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1654E8" w14:textId="77777777" w:rsidR="00E66469" w:rsidRPr="00B852EB" w:rsidRDefault="00E66469" w:rsidP="00E66469">
      <w:pPr>
        <w:spacing w:after="200" w:line="276" w:lineRule="auto"/>
        <w:jc w:val="left"/>
        <w:rPr>
          <w:rFonts w:cs="Times New Roman"/>
        </w:rPr>
      </w:pPr>
    </w:p>
    <w:p w14:paraId="4AC41010" w14:textId="77777777" w:rsidR="00E66469" w:rsidRPr="00B852EB" w:rsidRDefault="00E66469" w:rsidP="00E66469">
      <w:pPr>
        <w:rPr>
          <w:rFonts w:cs="Times New Roman"/>
          <w:sz w:val="28"/>
          <w:szCs w:val="28"/>
        </w:rPr>
      </w:pPr>
    </w:p>
    <w:p w14:paraId="5EA91019" w14:textId="77777777" w:rsidR="00E66469" w:rsidRPr="00B852EB" w:rsidRDefault="00E66469" w:rsidP="00E66469">
      <w:pPr>
        <w:rPr>
          <w:rFonts w:cs="Times New Roman"/>
          <w:sz w:val="28"/>
          <w:szCs w:val="28"/>
        </w:rPr>
      </w:pPr>
    </w:p>
    <w:p w14:paraId="16DB8A91" w14:textId="77777777" w:rsidR="00E66469" w:rsidRPr="001C3437" w:rsidRDefault="00E66469" w:rsidP="00E66469">
      <w:pPr>
        <w:rPr>
          <w:rFonts w:cs="Times New Roman"/>
          <w:color w:val="000000" w:themeColor="text1"/>
          <w:sz w:val="28"/>
          <w:szCs w:val="28"/>
        </w:rPr>
      </w:pPr>
    </w:p>
    <w:tbl>
      <w:tblPr>
        <w:tblStyle w:val="a5"/>
        <w:tblpPr w:leftFromText="180" w:rightFromText="180" w:vertAnchor="text" w:horzAnchor="margin" w:tblpY="899"/>
        <w:tblOverlap w:val="never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450"/>
      </w:tblGrid>
      <w:tr w:rsidR="001C3437" w:rsidRPr="001C3437" w14:paraId="05CB5341" w14:textId="77777777" w:rsidTr="00946531">
        <w:trPr>
          <w:cantSplit/>
          <w:trHeight w:hRule="exact" w:val="2264"/>
        </w:trPr>
        <w:tc>
          <w:tcPr>
            <w:tcW w:w="558" w:type="dxa"/>
            <w:textDirection w:val="btLr"/>
            <w:vAlign w:val="center"/>
          </w:tcPr>
          <w:p w14:paraId="7F5F9D56" w14:textId="77777777" w:rsidR="00E66469" w:rsidRPr="001C3437" w:rsidRDefault="00E66469" w:rsidP="00946531">
            <w:pPr>
              <w:rPr>
                <w:rFonts w:cs="Times New Roman"/>
                <w:b/>
                <w:i/>
                <w:color w:val="000000" w:themeColor="text1"/>
              </w:rPr>
            </w:pPr>
            <w:r w:rsidRPr="001C3437">
              <w:rPr>
                <w:rFonts w:cs="Times New Roman"/>
                <w:b/>
                <w:i/>
                <w:color w:val="000000" w:themeColor="text1"/>
              </w:rPr>
              <w:t>Подпись и дата</w:t>
            </w:r>
          </w:p>
        </w:tc>
        <w:tc>
          <w:tcPr>
            <w:tcW w:w="450" w:type="dxa"/>
            <w:vAlign w:val="center"/>
          </w:tcPr>
          <w:p w14:paraId="1223E315" w14:textId="77777777" w:rsidR="00E66469" w:rsidRPr="001C3437" w:rsidRDefault="00E66469" w:rsidP="00946531">
            <w:pPr>
              <w:rPr>
                <w:rFonts w:cs="Times New Roman"/>
                <w:b/>
                <w:color w:val="000000" w:themeColor="text1"/>
              </w:rPr>
            </w:pPr>
          </w:p>
        </w:tc>
      </w:tr>
      <w:tr w:rsidR="001C3437" w:rsidRPr="001C3437" w14:paraId="1E810CA5" w14:textId="77777777" w:rsidTr="00946531">
        <w:trPr>
          <w:cantSplit/>
          <w:trHeight w:val="1776"/>
        </w:trPr>
        <w:tc>
          <w:tcPr>
            <w:tcW w:w="558" w:type="dxa"/>
            <w:textDirection w:val="btLr"/>
            <w:vAlign w:val="center"/>
          </w:tcPr>
          <w:p w14:paraId="6445A80C" w14:textId="77777777" w:rsidR="00E66469" w:rsidRPr="001C3437" w:rsidRDefault="00E66469" w:rsidP="00946531">
            <w:pPr>
              <w:rPr>
                <w:rFonts w:cs="Times New Roman"/>
                <w:b/>
                <w:i/>
                <w:color w:val="000000" w:themeColor="text1"/>
              </w:rPr>
            </w:pPr>
            <w:r w:rsidRPr="001C3437">
              <w:rPr>
                <w:rFonts w:cs="Times New Roman"/>
                <w:b/>
                <w:i/>
                <w:color w:val="000000" w:themeColor="text1"/>
              </w:rPr>
              <w:t xml:space="preserve">Инв. № </w:t>
            </w:r>
            <w:proofErr w:type="spellStart"/>
            <w:r w:rsidRPr="001C3437">
              <w:rPr>
                <w:rFonts w:cs="Times New Roman"/>
                <w:b/>
                <w:i/>
                <w:color w:val="000000" w:themeColor="text1"/>
              </w:rPr>
              <w:t>дубл</w:t>
            </w:r>
            <w:proofErr w:type="spellEnd"/>
            <w:r w:rsidRPr="001C3437">
              <w:rPr>
                <w:rFonts w:cs="Times New Roman"/>
                <w:b/>
                <w:i/>
                <w:color w:val="000000" w:themeColor="text1"/>
              </w:rPr>
              <w:t>.</w:t>
            </w:r>
          </w:p>
        </w:tc>
        <w:tc>
          <w:tcPr>
            <w:tcW w:w="450" w:type="dxa"/>
            <w:vAlign w:val="center"/>
          </w:tcPr>
          <w:p w14:paraId="5F4CC07B" w14:textId="77777777" w:rsidR="00E66469" w:rsidRPr="001C3437" w:rsidRDefault="00E66469" w:rsidP="00946531">
            <w:pPr>
              <w:rPr>
                <w:rFonts w:cs="Times New Roman"/>
                <w:b/>
                <w:color w:val="000000" w:themeColor="text1"/>
              </w:rPr>
            </w:pPr>
          </w:p>
        </w:tc>
      </w:tr>
      <w:tr w:rsidR="001C3437" w:rsidRPr="001C3437" w14:paraId="4132515F" w14:textId="77777777" w:rsidTr="00946531">
        <w:trPr>
          <w:cantSplit/>
          <w:trHeight w:val="1704"/>
        </w:trPr>
        <w:tc>
          <w:tcPr>
            <w:tcW w:w="558" w:type="dxa"/>
            <w:textDirection w:val="btLr"/>
            <w:vAlign w:val="center"/>
          </w:tcPr>
          <w:p w14:paraId="57CEE73D" w14:textId="77777777" w:rsidR="00E66469" w:rsidRPr="001C3437" w:rsidRDefault="00E66469" w:rsidP="00946531">
            <w:pPr>
              <w:rPr>
                <w:rFonts w:cs="Times New Roman"/>
                <w:b/>
                <w:i/>
                <w:color w:val="000000" w:themeColor="text1"/>
              </w:rPr>
            </w:pPr>
            <w:proofErr w:type="spellStart"/>
            <w:r w:rsidRPr="001C3437">
              <w:rPr>
                <w:rFonts w:cs="Times New Roman"/>
                <w:b/>
                <w:i/>
                <w:color w:val="000000" w:themeColor="text1"/>
              </w:rPr>
              <w:t>Взам</w:t>
            </w:r>
            <w:proofErr w:type="spellEnd"/>
            <w:r w:rsidRPr="001C3437">
              <w:rPr>
                <w:rFonts w:cs="Times New Roman"/>
                <w:b/>
                <w:i/>
                <w:color w:val="000000" w:themeColor="text1"/>
              </w:rPr>
              <w:t>. инв. №</w:t>
            </w:r>
          </w:p>
        </w:tc>
        <w:tc>
          <w:tcPr>
            <w:tcW w:w="450" w:type="dxa"/>
            <w:vAlign w:val="center"/>
          </w:tcPr>
          <w:p w14:paraId="3789EC12" w14:textId="77777777" w:rsidR="00E66469" w:rsidRPr="001C3437" w:rsidRDefault="00E66469" w:rsidP="00946531">
            <w:pPr>
              <w:rPr>
                <w:rFonts w:cs="Times New Roman"/>
                <w:b/>
                <w:color w:val="000000" w:themeColor="text1"/>
              </w:rPr>
            </w:pPr>
          </w:p>
        </w:tc>
      </w:tr>
      <w:tr w:rsidR="001C3437" w:rsidRPr="001C3437" w14:paraId="246D05D4" w14:textId="77777777" w:rsidTr="00946531">
        <w:trPr>
          <w:cantSplit/>
          <w:trHeight w:val="2078"/>
        </w:trPr>
        <w:tc>
          <w:tcPr>
            <w:tcW w:w="558" w:type="dxa"/>
            <w:textDirection w:val="btLr"/>
            <w:vAlign w:val="center"/>
          </w:tcPr>
          <w:p w14:paraId="42687364" w14:textId="77777777" w:rsidR="00E66469" w:rsidRPr="001C3437" w:rsidRDefault="00E66469" w:rsidP="00946531">
            <w:pPr>
              <w:rPr>
                <w:rFonts w:cs="Times New Roman"/>
                <w:b/>
                <w:i/>
                <w:color w:val="000000" w:themeColor="text1"/>
              </w:rPr>
            </w:pPr>
            <w:r w:rsidRPr="001C3437">
              <w:rPr>
                <w:rFonts w:cs="Times New Roman"/>
                <w:b/>
                <w:i/>
                <w:color w:val="000000" w:themeColor="text1"/>
              </w:rPr>
              <w:t>Подпись и дата</w:t>
            </w:r>
          </w:p>
        </w:tc>
        <w:tc>
          <w:tcPr>
            <w:tcW w:w="450" w:type="dxa"/>
            <w:vAlign w:val="center"/>
          </w:tcPr>
          <w:p w14:paraId="3C1FA0EA" w14:textId="77777777" w:rsidR="00E66469" w:rsidRPr="001C3437" w:rsidRDefault="00E66469" w:rsidP="00946531">
            <w:pPr>
              <w:rPr>
                <w:rFonts w:cs="Times New Roman"/>
                <w:b/>
                <w:color w:val="000000" w:themeColor="text1"/>
              </w:rPr>
            </w:pPr>
          </w:p>
        </w:tc>
      </w:tr>
      <w:tr w:rsidR="001C3437" w:rsidRPr="001C3437" w14:paraId="7CA9FC40" w14:textId="77777777" w:rsidTr="00946531">
        <w:trPr>
          <w:cantSplit/>
          <w:trHeight w:val="2578"/>
        </w:trPr>
        <w:tc>
          <w:tcPr>
            <w:tcW w:w="558" w:type="dxa"/>
            <w:textDirection w:val="btLr"/>
            <w:vAlign w:val="center"/>
          </w:tcPr>
          <w:p w14:paraId="0585612C" w14:textId="77777777" w:rsidR="00E66469" w:rsidRPr="001C3437" w:rsidRDefault="00E66469" w:rsidP="00946531">
            <w:pPr>
              <w:rPr>
                <w:rFonts w:cs="Times New Roman"/>
                <w:b/>
                <w:i/>
                <w:color w:val="000000" w:themeColor="text1"/>
              </w:rPr>
            </w:pPr>
            <w:r w:rsidRPr="001C3437">
              <w:rPr>
                <w:rFonts w:cs="Times New Roman"/>
                <w:b/>
                <w:i/>
                <w:color w:val="000000" w:themeColor="text1"/>
              </w:rPr>
              <w:t>Инв. № подл.</w:t>
            </w:r>
          </w:p>
        </w:tc>
        <w:tc>
          <w:tcPr>
            <w:tcW w:w="450" w:type="dxa"/>
            <w:vAlign w:val="center"/>
          </w:tcPr>
          <w:p w14:paraId="68ED8F93" w14:textId="77777777" w:rsidR="00E66469" w:rsidRPr="001C3437" w:rsidRDefault="00E66469" w:rsidP="00946531">
            <w:pPr>
              <w:rPr>
                <w:rFonts w:cs="Times New Roman"/>
                <w:b/>
                <w:color w:val="000000" w:themeColor="text1"/>
              </w:rPr>
            </w:pPr>
          </w:p>
        </w:tc>
      </w:tr>
    </w:tbl>
    <w:p w14:paraId="203F1B23" w14:textId="515671AB" w:rsidR="00814EB4" w:rsidRPr="001C3437" w:rsidRDefault="00814EB4" w:rsidP="001C3437">
      <w:pPr>
        <w:spacing w:line="360" w:lineRule="auto"/>
        <w:ind w:firstLine="993"/>
        <w:rPr>
          <w:rFonts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1C3437">
        <w:rPr>
          <w:rFonts w:cs="Times New Roman"/>
          <w:b/>
          <w:color w:val="000000" w:themeColor="text1"/>
          <w:sz w:val="28"/>
          <w:szCs w:val="28"/>
          <w:shd w:val="clear" w:color="auto" w:fill="FFFFFF"/>
        </w:rPr>
        <w:t>«Программное обеспечение для проектирования кадров графического контроллера на базе ПЛИС»</w:t>
      </w:r>
    </w:p>
    <w:p w14:paraId="3000D92B" w14:textId="77777777" w:rsidR="00E66469" w:rsidRPr="001C3437" w:rsidRDefault="00814EB4" w:rsidP="00814EB4">
      <w:pPr>
        <w:spacing w:line="360" w:lineRule="auto"/>
        <w:rPr>
          <w:rFonts w:cs="Times New Roman"/>
          <w:b/>
          <w:color w:val="000000" w:themeColor="text1"/>
          <w:sz w:val="28"/>
          <w:szCs w:val="28"/>
        </w:rPr>
      </w:pPr>
      <w:r w:rsidRPr="001C3437">
        <w:rPr>
          <w:rFonts w:cs="Times New Roman"/>
          <w:b/>
          <w:color w:val="000000" w:themeColor="text1"/>
          <w:sz w:val="28"/>
          <w:szCs w:val="28"/>
        </w:rPr>
        <w:t>Инв. № ГОСНИИАС.2300.100.5222-002ПО-СП</w:t>
      </w:r>
    </w:p>
    <w:p w14:paraId="2B981D17" w14:textId="77777777" w:rsidR="00E66469" w:rsidRPr="00B852EB" w:rsidRDefault="00E66469" w:rsidP="00E66469">
      <w:pPr>
        <w:rPr>
          <w:rFonts w:cs="Times New Roman"/>
          <w:b/>
          <w:sz w:val="28"/>
          <w:szCs w:val="28"/>
        </w:rPr>
      </w:pPr>
    </w:p>
    <w:p w14:paraId="05A0C65D" w14:textId="77777777" w:rsidR="00E66469" w:rsidRPr="00D01CE4" w:rsidRDefault="00E66469" w:rsidP="00E66469">
      <w:pPr>
        <w:rPr>
          <w:rFonts w:cs="Times New Roman"/>
          <w:b/>
          <w:sz w:val="28"/>
          <w:szCs w:val="28"/>
        </w:rPr>
      </w:pPr>
      <w:r w:rsidRPr="00D01CE4">
        <w:rPr>
          <w:rFonts w:cs="Times New Roman"/>
          <w:b/>
          <w:sz w:val="28"/>
          <w:szCs w:val="28"/>
        </w:rPr>
        <w:t>Спецификация</w:t>
      </w:r>
    </w:p>
    <w:p w14:paraId="03E68A72" w14:textId="77777777" w:rsidR="00E66469" w:rsidRPr="00D01CE4" w:rsidRDefault="00E66469" w:rsidP="00E66469">
      <w:pPr>
        <w:rPr>
          <w:rFonts w:cs="Times New Roman"/>
          <w:b/>
          <w:sz w:val="28"/>
          <w:szCs w:val="28"/>
        </w:rPr>
      </w:pPr>
    </w:p>
    <w:p w14:paraId="3E59F4C8" w14:textId="77777777" w:rsidR="00E66469" w:rsidRPr="00D01CE4" w:rsidRDefault="00E66469" w:rsidP="00E66469">
      <w:pPr>
        <w:rPr>
          <w:rFonts w:cs="Times New Roman"/>
          <w:sz w:val="28"/>
          <w:szCs w:val="28"/>
        </w:rPr>
      </w:pPr>
    </w:p>
    <w:p w14:paraId="1C106D6E" w14:textId="77777777" w:rsidR="00E66469" w:rsidRPr="00D01CE4" w:rsidRDefault="00E66469" w:rsidP="00E66469">
      <w:pPr>
        <w:rPr>
          <w:rFonts w:cs="Times New Roman"/>
          <w:sz w:val="28"/>
          <w:szCs w:val="28"/>
        </w:rPr>
      </w:pPr>
      <w:r w:rsidRPr="00D01CE4">
        <w:rPr>
          <w:rFonts w:cs="Times New Roman"/>
          <w:sz w:val="28"/>
          <w:szCs w:val="28"/>
        </w:rPr>
        <w:t xml:space="preserve">Листов </w:t>
      </w:r>
      <w:r w:rsidR="001C3437">
        <w:rPr>
          <w:rFonts w:cs="Times New Roman"/>
          <w:sz w:val="28"/>
          <w:szCs w:val="28"/>
        </w:rPr>
        <w:t>3</w:t>
      </w:r>
    </w:p>
    <w:p w14:paraId="3D42E775" w14:textId="77777777" w:rsidR="00E66469" w:rsidRPr="00B852EB" w:rsidRDefault="00E66469" w:rsidP="00E66469">
      <w:pPr>
        <w:rPr>
          <w:rFonts w:cs="Times New Roman"/>
          <w:sz w:val="28"/>
          <w:szCs w:val="28"/>
        </w:rPr>
      </w:pPr>
    </w:p>
    <w:p w14:paraId="4AB64CD1" w14:textId="77777777" w:rsidR="00E66469" w:rsidRPr="00B852EB" w:rsidRDefault="00E66469" w:rsidP="00E66469">
      <w:pPr>
        <w:rPr>
          <w:rFonts w:cs="Times New Roman"/>
          <w:sz w:val="28"/>
          <w:szCs w:val="28"/>
        </w:rPr>
      </w:pPr>
    </w:p>
    <w:p w14:paraId="4EADDB8C" w14:textId="77777777" w:rsidR="00E66469" w:rsidRPr="00B852EB" w:rsidRDefault="00E66469" w:rsidP="00E66469">
      <w:pPr>
        <w:rPr>
          <w:rFonts w:cs="Times New Roman"/>
          <w:sz w:val="28"/>
          <w:szCs w:val="28"/>
        </w:rPr>
      </w:pPr>
    </w:p>
    <w:p w14:paraId="7ECC59BB" w14:textId="77777777" w:rsidR="00E66469" w:rsidRPr="00B852EB" w:rsidRDefault="00E66469" w:rsidP="00E66469">
      <w:pPr>
        <w:rPr>
          <w:rFonts w:cs="Times New Roman"/>
          <w:sz w:val="28"/>
          <w:szCs w:val="28"/>
        </w:rPr>
      </w:pPr>
    </w:p>
    <w:p w14:paraId="009B4CE7" w14:textId="77777777" w:rsidR="00E66469" w:rsidRPr="00B852EB" w:rsidRDefault="00E66469" w:rsidP="00E66469">
      <w:pPr>
        <w:rPr>
          <w:rFonts w:cs="Times New Roman"/>
          <w:sz w:val="28"/>
          <w:szCs w:val="28"/>
        </w:rPr>
      </w:pPr>
    </w:p>
    <w:p w14:paraId="60E1F808" w14:textId="77777777" w:rsidR="00E66469" w:rsidRPr="00B852EB" w:rsidRDefault="00E66469" w:rsidP="00E66469">
      <w:pPr>
        <w:rPr>
          <w:rFonts w:cs="Times New Roman"/>
          <w:sz w:val="28"/>
          <w:szCs w:val="28"/>
        </w:rPr>
      </w:pPr>
    </w:p>
    <w:p w14:paraId="57F53B00" w14:textId="77777777" w:rsidR="00E66469" w:rsidRPr="00B852EB" w:rsidRDefault="00E66469" w:rsidP="00E66469">
      <w:pPr>
        <w:rPr>
          <w:rFonts w:cs="Times New Roman"/>
          <w:sz w:val="28"/>
          <w:szCs w:val="28"/>
        </w:rPr>
      </w:pPr>
    </w:p>
    <w:p w14:paraId="75E54A1C" w14:textId="77777777" w:rsidR="00E66469" w:rsidRPr="00B852EB" w:rsidRDefault="00E66469" w:rsidP="00E66469">
      <w:pPr>
        <w:rPr>
          <w:rFonts w:cs="Times New Roman"/>
          <w:sz w:val="28"/>
          <w:szCs w:val="28"/>
        </w:rPr>
      </w:pPr>
    </w:p>
    <w:p w14:paraId="78590F93" w14:textId="77777777" w:rsidR="00E66469" w:rsidRPr="00B852EB" w:rsidRDefault="00E66469" w:rsidP="00E66469">
      <w:pPr>
        <w:rPr>
          <w:rFonts w:cs="Times New Roman"/>
          <w:sz w:val="28"/>
          <w:szCs w:val="28"/>
        </w:rPr>
      </w:pPr>
    </w:p>
    <w:p w14:paraId="0BB780E7" w14:textId="77777777" w:rsidR="00E66469" w:rsidRPr="00B852EB" w:rsidRDefault="00E66469" w:rsidP="00E66469">
      <w:pPr>
        <w:rPr>
          <w:rFonts w:cs="Times New Roman"/>
          <w:sz w:val="28"/>
          <w:szCs w:val="28"/>
        </w:rPr>
      </w:pPr>
    </w:p>
    <w:p w14:paraId="19D8D332" w14:textId="77777777" w:rsidR="00E66469" w:rsidRPr="00B852EB" w:rsidRDefault="00E66469" w:rsidP="00E66469">
      <w:pPr>
        <w:rPr>
          <w:rFonts w:cs="Times New Roman"/>
          <w:sz w:val="28"/>
          <w:szCs w:val="28"/>
        </w:rPr>
      </w:pPr>
    </w:p>
    <w:p w14:paraId="2E2ADE43" w14:textId="77777777" w:rsidR="00E66469" w:rsidRPr="00B852EB" w:rsidRDefault="00E66469" w:rsidP="00E66469">
      <w:pPr>
        <w:rPr>
          <w:rFonts w:cs="Times New Roman"/>
          <w:sz w:val="28"/>
          <w:szCs w:val="28"/>
        </w:rPr>
      </w:pPr>
    </w:p>
    <w:p w14:paraId="3D9D738D" w14:textId="77777777" w:rsidR="00E66469" w:rsidRPr="00B852EB" w:rsidRDefault="00E66469" w:rsidP="00E66469">
      <w:pPr>
        <w:rPr>
          <w:rFonts w:cs="Times New Roman"/>
          <w:sz w:val="28"/>
          <w:szCs w:val="28"/>
        </w:rPr>
      </w:pPr>
    </w:p>
    <w:p w14:paraId="5C66BF70" w14:textId="77777777" w:rsidR="00E66469" w:rsidRPr="00B852EB" w:rsidRDefault="00E66469" w:rsidP="00E66469">
      <w:pPr>
        <w:rPr>
          <w:rFonts w:cs="Times New Roman"/>
          <w:sz w:val="28"/>
          <w:szCs w:val="28"/>
        </w:rPr>
      </w:pPr>
    </w:p>
    <w:p w14:paraId="6CCB1602" w14:textId="77777777" w:rsidR="00E66469" w:rsidRPr="00B852EB" w:rsidRDefault="00E66469" w:rsidP="00E66469">
      <w:pPr>
        <w:rPr>
          <w:rFonts w:cs="Times New Roman"/>
          <w:sz w:val="28"/>
          <w:szCs w:val="28"/>
        </w:rPr>
      </w:pPr>
    </w:p>
    <w:p w14:paraId="46184143" w14:textId="77777777" w:rsidR="00E66469" w:rsidRPr="00B852EB" w:rsidRDefault="00E66469" w:rsidP="00E66469">
      <w:pPr>
        <w:rPr>
          <w:rFonts w:cs="Times New Roman"/>
          <w:sz w:val="28"/>
          <w:szCs w:val="28"/>
        </w:rPr>
      </w:pPr>
    </w:p>
    <w:p w14:paraId="2B8C8ED1" w14:textId="77777777" w:rsidR="00E66469" w:rsidRPr="00A9474B" w:rsidRDefault="00E66469" w:rsidP="00E66469">
      <w:pPr>
        <w:rPr>
          <w:rFonts w:cs="Times New Roman"/>
          <w:sz w:val="28"/>
          <w:szCs w:val="28"/>
        </w:rPr>
      </w:pPr>
    </w:p>
    <w:p w14:paraId="4A4FBBD8" w14:textId="77777777" w:rsidR="00185FB1" w:rsidRDefault="00185FB1" w:rsidP="00E66469">
      <w:pPr>
        <w:rPr>
          <w:rFonts w:cs="Times New Roman"/>
          <w:sz w:val="28"/>
          <w:szCs w:val="28"/>
          <w:lang w:val="en-US"/>
        </w:rPr>
      </w:pPr>
    </w:p>
    <w:p w14:paraId="6E652C22" w14:textId="77777777" w:rsidR="0011118D" w:rsidRPr="0011118D" w:rsidRDefault="0011118D" w:rsidP="00E66469">
      <w:pPr>
        <w:rPr>
          <w:rFonts w:cs="Times New Roman"/>
          <w:sz w:val="28"/>
          <w:szCs w:val="28"/>
          <w:lang w:val="en-US"/>
        </w:rPr>
      </w:pPr>
    </w:p>
    <w:p w14:paraId="6FE63817" w14:textId="77777777" w:rsidR="00E66469" w:rsidRPr="00B852EB" w:rsidRDefault="00814EB4" w:rsidP="00E6646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2026</w:t>
      </w:r>
    </w:p>
    <w:p w14:paraId="6E02B666" w14:textId="77777777" w:rsidR="00E66469" w:rsidRPr="0011118D" w:rsidRDefault="00E66469" w:rsidP="00E66469">
      <w:pPr>
        <w:rPr>
          <w:rFonts w:cs="Times New Roman"/>
          <w:b/>
          <w:sz w:val="28"/>
          <w:szCs w:val="28"/>
          <w:lang w:val="en-US"/>
        </w:rPr>
      </w:pPr>
    </w:p>
    <w:p w14:paraId="791C6468" w14:textId="77777777" w:rsidR="00D01CE4" w:rsidRDefault="00D01CE4" w:rsidP="00D01CE4">
      <w:pPr>
        <w:rPr>
          <w:rFonts w:cs="Times New Roman"/>
          <w:sz w:val="28"/>
          <w:szCs w:val="28"/>
        </w:rPr>
      </w:pPr>
    </w:p>
    <w:tbl>
      <w:tblPr>
        <w:tblStyle w:val="a5"/>
        <w:tblW w:w="0" w:type="auto"/>
        <w:tblInd w:w="3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606"/>
        <w:gridCol w:w="3197"/>
        <w:gridCol w:w="2408"/>
      </w:tblGrid>
      <w:tr w:rsidR="00D01CE4" w14:paraId="1D02EBA8" w14:textId="77777777" w:rsidTr="00D01CE4">
        <w:tc>
          <w:tcPr>
            <w:tcW w:w="3606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5144E5A3" w14:textId="77777777" w:rsidR="00D01CE4" w:rsidRPr="001C3437" w:rsidRDefault="00D01CE4">
            <w:pPr>
              <w:rPr>
                <w:rFonts w:cs="Times New Roman"/>
                <w:b/>
                <w:szCs w:val="28"/>
              </w:rPr>
            </w:pPr>
            <w:r w:rsidRPr="001C3437">
              <w:rPr>
                <w:rFonts w:cs="Times New Roman"/>
                <w:b/>
                <w:szCs w:val="28"/>
              </w:rPr>
              <w:lastRenderedPageBreak/>
              <w:t>Обозначение</w:t>
            </w:r>
          </w:p>
        </w:tc>
        <w:tc>
          <w:tcPr>
            <w:tcW w:w="3197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5B2A81CB" w14:textId="77777777" w:rsidR="00D01CE4" w:rsidRPr="001C3437" w:rsidRDefault="00D01CE4">
            <w:pPr>
              <w:rPr>
                <w:rFonts w:cs="Times New Roman"/>
                <w:b/>
                <w:szCs w:val="28"/>
              </w:rPr>
            </w:pPr>
            <w:r w:rsidRPr="001C3437">
              <w:rPr>
                <w:rFonts w:cs="Times New Roman"/>
                <w:b/>
                <w:szCs w:val="28"/>
              </w:rPr>
              <w:t>Наименование</w:t>
            </w:r>
          </w:p>
        </w:tc>
        <w:tc>
          <w:tcPr>
            <w:tcW w:w="240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08C231F3" w14:textId="77777777" w:rsidR="00D01CE4" w:rsidRPr="001C3437" w:rsidRDefault="00D01CE4">
            <w:pPr>
              <w:rPr>
                <w:rFonts w:cs="Times New Roman"/>
                <w:b/>
                <w:szCs w:val="28"/>
              </w:rPr>
            </w:pPr>
            <w:r w:rsidRPr="001C3437">
              <w:rPr>
                <w:rFonts w:cs="Times New Roman"/>
                <w:b/>
                <w:szCs w:val="28"/>
              </w:rPr>
              <w:t>Примечание</w:t>
            </w:r>
          </w:p>
        </w:tc>
      </w:tr>
      <w:tr w:rsidR="00D01CE4" w14:paraId="526E288F" w14:textId="77777777" w:rsidTr="00D01CE4">
        <w:tc>
          <w:tcPr>
            <w:tcW w:w="360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14173E3C" w14:textId="77777777" w:rsidR="00D01CE4" w:rsidRPr="001C3437" w:rsidRDefault="005C0BCB" w:rsidP="001C3437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Инв.№ ГОСНИИАС.2300.100.5222-002ПО-ЛУ</w:t>
            </w:r>
          </w:p>
        </w:tc>
        <w:tc>
          <w:tcPr>
            <w:tcW w:w="319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5ABB5218" w14:textId="7EB9AFFE" w:rsidR="00D01CE4" w:rsidRPr="001C3437" w:rsidRDefault="00D01CE4" w:rsidP="001C3437">
            <w:pPr>
              <w:jc w:val="left"/>
              <w:rPr>
                <w:rFonts w:cs="Times New Roman"/>
                <w:szCs w:val="28"/>
              </w:rPr>
            </w:pPr>
            <w:r w:rsidRPr="001C3437">
              <w:rPr>
                <w:rFonts w:cs="Times New Roman"/>
                <w:szCs w:val="28"/>
              </w:rPr>
              <w:t>«Программное обеспечение для проектирования кадров графического контроллера на базе ПЛИС</w:t>
            </w:r>
            <w:r w:rsidR="00BD50DA">
              <w:rPr>
                <w:rFonts w:cs="Times New Roman"/>
                <w:szCs w:val="28"/>
              </w:rPr>
              <w:t>»</w:t>
            </w:r>
          </w:p>
          <w:p w14:paraId="5F495BCD" w14:textId="77777777" w:rsidR="00D01CE4" w:rsidRPr="001C3437" w:rsidRDefault="00D01CE4" w:rsidP="001C3437">
            <w:pPr>
              <w:jc w:val="left"/>
              <w:rPr>
                <w:rFonts w:cs="Times New Roman"/>
                <w:szCs w:val="28"/>
              </w:rPr>
            </w:pPr>
            <w:r w:rsidRPr="001C3437">
              <w:rPr>
                <w:rFonts w:cs="Times New Roman"/>
                <w:szCs w:val="28"/>
              </w:rPr>
              <w:t>Лист утверждения</w:t>
            </w:r>
          </w:p>
        </w:tc>
        <w:tc>
          <w:tcPr>
            <w:tcW w:w="240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C53B5B2" w14:textId="77777777" w:rsidR="00D01CE4" w:rsidRPr="001C3437" w:rsidRDefault="00D01CE4">
            <w:pPr>
              <w:rPr>
                <w:rFonts w:cs="Times New Roman"/>
                <w:szCs w:val="28"/>
              </w:rPr>
            </w:pPr>
          </w:p>
        </w:tc>
      </w:tr>
      <w:tr w:rsidR="00D01CE4" w14:paraId="37ADD2F1" w14:textId="77777777" w:rsidTr="00D01CE4">
        <w:tc>
          <w:tcPr>
            <w:tcW w:w="360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6716C6F2" w14:textId="77777777" w:rsidR="00D01CE4" w:rsidRPr="001C3437" w:rsidRDefault="00D01CE4" w:rsidP="001C3437">
            <w:pPr>
              <w:jc w:val="left"/>
              <w:rPr>
                <w:rFonts w:cs="Times New Roman"/>
                <w:szCs w:val="28"/>
              </w:rPr>
            </w:pPr>
            <w:r w:rsidRPr="001C3437">
              <w:rPr>
                <w:rFonts w:cs="Times New Roman"/>
                <w:szCs w:val="28"/>
              </w:rPr>
              <w:t>Инв.№ ГОСНИИАС.2300.100.5222-002ПО</w:t>
            </w:r>
          </w:p>
        </w:tc>
        <w:tc>
          <w:tcPr>
            <w:tcW w:w="319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6FDB1950" w14:textId="4635E5C9" w:rsidR="005C0BCB" w:rsidRPr="001C3437" w:rsidRDefault="005C0BCB" w:rsidP="005C0BCB">
            <w:pPr>
              <w:jc w:val="left"/>
              <w:rPr>
                <w:rFonts w:cs="Times New Roman"/>
                <w:szCs w:val="28"/>
              </w:rPr>
            </w:pPr>
            <w:r w:rsidRPr="001C3437">
              <w:rPr>
                <w:rFonts w:cs="Times New Roman"/>
                <w:szCs w:val="28"/>
              </w:rPr>
              <w:t>«Программное обеспечение для проектирования кадров графического контроллера на базе ПЛИС</w:t>
            </w:r>
            <w:r w:rsidR="00BD50DA">
              <w:rPr>
                <w:rFonts w:cs="Times New Roman"/>
                <w:szCs w:val="28"/>
              </w:rPr>
              <w:t>»</w:t>
            </w:r>
          </w:p>
          <w:p w14:paraId="43670561" w14:textId="77777777" w:rsidR="00D01CE4" w:rsidRPr="001C3437" w:rsidRDefault="00D01CE4" w:rsidP="001C3437">
            <w:pPr>
              <w:jc w:val="left"/>
              <w:rPr>
                <w:rFonts w:cs="Times New Roman"/>
                <w:szCs w:val="28"/>
              </w:rPr>
            </w:pPr>
            <w:r w:rsidRPr="001C3437">
              <w:rPr>
                <w:rFonts w:cs="Times New Roman"/>
                <w:szCs w:val="28"/>
              </w:rPr>
              <w:t>Паспорт</w:t>
            </w:r>
          </w:p>
        </w:tc>
        <w:tc>
          <w:tcPr>
            <w:tcW w:w="240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24622B1" w14:textId="77777777" w:rsidR="00D01CE4" w:rsidRPr="001C3437" w:rsidRDefault="00D01CE4">
            <w:pPr>
              <w:rPr>
                <w:rFonts w:cs="Times New Roman"/>
                <w:szCs w:val="28"/>
              </w:rPr>
            </w:pPr>
          </w:p>
        </w:tc>
      </w:tr>
      <w:tr w:rsidR="00D01CE4" w14:paraId="42971A3C" w14:textId="77777777" w:rsidTr="00D01CE4">
        <w:tc>
          <w:tcPr>
            <w:tcW w:w="3606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22823DF2" w14:textId="77777777" w:rsidR="00D01CE4" w:rsidRPr="001C3437" w:rsidRDefault="005C0BCB" w:rsidP="001C3437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Инв.№ ГОСНИИАС.2300.100.5222-002ПО-ОПО</w:t>
            </w:r>
          </w:p>
        </w:tc>
        <w:tc>
          <w:tcPr>
            <w:tcW w:w="319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798F30F2" w14:textId="3413550E" w:rsidR="005C0BCB" w:rsidRPr="001C3437" w:rsidRDefault="005C0BCB" w:rsidP="005C0BCB">
            <w:pPr>
              <w:jc w:val="left"/>
              <w:rPr>
                <w:rFonts w:cs="Times New Roman"/>
                <w:szCs w:val="28"/>
              </w:rPr>
            </w:pPr>
            <w:r w:rsidRPr="001C3437">
              <w:rPr>
                <w:rFonts w:cs="Times New Roman"/>
                <w:szCs w:val="28"/>
              </w:rPr>
              <w:t>«Программное обеспечение для проектирования кадров графического контроллера на базе ПЛИС</w:t>
            </w:r>
            <w:r w:rsidR="00BD50DA">
              <w:rPr>
                <w:rFonts w:cs="Times New Roman"/>
                <w:szCs w:val="28"/>
              </w:rPr>
              <w:t>»</w:t>
            </w:r>
          </w:p>
          <w:p w14:paraId="0555B16C" w14:textId="77777777" w:rsidR="00D01CE4" w:rsidRPr="001C3437" w:rsidRDefault="00D01CE4" w:rsidP="001C3437">
            <w:pPr>
              <w:jc w:val="left"/>
              <w:rPr>
                <w:rFonts w:cs="Times New Roman"/>
                <w:szCs w:val="28"/>
              </w:rPr>
            </w:pPr>
            <w:r w:rsidRPr="001C3437">
              <w:rPr>
                <w:rFonts w:cs="Times New Roman"/>
                <w:szCs w:val="28"/>
              </w:rPr>
              <w:t>Описание программы</w:t>
            </w:r>
          </w:p>
        </w:tc>
        <w:tc>
          <w:tcPr>
            <w:tcW w:w="240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384394D" w14:textId="77777777" w:rsidR="00D01CE4" w:rsidRPr="001C3437" w:rsidRDefault="00D01CE4">
            <w:pPr>
              <w:rPr>
                <w:rFonts w:cs="Times New Roman"/>
                <w:szCs w:val="28"/>
              </w:rPr>
            </w:pPr>
          </w:p>
        </w:tc>
      </w:tr>
      <w:tr w:rsidR="001C3437" w14:paraId="067084AA" w14:textId="77777777" w:rsidTr="009775F5">
        <w:trPr>
          <w:trHeight w:val="4029"/>
        </w:trPr>
        <w:tc>
          <w:tcPr>
            <w:tcW w:w="3606" w:type="dxa"/>
            <w:tcBorders>
              <w:top w:val="single" w:sz="6" w:space="0" w:color="auto"/>
              <w:left w:val="single" w:sz="18" w:space="0" w:color="auto"/>
              <w:right w:val="single" w:sz="18" w:space="0" w:color="auto"/>
            </w:tcBorders>
            <w:hideMark/>
          </w:tcPr>
          <w:p w14:paraId="39D652C7" w14:textId="77777777" w:rsidR="001C3437" w:rsidRPr="001C3437" w:rsidRDefault="005C0BCB" w:rsidP="001C3437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Инв.№ ГОСНИИАС.2300.100.5222-002ПО-ТП</w:t>
            </w:r>
          </w:p>
        </w:tc>
        <w:tc>
          <w:tcPr>
            <w:tcW w:w="3197" w:type="dxa"/>
            <w:tcBorders>
              <w:top w:val="single" w:sz="6" w:space="0" w:color="auto"/>
              <w:left w:val="single" w:sz="18" w:space="0" w:color="auto"/>
              <w:right w:val="single" w:sz="18" w:space="0" w:color="auto"/>
            </w:tcBorders>
            <w:hideMark/>
          </w:tcPr>
          <w:p w14:paraId="6E32741B" w14:textId="67A4CBB7" w:rsidR="005C0BCB" w:rsidRPr="001C3437" w:rsidRDefault="005C0BCB" w:rsidP="005C0BCB">
            <w:pPr>
              <w:jc w:val="left"/>
              <w:rPr>
                <w:rFonts w:cs="Times New Roman"/>
                <w:szCs w:val="28"/>
              </w:rPr>
            </w:pPr>
            <w:r w:rsidRPr="001C3437">
              <w:rPr>
                <w:rFonts w:cs="Times New Roman"/>
                <w:szCs w:val="28"/>
              </w:rPr>
              <w:t>«Программное обеспечение для проектирования кадров графического контроллера на базе ПЛИС</w:t>
            </w:r>
            <w:r w:rsidR="00BD50DA">
              <w:rPr>
                <w:rFonts w:cs="Times New Roman"/>
                <w:szCs w:val="28"/>
              </w:rPr>
              <w:t>»</w:t>
            </w:r>
          </w:p>
          <w:p w14:paraId="209D2B84" w14:textId="77777777" w:rsidR="001C3437" w:rsidRPr="001C3437" w:rsidRDefault="001C3437" w:rsidP="001C3437">
            <w:pPr>
              <w:jc w:val="left"/>
              <w:rPr>
                <w:rFonts w:eastAsia="Times New Roman" w:cs="Times New Roman"/>
                <w:kern w:val="2"/>
                <w:szCs w:val="28"/>
                <w:lang w:eastAsia="ru-RU"/>
              </w:rPr>
            </w:pPr>
            <w:r w:rsidRPr="001C3437">
              <w:rPr>
                <w:rFonts w:eastAsia="Times New Roman" w:cs="Times New Roman"/>
                <w:kern w:val="2"/>
                <w:szCs w:val="28"/>
                <w:lang w:eastAsia="ru-RU"/>
              </w:rPr>
              <w:t>Текст программы</w:t>
            </w:r>
          </w:p>
        </w:tc>
        <w:tc>
          <w:tcPr>
            <w:tcW w:w="2408" w:type="dxa"/>
            <w:tcBorders>
              <w:top w:val="single" w:sz="6" w:space="0" w:color="auto"/>
              <w:left w:val="single" w:sz="18" w:space="0" w:color="auto"/>
              <w:right w:val="single" w:sz="18" w:space="0" w:color="auto"/>
            </w:tcBorders>
          </w:tcPr>
          <w:p w14:paraId="489B3C99" w14:textId="77777777" w:rsidR="001C3437" w:rsidRPr="001C3437" w:rsidRDefault="001C3437">
            <w:pPr>
              <w:rPr>
                <w:rFonts w:cs="Times New Roman"/>
                <w:szCs w:val="28"/>
              </w:rPr>
            </w:pPr>
          </w:p>
        </w:tc>
      </w:tr>
    </w:tbl>
    <w:p w14:paraId="259E2163" w14:textId="77777777" w:rsidR="00D01CE4" w:rsidRDefault="00D01CE4" w:rsidP="00D01CE4">
      <w:pPr>
        <w:rPr>
          <w:rFonts w:cs="Times New Roman"/>
          <w:sz w:val="28"/>
          <w:szCs w:val="28"/>
        </w:rPr>
      </w:pPr>
    </w:p>
    <w:p w14:paraId="3E738C36" w14:textId="77777777" w:rsidR="00E66469" w:rsidRPr="00B852EB" w:rsidRDefault="00D01CE4" w:rsidP="00D01CE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71D6C4C3" w14:textId="77777777" w:rsidR="00185FB1" w:rsidRPr="001411F8" w:rsidRDefault="00185FB1" w:rsidP="00E66469">
      <w:pPr>
        <w:rPr>
          <w:rFonts w:cs="Times New Roman"/>
          <w:b/>
          <w:sz w:val="28"/>
          <w:szCs w:val="28"/>
        </w:rPr>
      </w:pPr>
    </w:p>
    <w:tbl>
      <w:tblPr>
        <w:tblStyle w:val="a5"/>
        <w:tblW w:w="958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6"/>
        <w:gridCol w:w="964"/>
        <w:gridCol w:w="900"/>
        <w:gridCol w:w="810"/>
        <w:gridCol w:w="990"/>
        <w:gridCol w:w="1080"/>
        <w:gridCol w:w="1170"/>
        <w:gridCol w:w="1260"/>
        <w:gridCol w:w="990"/>
        <w:gridCol w:w="747"/>
      </w:tblGrid>
      <w:tr w:rsidR="00E66469" w:rsidRPr="00B852EB" w14:paraId="688E436B" w14:textId="77777777" w:rsidTr="00946531">
        <w:tc>
          <w:tcPr>
            <w:tcW w:w="9585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47622D" w14:textId="77777777" w:rsidR="00E66469" w:rsidRPr="00B852EB" w:rsidRDefault="00E66469" w:rsidP="00946531">
            <w:pPr>
              <w:rPr>
                <w:rFonts w:cs="Times New Roman"/>
                <w:b/>
                <w:sz w:val="28"/>
                <w:szCs w:val="28"/>
              </w:rPr>
            </w:pPr>
            <w:r w:rsidRPr="00B852EB">
              <w:rPr>
                <w:rFonts w:cs="Times New Roman"/>
                <w:b/>
                <w:sz w:val="28"/>
                <w:szCs w:val="28"/>
              </w:rPr>
              <w:t>Лист регистрации изменений</w:t>
            </w:r>
          </w:p>
        </w:tc>
      </w:tr>
      <w:tr w:rsidR="00E66469" w:rsidRPr="00B852EB" w14:paraId="19949C41" w14:textId="77777777" w:rsidTr="00946531">
        <w:tc>
          <w:tcPr>
            <w:tcW w:w="4338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BD4F5E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  <w:r w:rsidRPr="00B852EB">
              <w:rPr>
                <w:rFonts w:cs="Times New Roman"/>
                <w:sz w:val="20"/>
                <w:szCs w:val="20"/>
              </w:rPr>
              <w:t>Номера листов (страниц)</w:t>
            </w:r>
          </w:p>
        </w:tc>
        <w:tc>
          <w:tcPr>
            <w:tcW w:w="108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9A876A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  <w:r w:rsidRPr="00B852EB">
              <w:rPr>
                <w:rFonts w:cs="Times New Roman"/>
                <w:sz w:val="20"/>
                <w:szCs w:val="20"/>
              </w:rPr>
              <w:t xml:space="preserve">Всего листов (страниц) в </w:t>
            </w:r>
            <w:proofErr w:type="spellStart"/>
            <w:r w:rsidRPr="00B852EB">
              <w:rPr>
                <w:rFonts w:cs="Times New Roman"/>
                <w:sz w:val="20"/>
                <w:szCs w:val="20"/>
              </w:rPr>
              <w:t>докум</w:t>
            </w:r>
            <w:proofErr w:type="spellEnd"/>
          </w:p>
        </w:tc>
        <w:tc>
          <w:tcPr>
            <w:tcW w:w="11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49C52D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  <w:p w14:paraId="051E16C2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  <w:r w:rsidRPr="00B852EB">
              <w:rPr>
                <w:rFonts w:cs="Times New Roman"/>
                <w:sz w:val="20"/>
                <w:szCs w:val="20"/>
              </w:rPr>
              <w:t>№ документа</w:t>
            </w:r>
          </w:p>
        </w:tc>
        <w:tc>
          <w:tcPr>
            <w:tcW w:w="126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5BC7EC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  <w:r w:rsidRPr="00B852EB">
              <w:rPr>
                <w:rFonts w:cs="Times New Roman"/>
                <w:sz w:val="20"/>
                <w:szCs w:val="20"/>
              </w:rPr>
              <w:t xml:space="preserve">Входящий № </w:t>
            </w:r>
            <w:proofErr w:type="spellStart"/>
            <w:r w:rsidRPr="00B852EB">
              <w:rPr>
                <w:rFonts w:cs="Times New Roman"/>
                <w:sz w:val="20"/>
                <w:szCs w:val="20"/>
              </w:rPr>
              <w:t>сопрово</w:t>
            </w:r>
            <w:proofErr w:type="spellEnd"/>
            <w:r w:rsidRPr="00B852EB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B852EB">
              <w:rPr>
                <w:rFonts w:cs="Times New Roman"/>
                <w:sz w:val="20"/>
                <w:szCs w:val="20"/>
              </w:rPr>
              <w:t>дительного</w:t>
            </w:r>
            <w:proofErr w:type="spellEnd"/>
            <w:r w:rsidRPr="00B852EB">
              <w:rPr>
                <w:rFonts w:cs="Times New Roman"/>
                <w:sz w:val="20"/>
                <w:szCs w:val="20"/>
              </w:rPr>
              <w:t xml:space="preserve"> документа и дата     </w:t>
            </w:r>
          </w:p>
        </w:tc>
        <w:tc>
          <w:tcPr>
            <w:tcW w:w="99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119275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  <w:p w14:paraId="072C77BC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  <w:p w14:paraId="4FFA29FB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  <w:r w:rsidRPr="00B852EB">
              <w:rPr>
                <w:rFonts w:cs="Times New Roman"/>
                <w:sz w:val="20"/>
                <w:szCs w:val="20"/>
              </w:rPr>
              <w:t>Подп.</w:t>
            </w:r>
          </w:p>
        </w:tc>
        <w:tc>
          <w:tcPr>
            <w:tcW w:w="74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297559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  <w:p w14:paraId="1087B825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  <w:p w14:paraId="41B00AA1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  <w:r w:rsidRPr="00B852EB">
              <w:rPr>
                <w:rFonts w:cs="Times New Roman"/>
                <w:sz w:val="20"/>
                <w:szCs w:val="20"/>
              </w:rPr>
              <w:t>Дата</w:t>
            </w:r>
          </w:p>
        </w:tc>
      </w:tr>
      <w:tr w:rsidR="00E66469" w:rsidRPr="00B852EB" w14:paraId="2F53FD1C" w14:textId="77777777" w:rsidTr="00946531">
        <w:tc>
          <w:tcPr>
            <w:tcW w:w="6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3B3450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  <w:p w14:paraId="7B52E4EF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  <w:p w14:paraId="3625990A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  <w:r w:rsidRPr="00B852EB">
              <w:rPr>
                <w:rFonts w:cs="Times New Roman"/>
                <w:sz w:val="20"/>
                <w:szCs w:val="20"/>
              </w:rPr>
              <w:t>Изм</w:t>
            </w:r>
          </w:p>
        </w:tc>
        <w:tc>
          <w:tcPr>
            <w:tcW w:w="99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6CE3FB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  <w:p w14:paraId="7B72FBBB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  <w:r w:rsidRPr="00B852EB">
              <w:rPr>
                <w:rFonts w:cs="Times New Roman"/>
                <w:sz w:val="20"/>
                <w:szCs w:val="20"/>
              </w:rPr>
              <w:t xml:space="preserve">Изменен </w:t>
            </w:r>
            <w:proofErr w:type="spellStart"/>
            <w:r w:rsidRPr="00B852EB">
              <w:rPr>
                <w:rFonts w:cs="Times New Roman"/>
                <w:sz w:val="20"/>
                <w:szCs w:val="20"/>
              </w:rPr>
              <w:t>ных</w:t>
            </w:r>
            <w:proofErr w:type="spellEnd"/>
          </w:p>
        </w:tc>
        <w:tc>
          <w:tcPr>
            <w:tcW w:w="9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303630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  <w:p w14:paraId="259B8FA7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  <w:r w:rsidRPr="00B852EB">
              <w:rPr>
                <w:rFonts w:cs="Times New Roman"/>
                <w:sz w:val="20"/>
                <w:szCs w:val="20"/>
              </w:rPr>
              <w:t xml:space="preserve">Заме </w:t>
            </w:r>
            <w:proofErr w:type="spellStart"/>
            <w:r w:rsidRPr="00B852EB">
              <w:rPr>
                <w:rFonts w:cs="Times New Roman"/>
                <w:sz w:val="20"/>
                <w:szCs w:val="20"/>
              </w:rPr>
              <w:t>ненных</w:t>
            </w:r>
            <w:proofErr w:type="spellEnd"/>
          </w:p>
        </w:tc>
        <w:tc>
          <w:tcPr>
            <w:tcW w:w="8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E2C6B1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  <w:p w14:paraId="25ED6A04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  <w:p w14:paraId="2008DCA5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  <w:r w:rsidRPr="00B852EB">
              <w:rPr>
                <w:rFonts w:cs="Times New Roman"/>
                <w:sz w:val="20"/>
                <w:szCs w:val="20"/>
              </w:rPr>
              <w:t>новых</w:t>
            </w:r>
          </w:p>
        </w:tc>
        <w:tc>
          <w:tcPr>
            <w:tcW w:w="9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055A78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  <w:p w14:paraId="5B6C6DBB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B852EB">
              <w:rPr>
                <w:rFonts w:cs="Times New Roman"/>
                <w:sz w:val="20"/>
                <w:szCs w:val="20"/>
              </w:rPr>
              <w:t>Анулиро</w:t>
            </w:r>
            <w:proofErr w:type="spellEnd"/>
            <w:r w:rsidRPr="00B852EB">
              <w:rPr>
                <w:rFonts w:cs="Times New Roman"/>
                <w:sz w:val="20"/>
                <w:szCs w:val="20"/>
              </w:rPr>
              <w:t xml:space="preserve"> ванных</w:t>
            </w:r>
          </w:p>
        </w:tc>
        <w:tc>
          <w:tcPr>
            <w:tcW w:w="1080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BA8B5A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80F588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582338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4BF9C2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747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B935DB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66469" w:rsidRPr="00B852EB" w14:paraId="3A4EC5D8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4421D9E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61B0B493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530C66CF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1DD0F342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7410FF91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18" w:space="0" w:color="auto"/>
              <w:bottom w:val="single" w:sz="6" w:space="0" w:color="auto"/>
            </w:tcBorders>
          </w:tcPr>
          <w:p w14:paraId="4B2960A6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18" w:space="0" w:color="auto"/>
              <w:bottom w:val="single" w:sz="6" w:space="0" w:color="auto"/>
            </w:tcBorders>
          </w:tcPr>
          <w:p w14:paraId="0D6DADA1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18" w:space="0" w:color="auto"/>
              <w:bottom w:val="single" w:sz="6" w:space="0" w:color="auto"/>
            </w:tcBorders>
          </w:tcPr>
          <w:p w14:paraId="43AAAD7D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18" w:space="0" w:color="auto"/>
              <w:bottom w:val="single" w:sz="6" w:space="0" w:color="auto"/>
            </w:tcBorders>
          </w:tcPr>
          <w:p w14:paraId="05CE7080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747" w:type="dxa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BBE9B0A" w14:textId="77777777" w:rsidR="00E66469" w:rsidRPr="00B852EB" w:rsidRDefault="00E66469" w:rsidP="00946531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E66469" w:rsidRPr="00B852EB" w14:paraId="3F80A82D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7B08C8E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1B114E0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01EADD8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2A413100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2201A63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34536FD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7FF56FDA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05D0F09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3BAB7899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C3E5CF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1CDE6515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45C08E4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071F220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5068E6B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6366FC1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00E154B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5F7B0AC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0E5A480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3889BC30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1705452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03A6FC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5B7DFBD3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1AD896E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0222895F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01FCA66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548798C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70FDDED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565A9F4B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6D9DDB2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5BEC8DDA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1D0AD09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2F210D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6572CCE4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0B32AC1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31FFB68F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3A0B502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5F0E0D6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3926101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04437DF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2C438CF9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3684010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01292C5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2396A634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1731A280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002B2E6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13A08A1A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10DEC90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4DD2377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14A67ED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525BF8E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2D67D19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02E05F6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74B7D7B0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BDA77C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683EAAA5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6633CB7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6C123CB8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12B05589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11CE117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2980812F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41E8AD1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1644E3A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6BDD91F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2E36BCC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04F5E429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42973B34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47256D28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01D982F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10829CC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7DC5E7C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2C59611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7BEF4244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24CE156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1117DD1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5B88CE69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2A6367F0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37D41427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3EC70BA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75164C9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73846D8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3A69E06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0AD3AB7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75659CF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56448EEB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1F2BB4B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6ABFFD0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625A289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5E949000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5E15FA34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0C2C7529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2097585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692424F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2AAC10FF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2614CF9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076DB718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1715CD44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3A70705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06935E4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1F091089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04653169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392541B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6556E8A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5227A94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5695F07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5137FA99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6B959DD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65D52E4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3E5D264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692F68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2BD9E1CD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39CC09A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639BE44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6E9134A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539D179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4C9E2B7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6AF60529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7B30F80B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20A8AB78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01C6DC9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50A011F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19121D5A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60B8304A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1521774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3FE9A3F4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01439439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1899F440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653BEEC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4745129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3FE7F4F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40AE739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7F952DF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610F1EA5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66FCC27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09BD0EA0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34E6B6D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1202129B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7490815F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66C01B2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72DDF0B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4767B47B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7083A80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05D1EA1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2C0BE738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1C177E0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4C4B97F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0B1166A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359CB81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584E270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493B78D4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0997359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08EF636F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62C645A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6B6C126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350AC564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5FB2205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4F8F910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51BAC6A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0564C998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06969188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5959C28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6389AB9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33895A5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375B66D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885188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65CB7AFD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794358B4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27AEE74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7BEA77CF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6D03402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30C1E17B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18F3EB2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6090E4DF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31A9379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43C5BFD8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45D993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529F45F9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4A3A3BF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371B367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2A0554D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29956FC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64ED5EA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0154620B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1D41F6C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06A4B4F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77BE4A9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5A3F8A08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5D24CA4F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434C3EF8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5F187DF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49A47C30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463D1E0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31B584D4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1BB578C8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1BE75A3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157D97E0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0E382B5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BE28C1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040438F3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677219E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1F57BD2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03FF8684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7CD81C2A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09BD698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428613AB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2CAD66BB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134AE51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3B43259B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A06700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66112B15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3109808B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54952C29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79CC0EA9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245B6D9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62873D6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794B5734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5A5D6E5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4D5EAA3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43B5CD90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09BDA44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68AAF184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3BAEB04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37AE547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35EC031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3A3EA434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102E307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5706FDD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4244A6BA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5EBCF8F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12A751C8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7F90E6B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0E33D2D4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01003C3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01127C4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3D3633B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6369DD5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6F5DEBA9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0126990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40CA355B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286DAF4A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12EA76EA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7E097F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26D5687A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752BC38A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2AF96BA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3DA3124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3400DAE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1FDA90B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1EEF3458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59B7E8B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7F6778A9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3F8CF6D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DE64AEF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7128F9AD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6415C5E4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3255B729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1D6078F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190E3444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50F7CA9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4D235A3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6049EB7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0EDC1AF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2D042A10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3CE6C9A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1606CAB8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4BFF68B8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206132E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4BE9F259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69032FE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3A51762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622E89B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2E65F94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191859A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56334A9B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08C2035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0A6D71A7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1D9BAB78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780DDE0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470B9EAA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23D2BDCB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66C7ED0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1EDC64E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0816EEF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72D9804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1D1AC66A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273A80D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1FA95C7E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23ADDA54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5F9D870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39511DEF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77F63B3A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3C4B255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29E5666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6095924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651944A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156B572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51FADAD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3057D280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3F4E1C1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3297D7A0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0637DCF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28256A7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3E71420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19FFADC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00B9DEC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75A4DA20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5050E94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B12EE9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1E47406C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3433427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2D8940B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0583BD5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2A04645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05892E8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7AC9AB6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25C0A200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6A1393EB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0C1E87E0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0A4F464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37E90603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2E7F3F09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62A200E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7C09867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147785C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4854E0C4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7B3F8A21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4FA3066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3C398558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05BD585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BF2AD2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3C5CB7CC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019862F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6" w:space="0" w:color="auto"/>
            </w:tcBorders>
          </w:tcPr>
          <w:p w14:paraId="4E18F784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2EDC6ABB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6" w:space="0" w:color="auto"/>
            </w:tcBorders>
          </w:tcPr>
          <w:p w14:paraId="58F75CD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24B10324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35D2328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5BEA2715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40EA44F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6" w:space="0" w:color="auto"/>
            </w:tcBorders>
          </w:tcPr>
          <w:p w14:paraId="7665A17B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3F0EA63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E66469" w:rsidRPr="00B852EB" w14:paraId="096F5982" w14:textId="77777777" w:rsidTr="00946531">
        <w:tc>
          <w:tcPr>
            <w:tcW w:w="674" w:type="dxa"/>
            <w:gridSpan w:val="2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14:paraId="4C03F329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64" w:type="dxa"/>
            <w:tcBorders>
              <w:top w:val="single" w:sz="6" w:space="0" w:color="auto"/>
              <w:bottom w:val="single" w:sz="18" w:space="0" w:color="auto"/>
            </w:tcBorders>
          </w:tcPr>
          <w:p w14:paraId="4E9454DE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18" w:space="0" w:color="auto"/>
            </w:tcBorders>
          </w:tcPr>
          <w:p w14:paraId="2B88B4D9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6" w:space="0" w:color="auto"/>
              <w:bottom w:val="single" w:sz="18" w:space="0" w:color="auto"/>
            </w:tcBorders>
          </w:tcPr>
          <w:p w14:paraId="368EA766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18" w:space="0" w:color="auto"/>
            </w:tcBorders>
          </w:tcPr>
          <w:p w14:paraId="19B8C13C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bottom w:val="single" w:sz="18" w:space="0" w:color="auto"/>
            </w:tcBorders>
          </w:tcPr>
          <w:p w14:paraId="5FD9D1B8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18" w:space="0" w:color="auto"/>
            </w:tcBorders>
          </w:tcPr>
          <w:p w14:paraId="424F5F27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18" w:space="0" w:color="auto"/>
            </w:tcBorders>
          </w:tcPr>
          <w:p w14:paraId="7A0236CD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6" w:space="0" w:color="auto"/>
              <w:bottom w:val="single" w:sz="18" w:space="0" w:color="auto"/>
            </w:tcBorders>
          </w:tcPr>
          <w:p w14:paraId="41FD5C4B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47" w:type="dxa"/>
            <w:tcBorders>
              <w:top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2FCA92D2" w14:textId="77777777" w:rsidR="00E66469" w:rsidRPr="00B852EB" w:rsidRDefault="00E66469" w:rsidP="00946531">
            <w:pPr>
              <w:rPr>
                <w:rFonts w:cs="Times New Roman"/>
                <w:sz w:val="28"/>
                <w:szCs w:val="28"/>
              </w:rPr>
            </w:pPr>
          </w:p>
        </w:tc>
      </w:tr>
    </w:tbl>
    <w:p w14:paraId="0FC99431" w14:textId="77777777" w:rsidR="00E66469" w:rsidRPr="00B852EB" w:rsidRDefault="00E66469" w:rsidP="00185FB1">
      <w:pPr>
        <w:spacing w:line="240" w:lineRule="auto"/>
        <w:ind w:left="4111"/>
        <w:jc w:val="left"/>
        <w:rPr>
          <w:rFonts w:cs="Times New Roman"/>
          <w:sz w:val="28"/>
          <w:szCs w:val="28"/>
          <w:lang w:val="en-US"/>
        </w:rPr>
      </w:pPr>
    </w:p>
    <w:sectPr w:rsidR="00E66469" w:rsidRPr="00B852EB" w:rsidSect="00A9474B">
      <w:headerReference w:type="default" r:id="rId8"/>
      <w:headerReference w:type="firs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7914A5" w14:textId="77777777" w:rsidR="00FC4713" w:rsidRDefault="00FC4713" w:rsidP="00A9474B">
      <w:pPr>
        <w:spacing w:line="240" w:lineRule="auto"/>
      </w:pPr>
      <w:r>
        <w:separator/>
      </w:r>
    </w:p>
  </w:endnote>
  <w:endnote w:type="continuationSeparator" w:id="0">
    <w:p w14:paraId="69D3B5AD" w14:textId="77777777" w:rsidR="00FC4713" w:rsidRDefault="00FC4713" w:rsidP="00A947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1C70D8" w14:textId="77777777" w:rsidR="00FC4713" w:rsidRDefault="00FC4713" w:rsidP="00A9474B">
      <w:pPr>
        <w:spacing w:line="240" w:lineRule="auto"/>
      </w:pPr>
      <w:r>
        <w:separator/>
      </w:r>
    </w:p>
  </w:footnote>
  <w:footnote w:type="continuationSeparator" w:id="0">
    <w:p w14:paraId="5B444B96" w14:textId="77777777" w:rsidR="00FC4713" w:rsidRDefault="00FC4713" w:rsidP="00A947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19864322"/>
      <w:docPartObj>
        <w:docPartGallery w:val="Page Numbers (Top of Page)"/>
        <w:docPartUnique/>
      </w:docPartObj>
    </w:sdtPr>
    <w:sdtContent>
      <w:p w14:paraId="2D4EA904" w14:textId="77777777" w:rsidR="00A9474B" w:rsidRDefault="00A9474B">
        <w:pPr>
          <w:pStyle w:val="a7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0BCB">
          <w:rPr>
            <w:noProof/>
          </w:rPr>
          <w:t>3</w:t>
        </w:r>
        <w:r>
          <w:fldChar w:fldCharType="end"/>
        </w:r>
      </w:p>
    </w:sdtContent>
  </w:sdt>
  <w:p w14:paraId="3DB6DA2A" w14:textId="77777777" w:rsidR="00A9474B" w:rsidRPr="00814EB4" w:rsidRDefault="00814EB4" w:rsidP="00814EB4">
    <w:pPr>
      <w:spacing w:line="360" w:lineRule="auto"/>
      <w:rPr>
        <w:rFonts w:cs="Times New Roman"/>
        <w:sz w:val="28"/>
        <w:szCs w:val="28"/>
      </w:rPr>
    </w:pPr>
    <w:r w:rsidRPr="00814EB4">
      <w:rPr>
        <w:rFonts w:cs="Times New Roman"/>
        <w:sz w:val="28"/>
        <w:szCs w:val="28"/>
      </w:rPr>
      <w:t>Инв.№ ГОСНИИАС.2300.100.5222-002ПО-СП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E91606" w14:textId="77777777" w:rsidR="00A9474B" w:rsidRPr="00B852EB" w:rsidRDefault="00A9474B" w:rsidP="00A9474B">
    <w:pPr>
      <w:jc w:val="left"/>
      <w:rPr>
        <w:rFonts w:cs="Times New Roman"/>
        <w:b/>
        <w:sz w:val="32"/>
        <w:szCs w:val="32"/>
      </w:rPr>
    </w:pPr>
    <w:r w:rsidRPr="00B852EB">
      <w:rPr>
        <w:rFonts w:cs="Times New Roman"/>
        <w:b/>
        <w:sz w:val="32"/>
        <w:szCs w:val="32"/>
      </w:rPr>
      <w:t>УТВЕРЖДЕНО</w:t>
    </w:r>
  </w:p>
  <w:p w14:paraId="7FFEE221" w14:textId="77777777" w:rsidR="00A9474B" w:rsidRPr="00814EB4" w:rsidRDefault="001C3437" w:rsidP="00814EB4">
    <w:pPr>
      <w:jc w:val="left"/>
      <w:rPr>
        <w:rFonts w:cs="Times New Roman"/>
        <w:sz w:val="28"/>
        <w:szCs w:val="28"/>
      </w:rPr>
    </w:pPr>
    <w:r>
      <w:rPr>
        <w:rFonts w:cs="Times New Roman"/>
        <w:sz w:val="28"/>
        <w:szCs w:val="28"/>
      </w:rPr>
      <w:t>Инв.№ ГОСНИИАС.2300.100.522</w:t>
    </w:r>
    <w:r w:rsidR="005C0BCB">
      <w:rPr>
        <w:rFonts w:cs="Times New Roman"/>
        <w:sz w:val="28"/>
        <w:szCs w:val="28"/>
      </w:rPr>
      <w:t>2</w:t>
    </w:r>
    <w:r w:rsidR="00814EB4" w:rsidRPr="00814EB4">
      <w:rPr>
        <w:rFonts w:cs="Times New Roman"/>
        <w:sz w:val="28"/>
        <w:szCs w:val="28"/>
      </w:rPr>
      <w:t>-002ПО-ЛУ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8C13580"/>
    <w:multiLevelType w:val="hybridMultilevel"/>
    <w:tmpl w:val="87148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2069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56AF"/>
    <w:rsid w:val="00022885"/>
    <w:rsid w:val="00034064"/>
    <w:rsid w:val="00041F40"/>
    <w:rsid w:val="00046219"/>
    <w:rsid w:val="00090177"/>
    <w:rsid w:val="0009389C"/>
    <w:rsid w:val="000964AF"/>
    <w:rsid w:val="000A11D4"/>
    <w:rsid w:val="000B3C78"/>
    <w:rsid w:val="0011118D"/>
    <w:rsid w:val="001411F8"/>
    <w:rsid w:val="00144652"/>
    <w:rsid w:val="001707C1"/>
    <w:rsid w:val="00181F47"/>
    <w:rsid w:val="00185FB1"/>
    <w:rsid w:val="001B2628"/>
    <w:rsid w:val="001B6B14"/>
    <w:rsid w:val="001C3437"/>
    <w:rsid w:val="00204B1E"/>
    <w:rsid w:val="00273FA0"/>
    <w:rsid w:val="00320A8B"/>
    <w:rsid w:val="003370E7"/>
    <w:rsid w:val="0036294A"/>
    <w:rsid w:val="00372F2D"/>
    <w:rsid w:val="00375DE6"/>
    <w:rsid w:val="0039486C"/>
    <w:rsid w:val="003B378C"/>
    <w:rsid w:val="003C7D47"/>
    <w:rsid w:val="00416EF9"/>
    <w:rsid w:val="004268CA"/>
    <w:rsid w:val="00447FD3"/>
    <w:rsid w:val="00454990"/>
    <w:rsid w:val="004742F3"/>
    <w:rsid w:val="004923DA"/>
    <w:rsid w:val="004A02C0"/>
    <w:rsid w:val="004A3002"/>
    <w:rsid w:val="004A31BB"/>
    <w:rsid w:val="004A5AB2"/>
    <w:rsid w:val="004C1526"/>
    <w:rsid w:val="004E20AF"/>
    <w:rsid w:val="005009E7"/>
    <w:rsid w:val="00512EEA"/>
    <w:rsid w:val="005162B4"/>
    <w:rsid w:val="00535A0C"/>
    <w:rsid w:val="00540BD1"/>
    <w:rsid w:val="00551D0D"/>
    <w:rsid w:val="005C0BCB"/>
    <w:rsid w:val="00620202"/>
    <w:rsid w:val="006244BA"/>
    <w:rsid w:val="006446A5"/>
    <w:rsid w:val="00665283"/>
    <w:rsid w:val="00691DAD"/>
    <w:rsid w:val="006A3421"/>
    <w:rsid w:val="006D2B31"/>
    <w:rsid w:val="006E3728"/>
    <w:rsid w:val="006F56FC"/>
    <w:rsid w:val="00703961"/>
    <w:rsid w:val="00711C08"/>
    <w:rsid w:val="007527BC"/>
    <w:rsid w:val="00770CBD"/>
    <w:rsid w:val="007A4743"/>
    <w:rsid w:val="007B1080"/>
    <w:rsid w:val="007D6DB6"/>
    <w:rsid w:val="007E5DE3"/>
    <w:rsid w:val="00814EB4"/>
    <w:rsid w:val="00882E4B"/>
    <w:rsid w:val="00890FEE"/>
    <w:rsid w:val="00894313"/>
    <w:rsid w:val="008B0A6C"/>
    <w:rsid w:val="008E1CDD"/>
    <w:rsid w:val="008F4672"/>
    <w:rsid w:val="008F683B"/>
    <w:rsid w:val="00905E2E"/>
    <w:rsid w:val="009552D8"/>
    <w:rsid w:val="009625ED"/>
    <w:rsid w:val="00977AC4"/>
    <w:rsid w:val="00983E91"/>
    <w:rsid w:val="009C3B01"/>
    <w:rsid w:val="009D2FD8"/>
    <w:rsid w:val="009E1738"/>
    <w:rsid w:val="009F3D38"/>
    <w:rsid w:val="00A00489"/>
    <w:rsid w:val="00A07D59"/>
    <w:rsid w:val="00A14167"/>
    <w:rsid w:val="00A50CB2"/>
    <w:rsid w:val="00A81838"/>
    <w:rsid w:val="00A9474B"/>
    <w:rsid w:val="00AA77D0"/>
    <w:rsid w:val="00AB3117"/>
    <w:rsid w:val="00B021CE"/>
    <w:rsid w:val="00B055B0"/>
    <w:rsid w:val="00B604E4"/>
    <w:rsid w:val="00B60F32"/>
    <w:rsid w:val="00B852EB"/>
    <w:rsid w:val="00BD50DA"/>
    <w:rsid w:val="00BE51B3"/>
    <w:rsid w:val="00BE5526"/>
    <w:rsid w:val="00BF64E3"/>
    <w:rsid w:val="00C66B96"/>
    <w:rsid w:val="00CC687C"/>
    <w:rsid w:val="00CD0A8A"/>
    <w:rsid w:val="00CE11CD"/>
    <w:rsid w:val="00D01CE4"/>
    <w:rsid w:val="00D03B50"/>
    <w:rsid w:val="00D73E9A"/>
    <w:rsid w:val="00D74C18"/>
    <w:rsid w:val="00D77D41"/>
    <w:rsid w:val="00D832DE"/>
    <w:rsid w:val="00DF3FD5"/>
    <w:rsid w:val="00E16C3A"/>
    <w:rsid w:val="00E277AF"/>
    <w:rsid w:val="00E509F1"/>
    <w:rsid w:val="00E54690"/>
    <w:rsid w:val="00E66469"/>
    <w:rsid w:val="00E71667"/>
    <w:rsid w:val="00E955BF"/>
    <w:rsid w:val="00EA421C"/>
    <w:rsid w:val="00EF6F3E"/>
    <w:rsid w:val="00F00BD7"/>
    <w:rsid w:val="00F056AF"/>
    <w:rsid w:val="00F14A4B"/>
    <w:rsid w:val="00F1521F"/>
    <w:rsid w:val="00F43A7E"/>
    <w:rsid w:val="00F609A9"/>
    <w:rsid w:val="00F70D80"/>
    <w:rsid w:val="00FC4713"/>
    <w:rsid w:val="00FE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EC163"/>
  <w15:docId w15:val="{2A1CE31F-F0DC-4DFD-93A6-18AA0DF6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400" w:lineRule="exac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BCB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056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056A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F056A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BF64E3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A9474B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9474B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A9474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9474B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27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D31790-39ED-4B2D-A221-8C53F636A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</Pages>
  <Words>219</Words>
  <Characters>1253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GosNIIAS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 Барладян</dc:creator>
  <cp:lastModifiedBy>Сергей Яшин</cp:lastModifiedBy>
  <cp:revision>41</cp:revision>
  <dcterms:created xsi:type="dcterms:W3CDTF">2022-12-29T09:16:00Z</dcterms:created>
  <dcterms:modified xsi:type="dcterms:W3CDTF">2026-09-04T05:59:00Z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ЮСИЯ.02086-01 90 01-ЛУ</vt:lpwstr>
  </property>
</Properties>
</file>