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ICT_G11_U03_S05 — Data Models</w:t>
      </w:r>
    </w:p>
    <w:p>
      <w:pPr>
        <w:spacing w:after="80"/>
      </w:pPr>
      <w:r>
        <w:rPr>
          <w:b w:val="false"/>
          <w:bCs w:val="false"/>
        </w:rPr>
        <w:t xml:space="preserve">Grade 11 ICT (Ethiopian curriculum). Textbook sub-chapter: 3.2 Data Model.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Basic Concepts in Data Modelling</w:t>
      </w:r>
    </w:p>
    <w:p>
      <w:pPr>
        <w:spacing w:after="80"/>
      </w:pPr>
      <w:r>
        <w:rPr>
          <w:b w:val="false"/>
          <w:bCs w:val="false"/>
        </w:rPr>
        <w:t xml:space="preserve">• One-to-one relationship</w:t>
      </w:r>
    </w:p>
    <w:p>
      <w:pPr>
        <w:spacing w:after="80"/>
      </w:pPr>
      <w:r>
        <w:rPr>
          <w:b w:val="false"/>
          <w:bCs w:val="false"/>
        </w:rPr>
        <w:t xml:space="preserve">• One-to-many relation</w:t>
      </w:r>
    </w:p>
    <w:p>
      <w:pPr>
        <w:spacing w:after="80"/>
      </w:pPr>
      <w:r>
        <w:rPr>
          <w:b w:val="false"/>
          <w:bCs w:val="false"/>
        </w:rPr>
        <w:t xml:space="preserve">• Many-to-many relationship</w:t>
      </w:r>
    </w:p>
    <w:p>
      <w:pPr>
        <w:spacing w:after="80"/>
      </w:pPr>
      <w:r>
        <w:rPr>
          <w:b w:val="false"/>
          <w:bCs w:val="false"/>
        </w:rPr>
        <w:t xml:space="preserve">• Entity Relationship Diagram</w:t>
      </w:r>
    </w:p>
    <w:p>
      <w:pPr>
        <w:spacing w:after="80"/>
      </w:pPr>
      <w:r>
        <w:rPr>
          <w:b w:val="false"/>
          <w:bCs w:val="false"/>
        </w:rPr>
        <w:t xml:space="preserve">• Relational Data Model</w:t>
      </w:r>
    </w:p>
    <w:p>
      <w:pPr>
        <w:spacing w:after="80"/>
      </w:pPr>
      <w:r>
        <w:rPr>
          <w:b w:val="false"/>
          <w:bCs w:val="false"/>
        </w:rPr>
        <w:t xml:space="preserve">• Relational Database</w:t>
      </w:r>
    </w:p>
    <w:p>
      <w:pPr>
        <w:spacing w:after="80"/>
      </w:pPr>
      <w:r>
        <w:rPr>
          <w:b w:val="false"/>
          <w:bCs w:val="false"/>
        </w:rPr>
        <w:t xml:space="preserve">• Entity-Relationship Diagram</w:t>
      </w:r>
    </w:p>
    <w:p>
      <w:pPr>
        <w:spacing w:after="80"/>
      </w:pPr>
      <w:r>
        <w:rPr>
          <w:b w:val="false"/>
          <w:bCs w:val="false"/>
        </w:rPr>
        <w:t xml:space="preserve">• Attributes</w:t>
      </w:r>
    </w:p>
    <w:p>
      <w:pPr>
        <w:spacing w:after="80"/>
      </w:pPr>
      <w:r>
        <w:rPr>
          <w:b w:val="false"/>
          <w:bCs w:val="false"/>
        </w:rPr>
        <w:t xml:space="preserve">• Foreign keys</w:t>
      </w:r>
    </w:p>
    <w:p>
      <w:pPr>
        <w:spacing w:after="80"/>
      </w:pPr>
      <w:r>
        <w:rPr>
          <w:b w:val="false"/>
          <w:bCs w:val="false"/>
        </w:rPr>
        <w:t xml:space="preserve">• Relationships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covers Database Management as part of the Grade 11 ICT curriculum, aligned with the Ethiopian MoE 2023 standard textbook.</w:t>
      </w:r>
    </w:p>
    <w:p>
      <w:pPr>
        <w:spacing w:after="80"/>
      </w:pPr>
      <w:r>
        <w:rPr>
          <w:b/>
          <w:bCs/>
        </w:rPr>
        <w:t xml:space="preserve">PARAGRAPHS</w:t>
      </w:r>
    </w:p>
    <w:p>
      <w:pPr>
        <w:spacing w:after="80"/>
      </w:pPr>
      <w:r>
        <w:rPr>
          <w:b w:val="false"/>
          <w:bCs w:val="false"/>
        </w:rPr>
        <w:t xml:space="preserve">A data model is a conceptual representation of the data structures required by a database, defining what data is stored, how it is organised, and the relationships among different data elements. Data models serve as blueprints for database design, providing a clear and precise description of the data requirements of an organisation before any actual database implementation begins. They help database designers, developers, and stakeholders communicate about data requirements without getting lost in technical implementation details. The most widely used data model in database design is the relational data model, which organises data into tables (relations) consisting of rows (tuples) and columns (attributes), with relationships between tables established through keys.</w:t>
      </w:r>
    </w:p>
    <w:p>
      <w:pPr>
        <w:spacing w:after="80"/>
      </w:pPr>
      <w:r>
        <w:rPr>
          <w:b w:val="false"/>
          <w:bCs w:val="false"/>
        </w:rPr>
        <w:t xml:space="preserve">An Entity-Relationship Diagram (ERD) is a graphical tool used to represent a data model visually. In an ERD, entities are real-world objects or concepts about which data must be stored, such as a Student, Course, or Department. Each entity is represented as a rectangle in the diagram. Attributes describe properties of entities, such as a student's name, ID number, date of birth, and address. Attributes are represented as ovals connected to their entity. Relationships describe how entities are associated with one another, represented as diamonds connecting the related entities. For example, a Student "enrols in" a Course, establishing a relationship between these two entities.</w:t>
      </w:r>
    </w:p>
    <w:p>
      <w:pPr>
        <w:spacing w:after="80"/>
      </w:pPr>
      <w:r>
        <w:rPr>
          <w:b w:val="false"/>
          <w:bCs w:val="false"/>
        </w:rPr>
        <w:t xml:space="preserve">Each entity in an ERD must have a primary key, an attribute or combination of attributes that uniquely identifies each record in the entity. For the Student entity, StudentID serves as the primary key because no two students share the same ID number. Foreign keys are attributes in one entity that reference the primary key of another entity, establishing relationships between them. For instance, in an Exam entity, including StudentID as a foreign key links each exam record to the specific student who took the exam. Relationships are further described by cardinality, which specifies how many instances of one entity relate to instances of another entity, a concept explored in detail in the following section on Entity-Relationship Diagrams.</w:t>
      </w:r>
    </w:p>
    <w:p>
      <w:pPr>
        <w:spacing w:after="80"/>
      </w:pPr>
      <w:r>
        <w:rPr>
          <w:b/>
          <w:bCs/>
        </w:rPr>
        <w:t xml:space="preserve">ETHIOPIAN CONTEXT</w:t>
      </w:r>
    </w:p>
    <w:p>
      <w:pPr>
        <w:spacing w:after="80"/>
      </w:pPr>
      <w:r>
        <w:rPr>
          <w:b w:val="false"/>
          <w:bCs w:val="false"/>
        </w:rPr>
        <w:t xml:space="preserve">Ethiopian Curriculum ContextThis content is assessed in the Grade 11 national examinations. Ethiopian examples, data, and contexts are integrated throughout each section.</w:t>
      </w:r>
    </w:p>
    <w:p>
      <w:pPr>
        <w:spacing w:after="80"/>
      </w:pPr>
      <w:r>
        <w:rPr>
          <w:b/>
          <w:bCs/>
        </w:rPr>
        <w:t xml:space="preserve">KEY CONCEPTS</w:t>
      </w:r>
    </w:p>
    <w:p>
      <w:pPr>
        <w:spacing w:after="80"/>
      </w:pPr>
      <w:r>
        <w:rPr>
          <w:b w:val="false"/>
          <w:bCs w:val="false"/>
        </w:rPr>
        <w:t xml:space="preserve">Core Topicsrelational databases, SQL, ER diagrams, normalisation, Access/LibreOffice Base.</w:t>
      </w:r>
    </w:p>
    <w:p>
      <w:pPr>
        <w:spacing w:after="80"/>
      </w:pPr>
      <w:r>
        <w:rPr>
          <w:b w:val="false"/>
          <w:bCs w:val="false"/>
        </w:rPr>
        <w:t xml:space="preserve">How to Use This UnitWork through the sections in order. Master the Key Vocabulary before the main content. Attempt each Worked Example independently before checking the solution. Complete the Interactive Tools and Assessment sections to consolidate your understanding.</w:t>
      </w:r>
    </w:p>
    <w:p>
      <w:pPr>
        <w:spacing w:after="80"/>
      </w:pPr>
      <w:r>
        <w:rPr>
          <w:b/>
          <w:bCs/>
        </w:rPr>
        <w:t xml:space="preserve">EXAMPLES</w:t>
      </w:r>
    </w:p>
    <w:p>
      <w:pPr>
        <w:spacing w:after="80"/>
      </w:pPr>
      <w:r>
        <w:rPr>
          <w:b w:val="false"/>
          <w:bCs w:val="false"/>
        </w:rPr>
        <w:t xml:space="preserve">Ethiopian Example: School Management System ERDConsider designing a database for an Ethiopian secondary school. The main entities would include: Student (with attributes: StudentID, FirstName, LastName, DateOfBirth, Grade, Section, ParentPhone); Teacher (TeacherID, FirstName, LastName, SubjectSpecialisation, PhoneNumber); Subject (SubjectCode, SubjectName, GradeLevel); Class (ClassID, Section, RoomNumber, AcademicYear); and Exam (ExamID, SubjectCode, ExamDate, MaxScore). Relationships between these entities might include: a Teacher "teaches" one or more Subjects; a Student "is enrolled in" a Class; a Student "takes" an Exam in a Subject and receives a Score; and a Subject "assigned to" a Grade. This data model captures the essential information needed to manage student records, teacher assignments, class scheduling, and examination results in an Ethiopian school context.</w:t>
      </w:r>
    </w:p>
    <w:p>
      <w:pPr>
        <w:pStyle w:val="Heading1"/>
        <w:spacing w:after="100" w:before="200"/>
      </w:pPr>
      <w:r>
        <w:t xml:space="preserve">TEXTBOOK CONTENT (authoritative)</w:t>
      </w:r>
    </w:p>
    <w:p>
      <w:pPr>
        <w:spacing w:after="80"/>
      </w:pPr>
      <w:r>
        <w:rPr>
          <w:b w:val="false"/>
          <w:bCs w:val="false"/>
        </w:rPr>
        <w:t xml:space="preserve">3.2. Data Model</w:t>
      </w:r>
    </w:p>
    <w:p>
      <w:pPr>
        <w:spacing w:after="80"/>
      </w:pPr>
      <w:r>
        <w:rPr>
          <w:b w:val="false"/>
          <w:bCs w:val="false"/>
        </w:rPr>
        <w:t xml:space="preserve">Data model of a database is the blue print of the database. It is used as a guide to</w:t>
      </w:r>
    </w:p>
    <w:p>
      <w:pPr>
        <w:spacing w:after="80"/>
      </w:pPr>
      <w:r>
        <w:rPr>
          <w:b w:val="false"/>
          <w:bCs w:val="false"/>
        </w:rPr>
        <w:t xml:space="preserve">store data in a database. It shows database entities, attributes and the relationships</w:t>
      </w:r>
    </w:p>
    <w:p>
      <w:pPr>
        <w:spacing w:after="80"/>
      </w:pPr>
      <w:r>
        <w:rPr>
          <w:b w:val="false"/>
          <w:bCs w:val="false"/>
        </w:rPr>
        <w:t xml:space="preserve">between the entities. It also specifies what data to store in the database. For example,</w:t>
      </w:r>
    </w:p>
    <w:p>
      <w:pPr>
        <w:spacing w:after="80"/>
      </w:pPr>
      <w:r>
        <w:rPr>
          <w:b w:val="false"/>
          <w:bCs w:val="false"/>
        </w:rPr>
        <w:t xml:space="preserve">a school database stores data about students and teachers. It does not need to store</w:t>
      </w:r>
    </w:p>
    <w:p>
      <w:pPr>
        <w:spacing w:after="80"/>
      </w:pPr>
      <w:r>
        <w:rPr>
          <w:b w:val="false"/>
          <w:bCs w:val="false"/>
        </w:rPr>
        <w:t xml:space="preserve">data about patients or traffic accidents. These data do not have relevance to the</w:t>
      </w:r>
    </w:p>
    <w:p>
      <w:pPr>
        <w:spacing w:after="80"/>
      </w:pPr>
      <w:r>
        <w:rPr>
          <w:b w:val="false"/>
          <w:bCs w:val="false"/>
        </w:rPr>
        <w:t xml:space="preserve">school’s day-to-day activities. Likewise, hospitals store data about patients and</w:t>
      </w:r>
    </w:p>
    <w:p>
      <w:pPr>
        <w:spacing w:after="80"/>
      </w:pPr>
      <w:r>
        <w:rPr>
          <w:b w:val="false"/>
          <w:bCs w:val="false"/>
        </w:rPr>
        <w:t xml:space="preserve">physicians.</w:t>
      </w:r>
    </w:p>
    <w:p>
      <w:pPr>
        <w:spacing w:after="80"/>
      </w:pPr>
      <w:r>
        <w:rPr>
          <w:b w:val="false"/>
          <w:bCs w:val="false"/>
        </w:rPr>
        <w:t xml:space="preserve">I NFORMATION TECHNOLOGY GRADE 11 ~ STUDENT TEXTBOOK 56</w:t>
      </w:r>
    </w:p>
    <w:p>
      <w:pPr>
        <w:spacing w:after="80"/>
      </w:pPr>
      <w:r>
        <w:rPr>
          <w:b w:val="false"/>
          <w:bCs w:val="false"/>
        </w:rPr>
        <w:t xml:space="preserve">3.2.1 Basic Concepts in Data Modelling</w:t>
      </w:r>
    </w:p>
    <w:p>
      <w:pPr>
        <w:spacing w:after="80"/>
      </w:pPr>
      <w:r>
        <w:rPr>
          <w:b w:val="false"/>
          <w:bCs w:val="false"/>
        </w:rPr>
        <w:t xml:space="preserve">The basic concepts of entity, relationship and attribute are discussed below:</w:t>
      </w:r>
    </w:p>
    <w:p>
      <w:pPr>
        <w:spacing w:after="80"/>
      </w:pPr>
      <w:r>
        <w:rPr>
          <w:b w:val="false"/>
          <w:bCs w:val="false"/>
        </w:rPr>
        <w:t xml:space="preserve">• Entities are basically people, places or events about which you want to store</w:t>
      </w:r>
    </w:p>
    <w:p>
      <w:pPr>
        <w:spacing w:after="80"/>
      </w:pPr>
      <w:r>
        <w:rPr>
          <w:b w:val="false"/>
          <w:bCs w:val="false"/>
        </w:rPr>
        <w:t xml:space="preserve">data. For example, banks may keep data about customers and bank account</w:t>
      </w:r>
    </w:p>
    <w:p>
      <w:pPr>
        <w:spacing w:after="80"/>
      </w:pPr>
      <w:r>
        <w:rPr>
          <w:b w:val="false"/>
          <w:bCs w:val="false"/>
        </w:rPr>
        <w:t xml:space="preserve">entities. Similarly, a library may have entities like book, loan and borrower.</w:t>
      </w:r>
    </w:p>
    <w:p>
      <w:pPr>
        <w:spacing w:after="80"/>
      </w:pPr>
      <w:r>
        <w:rPr>
          <w:b w:val="false"/>
          <w:bCs w:val="false"/>
        </w:rPr>
        <w:t xml:space="preserve">Entities are equivalent to tables when implemented in the database.</w:t>
      </w:r>
    </w:p>
    <w:p>
      <w:pPr>
        <w:spacing w:after="80"/>
      </w:pPr>
      <w:r>
        <w:rPr>
          <w:b w:val="false"/>
          <w:bCs w:val="false"/>
        </w:rPr>
        <w:t xml:space="preserve">• Attributes are properties of an entity that are used to differentiate one entity</w:t>
      </w:r>
    </w:p>
    <w:p>
      <w:pPr>
        <w:spacing w:after="80"/>
      </w:pPr>
      <w:r>
        <w:rPr>
          <w:b w:val="false"/>
          <w:bCs w:val="false"/>
        </w:rPr>
        <w:t xml:space="preserve">from other entity. For example, customer entity may have customer id,</w:t>
      </w:r>
    </w:p>
    <w:p>
      <w:pPr>
        <w:spacing w:after="80"/>
      </w:pPr>
      <w:r>
        <w:rPr>
          <w:b w:val="false"/>
          <w:bCs w:val="false"/>
        </w:rPr>
        <w:t xml:space="preserve">name, sex and address as its attributes. On the other hand, book entity may</w:t>
      </w:r>
    </w:p>
    <w:p>
      <w:pPr>
        <w:spacing w:after="80"/>
      </w:pPr>
      <w:r>
        <w:rPr>
          <w:b w:val="false"/>
          <w:bCs w:val="false"/>
        </w:rPr>
        <w:t xml:space="preserve">have author name, book title and publication year as its attributes. The two</w:t>
      </w:r>
    </w:p>
    <w:p>
      <w:pPr>
        <w:spacing w:after="80"/>
      </w:pPr>
      <w:r>
        <w:rPr>
          <w:b w:val="false"/>
          <w:bCs w:val="false"/>
        </w:rPr>
        <w:t xml:space="preserve">entities have different attributes because they are different entities.</w:t>
      </w:r>
    </w:p>
    <w:p>
      <w:pPr>
        <w:spacing w:after="80"/>
      </w:pPr>
      <w:r>
        <w:rPr>
          <w:b w:val="false"/>
          <w:bCs w:val="false"/>
        </w:rPr>
        <w:t xml:space="preserve">• A relationship is an association between entities. For example, customer</w:t>
      </w:r>
    </w:p>
    <w:p>
      <w:pPr>
        <w:spacing w:after="80"/>
      </w:pPr>
      <w:r>
        <w:rPr>
          <w:b w:val="false"/>
          <w:bCs w:val="false"/>
        </w:rPr>
        <w:t xml:space="preserve">has account in a bank. The verb ‘has’ indicates the relationship between</w:t>
      </w:r>
    </w:p>
    <w:p>
      <w:pPr>
        <w:spacing w:after="80"/>
      </w:pPr>
      <w:r>
        <w:rPr>
          <w:b w:val="false"/>
          <w:bCs w:val="false"/>
        </w:rPr>
        <w:t xml:space="preserve">customer and bank account entities.</w:t>
      </w:r>
    </w:p>
    <w:p>
      <w:pPr>
        <w:spacing w:after="80"/>
      </w:pPr>
      <w:r>
        <w:rPr>
          <w:b w:val="false"/>
          <w:bCs w:val="false"/>
        </w:rPr>
        <w:t xml:space="preserve">The relationship between entities can take different forms:</w:t>
      </w:r>
    </w:p>
    <w:p>
      <w:pPr>
        <w:spacing w:after="80"/>
      </w:pPr>
      <w:r>
        <w:rPr>
          <w:b w:val="false"/>
          <w:bCs w:val="false"/>
        </w:rPr>
        <w:t xml:space="preserve">• One-to-one relationship: An instance of an entity has only one instance in</w:t>
      </w:r>
    </w:p>
    <w:p>
      <w:pPr>
        <w:spacing w:after="80"/>
      </w:pPr>
      <w:r>
        <w:rPr>
          <w:b w:val="false"/>
          <w:bCs w:val="false"/>
        </w:rPr>
        <w:t xml:space="preserve">the other entity with which it is associated. For example, a</w:t>
      </w:r>
    </w:p>
    <w:p>
      <w:pPr>
        <w:spacing w:after="80"/>
      </w:pPr>
      <w:r>
        <w:rPr>
          <w:b w:val="false"/>
          <w:bCs w:val="false"/>
        </w:rPr>
        <w:t xml:space="preserve">country and a capital city. A country is associated with one capital city, and</w:t>
      </w:r>
    </w:p>
    <w:p>
      <w:pPr>
        <w:spacing w:after="80"/>
      </w:pPr>
      <w:r>
        <w:rPr>
          <w:b w:val="false"/>
          <w:bCs w:val="false"/>
        </w:rPr>
        <w:t xml:space="preserve">a capital city is associated with only one country.</w:t>
      </w:r>
    </w:p>
    <w:p>
      <w:pPr>
        <w:spacing w:after="80"/>
      </w:pPr>
      <w:r>
        <w:rPr>
          <w:b w:val="false"/>
          <w:bCs w:val="false"/>
        </w:rPr>
        <w:t xml:space="preserve">Notes</w:t>
      </w:r>
    </w:p>
    <w:p>
      <w:pPr>
        <w:spacing w:after="80"/>
      </w:pPr>
      <w:r>
        <w:rPr>
          <w:b w:val="false"/>
          <w:bCs w:val="false"/>
        </w:rPr>
        <w:t xml:space="preserve"> Instance of an entity refers to a single occurrence of an entity. For</w:t>
      </w:r>
    </w:p>
    <w:p>
      <w:pPr>
        <w:spacing w:after="80"/>
      </w:pPr>
      <w:r>
        <w:rPr>
          <w:b w:val="false"/>
          <w:bCs w:val="false"/>
        </w:rPr>
        <w:t xml:space="preserve">example, “Addis Ababa” is an instance of the entity “City”.</w:t>
      </w:r>
    </w:p>
    <w:p>
      <w:pPr>
        <w:spacing w:after="80"/>
      </w:pPr>
      <w:r>
        <w:rPr>
          <w:b w:val="false"/>
          <w:bCs w:val="false"/>
        </w:rPr>
        <w:t xml:space="preserve">I NFORMATION TECHNOLOGY GRADE 11 ~ STUDENT TEXTBOOK 57</w:t>
      </w:r>
    </w:p>
    <w:p>
      <w:pPr>
        <w:spacing w:after="80"/>
      </w:pPr>
      <w:r>
        <w:rPr>
          <w:b w:val="false"/>
          <w:bCs w:val="false"/>
        </w:rPr>
        <w:t xml:space="preserve">• One-to-many relation: An instance in one entity is associated with</w:t>
      </w:r>
    </w:p>
    <w:p>
      <w:pPr>
        <w:spacing w:after="80"/>
      </w:pPr>
      <w:r>
        <w:rPr>
          <w:b w:val="false"/>
          <w:bCs w:val="false"/>
        </w:rPr>
        <w:t xml:space="preserve">many instances in the other related entity. For example, a</w:t>
      </w:r>
    </w:p>
    <w:p>
      <w:pPr>
        <w:spacing w:after="80"/>
      </w:pPr>
      <w:r>
        <w:rPr>
          <w:b w:val="false"/>
          <w:bCs w:val="false"/>
        </w:rPr>
        <w:t xml:space="preserve">department called ‘Computer Science’ is associated with multiple students.</w:t>
      </w:r>
    </w:p>
    <w:p>
      <w:pPr>
        <w:spacing w:after="80"/>
      </w:pPr>
      <w:r>
        <w:rPr>
          <w:b w:val="false"/>
          <w:bCs w:val="false"/>
        </w:rPr>
        <w:t xml:space="preserve">• Many-to-many relationship: Instances on both sides of the relationship</w:t>
      </w:r>
    </w:p>
    <w:p>
      <w:pPr>
        <w:spacing w:after="80"/>
      </w:pPr>
      <w:r>
        <w:rPr>
          <w:b w:val="false"/>
          <w:bCs w:val="false"/>
        </w:rPr>
        <w:t xml:space="preserve">are associated with multiple instances of the other entity.</w:t>
      </w:r>
    </w:p>
    <w:p>
      <w:pPr>
        <w:spacing w:after="80"/>
      </w:pPr>
      <w:r>
        <w:rPr>
          <w:b w:val="false"/>
          <w:bCs w:val="false"/>
        </w:rPr>
        <w:t xml:space="preserve">For example, an employee may work in multiple projects. At the same time,</w:t>
      </w:r>
    </w:p>
    <w:p>
      <w:pPr>
        <w:spacing w:after="80"/>
      </w:pPr>
      <w:r>
        <w:rPr>
          <w:b w:val="false"/>
          <w:bCs w:val="false"/>
        </w:rPr>
        <w:t xml:space="preserve">a project may have multiple employees assigned to it.</w:t>
      </w:r>
    </w:p>
    <w:p>
      <w:pPr>
        <w:spacing w:after="80"/>
      </w:pPr>
      <w:r>
        <w:rPr>
          <w:b w:val="false"/>
          <w:bCs w:val="false"/>
        </w:rPr>
        <w:t xml:space="preserve">Activity 3.3</w:t>
      </w:r>
    </w:p>
    <w:p>
      <w:pPr>
        <w:spacing w:after="80"/>
      </w:pPr>
      <w:r>
        <w:rPr>
          <w:b w:val="false"/>
          <w:bCs w:val="false"/>
        </w:rPr>
        <w:t xml:space="preserve">• Explain the differences between entities, attributes, and relationships.</w:t>
      </w:r>
    </w:p>
    <w:p>
      <w:pPr>
        <w:spacing w:after="80"/>
      </w:pPr>
      <w:r>
        <w:rPr>
          <w:b w:val="false"/>
          <w:bCs w:val="false"/>
        </w:rPr>
        <w:t xml:space="preserve">3.2.2 Entity Relationship Diagram</w:t>
      </w:r>
    </w:p>
    <w:p>
      <w:pPr>
        <w:spacing w:after="80"/>
      </w:pPr>
      <w:r>
        <w:rPr>
          <w:b w:val="false"/>
          <w:bCs w:val="false"/>
        </w:rPr>
        <w:t xml:space="preserve">One of the popular representation tools for data model is Entity Relationship</w:t>
      </w:r>
    </w:p>
    <w:p>
      <w:pPr>
        <w:spacing w:after="80"/>
      </w:pPr>
      <w:r>
        <w:rPr>
          <w:b w:val="false"/>
          <w:bCs w:val="false"/>
        </w:rPr>
        <w:t xml:space="preserve">Diagram (ERD). ERD is used to visually represent a data model. It has three main</w:t>
      </w:r>
    </w:p>
    <w:p>
      <w:pPr>
        <w:spacing w:after="80"/>
      </w:pPr>
      <w:r>
        <w:rPr>
          <w:b w:val="false"/>
          <w:bCs w:val="false"/>
        </w:rPr>
        <w:t xml:space="preserve">components discussed in Section 3.2.1, namely entity, attribute and relationship.</w:t>
      </w:r>
    </w:p>
    <w:p>
      <w:pPr>
        <w:spacing w:after="80"/>
      </w:pPr>
      <w:r>
        <w:rPr>
          <w:b w:val="false"/>
          <w:bCs w:val="false"/>
        </w:rPr>
        <w:t xml:space="preserve">Entities are represented as a rectangle and relationships as a line to show the</w:t>
      </w:r>
    </w:p>
    <w:p>
      <w:pPr>
        <w:spacing w:after="80"/>
      </w:pPr>
      <w:r>
        <w:rPr>
          <w:b w:val="false"/>
          <w:bCs w:val="false"/>
        </w:rPr>
        <w:t xml:space="preserve">association between entities. Attributes are represented as ellipses. The names of</w:t>
      </w:r>
    </w:p>
    <w:p>
      <w:pPr>
        <w:spacing w:after="80"/>
      </w:pPr>
      <w:r>
        <w:rPr>
          <w:b w:val="false"/>
          <w:bCs w:val="false"/>
        </w:rPr>
        <w:t xml:space="preserve">entities and attributes are placed inside the rectangle and the ellipse respectively.</w:t>
      </w:r>
    </w:p>
    <w:p>
      <w:pPr>
        <w:spacing w:after="80"/>
      </w:pPr>
      <w:r>
        <w:rPr>
          <w:b w:val="false"/>
          <w:bCs w:val="false"/>
        </w:rPr>
        <w:t xml:space="preserve">The names of relationships, on the other hand, are placed right on top of the line.</w:t>
      </w:r>
    </w:p>
    <w:p>
      <w:pPr>
        <w:spacing w:after="80"/>
      </w:pPr>
      <w:r>
        <w:rPr>
          <w:b w:val="false"/>
          <w:bCs w:val="false"/>
        </w:rPr>
        <w:t xml:space="preserve">I NFORMATION TECHNOLOGY GRADE 11 ~ STUDENT TEXTBOOK 58</w:t>
      </w:r>
    </w:p>
    <w:p>
      <w:pPr>
        <w:spacing w:after="80"/>
      </w:pPr>
      <w:r>
        <w:rPr>
          <w:b w:val="false"/>
          <w:bCs w:val="false"/>
        </w:rPr>
        <w:t xml:space="preserve">and book entities and their respective attributes.</w:t>
      </w:r>
    </w:p>
    <w:p>
      <w:pPr>
        <w:spacing w:after="80"/>
      </w:pPr>
      <w:r>
        <w:rPr>
          <w:b w:val="false"/>
          <w:bCs w:val="false"/>
        </w:rPr>
        <w:t xml:space="preserve">As Figure 3.10 shows, student entity has student_id, name, age and address</w:t>
      </w:r>
    </w:p>
    <w:p>
      <w:pPr>
        <w:spacing w:after="80"/>
      </w:pPr>
      <w:r>
        <w:rPr>
          <w:b w:val="false"/>
          <w:bCs w:val="false"/>
        </w:rPr>
        <w:t xml:space="preserve">attributes. On the other hand, book entity has book_id, book_title, publication_year</w:t>
      </w:r>
    </w:p>
    <w:p>
      <w:pPr>
        <w:spacing w:after="80"/>
      </w:pPr>
      <w:r>
        <w:rPr>
          <w:b w:val="false"/>
          <w:bCs w:val="false"/>
        </w:rPr>
        <w:t xml:space="preserve">attributes. The two entities are related by ‘borrows’ relationship.</w:t>
      </w:r>
    </w:p>
    <w:p>
      <w:pPr>
        <w:spacing w:after="80"/>
      </w:pPr>
      <w:r>
        <w:rPr>
          <w:b w:val="false"/>
          <w:bCs w:val="false"/>
        </w:rPr>
        <w:t xml:space="preserve">Activity 3.4</w:t>
      </w:r>
    </w:p>
    <w:p>
      <w:pPr>
        <w:spacing w:after="80"/>
      </w:pPr>
      <w:r>
        <w:rPr>
          <w:b w:val="false"/>
          <w:bCs w:val="false"/>
        </w:rPr>
        <w:t xml:space="preserve">1. Describe the purpose of ERD.</w:t>
      </w:r>
    </w:p>
    <w:p>
      <w:pPr>
        <w:spacing w:after="80"/>
      </w:pPr>
      <w:r>
        <w:rPr>
          <w:b w:val="false"/>
          <w:bCs w:val="false"/>
        </w:rPr>
        <w:t xml:space="preserve">2. Assume that teachers are assigned to a class schedule in your school. The</w:t>
      </w:r>
    </w:p>
    <w:p>
      <w:pPr>
        <w:spacing w:after="80"/>
      </w:pPr>
      <w:r>
        <w:rPr>
          <w:b w:val="false"/>
          <w:bCs w:val="false"/>
        </w:rPr>
        <w:t xml:space="preserve">Teacher entity has teacher_id, name, sex, and specialization attributes. The</w:t>
      </w:r>
    </w:p>
    <w:p>
      <w:pPr>
        <w:spacing w:after="80"/>
      </w:pPr>
      <w:r>
        <w:rPr>
          <w:b w:val="false"/>
          <w:bCs w:val="false"/>
        </w:rPr>
        <w:t xml:space="preserve">Schedule entity has schedule_id, room, period, and section attributes. Con-</w:t>
      </w:r>
    </w:p>
    <w:p>
      <w:pPr>
        <w:spacing w:after="80"/>
      </w:pPr>
      <w:r>
        <w:rPr>
          <w:b w:val="false"/>
          <w:bCs w:val="false"/>
        </w:rPr>
        <w:t xml:space="preserve">struct an ERD based on the description given.</w:t>
      </w:r>
    </w:p>
    <w:p>
      <w:pPr>
        <w:spacing w:after="80"/>
      </w:pPr>
      <w:r>
        <w:rPr>
          <w:b w:val="false"/>
          <w:bCs w:val="false"/>
        </w:rPr>
        <w:t xml:space="preserve">3.2.3 Relational Data Model</w:t>
      </w:r>
    </w:p>
    <w:p>
      <w:pPr>
        <w:spacing w:after="80"/>
      </w:pPr>
      <w:r>
        <w:rPr>
          <w:b w:val="false"/>
          <w:bCs w:val="false"/>
        </w:rPr>
        <w:t xml:space="preserve">The relational data model represents data in terms of two-dimensional tables</w:t>
      </w:r>
    </w:p>
    <w:p>
      <w:pPr>
        <w:spacing w:after="80"/>
      </w:pPr>
      <w:r>
        <w:rPr>
          <w:b w:val="false"/>
          <w:bCs w:val="false"/>
        </w:rPr>
        <w:t xml:space="preserve">called relations. A relation is nothing but a table of rows and columns. Each row,</w:t>
      </w:r>
    </w:p>
    <w:p>
      <w:pPr>
        <w:spacing w:after="80"/>
      </w:pPr>
      <w:r>
        <w:rPr>
          <w:b w:val="false"/>
          <w:bCs w:val="false"/>
        </w:rPr>
        <w:t xml:space="preserve">also called a record or tuple, contains a unique instance of data. These rows in</w:t>
      </w:r>
    </w:p>
    <w:p>
      <w:pPr>
        <w:spacing w:after="80"/>
      </w:pPr>
      <w:r>
        <w:rPr>
          <w:b w:val="false"/>
          <w:bCs w:val="false"/>
        </w:rPr>
        <w:t xml:space="preserve">the relation denote a real-world entity. The columns in a relation, also known as</w:t>
      </w:r>
    </w:p>
    <w:p>
      <w:pPr>
        <w:spacing w:after="80"/>
      </w:pPr>
      <w:r>
        <w:rPr>
          <w:b w:val="false"/>
          <w:bCs w:val="false"/>
        </w:rPr>
        <w:t xml:space="preserve">attributes or fields, are used to describe the properties of relations. Figure 3.11</w:t>
      </w:r>
    </w:p>
    <w:p>
      <w:pPr>
        <w:spacing w:after="80"/>
      </w:pPr>
      <w:r>
        <w:rPr>
          <w:b w:val="false"/>
          <w:bCs w:val="false"/>
        </w:rPr>
        <w:t xml:space="preserve">shows an example of a student relation.</w:t>
      </w:r>
    </w:p>
    <w:p>
      <w:pPr>
        <w:spacing w:after="80"/>
      </w:pPr>
      <w:r>
        <w:rPr>
          <w:b w:val="false"/>
          <w:bCs w:val="false"/>
        </w:rPr>
        <w:t xml:space="preserve">I NFORMATION TECHNOLOGY GRADE 11 ~ STUDENT TEXTBOOK 59</w:t>
      </w:r>
    </w:p>
    <w:p>
      <w:pPr>
        <w:spacing w:after="80"/>
      </w:pPr>
      <w:r>
        <w:rPr>
          <w:b w:val="false"/>
          <w:bCs w:val="false"/>
        </w:rPr>
        <w:t xml:space="preserve">Student</w:t>
      </w:r>
    </w:p>
    <w:p>
      <w:pPr>
        <w:spacing w:after="80"/>
      </w:pPr>
      <w:r>
        <w:rPr>
          <w:b w:val="false"/>
          <w:bCs w:val="false"/>
        </w:rPr>
        <w:t xml:space="preserve">Student</w:t>
      </w:r>
    </w:p>
    <w:p>
      <w:pPr>
        <w:spacing w:after="80"/>
      </w:pPr>
      <w:r>
        <w:rPr>
          <w:b w:val="false"/>
          <w:bCs w:val="false"/>
        </w:rPr>
        <w:t xml:space="preserve">ID</w:t>
      </w:r>
    </w:p>
    <w:p>
      <w:pPr>
        <w:spacing w:after="80"/>
      </w:pPr>
      <w:r>
        <w:rPr>
          <w:b w:val="false"/>
          <w:bCs w:val="false"/>
        </w:rPr>
        <w:t xml:space="preserve">Name Sex Grade Address Attribute</w:t>
      </w:r>
    </w:p>
    <w:p>
      <w:pPr>
        <w:spacing w:after="80"/>
      </w:pPr>
      <w:r>
        <w:rPr>
          <w:b w:val="false"/>
          <w:bCs w:val="false"/>
        </w:rPr>
        <w:t xml:space="preserve">Records</w:t>
      </w:r>
    </w:p>
    <w:p>
      <w:pPr>
        <w:spacing w:after="80"/>
      </w:pPr>
      <w:r>
        <w:rPr>
          <w:b w:val="false"/>
          <w:bCs w:val="false"/>
        </w:rPr>
        <w:t xml:space="preserve">/tuples</w:t>
      </w:r>
    </w:p>
    <w:p>
      <w:pPr>
        <w:spacing w:after="80"/>
      </w:pPr>
      <w:r>
        <w:rPr>
          <w:b w:val="false"/>
          <w:bCs w:val="false"/>
        </w:rPr>
        <w:t xml:space="preserve">ST001 Brook Assefa M 12 Kebel 05</w:t>
      </w:r>
    </w:p>
    <w:p>
      <w:pPr>
        <w:spacing w:after="80"/>
      </w:pPr>
      <w:r>
        <w:rPr>
          <w:b w:val="false"/>
          <w:bCs w:val="false"/>
        </w:rPr>
        <w:t xml:space="preserve">ST002 Chaltu Bayissa F 11 Kebele 01</w:t>
      </w:r>
    </w:p>
    <w:p>
      <w:pPr>
        <w:spacing w:after="80"/>
      </w:pPr>
      <w:r>
        <w:rPr>
          <w:b w:val="false"/>
          <w:bCs w:val="false"/>
        </w:rPr>
        <w:t xml:space="preserve">ST003 Ali Mohammed M 10 Kebel 03</w:t>
      </w:r>
    </w:p>
    <w:p>
      <w:pPr>
        <w:spacing w:after="80"/>
      </w:pPr>
      <w:r>
        <w:rPr>
          <w:b w:val="false"/>
          <w:bCs w:val="false"/>
        </w:rPr>
        <w:t xml:space="preserve">ST004 Tsion Gabissa F 10 Kebele 01</w:t>
      </w:r>
    </w:p>
    <w:p>
      <w:pPr>
        <w:spacing w:after="80"/>
      </w:pPr>
      <w:r>
        <w:rPr>
          <w:b w:val="false"/>
          <w:bCs w:val="false"/>
        </w:rPr>
        <w:t xml:space="preserve">The relational data model provides conceptual tools to represent a data model of a</w:t>
      </w:r>
    </w:p>
    <w:p>
      <w:pPr>
        <w:spacing w:after="80"/>
      </w:pPr>
      <w:r>
        <w:rPr>
          <w:b w:val="false"/>
          <w:bCs w:val="false"/>
        </w:rPr>
        <w:t xml:space="preserve">relational database. A relational data model captures a collection of relations, their</w:t>
      </w:r>
    </w:p>
    <w:p>
      <w:pPr>
        <w:spacing w:after="80"/>
      </w:pPr>
      <w:r>
        <w:rPr>
          <w:b w:val="false"/>
          <w:bCs w:val="false"/>
        </w:rPr>
        <w:t xml:space="preserve">attributes, and their relationships. See Figure 3.12.</w:t>
      </w:r>
    </w:p>
    <w:p>
      <w:pPr>
        <w:spacing w:after="80"/>
      </w:pPr>
      <w:r>
        <w:rPr>
          <w:b w:val="false"/>
          <w:bCs w:val="false"/>
        </w:rPr>
        <w:t xml:space="preserve">Notes</w:t>
      </w:r>
    </w:p>
    <w:p>
      <w:pPr>
        <w:spacing w:after="80"/>
      </w:pPr>
      <w:r>
        <w:rPr>
          <w:b w:val="false"/>
          <w:bCs w:val="false"/>
        </w:rPr>
        <w:t xml:space="preserve"> Figure 3.12 shows that student relation has student_id, sex, grade and</w:t>
      </w:r>
    </w:p>
    <w:p>
      <w:pPr>
        <w:spacing w:after="80"/>
      </w:pPr>
      <w:r>
        <w:rPr>
          <w:b w:val="false"/>
          <w:bCs w:val="false"/>
        </w:rPr>
        <w:t xml:space="preserve">address attributes. On the other hand, Book_Loan relation has book_id,</w:t>
      </w:r>
    </w:p>
    <w:p>
      <w:pPr>
        <w:spacing w:after="80"/>
      </w:pPr>
      <w:r>
        <w:rPr>
          <w:b w:val="false"/>
          <w:bCs w:val="false"/>
        </w:rPr>
        <w:t xml:space="preserve">student_id and loan_date attributes. Student and Book_Loan relations</w:t>
      </w:r>
    </w:p>
    <w:p>
      <w:pPr>
        <w:spacing w:after="80"/>
      </w:pPr>
      <w:r>
        <w:rPr>
          <w:b w:val="false"/>
          <w:bCs w:val="false"/>
        </w:rPr>
        <w:t xml:space="preserve">are related via the student_id attribute that is paced in the Book_Loan_</w:t>
      </w:r>
    </w:p>
    <w:p>
      <w:pPr>
        <w:spacing w:after="80"/>
      </w:pPr>
      <w:r>
        <w:rPr>
          <w:b w:val="false"/>
          <w:bCs w:val="false"/>
        </w:rPr>
        <w:t xml:space="preserve">relation. In the same way, Book relation is related with Book_Loan_</w:t>
      </w:r>
    </w:p>
    <w:p>
      <w:pPr>
        <w:spacing w:after="80"/>
      </w:pPr>
      <w:r>
        <w:rPr>
          <w:b w:val="false"/>
          <w:bCs w:val="false"/>
        </w:rPr>
        <w:t xml:space="preserve">relation via the book_id attribute placed in the Book_Loan_ relation.</w:t>
      </w:r>
    </w:p>
    <w:p>
      <w:pPr>
        <w:spacing w:after="80"/>
      </w:pPr>
      <w:r>
        <w:rPr>
          <w:b w:val="false"/>
          <w:bCs w:val="false"/>
        </w:rPr>
        <w:t xml:space="preserve">I NFORMATION TECHNOLOGY GRADE 11 ~ STUDENT TEXTBOOK 60</w:t>
      </w:r>
    </w:p>
    <w:p>
      <w:pPr>
        <w:spacing w:after="80"/>
      </w:pPr>
      <w:r>
        <w:rPr>
          <w:b w:val="false"/>
          <w:bCs w:val="false"/>
        </w:rPr>
        <w:t xml:space="preserve">3.2.4 Relational Database</w:t>
      </w:r>
    </w:p>
    <w:p>
      <w:pPr>
        <w:spacing w:after="80"/>
      </w:pPr>
      <w:r>
        <w:rPr>
          <w:b w:val="false"/>
          <w:bCs w:val="false"/>
        </w:rPr>
        <w:t xml:space="preserve">Relational database is a type of database that contains logically related set of tables.</w:t>
      </w:r>
    </w:p>
    <w:p>
      <w:pPr>
        <w:spacing w:after="80"/>
      </w:pPr>
      <w:r>
        <w:rPr>
          <w:b w:val="false"/>
          <w:bCs w:val="false"/>
        </w:rPr>
        <w:t xml:space="preserve">The rows in a table are called records, and the columns are called fields or attributes.</w:t>
      </w:r>
    </w:p>
    <w:p>
      <w:pPr>
        <w:spacing w:after="80"/>
      </w:pPr>
      <w:r>
        <w:rPr>
          <w:b w:val="false"/>
          <w:bCs w:val="false"/>
        </w:rPr>
        <w:t xml:space="preserve">Relational database is implemented using relational database management system</w:t>
      </w:r>
    </w:p>
    <w:p>
      <w:pPr>
        <w:spacing w:after="80"/>
      </w:pPr>
      <w:r>
        <w:rPr>
          <w:b w:val="false"/>
          <w:bCs w:val="false"/>
        </w:rPr>
        <w:t xml:space="preserve">(RDMS) software. The following three tables are used to show implementation of</w:t>
      </w:r>
    </w:p>
    <w:p>
      <w:pPr>
        <w:spacing w:after="80"/>
      </w:pPr>
      <w:r>
        <w:rPr>
          <w:b w:val="false"/>
          <w:bCs w:val="false"/>
        </w:rPr>
        <w:t xml:space="preserve">a relational database.</w:t>
      </w:r>
    </w:p>
    <w:p>
      <w:pPr>
        <w:spacing w:after="80"/>
      </w:pPr>
      <w:r>
        <w:rPr>
          <w:b w:val="false"/>
          <w:bCs w:val="false"/>
        </w:rPr>
        <w:t xml:space="preserve">Student</w:t>
      </w:r>
    </w:p>
    <w:p>
      <w:pPr>
        <w:spacing w:after="80"/>
      </w:pPr>
      <w:r>
        <w:rPr>
          <w:b w:val="false"/>
          <w:bCs w:val="false"/>
        </w:rPr>
        <w:t xml:space="preserve">Primary key</w:t>
      </w:r>
    </w:p>
    <w:p>
      <w:pPr>
        <w:spacing w:after="80"/>
      </w:pPr>
      <w:r>
        <w:rPr>
          <w:b w:val="false"/>
          <w:bCs w:val="false"/>
        </w:rPr>
        <w:t xml:space="preserve"></w:t>
      </w:r>
    </w:p>
    <w:p>
      <w:pPr>
        <w:spacing w:after="80"/>
      </w:pPr>
      <w:r>
        <w:rPr>
          <w:b w:val="false"/>
          <w:bCs w:val="false"/>
        </w:rPr>
        <w:t xml:space="preserve">Student ID Name Sex Grade Address</w:t>
      </w:r>
    </w:p>
    <w:p>
      <w:pPr>
        <w:spacing w:after="80"/>
      </w:pPr>
      <w:r>
        <w:rPr>
          <w:b w:val="false"/>
          <w:bCs w:val="false"/>
        </w:rPr>
        <w:t xml:space="preserve">ST001 Brook Assefa M 12 Kebele 05</w:t>
      </w:r>
    </w:p>
    <w:p>
      <w:pPr>
        <w:spacing w:after="80"/>
      </w:pPr>
      <w:r>
        <w:rPr>
          <w:b w:val="false"/>
          <w:bCs w:val="false"/>
        </w:rPr>
        <w:t xml:space="preserve">ST002 Chaltu Bayissa F 11 Kebel 13</w:t>
      </w:r>
    </w:p>
    <w:p>
      <w:pPr>
        <w:spacing w:after="80"/>
      </w:pPr>
      <w:r>
        <w:rPr>
          <w:b w:val="false"/>
          <w:bCs w:val="false"/>
        </w:rPr>
        <w:t xml:space="preserve">ST003 Ali Mohammed M 10 Kebele 05</w:t>
      </w:r>
    </w:p>
    <w:p>
      <w:pPr>
        <w:spacing w:after="80"/>
      </w:pPr>
      <w:r>
        <w:rPr>
          <w:b w:val="false"/>
          <w:bCs w:val="false"/>
        </w:rPr>
        <w:t xml:space="preserve">ST004 Tsion Gabissa F 10 Kebele 08</w:t>
      </w:r>
    </w:p>
    <w:p>
      <w:pPr>
        <w:spacing w:after="80"/>
      </w:pPr>
      <w:r>
        <w:rPr>
          <w:b w:val="false"/>
          <w:bCs w:val="false"/>
        </w:rPr>
        <w:t xml:space="preserve">Book loan</w:t>
      </w:r>
    </w:p>
    <w:p>
      <w:pPr>
        <w:spacing w:after="80"/>
      </w:pPr>
      <w:r>
        <w:rPr>
          <w:b w:val="false"/>
          <w:bCs w:val="false"/>
        </w:rPr>
        <w:t xml:space="preserve">Primary key</w:t>
      </w:r>
    </w:p>
    <w:p>
      <w:pPr>
        <w:spacing w:after="80"/>
      </w:pPr>
      <w:r>
        <w:rPr>
          <w:b w:val="false"/>
          <w:bCs w:val="false"/>
        </w:rPr>
        <w:t xml:space="preserve"></w:t>
      </w:r>
    </w:p>
    <w:p>
      <w:pPr>
        <w:spacing w:after="80"/>
      </w:pPr>
      <w:r>
        <w:rPr>
          <w:b w:val="false"/>
          <w:bCs w:val="false"/>
        </w:rPr>
        <w:t xml:space="preserve">Foreign key</w:t>
      </w:r>
    </w:p>
    <w:p>
      <w:pPr>
        <w:spacing w:after="80"/>
      </w:pPr>
      <w:r>
        <w:rPr>
          <w:b w:val="false"/>
          <w:bCs w:val="false"/>
        </w:rPr>
        <w:t xml:space="preserve"> </w:t>
      </w:r>
    </w:p>
    <w:p>
      <w:pPr>
        <w:spacing w:after="80"/>
      </w:pPr>
      <w:r>
        <w:rPr>
          <w:b w:val="false"/>
          <w:bCs w:val="false"/>
        </w:rPr>
        <w:t xml:space="preserve">Book_Loan_No Book ID Student</w:t>
      </w:r>
    </w:p>
    <w:p>
      <w:pPr>
        <w:spacing w:after="80"/>
      </w:pPr>
      <w:r>
        <w:rPr>
          <w:b w:val="false"/>
          <w:bCs w:val="false"/>
        </w:rPr>
        <w:t xml:space="preserve">ID</w:t>
      </w:r>
    </w:p>
    <w:p>
      <w:pPr>
        <w:spacing w:after="80"/>
      </w:pPr>
      <w:r>
        <w:rPr>
          <w:b w:val="false"/>
          <w:bCs w:val="false"/>
        </w:rPr>
        <w:t xml:space="preserve">Loan date</w:t>
      </w:r>
    </w:p>
    <w:p>
      <w:pPr>
        <w:spacing w:after="80"/>
      </w:pPr>
      <w:r>
        <w:rPr>
          <w:b w:val="false"/>
          <w:bCs w:val="false"/>
        </w:rPr>
        <w:t xml:space="preserve">BL0001 B001 ST001 12/5/2021</w:t>
      </w:r>
    </w:p>
    <w:p>
      <w:pPr>
        <w:spacing w:after="80"/>
      </w:pPr>
      <w:r>
        <w:rPr>
          <w:b w:val="false"/>
          <w:bCs w:val="false"/>
        </w:rPr>
        <w:t xml:space="preserve">BL0002 B002 ST002 10/6/2021</w:t>
      </w:r>
    </w:p>
    <w:p>
      <w:pPr>
        <w:spacing w:after="80"/>
      </w:pPr>
      <w:r>
        <w:rPr>
          <w:b w:val="false"/>
          <w:bCs w:val="false"/>
        </w:rPr>
        <w:t xml:space="preserve">BL0003 B003 ST001 3/12/2021</w:t>
      </w:r>
    </w:p>
    <w:p>
      <w:pPr>
        <w:spacing w:after="80"/>
      </w:pPr>
      <w:r>
        <w:rPr>
          <w:b w:val="false"/>
          <w:bCs w:val="false"/>
        </w:rPr>
        <w:t xml:space="preserve">Book</w:t>
      </w:r>
    </w:p>
    <w:p>
      <w:pPr>
        <w:spacing w:after="80"/>
      </w:pPr>
      <w:r>
        <w:rPr>
          <w:b w:val="false"/>
          <w:bCs w:val="false"/>
        </w:rPr>
        <w:t xml:space="preserve">Primary key</w:t>
      </w:r>
    </w:p>
    <w:p>
      <w:pPr>
        <w:spacing w:after="80"/>
      </w:pPr>
      <w:r>
        <w:rPr>
          <w:b w:val="false"/>
          <w:bCs w:val="false"/>
        </w:rPr>
        <w:t xml:space="preserve"></w:t>
      </w:r>
    </w:p>
    <w:p>
      <w:pPr>
        <w:spacing w:after="80"/>
      </w:pPr>
      <w:r>
        <w:rPr>
          <w:b w:val="false"/>
          <w:bCs w:val="false"/>
        </w:rPr>
        <w:t xml:space="preserve">Book ID Author Title of book Year</w:t>
      </w:r>
    </w:p>
    <w:p>
      <w:pPr>
        <w:spacing w:after="80"/>
      </w:pPr>
      <w:r>
        <w:rPr>
          <w:b w:val="false"/>
          <w:bCs w:val="false"/>
        </w:rPr>
        <w:t xml:space="preserve">B001 Hana Bekle Introduction to Physics 2004</w:t>
      </w:r>
    </w:p>
    <w:p>
      <w:pPr>
        <w:spacing w:after="80"/>
      </w:pPr>
      <w:r>
        <w:rPr>
          <w:b w:val="false"/>
          <w:bCs w:val="false"/>
        </w:rPr>
        <w:t xml:space="preserve">B002 Dania Kedir Organic Chemistry 2015</w:t>
      </w:r>
    </w:p>
    <w:p>
      <w:pPr>
        <w:spacing w:after="80"/>
      </w:pPr>
      <w:r>
        <w:rPr>
          <w:b w:val="false"/>
          <w:bCs w:val="false"/>
        </w:rPr>
        <w:t xml:space="preserve">B003 Kebede Yohannes Java Programming 2020</w:t>
      </w:r>
    </w:p>
    <w:p>
      <w:pPr>
        <w:spacing w:after="80"/>
      </w:pPr>
      <w:r>
        <w:rPr>
          <w:b w:val="false"/>
          <w:bCs w:val="false"/>
        </w:rPr>
        <w:t xml:space="preserve">I NFORMATION TECHNOLOGY GRADE 11 ~ STUDENT TEXTBOOK 61</w:t>
      </w:r>
    </w:p>
    <w:p>
      <w:pPr>
        <w:spacing w:after="80"/>
      </w:pPr>
      <w:r>
        <w:rPr>
          <w:b w:val="false"/>
          <w:bCs w:val="false"/>
        </w:rPr>
        <w:t xml:space="preserve">Notes</w:t>
      </w:r>
    </w:p>
    <w:p>
      <w:pPr>
        <w:spacing w:after="80"/>
      </w:pPr>
      <w:r>
        <w:rPr>
          <w:b w:val="false"/>
          <w:bCs w:val="false"/>
        </w:rPr>
        <w:t xml:space="preserve"> The above three tables in Figure 3.13 have a primary key. A Primary</w:t>
      </w:r>
    </w:p>
    <w:p>
      <w:pPr>
        <w:spacing w:after="80"/>
      </w:pPr>
      <w:r>
        <w:rPr>
          <w:b w:val="false"/>
          <w:bCs w:val="false"/>
        </w:rPr>
        <w:t xml:space="preserve">Key is a field which has a unique value for each record. For example,</w:t>
      </w:r>
    </w:p>
    <w:p>
      <w:pPr>
        <w:spacing w:after="80"/>
      </w:pPr>
      <w:r>
        <w:rPr>
          <w:b w:val="false"/>
          <w:bCs w:val="false"/>
        </w:rPr>
        <w:t xml:space="preserve">student_ID serves as a primary key for the Student table because no</w:t>
      </w:r>
    </w:p>
    <w:p>
      <w:pPr>
        <w:spacing w:after="80"/>
      </w:pPr>
      <w:r>
        <w:rPr>
          <w:b w:val="false"/>
          <w:bCs w:val="false"/>
        </w:rPr>
        <w:t xml:space="preserve">two students can have the same id.</w:t>
      </w:r>
    </w:p>
    <w:p>
      <w:pPr>
        <w:spacing w:after="80"/>
      </w:pPr>
      <w:r>
        <w:rPr>
          <w:b w:val="false"/>
          <w:bCs w:val="false"/>
        </w:rPr>
        <w:t xml:space="preserve"> The relational database uses Foreign Keys as a navigational link to</w:t>
      </w:r>
    </w:p>
    <w:p>
      <w:pPr>
        <w:spacing w:after="80"/>
      </w:pPr>
      <w:r>
        <w:rPr>
          <w:b w:val="false"/>
          <w:bCs w:val="false"/>
        </w:rPr>
        <w:t xml:space="preserve">retrieve data from related tables. A foreign key is an attribute in a table</w:t>
      </w:r>
    </w:p>
    <w:p>
      <w:pPr>
        <w:spacing w:after="80"/>
      </w:pPr>
      <w:r>
        <w:rPr>
          <w:b w:val="false"/>
          <w:bCs w:val="false"/>
        </w:rPr>
        <w:t xml:space="preserve">that matches the primary key of another related table. Student_ID and</w:t>
      </w:r>
    </w:p>
    <w:p>
      <w:pPr>
        <w:spacing w:after="80"/>
      </w:pPr>
      <w:r>
        <w:rPr>
          <w:b w:val="false"/>
          <w:bCs w:val="false"/>
        </w:rPr>
        <w:t xml:space="preserve">Book_ID in Book_Loan_Table are foreign key. They are used to link</w:t>
      </w:r>
    </w:p>
    <w:p>
      <w:pPr>
        <w:spacing w:after="80"/>
      </w:pPr>
      <w:r>
        <w:rPr>
          <w:b w:val="false"/>
          <w:bCs w:val="false"/>
        </w:rPr>
        <w:t xml:space="preserve">Student table and Book table respectively to the Book_Loan table.</w:t>
      </w:r>
    </w:p>
    <w:p>
      <w:pPr>
        <w:spacing w:after="80"/>
      </w:pPr>
      <w:r>
        <w:rPr>
          <w:b w:val="false"/>
          <w:bCs w:val="false"/>
        </w:rPr>
        <w:t xml:space="preserve">I NFORMATION TECHNOLOGY GRADE 11 ~ STUDENT TEXTBOOK 62</w:t>
      </w:r>
    </w:p>
    <w:p>
      <w:pPr>
        <w:spacing w:after="80"/>
      </w:pPr>
      <w:r>
        <w:rPr>
          <w:b w:val="false"/>
          <w:bCs w:val="false"/>
        </w:rPr>
        <w:t xml:space="preserve">Activity 3.5</w:t>
      </w:r>
    </w:p>
    <w:p>
      <w:pPr>
        <w:spacing w:after="80"/>
      </w:pPr>
      <w:r>
        <w:rPr>
          <w:b w:val="false"/>
          <w:bCs w:val="false"/>
        </w:rPr>
        <w:t xml:space="preserve">Code Country Population</w:t>
      </w:r>
    </w:p>
    <w:p>
      <w:pPr>
        <w:spacing w:after="80"/>
      </w:pPr>
      <w:r>
        <w:rPr>
          <w:b w:val="false"/>
          <w:bCs w:val="false"/>
        </w:rPr>
        <w:t xml:space="preserve">Area</w:t>
      </w:r>
    </w:p>
    <w:p>
      <w:pPr>
        <w:spacing w:after="80"/>
      </w:pPr>
      <w:r>
        <w:rPr>
          <w:b w:val="false"/>
          <w:bCs w:val="false"/>
        </w:rPr>
        <w:t xml:space="preserve">(Km²)</w:t>
      </w:r>
    </w:p>
    <w:p>
      <w:pPr>
        <w:spacing w:after="80"/>
      </w:pPr>
      <w:r>
        <w:rPr>
          <w:b w:val="false"/>
          <w:bCs w:val="false"/>
        </w:rPr>
        <w:t xml:space="preserve">ET Ethiopia 114,963,588 1,000,000</w:t>
      </w:r>
    </w:p>
    <w:p>
      <w:pPr>
        <w:spacing w:after="80"/>
      </w:pPr>
      <w:r>
        <w:rPr>
          <w:b w:val="false"/>
          <w:bCs w:val="false"/>
        </w:rPr>
        <w:t xml:space="preserve">EG Egypt 102,334,404 995,450</w:t>
      </w:r>
    </w:p>
    <w:p>
      <w:pPr>
        <w:spacing w:after="80"/>
      </w:pPr>
      <w:r>
        <w:rPr>
          <w:b w:val="false"/>
          <w:bCs w:val="false"/>
        </w:rPr>
        <w:t xml:space="preserve">TN Tanzania 59,734,218 885,800</w:t>
      </w:r>
    </w:p>
    <w:p>
      <w:pPr>
        <w:spacing w:after="80"/>
      </w:pPr>
      <w:r>
        <w:rPr>
          <w:b w:val="false"/>
          <w:bCs w:val="false"/>
        </w:rPr>
        <w:t xml:space="preserve">KY Kenya 53,771,296 569,140</w:t>
      </w:r>
    </w:p>
    <w:p>
      <w:pPr>
        <w:spacing w:after="80"/>
      </w:pPr>
      <w:r>
        <w:rPr>
          <w:b w:val="false"/>
          <w:bCs w:val="false"/>
        </w:rPr>
        <w:t xml:space="preserve">UG Uganda 45,741,007 199,810</w:t>
      </w:r>
    </w:p>
    <w:p>
      <w:pPr>
        <w:spacing w:after="80"/>
      </w:pPr>
      <w:r>
        <w:rPr>
          <w:b w:val="false"/>
          <w:bCs w:val="false"/>
        </w:rPr>
        <w:t xml:space="preserve">SD Sudan 43,849,260 1,765,048</w:t>
      </w:r>
    </w:p>
    <w:p>
      <w:pPr>
        <w:spacing w:after="80"/>
      </w:pPr>
      <w:r>
        <w:rPr>
          <w:b w:val="false"/>
          <w:bCs w:val="false"/>
        </w:rPr>
        <w:t xml:space="preserve">Source: https://www.worldometers.info</w:t>
      </w:r>
    </w:p>
    <w:p>
      <w:pPr>
        <w:spacing w:after="80"/>
      </w:pPr>
      <w:r>
        <w:rPr>
          <w:b w:val="false"/>
          <w:bCs w:val="false"/>
        </w:rPr>
        <w:t xml:space="preserve">City Population Code</w:t>
      </w:r>
    </w:p>
    <w:p>
      <w:pPr>
        <w:spacing w:after="80"/>
      </w:pPr>
      <w:r>
        <w:rPr>
          <w:b w:val="false"/>
          <w:bCs w:val="false"/>
        </w:rPr>
        <w:t xml:space="preserve">Addis Ababa 2,757,729 ET</w:t>
      </w:r>
    </w:p>
    <w:p>
      <w:pPr>
        <w:spacing w:after="80"/>
      </w:pPr>
      <w:r>
        <w:rPr>
          <w:b w:val="false"/>
          <w:bCs w:val="false"/>
        </w:rPr>
        <w:t xml:space="preserve">Omdurman 1,200,000 SD</w:t>
      </w:r>
    </w:p>
    <w:p>
      <w:pPr>
        <w:spacing w:after="80"/>
      </w:pPr>
      <w:r>
        <w:rPr>
          <w:b w:val="false"/>
          <w:bCs w:val="false"/>
        </w:rPr>
        <w:t xml:space="preserve">Cairo 7,734,614 EG</w:t>
      </w:r>
    </w:p>
    <w:p>
      <w:pPr>
        <w:spacing w:after="80"/>
      </w:pPr>
      <w:r>
        <w:rPr>
          <w:b w:val="false"/>
          <w:bCs w:val="false"/>
        </w:rPr>
        <w:t xml:space="preserve">Gondar 153,914 ET</w:t>
      </w:r>
    </w:p>
    <w:p>
      <w:pPr>
        <w:spacing w:after="80"/>
      </w:pPr>
      <w:r>
        <w:rPr>
          <w:b w:val="false"/>
          <w:bCs w:val="false"/>
        </w:rPr>
        <w:t xml:space="preserve">Jimma 128,306 ET</w:t>
      </w:r>
    </w:p>
    <w:p>
      <w:pPr>
        <w:spacing w:after="80"/>
      </w:pPr>
      <w:r>
        <w:rPr>
          <w:b w:val="false"/>
          <w:bCs w:val="false"/>
        </w:rPr>
        <w:t xml:space="preserve">Kisumu 216,479 KY</w:t>
      </w:r>
    </w:p>
    <w:p>
      <w:pPr>
        <w:spacing w:after="80"/>
      </w:pPr>
      <w:r>
        <w:rPr>
          <w:b w:val="false"/>
          <w:bCs w:val="false"/>
        </w:rPr>
        <w:t xml:space="preserve">Khartum 1,974,647 SD</w:t>
      </w:r>
    </w:p>
    <w:p>
      <w:pPr>
        <w:spacing w:after="80"/>
      </w:pPr>
      <w:r>
        <w:rPr>
          <w:b w:val="false"/>
          <w:bCs w:val="false"/>
        </w:rPr>
        <w:t xml:space="preserve">Mombasa 799,668 KY</w:t>
      </w:r>
    </w:p>
    <w:p>
      <w:pPr>
        <w:spacing w:after="80"/>
      </w:pPr>
      <w:r>
        <w:rPr>
          <w:b w:val="false"/>
          <w:bCs w:val="false"/>
        </w:rPr>
        <w:t xml:space="preserve">Nairobi 2,750,547 KY</w:t>
      </w:r>
    </w:p>
    <w:p>
      <w:pPr>
        <w:spacing w:after="80"/>
      </w:pPr>
      <w:r>
        <w:rPr>
          <w:b w:val="false"/>
          <w:bCs w:val="false"/>
        </w:rPr>
        <w:t xml:space="preserve">Source: https://worldpopulationreview.com/continents/africa/cities</w:t>
      </w:r>
    </w:p>
    <w:p>
      <w:pPr>
        <w:spacing w:after="80"/>
      </w:pPr>
      <w:r>
        <w:rPr>
          <w:b w:val="false"/>
          <w:bCs w:val="false"/>
        </w:rPr>
        <w:t xml:space="preserve">Answer the following questions based on the tables given above.</w:t>
      </w:r>
    </w:p>
    <w:p>
      <w:pPr>
        <w:spacing w:after="80"/>
      </w:pPr>
      <w:r>
        <w:rPr>
          <w:b w:val="false"/>
          <w:bCs w:val="false"/>
        </w:rPr>
        <w:t xml:space="preserve">1. What are the entities in the above tables? Give a name for each table</w:t>
      </w:r>
    </w:p>
    <w:p>
      <w:pPr>
        <w:spacing w:after="80"/>
      </w:pPr>
      <w:r>
        <w:rPr>
          <w:b w:val="false"/>
          <w:bCs w:val="false"/>
        </w:rPr>
        <w:t xml:space="preserve">that represents the content of the data.</w:t>
      </w:r>
    </w:p>
    <w:p>
      <w:pPr>
        <w:spacing w:after="80"/>
      </w:pPr>
      <w:r>
        <w:rPr>
          <w:b w:val="false"/>
          <w:bCs w:val="false"/>
        </w:rPr>
        <w:t xml:space="preserve">2. What is the attribute that is used to link the two tables?</w:t>
      </w:r>
    </w:p>
    <w:p>
      <w:pPr>
        <w:spacing w:after="80"/>
      </w:pPr>
      <w:r>
        <w:rPr>
          <w:b w:val="false"/>
          <w:bCs w:val="false"/>
        </w:rPr>
        <w:t xml:space="preserve">3. How many fields does the first table have?</w:t>
      </w:r>
    </w:p>
    <w:p>
      <w:pPr>
        <w:spacing w:after="80"/>
      </w:pPr>
      <w:r>
        <w:rPr>
          <w:b w:val="false"/>
          <w:bCs w:val="false"/>
        </w:rPr>
        <w:t xml:space="preserve">4. List the cities that are found in Kenya.</w:t>
      </w:r>
    </w:p>
    <w:p>
      <w:pPr>
        <w:spacing w:after="80"/>
      </w:pPr>
      <w:r>
        <w:rPr>
          <w:b w:val="false"/>
          <w:bCs w:val="false"/>
        </w:rPr>
        <w:t xml:space="preserve">5. Create a new table that contains country name, city name and city popu-</w:t>
      </w:r>
    </w:p>
    <w:p>
      <w:pPr>
        <w:spacing w:after="80"/>
      </w:pPr>
      <w:r>
        <w:rPr>
          <w:b w:val="false"/>
          <w:bCs w:val="false"/>
        </w:rPr>
        <w:t xml:space="preserve">lation attributes.</w:t>
      </w:r>
    </w:p>
    <w:p>
      <w:pPr>
        <w:spacing w:after="80"/>
      </w:pPr>
      <w:r>
        <w:rPr>
          <w:b w:val="false"/>
          <w:bCs w:val="false"/>
        </w:rPr>
        <w:t xml:space="preserve">6. Create an ERD diagram with the relationship type.</w:t>
      </w:r>
    </w:p>
    <w:p>
      <w:pPr>
        <w:spacing w:after="80"/>
      </w:pPr>
      <w:r>
        <w:rPr>
          <w:b w:val="false"/>
          <w:bCs w:val="false"/>
        </w:rPr>
        <w:t xml:space="preserve">I NFORMATION TECHNOLOGY GRADE 11 ~ STUDENT TEXTBOOK 63</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2026-10-08T21:17:18.390Z</dcterms:created>
  <dcterms:modified xsi:type="dcterms:W3CDTF">2026-10-08T21:17:18.390Z</dcterms:modified>
</cp:coreProperties>
</file>

<file path=docProps/custom.xml><?xml version="1.0" encoding="utf-8"?>
<Properties xmlns="http://schemas.openxmlformats.org/officeDocument/2006/custom-properties" xmlns:vt="http://schemas.openxmlformats.org/officeDocument/2006/docPropsVTypes"/>
</file>