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ICT_G11_U06_S16 — Interactive Tools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6.2 Basics of Python.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Using the Interactive Interpreter</w:t>
      </w:r>
    </w:p>
    <w:p>
      <w:pPr>
        <w:spacing w:after="80"/>
      </w:pPr>
      <w:r>
        <w:rPr>
          <w:b w:val="false"/>
          <w:bCs w:val="false"/>
        </w:rPr>
        <w:t xml:space="preserve">• Using the Text Editor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11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6.2. Basics of Python</w:t>
      </w:r>
    </w:p>
    <w:p>
      <w:pPr>
        <w:spacing w:after="80"/>
      </w:pPr>
      <w:r>
        <w:rPr>
          <w:b w:val="false"/>
          <w:bCs w:val="false"/>
        </w:rPr>
        <w:t xml:space="preserve">Python is one of the popular high-level programming languages in use today. It is</w:t>
      </w:r>
    </w:p>
    <w:p>
      <w:pPr>
        <w:spacing w:after="80"/>
      </w:pPr>
      <w:r>
        <w:rPr>
          <w:b w:val="false"/>
          <w:bCs w:val="false"/>
        </w:rPr>
        <w:t xml:space="preserve">widely considered a much easier language to learn. This is one of the main reasons</w:t>
      </w:r>
    </w:p>
    <w:p>
      <w:pPr>
        <w:spacing w:after="80"/>
      </w:pPr>
      <w:r>
        <w:rPr>
          <w:b w:val="false"/>
          <w:bCs w:val="false"/>
        </w:rPr>
        <w:t xml:space="preserve">why it is a widely chosen language for teaching programming to those who are new</w:t>
      </w:r>
    </w:p>
    <w:p>
      <w:pPr>
        <w:spacing w:after="80"/>
      </w:pPr>
      <w:r>
        <w:rPr>
          <w:b w:val="false"/>
          <w:bCs w:val="false"/>
        </w:rPr>
        <w:t xml:space="preserve">to programming.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135</w:t>
      </w:r>
    </w:p>
    <w:p>
      <w:pPr>
        <w:spacing w:after="80"/>
      </w:pPr>
      <w:r>
        <w:rPr>
          <w:b w:val="false"/>
          <w:bCs w:val="false"/>
        </w:rPr>
        <w:t xml:space="preserve">Python has a free integrated development environment known as IDLE. IDLE stands</w:t>
      </w:r>
    </w:p>
    <w:p>
      <w:pPr>
        <w:spacing w:after="80"/>
      </w:pPr>
      <w:r>
        <w:rPr>
          <w:b w:val="false"/>
          <w:bCs w:val="false"/>
        </w:rPr>
        <w:t xml:space="preserve">for Integrated Development and Learning Environment. To write Python codes, the</w:t>
      </w:r>
    </w:p>
    <w:p>
      <w:pPr>
        <w:spacing w:after="80"/>
      </w:pPr>
      <w:r>
        <w:rPr>
          <w:b w:val="false"/>
          <w:bCs w:val="false"/>
        </w:rPr>
        <w:t xml:space="preserve">interactive interpreter or the text editor of the IDLE can be used. The interactive</w:t>
      </w:r>
    </w:p>
    <w:p>
      <w:pPr>
        <w:spacing w:after="80"/>
      </w:pPr>
      <w:r>
        <w:rPr>
          <w:b w:val="false"/>
          <w:bCs w:val="false"/>
        </w:rPr>
        <w:t xml:space="preserve">interpreter is used to write one line of Python code at a time and is less convenient</w:t>
      </w:r>
    </w:p>
    <w:p>
      <w:pPr>
        <w:spacing w:after="80"/>
      </w:pPr>
      <w:r>
        <w:rPr>
          <w:b w:val="false"/>
          <w:bCs w:val="false"/>
        </w:rPr>
        <w:t xml:space="preserve">to write and execute a large number of codes. Using the text editor, however, any</w:t>
      </w:r>
    </w:p>
    <w:p>
      <w:pPr>
        <w:spacing w:after="80"/>
      </w:pPr>
      <w:r>
        <w:rPr>
          <w:b w:val="false"/>
          <w:bCs w:val="false"/>
        </w:rPr>
        <w:t xml:space="preserve">number of codes can be written and get executed with a single command.</w:t>
      </w:r>
    </w:p>
    <w:p>
      <w:pPr>
        <w:spacing w:after="80"/>
      </w:pPr>
      <w:r>
        <w:rPr>
          <w:b w:val="false"/>
          <w:bCs w:val="false"/>
        </w:rPr>
        <w:t xml:space="preserve">6.2.1 Using the Interactive Interpreter</w:t>
      </w:r>
    </w:p>
    <w:p>
      <w:pPr>
        <w:spacing w:after="80"/>
      </w:pPr>
      <w:r>
        <w:rPr>
          <w:b w:val="false"/>
          <w:bCs w:val="false"/>
        </w:rPr>
        <w:t xml:space="preserve">The Interactive Interpreter contains a Python shell, which is a textual user interface</w:t>
      </w:r>
    </w:p>
    <w:p>
      <w:pPr>
        <w:spacing w:after="80"/>
      </w:pPr>
      <w:r>
        <w:rPr>
          <w:b w:val="false"/>
          <w:bCs w:val="false"/>
        </w:rPr>
        <w:t xml:space="preserve">used to work with the Python language. The Interactive Interpreter is displayed</w:t>
      </w:r>
    </w:p>
    <w:p>
      <w:pPr>
        <w:spacing w:after="80"/>
      </w:pPr>
      <w:r>
        <w:rPr>
          <w:b w:val="false"/>
          <w:bCs w:val="false"/>
        </w:rPr>
        <w:t xml:space="preserve">when the IDLE is opened. Figure 6.1 shows the Interactive Interpreter.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See Section 6.4 to learn about expressions in Python.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The &gt;&gt;&gt; is where codes are written and is called the prompt. After</w:t>
      </w:r>
    </w:p>
    <w:p>
      <w:pPr>
        <w:spacing w:after="80"/>
      </w:pPr>
      <w:r>
        <w:rPr>
          <w:b w:val="false"/>
          <w:bCs w:val="false"/>
        </w:rPr>
        <w:t xml:space="preserve">a user writes a code and presses the enter key, the prompt (&gt;&gt;&gt;)</w:t>
      </w:r>
    </w:p>
    <w:p>
      <w:pPr>
        <w:spacing w:after="80"/>
      </w:pPr>
      <w:r>
        <w:rPr>
          <w:b w:val="false"/>
          <w:bCs w:val="false"/>
        </w:rPr>
        <w:t xml:space="preserve">reappears for the user to write the next code.</w:t>
      </w:r>
    </w:p>
    <w:p>
      <w:pPr>
        <w:spacing w:after="80"/>
      </w:pPr>
      <w:r>
        <w:rPr>
          <w:b w:val="false"/>
          <w:bCs w:val="false"/>
        </w:rPr>
        <w:t xml:space="preserve">The following example demonstrates what the Interactive Interpreter does when</w:t>
      </w:r>
    </w:p>
    <w:p>
      <w:pPr>
        <w:spacing w:after="80"/>
      </w:pPr>
      <w:r>
        <w:rPr>
          <w:b w:val="false"/>
          <w:bCs w:val="false"/>
        </w:rPr>
        <w:t xml:space="preserve">the enter key is pressed after a simple expression is written.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136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5+6 is a syntactically valid expression that evaluates to 11. Therefore,</w:t>
      </w:r>
    </w:p>
    <w:p>
      <w:pPr>
        <w:spacing w:after="80"/>
      </w:pPr>
      <w:r>
        <w:rPr>
          <w:b w:val="false"/>
          <w:bCs w:val="false"/>
        </w:rPr>
        <w:t xml:space="preserve">the Python interpreter evaluated the expression and displayed 11. If,</w:t>
      </w:r>
    </w:p>
    <w:p>
      <w:pPr>
        <w:spacing w:after="80"/>
      </w:pPr>
      <w:r>
        <w:rPr>
          <w:b w:val="false"/>
          <w:bCs w:val="false"/>
        </w:rPr>
        <w:t xml:space="preserve">for example, a syntactically invalid expression like 5+ is given, the</w:t>
      </w:r>
    </w:p>
    <w:p>
      <w:pPr>
        <w:spacing w:after="80"/>
      </w:pPr>
      <w:r>
        <w:rPr>
          <w:b w:val="false"/>
          <w:bCs w:val="false"/>
        </w:rPr>
        <w:t xml:space="preserve">interpreter generates the following syntax error:</w:t>
      </w:r>
    </w:p>
    <w:p>
      <w:pPr>
        <w:spacing w:after="80"/>
      </w:pPr>
      <w:r>
        <w:rPr>
          <w:b w:val="false"/>
          <w:bCs w:val="false"/>
        </w:rPr>
        <w:t xml:space="preserve">To display something on the screen, the print() function is used in Python. The</w:t>
      </w:r>
    </w:p>
    <w:p>
      <w:pPr>
        <w:spacing w:after="80"/>
      </w:pPr>
      <w:r>
        <w:rPr>
          <w:b w:val="false"/>
          <w:bCs w:val="false"/>
        </w:rPr>
        <w:t xml:space="preserve">following example shows how a string is displayed using the print() function.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Note that the IDLE uses different types of colors for the different</w:t>
      </w:r>
    </w:p>
    <w:p>
      <w:pPr>
        <w:spacing w:after="80"/>
      </w:pPr>
      <w:r>
        <w:rPr>
          <w:b w:val="false"/>
          <w:bCs w:val="false"/>
        </w:rPr>
        <w:t xml:space="preserve">elements of a Python code to make them easily distinguishable. By</w:t>
      </w:r>
    </w:p>
    <w:p>
      <w:pPr>
        <w:spacing w:after="80"/>
      </w:pPr>
      <w:r>
        <w:rPr>
          <w:b w:val="false"/>
          <w:bCs w:val="false"/>
        </w:rPr>
        <w:t xml:space="preserve">default, outputs are displayed in blue color; functions are displayed</w:t>
      </w:r>
    </w:p>
    <w:p>
      <w:pPr>
        <w:spacing w:after="80"/>
      </w:pPr>
      <w:r>
        <w:rPr>
          <w:b w:val="false"/>
          <w:bCs w:val="false"/>
        </w:rPr>
        <w:t xml:space="preserve">in purple color, and strings are displayed in green color. A string is a</w:t>
      </w:r>
    </w:p>
    <w:p>
      <w:pPr>
        <w:spacing w:after="80"/>
      </w:pPr>
      <w:r>
        <w:rPr>
          <w:b w:val="false"/>
          <w:bCs w:val="false"/>
        </w:rPr>
        <w:t xml:space="preserve">sequence of characters placed under quotation marks such as ”Hello</w:t>
      </w:r>
    </w:p>
    <w:p>
      <w:pPr>
        <w:spacing w:after="80"/>
      </w:pPr>
      <w:r>
        <w:rPr>
          <w:b w:val="false"/>
          <w:bCs w:val="false"/>
        </w:rPr>
        <w:t xml:space="preserve">World” as can be seen in the above example. See Table 6.1 for more</w:t>
      </w:r>
    </w:p>
    <w:p>
      <w:pPr>
        <w:spacing w:after="80"/>
      </w:pPr>
      <w:r>
        <w:rPr>
          <w:b w:val="false"/>
          <w:bCs w:val="false"/>
        </w:rPr>
        <w:t xml:space="preserve">on strings and operators in Python.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See Section 6.5 for more on the print() function.</w:t>
      </w:r>
    </w:p>
    <w:p>
      <w:pPr>
        <w:spacing w:after="80"/>
      </w:pPr>
      <w:r>
        <w:rPr>
          <w:b w:val="false"/>
          <w:bCs w:val="false"/>
        </w:rPr>
        <w:t xml:space="preserve">Activity 6.2</w:t>
      </w:r>
    </w:p>
    <w:p>
      <w:pPr>
        <w:spacing w:after="80"/>
      </w:pPr>
      <w:r>
        <w:rPr>
          <w:b w:val="false"/>
          <w:bCs w:val="false"/>
        </w:rPr>
        <w:t xml:space="preserve">• Use the print() function and display your full name on the screen using the</w:t>
      </w:r>
    </w:p>
    <w:p>
      <w:pPr>
        <w:spacing w:after="80"/>
      </w:pPr>
      <w:r>
        <w:rPr>
          <w:b w:val="false"/>
          <w:bCs w:val="false"/>
        </w:rPr>
        <w:t xml:space="preserve">interactive interpreter.</w:t>
      </w:r>
    </w:p>
    <w:p>
      <w:pPr>
        <w:spacing w:after="80"/>
      </w:pPr>
      <w:r>
        <w:rPr>
          <w:b w:val="false"/>
          <w:bCs w:val="false"/>
        </w:rPr>
        <w:t xml:space="preserve">6.2.2 Using the Text Editor</w:t>
      </w:r>
    </w:p>
    <w:p>
      <w:pPr>
        <w:spacing w:after="80"/>
      </w:pPr>
      <w:r>
        <w:rPr>
          <w:b w:val="false"/>
          <w:bCs w:val="false"/>
        </w:rPr>
        <w:t xml:space="preserve">Python codes can be written in a file using the text editor of Python’s IDLE. The</w:t>
      </w:r>
    </w:p>
    <w:p>
      <w:pPr>
        <w:spacing w:after="80"/>
      </w:pPr>
      <w:r>
        <w:rPr>
          <w:b w:val="false"/>
          <w:bCs w:val="false"/>
        </w:rPr>
        <w:t xml:space="preserve">code that is kept in such files is known as a script. A file that keeps Python scripts</w:t>
      </w:r>
    </w:p>
    <w:p>
      <w:pPr>
        <w:spacing w:after="80"/>
      </w:pPr>
      <w:r>
        <w:rPr>
          <w:b w:val="false"/>
          <w:bCs w:val="false"/>
        </w:rPr>
        <w:t xml:space="preserve">is saved with the .py extension and is called a script file.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137</w:t>
      </w:r>
    </w:p>
    <w:p>
      <w:pPr>
        <w:spacing w:after="80"/>
      </w:pPr>
      <w:r>
        <w:rPr>
          <w:b w:val="false"/>
          <w:bCs w:val="false"/>
        </w:rPr>
        <w:t xml:space="preserve">A script file can be easily created by selecting “New File” from the “File” menu</w:t>
      </w:r>
    </w:p>
    <w:p>
      <w:pPr>
        <w:spacing w:after="80"/>
      </w:pPr>
      <w:r>
        <w:rPr>
          <w:b w:val="false"/>
          <w:bCs w:val="false"/>
        </w:rPr>
        <w:t xml:space="preserve">in the IDLE’s interactive interpreter. Then the text editor is</w:t>
      </w:r>
    </w:p>
    <w:p>
      <w:pPr>
        <w:spacing w:after="80"/>
      </w:pPr>
      <w:r>
        <w:rPr>
          <w:b w:val="false"/>
          <w:bCs w:val="false"/>
        </w:rPr>
        <w:t xml:space="preserve">opened in a separate window, and it looks something like what is.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Note that the prompt (&gt;&gt;&gt;) is not shown in the text editor. The &gt;&gt;&gt;</w:t>
      </w:r>
    </w:p>
    <w:p>
      <w:pPr>
        <w:spacing w:after="80"/>
      </w:pPr>
      <w:r>
        <w:rPr>
          <w:b w:val="false"/>
          <w:bCs w:val="false"/>
        </w:rPr>
        <w:t xml:space="preserve">appears only when code is written in the interactive interpreter, not in</w:t>
      </w:r>
    </w:p>
    <w:p>
      <w:pPr>
        <w:spacing w:after="80"/>
      </w:pPr>
      <w:r>
        <w:rPr>
          <w:b w:val="false"/>
          <w:bCs w:val="false"/>
        </w:rPr>
        <w:t xml:space="preserve">the text editor. While only one line of code is written and executed in</w:t>
      </w:r>
    </w:p>
    <w:p>
      <w:pPr>
        <w:spacing w:after="80"/>
      </w:pPr>
      <w:r>
        <w:rPr>
          <w:b w:val="false"/>
          <w:bCs w:val="false"/>
        </w:rPr>
        <w:t xml:space="preserve">the interactive interpreter, as many lines of code as required can be</w:t>
      </w:r>
    </w:p>
    <w:p>
      <w:pPr>
        <w:spacing w:after="80"/>
      </w:pPr>
      <w:r>
        <w:rPr>
          <w:b w:val="false"/>
          <w:bCs w:val="false"/>
        </w:rPr>
        <w:t xml:space="preserve">written in the text editor.</w:t>
      </w:r>
    </w:p>
    <w:p>
      <w:pPr>
        <w:spacing w:after="80"/>
      </w:pPr>
      <w:r>
        <w:rPr>
          <w:b w:val="false"/>
          <w:bCs w:val="false"/>
        </w:rPr>
        <w:t xml:space="preserve">The example is a script that calculates and displays the area of</w:t>
      </w:r>
    </w:p>
    <w:p>
      <w:pPr>
        <w:spacing w:after="80"/>
      </w:pPr>
      <w:r>
        <w:rPr>
          <w:b w:val="false"/>
          <w:bCs w:val="false"/>
        </w:rPr>
        <w:t xml:space="preserve">a circle for a given radius value of 3. Before the script is run/executed, the script</w:t>
      </w:r>
    </w:p>
    <w:p>
      <w:pPr>
        <w:spacing w:after="80"/>
      </w:pPr>
      <w:r>
        <w:rPr>
          <w:b w:val="false"/>
          <w:bCs w:val="false"/>
        </w:rPr>
        <w:t xml:space="preserve">has to be saved with the .py extension by selecting the “save” option from the “file”</w:t>
      </w:r>
    </w:p>
    <w:p>
      <w:pPr>
        <w:spacing w:after="80"/>
      </w:pPr>
      <w:r>
        <w:rPr>
          <w:b w:val="false"/>
          <w:bCs w:val="false"/>
        </w:rPr>
        <w:t xml:space="preserve">menu in the text editor. To execute the script, the “Run Module” option from the</w:t>
      </w:r>
    </w:p>
    <w:p>
      <w:pPr>
        <w:spacing w:after="80"/>
      </w:pPr>
      <w:r>
        <w:rPr>
          <w:b w:val="false"/>
          <w:bCs w:val="false"/>
        </w:rPr>
        <w:t xml:space="preserve">“Run” Menu should be selected. After the script is executed, the output is displayed</w:t>
      </w:r>
    </w:p>
    <w:p>
      <w:pPr>
        <w:spacing w:after="80"/>
      </w:pPr>
      <w:r>
        <w:rPr>
          <w:b w:val="false"/>
          <w:bCs w:val="false"/>
        </w:rPr>
        <w:t xml:space="preserve">in the IDLE shell/interactive interpreter in a format as shown in the figure below.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138</w:t>
      </w:r>
    </w:p>
    <w:p>
      <w:pPr>
        <w:spacing w:after="80"/>
      </w:pPr>
      <w:r>
        <w:rPr>
          <w:b w:val="false"/>
          <w:bCs w:val="false"/>
        </w:rPr>
        <w:t xml:space="preserve">Python Script Output on the IDLE Shell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Note the following points from the script shown above:</w:t>
      </w:r>
    </w:p>
    <w:p>
      <w:pPr>
        <w:spacing w:after="80"/>
      </w:pPr>
      <w:r>
        <w:rPr>
          <w:b w:val="false"/>
          <w:bCs w:val="false"/>
        </w:rPr>
        <w:t xml:space="preserve"> There are four statements in the script. However, the script is executed</w:t>
      </w:r>
    </w:p>
    <w:p>
      <w:pPr>
        <w:spacing w:after="80"/>
      </w:pPr>
      <w:r>
        <w:rPr>
          <w:b w:val="false"/>
          <w:bCs w:val="false"/>
        </w:rPr>
        <w:t xml:space="preserve">with a single command.</w:t>
      </w:r>
    </w:p>
    <w:p>
      <w:pPr>
        <w:spacing w:after="80"/>
      </w:pPr>
      <w:r>
        <w:rPr>
          <w:b w:val="false"/>
          <w:bCs w:val="false"/>
        </w:rPr>
        <w:t xml:space="preserve"> There is no prompt (&gt;&gt;&gt;) in the script. The prompt is shown only in</w:t>
      </w:r>
    </w:p>
    <w:p>
      <w:pPr>
        <w:spacing w:after="80"/>
      </w:pPr>
      <w:r>
        <w:rPr>
          <w:b w:val="false"/>
          <w:bCs w:val="false"/>
        </w:rPr>
        <w:t xml:space="preserve">the interactive interpreter.</w:t>
      </w:r>
    </w:p>
    <w:p>
      <w:pPr>
        <w:spacing w:after="80"/>
      </w:pPr>
      <w:r>
        <w:rPr>
          <w:b w:val="false"/>
          <w:bCs w:val="false"/>
        </w:rPr>
        <w:t xml:space="preserve"> Though there are four statements in the script, only one output is</w:t>
      </w:r>
    </w:p>
    <w:p>
      <w:pPr>
        <w:spacing w:after="80"/>
      </w:pPr>
      <w:r>
        <w:rPr>
          <w:b w:val="false"/>
          <w:bCs w:val="false"/>
        </w:rPr>
        <w:t xml:space="preserve">shown in the IDLE shell. This is because it is only the last statement</w:t>
      </w:r>
    </w:p>
    <w:p>
      <w:pPr>
        <w:spacing w:after="80"/>
      </w:pPr>
      <w:r>
        <w:rPr>
          <w:b w:val="false"/>
          <w:bCs w:val="false"/>
        </w:rPr>
        <w:t xml:space="preserve">that produces an output.</w:t>
      </w:r>
    </w:p>
    <w:p>
      <w:pPr>
        <w:spacing w:after="80"/>
      </w:pPr>
      <w:r>
        <w:rPr>
          <w:b w:val="false"/>
          <w:bCs w:val="false"/>
        </w:rPr>
        <w:t xml:space="preserve"> The output of a script written in the text editor is shown in the IDLE</w:t>
      </w:r>
    </w:p>
    <w:p>
      <w:pPr>
        <w:spacing w:after="80"/>
      </w:pPr>
      <w:r>
        <w:rPr>
          <w:b w:val="false"/>
          <w:bCs w:val="false"/>
        </w:rPr>
        <w:t xml:space="preserve">shell or the interactive interpreter.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The * is multiplication operator in Python and ** is exponentiation operator.</w:t>
      </w:r>
    </w:p>
    <w:p>
      <w:pPr>
        <w:spacing w:after="80"/>
      </w:pPr>
      <w:r>
        <w:rPr>
          <w:b w:val="false"/>
          <w:bCs w:val="false"/>
        </w:rPr>
        <w:t xml:space="preserve">Operators are discussed in section 6.3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See section 6.4 to learn about statements in Python.</w:t>
      </w:r>
    </w:p>
    <w:p>
      <w:pPr>
        <w:spacing w:after="80"/>
      </w:pPr>
      <w:r>
        <w:rPr>
          <w:b w:val="false"/>
          <w:bCs w:val="false"/>
        </w:rPr>
        <w:t xml:space="preserve">The example in Figure 6.5 demonstrates a logic error that is related to the semantics</w:t>
      </w:r>
    </w:p>
    <w:p>
      <w:pPr>
        <w:spacing w:after="80"/>
      </w:pPr>
      <w:r>
        <w:rPr>
          <w:b w:val="false"/>
          <w:bCs w:val="false"/>
        </w:rPr>
        <w:t xml:space="preserve">of programming languages.</w:t>
      </w:r>
    </w:p>
    <w:p>
      <w:pPr>
        <w:spacing w:after="80"/>
      </w:pPr>
      <w:r>
        <w:rPr>
          <w:b w:val="false"/>
          <w:bCs w:val="false"/>
        </w:rPr>
        <w:t xml:space="preserve">Python Script Output on the IDLE Shell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139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Note that the area of a circle in the above example in Figure 6.5 is</w:t>
      </w:r>
    </w:p>
    <w:p>
      <w:pPr>
        <w:spacing w:after="80"/>
      </w:pPr>
      <w:r>
        <w:rPr>
          <w:b w:val="false"/>
          <w:bCs w:val="false"/>
        </w:rPr>
        <w:t xml:space="preserve">incorrectly calculated as “area=PI*radius*2”. The correct formula for</w:t>
      </w:r>
    </w:p>
    <w:p>
      <w:pPr>
        <w:spacing w:after="80"/>
      </w:pPr>
      <w:r>
        <w:rPr>
          <w:b w:val="false"/>
          <w:bCs w:val="false"/>
        </w:rPr>
        <w:t xml:space="preserve">the area of a circle is “area=PI*radius**2”. However, the interpreter</w:t>
      </w:r>
    </w:p>
    <w:p>
      <w:pPr>
        <w:spacing w:after="80"/>
      </w:pPr>
      <w:r>
        <w:rPr>
          <w:b w:val="false"/>
          <w:bCs w:val="false"/>
        </w:rPr>
        <w:t xml:space="preserve">did not generate any error and simply displayed the incorrect output.</w:t>
      </w:r>
    </w:p>
    <w:p>
      <w:pPr>
        <w:spacing w:after="80"/>
      </w:pPr>
      <w:r>
        <w:rPr>
          <w:b w:val="false"/>
          <w:bCs w:val="false"/>
        </w:rPr>
        <w:t xml:space="preserve">This is a logic error: even though the program does not have any</w:t>
      </w:r>
    </w:p>
    <w:p>
      <w:pPr>
        <w:spacing w:after="80"/>
      </w:pPr>
      <w:r>
        <w:rPr>
          <w:b w:val="false"/>
          <w:bCs w:val="false"/>
        </w:rPr>
        <w:t xml:space="preserve">syntax error, it does not produce the intended correct output.</w:t>
      </w:r>
    </w:p>
    <w:p>
      <w:pPr>
        <w:spacing w:after="80"/>
      </w:pPr>
      <w:r>
        <w:rPr>
          <w:b w:val="false"/>
          <w:bCs w:val="false"/>
        </w:rPr>
        <w:t xml:space="preserve"> The * symbol serves as a multiplication operator in Python. Table 6.1</w:t>
      </w:r>
    </w:p>
    <w:p>
      <w:pPr>
        <w:spacing w:after="80"/>
      </w:pPr>
      <w:r>
        <w:rPr>
          <w:b w:val="false"/>
          <w:bCs w:val="false"/>
        </w:rPr>
        <w:t xml:space="preserve">of this chapter has a list of operators in Python and examples of how</w:t>
      </w:r>
    </w:p>
    <w:p>
      <w:pPr>
        <w:spacing w:after="80"/>
      </w:pPr>
      <w:r>
        <w:rPr>
          <w:b w:val="false"/>
          <w:bCs w:val="false"/>
        </w:rPr>
        <w:t xml:space="preserve">they are used.</w:t>
      </w:r>
    </w:p>
    <w:p>
      <w:pPr>
        <w:spacing w:after="80"/>
      </w:pPr>
      <w:r>
        <w:rPr>
          <w:b w:val="false"/>
          <w:bCs w:val="false"/>
        </w:rPr>
        <w:t xml:space="preserve">Activity 6.3</w:t>
      </w:r>
    </w:p>
    <w:p>
      <w:pPr>
        <w:spacing w:after="80"/>
      </w:pPr>
      <w:r>
        <w:rPr>
          <w:b w:val="false"/>
          <w:bCs w:val="false"/>
        </w:rPr>
        <w:t xml:space="preserve">1. What is the difference between Python’s interactive interpreter and text editor?</w:t>
      </w:r>
    </w:p>
    <w:p>
      <w:pPr>
        <w:spacing w:after="80"/>
      </w:pPr>
      <w:r>
        <w:rPr>
          <w:b w:val="false"/>
          <w:bCs w:val="false"/>
        </w:rPr>
        <w:t xml:space="preserve">2. Use the print() function to display your full name on the screen using the text</w:t>
      </w:r>
    </w:p>
    <w:p>
      <w:pPr>
        <w:spacing w:after="80"/>
      </w:pPr>
      <w:r>
        <w:rPr>
          <w:b w:val="false"/>
          <w:bCs w:val="false"/>
        </w:rPr>
        <w:t xml:space="preserve">editor.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2026-10-07T16:56:39.196Z</dcterms:created>
  <dcterms:modified xsi:type="dcterms:W3CDTF">2026-10-07T16:56:39.196Z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