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ICT_G12_U05_S02 — Unit 5: Learning Objectives</w:t>
      </w:r>
    </w:p>
    <w:p>
      <w:pPr>
        <w:spacing w:after="80"/>
      </w:pPr>
      <w:r>
        <w:rPr>
          <w:b w:val="false"/>
          <w:bCs w:val="false"/>
        </w:rPr>
        <w:t xml:space="preserve">Grade 12 ICT (Ethiopian curriculum). Textbook sub-chapter: Unit 5: 5.1, 5.2, 5.3, 5.4, 5.5.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Install and uninstall software</w:t>
      </w:r>
    </w:p>
    <w:p>
      <w:pPr>
        <w:spacing w:after="80"/>
      </w:pPr>
      <w:r>
        <w:rPr>
          <w:b w:val="false"/>
          <w:bCs w:val="false"/>
        </w:rPr>
        <w:t xml:space="preserve">• Software Troubleshooting</w:t>
      </w:r>
    </w:p>
    <w:p>
      <w:pPr>
        <w:spacing w:after="80"/>
      </w:pPr>
      <w:r>
        <w:rPr>
          <w:b w:val="false"/>
          <w:bCs w:val="false"/>
        </w:rPr>
        <w:t xml:space="preserve">• Tools to speedup computer system</w:t>
      </w:r>
    </w:p>
    <w:p>
      <w:pPr>
        <w:spacing w:after="80"/>
      </w:pPr>
      <w:r>
        <w:rPr>
          <w:b w:val="false"/>
          <w:bCs w:val="false"/>
        </w:rPr>
        <w:t xml:space="preserve">• Network Troubleshooting</w:t>
      </w:r>
    </w:p>
    <w:p>
      <w:pPr>
        <w:spacing w:after="80"/>
      </w:pPr>
      <w:r>
        <w:rPr>
          <w:b w:val="false"/>
          <w:bCs w:val="false"/>
        </w:rPr>
        <w:t xml:space="preserve">• Network Maintenance Tools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Upon completing this unit, you will be able to demonstrate a comprehensive understanding of computer maintenance and troubleshooting concepts. The learning outcomes for Unit 5 are designed to build both theoretical knowledge and practical skills that you can apply in real-world situations.</w:t>
      </w:r>
    </w:p>
    <w:p>
      <w:pPr>
        <w:spacing w:after="80"/>
      </w:pPr>
      <w:r>
        <w:rPr>
          <w:b/>
          <w:bCs/>
        </w:rPr>
        <w:t xml:space="preserve">PARAGRAPHS</w:t>
      </w:r>
    </w:p>
    <w:p>
      <w:pPr>
        <w:spacing w:after="80"/>
      </w:pPr>
      <w:r>
        <w:rPr>
          <w:b w:val="false"/>
          <w:bCs w:val="false"/>
        </w:rPr>
        <w:t xml:space="preserve">By the end of this unit, you should be able to explain the common steps involved in installing and uninstalling software on a computer system. This includes understanding the differences between clean installations, upgrade installations, and silent installations, as well as recognising the importance of using authorised and licenced software. You will also be able to describe the fundamentals of basic preventive maintenance and understand how regular upkeep can extend the life of computer hardware and software.</w:t>
      </w:r>
    </w:p>
    <w:p>
      <w:pPr>
        <w:spacing w:after="80"/>
      </w:pPr>
      <w:r>
        <w:rPr>
          <w:b w:val="false"/>
          <w:bCs w:val="false"/>
        </w:rPr>
        <w:t xml:space="preserve">You will learn to identify common software-related problems and propose alternative solutions for each. This includes recognising symptoms such as application freezing, system crashes, error messages, and compatibility conflicts, and applying systematic troubleshooting techniques to resolve them. Furthermore, you will gain familiarity with the basic tools used to speed up a computer system, including Disk Defragmenter, Disk Cleanup, Windows Update, System Restore, and the Task Manager.</w:t>
      </w:r>
    </w:p>
    <w:p>
      <w:pPr>
        <w:spacing w:after="80"/>
      </w:pPr>
      <w:r>
        <w:rPr>
          <w:b w:val="false"/>
          <w:bCs w:val="false"/>
        </w:rPr>
        <w:t xml:space="preserve">The unit also aims to equip you with the skills to perform system restore operations and understand when and why they are necessary. You will explore network troubleshooting concepts, learning the basic steps and tools used by network technicians to diagnose and resolve connectivity issues. This includes becoming proficient with command-line tools such as ipconfig, ping, tracert, and nslookup.</w:t>
      </w:r>
    </w:p>
    <w:p>
      <w:pPr>
        <w:spacing w:after="80"/>
      </w:pPr>
      <w:r>
        <w:rPr>
          <w:b w:val="false"/>
          <w:bCs w:val="false"/>
        </w:rPr>
        <w:t xml:space="preserve">Additionally, you will be introduced to common network troubleshooting applications and hardware maintenance tools, including wire crimpers, cable testers, punch-down tools, tone generators, and multimeters. By mastering these objectives, you will be well-prepared to maintain computer systems and networks in school laboratories, at home, and in future professional environments.</w:t>
      </w:r>
    </w:p>
    <w:p>
      <w:pPr>
        <w:pStyle w:val="Heading1"/>
        <w:spacing w:after="100" w:before="200"/>
      </w:pPr>
      <w:r>
        <w:t xml:space="preserve">TEXTBOOK CONTENT (authoritative)</w:t>
      </w:r>
    </w:p>
    <w:p>
      <w:pPr>
        <w:spacing w:after="80"/>
      </w:pPr>
      <w:r>
        <w:rPr>
          <w:b w:val="false"/>
          <w:bCs w:val="false"/>
        </w:rPr>
        <w:t xml:space="preserve">5.1 Install and uninstall software</w:t>
      </w:r>
    </w:p>
    <w:p>
      <w:pPr>
        <w:spacing w:after="80"/>
      </w:pPr>
      <w:r>
        <w:rPr>
          <w:b w:val="false"/>
          <w:bCs w:val="false"/>
        </w:rPr>
        <w:t xml:space="preserve">Notes  In this unit, most hands-on activities are prepared based on windows based operating systems because of its user base and graphical based ease to work functionality to meet the required competency. But other operating systems can also function mentioned list of activities by following respective instructions for each operating system. It is also important to note that, there might be slight steps and functionality</w:t>
      </w:r>
    </w:p>
    <w:p>
      <w:pPr>
        <w:spacing w:after="80"/>
      </w:pPr>
      <w:r>
        <w:rPr>
          <w:b w:val="false"/>
          <w:bCs w:val="false"/>
        </w:rPr>
        <w:t xml:space="preserve">5.2 Software Troubleshooting</w:t>
      </w:r>
    </w:p>
    <w:p>
      <w:pPr>
        <w:spacing w:after="80"/>
      </w:pPr>
      <w:r>
        <w:rPr>
          <w:b w:val="false"/>
          <w:bCs w:val="false"/>
        </w:rPr>
        <w:t xml:space="preserve">Brainstorming 5.2  What would you do if you opened your computer and discovered that you lost all of your files? Troubleshooting is a systematic approach to locating the fault and identifying the cause of the fault in a computer system. In the case of computer systems, the term troubleshoot covers both hardware and software issues. Hardware troubleshooting includes identifying and fixing the</w:t>
      </w:r>
    </w:p>
    <w:p>
      <w:pPr>
        <w:spacing w:after="80"/>
      </w:pPr>
      <w:r>
        <w:rPr>
          <w:b w:val="false"/>
          <w:bCs w:val="false"/>
        </w:rPr>
        <w:t xml:space="preserve">5.3 Tools to speedup computer system</w:t>
      </w:r>
    </w:p>
    <w:p>
      <w:pPr>
        <w:spacing w:after="80"/>
      </w:pPr>
      <w:r>
        <w:rPr>
          <w:b w:val="false"/>
          <w:bCs w:val="false"/>
        </w:rPr>
        <w:t xml:space="preserve">Brainstorming 5.3  How does installing window updates in regularly help to maintain the computer health and functionality? The system tools for computer maintenance are: • Disk defragmenter tool • Disk cleanup tool • Windows update</w:t>
      </w:r>
    </w:p>
    <w:p>
      <w:pPr>
        <w:spacing w:after="80"/>
      </w:pPr>
      <w:r>
        <w:rPr>
          <w:b w:val="false"/>
          <w:bCs w:val="false"/>
        </w:rPr>
        <w:t xml:space="preserve">5.4 Network Troubleshooting</w:t>
      </w:r>
    </w:p>
    <w:p>
      <w:pPr>
        <w:spacing w:after="80"/>
      </w:pPr>
      <w:r>
        <w:rPr>
          <w:b w:val="false"/>
          <w:bCs w:val="false"/>
        </w:rPr>
        <w:t xml:space="preserve">Brainstorming 5.4  What are the possible causes for Internet network disconnection? Two or more computers connected together to share resources (such printers and scanners), exchange files, or enable electronic communications make up a network. A network’s connections to its computers can be made by cables, phone lines, radio waves, satellites, or infrared laser beams. The collection of techniques and procedures used to locate, analyze, and fix issues</w:t>
      </w:r>
    </w:p>
    <w:p>
      <w:pPr>
        <w:spacing w:after="80"/>
      </w:pPr>
      <w:r>
        <w:rPr>
          <w:b w:val="false"/>
          <w:bCs w:val="false"/>
        </w:rPr>
        <w:t xml:space="preserve">5.5 Network Maintenance Tools</w:t>
      </w:r>
    </w:p>
    <w:p>
      <w:pPr>
        <w:spacing w:after="80"/>
      </w:pPr>
      <w:r>
        <w:rPr>
          <w:b w:val="false"/>
          <w:bCs w:val="false"/>
        </w:rPr>
        <w:t xml:space="preserve">Command-line tools and applications are software tools for troubleshooting, but some network problems have hardware causes and solutions. Here are some hardware tools that can help you diagnose and fix network issues: ## Page 165 I nformatIon technology grade 12 ~ Student textbook 159</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2026-10-16T16:54:50.734Z</dcterms:created>
  <dcterms:modified xsi:type="dcterms:W3CDTF">2026-10-16T16:54:50.734Z</dcterms:modified>
</cp:coreProperties>
</file>

<file path=docProps/custom.xml><?xml version="1.0" encoding="utf-8"?>
<Properties xmlns="http://schemas.openxmlformats.org/officeDocument/2006/custom-properties" xmlns:vt="http://schemas.openxmlformats.org/officeDocument/2006/docPropsVTypes"/>
</file>