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ICT_G12_U05_S09 — Worked Examples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The following worked examples demonstrate the application of troubleshooting techniques to common computer problems. Each example follows the systematic approach of identifying, isolating, fixing, and verifying the solution.</w:t>
      </w:r>
    </w:p>
    <w:p>
      <w:pPr>
        <w:spacing w:after="80"/>
      </w:pPr>
      <w:r>
        <w:rPr>
          <w:b/>
          <w:bCs/>
        </w:rPr>
        <w:t xml:space="preserve">EXAMPLES</w:t>
      </w:r>
    </w:p>
    <w:p>
      <w:pPr>
        <w:spacing w:after="80"/>
      </w:pPr>
      <w:r>
        <w:rPr>
          <w:b w:val="false"/>
          <w:bCs w:val="false"/>
        </w:rPr>
        <w:t xml:space="preserve">Example 1: Application Running Slowly or Frozen</w:t>
      </w:r>
    </w:p>
    <w:p>
      <w:pPr>
        <w:spacing w:after="80"/>
      </w:pPr>
      <w:r>
        <w:rPr>
          <w:b w:val="false"/>
          <w:bCs w:val="false"/>
        </w:rPr>
        <w:t xml:space="preserve">Example 2: All Programs Run Slowly or Computer is Frozen</w:t>
      </w:r>
    </w:p>
    <w:p>
      <w:pPr>
        <w:spacing w:after="80"/>
      </w:pPr>
      <w:r>
        <w:rPr>
          <w:b w:val="false"/>
          <w:bCs w:val="false"/>
        </w:rPr>
        <w:t xml:space="preserve">Example 3: Sound Not Working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2026-10-12T12:17:57.099Z</dcterms:created>
  <dcterms:modified xsi:type="dcterms:W3CDTF">2026-10-12T12:17:57.099Z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