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ICT_G11_U05_S09 — Unit Summary</w:t>
      </w:r>
    </w:p>
    <w:p>
      <w:pPr>
        <w:spacing w:after="80"/>
      </w:pPr>
      <w:r>
        <w:rPr>
          <w:b w:val="false"/>
          <w:bCs w:val="false"/>
        </w:rPr>
        <w:t xml:space="preserve">Grade 11 ICT (Ethiopian curriculum). Textbook sub-chapter: Unit 5: 5.1, 5.2.</w:t>
      </w:r>
    </w:p>
    <w:p>
      <w:pPr>
        <w:pStyle w:val="Heading1"/>
        <w:spacing w:after="100" w:before="200"/>
      </w:pPr>
      <w:r>
        <w:t xml:space="preserve">MUST-COVER CHECKLIST (teach every item)</w:t>
      </w:r>
    </w:p>
    <w:p>
      <w:pPr>
        <w:spacing w:after="80"/>
      </w:pPr>
      <w:r>
        <w:rPr>
          <w:b w:val="false"/>
          <w:bCs w:val="false"/>
        </w:rPr>
        <w:t xml:space="preserve">• Hardware Troubleshooting</w:t>
      </w:r>
    </w:p>
    <w:p>
      <w:pPr>
        <w:spacing w:after="80"/>
      </w:pPr>
      <w:r>
        <w:rPr>
          <w:b w:val="false"/>
          <w:bCs w:val="false"/>
        </w:rPr>
        <w:t xml:space="preserve">• Basics of Preventive Maintenance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Hardware Troubleshooting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5.1 Hardware Troubleshooting</w:t>
      </w:r>
    </w:p>
    <w:p>
      <w:pPr>
        <w:spacing w:after="80"/>
      </w:pPr>
      <w:r>
        <w:rPr>
          <w:b w:val="false"/>
          <w:bCs w:val="false"/>
        </w:rPr>
        <w:t xml:space="preserve">Brainstorming 5.1  What do you know about computer hardware troubleshooting and maintenance? Hardware troubleshooting is a systematic approach to locating the cause of a fault in a computer system and solving technical problems. It starts with general issues and then gets more specific. 5</w:t>
      </w:r>
    </w:p>
    <w:p>
      <w:pPr>
        <w:spacing w:after="80"/>
      </w:pPr>
      <w:r>
        <w:rPr>
          <w:b w:val="false"/>
          <w:bCs w:val="false"/>
        </w:rPr>
        <w:t xml:space="preserve">5.2 Basics of Preventive Maintenance</w:t>
      </w:r>
    </w:p>
    <w:p>
      <w:pPr>
        <w:spacing w:after="80"/>
      </w:pPr>
      <w:r>
        <w:rPr>
          <w:b w:val="false"/>
          <w:bCs w:val="false"/>
        </w:rPr>
        <w:t xml:space="preserve">Brainstorming 5.2  Reflect on any preventive maintenance methods you are aware of. Preventive maintenance is the practice of routinely taking measures in hardware administration that reduces the risk of hardware failures. It also improves the likelihood of quick recovery in the event that a failure does occur. Maintenance activities include performing diagnoses on different hardware components such as circuit boards and memory and replacing any components that show signs of</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2026-10-01T17:08:19.235Z</dcterms:created>
  <dcterms:modified xsi:type="dcterms:W3CDTF">2026-10-01T17:08:19.235Z</dcterms:modified>
</cp:coreProperties>
</file>

<file path=docProps/custom.xml><?xml version="1.0" encoding="utf-8"?>
<Properties xmlns="http://schemas.openxmlformats.org/officeDocument/2006/custom-properties" xmlns:vt="http://schemas.openxmlformats.org/officeDocument/2006/docPropsVTypes"/>
</file>