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- Levantamento de Requisitos</w:t>
      </w:r>
    </w:p>
    <w:p>
      <w:pPr>
        <w:pStyle w:val="Heading2"/>
      </w:pPr>
      <w:r>
        <w:t>1. Introdução</w:t>
      </w:r>
    </w:p>
    <w:p>
      <w:r>
        <w:t>Descreva o objetivo deste documento, explicando a importância do levantamento de requisitos para o desenvolvimento do sistema, garantindo sua funcionalidade, eficiência e segurança.</w:t>
      </w:r>
    </w:p>
    <w:p>
      <w:pPr>
        <w:pStyle w:val="Heading2"/>
      </w:pPr>
      <w:r>
        <w:t>2. Escopo do Sistema</w:t>
      </w:r>
    </w:p>
    <w:p>
      <w:r>
        <w:t>Explique brevemente o propósito do sistema, suas principais funcionalidades e quais problemas ele resolve.</w:t>
      </w:r>
    </w:p>
    <w:p>
      <w:pPr>
        <w:pStyle w:val="Heading2"/>
      </w:pPr>
      <w:r>
        <w:t>3. Requisitos Funcionais</w:t>
      </w:r>
    </w:p>
    <w:p>
      <w:r>
        <w:t>Liste e descreva as funcionalidades essenciais do sistema. Estes são os requisitos que determinam o que o sistema deve fazer para atender às necessidades do usuário.</w:t>
      </w:r>
    </w:p>
    <w:p>
      <w:r>
        <w:t>Exemplo: O sistema deve permitir que os usuários realizem login e gerenciem seu perfil.</w:t>
      </w:r>
    </w:p>
    <w:p>
      <w:pPr>
        <w:pStyle w:val="Heading2"/>
      </w:pPr>
      <w:r>
        <w:t>4. Requisitos Não Funcionais</w:t>
      </w:r>
    </w:p>
    <w:p>
      <w:r>
        <w:t>Liste os requisitos que definem restrições e qualidades do sistema, como desempenho, usabilidade, compatibilidade e escalabilidade.</w:t>
      </w:r>
    </w:p>
    <w:p>
      <w:r>
        <w:t>Exemplo: O sistema deve ser compatível com os navegadores Google Chrome, Mozilla Firefox e Microsoft Edge.</w:t>
      </w:r>
    </w:p>
    <w:p>
      <w:pPr>
        <w:pStyle w:val="Heading2"/>
      </w:pPr>
      <w:r>
        <w:t>5. Requisitos de Segurança</w:t>
      </w:r>
    </w:p>
    <w:p>
      <w:r>
        <w:t>Identifique os requisitos essenciais para garantir a proteção dos dados e a integridade do sistema.</w:t>
      </w:r>
    </w:p>
    <w:p>
      <w:r>
        <w:t>Exemplo: Todas as senhas devem ser armazenadas de forma criptografada utilizando bcrypt.</w:t>
      </w:r>
    </w:p>
    <w:p>
      <w:r>
        <w:t>Exemplo: O sistema deve implementar autenticação multifator para acesso administrativo.</w:t>
      </w:r>
    </w:p>
    <w:p>
      <w:pPr>
        <w:pStyle w:val="Heading2"/>
      </w:pPr>
      <w:r>
        <w:t>6. Políticas e Conformidade</w:t>
      </w:r>
    </w:p>
    <w:p>
      <w:r>
        <w:t>Liste as normas e padrões que o sistema deve seguir, como LGPD, GDPR, ISO 27001, entre outros.</w:t>
      </w:r>
    </w:p>
    <w:p>
      <w:r>
        <w:t>Exemplo: O sistema deve garantir que todos os dados pessoais sejam processados de acordo com a LGPD.</w:t>
      </w:r>
    </w:p>
    <w:p>
      <w:pPr>
        <w:pStyle w:val="Heading2"/>
      </w:pPr>
      <w:r>
        <w:t>7. Restrições Técnicas</w:t>
      </w:r>
    </w:p>
    <w:p>
      <w:r>
        <w:t>Defina os requisitos técnicos do sistema, incluindo tecnologias que devem ser utilizadas e limitações arquiteturais.</w:t>
      </w:r>
    </w:p>
    <w:p>
      <w:r>
        <w:t>Exemplo: O sistema deve ser desenvolvido utilizando a arquitetura de microsserviços com Docker e Kubernetes.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