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74B0" w:rsidRPr="00605708" w:rsidRDefault="00605708" w:rsidP="001D3022">
      <w:pPr>
        <w:spacing w:after="0"/>
        <w:rPr>
          <w:rFonts w:ascii="Verdana" w:hAnsi="Verdana" w:cs="Arial"/>
          <w:b/>
          <w:sz w:val="20"/>
          <w:szCs w:val="20"/>
        </w:rPr>
      </w:pPr>
      <w:r w:rsidRPr="00605708">
        <w:rPr>
          <w:rFonts w:ascii="Verdana" w:hAnsi="Verdana" w:cs="Arial"/>
          <w:sz w:val="20"/>
          <w:szCs w:val="20"/>
        </w:rPr>
        <w:t>Name</w:t>
      </w:r>
      <w:r w:rsidRPr="00605708">
        <w:rPr>
          <w:rFonts w:ascii="Verdana" w:hAnsi="Verdana" w:cs="Arial"/>
          <w:b/>
          <w:sz w:val="20"/>
          <w:szCs w:val="20"/>
        </w:rPr>
        <w:t xml:space="preserve">:  </w:t>
      </w:r>
      <w:proofErr w:type="spellStart"/>
      <w:r w:rsidR="00C874B0" w:rsidRPr="00605708">
        <w:rPr>
          <w:rFonts w:ascii="Verdana" w:hAnsi="Verdana" w:cs="Arial"/>
          <w:b/>
          <w:sz w:val="20"/>
          <w:szCs w:val="20"/>
        </w:rPr>
        <w:t>Xxxxxxxxxxxxx</w:t>
      </w:r>
      <w:proofErr w:type="spellEnd"/>
    </w:p>
    <w:p w:rsidR="00D0380C" w:rsidRPr="00605708" w:rsidRDefault="00D0380C" w:rsidP="001D3022">
      <w:pPr>
        <w:spacing w:after="0"/>
        <w:rPr>
          <w:rFonts w:ascii="Verdana" w:hAnsi="Verdana" w:cs="Arial"/>
          <w:sz w:val="20"/>
          <w:szCs w:val="20"/>
        </w:rPr>
      </w:pPr>
      <w:r w:rsidRPr="00605708">
        <w:rPr>
          <w:rFonts w:ascii="Verdana" w:hAnsi="Verdana" w:cs="Arial"/>
          <w:sz w:val="20"/>
          <w:szCs w:val="20"/>
        </w:rPr>
        <w:t>Mobile:</w:t>
      </w:r>
      <w:r w:rsidR="00C874B0" w:rsidRPr="00605708">
        <w:rPr>
          <w:rFonts w:ascii="Verdana" w:hAnsi="Verdana" w:cs="Arial"/>
          <w:sz w:val="20"/>
          <w:szCs w:val="20"/>
        </w:rPr>
        <w:t xml:space="preserve"> </w:t>
      </w:r>
      <w:proofErr w:type="spellStart"/>
      <w:r w:rsidR="00C874B0" w:rsidRPr="00605708">
        <w:rPr>
          <w:rFonts w:ascii="Verdana" w:hAnsi="Verdana" w:cs="Arial"/>
          <w:sz w:val="20"/>
          <w:szCs w:val="20"/>
        </w:rPr>
        <w:t>xxxxxxxxxxxxxxx</w:t>
      </w:r>
      <w:proofErr w:type="spellEnd"/>
    </w:p>
    <w:p w:rsidR="00D0380C" w:rsidRPr="00605708" w:rsidRDefault="00D0380C" w:rsidP="001D3022">
      <w:pPr>
        <w:spacing w:after="0"/>
        <w:rPr>
          <w:rFonts w:ascii="Verdana" w:hAnsi="Verdana" w:cs="Arial"/>
          <w:sz w:val="20"/>
          <w:szCs w:val="20"/>
        </w:rPr>
      </w:pPr>
    </w:p>
    <w:p w:rsidR="00D0380C" w:rsidRPr="00605708" w:rsidRDefault="00D0380C" w:rsidP="001D3022">
      <w:pPr>
        <w:pStyle w:val="Standard"/>
        <w:spacing w:line="276" w:lineRule="auto"/>
        <w:jc w:val="both"/>
        <w:rPr>
          <w:rFonts w:ascii="Verdana" w:hAnsi="Verdana" w:cs="Arial"/>
          <w:b/>
          <w:sz w:val="20"/>
          <w:szCs w:val="20"/>
          <w:shd w:val="clear" w:color="auto" w:fill="FFFFFF"/>
        </w:rPr>
      </w:pPr>
      <w:r w:rsidRPr="00605708">
        <w:rPr>
          <w:rFonts w:ascii="Verdana" w:hAnsi="Verdana" w:cs="Arial"/>
          <w:b/>
          <w:sz w:val="20"/>
          <w:szCs w:val="20"/>
          <w:shd w:val="clear" w:color="auto" w:fill="FFFFFF"/>
        </w:rPr>
        <w:t>Summary:</w:t>
      </w:r>
    </w:p>
    <w:p w:rsidR="00D0380C" w:rsidRPr="00605708" w:rsidRDefault="00D0380C" w:rsidP="001D3022">
      <w:pPr>
        <w:tabs>
          <w:tab w:val="left" w:pos="-720"/>
        </w:tabs>
        <w:spacing w:after="0"/>
        <w:jc w:val="both"/>
        <w:rPr>
          <w:rFonts w:ascii="Verdana" w:hAnsi="Verdana" w:cs="Arial"/>
          <w:sz w:val="20"/>
          <w:szCs w:val="20"/>
          <w:shd w:val="clear" w:color="auto" w:fill="FFFFFF"/>
        </w:rPr>
      </w:pPr>
      <w:proofErr w:type="gramStart"/>
      <w:r w:rsidRPr="00605708">
        <w:rPr>
          <w:rFonts w:ascii="Verdana" w:hAnsi="Verdana" w:cs="Arial"/>
          <w:sz w:val="20"/>
          <w:szCs w:val="20"/>
          <w:shd w:val="clear" w:color="auto" w:fill="FFFFFF"/>
        </w:rPr>
        <w:t>Around 3+ years of professional experience in Information Technology industry in various roles with excellent experience in Software Integration, Configuration and Development for several market driven international organizations.</w:t>
      </w:r>
      <w:proofErr w:type="gramEnd"/>
    </w:p>
    <w:p w:rsidR="00D0380C" w:rsidRPr="00605708" w:rsidRDefault="00D0380C" w:rsidP="001D3022">
      <w:pPr>
        <w:tabs>
          <w:tab w:val="left" w:pos="-720"/>
        </w:tabs>
        <w:spacing w:after="0"/>
        <w:jc w:val="both"/>
        <w:rPr>
          <w:rFonts w:ascii="Verdana" w:hAnsi="Verdana" w:cs="Arial"/>
          <w:sz w:val="20"/>
          <w:szCs w:val="20"/>
          <w:shd w:val="clear" w:color="auto" w:fill="FFFFFF"/>
        </w:rPr>
      </w:pPr>
    </w:p>
    <w:p w:rsidR="00D0380C" w:rsidRPr="00605708" w:rsidRDefault="00D0380C" w:rsidP="001D3022">
      <w:pPr>
        <w:pStyle w:val="ListParagraph"/>
        <w:numPr>
          <w:ilvl w:val="0"/>
          <w:numId w:val="1"/>
        </w:numPr>
        <w:overflowPunct w:val="0"/>
        <w:spacing w:after="0"/>
        <w:jc w:val="both"/>
        <w:rPr>
          <w:rFonts w:ascii="Verdana" w:hAnsi="Verdana" w:cs="Arial"/>
          <w:color w:val="000000" w:themeColor="text1"/>
          <w:sz w:val="20"/>
          <w:szCs w:val="20"/>
        </w:rPr>
      </w:pPr>
      <w:r w:rsidRPr="00605708">
        <w:rPr>
          <w:rFonts w:ascii="Verdana" w:hAnsi="Verdana" w:cs="Arial"/>
          <w:color w:val="000000" w:themeColor="text1"/>
          <w:sz w:val="20"/>
          <w:szCs w:val="20"/>
        </w:rPr>
        <w:t xml:space="preserve">Experienced in working as </w:t>
      </w:r>
      <w:proofErr w:type="spellStart"/>
      <w:r w:rsidRPr="00605708">
        <w:rPr>
          <w:rFonts w:ascii="Verdana" w:hAnsi="Verdana" w:cs="Arial"/>
          <w:b/>
          <w:color w:val="000000" w:themeColor="text1"/>
          <w:sz w:val="20"/>
          <w:szCs w:val="20"/>
        </w:rPr>
        <w:t>DevOps</w:t>
      </w:r>
      <w:proofErr w:type="spellEnd"/>
      <w:r w:rsidRPr="00605708">
        <w:rPr>
          <w:rFonts w:ascii="Verdana" w:hAnsi="Verdana" w:cs="Arial"/>
          <w:b/>
          <w:color w:val="000000" w:themeColor="text1"/>
          <w:sz w:val="20"/>
          <w:szCs w:val="20"/>
        </w:rPr>
        <w:t xml:space="preserve"> Engineer/ </w:t>
      </w:r>
      <w:proofErr w:type="spellStart"/>
      <w:r w:rsidRPr="00605708">
        <w:rPr>
          <w:rFonts w:ascii="Verdana" w:eastAsia="Calibri" w:hAnsi="Verdana" w:cs="Arial"/>
          <w:b/>
          <w:sz w:val="20"/>
          <w:szCs w:val="20"/>
        </w:rPr>
        <w:t>Weblogic</w:t>
      </w:r>
      <w:proofErr w:type="spellEnd"/>
      <w:r w:rsidRPr="00605708">
        <w:rPr>
          <w:rFonts w:ascii="Verdana" w:eastAsia="Calibri" w:hAnsi="Verdana" w:cs="Arial"/>
          <w:b/>
          <w:sz w:val="20"/>
          <w:szCs w:val="20"/>
        </w:rPr>
        <w:t xml:space="preserve"> Administrator</w:t>
      </w:r>
      <w:r w:rsidRPr="00605708">
        <w:rPr>
          <w:rFonts w:ascii="Verdana" w:hAnsi="Verdana" w:cs="Arial"/>
          <w:color w:val="000000" w:themeColor="text1"/>
          <w:sz w:val="20"/>
          <w:szCs w:val="20"/>
        </w:rPr>
        <w:t xml:space="preserve"> operations process and tools area (</w:t>
      </w:r>
      <w:r w:rsidR="00497405" w:rsidRPr="00605708">
        <w:rPr>
          <w:rFonts w:ascii="Verdana" w:hAnsi="Verdana" w:cs="Arial"/>
          <w:color w:val="000000" w:themeColor="text1"/>
          <w:sz w:val="20"/>
          <w:szCs w:val="20"/>
        </w:rPr>
        <w:t>Continuous Integration, Configurations</w:t>
      </w:r>
      <w:r w:rsidR="00BB7260" w:rsidRPr="00605708">
        <w:rPr>
          <w:rFonts w:ascii="Verdana" w:hAnsi="Verdana" w:cs="Arial"/>
          <w:color w:val="000000" w:themeColor="text1"/>
          <w:sz w:val="20"/>
          <w:szCs w:val="20"/>
        </w:rPr>
        <w:t>)</w:t>
      </w:r>
    </w:p>
    <w:p w:rsidR="00497405" w:rsidRPr="00605708" w:rsidRDefault="00497405" w:rsidP="001D3022">
      <w:pPr>
        <w:pStyle w:val="ListParagraph"/>
        <w:numPr>
          <w:ilvl w:val="0"/>
          <w:numId w:val="1"/>
        </w:numPr>
        <w:tabs>
          <w:tab w:val="left" w:pos="90"/>
        </w:tabs>
        <w:overflowPunct w:val="0"/>
        <w:spacing w:after="0"/>
        <w:jc w:val="both"/>
        <w:rPr>
          <w:rFonts w:ascii="Verdana" w:hAnsi="Verdana" w:cs="Arial"/>
          <w:color w:val="000000" w:themeColor="text1"/>
          <w:sz w:val="20"/>
          <w:szCs w:val="20"/>
        </w:rPr>
      </w:pPr>
      <w:r w:rsidRPr="00605708">
        <w:rPr>
          <w:rFonts w:ascii="Verdana" w:hAnsi="Verdana" w:cs="Arial"/>
          <w:color w:val="000000" w:themeColor="text1"/>
          <w:sz w:val="20"/>
          <w:szCs w:val="20"/>
        </w:rPr>
        <w:t xml:space="preserve">Experience in </w:t>
      </w:r>
      <w:proofErr w:type="spellStart"/>
      <w:r w:rsidRPr="00605708">
        <w:rPr>
          <w:rFonts w:ascii="Verdana" w:hAnsi="Verdana" w:cs="Arial"/>
          <w:b/>
          <w:color w:val="000000" w:themeColor="text1"/>
          <w:sz w:val="20"/>
          <w:szCs w:val="20"/>
        </w:rPr>
        <w:t>Weblogic</w:t>
      </w:r>
      <w:proofErr w:type="spellEnd"/>
      <w:r w:rsidRPr="00605708">
        <w:rPr>
          <w:rFonts w:ascii="Verdana" w:hAnsi="Verdana" w:cs="Arial"/>
          <w:b/>
          <w:color w:val="000000" w:themeColor="text1"/>
          <w:sz w:val="20"/>
          <w:szCs w:val="20"/>
        </w:rPr>
        <w:t xml:space="preserve"> Administration</w:t>
      </w:r>
      <w:r w:rsidRPr="00605708">
        <w:rPr>
          <w:rFonts w:ascii="Verdana" w:hAnsi="Verdana" w:cs="Arial"/>
          <w:color w:val="000000" w:themeColor="text1"/>
          <w:sz w:val="20"/>
          <w:szCs w:val="20"/>
        </w:rPr>
        <w:t xml:space="preserve"> like Installation, Configuration, </w:t>
      </w:r>
      <w:r w:rsidR="00BB7260" w:rsidRPr="00605708">
        <w:rPr>
          <w:rFonts w:ascii="Verdana" w:hAnsi="Verdana" w:cs="Arial"/>
          <w:color w:val="000000" w:themeColor="text1"/>
          <w:sz w:val="20"/>
          <w:szCs w:val="20"/>
        </w:rPr>
        <w:t>Clustering, Monitoring</w:t>
      </w:r>
    </w:p>
    <w:p w:rsidR="00497405" w:rsidRPr="00605708" w:rsidRDefault="00497405" w:rsidP="001D3022">
      <w:pPr>
        <w:pStyle w:val="ListParagraph"/>
        <w:numPr>
          <w:ilvl w:val="0"/>
          <w:numId w:val="1"/>
        </w:numPr>
        <w:tabs>
          <w:tab w:val="left" w:pos="90"/>
        </w:tabs>
        <w:suppressAutoHyphens/>
        <w:overflowPunct w:val="0"/>
        <w:spacing w:after="0"/>
        <w:jc w:val="both"/>
        <w:rPr>
          <w:rFonts w:ascii="Verdana" w:eastAsia="Verdana" w:hAnsi="Verdana" w:cs="Arial"/>
          <w:color w:val="000000" w:themeColor="text1"/>
          <w:sz w:val="20"/>
          <w:szCs w:val="20"/>
        </w:rPr>
      </w:pPr>
      <w:r w:rsidRPr="00605708">
        <w:rPr>
          <w:rFonts w:ascii="Verdana" w:hAnsi="Verdana" w:cs="Arial"/>
          <w:color w:val="000000" w:themeColor="text1"/>
          <w:sz w:val="20"/>
          <w:szCs w:val="20"/>
        </w:rPr>
        <w:t xml:space="preserve">Configuring, automating and maintaining build and deployment CI/CD tools </w:t>
      </w:r>
      <w:proofErr w:type="spellStart"/>
      <w:r w:rsidRPr="00605708">
        <w:rPr>
          <w:rFonts w:ascii="Verdana" w:hAnsi="Verdana" w:cs="Arial"/>
          <w:b/>
          <w:color w:val="000000" w:themeColor="text1"/>
          <w:sz w:val="20"/>
          <w:szCs w:val="20"/>
        </w:rPr>
        <w:t>Git</w:t>
      </w:r>
      <w:proofErr w:type="spellEnd"/>
      <w:r w:rsidRPr="00605708">
        <w:rPr>
          <w:rFonts w:ascii="Verdana" w:hAnsi="Verdana" w:cs="Arial"/>
          <w:color w:val="000000" w:themeColor="text1"/>
          <w:sz w:val="20"/>
          <w:szCs w:val="20"/>
        </w:rPr>
        <w:t xml:space="preserve">, </w:t>
      </w:r>
      <w:r w:rsidRPr="00605708">
        <w:rPr>
          <w:rFonts w:ascii="Verdana" w:hAnsi="Verdana" w:cs="Arial"/>
          <w:b/>
          <w:color w:val="000000" w:themeColor="text1"/>
          <w:sz w:val="20"/>
          <w:szCs w:val="20"/>
        </w:rPr>
        <w:t>Jenkins</w:t>
      </w:r>
      <w:proofErr w:type="gramStart"/>
      <w:r w:rsidRPr="00605708">
        <w:rPr>
          <w:rFonts w:ascii="Verdana" w:hAnsi="Verdana" w:cs="Arial"/>
          <w:b/>
          <w:color w:val="000000" w:themeColor="text1"/>
          <w:sz w:val="20"/>
          <w:szCs w:val="20"/>
        </w:rPr>
        <w:t xml:space="preserve">,  </w:t>
      </w:r>
      <w:proofErr w:type="spellStart"/>
      <w:r w:rsidRPr="00605708">
        <w:rPr>
          <w:rFonts w:ascii="Verdana" w:hAnsi="Verdana" w:cs="Arial"/>
          <w:b/>
          <w:color w:val="000000" w:themeColor="text1"/>
          <w:sz w:val="20"/>
          <w:szCs w:val="20"/>
        </w:rPr>
        <w:t>Docker</w:t>
      </w:r>
      <w:proofErr w:type="spellEnd"/>
      <w:proofErr w:type="gramEnd"/>
      <w:r w:rsidRPr="00605708">
        <w:rPr>
          <w:rFonts w:ascii="Verdana" w:hAnsi="Verdana" w:cs="Arial"/>
          <w:b/>
          <w:color w:val="000000" w:themeColor="text1"/>
          <w:sz w:val="20"/>
          <w:szCs w:val="20"/>
        </w:rPr>
        <w:t>,</w:t>
      </w:r>
      <w:r w:rsidRPr="00605708">
        <w:rPr>
          <w:rFonts w:ascii="Verdana" w:hAnsi="Verdana" w:cs="Arial"/>
          <w:color w:val="000000" w:themeColor="text1"/>
          <w:sz w:val="20"/>
          <w:szCs w:val="20"/>
        </w:rPr>
        <w:t xml:space="preserve"> and JIRA for Multi-Environment (Local/NON-PROD/PROD) with high degrees of standardization for both infrastructure and application stack automation in AWS cloud platform.</w:t>
      </w:r>
    </w:p>
    <w:p w:rsidR="00497405" w:rsidRPr="00605708" w:rsidRDefault="00497405" w:rsidP="001D3022">
      <w:pPr>
        <w:numPr>
          <w:ilvl w:val="0"/>
          <w:numId w:val="1"/>
        </w:numPr>
        <w:suppressAutoHyphens/>
        <w:spacing w:after="0"/>
        <w:jc w:val="both"/>
        <w:rPr>
          <w:rFonts w:ascii="Verdana" w:eastAsia="Verdana" w:hAnsi="Verdana" w:cs="Arial"/>
          <w:color w:val="000000" w:themeColor="text1"/>
          <w:sz w:val="20"/>
          <w:szCs w:val="20"/>
        </w:rPr>
      </w:pPr>
      <w:r w:rsidRPr="00605708">
        <w:rPr>
          <w:rFonts w:ascii="Verdana" w:eastAsia="Verdana" w:hAnsi="Verdana" w:cs="Arial"/>
          <w:color w:val="000000" w:themeColor="text1"/>
          <w:sz w:val="20"/>
          <w:szCs w:val="20"/>
        </w:rPr>
        <w:t>Experienced in implementing tools like</w:t>
      </w:r>
      <w:r w:rsidRPr="00605708">
        <w:rPr>
          <w:rFonts w:ascii="Verdana" w:eastAsia="Verdana" w:hAnsi="Verdana" w:cs="Arial"/>
          <w:b/>
          <w:color w:val="000000" w:themeColor="text1"/>
          <w:sz w:val="20"/>
          <w:szCs w:val="20"/>
        </w:rPr>
        <w:t xml:space="preserve">  </w:t>
      </w:r>
      <w:r w:rsidRPr="00605708">
        <w:rPr>
          <w:rStyle w:val="hl"/>
          <w:rFonts w:ascii="Verdana" w:hAnsi="Verdana" w:cs="Arial"/>
          <w:b/>
          <w:color w:val="000000" w:themeColor="text1"/>
          <w:sz w:val="20"/>
          <w:szCs w:val="20"/>
        </w:rPr>
        <w:t>Chef</w:t>
      </w:r>
      <w:r w:rsidRPr="00605708">
        <w:rPr>
          <w:rFonts w:ascii="Verdana" w:hAnsi="Verdana" w:cs="Arial"/>
          <w:b/>
          <w:color w:val="000000" w:themeColor="text1"/>
          <w:sz w:val="20"/>
          <w:szCs w:val="20"/>
        </w:rPr>
        <w:t xml:space="preserve"> and</w:t>
      </w:r>
      <w:r w:rsidRPr="00605708">
        <w:rPr>
          <w:rFonts w:ascii="Verdana" w:eastAsia="Verdana" w:hAnsi="Verdana" w:cs="Arial"/>
          <w:b/>
          <w:color w:val="000000" w:themeColor="text1"/>
          <w:sz w:val="20"/>
          <w:szCs w:val="20"/>
        </w:rPr>
        <w:t xml:space="preserve"> </w:t>
      </w:r>
      <w:proofErr w:type="spellStart"/>
      <w:r w:rsidRPr="00605708">
        <w:rPr>
          <w:rFonts w:ascii="Verdana" w:eastAsia="Verdana" w:hAnsi="Verdana" w:cs="Arial"/>
          <w:b/>
          <w:color w:val="000000" w:themeColor="text1"/>
          <w:sz w:val="20"/>
          <w:szCs w:val="20"/>
        </w:rPr>
        <w:t>Docker</w:t>
      </w:r>
      <w:proofErr w:type="spellEnd"/>
    </w:p>
    <w:p w:rsidR="003A67A2" w:rsidRPr="00605708" w:rsidRDefault="003A67A2" w:rsidP="001D3022">
      <w:pPr>
        <w:pStyle w:val="NormalWeb"/>
        <w:numPr>
          <w:ilvl w:val="0"/>
          <w:numId w:val="1"/>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 xml:space="preserve">Writing Recipes and Ruby scripts to customize the </w:t>
      </w:r>
      <w:r w:rsidRPr="00605708">
        <w:rPr>
          <w:rFonts w:ascii="Verdana" w:hAnsi="Verdana" w:cs="Arial"/>
          <w:b/>
          <w:bCs/>
          <w:color w:val="000000"/>
          <w:sz w:val="20"/>
          <w:szCs w:val="20"/>
        </w:rPr>
        <w:t xml:space="preserve">Chef </w:t>
      </w:r>
      <w:r w:rsidRPr="00605708">
        <w:rPr>
          <w:rFonts w:ascii="Verdana" w:hAnsi="Verdana" w:cs="Arial"/>
          <w:color w:val="000000"/>
          <w:sz w:val="20"/>
          <w:szCs w:val="20"/>
        </w:rPr>
        <w:t>as per our environment.</w:t>
      </w:r>
    </w:p>
    <w:p w:rsidR="003A67A2" w:rsidRPr="00605708" w:rsidRDefault="003A67A2" w:rsidP="001D3022">
      <w:pPr>
        <w:pStyle w:val="NormalWeb"/>
        <w:numPr>
          <w:ilvl w:val="0"/>
          <w:numId w:val="1"/>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Ability in development and execution of, RUBY and SHELL scripts.</w:t>
      </w:r>
    </w:p>
    <w:p w:rsidR="003A67A2" w:rsidRPr="00605708" w:rsidRDefault="003A67A2" w:rsidP="001D3022">
      <w:pPr>
        <w:pStyle w:val="NormalWeb"/>
        <w:numPr>
          <w:ilvl w:val="0"/>
          <w:numId w:val="1"/>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 xml:space="preserve">Installed Chef-Server Enterprise On-Premise/WorkStation/Bootstrapping the Nodes using </w:t>
      </w:r>
      <w:r w:rsidRPr="00605708">
        <w:rPr>
          <w:rFonts w:ascii="Verdana" w:hAnsi="Verdana" w:cs="Arial"/>
          <w:b/>
          <w:color w:val="000000"/>
          <w:sz w:val="20"/>
          <w:szCs w:val="20"/>
        </w:rPr>
        <w:t>Knife</w:t>
      </w:r>
    </w:p>
    <w:p w:rsidR="00BB7260" w:rsidRPr="00605708" w:rsidRDefault="00BB7260" w:rsidP="001D3022">
      <w:pPr>
        <w:pStyle w:val="NormalWeb"/>
        <w:numPr>
          <w:ilvl w:val="0"/>
          <w:numId w:val="1"/>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 xml:space="preserve">Good knowledge in </w:t>
      </w:r>
      <w:r w:rsidRPr="00605708">
        <w:rPr>
          <w:rFonts w:ascii="Verdana" w:hAnsi="Verdana" w:cs="Arial"/>
          <w:b/>
          <w:color w:val="000000"/>
          <w:sz w:val="20"/>
          <w:szCs w:val="20"/>
        </w:rPr>
        <w:t>Puppet</w:t>
      </w:r>
    </w:p>
    <w:p w:rsidR="00497405" w:rsidRDefault="00497405" w:rsidP="001D3022">
      <w:pPr>
        <w:pStyle w:val="ListParagraph"/>
        <w:numPr>
          <w:ilvl w:val="0"/>
          <w:numId w:val="1"/>
        </w:numPr>
        <w:overflowPunct w:val="0"/>
        <w:spacing w:after="0"/>
        <w:jc w:val="both"/>
        <w:rPr>
          <w:rFonts w:ascii="Verdana" w:hAnsi="Verdana" w:cs="Arial"/>
          <w:color w:val="000000" w:themeColor="text1"/>
          <w:sz w:val="20"/>
          <w:szCs w:val="20"/>
        </w:rPr>
      </w:pPr>
      <w:r w:rsidRPr="00605708">
        <w:rPr>
          <w:rFonts w:ascii="Verdana" w:hAnsi="Verdana" w:cs="Arial"/>
          <w:b/>
          <w:color w:val="000000" w:themeColor="text1"/>
          <w:sz w:val="20"/>
          <w:szCs w:val="20"/>
        </w:rPr>
        <w:t>AWS Cloud platform</w:t>
      </w:r>
      <w:r w:rsidRPr="00605708">
        <w:rPr>
          <w:rFonts w:ascii="Verdana" w:hAnsi="Verdana" w:cs="Arial"/>
          <w:color w:val="000000" w:themeColor="text1"/>
          <w:sz w:val="20"/>
          <w:szCs w:val="20"/>
        </w:rPr>
        <w:t xml:space="preserve"> and its features which includes </w:t>
      </w:r>
      <w:r w:rsidRPr="00605708">
        <w:rPr>
          <w:rFonts w:ascii="Verdana" w:hAnsi="Verdana" w:cs="Arial"/>
          <w:b/>
          <w:color w:val="000000" w:themeColor="text1"/>
          <w:sz w:val="20"/>
          <w:szCs w:val="20"/>
        </w:rPr>
        <w:t>EC2 Cloud</w:t>
      </w:r>
      <w:r w:rsidRPr="00605708">
        <w:rPr>
          <w:rFonts w:ascii="Verdana" w:hAnsi="Verdana" w:cs="Arial"/>
          <w:color w:val="000000" w:themeColor="text1"/>
          <w:sz w:val="20"/>
          <w:szCs w:val="20"/>
        </w:rPr>
        <w:t xml:space="preserve"> Watch In-depth understanding of the principles and best practices of Software Configuration Management (SCM) processes which include compiling, packaging, deploying and Application configurations.</w:t>
      </w:r>
    </w:p>
    <w:p w:rsidR="002A26F3" w:rsidRPr="002A26F3" w:rsidRDefault="002A26F3" w:rsidP="002A26F3">
      <w:pPr>
        <w:pStyle w:val="ListParagraph"/>
        <w:numPr>
          <w:ilvl w:val="0"/>
          <w:numId w:val="1"/>
        </w:numPr>
        <w:rPr>
          <w:rFonts w:ascii="Verdana" w:hAnsi="Verdana"/>
          <w:sz w:val="20"/>
          <w:szCs w:val="20"/>
        </w:rPr>
      </w:pPr>
      <w:r w:rsidRPr="002A26F3">
        <w:rPr>
          <w:rFonts w:ascii="Verdana" w:hAnsi="Verdana"/>
          <w:sz w:val="20"/>
          <w:szCs w:val="20"/>
        </w:rPr>
        <w:t xml:space="preserve">Hands on experience in creation of Reusable templates using </w:t>
      </w:r>
      <w:proofErr w:type="spellStart"/>
      <w:r w:rsidRPr="002A26F3">
        <w:rPr>
          <w:rFonts w:ascii="Verdana" w:hAnsi="Verdana"/>
          <w:sz w:val="20"/>
          <w:szCs w:val="20"/>
        </w:rPr>
        <w:t>CloudFormation</w:t>
      </w:r>
      <w:proofErr w:type="spellEnd"/>
    </w:p>
    <w:p w:rsidR="002A26F3" w:rsidRPr="002A26F3" w:rsidRDefault="002A26F3" w:rsidP="002A26F3">
      <w:pPr>
        <w:pStyle w:val="ListParagraph"/>
        <w:numPr>
          <w:ilvl w:val="0"/>
          <w:numId w:val="1"/>
        </w:numPr>
        <w:rPr>
          <w:rFonts w:ascii="Verdana" w:hAnsi="Verdana"/>
          <w:sz w:val="20"/>
          <w:szCs w:val="20"/>
        </w:rPr>
      </w:pPr>
      <w:r w:rsidRPr="002A26F3">
        <w:rPr>
          <w:rFonts w:ascii="Verdana" w:hAnsi="Verdana"/>
          <w:sz w:val="20"/>
          <w:szCs w:val="20"/>
        </w:rPr>
        <w:t xml:space="preserve">Hands on experience in usage of </w:t>
      </w:r>
      <w:r w:rsidRPr="002A26F3">
        <w:rPr>
          <w:rFonts w:ascii="Verdana" w:hAnsi="Verdana"/>
          <w:b/>
          <w:sz w:val="20"/>
          <w:szCs w:val="20"/>
        </w:rPr>
        <w:t>ECS</w:t>
      </w:r>
      <w:r w:rsidRPr="002A26F3">
        <w:rPr>
          <w:rFonts w:ascii="Verdana" w:hAnsi="Verdana"/>
          <w:sz w:val="20"/>
          <w:szCs w:val="20"/>
        </w:rPr>
        <w:t xml:space="preserve"> (EC2 Container Services) for Container Management.</w:t>
      </w:r>
    </w:p>
    <w:p w:rsidR="002A26F3" w:rsidRPr="002A26F3" w:rsidRDefault="002A26F3" w:rsidP="002A26F3">
      <w:pPr>
        <w:pStyle w:val="ListParagraph"/>
        <w:numPr>
          <w:ilvl w:val="0"/>
          <w:numId w:val="1"/>
        </w:numPr>
        <w:rPr>
          <w:rFonts w:ascii="Verdana" w:hAnsi="Verdana"/>
          <w:sz w:val="20"/>
          <w:szCs w:val="20"/>
        </w:rPr>
      </w:pPr>
      <w:r w:rsidRPr="002A26F3">
        <w:rPr>
          <w:rFonts w:ascii="Verdana" w:hAnsi="Verdana"/>
          <w:sz w:val="20"/>
          <w:szCs w:val="20"/>
        </w:rPr>
        <w:t xml:space="preserve">Hands on experience in building </w:t>
      </w:r>
      <w:proofErr w:type="spellStart"/>
      <w:r w:rsidRPr="002A26F3">
        <w:rPr>
          <w:rFonts w:ascii="Verdana" w:hAnsi="Verdana"/>
          <w:sz w:val="20"/>
          <w:szCs w:val="20"/>
        </w:rPr>
        <w:t>Docker</w:t>
      </w:r>
      <w:proofErr w:type="spellEnd"/>
      <w:r w:rsidRPr="002A26F3">
        <w:rPr>
          <w:rFonts w:ascii="Verdana" w:hAnsi="Verdana"/>
          <w:sz w:val="20"/>
          <w:szCs w:val="20"/>
        </w:rPr>
        <w:t xml:space="preserve"> Delivery using Elastic Bean Stalk</w:t>
      </w:r>
    </w:p>
    <w:p w:rsidR="002A26F3" w:rsidRPr="002A26F3" w:rsidRDefault="002A26F3" w:rsidP="002A26F3">
      <w:pPr>
        <w:pStyle w:val="ListParagraph"/>
        <w:numPr>
          <w:ilvl w:val="0"/>
          <w:numId w:val="1"/>
        </w:numPr>
        <w:rPr>
          <w:rFonts w:ascii="Verdana" w:hAnsi="Verdana"/>
          <w:sz w:val="20"/>
          <w:szCs w:val="20"/>
        </w:rPr>
      </w:pPr>
      <w:r w:rsidRPr="002A26F3">
        <w:rPr>
          <w:rFonts w:ascii="Verdana" w:hAnsi="Verdana"/>
          <w:sz w:val="20"/>
          <w:szCs w:val="20"/>
        </w:rPr>
        <w:t xml:space="preserve">Working knowledge of Setting up </w:t>
      </w:r>
      <w:r w:rsidRPr="002A26F3">
        <w:rPr>
          <w:rFonts w:ascii="Verdana" w:hAnsi="Verdana"/>
          <w:b/>
          <w:sz w:val="20"/>
          <w:szCs w:val="20"/>
        </w:rPr>
        <w:t>CDN</w:t>
      </w:r>
      <w:r w:rsidRPr="002A26F3">
        <w:rPr>
          <w:rFonts w:ascii="Verdana" w:hAnsi="Verdana"/>
          <w:sz w:val="20"/>
          <w:szCs w:val="20"/>
        </w:rPr>
        <w:t xml:space="preserve"> using </w:t>
      </w:r>
      <w:proofErr w:type="spellStart"/>
      <w:r w:rsidRPr="002A26F3">
        <w:rPr>
          <w:rFonts w:ascii="Verdana" w:hAnsi="Verdana"/>
          <w:sz w:val="20"/>
          <w:szCs w:val="20"/>
        </w:rPr>
        <w:t>CloudFront</w:t>
      </w:r>
      <w:proofErr w:type="spellEnd"/>
      <w:r w:rsidRPr="002A26F3">
        <w:rPr>
          <w:rFonts w:ascii="Verdana" w:hAnsi="Verdana"/>
          <w:sz w:val="20"/>
          <w:szCs w:val="20"/>
        </w:rPr>
        <w:t xml:space="preserve"> and S3</w:t>
      </w:r>
    </w:p>
    <w:p w:rsidR="002A26F3" w:rsidRPr="002A26F3" w:rsidRDefault="002A26F3" w:rsidP="002A26F3">
      <w:pPr>
        <w:pStyle w:val="ListParagraph"/>
        <w:numPr>
          <w:ilvl w:val="0"/>
          <w:numId w:val="1"/>
        </w:numPr>
        <w:rPr>
          <w:rFonts w:ascii="Verdana" w:hAnsi="Verdana"/>
          <w:sz w:val="20"/>
          <w:szCs w:val="20"/>
        </w:rPr>
      </w:pPr>
      <w:r w:rsidRPr="002A26F3">
        <w:rPr>
          <w:rFonts w:ascii="Verdana" w:hAnsi="Verdana"/>
          <w:sz w:val="20"/>
          <w:szCs w:val="20"/>
        </w:rPr>
        <w:t xml:space="preserve">Hands on knowledge Backups and Migration using Glacier, </w:t>
      </w:r>
      <w:r w:rsidRPr="002A26F3">
        <w:rPr>
          <w:rFonts w:ascii="Verdana" w:hAnsi="Verdana"/>
          <w:b/>
          <w:sz w:val="20"/>
          <w:szCs w:val="20"/>
        </w:rPr>
        <w:t>S3</w:t>
      </w:r>
    </w:p>
    <w:p w:rsidR="002A26F3" w:rsidRPr="002A26F3" w:rsidRDefault="002A26F3" w:rsidP="002A26F3">
      <w:pPr>
        <w:pStyle w:val="ListParagraph"/>
        <w:numPr>
          <w:ilvl w:val="0"/>
          <w:numId w:val="1"/>
        </w:numPr>
        <w:rPr>
          <w:rFonts w:ascii="Verdana" w:hAnsi="Verdana"/>
          <w:sz w:val="20"/>
          <w:szCs w:val="20"/>
        </w:rPr>
      </w:pPr>
      <w:r w:rsidRPr="002A26F3">
        <w:rPr>
          <w:rFonts w:ascii="Verdana" w:hAnsi="Verdana"/>
          <w:sz w:val="20"/>
          <w:szCs w:val="20"/>
        </w:rPr>
        <w:t xml:space="preserve">Hands on experience in setting up </w:t>
      </w:r>
      <w:proofErr w:type="spellStart"/>
      <w:r w:rsidRPr="002A26F3">
        <w:rPr>
          <w:rFonts w:ascii="Verdana" w:hAnsi="Verdana"/>
          <w:sz w:val="20"/>
          <w:szCs w:val="20"/>
        </w:rPr>
        <w:t>AutoScaling</w:t>
      </w:r>
      <w:proofErr w:type="spellEnd"/>
      <w:r w:rsidRPr="002A26F3">
        <w:rPr>
          <w:rFonts w:ascii="Verdana" w:hAnsi="Verdana"/>
          <w:sz w:val="20"/>
          <w:szCs w:val="20"/>
        </w:rPr>
        <w:t xml:space="preserve"> Groups for </w:t>
      </w:r>
      <w:r w:rsidRPr="002A26F3">
        <w:rPr>
          <w:rFonts w:ascii="Verdana" w:hAnsi="Verdana"/>
          <w:b/>
          <w:sz w:val="20"/>
          <w:szCs w:val="20"/>
        </w:rPr>
        <w:t>EC2</w:t>
      </w:r>
    </w:p>
    <w:p w:rsidR="009F68C2" w:rsidRPr="00605708" w:rsidRDefault="009F68C2" w:rsidP="001D3022">
      <w:pPr>
        <w:pStyle w:val="ListParagraph"/>
        <w:numPr>
          <w:ilvl w:val="0"/>
          <w:numId w:val="1"/>
        </w:numPr>
        <w:overflowPunct w:val="0"/>
        <w:spacing w:after="0"/>
        <w:jc w:val="both"/>
        <w:rPr>
          <w:rFonts w:ascii="Verdana" w:hAnsi="Verdana" w:cs="Arial"/>
          <w:color w:val="000000" w:themeColor="text1"/>
          <w:sz w:val="20"/>
          <w:szCs w:val="20"/>
        </w:rPr>
      </w:pPr>
      <w:r w:rsidRPr="00605708">
        <w:rPr>
          <w:rFonts w:ascii="Verdana" w:hAnsi="Verdana" w:cs="Arial"/>
          <w:color w:val="000000" w:themeColor="text1"/>
          <w:sz w:val="20"/>
          <w:szCs w:val="20"/>
        </w:rPr>
        <w:t>Extensively worked with Version Control System</w:t>
      </w:r>
      <w:r w:rsidRPr="00605708">
        <w:rPr>
          <w:rFonts w:ascii="Verdana" w:hAnsi="Verdana" w:cs="Arial"/>
          <w:b/>
          <w:color w:val="000000" w:themeColor="text1"/>
          <w:sz w:val="20"/>
          <w:szCs w:val="20"/>
        </w:rPr>
        <w:t xml:space="preserve"> GIT</w:t>
      </w:r>
    </w:p>
    <w:p w:rsidR="009F68C2" w:rsidRPr="00605708" w:rsidRDefault="003A67A2" w:rsidP="001D3022">
      <w:pPr>
        <w:pStyle w:val="ListParagraph"/>
        <w:numPr>
          <w:ilvl w:val="0"/>
          <w:numId w:val="1"/>
        </w:numPr>
        <w:overflowPunct w:val="0"/>
        <w:spacing w:after="0"/>
        <w:jc w:val="both"/>
        <w:rPr>
          <w:rFonts w:ascii="Verdana" w:hAnsi="Verdana" w:cs="Arial"/>
          <w:color w:val="000000" w:themeColor="text1"/>
          <w:sz w:val="20"/>
          <w:szCs w:val="20"/>
        </w:rPr>
      </w:pPr>
      <w:r w:rsidRPr="00605708">
        <w:rPr>
          <w:rFonts w:ascii="Verdana" w:hAnsi="Verdana" w:cs="Arial"/>
          <w:color w:val="000000" w:themeColor="text1"/>
          <w:sz w:val="20"/>
          <w:szCs w:val="20"/>
        </w:rPr>
        <w:t xml:space="preserve">Good </w:t>
      </w:r>
      <w:proofErr w:type="spellStart"/>
      <w:r w:rsidRPr="00605708">
        <w:rPr>
          <w:rFonts w:ascii="Verdana" w:hAnsi="Verdana" w:cs="Arial"/>
          <w:color w:val="000000" w:themeColor="text1"/>
          <w:sz w:val="20"/>
          <w:szCs w:val="20"/>
        </w:rPr>
        <w:t>Knowlege</w:t>
      </w:r>
      <w:proofErr w:type="spellEnd"/>
      <w:r w:rsidR="009F68C2" w:rsidRPr="00605708">
        <w:rPr>
          <w:rFonts w:ascii="Verdana" w:hAnsi="Verdana" w:cs="Arial"/>
          <w:color w:val="000000" w:themeColor="text1"/>
          <w:sz w:val="20"/>
          <w:szCs w:val="20"/>
        </w:rPr>
        <w:t xml:space="preserve"> with automation tools like </w:t>
      </w:r>
      <w:r w:rsidR="009F68C2" w:rsidRPr="00605708">
        <w:rPr>
          <w:rFonts w:ascii="Verdana" w:hAnsi="Verdana" w:cs="Arial"/>
          <w:b/>
          <w:color w:val="000000" w:themeColor="text1"/>
          <w:sz w:val="20"/>
          <w:szCs w:val="20"/>
        </w:rPr>
        <w:t xml:space="preserve">Jenkins </w:t>
      </w:r>
      <w:r w:rsidR="009F68C2" w:rsidRPr="00605708">
        <w:rPr>
          <w:rFonts w:ascii="Verdana" w:hAnsi="Verdana" w:cs="Arial"/>
          <w:color w:val="000000" w:themeColor="text1"/>
          <w:sz w:val="20"/>
          <w:szCs w:val="20"/>
        </w:rPr>
        <w:t>to implement the End-to-End Automation.</w:t>
      </w:r>
    </w:p>
    <w:p w:rsidR="00BB7260" w:rsidRPr="00605708" w:rsidRDefault="00BB7260" w:rsidP="001D3022">
      <w:pPr>
        <w:pStyle w:val="ListParagraph"/>
        <w:numPr>
          <w:ilvl w:val="0"/>
          <w:numId w:val="1"/>
        </w:numPr>
        <w:overflowPunct w:val="0"/>
        <w:spacing w:after="0"/>
        <w:jc w:val="both"/>
        <w:rPr>
          <w:rFonts w:ascii="Verdana" w:hAnsi="Verdana" w:cs="Arial"/>
          <w:color w:val="000000" w:themeColor="text1"/>
          <w:sz w:val="20"/>
          <w:szCs w:val="20"/>
        </w:rPr>
      </w:pPr>
      <w:r w:rsidRPr="00605708">
        <w:rPr>
          <w:rFonts w:ascii="Verdana" w:hAnsi="Verdana" w:cs="Arial"/>
          <w:color w:val="000000" w:themeColor="text1"/>
          <w:sz w:val="20"/>
          <w:szCs w:val="20"/>
        </w:rPr>
        <w:t>Experience is using Tomcat and Web logic  Application servers for deployment</w:t>
      </w:r>
    </w:p>
    <w:p w:rsidR="00BB7260" w:rsidRPr="00605708" w:rsidRDefault="00BB7260" w:rsidP="001D3022">
      <w:pPr>
        <w:pStyle w:val="ListParagraph"/>
        <w:numPr>
          <w:ilvl w:val="0"/>
          <w:numId w:val="1"/>
        </w:numPr>
        <w:overflowPunct w:val="0"/>
        <w:spacing w:after="0"/>
        <w:jc w:val="both"/>
        <w:rPr>
          <w:rStyle w:val="IntenseEmphasis"/>
          <w:rFonts w:ascii="Verdana" w:hAnsi="Verdana" w:cs="Arial"/>
          <w:b w:val="0"/>
          <w:bCs w:val="0"/>
          <w:i w:val="0"/>
          <w:iCs w:val="0"/>
          <w:color w:val="000000" w:themeColor="text1"/>
          <w:sz w:val="20"/>
          <w:szCs w:val="20"/>
        </w:rPr>
      </w:pPr>
      <w:r w:rsidRPr="00605708">
        <w:rPr>
          <w:rStyle w:val="IntenseEmphasis"/>
          <w:rFonts w:ascii="Verdana" w:hAnsi="Verdana" w:cs="Arial"/>
          <w:b w:val="0"/>
          <w:i w:val="0"/>
          <w:iCs w:val="0"/>
          <w:color w:val="000000" w:themeColor="text1"/>
          <w:sz w:val="20"/>
          <w:szCs w:val="20"/>
        </w:rPr>
        <w:t xml:space="preserve">Experience in Maintaining BEA </w:t>
      </w:r>
      <w:proofErr w:type="spellStart"/>
      <w:r w:rsidRPr="00605708">
        <w:rPr>
          <w:rStyle w:val="IntenseEmphasis"/>
          <w:rFonts w:ascii="Verdana" w:hAnsi="Verdana" w:cs="Arial"/>
          <w:b w:val="0"/>
          <w:i w:val="0"/>
          <w:iCs w:val="0"/>
          <w:color w:val="000000" w:themeColor="text1"/>
          <w:sz w:val="20"/>
          <w:szCs w:val="20"/>
        </w:rPr>
        <w:t>WebLogic</w:t>
      </w:r>
      <w:proofErr w:type="spellEnd"/>
      <w:r w:rsidRPr="00605708">
        <w:rPr>
          <w:rStyle w:val="IntenseEmphasis"/>
          <w:rFonts w:ascii="Verdana" w:hAnsi="Verdana" w:cs="Arial"/>
          <w:b w:val="0"/>
          <w:i w:val="0"/>
          <w:iCs w:val="0"/>
          <w:color w:val="000000" w:themeColor="text1"/>
          <w:sz w:val="20"/>
          <w:szCs w:val="20"/>
        </w:rPr>
        <w:t xml:space="preserve"> Server, on different UNIX, Red Hat Linux and Windows XP/NT/2000/98 setting up the Development, Testing, and Staging and Production environments</w:t>
      </w:r>
    </w:p>
    <w:p w:rsidR="00BB7260" w:rsidRPr="00605708" w:rsidRDefault="00BB7260" w:rsidP="001D3022">
      <w:pPr>
        <w:pStyle w:val="ListParagraph"/>
        <w:numPr>
          <w:ilvl w:val="0"/>
          <w:numId w:val="1"/>
        </w:numPr>
        <w:overflowPunct w:val="0"/>
        <w:spacing w:after="0"/>
        <w:jc w:val="both"/>
        <w:rPr>
          <w:rStyle w:val="IntenseEmphasis"/>
          <w:rFonts w:ascii="Verdana" w:hAnsi="Verdana" w:cs="Arial"/>
          <w:b w:val="0"/>
          <w:bCs w:val="0"/>
          <w:i w:val="0"/>
          <w:iCs w:val="0"/>
          <w:color w:val="000000" w:themeColor="text1"/>
          <w:sz w:val="20"/>
          <w:szCs w:val="20"/>
        </w:rPr>
      </w:pPr>
      <w:r w:rsidRPr="00605708">
        <w:rPr>
          <w:rStyle w:val="IntenseEmphasis"/>
          <w:rFonts w:ascii="Verdana" w:hAnsi="Verdana" w:cs="Arial"/>
          <w:b w:val="0"/>
          <w:i w:val="0"/>
          <w:iCs w:val="0"/>
          <w:color w:val="000000" w:themeColor="text1"/>
          <w:sz w:val="20"/>
          <w:szCs w:val="20"/>
        </w:rPr>
        <w:t xml:space="preserve">Configured Node manager for administering the servers in </w:t>
      </w:r>
      <w:proofErr w:type="spellStart"/>
      <w:r w:rsidRPr="00605708">
        <w:rPr>
          <w:rStyle w:val="IntenseEmphasis"/>
          <w:rFonts w:ascii="Verdana" w:hAnsi="Verdana" w:cs="Arial"/>
          <w:b w:val="0"/>
          <w:i w:val="0"/>
          <w:iCs w:val="0"/>
          <w:color w:val="000000" w:themeColor="text1"/>
          <w:sz w:val="20"/>
          <w:szCs w:val="20"/>
        </w:rPr>
        <w:t>WebLogic</w:t>
      </w:r>
      <w:proofErr w:type="spellEnd"/>
      <w:r w:rsidRPr="00605708">
        <w:rPr>
          <w:rStyle w:val="IntenseEmphasis"/>
          <w:rFonts w:ascii="Verdana" w:hAnsi="Verdana" w:cs="Arial"/>
          <w:b w:val="0"/>
          <w:i w:val="0"/>
          <w:iCs w:val="0"/>
          <w:color w:val="000000" w:themeColor="text1"/>
          <w:sz w:val="20"/>
          <w:szCs w:val="20"/>
        </w:rPr>
        <w:t xml:space="preserve"> and Configured Web Server plug-ins</w:t>
      </w:r>
    </w:p>
    <w:p w:rsidR="00BB7260" w:rsidRPr="00605708" w:rsidRDefault="00BB7260" w:rsidP="001D3022">
      <w:pPr>
        <w:pStyle w:val="ListParagraph"/>
        <w:overflowPunct w:val="0"/>
        <w:spacing w:after="0"/>
        <w:jc w:val="both"/>
        <w:rPr>
          <w:rStyle w:val="IntenseEmphasis"/>
          <w:rFonts w:ascii="Verdana" w:hAnsi="Verdana" w:cs="Arial"/>
          <w:b w:val="0"/>
          <w:i w:val="0"/>
          <w:iCs w:val="0"/>
          <w:color w:val="000000" w:themeColor="text1"/>
          <w:sz w:val="20"/>
          <w:szCs w:val="20"/>
        </w:rPr>
      </w:pPr>
      <w:proofErr w:type="gramStart"/>
      <w:r w:rsidRPr="00605708">
        <w:rPr>
          <w:rStyle w:val="IntenseEmphasis"/>
          <w:rFonts w:ascii="Verdana" w:hAnsi="Verdana" w:cs="Arial"/>
          <w:b w:val="0"/>
          <w:i w:val="0"/>
          <w:iCs w:val="0"/>
          <w:color w:val="000000" w:themeColor="text1"/>
          <w:sz w:val="20"/>
          <w:szCs w:val="20"/>
        </w:rPr>
        <w:t>for</w:t>
      </w:r>
      <w:proofErr w:type="gramEnd"/>
      <w:r w:rsidRPr="00605708">
        <w:rPr>
          <w:rStyle w:val="IntenseEmphasis"/>
          <w:rFonts w:ascii="Verdana" w:hAnsi="Verdana" w:cs="Arial"/>
          <w:b w:val="0"/>
          <w:i w:val="0"/>
          <w:iCs w:val="0"/>
          <w:color w:val="000000" w:themeColor="text1"/>
          <w:sz w:val="20"/>
          <w:szCs w:val="20"/>
        </w:rPr>
        <w:t xml:space="preserve"> application servers (</w:t>
      </w:r>
      <w:proofErr w:type="spellStart"/>
      <w:r w:rsidRPr="00605708">
        <w:rPr>
          <w:rStyle w:val="IntenseEmphasis"/>
          <w:rFonts w:ascii="Verdana" w:hAnsi="Verdana" w:cs="Arial"/>
          <w:b w:val="0"/>
          <w:i w:val="0"/>
          <w:iCs w:val="0"/>
          <w:color w:val="000000" w:themeColor="text1"/>
          <w:sz w:val="20"/>
          <w:szCs w:val="20"/>
        </w:rPr>
        <w:t>WebLogic</w:t>
      </w:r>
      <w:proofErr w:type="spellEnd"/>
      <w:r w:rsidRPr="00605708">
        <w:rPr>
          <w:rStyle w:val="IntenseEmphasis"/>
          <w:rFonts w:ascii="Verdana" w:hAnsi="Verdana" w:cs="Arial"/>
          <w:b w:val="0"/>
          <w:i w:val="0"/>
          <w:iCs w:val="0"/>
          <w:color w:val="000000" w:themeColor="text1"/>
          <w:sz w:val="20"/>
          <w:szCs w:val="20"/>
        </w:rPr>
        <w:t xml:space="preserve">) </w:t>
      </w:r>
    </w:p>
    <w:p w:rsidR="003005D1" w:rsidRPr="00605708" w:rsidRDefault="003005D1" w:rsidP="001D3022">
      <w:pPr>
        <w:pStyle w:val="ListParagraph"/>
        <w:numPr>
          <w:ilvl w:val="0"/>
          <w:numId w:val="1"/>
        </w:numPr>
        <w:overflowPunct w:val="0"/>
        <w:spacing w:after="0"/>
        <w:jc w:val="both"/>
        <w:rPr>
          <w:rFonts w:ascii="Verdana" w:hAnsi="Verdana" w:cs="Arial"/>
          <w:color w:val="000000" w:themeColor="text1"/>
          <w:sz w:val="20"/>
          <w:szCs w:val="20"/>
        </w:rPr>
      </w:pPr>
      <w:r w:rsidRPr="00605708">
        <w:rPr>
          <w:rFonts w:ascii="Verdana" w:hAnsi="Verdana" w:cs="Arial"/>
          <w:color w:val="000000" w:themeColor="text1"/>
          <w:sz w:val="20"/>
          <w:szCs w:val="20"/>
        </w:rPr>
        <w:t xml:space="preserve">Good Interpersonal Skills, team-working attitude, takes initiatives and very proactive in solving problems and providing best solutions. </w:t>
      </w:r>
    </w:p>
    <w:p w:rsidR="003005D1" w:rsidRPr="00605708" w:rsidRDefault="003005D1" w:rsidP="001D3022">
      <w:pPr>
        <w:pStyle w:val="ListParagraph"/>
        <w:numPr>
          <w:ilvl w:val="0"/>
          <w:numId w:val="1"/>
        </w:numPr>
        <w:spacing w:after="0"/>
        <w:jc w:val="both"/>
        <w:rPr>
          <w:rFonts w:ascii="Verdana" w:hAnsi="Verdana" w:cs="Arial"/>
          <w:sz w:val="20"/>
          <w:szCs w:val="20"/>
        </w:rPr>
      </w:pPr>
      <w:r w:rsidRPr="00605708">
        <w:rPr>
          <w:rFonts w:ascii="Verdana" w:eastAsia="Times New Roman" w:hAnsi="Verdana" w:cs="Arial"/>
          <w:sz w:val="20"/>
          <w:szCs w:val="20"/>
        </w:rPr>
        <w:t xml:space="preserve">Good experience in analyzing and implementing several </w:t>
      </w:r>
      <w:proofErr w:type="spellStart"/>
      <w:r w:rsidRPr="00605708">
        <w:rPr>
          <w:rFonts w:ascii="Verdana" w:eastAsia="Times New Roman" w:hAnsi="Verdana" w:cs="Arial"/>
          <w:sz w:val="20"/>
          <w:szCs w:val="20"/>
        </w:rPr>
        <w:t>DevOps</w:t>
      </w:r>
      <w:proofErr w:type="spellEnd"/>
      <w:r w:rsidRPr="00605708">
        <w:rPr>
          <w:rFonts w:ascii="Verdana" w:eastAsia="Times New Roman" w:hAnsi="Verdana" w:cs="Arial"/>
          <w:sz w:val="20"/>
          <w:szCs w:val="20"/>
        </w:rPr>
        <w:t xml:space="preserve"> tools.</w:t>
      </w:r>
    </w:p>
    <w:p w:rsidR="003005D1" w:rsidRPr="00605708" w:rsidRDefault="003005D1" w:rsidP="001D3022">
      <w:pPr>
        <w:pStyle w:val="ListParagraph"/>
        <w:numPr>
          <w:ilvl w:val="0"/>
          <w:numId w:val="1"/>
        </w:numPr>
        <w:spacing w:after="0"/>
        <w:jc w:val="both"/>
        <w:rPr>
          <w:rFonts w:ascii="Verdana" w:hAnsi="Verdana" w:cs="Arial"/>
          <w:sz w:val="20"/>
          <w:szCs w:val="20"/>
        </w:rPr>
      </w:pPr>
      <w:r w:rsidRPr="00605708">
        <w:rPr>
          <w:rFonts w:ascii="Verdana" w:hAnsi="Verdana" w:cs="Arial"/>
          <w:sz w:val="20"/>
          <w:szCs w:val="20"/>
        </w:rPr>
        <w:t>Strong analytical skills, able to work with technicians from various engineering disciplines to troubleshoot complex system-level issues.</w:t>
      </w:r>
    </w:p>
    <w:p w:rsidR="003005D1" w:rsidRPr="00605708" w:rsidRDefault="003005D1" w:rsidP="001D3022">
      <w:pPr>
        <w:pStyle w:val="ListParagraph"/>
        <w:numPr>
          <w:ilvl w:val="0"/>
          <w:numId w:val="1"/>
        </w:numPr>
        <w:spacing w:after="0"/>
        <w:jc w:val="both"/>
        <w:rPr>
          <w:rFonts w:ascii="Verdana" w:hAnsi="Verdana" w:cs="Arial"/>
          <w:sz w:val="20"/>
          <w:szCs w:val="20"/>
        </w:rPr>
      </w:pPr>
      <w:r w:rsidRPr="00605708">
        <w:rPr>
          <w:rFonts w:ascii="Verdana" w:hAnsi="Verdana" w:cs="Arial"/>
          <w:sz w:val="20"/>
          <w:szCs w:val="20"/>
        </w:rPr>
        <w:t>Experience configuring, monitoring, upgrading and maintaining systems hardware, software and related infrastructure.</w:t>
      </w:r>
    </w:p>
    <w:p w:rsidR="003005D1" w:rsidRPr="00605708" w:rsidRDefault="003005D1" w:rsidP="001D3022">
      <w:pPr>
        <w:pStyle w:val="ListParagraph"/>
        <w:spacing w:after="0"/>
        <w:jc w:val="both"/>
        <w:rPr>
          <w:rFonts w:ascii="Verdana" w:hAnsi="Verdana" w:cs="Arial"/>
          <w:sz w:val="20"/>
          <w:szCs w:val="20"/>
        </w:rPr>
      </w:pPr>
    </w:p>
    <w:p w:rsidR="003005D1" w:rsidRPr="00605708" w:rsidRDefault="003005D1" w:rsidP="001D3022">
      <w:pPr>
        <w:spacing w:after="0"/>
        <w:jc w:val="both"/>
        <w:rPr>
          <w:rFonts w:ascii="Verdana" w:hAnsi="Verdana" w:cs="Arial"/>
          <w:color w:val="000000" w:themeColor="text1"/>
          <w:sz w:val="20"/>
          <w:szCs w:val="20"/>
        </w:rPr>
      </w:pPr>
      <w:r w:rsidRPr="00605708">
        <w:rPr>
          <w:rFonts w:ascii="Verdana" w:hAnsi="Verdana" w:cs="Arial"/>
          <w:b/>
          <w:color w:val="000000" w:themeColor="text1"/>
          <w:sz w:val="20"/>
          <w:szCs w:val="20"/>
        </w:rPr>
        <w:t xml:space="preserve">Technical Skills &amp; Areas of interest: </w:t>
      </w:r>
      <w:r w:rsidRPr="00605708">
        <w:rPr>
          <w:rFonts w:ascii="Verdana" w:hAnsi="Verdana" w:cs="Arial"/>
          <w:color w:val="000000" w:themeColor="text1"/>
          <w:sz w:val="20"/>
          <w:szCs w:val="20"/>
        </w:rPr>
        <w:t>Has handled Implementation, Administration, Troubleshooting, and Technical support of the following:</w:t>
      </w:r>
    </w:p>
    <w:p w:rsidR="003005D1" w:rsidRPr="00605708" w:rsidRDefault="003005D1" w:rsidP="001D3022">
      <w:pPr>
        <w:spacing w:after="0"/>
        <w:jc w:val="both"/>
        <w:rPr>
          <w:rFonts w:ascii="Verdana" w:hAnsi="Verdana" w:cs="Arial"/>
          <w:sz w:val="20"/>
          <w:szCs w:val="20"/>
        </w:rPr>
      </w:pPr>
    </w:p>
    <w:tbl>
      <w:tblPr>
        <w:tblStyle w:val="TableGrid"/>
        <w:tblW w:w="0" w:type="auto"/>
        <w:jc w:val="center"/>
        <w:tblLook w:val="0000"/>
      </w:tblPr>
      <w:tblGrid>
        <w:gridCol w:w="6897"/>
      </w:tblGrid>
      <w:tr w:rsidR="00EF27E1" w:rsidRPr="00605708" w:rsidTr="00AC1B03">
        <w:trPr>
          <w:trHeight w:val="416"/>
          <w:jc w:val="center"/>
        </w:trPr>
        <w:tc>
          <w:tcPr>
            <w:tcW w:w="6897" w:type="dxa"/>
            <w:tcBorders>
              <w:bottom w:val="single" w:sz="4" w:space="0" w:color="auto"/>
            </w:tcBorders>
          </w:tcPr>
          <w:p w:rsidR="00EF27E1" w:rsidRPr="00605708" w:rsidRDefault="00EF27E1" w:rsidP="001D3022">
            <w:pPr>
              <w:spacing w:line="276" w:lineRule="auto"/>
              <w:ind w:left="53" w:right="-1800"/>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Operating System    </w:t>
            </w:r>
            <w:r w:rsidRPr="00605708">
              <w:rPr>
                <w:rFonts w:ascii="Verdana" w:hAnsi="Verdana" w:cs="Arial"/>
                <w:b/>
                <w:color w:val="000000" w:themeColor="text1"/>
                <w:sz w:val="20"/>
                <w:szCs w:val="20"/>
              </w:rPr>
              <w:tab/>
              <w:t>:  Windows XP, UBUNTU, LINUX</w:t>
            </w:r>
          </w:p>
          <w:p w:rsidR="00EF27E1" w:rsidRPr="00605708" w:rsidRDefault="00EF27E1" w:rsidP="001D3022">
            <w:pPr>
              <w:pStyle w:val="ListParagraph"/>
              <w:spacing w:line="276" w:lineRule="auto"/>
              <w:ind w:left="53"/>
              <w:jc w:val="both"/>
              <w:rPr>
                <w:rFonts w:ascii="Verdana" w:hAnsi="Verdana" w:cs="Arial"/>
                <w:b/>
                <w:color w:val="000000" w:themeColor="text1"/>
                <w:sz w:val="20"/>
                <w:szCs w:val="20"/>
              </w:rPr>
            </w:pPr>
          </w:p>
        </w:tc>
      </w:tr>
      <w:tr w:rsidR="00EF27E1" w:rsidRPr="00605708" w:rsidTr="00AC1B03">
        <w:trPr>
          <w:trHeight w:val="436"/>
          <w:jc w:val="center"/>
        </w:trPr>
        <w:tc>
          <w:tcPr>
            <w:tcW w:w="6897" w:type="dxa"/>
            <w:tcBorders>
              <w:top w:val="single" w:sz="4" w:space="0" w:color="auto"/>
              <w:bottom w:val="single" w:sz="4" w:space="0" w:color="auto"/>
            </w:tcBorders>
          </w:tcPr>
          <w:p w:rsidR="00EF27E1" w:rsidRPr="00605708" w:rsidRDefault="00EF27E1" w:rsidP="001D3022">
            <w:pPr>
              <w:spacing w:line="276" w:lineRule="auto"/>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 Versioning Tools      </w:t>
            </w:r>
            <w:r w:rsidRPr="00605708">
              <w:rPr>
                <w:rFonts w:ascii="Verdana" w:hAnsi="Verdana" w:cs="Arial"/>
                <w:b/>
                <w:color w:val="000000" w:themeColor="text1"/>
                <w:sz w:val="20"/>
                <w:szCs w:val="20"/>
              </w:rPr>
              <w:tab/>
              <w:t xml:space="preserve">:  GIT </w:t>
            </w:r>
          </w:p>
          <w:p w:rsidR="00EF27E1" w:rsidRPr="00605708" w:rsidRDefault="00EF27E1" w:rsidP="001D3022">
            <w:pPr>
              <w:spacing w:line="276" w:lineRule="auto"/>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  </w:t>
            </w:r>
          </w:p>
        </w:tc>
      </w:tr>
      <w:tr w:rsidR="00EF27E1" w:rsidRPr="00605708" w:rsidTr="00AC1B03">
        <w:trPr>
          <w:trHeight w:val="418"/>
          <w:jc w:val="center"/>
        </w:trPr>
        <w:tc>
          <w:tcPr>
            <w:tcW w:w="6897" w:type="dxa"/>
            <w:tcBorders>
              <w:top w:val="single" w:sz="4" w:space="0" w:color="auto"/>
              <w:bottom w:val="single" w:sz="4" w:space="0" w:color="auto"/>
            </w:tcBorders>
          </w:tcPr>
          <w:p w:rsidR="00EF27E1" w:rsidRPr="00605708" w:rsidRDefault="00EF27E1" w:rsidP="001D3022">
            <w:pPr>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CI Tools             </w:t>
            </w:r>
            <w:r w:rsidRPr="00605708">
              <w:rPr>
                <w:rFonts w:ascii="Verdana" w:hAnsi="Verdana" w:cs="Arial"/>
                <w:b/>
                <w:color w:val="000000" w:themeColor="text1"/>
                <w:sz w:val="20"/>
                <w:szCs w:val="20"/>
              </w:rPr>
              <w:tab/>
              <w:t>:  Jenkins, Chef, Puppet</w:t>
            </w:r>
          </w:p>
          <w:p w:rsidR="00EF27E1" w:rsidRPr="00605708" w:rsidRDefault="00EF27E1" w:rsidP="001D3022">
            <w:pPr>
              <w:pStyle w:val="ListParagraph"/>
              <w:spacing w:line="276" w:lineRule="auto"/>
              <w:ind w:left="53"/>
              <w:jc w:val="both"/>
              <w:rPr>
                <w:rFonts w:ascii="Verdana" w:hAnsi="Verdana" w:cs="Arial"/>
                <w:b/>
                <w:color w:val="000000" w:themeColor="text1"/>
                <w:sz w:val="20"/>
                <w:szCs w:val="20"/>
              </w:rPr>
            </w:pPr>
          </w:p>
        </w:tc>
      </w:tr>
      <w:tr w:rsidR="00AC1B03" w:rsidRPr="00605708" w:rsidTr="00AC1B03">
        <w:trPr>
          <w:trHeight w:val="489"/>
          <w:jc w:val="center"/>
        </w:trPr>
        <w:tc>
          <w:tcPr>
            <w:tcW w:w="6897" w:type="dxa"/>
            <w:tcBorders>
              <w:top w:val="single" w:sz="4" w:space="0" w:color="auto"/>
              <w:bottom w:val="single" w:sz="4" w:space="0" w:color="auto"/>
            </w:tcBorders>
          </w:tcPr>
          <w:p w:rsidR="00AC1B03" w:rsidRPr="00605708" w:rsidRDefault="005E783C" w:rsidP="001D3022">
            <w:pPr>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Containerization         </w:t>
            </w:r>
            <w:r w:rsidR="00AC1B03" w:rsidRPr="00605708">
              <w:rPr>
                <w:rFonts w:ascii="Verdana" w:hAnsi="Verdana" w:cs="Arial"/>
                <w:b/>
                <w:color w:val="000000" w:themeColor="text1"/>
                <w:sz w:val="20"/>
                <w:szCs w:val="20"/>
              </w:rPr>
              <w:t xml:space="preserve"> :  </w:t>
            </w:r>
            <w:proofErr w:type="spellStart"/>
            <w:r w:rsidR="00AC1B03" w:rsidRPr="00605708">
              <w:rPr>
                <w:rFonts w:ascii="Verdana" w:hAnsi="Verdana" w:cs="Arial"/>
                <w:b/>
                <w:color w:val="000000" w:themeColor="text1"/>
                <w:sz w:val="20"/>
                <w:szCs w:val="20"/>
              </w:rPr>
              <w:t>Docker</w:t>
            </w:r>
            <w:proofErr w:type="spellEnd"/>
          </w:p>
          <w:p w:rsidR="00AC1B03" w:rsidRPr="00605708" w:rsidRDefault="00AC1B03" w:rsidP="001D3022">
            <w:pPr>
              <w:pStyle w:val="ListParagraph"/>
              <w:spacing w:line="276" w:lineRule="auto"/>
              <w:ind w:left="53"/>
              <w:jc w:val="both"/>
              <w:rPr>
                <w:rFonts w:ascii="Verdana" w:hAnsi="Verdana" w:cs="Arial"/>
                <w:b/>
                <w:color w:val="000000" w:themeColor="text1"/>
                <w:sz w:val="20"/>
                <w:szCs w:val="20"/>
              </w:rPr>
            </w:pPr>
          </w:p>
        </w:tc>
      </w:tr>
      <w:tr w:rsidR="00EF27E1" w:rsidRPr="00605708" w:rsidTr="00AC1B03">
        <w:trPr>
          <w:trHeight w:val="347"/>
          <w:jc w:val="center"/>
        </w:trPr>
        <w:tc>
          <w:tcPr>
            <w:tcW w:w="6897" w:type="dxa"/>
            <w:tcBorders>
              <w:top w:val="single" w:sz="4" w:space="0" w:color="auto"/>
              <w:bottom w:val="single" w:sz="4" w:space="0" w:color="auto"/>
            </w:tcBorders>
          </w:tcPr>
          <w:p w:rsidR="00EF27E1" w:rsidRPr="00605708" w:rsidRDefault="00EF27E1" w:rsidP="001D3022">
            <w:pPr>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lastRenderedPageBreak/>
              <w:t xml:space="preserve">Bug Tracking Tools    </w:t>
            </w:r>
            <w:r w:rsidRPr="00605708">
              <w:rPr>
                <w:rFonts w:ascii="Verdana" w:hAnsi="Verdana" w:cs="Arial"/>
                <w:b/>
                <w:color w:val="000000" w:themeColor="text1"/>
                <w:sz w:val="20"/>
                <w:szCs w:val="20"/>
              </w:rPr>
              <w:tab/>
              <w:t>:  JIRA.</w:t>
            </w:r>
          </w:p>
          <w:p w:rsidR="00EF27E1" w:rsidRPr="00605708" w:rsidRDefault="00EF27E1" w:rsidP="001D3022">
            <w:pPr>
              <w:pStyle w:val="ListParagraph"/>
              <w:spacing w:line="276" w:lineRule="auto"/>
              <w:ind w:left="53"/>
              <w:jc w:val="both"/>
              <w:rPr>
                <w:rFonts w:ascii="Verdana" w:hAnsi="Verdana" w:cs="Arial"/>
                <w:b/>
                <w:color w:val="000000" w:themeColor="text1"/>
                <w:sz w:val="20"/>
                <w:szCs w:val="20"/>
              </w:rPr>
            </w:pPr>
          </w:p>
        </w:tc>
      </w:tr>
      <w:tr w:rsidR="00AC1B03" w:rsidRPr="00605708" w:rsidTr="00AC1B03">
        <w:trPr>
          <w:trHeight w:val="331"/>
          <w:jc w:val="center"/>
        </w:trPr>
        <w:tc>
          <w:tcPr>
            <w:tcW w:w="6897" w:type="dxa"/>
            <w:tcBorders>
              <w:top w:val="single" w:sz="4" w:space="0" w:color="auto"/>
              <w:bottom w:val="single" w:sz="4" w:space="0" w:color="auto"/>
            </w:tcBorders>
          </w:tcPr>
          <w:p w:rsidR="00AC1B03" w:rsidRPr="00605708" w:rsidRDefault="005E783C" w:rsidP="001D3022">
            <w:pPr>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Monitoring Tool          </w:t>
            </w:r>
            <w:r w:rsidR="00AC1B03" w:rsidRPr="00605708">
              <w:rPr>
                <w:rFonts w:ascii="Verdana" w:hAnsi="Verdana" w:cs="Arial"/>
                <w:b/>
                <w:color w:val="000000" w:themeColor="text1"/>
                <w:sz w:val="20"/>
                <w:szCs w:val="20"/>
              </w:rPr>
              <w:t xml:space="preserve"> :  </w:t>
            </w:r>
            <w:proofErr w:type="spellStart"/>
            <w:r w:rsidR="00AC1B03" w:rsidRPr="00605708">
              <w:rPr>
                <w:rFonts w:ascii="Verdana" w:hAnsi="Verdana" w:cs="Arial"/>
                <w:b/>
                <w:color w:val="000000" w:themeColor="text1"/>
                <w:sz w:val="20"/>
                <w:szCs w:val="20"/>
              </w:rPr>
              <w:t>Nagios</w:t>
            </w:r>
            <w:proofErr w:type="spellEnd"/>
          </w:p>
          <w:p w:rsidR="00AC1B03" w:rsidRPr="00605708" w:rsidRDefault="00AC1B03" w:rsidP="001D3022">
            <w:pPr>
              <w:pStyle w:val="ListParagraph"/>
              <w:spacing w:line="276" w:lineRule="auto"/>
              <w:ind w:left="53"/>
              <w:jc w:val="both"/>
              <w:rPr>
                <w:rFonts w:ascii="Verdana" w:hAnsi="Verdana" w:cs="Arial"/>
                <w:b/>
                <w:color w:val="000000" w:themeColor="text1"/>
                <w:sz w:val="20"/>
                <w:szCs w:val="20"/>
              </w:rPr>
            </w:pPr>
          </w:p>
        </w:tc>
      </w:tr>
      <w:tr w:rsidR="00AC1B03" w:rsidRPr="00605708" w:rsidTr="00AC1B03">
        <w:trPr>
          <w:trHeight w:val="344"/>
          <w:jc w:val="center"/>
        </w:trPr>
        <w:tc>
          <w:tcPr>
            <w:tcW w:w="6897" w:type="dxa"/>
            <w:tcBorders>
              <w:top w:val="single" w:sz="4" w:space="0" w:color="auto"/>
              <w:bottom w:val="single" w:sz="4" w:space="0" w:color="auto"/>
            </w:tcBorders>
          </w:tcPr>
          <w:p w:rsidR="00AC1B03" w:rsidRPr="00605708" w:rsidRDefault="00AC1B03" w:rsidP="001D3022">
            <w:pPr>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Log Monitoring Tools  : </w:t>
            </w:r>
            <w:proofErr w:type="spellStart"/>
            <w:r w:rsidRPr="00605708">
              <w:rPr>
                <w:rFonts w:ascii="Verdana" w:hAnsi="Verdana" w:cs="Arial"/>
                <w:b/>
                <w:color w:val="000000" w:themeColor="text1"/>
                <w:sz w:val="20"/>
                <w:szCs w:val="20"/>
              </w:rPr>
              <w:t>ElasticSearch</w:t>
            </w:r>
            <w:proofErr w:type="spellEnd"/>
            <w:r w:rsidRPr="00605708">
              <w:rPr>
                <w:rFonts w:ascii="Verdana" w:hAnsi="Verdana" w:cs="Arial"/>
                <w:b/>
                <w:color w:val="000000" w:themeColor="text1"/>
                <w:sz w:val="20"/>
                <w:szCs w:val="20"/>
              </w:rPr>
              <w:t>,</w:t>
            </w:r>
            <w:r w:rsidR="005E783C" w:rsidRPr="00605708">
              <w:rPr>
                <w:rFonts w:ascii="Verdana" w:hAnsi="Verdana" w:cs="Arial"/>
                <w:b/>
                <w:color w:val="000000" w:themeColor="text1"/>
                <w:sz w:val="20"/>
                <w:szCs w:val="20"/>
              </w:rPr>
              <w:t xml:space="preserve"> </w:t>
            </w:r>
            <w:proofErr w:type="spellStart"/>
            <w:r w:rsidRPr="00605708">
              <w:rPr>
                <w:rFonts w:ascii="Verdana" w:hAnsi="Verdana" w:cs="Arial"/>
                <w:b/>
                <w:color w:val="000000" w:themeColor="text1"/>
                <w:sz w:val="20"/>
                <w:szCs w:val="20"/>
              </w:rPr>
              <w:t>Kibana</w:t>
            </w:r>
            <w:proofErr w:type="spellEnd"/>
            <w:r w:rsidRPr="00605708">
              <w:rPr>
                <w:rFonts w:ascii="Verdana" w:hAnsi="Verdana" w:cs="Arial"/>
                <w:b/>
                <w:color w:val="000000" w:themeColor="text1"/>
                <w:sz w:val="20"/>
                <w:szCs w:val="20"/>
              </w:rPr>
              <w:t>,</w:t>
            </w:r>
            <w:r w:rsidR="005E783C" w:rsidRPr="00605708">
              <w:rPr>
                <w:rFonts w:ascii="Verdana" w:hAnsi="Verdana" w:cs="Arial"/>
                <w:b/>
                <w:color w:val="000000" w:themeColor="text1"/>
                <w:sz w:val="20"/>
                <w:szCs w:val="20"/>
              </w:rPr>
              <w:t xml:space="preserve"> </w:t>
            </w:r>
            <w:proofErr w:type="spellStart"/>
            <w:r w:rsidRPr="00605708">
              <w:rPr>
                <w:rFonts w:ascii="Verdana" w:hAnsi="Verdana" w:cs="Arial"/>
                <w:b/>
                <w:color w:val="000000" w:themeColor="text1"/>
                <w:sz w:val="20"/>
                <w:szCs w:val="20"/>
              </w:rPr>
              <w:t>Logstash</w:t>
            </w:r>
            <w:proofErr w:type="spellEnd"/>
          </w:p>
          <w:p w:rsidR="00AC1B03" w:rsidRPr="00605708" w:rsidRDefault="00AC1B03" w:rsidP="001D3022">
            <w:pPr>
              <w:pStyle w:val="ListParagraph"/>
              <w:spacing w:line="276" w:lineRule="auto"/>
              <w:ind w:left="53"/>
              <w:jc w:val="both"/>
              <w:rPr>
                <w:rFonts w:ascii="Verdana" w:hAnsi="Verdana" w:cs="Arial"/>
                <w:b/>
                <w:color w:val="000000" w:themeColor="text1"/>
                <w:sz w:val="20"/>
                <w:szCs w:val="20"/>
              </w:rPr>
            </w:pPr>
          </w:p>
        </w:tc>
      </w:tr>
      <w:tr w:rsidR="00AC1B03" w:rsidRPr="00605708" w:rsidTr="00AC1B03">
        <w:trPr>
          <w:trHeight w:val="383"/>
          <w:jc w:val="center"/>
        </w:trPr>
        <w:tc>
          <w:tcPr>
            <w:tcW w:w="6897" w:type="dxa"/>
            <w:tcBorders>
              <w:top w:val="single" w:sz="4" w:space="0" w:color="auto"/>
              <w:bottom w:val="single" w:sz="4" w:space="0" w:color="auto"/>
            </w:tcBorders>
          </w:tcPr>
          <w:p w:rsidR="00AC1B03" w:rsidRPr="00605708" w:rsidRDefault="00AC1B03" w:rsidP="001D3022">
            <w:pPr>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Virtualization</w:t>
            </w:r>
            <w:r w:rsidR="005E783C" w:rsidRPr="00605708">
              <w:rPr>
                <w:rFonts w:ascii="Verdana" w:hAnsi="Verdana" w:cs="Arial"/>
                <w:b/>
                <w:color w:val="000000" w:themeColor="text1"/>
                <w:sz w:val="20"/>
                <w:szCs w:val="20"/>
              </w:rPr>
              <w:t xml:space="preserve">                </w:t>
            </w:r>
            <w:r w:rsidRPr="00605708">
              <w:rPr>
                <w:rFonts w:ascii="Verdana" w:hAnsi="Verdana" w:cs="Arial"/>
                <w:b/>
                <w:color w:val="000000" w:themeColor="text1"/>
                <w:sz w:val="20"/>
                <w:szCs w:val="20"/>
              </w:rPr>
              <w:t xml:space="preserve">:  Vagrant </w:t>
            </w:r>
          </w:p>
          <w:p w:rsidR="00AC1B03" w:rsidRPr="00605708" w:rsidRDefault="00AC1B03" w:rsidP="001D3022">
            <w:pPr>
              <w:pStyle w:val="ListParagraph"/>
              <w:spacing w:line="276" w:lineRule="auto"/>
              <w:ind w:left="53"/>
              <w:jc w:val="both"/>
              <w:rPr>
                <w:rFonts w:ascii="Verdana" w:hAnsi="Verdana" w:cs="Arial"/>
                <w:b/>
                <w:color w:val="000000" w:themeColor="text1"/>
                <w:sz w:val="20"/>
                <w:szCs w:val="20"/>
              </w:rPr>
            </w:pPr>
          </w:p>
        </w:tc>
      </w:tr>
      <w:tr w:rsidR="00EF27E1" w:rsidRPr="00605708" w:rsidTr="00AC1B03">
        <w:trPr>
          <w:trHeight w:val="463"/>
          <w:jc w:val="center"/>
        </w:trPr>
        <w:tc>
          <w:tcPr>
            <w:tcW w:w="6897" w:type="dxa"/>
            <w:tcBorders>
              <w:top w:val="single" w:sz="4" w:space="0" w:color="auto"/>
              <w:bottom w:val="single" w:sz="4" w:space="0" w:color="auto"/>
            </w:tcBorders>
          </w:tcPr>
          <w:p w:rsidR="00EF27E1" w:rsidRPr="00605708" w:rsidRDefault="00AC1B03" w:rsidP="001D3022">
            <w:pPr>
              <w:tabs>
                <w:tab w:val="left" w:pos="540"/>
              </w:tabs>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Scripting/Languages</w:t>
            </w:r>
            <w:r w:rsidRPr="00605708">
              <w:rPr>
                <w:rFonts w:ascii="Verdana" w:hAnsi="Verdana" w:cs="Arial"/>
                <w:b/>
                <w:color w:val="000000" w:themeColor="text1"/>
                <w:sz w:val="20"/>
                <w:szCs w:val="20"/>
              </w:rPr>
              <w:tab/>
            </w:r>
            <w:r w:rsidR="00EF27E1" w:rsidRPr="00605708">
              <w:rPr>
                <w:rFonts w:ascii="Verdana" w:hAnsi="Verdana" w:cs="Arial"/>
                <w:b/>
                <w:color w:val="000000" w:themeColor="text1"/>
                <w:sz w:val="20"/>
                <w:szCs w:val="20"/>
              </w:rPr>
              <w:t>:  Ruby</w:t>
            </w:r>
            <w:r w:rsidRPr="00605708">
              <w:rPr>
                <w:rFonts w:ascii="Verdana" w:hAnsi="Verdana" w:cs="Arial"/>
                <w:b/>
                <w:color w:val="000000" w:themeColor="text1"/>
                <w:sz w:val="20"/>
                <w:szCs w:val="20"/>
              </w:rPr>
              <w:t>,</w:t>
            </w:r>
            <w:r w:rsidR="005E783C" w:rsidRPr="00605708">
              <w:rPr>
                <w:rFonts w:ascii="Verdana" w:hAnsi="Verdana" w:cs="Arial"/>
                <w:b/>
                <w:color w:val="000000" w:themeColor="text1"/>
                <w:sz w:val="20"/>
                <w:szCs w:val="20"/>
              </w:rPr>
              <w:t xml:space="preserve"> </w:t>
            </w:r>
            <w:r w:rsidRPr="00605708">
              <w:rPr>
                <w:rFonts w:ascii="Verdana" w:hAnsi="Verdana" w:cs="Arial"/>
                <w:b/>
                <w:color w:val="000000" w:themeColor="text1"/>
                <w:sz w:val="20"/>
                <w:szCs w:val="20"/>
              </w:rPr>
              <w:t>Shell</w:t>
            </w:r>
            <w:r w:rsidR="00EF27E1" w:rsidRPr="00605708">
              <w:rPr>
                <w:rFonts w:ascii="Verdana" w:hAnsi="Verdana" w:cs="Arial"/>
                <w:b/>
                <w:color w:val="000000" w:themeColor="text1"/>
                <w:sz w:val="20"/>
                <w:szCs w:val="20"/>
              </w:rPr>
              <w:t>.</w:t>
            </w:r>
          </w:p>
          <w:p w:rsidR="00EF27E1" w:rsidRPr="00605708" w:rsidRDefault="00EF27E1" w:rsidP="001D3022">
            <w:pPr>
              <w:pStyle w:val="ListParagraph"/>
              <w:spacing w:line="276" w:lineRule="auto"/>
              <w:ind w:left="53"/>
              <w:jc w:val="both"/>
              <w:rPr>
                <w:rFonts w:ascii="Verdana" w:hAnsi="Verdana" w:cs="Arial"/>
                <w:b/>
                <w:color w:val="000000" w:themeColor="text1"/>
                <w:sz w:val="20"/>
                <w:szCs w:val="20"/>
              </w:rPr>
            </w:pPr>
          </w:p>
        </w:tc>
      </w:tr>
      <w:tr w:rsidR="00EF27E1" w:rsidRPr="00605708" w:rsidTr="00AC1B03">
        <w:trPr>
          <w:trHeight w:val="384"/>
          <w:jc w:val="center"/>
        </w:trPr>
        <w:tc>
          <w:tcPr>
            <w:tcW w:w="6897" w:type="dxa"/>
            <w:tcBorders>
              <w:top w:val="single" w:sz="4" w:space="0" w:color="auto"/>
              <w:bottom w:val="single" w:sz="4" w:space="0" w:color="auto"/>
            </w:tcBorders>
          </w:tcPr>
          <w:p w:rsidR="00EF27E1" w:rsidRPr="00605708" w:rsidRDefault="00EF27E1" w:rsidP="001D3022">
            <w:pPr>
              <w:tabs>
                <w:tab w:val="left" w:pos="540"/>
              </w:tabs>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Web Technologies</w:t>
            </w:r>
            <w:r w:rsidRPr="00605708">
              <w:rPr>
                <w:rFonts w:ascii="Verdana" w:hAnsi="Verdana" w:cs="Arial"/>
                <w:b/>
                <w:color w:val="000000" w:themeColor="text1"/>
                <w:sz w:val="20"/>
                <w:szCs w:val="20"/>
              </w:rPr>
              <w:tab/>
              <w:t xml:space="preserve">:  HTML, </w:t>
            </w:r>
            <w:proofErr w:type="spellStart"/>
            <w:r w:rsidRPr="00605708">
              <w:rPr>
                <w:rFonts w:ascii="Verdana" w:hAnsi="Verdana" w:cs="Arial"/>
                <w:b/>
                <w:color w:val="000000" w:themeColor="text1"/>
                <w:sz w:val="20"/>
                <w:szCs w:val="20"/>
              </w:rPr>
              <w:t>Servlets</w:t>
            </w:r>
            <w:proofErr w:type="spellEnd"/>
            <w:r w:rsidRPr="00605708">
              <w:rPr>
                <w:rFonts w:ascii="Verdana" w:hAnsi="Verdana" w:cs="Arial"/>
                <w:b/>
                <w:color w:val="000000" w:themeColor="text1"/>
                <w:sz w:val="20"/>
                <w:szCs w:val="20"/>
              </w:rPr>
              <w:t>.</w:t>
            </w:r>
          </w:p>
          <w:p w:rsidR="00EF27E1" w:rsidRPr="00605708" w:rsidRDefault="00EF27E1" w:rsidP="001D3022">
            <w:pPr>
              <w:tabs>
                <w:tab w:val="left" w:pos="540"/>
              </w:tabs>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  </w:t>
            </w:r>
          </w:p>
        </w:tc>
      </w:tr>
      <w:tr w:rsidR="00EF27E1" w:rsidRPr="00605708" w:rsidTr="00AC1B03">
        <w:trPr>
          <w:trHeight w:val="423"/>
          <w:jc w:val="center"/>
        </w:trPr>
        <w:tc>
          <w:tcPr>
            <w:tcW w:w="6897" w:type="dxa"/>
            <w:tcBorders>
              <w:top w:val="single" w:sz="4" w:space="0" w:color="auto"/>
              <w:bottom w:val="single" w:sz="4" w:space="0" w:color="auto"/>
            </w:tcBorders>
          </w:tcPr>
          <w:p w:rsidR="00EF27E1" w:rsidRPr="00605708" w:rsidRDefault="00EF27E1" w:rsidP="001D3022">
            <w:pPr>
              <w:tabs>
                <w:tab w:val="left" w:pos="540"/>
              </w:tabs>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 xml:space="preserve">Web/App servers     </w:t>
            </w:r>
            <w:r w:rsidRPr="00605708">
              <w:rPr>
                <w:rFonts w:ascii="Verdana" w:hAnsi="Verdana" w:cs="Arial"/>
                <w:b/>
                <w:color w:val="000000" w:themeColor="text1"/>
                <w:sz w:val="20"/>
                <w:szCs w:val="20"/>
              </w:rPr>
              <w:tab/>
              <w:t>:  Web logic, Apache Tomcat.</w:t>
            </w:r>
          </w:p>
          <w:p w:rsidR="00EF27E1" w:rsidRPr="00605708" w:rsidRDefault="00EF27E1" w:rsidP="001D3022">
            <w:pPr>
              <w:pStyle w:val="ListParagraph"/>
              <w:spacing w:line="276" w:lineRule="auto"/>
              <w:ind w:left="53"/>
              <w:jc w:val="both"/>
              <w:rPr>
                <w:rFonts w:ascii="Verdana" w:hAnsi="Verdana" w:cs="Arial"/>
                <w:b/>
                <w:color w:val="000000" w:themeColor="text1"/>
                <w:sz w:val="20"/>
                <w:szCs w:val="20"/>
              </w:rPr>
            </w:pPr>
          </w:p>
        </w:tc>
      </w:tr>
      <w:tr w:rsidR="00EF27E1" w:rsidRPr="00605708" w:rsidTr="00AC1B03">
        <w:trPr>
          <w:trHeight w:val="294"/>
          <w:jc w:val="center"/>
        </w:trPr>
        <w:tc>
          <w:tcPr>
            <w:tcW w:w="6897" w:type="dxa"/>
            <w:tcBorders>
              <w:top w:val="single" w:sz="4" w:space="0" w:color="auto"/>
              <w:bottom w:val="single" w:sz="4" w:space="0" w:color="auto"/>
            </w:tcBorders>
          </w:tcPr>
          <w:p w:rsidR="00EF27E1" w:rsidRPr="00605708" w:rsidRDefault="00EF27E1" w:rsidP="001D3022">
            <w:pPr>
              <w:tabs>
                <w:tab w:val="left" w:pos="540"/>
              </w:tabs>
              <w:spacing w:line="276" w:lineRule="auto"/>
              <w:ind w:left="53"/>
              <w:jc w:val="both"/>
              <w:rPr>
                <w:rFonts w:ascii="Verdana" w:hAnsi="Verdana" w:cs="Arial"/>
                <w:b/>
                <w:color w:val="000000" w:themeColor="text1"/>
                <w:sz w:val="20"/>
                <w:szCs w:val="20"/>
              </w:rPr>
            </w:pPr>
            <w:r w:rsidRPr="00605708">
              <w:rPr>
                <w:rFonts w:ascii="Verdana" w:hAnsi="Verdana" w:cs="Arial"/>
                <w:b/>
                <w:color w:val="000000" w:themeColor="text1"/>
                <w:sz w:val="20"/>
                <w:szCs w:val="20"/>
              </w:rPr>
              <w:t>Database</w:t>
            </w:r>
            <w:r w:rsidRPr="00605708">
              <w:rPr>
                <w:rFonts w:ascii="Verdana" w:hAnsi="Verdana" w:cs="Arial"/>
                <w:b/>
                <w:color w:val="000000" w:themeColor="text1"/>
                <w:sz w:val="20"/>
                <w:szCs w:val="20"/>
              </w:rPr>
              <w:tab/>
            </w:r>
            <w:r w:rsidRPr="00605708">
              <w:rPr>
                <w:rFonts w:ascii="Verdana" w:hAnsi="Verdana" w:cs="Arial"/>
                <w:b/>
                <w:color w:val="000000" w:themeColor="text1"/>
                <w:sz w:val="20"/>
                <w:szCs w:val="20"/>
              </w:rPr>
              <w:tab/>
              <w:t xml:space="preserve">:  Oracle 9i/10g, </w:t>
            </w:r>
            <w:proofErr w:type="spellStart"/>
            <w:r w:rsidRPr="00605708">
              <w:rPr>
                <w:rFonts w:ascii="Verdana" w:hAnsi="Verdana" w:cs="Arial"/>
                <w:b/>
                <w:color w:val="000000" w:themeColor="text1"/>
                <w:sz w:val="20"/>
                <w:szCs w:val="20"/>
              </w:rPr>
              <w:t>MySQL</w:t>
            </w:r>
            <w:proofErr w:type="spellEnd"/>
            <w:r w:rsidRPr="00605708">
              <w:rPr>
                <w:rFonts w:ascii="Verdana" w:hAnsi="Verdana" w:cs="Arial"/>
                <w:b/>
                <w:color w:val="000000" w:themeColor="text1"/>
                <w:sz w:val="20"/>
                <w:szCs w:val="20"/>
              </w:rPr>
              <w:t>.</w:t>
            </w:r>
          </w:p>
          <w:p w:rsidR="00EF27E1" w:rsidRPr="00605708" w:rsidRDefault="00EF27E1" w:rsidP="001D3022">
            <w:pPr>
              <w:pStyle w:val="ListParagraph"/>
              <w:spacing w:line="276" w:lineRule="auto"/>
              <w:ind w:left="53"/>
              <w:jc w:val="both"/>
              <w:rPr>
                <w:rFonts w:ascii="Verdana" w:hAnsi="Verdana" w:cs="Arial"/>
                <w:b/>
                <w:color w:val="000000" w:themeColor="text1"/>
                <w:sz w:val="20"/>
                <w:szCs w:val="20"/>
              </w:rPr>
            </w:pPr>
          </w:p>
        </w:tc>
      </w:tr>
    </w:tbl>
    <w:p w:rsidR="005E783C" w:rsidRPr="00605708" w:rsidRDefault="005E783C" w:rsidP="001D3022">
      <w:pPr>
        <w:spacing w:after="0"/>
        <w:jc w:val="both"/>
        <w:rPr>
          <w:rFonts w:ascii="Verdana" w:hAnsi="Verdana" w:cs="Arial"/>
          <w:b/>
          <w:sz w:val="20"/>
          <w:szCs w:val="20"/>
        </w:rPr>
      </w:pPr>
      <w:r w:rsidRPr="00605708">
        <w:rPr>
          <w:rFonts w:ascii="Verdana" w:hAnsi="Verdana" w:cs="Arial"/>
          <w:b/>
          <w:sz w:val="20"/>
          <w:szCs w:val="20"/>
        </w:rPr>
        <w:t>Education:</w:t>
      </w:r>
    </w:p>
    <w:p w:rsidR="005E783C" w:rsidRPr="00605708" w:rsidRDefault="00C874B0" w:rsidP="00C874B0">
      <w:pPr>
        <w:pStyle w:val="ListParagraph"/>
        <w:spacing w:after="0"/>
        <w:jc w:val="both"/>
        <w:rPr>
          <w:rFonts w:ascii="Verdana" w:hAnsi="Verdana" w:cs="Arial"/>
          <w:sz w:val="20"/>
          <w:szCs w:val="20"/>
        </w:rPr>
      </w:pPr>
      <w:proofErr w:type="spellStart"/>
      <w:proofErr w:type="gramStart"/>
      <w:r w:rsidRPr="00605708">
        <w:rPr>
          <w:rFonts w:ascii="Verdana" w:hAnsi="Verdana" w:cs="Arial"/>
          <w:sz w:val="20"/>
          <w:szCs w:val="20"/>
        </w:rPr>
        <w:t>xxxxxxxxxxxxxxxxxxxxxxxxxxxxxxx</w:t>
      </w:r>
      <w:proofErr w:type="spellEnd"/>
      <w:proofErr w:type="gramEnd"/>
      <w:r w:rsidR="005E783C" w:rsidRPr="00605708">
        <w:rPr>
          <w:rFonts w:ascii="Verdana" w:hAnsi="Verdana" w:cs="Arial"/>
          <w:sz w:val="20"/>
          <w:szCs w:val="20"/>
        </w:rPr>
        <w:t>.</w:t>
      </w:r>
    </w:p>
    <w:p w:rsidR="005E783C" w:rsidRPr="00605708" w:rsidRDefault="005E783C" w:rsidP="001D3022">
      <w:pPr>
        <w:spacing w:after="0"/>
        <w:jc w:val="both"/>
        <w:rPr>
          <w:rFonts w:ascii="Verdana" w:eastAsia="Times New Roman" w:hAnsi="Verdana" w:cs="Arial"/>
          <w:b/>
          <w:sz w:val="20"/>
          <w:szCs w:val="20"/>
        </w:rPr>
      </w:pPr>
    </w:p>
    <w:p w:rsidR="005E783C" w:rsidRPr="00605708" w:rsidRDefault="005E783C" w:rsidP="001D3022">
      <w:pPr>
        <w:spacing w:after="0"/>
        <w:jc w:val="both"/>
        <w:rPr>
          <w:rFonts w:ascii="Verdana" w:eastAsia="Times New Roman" w:hAnsi="Verdana" w:cs="Arial"/>
          <w:b/>
          <w:sz w:val="20"/>
          <w:szCs w:val="20"/>
        </w:rPr>
      </w:pPr>
      <w:r w:rsidRPr="00605708">
        <w:rPr>
          <w:rFonts w:ascii="Verdana" w:eastAsia="Times New Roman" w:hAnsi="Verdana" w:cs="Arial"/>
          <w:b/>
          <w:sz w:val="20"/>
          <w:szCs w:val="20"/>
        </w:rPr>
        <w:t>Professional Experience:</w:t>
      </w:r>
    </w:p>
    <w:p w:rsidR="005E783C" w:rsidRPr="00605708" w:rsidRDefault="005E783C" w:rsidP="001D3022">
      <w:pPr>
        <w:spacing w:after="0"/>
        <w:jc w:val="both"/>
        <w:rPr>
          <w:rFonts w:ascii="Verdana" w:eastAsia="Times New Roman" w:hAnsi="Verdana" w:cs="Arial"/>
          <w:b/>
          <w:sz w:val="20"/>
          <w:szCs w:val="20"/>
        </w:rPr>
      </w:pPr>
    </w:p>
    <w:p w:rsidR="005D00FD" w:rsidRPr="00605708" w:rsidRDefault="005E783C" w:rsidP="001D3022">
      <w:pPr>
        <w:spacing w:after="0"/>
        <w:jc w:val="both"/>
        <w:rPr>
          <w:rFonts w:ascii="Verdana" w:eastAsia="Times New Roman" w:hAnsi="Verdana" w:cs="Arial"/>
          <w:b/>
          <w:color w:val="000000"/>
          <w:sz w:val="20"/>
          <w:szCs w:val="20"/>
        </w:rPr>
      </w:pPr>
      <w:r w:rsidRPr="00605708">
        <w:rPr>
          <w:rFonts w:ascii="Verdana" w:eastAsia="Times New Roman" w:hAnsi="Verdana" w:cs="Arial"/>
          <w:b/>
          <w:color w:val="000000"/>
          <w:sz w:val="20"/>
          <w:szCs w:val="20"/>
        </w:rPr>
        <w:t xml:space="preserve">Employer: </w:t>
      </w:r>
      <w:proofErr w:type="spellStart"/>
      <w:r w:rsidR="00C874B0" w:rsidRPr="00605708">
        <w:rPr>
          <w:rFonts w:ascii="Verdana" w:eastAsia="Times New Roman" w:hAnsi="Verdana" w:cs="Arial"/>
          <w:b/>
          <w:color w:val="000000"/>
          <w:sz w:val="20"/>
          <w:szCs w:val="20"/>
        </w:rPr>
        <w:t>xxxxxxxxxxxxxxxxx</w:t>
      </w:r>
      <w:proofErr w:type="spellEnd"/>
    </w:p>
    <w:p w:rsidR="005E783C" w:rsidRPr="00605708" w:rsidRDefault="005D00FD" w:rsidP="001D3022">
      <w:pPr>
        <w:spacing w:after="0"/>
        <w:jc w:val="both"/>
        <w:rPr>
          <w:rFonts w:ascii="Verdana" w:eastAsia="Times New Roman" w:hAnsi="Verdana" w:cs="Arial"/>
          <w:b/>
          <w:color w:val="000000"/>
          <w:sz w:val="20"/>
          <w:szCs w:val="20"/>
        </w:rPr>
      </w:pPr>
      <w:r w:rsidRPr="00605708">
        <w:rPr>
          <w:rFonts w:ascii="Verdana" w:eastAsia="Times New Roman" w:hAnsi="Verdana" w:cs="Arial"/>
          <w:b/>
          <w:color w:val="000000"/>
          <w:sz w:val="20"/>
          <w:szCs w:val="20"/>
        </w:rPr>
        <w:tab/>
      </w:r>
      <w:r w:rsidRPr="00605708">
        <w:rPr>
          <w:rFonts w:ascii="Verdana" w:eastAsia="Times New Roman" w:hAnsi="Verdana" w:cs="Arial"/>
          <w:b/>
          <w:color w:val="000000"/>
          <w:sz w:val="20"/>
          <w:szCs w:val="20"/>
        </w:rPr>
        <w:tab/>
      </w:r>
      <w:r w:rsidRPr="00605708">
        <w:rPr>
          <w:rFonts w:ascii="Verdana" w:eastAsia="Times New Roman" w:hAnsi="Verdana" w:cs="Arial"/>
          <w:b/>
          <w:color w:val="000000"/>
          <w:sz w:val="20"/>
          <w:szCs w:val="20"/>
        </w:rPr>
        <w:tab/>
      </w:r>
      <w:r w:rsidR="005E783C" w:rsidRPr="00605708">
        <w:rPr>
          <w:rFonts w:ascii="Verdana" w:eastAsia="Times New Roman" w:hAnsi="Verdana" w:cs="Arial"/>
          <w:b/>
          <w:color w:val="000000"/>
          <w:sz w:val="20"/>
          <w:szCs w:val="20"/>
        </w:rPr>
        <w:tab/>
      </w:r>
      <w:r w:rsidR="005E783C" w:rsidRPr="00605708">
        <w:rPr>
          <w:rFonts w:ascii="Verdana" w:eastAsia="Times New Roman" w:hAnsi="Verdana" w:cs="Arial"/>
          <w:b/>
          <w:color w:val="000000"/>
          <w:sz w:val="20"/>
          <w:szCs w:val="20"/>
        </w:rPr>
        <w:tab/>
        <w:t xml:space="preserve">                                                                                                           </w:t>
      </w:r>
    </w:p>
    <w:p w:rsidR="005D00FD" w:rsidRPr="00605708" w:rsidRDefault="005E783C" w:rsidP="001D3022">
      <w:pPr>
        <w:spacing w:after="0"/>
        <w:jc w:val="both"/>
        <w:rPr>
          <w:rFonts w:ascii="Verdana" w:hAnsi="Verdana" w:cs="Arial"/>
          <w:b/>
          <w:sz w:val="20"/>
          <w:szCs w:val="20"/>
        </w:rPr>
      </w:pPr>
      <w:r w:rsidRPr="00605708">
        <w:rPr>
          <w:rFonts w:ascii="Verdana" w:hAnsi="Verdana" w:cs="Arial"/>
          <w:b/>
          <w:sz w:val="20"/>
          <w:szCs w:val="20"/>
        </w:rPr>
        <w:t xml:space="preserve">Client: </w:t>
      </w:r>
      <w:r w:rsidRPr="00605708">
        <w:rPr>
          <w:rFonts w:ascii="Verdana" w:eastAsia="Times New Roman" w:hAnsi="Verdana" w:cs="Arial"/>
          <w:b/>
          <w:sz w:val="20"/>
          <w:szCs w:val="20"/>
        </w:rPr>
        <w:tab/>
      </w:r>
      <w:proofErr w:type="spellStart"/>
      <w:r w:rsidR="00C874B0" w:rsidRPr="00605708">
        <w:rPr>
          <w:rFonts w:ascii="Verdana" w:eastAsia="Times New Roman" w:hAnsi="Verdana" w:cs="Arial"/>
          <w:b/>
          <w:sz w:val="20"/>
          <w:szCs w:val="20"/>
        </w:rPr>
        <w:t>xxxxxxxxxxxxxxxxxxx</w:t>
      </w:r>
      <w:proofErr w:type="spellEnd"/>
      <w:r w:rsidR="005D00FD" w:rsidRPr="00605708">
        <w:rPr>
          <w:rFonts w:ascii="Verdana" w:eastAsia="Times New Roman" w:hAnsi="Verdana" w:cs="Arial"/>
          <w:b/>
          <w:sz w:val="20"/>
          <w:szCs w:val="20"/>
        </w:rPr>
        <w:tab/>
      </w:r>
      <w:r w:rsidR="005D00FD" w:rsidRPr="00605708">
        <w:rPr>
          <w:rFonts w:ascii="Verdana" w:eastAsia="Times New Roman" w:hAnsi="Verdana" w:cs="Arial"/>
          <w:b/>
          <w:sz w:val="20"/>
          <w:szCs w:val="20"/>
        </w:rPr>
        <w:tab/>
      </w:r>
      <w:r w:rsidR="005D00FD" w:rsidRPr="00605708">
        <w:rPr>
          <w:rFonts w:ascii="Verdana" w:eastAsia="Times New Roman" w:hAnsi="Verdana" w:cs="Arial"/>
          <w:b/>
          <w:sz w:val="20"/>
          <w:szCs w:val="20"/>
        </w:rPr>
        <w:tab/>
      </w:r>
      <w:r w:rsidR="005D00FD" w:rsidRPr="00605708">
        <w:rPr>
          <w:rFonts w:ascii="Verdana" w:eastAsia="Times New Roman" w:hAnsi="Verdana" w:cs="Arial"/>
          <w:b/>
          <w:sz w:val="20"/>
          <w:szCs w:val="20"/>
        </w:rPr>
        <w:tab/>
      </w:r>
      <w:r w:rsidR="005D00FD" w:rsidRPr="00605708">
        <w:rPr>
          <w:rFonts w:ascii="Verdana" w:eastAsia="Times New Roman" w:hAnsi="Verdana" w:cs="Arial"/>
          <w:b/>
          <w:sz w:val="20"/>
          <w:szCs w:val="20"/>
        </w:rPr>
        <w:tab/>
      </w:r>
      <w:r w:rsidR="005D00FD" w:rsidRPr="00605708">
        <w:rPr>
          <w:rFonts w:ascii="Verdana" w:eastAsia="Times New Roman" w:hAnsi="Verdana" w:cs="Arial"/>
          <w:b/>
          <w:sz w:val="20"/>
          <w:szCs w:val="20"/>
        </w:rPr>
        <w:tab/>
      </w:r>
      <w:r w:rsidR="005D00FD" w:rsidRPr="00605708">
        <w:rPr>
          <w:rFonts w:ascii="Verdana" w:eastAsia="Times New Roman" w:hAnsi="Verdana" w:cs="Arial"/>
          <w:b/>
          <w:sz w:val="20"/>
          <w:szCs w:val="20"/>
        </w:rPr>
        <w:tab/>
      </w:r>
      <w:r w:rsidR="005D00FD" w:rsidRPr="00605708">
        <w:rPr>
          <w:rFonts w:ascii="Verdana" w:eastAsia="Times New Roman" w:hAnsi="Verdana" w:cs="Arial"/>
          <w:b/>
          <w:sz w:val="20"/>
          <w:szCs w:val="20"/>
        </w:rPr>
        <w:tab/>
      </w:r>
    </w:p>
    <w:p w:rsidR="005E783C" w:rsidRPr="00605708" w:rsidRDefault="005E783C" w:rsidP="001D3022">
      <w:pPr>
        <w:spacing w:after="0"/>
        <w:jc w:val="both"/>
        <w:rPr>
          <w:rFonts w:ascii="Verdana" w:eastAsia="Times New Roman" w:hAnsi="Verdana" w:cs="Arial"/>
          <w:b/>
          <w:sz w:val="20"/>
          <w:szCs w:val="20"/>
        </w:rPr>
      </w:pP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t xml:space="preserve"> </w:t>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p>
    <w:p w:rsidR="005E783C" w:rsidRPr="00605708" w:rsidRDefault="005E783C" w:rsidP="001D3022">
      <w:pPr>
        <w:spacing w:after="0"/>
        <w:jc w:val="both"/>
        <w:rPr>
          <w:rFonts w:ascii="Verdana" w:eastAsia="Times New Roman" w:hAnsi="Verdana" w:cs="Arial"/>
          <w:b/>
          <w:sz w:val="20"/>
          <w:szCs w:val="20"/>
        </w:rPr>
      </w:pPr>
      <w:r w:rsidRPr="00605708">
        <w:rPr>
          <w:rFonts w:ascii="Verdana" w:eastAsia="Times New Roman" w:hAnsi="Verdana" w:cs="Arial"/>
          <w:b/>
          <w:sz w:val="20"/>
          <w:szCs w:val="20"/>
        </w:rPr>
        <w:t xml:space="preserve">Role: </w:t>
      </w:r>
      <w:proofErr w:type="spellStart"/>
      <w:r w:rsidRPr="00605708">
        <w:rPr>
          <w:rFonts w:ascii="Verdana" w:hAnsi="Verdana" w:cs="Arial"/>
          <w:b/>
          <w:color w:val="000000" w:themeColor="text1"/>
          <w:sz w:val="20"/>
          <w:szCs w:val="20"/>
        </w:rPr>
        <w:t>DevOps</w:t>
      </w:r>
      <w:proofErr w:type="spellEnd"/>
      <w:r w:rsidRPr="00605708">
        <w:rPr>
          <w:rFonts w:ascii="Verdana" w:hAnsi="Verdana" w:cs="Arial"/>
          <w:b/>
          <w:color w:val="000000" w:themeColor="text1"/>
          <w:sz w:val="20"/>
          <w:szCs w:val="20"/>
        </w:rPr>
        <w:t xml:space="preserve"> </w:t>
      </w:r>
      <w:r w:rsidRPr="00605708">
        <w:rPr>
          <w:rFonts w:ascii="Verdana" w:eastAsia="Times New Roman" w:hAnsi="Verdana" w:cs="Arial"/>
          <w:b/>
          <w:sz w:val="20"/>
          <w:szCs w:val="20"/>
        </w:rPr>
        <w:t>Engineer</w:t>
      </w:r>
    </w:p>
    <w:p w:rsidR="00441A5C" w:rsidRPr="00605708" w:rsidRDefault="00441A5C" w:rsidP="001D3022">
      <w:pPr>
        <w:spacing w:after="0"/>
        <w:jc w:val="both"/>
        <w:rPr>
          <w:rFonts w:ascii="Verdana" w:eastAsia="Times New Roman" w:hAnsi="Verdana" w:cs="Arial"/>
          <w:b/>
          <w:sz w:val="20"/>
          <w:szCs w:val="20"/>
        </w:rPr>
      </w:pPr>
    </w:p>
    <w:p w:rsidR="00441A5C" w:rsidRPr="00605708" w:rsidRDefault="00441A5C" w:rsidP="001D3022">
      <w:pPr>
        <w:spacing w:after="0"/>
        <w:jc w:val="both"/>
        <w:rPr>
          <w:rFonts w:ascii="Verdana" w:hAnsi="Verdana" w:cs="Arial"/>
          <w:b/>
          <w:sz w:val="20"/>
          <w:szCs w:val="20"/>
        </w:rPr>
      </w:pPr>
      <w:r w:rsidRPr="00605708">
        <w:rPr>
          <w:rFonts w:ascii="Verdana" w:eastAsia="Times New Roman" w:hAnsi="Verdana" w:cs="Arial"/>
          <w:b/>
          <w:sz w:val="20"/>
          <w:szCs w:val="20"/>
        </w:rPr>
        <w:t>Responsibilities:</w:t>
      </w:r>
    </w:p>
    <w:p w:rsidR="00441A5C" w:rsidRPr="00605708" w:rsidRDefault="00441A5C" w:rsidP="001D3022">
      <w:pPr>
        <w:spacing w:after="0"/>
        <w:jc w:val="both"/>
        <w:rPr>
          <w:rFonts w:ascii="Verdana" w:eastAsia="Times New Roman" w:hAnsi="Verdana" w:cs="Arial"/>
          <w:b/>
          <w:sz w:val="20"/>
          <w:szCs w:val="20"/>
        </w:rPr>
      </w:pPr>
    </w:p>
    <w:p w:rsidR="00441A5C" w:rsidRPr="00605708" w:rsidRDefault="00441A5C" w:rsidP="001D3022">
      <w:pPr>
        <w:pStyle w:val="ListParagraph"/>
        <w:numPr>
          <w:ilvl w:val="0"/>
          <w:numId w:val="4"/>
        </w:numPr>
        <w:suppressAutoHyphens/>
        <w:spacing w:after="0"/>
        <w:jc w:val="both"/>
        <w:rPr>
          <w:rFonts w:ascii="Verdana" w:eastAsia="Times New Roman" w:hAnsi="Verdana" w:cs="Arial"/>
          <w:b/>
          <w:color w:val="00000A"/>
          <w:sz w:val="20"/>
          <w:szCs w:val="20"/>
        </w:rPr>
      </w:pPr>
      <w:r w:rsidRPr="00605708">
        <w:rPr>
          <w:rFonts w:ascii="Verdana" w:hAnsi="Verdana" w:cs="Arial"/>
          <w:color w:val="000000"/>
          <w:sz w:val="20"/>
          <w:szCs w:val="20"/>
        </w:rPr>
        <w:t>Involving new tools/methodologies to improve this existing process and show better results to all stakeholders.</w:t>
      </w:r>
    </w:p>
    <w:p w:rsidR="00441A5C" w:rsidRPr="00605708" w:rsidRDefault="00441A5C" w:rsidP="001D3022">
      <w:pPr>
        <w:pStyle w:val="ListParagraph"/>
        <w:numPr>
          <w:ilvl w:val="0"/>
          <w:numId w:val="4"/>
        </w:numPr>
        <w:spacing w:after="0"/>
        <w:jc w:val="both"/>
        <w:rPr>
          <w:rFonts w:ascii="Verdana" w:hAnsi="Verdana" w:cs="Arial"/>
          <w:color w:val="000000"/>
          <w:sz w:val="20"/>
          <w:szCs w:val="20"/>
        </w:rPr>
      </w:pPr>
      <w:r w:rsidRPr="00605708">
        <w:rPr>
          <w:rFonts w:ascii="Verdana" w:hAnsi="Verdana" w:cs="Arial"/>
          <w:color w:val="000000"/>
          <w:sz w:val="20"/>
          <w:szCs w:val="20"/>
        </w:rPr>
        <w:t xml:space="preserve">Working Experience in log management /monitoring systems tools like ELK &amp; </w:t>
      </w:r>
      <w:proofErr w:type="spellStart"/>
      <w:r w:rsidRPr="00605708">
        <w:rPr>
          <w:rFonts w:ascii="Verdana" w:hAnsi="Verdana" w:cs="Arial"/>
          <w:color w:val="000000"/>
          <w:sz w:val="20"/>
          <w:szCs w:val="20"/>
        </w:rPr>
        <w:t>Nagios</w:t>
      </w:r>
      <w:proofErr w:type="spellEnd"/>
      <w:r w:rsidRPr="00605708">
        <w:rPr>
          <w:rFonts w:ascii="Verdana" w:hAnsi="Verdana" w:cs="Arial"/>
          <w:color w:val="000000"/>
          <w:sz w:val="20"/>
          <w:szCs w:val="20"/>
        </w:rPr>
        <w:t>.</w:t>
      </w:r>
    </w:p>
    <w:p w:rsidR="00441A5C" w:rsidRPr="00605708" w:rsidRDefault="00441A5C" w:rsidP="001D3022">
      <w:pPr>
        <w:pStyle w:val="ListParagraph"/>
        <w:numPr>
          <w:ilvl w:val="0"/>
          <w:numId w:val="4"/>
        </w:numPr>
        <w:suppressAutoHyphens/>
        <w:spacing w:after="0"/>
        <w:jc w:val="both"/>
        <w:rPr>
          <w:rFonts w:ascii="Verdana" w:eastAsia="Times New Roman" w:hAnsi="Verdana" w:cs="Arial"/>
          <w:b/>
          <w:color w:val="00000A"/>
          <w:sz w:val="20"/>
          <w:szCs w:val="20"/>
        </w:rPr>
      </w:pPr>
      <w:r w:rsidRPr="00605708">
        <w:rPr>
          <w:rFonts w:ascii="Verdana" w:hAnsi="Verdana" w:cs="Arial"/>
          <w:color w:val="000000"/>
          <w:sz w:val="20"/>
          <w:szCs w:val="20"/>
        </w:rPr>
        <w:t>Perform daily system monitoring, verifying the integrity and availability of all hardware, server resources, systems and key processes, reviewing system and application logs, and verifying completion of scheduled jobs such as backups.</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Installed Chef-Server Enterprise On-P</w:t>
      </w:r>
      <w:r w:rsidR="001D3022" w:rsidRPr="00605708">
        <w:rPr>
          <w:rFonts w:ascii="Verdana" w:hAnsi="Verdana" w:cs="Arial"/>
          <w:color w:val="000000"/>
          <w:sz w:val="20"/>
          <w:szCs w:val="20"/>
        </w:rPr>
        <w:t>remise/WorkStation/ Bootstrapping</w:t>
      </w:r>
      <w:r w:rsidRPr="00605708">
        <w:rPr>
          <w:rFonts w:ascii="Verdana" w:hAnsi="Verdana" w:cs="Arial"/>
          <w:color w:val="000000"/>
          <w:sz w:val="20"/>
          <w:szCs w:val="20"/>
        </w:rPr>
        <w:t xml:space="preserve"> the Nodes using Knife.</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Developed and Maintained Cookbooks and Recipes for Configuration Management using Chef.</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Maintained Secret files or Passwords using Data bags.</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 xml:space="preserve">Tested Cookbooks using Test kitchen. </w:t>
      </w:r>
    </w:p>
    <w:p w:rsidR="001D3022" w:rsidRPr="00605708" w:rsidRDefault="001D3022" w:rsidP="001D3022">
      <w:pPr>
        <w:widowControl w:val="0"/>
        <w:numPr>
          <w:ilvl w:val="0"/>
          <w:numId w:val="4"/>
        </w:numPr>
        <w:tabs>
          <w:tab w:val="left" w:pos="720"/>
        </w:tabs>
        <w:autoSpaceDE w:val="0"/>
        <w:autoSpaceDN w:val="0"/>
        <w:adjustRightInd w:val="0"/>
        <w:spacing w:after="0"/>
        <w:jc w:val="both"/>
        <w:rPr>
          <w:rFonts w:ascii="Verdana" w:hAnsi="Verdana" w:cs="Calibri"/>
          <w:bCs/>
          <w:sz w:val="20"/>
          <w:szCs w:val="20"/>
        </w:rPr>
      </w:pPr>
      <w:r w:rsidRPr="00605708">
        <w:rPr>
          <w:rFonts w:ascii="Verdana" w:hAnsi="Verdana" w:cs="Calibri"/>
          <w:bCs/>
          <w:sz w:val="20"/>
          <w:szCs w:val="20"/>
        </w:rPr>
        <w:t>Applying the group policies and providing the security.</w:t>
      </w:r>
    </w:p>
    <w:p w:rsidR="001D3022" w:rsidRPr="00605708" w:rsidRDefault="001D3022" w:rsidP="001D3022">
      <w:pPr>
        <w:widowControl w:val="0"/>
        <w:numPr>
          <w:ilvl w:val="0"/>
          <w:numId w:val="4"/>
        </w:numPr>
        <w:tabs>
          <w:tab w:val="left" w:pos="720"/>
        </w:tabs>
        <w:autoSpaceDE w:val="0"/>
        <w:autoSpaceDN w:val="0"/>
        <w:adjustRightInd w:val="0"/>
        <w:spacing w:after="0"/>
        <w:jc w:val="both"/>
        <w:rPr>
          <w:rFonts w:ascii="Verdana" w:hAnsi="Verdana" w:cs="Calibri"/>
          <w:bCs/>
          <w:sz w:val="20"/>
          <w:szCs w:val="20"/>
        </w:rPr>
      </w:pPr>
      <w:r w:rsidRPr="00605708">
        <w:rPr>
          <w:rFonts w:ascii="Verdana" w:hAnsi="Verdana" w:cs="Calibri"/>
          <w:bCs/>
          <w:sz w:val="20"/>
          <w:szCs w:val="20"/>
        </w:rPr>
        <w:t>Supporting different environments like Prod, Dev and Staging.</w:t>
      </w:r>
    </w:p>
    <w:p w:rsidR="001D3022" w:rsidRPr="00605708" w:rsidRDefault="001D3022" w:rsidP="001D3022">
      <w:pPr>
        <w:widowControl w:val="0"/>
        <w:numPr>
          <w:ilvl w:val="0"/>
          <w:numId w:val="4"/>
        </w:numPr>
        <w:tabs>
          <w:tab w:val="left" w:pos="720"/>
        </w:tabs>
        <w:autoSpaceDE w:val="0"/>
        <w:autoSpaceDN w:val="0"/>
        <w:adjustRightInd w:val="0"/>
        <w:spacing w:after="0"/>
        <w:jc w:val="both"/>
        <w:rPr>
          <w:rFonts w:ascii="Verdana" w:hAnsi="Verdana" w:cs="Calibri"/>
          <w:bCs/>
          <w:sz w:val="20"/>
          <w:szCs w:val="20"/>
        </w:rPr>
      </w:pPr>
      <w:r w:rsidRPr="00605708">
        <w:rPr>
          <w:rFonts w:ascii="Verdana" w:hAnsi="Verdana" w:cs="Calibri"/>
          <w:bCs/>
          <w:sz w:val="20"/>
          <w:szCs w:val="20"/>
        </w:rPr>
        <w:t>Creating staging environment and Testing the new updates or patches.</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 xml:space="preserve">Dependency Management using </w:t>
      </w:r>
      <w:proofErr w:type="spellStart"/>
      <w:r w:rsidRPr="00605708">
        <w:rPr>
          <w:rFonts w:ascii="Verdana" w:hAnsi="Verdana" w:cs="Arial"/>
          <w:color w:val="000000"/>
          <w:sz w:val="20"/>
          <w:szCs w:val="20"/>
        </w:rPr>
        <w:t>Berkshell</w:t>
      </w:r>
      <w:proofErr w:type="spellEnd"/>
      <w:r w:rsidRPr="00605708">
        <w:rPr>
          <w:rFonts w:ascii="Verdana" w:hAnsi="Verdana" w:cs="Arial"/>
          <w:color w:val="000000"/>
          <w:sz w:val="20"/>
          <w:szCs w:val="20"/>
        </w:rPr>
        <w:t>.</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 xml:space="preserve">Used Community Cookbooks from Chef Super Market.   </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 xml:space="preserve">Created </w:t>
      </w:r>
      <w:proofErr w:type="spellStart"/>
      <w:r w:rsidRPr="00605708">
        <w:rPr>
          <w:rFonts w:ascii="Verdana" w:hAnsi="Verdana" w:cs="Arial"/>
          <w:b/>
          <w:bCs/>
          <w:color w:val="000000"/>
          <w:sz w:val="20"/>
          <w:szCs w:val="20"/>
        </w:rPr>
        <w:t>Docker</w:t>
      </w:r>
      <w:proofErr w:type="spellEnd"/>
      <w:r w:rsidRPr="00605708">
        <w:rPr>
          <w:rFonts w:ascii="Verdana" w:hAnsi="Verdana" w:cs="Arial"/>
          <w:color w:val="000000"/>
          <w:sz w:val="20"/>
          <w:szCs w:val="20"/>
        </w:rPr>
        <w:t xml:space="preserve"> images using </w:t>
      </w:r>
      <w:proofErr w:type="spellStart"/>
      <w:r w:rsidRPr="00605708">
        <w:rPr>
          <w:rFonts w:ascii="Verdana" w:hAnsi="Verdana" w:cs="Arial"/>
          <w:color w:val="000000"/>
          <w:sz w:val="20"/>
          <w:szCs w:val="20"/>
        </w:rPr>
        <w:t>Dockerfiles</w:t>
      </w:r>
      <w:proofErr w:type="spellEnd"/>
      <w:r w:rsidRPr="00605708">
        <w:rPr>
          <w:rFonts w:ascii="Verdana" w:hAnsi="Verdana" w:cs="Arial"/>
          <w:color w:val="000000"/>
          <w:sz w:val="20"/>
          <w:szCs w:val="20"/>
        </w:rPr>
        <w:t xml:space="preserve"> to support containerization of applications.</w:t>
      </w:r>
    </w:p>
    <w:p w:rsidR="00441A5C" w:rsidRPr="00605708" w:rsidRDefault="00441A5C" w:rsidP="001D3022">
      <w:pPr>
        <w:pStyle w:val="NormalWeb"/>
        <w:numPr>
          <w:ilvl w:val="0"/>
          <w:numId w:val="4"/>
        </w:numPr>
        <w:spacing w:before="0" w:beforeAutospacing="0" w:after="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Configured Git to inform all the teams about the latest changes happening on it to avoid conflicts due to the push before pull issue.</w:t>
      </w:r>
    </w:p>
    <w:p w:rsidR="00441A5C" w:rsidRPr="00605708" w:rsidRDefault="00441A5C" w:rsidP="001D3022">
      <w:pPr>
        <w:pStyle w:val="NormalWeb"/>
        <w:numPr>
          <w:ilvl w:val="0"/>
          <w:numId w:val="4"/>
        </w:numPr>
        <w:spacing w:before="0" w:beforeAutospacing="0" w:after="200" w:afterAutospacing="0" w:line="276" w:lineRule="auto"/>
        <w:jc w:val="both"/>
        <w:textAlignment w:val="baseline"/>
        <w:rPr>
          <w:rFonts w:ascii="Verdana" w:hAnsi="Verdana" w:cs="Arial"/>
          <w:color w:val="000000"/>
          <w:sz w:val="20"/>
          <w:szCs w:val="20"/>
        </w:rPr>
      </w:pPr>
      <w:r w:rsidRPr="00605708">
        <w:rPr>
          <w:rFonts w:ascii="Verdana" w:hAnsi="Verdana" w:cs="Arial"/>
          <w:color w:val="000000"/>
          <w:sz w:val="20"/>
          <w:szCs w:val="20"/>
        </w:rPr>
        <w:t>Creating new repositories and branches in existing repositories as per the requirement of the dev team.</w:t>
      </w:r>
    </w:p>
    <w:p w:rsidR="00577A9A" w:rsidRPr="00605708" w:rsidRDefault="00577A9A" w:rsidP="00577A9A">
      <w:pPr>
        <w:pStyle w:val="NormalWeb"/>
        <w:spacing w:before="0" w:beforeAutospacing="0" w:after="200" w:afterAutospacing="0" w:line="276" w:lineRule="auto"/>
        <w:ind w:left="720"/>
        <w:jc w:val="both"/>
        <w:textAlignment w:val="baseline"/>
        <w:rPr>
          <w:rFonts w:ascii="Verdana" w:hAnsi="Verdana" w:cs="Arial"/>
          <w:color w:val="000000"/>
          <w:sz w:val="20"/>
          <w:szCs w:val="20"/>
        </w:rPr>
      </w:pPr>
    </w:p>
    <w:p w:rsidR="00577A9A" w:rsidRPr="00605708" w:rsidRDefault="00446370" w:rsidP="00577A9A">
      <w:pPr>
        <w:spacing w:after="0"/>
        <w:jc w:val="both"/>
        <w:rPr>
          <w:rFonts w:ascii="Verdana" w:hAnsi="Verdana" w:cs="Arial"/>
          <w:b/>
          <w:sz w:val="20"/>
          <w:szCs w:val="20"/>
        </w:rPr>
      </w:pPr>
      <w:r w:rsidRPr="00605708">
        <w:rPr>
          <w:rFonts w:ascii="Verdana" w:hAnsi="Verdana" w:cs="Arial"/>
          <w:b/>
          <w:sz w:val="20"/>
          <w:szCs w:val="20"/>
        </w:rPr>
        <w:t xml:space="preserve">Client: </w:t>
      </w:r>
      <w:proofErr w:type="spellStart"/>
      <w:r w:rsidRPr="00605708">
        <w:rPr>
          <w:rFonts w:ascii="Verdana" w:hAnsi="Verdana" w:cs="Arial"/>
          <w:b/>
          <w:sz w:val="20"/>
          <w:szCs w:val="20"/>
        </w:rPr>
        <w:t>xxxxxxxxxxxxxxxxxx</w:t>
      </w:r>
      <w:proofErr w:type="spellEnd"/>
      <w:r w:rsidR="00577A9A" w:rsidRPr="00605708">
        <w:rPr>
          <w:rFonts w:ascii="Verdana" w:eastAsia="Times New Roman" w:hAnsi="Verdana" w:cs="Arial"/>
          <w:b/>
          <w:sz w:val="20"/>
          <w:szCs w:val="20"/>
        </w:rPr>
        <w:tab/>
      </w:r>
      <w:r w:rsidR="00577A9A" w:rsidRPr="00605708">
        <w:rPr>
          <w:rFonts w:ascii="Verdana" w:eastAsia="Times New Roman" w:hAnsi="Verdana" w:cs="Arial"/>
          <w:b/>
          <w:sz w:val="20"/>
          <w:szCs w:val="20"/>
        </w:rPr>
        <w:tab/>
      </w:r>
      <w:r w:rsidR="00577A9A" w:rsidRPr="00605708">
        <w:rPr>
          <w:rFonts w:ascii="Verdana" w:eastAsia="Times New Roman" w:hAnsi="Verdana" w:cs="Arial"/>
          <w:b/>
          <w:sz w:val="20"/>
          <w:szCs w:val="20"/>
        </w:rPr>
        <w:tab/>
      </w:r>
      <w:r w:rsidR="00577A9A" w:rsidRPr="00605708">
        <w:rPr>
          <w:rFonts w:ascii="Verdana" w:eastAsia="Times New Roman" w:hAnsi="Verdana" w:cs="Arial"/>
          <w:b/>
          <w:sz w:val="20"/>
          <w:szCs w:val="20"/>
        </w:rPr>
        <w:tab/>
      </w:r>
      <w:r w:rsidR="00577A9A" w:rsidRPr="00605708">
        <w:rPr>
          <w:rFonts w:ascii="Verdana" w:eastAsia="Times New Roman" w:hAnsi="Verdana" w:cs="Arial"/>
          <w:b/>
          <w:sz w:val="20"/>
          <w:szCs w:val="20"/>
        </w:rPr>
        <w:tab/>
      </w:r>
      <w:r w:rsidR="00577A9A" w:rsidRPr="00605708">
        <w:rPr>
          <w:rFonts w:ascii="Verdana" w:eastAsia="Times New Roman" w:hAnsi="Verdana" w:cs="Arial"/>
          <w:b/>
          <w:sz w:val="20"/>
          <w:szCs w:val="20"/>
        </w:rPr>
        <w:tab/>
      </w:r>
      <w:r w:rsidR="00577A9A" w:rsidRPr="00605708">
        <w:rPr>
          <w:rFonts w:ascii="Verdana" w:eastAsia="Times New Roman" w:hAnsi="Verdana" w:cs="Arial"/>
          <w:b/>
          <w:sz w:val="20"/>
          <w:szCs w:val="20"/>
        </w:rPr>
        <w:tab/>
      </w:r>
    </w:p>
    <w:p w:rsidR="00577A9A" w:rsidRPr="00605708" w:rsidRDefault="00577A9A" w:rsidP="00577A9A">
      <w:pPr>
        <w:pStyle w:val="ListParagraph"/>
        <w:spacing w:after="0"/>
        <w:jc w:val="both"/>
        <w:rPr>
          <w:rFonts w:ascii="Verdana" w:eastAsia="Times New Roman" w:hAnsi="Verdana" w:cs="Arial"/>
          <w:b/>
          <w:sz w:val="20"/>
          <w:szCs w:val="20"/>
        </w:rPr>
      </w:pPr>
      <w:r w:rsidRPr="00605708">
        <w:rPr>
          <w:rFonts w:ascii="Verdana" w:eastAsia="Times New Roman" w:hAnsi="Verdana" w:cs="Arial"/>
          <w:b/>
          <w:sz w:val="20"/>
          <w:szCs w:val="20"/>
        </w:rPr>
        <w:lastRenderedPageBreak/>
        <w:tab/>
      </w:r>
      <w:r w:rsidRPr="00605708">
        <w:rPr>
          <w:rFonts w:ascii="Verdana" w:eastAsia="Times New Roman" w:hAnsi="Verdana" w:cs="Arial"/>
          <w:b/>
          <w:sz w:val="20"/>
          <w:szCs w:val="20"/>
        </w:rPr>
        <w:tab/>
      </w:r>
      <w:r w:rsidRPr="00605708">
        <w:rPr>
          <w:rFonts w:ascii="Verdana" w:eastAsia="Times New Roman" w:hAnsi="Verdana" w:cs="Arial"/>
          <w:b/>
          <w:sz w:val="20"/>
          <w:szCs w:val="20"/>
        </w:rPr>
        <w:tab/>
        <w:t xml:space="preserve"> </w:t>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r w:rsidRPr="00605708">
        <w:rPr>
          <w:rFonts w:ascii="Verdana" w:eastAsia="Times New Roman" w:hAnsi="Verdana" w:cs="Arial"/>
          <w:b/>
          <w:sz w:val="20"/>
          <w:szCs w:val="20"/>
        </w:rPr>
        <w:tab/>
      </w:r>
    </w:p>
    <w:p w:rsidR="00577A9A" w:rsidRPr="00605708" w:rsidRDefault="00577A9A" w:rsidP="00577A9A">
      <w:pPr>
        <w:spacing w:after="0"/>
        <w:jc w:val="both"/>
        <w:rPr>
          <w:rFonts w:ascii="Verdana" w:eastAsia="Times New Roman" w:hAnsi="Verdana" w:cs="Arial"/>
          <w:b/>
          <w:sz w:val="20"/>
          <w:szCs w:val="20"/>
        </w:rPr>
      </w:pPr>
      <w:r w:rsidRPr="00605708">
        <w:rPr>
          <w:rFonts w:ascii="Verdana" w:eastAsia="Times New Roman" w:hAnsi="Verdana" w:cs="Arial"/>
          <w:b/>
          <w:sz w:val="20"/>
          <w:szCs w:val="20"/>
        </w:rPr>
        <w:t xml:space="preserve">Role: </w:t>
      </w:r>
      <w:proofErr w:type="spellStart"/>
      <w:r w:rsidR="00446370" w:rsidRPr="00605708">
        <w:rPr>
          <w:rFonts w:ascii="Verdana" w:hAnsi="Verdana" w:cs="Arial"/>
          <w:b/>
          <w:color w:val="000000" w:themeColor="text1"/>
          <w:sz w:val="20"/>
          <w:szCs w:val="20"/>
        </w:rPr>
        <w:t>xxxxxxxxxxxxxxxxxxxxxxxxx</w:t>
      </w:r>
      <w:proofErr w:type="spellEnd"/>
    </w:p>
    <w:p w:rsidR="00577A9A" w:rsidRPr="00605708" w:rsidRDefault="00577A9A" w:rsidP="00577A9A">
      <w:pPr>
        <w:pStyle w:val="ListParagraph"/>
        <w:spacing w:after="0"/>
        <w:jc w:val="both"/>
        <w:rPr>
          <w:rFonts w:ascii="Verdana" w:eastAsia="Times New Roman" w:hAnsi="Verdana" w:cs="Arial"/>
          <w:b/>
          <w:sz w:val="20"/>
          <w:szCs w:val="20"/>
        </w:rPr>
      </w:pPr>
    </w:p>
    <w:p w:rsidR="00577A9A" w:rsidRPr="001E3D17" w:rsidRDefault="00577A9A" w:rsidP="00577A9A">
      <w:pPr>
        <w:spacing w:after="0"/>
        <w:jc w:val="both"/>
        <w:rPr>
          <w:rFonts w:ascii="Verdana" w:eastAsia="Times New Roman" w:hAnsi="Verdana" w:cs="Arial"/>
          <w:b/>
          <w:sz w:val="20"/>
          <w:szCs w:val="20"/>
        </w:rPr>
      </w:pPr>
      <w:r w:rsidRPr="00605708">
        <w:rPr>
          <w:rFonts w:ascii="Verdana" w:eastAsia="Times New Roman" w:hAnsi="Verdana" w:cs="Arial"/>
          <w:b/>
          <w:sz w:val="20"/>
          <w:szCs w:val="20"/>
        </w:rPr>
        <w:t>Responsibilities:</w:t>
      </w:r>
    </w:p>
    <w:p w:rsidR="001E3D17" w:rsidRPr="001E3D17" w:rsidRDefault="001E3D17" w:rsidP="001E3D17">
      <w:pPr>
        <w:pStyle w:val="ListParagraph"/>
        <w:numPr>
          <w:ilvl w:val="0"/>
          <w:numId w:val="10"/>
        </w:numPr>
        <w:rPr>
          <w:rFonts w:ascii="Verdana" w:hAnsi="Verdana"/>
          <w:bCs/>
        </w:rPr>
      </w:pPr>
      <w:r w:rsidRPr="001E3D17">
        <w:rPr>
          <w:rFonts w:ascii="Verdana" w:eastAsia="Times New Roman" w:hAnsi="Verdana" w:cs="Arial"/>
          <w:b/>
          <w:sz w:val="20"/>
          <w:szCs w:val="20"/>
        </w:rPr>
        <w:t xml:space="preserve">       </w:t>
      </w:r>
      <w:r w:rsidRPr="001E3D17">
        <w:rPr>
          <w:rFonts w:ascii="Verdana" w:hAnsi="Verdana"/>
          <w:bCs/>
        </w:rPr>
        <w:t>Participation in project meetings with other technical staff and business owners and subject matter experts.</w:t>
      </w:r>
    </w:p>
    <w:p w:rsidR="001E3D17" w:rsidRPr="001E3D17" w:rsidRDefault="001E3D17" w:rsidP="001E3D17">
      <w:pPr>
        <w:pStyle w:val="ListParagraph"/>
        <w:numPr>
          <w:ilvl w:val="0"/>
          <w:numId w:val="10"/>
        </w:numPr>
        <w:rPr>
          <w:rFonts w:ascii="Verdana" w:hAnsi="Verdana"/>
          <w:bCs/>
        </w:rPr>
      </w:pPr>
      <w:r w:rsidRPr="001E3D17">
        <w:rPr>
          <w:rFonts w:ascii="Verdana" w:hAnsi="Verdana"/>
          <w:bCs/>
        </w:rPr>
        <w:t xml:space="preserve"> Managing Continuous Integration and Continuous Delivery (CI/CD) using Jenkins and  release management using </w:t>
      </w:r>
      <w:proofErr w:type="spellStart"/>
      <w:r w:rsidRPr="001E3D17">
        <w:rPr>
          <w:rFonts w:ascii="Verdana" w:hAnsi="Verdana"/>
          <w:bCs/>
        </w:rPr>
        <w:t>SonarQube</w:t>
      </w:r>
      <w:proofErr w:type="spellEnd"/>
    </w:p>
    <w:p w:rsidR="001E3D17" w:rsidRPr="001E3D17" w:rsidRDefault="001E3D17" w:rsidP="001E3D17">
      <w:pPr>
        <w:pStyle w:val="ListParagraph"/>
        <w:numPr>
          <w:ilvl w:val="0"/>
          <w:numId w:val="10"/>
        </w:numPr>
        <w:rPr>
          <w:rFonts w:ascii="Verdana" w:hAnsi="Verdana"/>
          <w:bCs/>
        </w:rPr>
      </w:pPr>
      <w:r w:rsidRPr="001E3D17">
        <w:rPr>
          <w:rFonts w:ascii="Verdana" w:hAnsi="Verdana"/>
          <w:bCs/>
        </w:rPr>
        <w:t>Configuring the Day and Night Builds for the sprint teams in Jenkins</w:t>
      </w:r>
    </w:p>
    <w:p w:rsidR="001E3D17" w:rsidRPr="001E3D17" w:rsidRDefault="001E3D17" w:rsidP="001E3D17">
      <w:pPr>
        <w:pStyle w:val="ListParagraph"/>
        <w:numPr>
          <w:ilvl w:val="0"/>
          <w:numId w:val="10"/>
        </w:numPr>
        <w:rPr>
          <w:rFonts w:ascii="Verdana" w:hAnsi="Verdana"/>
          <w:bCs/>
        </w:rPr>
      </w:pPr>
      <w:r w:rsidRPr="001E3D17">
        <w:rPr>
          <w:rFonts w:ascii="Verdana" w:hAnsi="Verdana"/>
          <w:bCs/>
        </w:rPr>
        <w:t>Writing (Cookbooks/modules ) to automate infrastructure using (Chef/Puppet/</w:t>
      </w:r>
      <w:proofErr w:type="spellStart"/>
      <w:r w:rsidRPr="001E3D17">
        <w:rPr>
          <w:rFonts w:ascii="Verdana" w:hAnsi="Verdana"/>
          <w:bCs/>
        </w:rPr>
        <w:t>Ansible</w:t>
      </w:r>
      <w:proofErr w:type="spellEnd"/>
      <w:r w:rsidRPr="001E3D17">
        <w:rPr>
          <w:rFonts w:ascii="Verdana" w:hAnsi="Verdana"/>
          <w:bCs/>
        </w:rPr>
        <w:t>)Configuring CRON Jobs for executing daily activities such as Backup/Archive etc in Chef/Puppet</w:t>
      </w:r>
    </w:p>
    <w:p w:rsidR="00F027BA" w:rsidRPr="00605708" w:rsidRDefault="00F027BA" w:rsidP="00577A9A">
      <w:pPr>
        <w:pStyle w:val="ListParagraph"/>
        <w:numPr>
          <w:ilvl w:val="0"/>
          <w:numId w:val="6"/>
        </w:numPr>
        <w:rPr>
          <w:rStyle w:val="IntenseEmphasis"/>
          <w:rFonts w:ascii="Verdana" w:hAnsi="Verdana"/>
          <w:b w:val="0"/>
          <w:i w:val="0"/>
          <w:iCs w:val="0"/>
          <w:color w:val="000000"/>
        </w:rPr>
      </w:pPr>
      <w:r w:rsidRPr="00605708">
        <w:rPr>
          <w:rStyle w:val="IntenseEmphasis"/>
          <w:rFonts w:ascii="Verdana" w:hAnsi="Verdana"/>
          <w:b w:val="0"/>
          <w:i w:val="0"/>
          <w:iCs w:val="0"/>
          <w:color w:val="000000"/>
        </w:rPr>
        <w:t>Maintaining Regular Backups of the Logs.</w:t>
      </w:r>
    </w:p>
    <w:p w:rsidR="00577A9A" w:rsidRPr="00605708" w:rsidRDefault="00577A9A" w:rsidP="00577A9A">
      <w:pPr>
        <w:pStyle w:val="ListParagraph"/>
        <w:numPr>
          <w:ilvl w:val="0"/>
          <w:numId w:val="6"/>
        </w:numPr>
        <w:rPr>
          <w:rStyle w:val="IntenseEmphasis"/>
          <w:rFonts w:ascii="Verdana" w:hAnsi="Verdana"/>
          <w:b w:val="0"/>
          <w:i w:val="0"/>
          <w:iCs w:val="0"/>
          <w:color w:val="000000"/>
        </w:rPr>
      </w:pPr>
      <w:r w:rsidRPr="00605708">
        <w:rPr>
          <w:rStyle w:val="IntenseEmphasis"/>
          <w:rFonts w:ascii="Verdana" w:hAnsi="Verdana"/>
          <w:b w:val="0"/>
          <w:i w:val="0"/>
          <w:iCs w:val="0"/>
          <w:color w:val="000000"/>
        </w:rPr>
        <w:t xml:space="preserve">Install, configure, monitor, and tune BEA </w:t>
      </w:r>
      <w:proofErr w:type="spellStart"/>
      <w:r w:rsidRPr="00605708">
        <w:rPr>
          <w:rStyle w:val="IntenseEmphasis"/>
          <w:rFonts w:ascii="Verdana" w:hAnsi="Verdana"/>
          <w:b w:val="0"/>
          <w:i w:val="0"/>
          <w:iCs w:val="0"/>
          <w:color w:val="000000"/>
        </w:rPr>
        <w:t>Weblogic</w:t>
      </w:r>
      <w:proofErr w:type="spellEnd"/>
      <w:r w:rsidRPr="00605708">
        <w:rPr>
          <w:rStyle w:val="IntenseEmphasis"/>
          <w:rFonts w:ascii="Verdana" w:hAnsi="Verdana"/>
          <w:b w:val="0"/>
          <w:i w:val="0"/>
          <w:iCs w:val="0"/>
          <w:color w:val="000000"/>
        </w:rPr>
        <w:t xml:space="preserve"> Server 9.2.through scripts and the administration console on Linux.</w:t>
      </w:r>
    </w:p>
    <w:p w:rsidR="00577A9A" w:rsidRPr="00605708" w:rsidRDefault="00577A9A" w:rsidP="00577A9A">
      <w:pPr>
        <w:pStyle w:val="ListParagraph"/>
        <w:numPr>
          <w:ilvl w:val="0"/>
          <w:numId w:val="6"/>
        </w:numPr>
        <w:rPr>
          <w:rStyle w:val="IntenseEmphasis"/>
          <w:rFonts w:ascii="Verdana" w:hAnsi="Verdana"/>
          <w:b w:val="0"/>
          <w:i w:val="0"/>
          <w:iCs w:val="0"/>
          <w:color w:val="000000"/>
        </w:rPr>
      </w:pPr>
      <w:r w:rsidRPr="00605708">
        <w:rPr>
          <w:rStyle w:val="IntenseEmphasis"/>
          <w:rFonts w:ascii="Verdana" w:hAnsi="Verdana"/>
          <w:b w:val="0"/>
          <w:i w:val="0"/>
          <w:iCs w:val="0"/>
          <w:color w:val="000000"/>
        </w:rPr>
        <w:t xml:space="preserve">Create, configure and monitor </w:t>
      </w:r>
      <w:proofErr w:type="spellStart"/>
      <w:r w:rsidRPr="00605708">
        <w:rPr>
          <w:rStyle w:val="IntenseEmphasis"/>
          <w:rFonts w:ascii="Verdana" w:hAnsi="Verdana"/>
          <w:b w:val="0"/>
          <w:i w:val="0"/>
          <w:iCs w:val="0"/>
          <w:color w:val="000000"/>
        </w:rPr>
        <w:t>WebLogic</w:t>
      </w:r>
      <w:proofErr w:type="spellEnd"/>
      <w:r w:rsidRPr="00605708">
        <w:rPr>
          <w:rStyle w:val="IntenseEmphasis"/>
          <w:rFonts w:ascii="Verdana" w:hAnsi="Verdana"/>
          <w:b w:val="0"/>
          <w:i w:val="0"/>
          <w:iCs w:val="0"/>
          <w:color w:val="000000"/>
        </w:rPr>
        <w:t xml:space="preserve"> Server Domains, Create and configure Managed and Admin Servers.</w:t>
      </w:r>
    </w:p>
    <w:p w:rsidR="00605708" w:rsidRPr="00605708" w:rsidRDefault="00605708" w:rsidP="00605708">
      <w:pPr>
        <w:widowControl w:val="0"/>
        <w:numPr>
          <w:ilvl w:val="0"/>
          <w:numId w:val="7"/>
        </w:numPr>
        <w:tabs>
          <w:tab w:val="left" w:pos="720"/>
        </w:tabs>
        <w:suppressAutoHyphens/>
        <w:spacing w:after="80" w:line="240" w:lineRule="auto"/>
        <w:ind w:left="714" w:hanging="357"/>
        <w:jc w:val="both"/>
        <w:rPr>
          <w:rFonts w:ascii="Verdana" w:eastAsia="Cambria" w:hAnsi="Verdana" w:cs="Cambria"/>
        </w:rPr>
      </w:pPr>
      <w:r w:rsidRPr="00605708">
        <w:rPr>
          <w:rFonts w:ascii="Verdana" w:eastAsia="Cambria" w:hAnsi="Verdana" w:cs="Cambria"/>
        </w:rPr>
        <w:t>Executing the SQL scripts to pull the Users details and logs from the GE DB. Maintain the file permissions using shell scripts and worked on Creating, merging SVN branches and create builds.</w:t>
      </w:r>
    </w:p>
    <w:p w:rsidR="00605708" w:rsidRPr="00605708" w:rsidRDefault="00605708" w:rsidP="00605708">
      <w:pPr>
        <w:widowControl w:val="0"/>
        <w:numPr>
          <w:ilvl w:val="0"/>
          <w:numId w:val="7"/>
        </w:numPr>
        <w:tabs>
          <w:tab w:val="left" w:pos="720"/>
        </w:tabs>
        <w:suppressAutoHyphens/>
        <w:spacing w:after="80" w:line="240" w:lineRule="auto"/>
        <w:ind w:left="714" w:hanging="357"/>
        <w:jc w:val="both"/>
        <w:rPr>
          <w:rFonts w:ascii="Verdana" w:eastAsia="Cambria" w:hAnsi="Verdana" w:cs="Cambria"/>
        </w:rPr>
      </w:pPr>
      <w:r w:rsidRPr="00605708">
        <w:rPr>
          <w:rFonts w:ascii="Verdana" w:eastAsia="Cambria" w:hAnsi="Verdana" w:cs="Cambria"/>
        </w:rPr>
        <w:t xml:space="preserve">Build and deploy the java EE applications and web based applications to middleware Servers like Tomcat and </w:t>
      </w:r>
      <w:proofErr w:type="spellStart"/>
      <w:r w:rsidRPr="00605708">
        <w:rPr>
          <w:rFonts w:ascii="Verdana" w:eastAsia="Cambria" w:hAnsi="Verdana" w:cs="Cambria"/>
        </w:rPr>
        <w:t>WebLogic</w:t>
      </w:r>
      <w:proofErr w:type="spellEnd"/>
      <w:r w:rsidRPr="00605708">
        <w:rPr>
          <w:rFonts w:ascii="Verdana" w:eastAsia="Cambria" w:hAnsi="Verdana" w:cs="Cambria"/>
        </w:rPr>
        <w:t xml:space="preserve"> using Ant scripts.</w:t>
      </w:r>
    </w:p>
    <w:p w:rsidR="00605708" w:rsidRPr="001E3D17" w:rsidRDefault="00605708" w:rsidP="00605708">
      <w:pPr>
        <w:pStyle w:val="ListParagraph"/>
        <w:numPr>
          <w:ilvl w:val="0"/>
          <w:numId w:val="6"/>
        </w:numPr>
        <w:rPr>
          <w:rFonts w:ascii="Verdana" w:hAnsi="Verdana"/>
          <w:bCs/>
          <w:color w:val="000000"/>
        </w:rPr>
      </w:pPr>
      <w:r w:rsidRPr="00605708">
        <w:rPr>
          <w:rFonts w:ascii="Verdana" w:eastAsia="Cambria" w:hAnsi="Verdana" w:cs="Cambria"/>
        </w:rPr>
        <w:t xml:space="preserve">Responsible for maintaining Multiple </w:t>
      </w:r>
      <w:proofErr w:type="spellStart"/>
      <w:r w:rsidRPr="00605708">
        <w:rPr>
          <w:rFonts w:ascii="Verdana" w:eastAsia="Cambria" w:hAnsi="Verdana" w:cs="Cambria"/>
        </w:rPr>
        <w:t>DevOps</w:t>
      </w:r>
      <w:proofErr w:type="spellEnd"/>
      <w:r w:rsidRPr="00605708">
        <w:rPr>
          <w:rFonts w:ascii="Verdana" w:eastAsia="Cambria" w:hAnsi="Verdana" w:cs="Cambria"/>
        </w:rPr>
        <w:t xml:space="preserve"> tools &amp; configuring across all projects Subversion (SVN)</w:t>
      </w:r>
      <w:proofErr w:type="gramStart"/>
      <w:r w:rsidRPr="00605708">
        <w:rPr>
          <w:rFonts w:ascii="Verdana" w:eastAsia="Cambria" w:hAnsi="Verdana" w:cs="Cambria"/>
        </w:rPr>
        <w:t>,GIT</w:t>
      </w:r>
      <w:proofErr w:type="gramEnd"/>
      <w:r w:rsidRPr="00605708">
        <w:rPr>
          <w:rFonts w:ascii="Verdana" w:eastAsia="Cambria" w:hAnsi="Verdana" w:cs="Cambria"/>
        </w:rPr>
        <w:t>,  Jenkins, ANT,  Puppet.</w:t>
      </w:r>
    </w:p>
    <w:p w:rsidR="001E3D17" w:rsidRPr="001E3D17" w:rsidRDefault="001E3D17" w:rsidP="001E3D17">
      <w:pPr>
        <w:pStyle w:val="ListParagraph"/>
        <w:numPr>
          <w:ilvl w:val="0"/>
          <w:numId w:val="6"/>
        </w:numPr>
        <w:rPr>
          <w:rFonts w:ascii="Verdana" w:hAnsi="Verdana"/>
          <w:bCs/>
        </w:rPr>
      </w:pPr>
      <w:r w:rsidRPr="001E3D17">
        <w:rPr>
          <w:rFonts w:ascii="Verdana" w:hAnsi="Verdana"/>
          <w:bCs/>
        </w:rPr>
        <w:t>Support the build and deployment infrastructure used by our development teams</w:t>
      </w:r>
    </w:p>
    <w:p w:rsidR="001E3D17" w:rsidRPr="001E3D17" w:rsidRDefault="001E3D17" w:rsidP="001E3D17">
      <w:pPr>
        <w:pStyle w:val="ListParagraph"/>
        <w:numPr>
          <w:ilvl w:val="0"/>
          <w:numId w:val="6"/>
        </w:numPr>
        <w:rPr>
          <w:rFonts w:ascii="Verdana" w:hAnsi="Verdana"/>
          <w:bCs/>
        </w:rPr>
      </w:pPr>
      <w:r w:rsidRPr="001E3D17">
        <w:rPr>
          <w:rFonts w:ascii="Verdana" w:hAnsi="Verdana"/>
          <w:bCs/>
        </w:rPr>
        <w:t>Respond to high severity production issues escalated by our operations teams.</w:t>
      </w:r>
    </w:p>
    <w:p w:rsidR="001E3D17" w:rsidRPr="001E3D17" w:rsidRDefault="001E3D17" w:rsidP="001E3D17">
      <w:pPr>
        <w:pStyle w:val="ListParagraph"/>
        <w:numPr>
          <w:ilvl w:val="0"/>
          <w:numId w:val="6"/>
        </w:numPr>
        <w:spacing w:before="150" w:after="0" w:line="270" w:lineRule="atLeast"/>
        <w:rPr>
          <w:rStyle w:val="IntenseEmphasis"/>
          <w:rFonts w:ascii="Verdana" w:hAnsi="Verdana"/>
          <w:b w:val="0"/>
          <w:i w:val="0"/>
          <w:iCs w:val="0"/>
          <w:color w:val="auto"/>
        </w:rPr>
      </w:pPr>
      <w:r w:rsidRPr="001E3D17">
        <w:rPr>
          <w:rFonts w:ascii="Verdana" w:hAnsi="Verdana"/>
          <w:bCs/>
        </w:rPr>
        <w:t>Creating the High available servers which span across Availability Zones using VPC and Elastic Load Balancer</w:t>
      </w:r>
    </w:p>
    <w:p w:rsidR="00577A9A" w:rsidRPr="00605708" w:rsidRDefault="00577A9A" w:rsidP="00577A9A">
      <w:pPr>
        <w:pStyle w:val="ListParagraph"/>
        <w:numPr>
          <w:ilvl w:val="0"/>
          <w:numId w:val="6"/>
        </w:numPr>
        <w:rPr>
          <w:rStyle w:val="IntenseEmphasis"/>
          <w:rFonts w:ascii="Verdana" w:hAnsi="Verdana"/>
          <w:b w:val="0"/>
          <w:i w:val="0"/>
          <w:iCs w:val="0"/>
          <w:color w:val="000000"/>
        </w:rPr>
      </w:pPr>
      <w:r w:rsidRPr="00605708">
        <w:rPr>
          <w:rStyle w:val="IntenseEmphasis"/>
          <w:rFonts w:ascii="Verdana" w:hAnsi="Verdana"/>
          <w:b w:val="0"/>
          <w:i w:val="0"/>
          <w:iCs w:val="0"/>
          <w:color w:val="000000"/>
        </w:rPr>
        <w:t>Support developers by deploying application into Develop, test and production servers.</w:t>
      </w:r>
    </w:p>
    <w:p w:rsidR="00577A9A" w:rsidRPr="00605708" w:rsidRDefault="00577A9A" w:rsidP="00577A9A">
      <w:pPr>
        <w:pStyle w:val="ListParagraph"/>
        <w:numPr>
          <w:ilvl w:val="0"/>
          <w:numId w:val="6"/>
        </w:numPr>
        <w:rPr>
          <w:rStyle w:val="IntenseEmphasis"/>
          <w:rFonts w:ascii="Verdana" w:hAnsi="Verdana"/>
          <w:b w:val="0"/>
          <w:i w:val="0"/>
          <w:iCs w:val="0"/>
          <w:color w:val="000000"/>
        </w:rPr>
      </w:pPr>
      <w:r w:rsidRPr="00605708">
        <w:rPr>
          <w:rStyle w:val="IntenseEmphasis"/>
          <w:rFonts w:ascii="Verdana" w:hAnsi="Verdana"/>
          <w:b w:val="0"/>
          <w:i w:val="0"/>
          <w:iCs w:val="0"/>
          <w:color w:val="000000"/>
        </w:rPr>
        <w:t xml:space="preserve">Start and stop </w:t>
      </w:r>
      <w:proofErr w:type="spellStart"/>
      <w:r w:rsidRPr="00605708">
        <w:rPr>
          <w:rStyle w:val="IntenseEmphasis"/>
          <w:rFonts w:ascii="Verdana" w:hAnsi="Verdana"/>
          <w:b w:val="0"/>
          <w:i w:val="0"/>
          <w:iCs w:val="0"/>
          <w:color w:val="000000"/>
        </w:rPr>
        <w:t>WebLogic</w:t>
      </w:r>
      <w:proofErr w:type="spellEnd"/>
      <w:r w:rsidRPr="00605708">
        <w:rPr>
          <w:rStyle w:val="IntenseEmphasis"/>
          <w:rFonts w:ascii="Verdana" w:hAnsi="Verdana"/>
          <w:b w:val="0"/>
          <w:i w:val="0"/>
          <w:iCs w:val="0"/>
          <w:color w:val="000000"/>
        </w:rPr>
        <w:t xml:space="preserve"> administration and managed servers </w:t>
      </w:r>
    </w:p>
    <w:p w:rsidR="00577A9A" w:rsidRPr="00605708" w:rsidRDefault="00577A9A" w:rsidP="00577A9A">
      <w:pPr>
        <w:pStyle w:val="ListParagraph"/>
        <w:numPr>
          <w:ilvl w:val="0"/>
          <w:numId w:val="6"/>
        </w:numPr>
        <w:rPr>
          <w:rStyle w:val="IntenseEmphasis"/>
          <w:rFonts w:ascii="Verdana" w:hAnsi="Verdana"/>
          <w:b w:val="0"/>
          <w:i w:val="0"/>
          <w:iCs w:val="0"/>
          <w:color w:val="000000"/>
        </w:rPr>
      </w:pPr>
      <w:r w:rsidRPr="00605708">
        <w:rPr>
          <w:rStyle w:val="IntenseEmphasis"/>
          <w:rFonts w:ascii="Verdana" w:hAnsi="Verdana"/>
          <w:b w:val="0"/>
          <w:i w:val="0"/>
          <w:iCs w:val="0"/>
          <w:color w:val="000000"/>
        </w:rPr>
        <w:t>Create, maintain, configure and tune services such as JDBC Data Sources and Connection Pools.</w:t>
      </w:r>
    </w:p>
    <w:p w:rsidR="00577A9A" w:rsidRPr="00605708" w:rsidRDefault="00577A9A" w:rsidP="00577A9A">
      <w:pPr>
        <w:pStyle w:val="ListParagraph"/>
        <w:numPr>
          <w:ilvl w:val="0"/>
          <w:numId w:val="6"/>
        </w:numPr>
        <w:rPr>
          <w:rStyle w:val="IntenseEmphasis"/>
          <w:rFonts w:ascii="Verdana" w:hAnsi="Verdana"/>
          <w:b w:val="0"/>
          <w:i w:val="0"/>
          <w:iCs w:val="0"/>
          <w:color w:val="000000"/>
        </w:rPr>
      </w:pPr>
      <w:r w:rsidRPr="00605708">
        <w:rPr>
          <w:rStyle w:val="IntenseEmphasis"/>
          <w:rFonts w:ascii="Verdana" w:hAnsi="Verdana"/>
          <w:b w:val="0"/>
          <w:i w:val="0"/>
          <w:iCs w:val="0"/>
          <w:color w:val="000000"/>
        </w:rPr>
        <w:t>Deploying applications to various Production Environments using deployment tools, Automated various tasks using Shell scripts.</w:t>
      </w:r>
    </w:p>
    <w:p w:rsidR="00F027BA" w:rsidRPr="00605708" w:rsidRDefault="00F027BA" w:rsidP="00F027BA">
      <w:pPr>
        <w:rPr>
          <w:rStyle w:val="IntenseEmphasis"/>
          <w:rFonts w:ascii="Verdana" w:hAnsi="Verdana"/>
          <w:b w:val="0"/>
          <w:i w:val="0"/>
          <w:iCs w:val="0"/>
          <w:color w:val="000000"/>
        </w:rPr>
      </w:pPr>
    </w:p>
    <w:p w:rsidR="00F027BA" w:rsidRPr="00605708" w:rsidRDefault="00F027BA" w:rsidP="00F027BA">
      <w:pPr>
        <w:spacing w:line="240" w:lineRule="auto"/>
        <w:rPr>
          <w:rFonts w:ascii="Verdana" w:hAnsi="Verdana"/>
          <w:u w:val="single"/>
        </w:rPr>
      </w:pPr>
    </w:p>
    <w:p w:rsidR="00FA2779" w:rsidRPr="00605708" w:rsidRDefault="00FA2779" w:rsidP="00F027BA">
      <w:pPr>
        <w:spacing w:after="0" w:line="240" w:lineRule="auto"/>
        <w:ind w:left="360"/>
        <w:rPr>
          <w:rFonts w:ascii="Verdana" w:eastAsia="Times New Roman" w:hAnsi="Verdana" w:cs="Times New Roman"/>
          <w:sz w:val="20"/>
          <w:szCs w:val="20"/>
          <w:lang w:eastAsia="en-IN"/>
        </w:rPr>
      </w:pPr>
    </w:p>
    <w:p w:rsidR="00FA2779" w:rsidRPr="00605708" w:rsidRDefault="00FA2779" w:rsidP="00FA2779">
      <w:pPr>
        <w:spacing w:after="0" w:line="240" w:lineRule="auto"/>
        <w:rPr>
          <w:rFonts w:ascii="Verdana" w:eastAsia="Times New Roman" w:hAnsi="Verdana" w:cs="Times New Roman"/>
          <w:sz w:val="20"/>
          <w:szCs w:val="20"/>
          <w:lang w:eastAsia="en-IN"/>
        </w:rPr>
      </w:pPr>
    </w:p>
    <w:p w:rsidR="00FA2779" w:rsidRPr="00605708" w:rsidRDefault="00FA2779" w:rsidP="00FA2779">
      <w:pPr>
        <w:spacing w:after="0" w:line="240" w:lineRule="auto"/>
        <w:ind w:left="142"/>
        <w:rPr>
          <w:rFonts w:ascii="Verdana" w:eastAsia="Times New Roman" w:hAnsi="Verdana" w:cs="Arial"/>
          <w:b/>
          <w:bCs/>
          <w:color w:val="000000"/>
          <w:sz w:val="20"/>
          <w:szCs w:val="20"/>
          <w:lang w:eastAsia="en-IN"/>
        </w:rPr>
      </w:pP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r w:rsidRPr="00605708">
        <w:rPr>
          <w:rFonts w:ascii="Verdana" w:eastAsia="Times New Roman" w:hAnsi="Verdana" w:cs="Arial"/>
          <w:b/>
          <w:bCs/>
          <w:color w:val="000000"/>
          <w:sz w:val="20"/>
          <w:lang w:eastAsia="en-IN"/>
        </w:rPr>
        <w:tab/>
      </w:r>
      <w:proofErr w:type="spellStart"/>
      <w:proofErr w:type="gramStart"/>
      <w:r w:rsidR="00936EF2" w:rsidRPr="00605708">
        <w:rPr>
          <w:rFonts w:ascii="Verdana" w:eastAsia="Times New Roman" w:hAnsi="Verdana" w:cs="Arial"/>
          <w:b/>
          <w:bCs/>
          <w:color w:val="000000"/>
          <w:sz w:val="20"/>
          <w:szCs w:val="20"/>
          <w:lang w:eastAsia="en-IN"/>
        </w:rPr>
        <w:t>xxxxxxxxxxxxxxx</w:t>
      </w:r>
      <w:proofErr w:type="spellEnd"/>
      <w:proofErr w:type="gramEnd"/>
    </w:p>
    <w:p w:rsidR="00FA2779" w:rsidRPr="00605708" w:rsidRDefault="00FA2779" w:rsidP="00FA2779">
      <w:pPr>
        <w:spacing w:after="0" w:line="240" w:lineRule="auto"/>
        <w:ind w:left="142"/>
        <w:rPr>
          <w:rFonts w:ascii="Verdana" w:eastAsia="Times New Roman" w:hAnsi="Verdana" w:cs="Arial"/>
          <w:b/>
          <w:bCs/>
          <w:color w:val="000000"/>
          <w:sz w:val="20"/>
          <w:szCs w:val="20"/>
          <w:lang w:eastAsia="en-IN"/>
        </w:rPr>
      </w:pPr>
    </w:p>
    <w:p w:rsidR="00FA2779" w:rsidRPr="00605708" w:rsidRDefault="00FA2779" w:rsidP="00FA2779">
      <w:pPr>
        <w:spacing w:after="0" w:line="240" w:lineRule="auto"/>
        <w:ind w:left="142"/>
        <w:rPr>
          <w:rFonts w:ascii="Verdana" w:eastAsia="Times New Roman" w:hAnsi="Verdana" w:cs="Arial"/>
          <w:b/>
          <w:bCs/>
          <w:color w:val="000000"/>
          <w:sz w:val="20"/>
          <w:szCs w:val="20"/>
          <w:lang w:eastAsia="en-IN"/>
        </w:rPr>
      </w:pPr>
    </w:p>
    <w:p w:rsidR="00FA2779" w:rsidRPr="00605708" w:rsidRDefault="00FA2779" w:rsidP="00FA2779">
      <w:pPr>
        <w:spacing w:after="0" w:line="240" w:lineRule="auto"/>
        <w:ind w:left="142"/>
        <w:rPr>
          <w:rFonts w:ascii="Verdana" w:eastAsia="Times New Roman" w:hAnsi="Verdana" w:cs="Arial"/>
          <w:b/>
          <w:bCs/>
          <w:color w:val="000000"/>
          <w:sz w:val="20"/>
          <w:szCs w:val="20"/>
          <w:lang w:eastAsia="en-IN"/>
        </w:rPr>
      </w:pPr>
      <w:proofErr w:type="gramStart"/>
      <w:r w:rsidRPr="00605708">
        <w:rPr>
          <w:rFonts w:ascii="Verdana" w:eastAsia="Times New Roman" w:hAnsi="Verdana" w:cs="Arial"/>
          <w:b/>
          <w:bCs/>
          <w:color w:val="000000"/>
          <w:sz w:val="20"/>
          <w:szCs w:val="20"/>
          <w:lang w:eastAsia="en-IN"/>
        </w:rPr>
        <w:t>Place :</w:t>
      </w:r>
      <w:proofErr w:type="gramEnd"/>
      <w:r w:rsidRPr="00605708">
        <w:rPr>
          <w:rFonts w:ascii="Verdana" w:eastAsia="Times New Roman" w:hAnsi="Verdana" w:cs="Arial"/>
          <w:b/>
          <w:bCs/>
          <w:color w:val="000000"/>
          <w:sz w:val="20"/>
          <w:szCs w:val="20"/>
          <w:lang w:eastAsia="en-IN"/>
        </w:rPr>
        <w:t xml:space="preserve">   </w:t>
      </w:r>
    </w:p>
    <w:p w:rsidR="00FA2779" w:rsidRPr="00605708" w:rsidRDefault="00FA2779" w:rsidP="00FA2779">
      <w:pPr>
        <w:spacing w:after="0" w:line="240" w:lineRule="auto"/>
        <w:ind w:left="142"/>
        <w:rPr>
          <w:rFonts w:ascii="Verdana" w:eastAsia="Times New Roman" w:hAnsi="Verdana" w:cs="Arial"/>
          <w:b/>
          <w:bCs/>
          <w:color w:val="000000"/>
          <w:sz w:val="20"/>
          <w:szCs w:val="20"/>
          <w:lang w:eastAsia="en-IN"/>
        </w:rPr>
      </w:pPr>
    </w:p>
    <w:p w:rsidR="00FA2779" w:rsidRPr="00605708" w:rsidRDefault="00FA2779" w:rsidP="00FA2779">
      <w:pPr>
        <w:spacing w:after="0" w:line="240" w:lineRule="auto"/>
        <w:rPr>
          <w:rFonts w:ascii="Verdana" w:eastAsia="Times New Roman" w:hAnsi="Verdana" w:cs="Arial"/>
          <w:sz w:val="24"/>
          <w:szCs w:val="24"/>
          <w:lang w:eastAsia="en-IN"/>
        </w:rPr>
      </w:pPr>
      <w:r w:rsidRPr="00605708">
        <w:rPr>
          <w:rFonts w:ascii="Verdana" w:eastAsia="Times New Roman" w:hAnsi="Verdana" w:cs="Arial"/>
          <w:b/>
          <w:bCs/>
          <w:color w:val="000000"/>
          <w:sz w:val="20"/>
          <w:szCs w:val="20"/>
          <w:lang w:eastAsia="en-IN"/>
        </w:rPr>
        <w:t xml:space="preserve">   </w:t>
      </w:r>
      <w:proofErr w:type="gramStart"/>
      <w:r w:rsidRPr="00605708">
        <w:rPr>
          <w:rFonts w:ascii="Verdana" w:eastAsia="Times New Roman" w:hAnsi="Verdana" w:cs="Arial"/>
          <w:b/>
          <w:bCs/>
          <w:color w:val="000000"/>
          <w:sz w:val="20"/>
          <w:szCs w:val="20"/>
          <w:lang w:eastAsia="en-IN"/>
        </w:rPr>
        <w:t>Date  :</w:t>
      </w:r>
      <w:proofErr w:type="gramEnd"/>
      <w:r w:rsidRPr="00605708">
        <w:rPr>
          <w:rFonts w:ascii="Verdana" w:eastAsia="Times New Roman" w:hAnsi="Verdana" w:cs="Arial"/>
          <w:b/>
          <w:bCs/>
          <w:color w:val="000000"/>
          <w:sz w:val="20"/>
          <w:szCs w:val="20"/>
          <w:lang w:eastAsia="en-IN"/>
        </w:rPr>
        <w:t>                   </w:t>
      </w:r>
    </w:p>
    <w:p w:rsidR="00D0380C" w:rsidRPr="00605708" w:rsidRDefault="00FA2779" w:rsidP="001A5E02">
      <w:pPr>
        <w:spacing w:after="0" w:line="240" w:lineRule="auto"/>
        <w:ind w:left="360"/>
        <w:rPr>
          <w:rFonts w:ascii="Verdana" w:hAnsi="Verdana" w:cs="Arial"/>
          <w:sz w:val="20"/>
          <w:szCs w:val="20"/>
        </w:rPr>
      </w:pPr>
      <w:r w:rsidRPr="00605708">
        <w:rPr>
          <w:rFonts w:ascii="Verdana" w:eastAsia="Times New Roman" w:hAnsi="Verdana" w:cs="Arial"/>
          <w:sz w:val="20"/>
          <w:szCs w:val="20"/>
          <w:lang w:eastAsia="en-IN"/>
        </w:rPr>
        <w:t xml:space="preserve"> </w:t>
      </w:r>
    </w:p>
    <w:p w:rsidR="00D0380C" w:rsidRPr="00605708" w:rsidRDefault="00D0380C" w:rsidP="001D3022">
      <w:pPr>
        <w:spacing w:after="120"/>
        <w:rPr>
          <w:rFonts w:ascii="Verdana" w:hAnsi="Verdana"/>
          <w:sz w:val="20"/>
          <w:szCs w:val="20"/>
        </w:rPr>
      </w:pPr>
    </w:p>
    <w:p w:rsidR="00D0380C" w:rsidRPr="00605708" w:rsidRDefault="00D0380C" w:rsidP="001D3022">
      <w:pPr>
        <w:rPr>
          <w:rFonts w:ascii="Verdana" w:hAnsi="Verdana"/>
          <w:sz w:val="20"/>
          <w:szCs w:val="20"/>
        </w:rPr>
      </w:pPr>
    </w:p>
    <w:sectPr w:rsidR="00D0380C" w:rsidRPr="00605708" w:rsidSect="00D0380C">
      <w:pgSz w:w="11906" w:h="16838"/>
      <w:pgMar w:top="720" w:right="720" w:bottom="720" w:left="72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C5743"/>
    <w:multiLevelType w:val="multilevel"/>
    <w:tmpl w:val="DF9621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84C1E38"/>
    <w:multiLevelType w:val="multilevel"/>
    <w:tmpl w:val="F60EFC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C373E62"/>
    <w:multiLevelType w:val="multilevel"/>
    <w:tmpl w:val="D6C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831059"/>
    <w:multiLevelType w:val="hybridMultilevel"/>
    <w:tmpl w:val="60DE8082"/>
    <w:lvl w:ilvl="0" w:tplc="04090001">
      <w:start w:val="1"/>
      <w:numFmt w:val="bullet"/>
      <w:lvlText w:val=""/>
      <w:lvlJc w:val="left"/>
      <w:pPr>
        <w:tabs>
          <w:tab w:val="num" w:pos="630"/>
        </w:tabs>
        <w:ind w:left="63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68351DD"/>
    <w:multiLevelType w:val="hybridMultilevel"/>
    <w:tmpl w:val="84F41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94682A"/>
    <w:multiLevelType w:val="hybridMultilevel"/>
    <w:tmpl w:val="AE64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AA32AE"/>
    <w:multiLevelType w:val="hybridMultilevel"/>
    <w:tmpl w:val="ED80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2639EB"/>
    <w:multiLevelType w:val="hybridMultilevel"/>
    <w:tmpl w:val="6CBA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7A77D4"/>
    <w:multiLevelType w:val="hybridMultilevel"/>
    <w:tmpl w:val="A65A6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CAF10A6"/>
    <w:multiLevelType w:val="hybridMultilevel"/>
    <w:tmpl w:val="B7106D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4"/>
  </w:num>
  <w:num w:numId="5">
    <w:abstractNumId w:val="3"/>
  </w:num>
  <w:num w:numId="6">
    <w:abstractNumId w:val="8"/>
  </w:num>
  <w:num w:numId="7">
    <w:abstractNumId w:val="1"/>
  </w:num>
  <w:num w:numId="8">
    <w:abstractNumId w:val="0"/>
  </w:num>
  <w:num w:numId="9">
    <w:abstractNumId w:val="9"/>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proofState w:spelling="clean" w:grammar="clean"/>
  <w:defaultTabStop w:val="720"/>
  <w:drawingGridHorizontalSpacing w:val="110"/>
  <w:displayHorizontalDrawingGridEvery w:val="2"/>
  <w:characterSpacingControl w:val="doNotCompress"/>
  <w:compat/>
  <w:rsids>
    <w:rsidRoot w:val="00D0380C"/>
    <w:rsid w:val="00033452"/>
    <w:rsid w:val="000C5E5B"/>
    <w:rsid w:val="001A5E02"/>
    <w:rsid w:val="001D3022"/>
    <w:rsid w:val="001E3D17"/>
    <w:rsid w:val="001F3FA6"/>
    <w:rsid w:val="00226941"/>
    <w:rsid w:val="002A26F3"/>
    <w:rsid w:val="003005D1"/>
    <w:rsid w:val="00316C85"/>
    <w:rsid w:val="003A67A2"/>
    <w:rsid w:val="0040159B"/>
    <w:rsid w:val="00441A5C"/>
    <w:rsid w:val="00446370"/>
    <w:rsid w:val="00492F9A"/>
    <w:rsid w:val="00497405"/>
    <w:rsid w:val="00506DF3"/>
    <w:rsid w:val="00557C5A"/>
    <w:rsid w:val="00577A9A"/>
    <w:rsid w:val="005D00FD"/>
    <w:rsid w:val="005E783C"/>
    <w:rsid w:val="00605708"/>
    <w:rsid w:val="008D7D18"/>
    <w:rsid w:val="008E071F"/>
    <w:rsid w:val="00936EF2"/>
    <w:rsid w:val="009F68C2"/>
    <w:rsid w:val="00A23B55"/>
    <w:rsid w:val="00A822DA"/>
    <w:rsid w:val="00AC1B03"/>
    <w:rsid w:val="00AF6033"/>
    <w:rsid w:val="00BB7260"/>
    <w:rsid w:val="00C874B0"/>
    <w:rsid w:val="00D0380C"/>
    <w:rsid w:val="00D64304"/>
    <w:rsid w:val="00EF27E1"/>
    <w:rsid w:val="00F027BA"/>
    <w:rsid w:val="00F6329A"/>
    <w:rsid w:val="00FA27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E5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0380C"/>
    <w:pPr>
      <w:widowControl w:val="0"/>
      <w:suppressAutoHyphens/>
      <w:spacing w:after="0" w:line="240" w:lineRule="auto"/>
      <w:textAlignment w:val="baseline"/>
    </w:pPr>
    <w:rPr>
      <w:rFonts w:ascii="Times New Roman" w:eastAsia="Arial Unicode MS" w:hAnsi="Times New Roman" w:cs="Times New Roman"/>
      <w:kern w:val="1"/>
      <w:sz w:val="24"/>
      <w:szCs w:val="24"/>
      <w:lang w:val="en-US" w:eastAsia="ar-SA"/>
    </w:rPr>
  </w:style>
  <w:style w:type="paragraph" w:styleId="ListParagraph">
    <w:name w:val="List Paragraph"/>
    <w:basedOn w:val="Normal"/>
    <w:link w:val="ListParagraphChar"/>
    <w:uiPriority w:val="34"/>
    <w:qFormat/>
    <w:rsid w:val="00D0380C"/>
    <w:pPr>
      <w:ind w:left="720"/>
      <w:contextualSpacing/>
    </w:pPr>
    <w:rPr>
      <w:lang w:val="en-US"/>
    </w:rPr>
  </w:style>
  <w:style w:type="character" w:customStyle="1" w:styleId="ListParagraphChar">
    <w:name w:val="List Paragraph Char"/>
    <w:link w:val="ListParagraph"/>
    <w:uiPriority w:val="34"/>
    <w:locked/>
    <w:rsid w:val="00D0380C"/>
    <w:rPr>
      <w:lang w:val="en-US"/>
    </w:rPr>
  </w:style>
  <w:style w:type="character" w:customStyle="1" w:styleId="hl">
    <w:name w:val="hl"/>
    <w:basedOn w:val="DefaultParagraphFont"/>
    <w:rsid w:val="00497405"/>
  </w:style>
  <w:style w:type="paragraph" w:styleId="NormalWeb">
    <w:name w:val="Normal (Web)"/>
    <w:basedOn w:val="Normal"/>
    <w:uiPriority w:val="99"/>
    <w:unhideWhenUsed/>
    <w:rsid w:val="003A67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IntenseEmphasis">
    <w:name w:val="Intense Emphasis"/>
    <w:basedOn w:val="DefaultParagraphFont"/>
    <w:uiPriority w:val="21"/>
    <w:qFormat/>
    <w:rsid w:val="00BB7260"/>
    <w:rPr>
      <w:b/>
      <w:bCs/>
      <w:i/>
      <w:iCs/>
      <w:color w:val="4F81BD"/>
    </w:rPr>
  </w:style>
  <w:style w:type="table" w:styleId="LightShading-Accent2">
    <w:name w:val="Light Shading Accent 2"/>
    <w:basedOn w:val="TableNormal"/>
    <w:uiPriority w:val="60"/>
    <w:rsid w:val="00EF27E1"/>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ableGrid">
    <w:name w:val="Table Grid"/>
    <w:basedOn w:val="TableNormal"/>
    <w:uiPriority w:val="59"/>
    <w:rsid w:val="00EF27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rsid w:val="00F027BA"/>
    <w:rPr>
      <w:rFonts w:cs="Times New Roman"/>
      <w:color w:val="0000FF"/>
      <w:u w:val="single"/>
    </w:rPr>
  </w:style>
  <w:style w:type="character" w:customStyle="1" w:styleId="apple-converted-space">
    <w:name w:val="apple-converted-space"/>
    <w:basedOn w:val="DefaultParagraphFont"/>
    <w:rsid w:val="0060570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pulisetty</dc:creator>
  <cp:lastModifiedBy>gonesai5@gmail.com</cp:lastModifiedBy>
  <cp:revision>6</cp:revision>
  <dcterms:created xsi:type="dcterms:W3CDTF">2017-05-27T10:36:00Z</dcterms:created>
  <dcterms:modified xsi:type="dcterms:W3CDTF">2021-11-07T17:56:00Z</dcterms:modified>
</cp:coreProperties>
</file>