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35"/>
        <w:jc w:val="right"/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  <w:t xml:space="preserve">DSA0603 Data Handling and Visualization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right="4018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Slot B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right="25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CO2 – Assessment Test 4 (AT1)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right="3135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Chart Construction Test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right="3776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Instructions: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65" w:lineRule="auto"/>
        <w:ind w:left="186" w:right="-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question, write the program in the specified language (R or Python), generate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required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right="40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answer the interpretation sub-questions clearly with justification.</w:t>
      </w:r>
    </w:p>
    <w:p w:rsidR="00963323" w:rsidRDefault="009633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right="40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63323" w:rsidRDefault="009633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right="40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49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CO2_AT1 – Chart Construction Test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Integrated Disciplines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right="295" w:firstLine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Each question combines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Visualization + R Programming + another discipline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promote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interdisciplinary learning.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4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 (Healthcare Analytics)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"/>
        <w:tblW w:w="5226" w:type="dxa"/>
        <w:tblInd w:w="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"/>
        <w:gridCol w:w="480"/>
        <w:gridCol w:w="561"/>
        <w:gridCol w:w="1626"/>
        <w:gridCol w:w="1722"/>
      </w:tblGrid>
      <w:tr w:rsidR="00E83B12">
        <w:trPr>
          <w:trHeight w:val="562"/>
        </w:trPr>
        <w:tc>
          <w:tcPr>
            <w:tcW w:w="83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P1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P2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P3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P4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P6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P7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P8 </w:t>
            </w: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67" w:lineRule="auto"/>
              <w:ind w:left="-1440" w:right="3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Patient Age BMI Blood Pressure Disease Severity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Medium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High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Critical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Critical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Medium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19.8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110 </w:t>
            </w: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7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24.5 118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41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28.1 132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61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48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30.3 145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56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33.2 152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65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36.5 168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38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1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26.2 124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83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  <w:tc>
          <w:tcPr>
            <w:tcW w:w="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7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22.1 116 </w:t>
            </w:r>
          </w:p>
        </w:tc>
        <w:tc>
          <w:tcPr>
            <w:tcW w:w="1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2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Construct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visualization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(ggplot2)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that: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the x-axis.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Blood Pressure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the y-axis.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Represents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Disease Severity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an appropriate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Represents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BMI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point size.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5" w:right="10" w:firstLine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Justify why your aesthetic mappings and scales effectively communicate health risk.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Interdisciplinary Integration: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Healthcare + Medical Statistics + Data Visualization</w:t>
      </w:r>
    </w:p>
    <w:p w:rsidR="00963323" w:rsidRDefault="009633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5" w:right="10" w:firstLine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:rsidR="002F0AF0" w:rsidRPr="002F0AF0" w:rsidRDefault="002F0AF0" w:rsidP="002F0AF0">
      <w:pPr>
        <w:pStyle w:val="NormalWeb"/>
        <w:shd w:val="clear" w:color="auto" w:fill="FCFCFC"/>
        <w:spacing w:before="0" w:after="0"/>
        <w:rPr>
          <w:color w:val="0D0D0D"/>
        </w:rPr>
      </w:pPr>
      <w:r w:rsidRPr="002F0AF0">
        <w:rPr>
          <w:color w:val="0D0D0D"/>
        </w:rPr>
        <w:t>To visualize the relationship between </w:t>
      </w:r>
      <w:r w:rsidRPr="002F0AF0">
        <w:rPr>
          <w:rStyle w:val="Strong"/>
          <w:color w:val="0D0D0D"/>
        </w:rPr>
        <w:t>Age, Blood Pressure, BMI, and Disease Severity</w:t>
      </w:r>
      <w:r w:rsidRPr="002F0AF0">
        <w:rPr>
          <w:color w:val="0D0D0D"/>
        </w:rPr>
        <w:t> using ggplot2 for identifying health risks.</w:t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Algorithm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Load the </w:t>
      </w:r>
      <w:r w:rsidRPr="002F0AF0">
        <w:rPr>
          <w:rStyle w:val="Strong"/>
          <w:color w:val="0D0D0D"/>
        </w:rPr>
        <w:t>ggplot2</w:t>
      </w:r>
      <w:r w:rsidRPr="002F0AF0">
        <w:rPr>
          <w:color w:val="0D0D0D"/>
        </w:rPr>
        <w:t> library.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the healthcare dataset.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Map </w:t>
      </w:r>
      <w:r w:rsidRPr="002F0AF0">
        <w:rPr>
          <w:rStyle w:val="Strong"/>
          <w:color w:val="0D0D0D"/>
        </w:rPr>
        <w:t>Age</w:t>
      </w:r>
      <w:r w:rsidRPr="002F0AF0">
        <w:rPr>
          <w:color w:val="0D0D0D"/>
        </w:rPr>
        <w:t> to the x-axis.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Map </w:t>
      </w:r>
      <w:r w:rsidRPr="002F0AF0">
        <w:rPr>
          <w:rStyle w:val="Strong"/>
          <w:color w:val="0D0D0D"/>
        </w:rPr>
        <w:t>Blood Pressure</w:t>
      </w:r>
      <w:r w:rsidRPr="002F0AF0">
        <w:rPr>
          <w:color w:val="0D0D0D"/>
        </w:rPr>
        <w:t> to the y-axis.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Represent </w:t>
      </w:r>
      <w:r w:rsidRPr="002F0AF0">
        <w:rPr>
          <w:rStyle w:val="Strong"/>
          <w:color w:val="0D0D0D"/>
        </w:rPr>
        <w:t>Disease Severity</w:t>
      </w:r>
      <w:r w:rsidRPr="002F0AF0">
        <w:rPr>
          <w:color w:val="0D0D0D"/>
        </w:rPr>
        <w:t xml:space="preserve"> using different </w:t>
      </w:r>
      <w:proofErr w:type="spellStart"/>
      <w:r w:rsidRPr="002F0AF0">
        <w:rPr>
          <w:color w:val="0D0D0D"/>
        </w:rPr>
        <w:t>colors</w:t>
      </w:r>
      <w:proofErr w:type="spellEnd"/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Represent </w:t>
      </w:r>
      <w:r w:rsidRPr="002F0AF0">
        <w:rPr>
          <w:rStyle w:val="Strong"/>
          <w:color w:val="0D0D0D"/>
        </w:rPr>
        <w:t>BMI</w:t>
      </w:r>
      <w:r w:rsidRPr="002F0AF0">
        <w:rPr>
          <w:color w:val="0D0D0D"/>
        </w:rPr>
        <w:t> using point size.</w:t>
      </w:r>
    </w:p>
    <w:p w:rsidR="002F0AF0" w:rsidRP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Add title, axis labels, and legend.</w:t>
      </w:r>
    </w:p>
    <w:p w:rsidR="002F0AF0" w:rsidRDefault="002F0AF0" w:rsidP="002F0AF0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Display the scatter plot.</w:t>
      </w: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Justification</w:t>
      </w:r>
    </w:p>
    <w:p w:rsidR="00C24F06" w:rsidRPr="00C24F06" w:rsidRDefault="00C24F06" w:rsidP="00C24F06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Age → X-axis:</w:t>
      </w:r>
      <w:r w:rsidRPr="00C24F06">
        <w:rPr>
          <w:color w:val="0D0D0D"/>
        </w:rPr>
        <w:t> Shows progression of health risk with age.</w:t>
      </w:r>
    </w:p>
    <w:p w:rsidR="00C24F06" w:rsidRPr="00C24F06" w:rsidRDefault="00C24F06" w:rsidP="00C24F06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Blood Pressure → Y-axis:</w:t>
      </w:r>
      <w:r w:rsidRPr="00C24F06">
        <w:rPr>
          <w:color w:val="0D0D0D"/>
        </w:rPr>
        <w:t> Indicates cardiovascular health.</w:t>
      </w:r>
    </w:p>
    <w:p w:rsidR="00C24F06" w:rsidRPr="00C24F06" w:rsidRDefault="00C24F06" w:rsidP="00C24F06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 xml:space="preserve">Disease Severity → </w:t>
      </w:r>
      <w:proofErr w:type="spellStart"/>
      <w:r w:rsidRPr="00C24F06">
        <w:rPr>
          <w:rStyle w:val="Strong"/>
          <w:color w:val="0D0D0D"/>
        </w:rPr>
        <w:t>Color</w:t>
      </w:r>
      <w:proofErr w:type="spellEnd"/>
      <w:r w:rsidRPr="00C24F06">
        <w:rPr>
          <w:rStyle w:val="Strong"/>
          <w:color w:val="0D0D0D"/>
        </w:rPr>
        <w:t>:</w:t>
      </w:r>
      <w:r w:rsidRPr="00C24F06">
        <w:rPr>
          <w:color w:val="0D0D0D"/>
        </w:rPr>
        <w:t> Red indicates higher severity, green indicates lower severity.</w:t>
      </w:r>
    </w:p>
    <w:p w:rsidR="00C24F06" w:rsidRPr="00C24F06" w:rsidRDefault="00C24F06" w:rsidP="00C24F06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BMI → Point Size:</w:t>
      </w:r>
      <w:r w:rsidRPr="00C24F06">
        <w:rPr>
          <w:color w:val="0D0D0D"/>
        </w:rPr>
        <w:t> Larger circles indicate higher BMI, making obesity-related risk easy to identify.</w:t>
      </w:r>
    </w:p>
    <w:p w:rsidR="00C24F06" w:rsidRDefault="00C24F06" w:rsidP="00C24F06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C24F06">
        <w:rPr>
          <w:rStyle w:val="Strong"/>
          <w:color w:val="0D0D0D"/>
        </w:rPr>
        <w:t>Theme:</w:t>
      </w:r>
      <w:r w:rsidRPr="00C24F06">
        <w:rPr>
          <w:color w:val="0D0D0D"/>
        </w:rPr>
        <w:t> Minimal theme improves readability</w:t>
      </w:r>
      <w:r>
        <w:rPr>
          <w:rFonts w:ascii="Segoe UI" w:hAnsi="Segoe UI" w:cs="Segoe UI"/>
          <w:color w:val="0D0D0D"/>
        </w:rPr>
        <w:t>.</w:t>
      </w:r>
    </w:p>
    <w:p w:rsidR="00C24F06" w:rsidRDefault="00C24F06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2F0AF0">
        <w:rPr>
          <w:b/>
          <w:color w:val="0D0D0D"/>
        </w:rPr>
        <w:t>Program: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# Load library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library(</w:t>
      </w:r>
      <w:proofErr w:type="gramEnd"/>
      <w:r w:rsidRPr="002F0AF0">
        <w:rPr>
          <w:color w:val="0D0D0D"/>
        </w:rPr>
        <w:t>ggplot2)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# Dataset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patient</w:t>
      </w:r>
      <w:proofErr w:type="gramEnd"/>
      <w:r w:rsidRPr="002F0AF0">
        <w:rPr>
          <w:color w:val="0D0D0D"/>
        </w:rPr>
        <w:t xml:space="preserve"> &lt;- </w:t>
      </w:r>
      <w:proofErr w:type="spellStart"/>
      <w:r w:rsidRPr="002F0AF0">
        <w:rPr>
          <w:color w:val="0D0D0D"/>
        </w:rPr>
        <w:t>data.frame</w:t>
      </w:r>
      <w:proofErr w:type="spellEnd"/>
      <w:r w:rsidRPr="002F0AF0">
        <w:rPr>
          <w:color w:val="0D0D0D"/>
        </w:rPr>
        <w:t>(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Patient = c("P1","P2","P3","P4","P5","P6","P7","P8"),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Age = 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24,32,41,48,56,65,38,29),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BMI = 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19.8,24.5,28.1,30.3,33.2,36.5,26.2,22.1),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BloodPressure</w:t>
      </w:r>
      <w:proofErr w:type="spellEnd"/>
      <w:r w:rsidRPr="002F0AF0">
        <w:rPr>
          <w:color w:val="0D0D0D"/>
        </w:rPr>
        <w:t xml:space="preserve"> = 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110,118,132,145,152,168,124,116),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Severity = factor(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"</w:t>
      </w:r>
      <w:proofErr w:type="spellStart"/>
      <w:r w:rsidRPr="002F0AF0">
        <w:rPr>
          <w:color w:val="0D0D0D"/>
        </w:rPr>
        <w:t>Low","Medium","High","High</w:t>
      </w:r>
      <w:proofErr w:type="spellEnd"/>
      <w:r w:rsidRPr="002F0AF0">
        <w:rPr>
          <w:color w:val="0D0D0D"/>
        </w:rPr>
        <w:t>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  "</w:t>
      </w:r>
      <w:proofErr w:type="spellStart"/>
      <w:r w:rsidRPr="002F0AF0">
        <w:rPr>
          <w:color w:val="0D0D0D"/>
        </w:rPr>
        <w:t>Critical","Critical","Medium","Low</w:t>
      </w:r>
      <w:proofErr w:type="spellEnd"/>
      <w:r w:rsidRPr="002F0AF0">
        <w:rPr>
          <w:color w:val="0D0D0D"/>
        </w:rPr>
        <w:t>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</w:t>
      </w:r>
      <w:proofErr w:type="gramStart"/>
      <w:r w:rsidRPr="002F0AF0">
        <w:rPr>
          <w:color w:val="0D0D0D"/>
        </w:rPr>
        <w:t>levels=</w:t>
      </w:r>
      <w:proofErr w:type="gramEnd"/>
      <w:r w:rsidRPr="002F0AF0">
        <w:rPr>
          <w:color w:val="0D0D0D"/>
        </w:rPr>
        <w:t>c("</w:t>
      </w:r>
      <w:proofErr w:type="spellStart"/>
      <w:r w:rsidRPr="002F0AF0">
        <w:rPr>
          <w:color w:val="0D0D0D"/>
        </w:rPr>
        <w:t>Low","Medium","High","Critical</w:t>
      </w:r>
      <w:proofErr w:type="spellEnd"/>
      <w:r w:rsidRPr="002F0AF0">
        <w:rPr>
          <w:color w:val="0D0D0D"/>
        </w:rPr>
        <w:t>"))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>
        <w:rPr>
          <w:color w:val="0D0D0D"/>
        </w:rPr>
        <w:t>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# Visualization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F0AF0">
        <w:rPr>
          <w:color w:val="0D0D0D"/>
        </w:rPr>
        <w:t>ggplot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 xml:space="preserve">patient, </w:t>
      </w:r>
      <w:proofErr w:type="spellStart"/>
      <w:r w:rsidRPr="002F0AF0">
        <w:rPr>
          <w:color w:val="0D0D0D"/>
        </w:rPr>
        <w:t>aes</w:t>
      </w:r>
      <w:proofErr w:type="spellEnd"/>
      <w:r w:rsidRPr="002F0AF0">
        <w:rPr>
          <w:color w:val="0D0D0D"/>
        </w:rPr>
        <w:t>(x=Age, y=</w:t>
      </w:r>
      <w:proofErr w:type="spellStart"/>
      <w:r w:rsidRPr="002F0AF0">
        <w:rPr>
          <w:color w:val="0D0D0D"/>
        </w:rPr>
        <w:t>BloodPressure</w:t>
      </w:r>
      <w:proofErr w:type="spellEnd"/>
      <w:r w:rsidRPr="002F0AF0">
        <w:rPr>
          <w:color w:val="0D0D0D"/>
        </w:rPr>
        <w:t>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>=Severity, size=BMI))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point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alpha=0.8)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scale_color_</w:t>
      </w:r>
      <w:proofErr w:type="gramStart"/>
      <w:r w:rsidRPr="002F0AF0">
        <w:rPr>
          <w:color w:val="0D0D0D"/>
        </w:rPr>
        <w:t>brewer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palette="</w:t>
      </w:r>
      <w:proofErr w:type="spellStart"/>
      <w:r w:rsidRPr="002F0AF0">
        <w:rPr>
          <w:color w:val="0D0D0D"/>
        </w:rPr>
        <w:t>RdYlGn</w:t>
      </w:r>
      <w:proofErr w:type="spellEnd"/>
      <w:r w:rsidRPr="002F0AF0">
        <w:rPr>
          <w:color w:val="0D0D0D"/>
        </w:rPr>
        <w:t>", direction=-1)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gramStart"/>
      <w:r w:rsidRPr="002F0AF0">
        <w:rPr>
          <w:color w:val="0D0D0D"/>
        </w:rPr>
        <w:t>labs(</w:t>
      </w:r>
      <w:proofErr w:type="gramEnd"/>
      <w:r w:rsidRPr="002F0AF0">
        <w:rPr>
          <w:color w:val="0D0D0D"/>
        </w:rPr>
        <w:t>title="Healthcare Risk Analysis",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x="Age (Years)",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y="Blood Pressure (mmHg)",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spellStart"/>
      <w:proofErr w:type="gramStart"/>
      <w:r w:rsidRPr="002F0AF0">
        <w:rPr>
          <w:color w:val="0D0D0D"/>
        </w:rPr>
        <w:t>color</w:t>
      </w:r>
      <w:proofErr w:type="spellEnd"/>
      <w:proofErr w:type="gramEnd"/>
      <w:r w:rsidRPr="002F0AF0">
        <w:rPr>
          <w:color w:val="0D0D0D"/>
        </w:rPr>
        <w:t>="Disease Severity",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gramStart"/>
      <w:r w:rsidRPr="002F0AF0">
        <w:rPr>
          <w:color w:val="0D0D0D"/>
        </w:rPr>
        <w:t>size</w:t>
      </w:r>
      <w:proofErr w:type="gramEnd"/>
      <w:r w:rsidRPr="002F0AF0">
        <w:rPr>
          <w:color w:val="0D0D0D"/>
        </w:rPr>
        <w:t>="BMI") +</w:t>
      </w: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theme_</w:t>
      </w:r>
      <w:proofErr w:type="gramStart"/>
      <w:r w:rsidRPr="002F0AF0">
        <w:rPr>
          <w:color w:val="0D0D0D"/>
        </w:rPr>
        <w:t>minimal</w:t>
      </w:r>
      <w:proofErr w:type="spellEnd"/>
      <w:r w:rsidRPr="002F0AF0">
        <w:rPr>
          <w:color w:val="0D0D0D"/>
        </w:rPr>
        <w:t>()</w:t>
      </w:r>
      <w:proofErr w:type="gramEnd"/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drawing>
          <wp:inline distT="0" distB="0" distL="0" distR="0" wp14:anchorId="428C088D" wp14:editId="768FC883">
            <wp:extent cx="5648173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4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Result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A scatter plot is generated showing the relationship between age and blood pressure, where disease severity is distinguished by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 and BMI by point size, helping identify high-risk patients.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2 (Climate Science)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0"/>
        <w:tblW w:w="5909" w:type="dxa"/>
        <w:tblInd w:w="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695"/>
        <w:gridCol w:w="1903"/>
        <w:gridCol w:w="1511"/>
      </w:tblGrid>
      <w:tr w:rsidR="00E83B12">
        <w:trPr>
          <w:trHeight w:val="559"/>
        </w:trPr>
        <w:tc>
          <w:tcPr>
            <w:tcW w:w="79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Jan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Feb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Mar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Apr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May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Jun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Jul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Aug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Sep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Oct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Nov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Dec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4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 Solar Radiation Temperature (°C) Rainfall (mm)</w:t>
            </w:r>
          </w:p>
        </w:tc>
        <w:tc>
          <w:tcPr>
            <w:tcW w:w="1511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  <w:tr w:rsidR="00E83B12">
        <w:trPr>
          <w:trHeight w:val="561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39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61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36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31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61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190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6"/>
        </w:trPr>
        <w:tc>
          <w:tcPr>
            <w:tcW w:w="79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170 </w:t>
            </w:r>
          </w:p>
        </w:tc>
        <w:tc>
          <w:tcPr>
            <w:tcW w:w="1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1511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 visualizations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A Cartesian line chart showing temperature variation.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 Polar coordinate chart representing annual rainfall.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left="8" w:right="5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Compare the advantages and limitations of Cartesian and Polar coordinate systems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 climate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visualization. </w:t>
      </w:r>
    </w:p>
    <w:p w:rsidR="002F0AF0" w:rsidRDefault="00C24F06" w:rsidP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Interdisciplinary Integration: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Environmental Science + </w:t>
      </w:r>
      <w:r w:rsidR="002F0AF0">
        <w:rPr>
          <w:rFonts w:ascii="Times New Roman" w:eastAsia="Times New Roman" w:hAnsi="Times New Roman" w:cs="Times New Roman"/>
          <w:color w:val="000000"/>
          <w:sz w:val="24"/>
          <w:szCs w:val="24"/>
        </w:rPr>
        <w:t>Mathematics + Data Visualization</w:t>
      </w:r>
    </w:p>
    <w:p w:rsidR="002F0AF0" w:rsidRDefault="002F0AF0" w:rsidP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:rsidR="002F0AF0" w:rsidRPr="002F0AF0" w:rsidRDefault="002F0AF0" w:rsidP="002F0AF0">
      <w:pPr>
        <w:pStyle w:val="NormalWeb"/>
        <w:shd w:val="clear" w:color="auto" w:fill="FCFCFC"/>
        <w:spacing w:before="0" w:after="0"/>
        <w:rPr>
          <w:color w:val="0D0D0D"/>
        </w:rPr>
      </w:pPr>
      <w:r w:rsidRPr="002F0AF0">
        <w:rPr>
          <w:color w:val="0D0D0D"/>
        </w:rPr>
        <w:t>To visualize </w:t>
      </w:r>
      <w:r w:rsidRPr="002F0AF0">
        <w:rPr>
          <w:rStyle w:val="Strong"/>
          <w:color w:val="0D0D0D"/>
        </w:rPr>
        <w:t>monthly temperature</w:t>
      </w:r>
      <w:r w:rsidRPr="002F0AF0">
        <w:rPr>
          <w:color w:val="0D0D0D"/>
        </w:rPr>
        <w:t> using a Cartesian line chart and </w:t>
      </w:r>
      <w:r w:rsidRPr="002F0AF0">
        <w:rPr>
          <w:rStyle w:val="Strong"/>
          <w:color w:val="0D0D0D"/>
        </w:rPr>
        <w:t>annual rainfall</w:t>
      </w:r>
      <w:r w:rsidRPr="002F0AF0">
        <w:rPr>
          <w:color w:val="0D0D0D"/>
        </w:rPr>
        <w:t> using a Polar coordinate chart.</w:t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Algorithm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Load the </w:t>
      </w:r>
      <w:r w:rsidRPr="002F0AF0">
        <w:rPr>
          <w:rStyle w:val="Strong"/>
          <w:color w:val="0D0D0D"/>
        </w:rPr>
        <w:t>ggplot2</w:t>
      </w:r>
      <w:r w:rsidRPr="002F0AF0">
        <w:rPr>
          <w:color w:val="0D0D0D"/>
        </w:rPr>
        <w:t> library.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the climate dataset.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Plot temperature against months using </w:t>
      </w:r>
      <w:proofErr w:type="spellStart"/>
      <w:r w:rsidRPr="002F0AF0">
        <w:rPr>
          <w:rStyle w:val="Strong"/>
          <w:color w:val="0D0D0D"/>
        </w:rPr>
        <w:t>geom_</w:t>
      </w:r>
      <w:proofErr w:type="gramStart"/>
      <w:r w:rsidRPr="002F0AF0">
        <w:rPr>
          <w:rStyle w:val="Strong"/>
          <w:color w:val="0D0D0D"/>
        </w:rPr>
        <w:t>line</w:t>
      </w:r>
      <w:proofErr w:type="spellEnd"/>
      <w:r w:rsidRPr="002F0AF0">
        <w:rPr>
          <w:rStyle w:val="Strong"/>
          <w:color w:val="0D0D0D"/>
        </w:rPr>
        <w:t>(</w:t>
      </w:r>
      <w:proofErr w:type="gramEnd"/>
      <w:r w:rsidRPr="002F0AF0">
        <w:rPr>
          <w:rStyle w:val="Strong"/>
          <w:color w:val="0D0D0D"/>
        </w:rPr>
        <w:t>)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Plot rainfall using </w:t>
      </w:r>
      <w:proofErr w:type="spellStart"/>
      <w:r w:rsidRPr="002F0AF0">
        <w:rPr>
          <w:rStyle w:val="Strong"/>
          <w:color w:val="0D0D0D"/>
        </w:rPr>
        <w:t>geom_</w:t>
      </w:r>
      <w:proofErr w:type="gramStart"/>
      <w:r w:rsidRPr="002F0AF0">
        <w:rPr>
          <w:rStyle w:val="Strong"/>
          <w:color w:val="0D0D0D"/>
        </w:rPr>
        <w:t>bar</w:t>
      </w:r>
      <w:proofErr w:type="spellEnd"/>
      <w:r w:rsidRPr="002F0AF0">
        <w:rPr>
          <w:rStyle w:val="Strong"/>
          <w:color w:val="0D0D0D"/>
        </w:rPr>
        <w:t>(</w:t>
      </w:r>
      <w:proofErr w:type="gramEnd"/>
      <w:r w:rsidRPr="002F0AF0">
        <w:rPr>
          <w:rStyle w:val="Strong"/>
          <w:color w:val="0D0D0D"/>
        </w:rPr>
        <w:t>)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Convert the rainfall chart into a </w:t>
      </w:r>
      <w:r w:rsidRPr="002F0AF0">
        <w:rPr>
          <w:rStyle w:val="Strong"/>
          <w:color w:val="0D0D0D"/>
        </w:rPr>
        <w:t>Polar chart</w:t>
      </w:r>
      <w:r w:rsidRPr="002F0AF0">
        <w:rPr>
          <w:color w:val="0D0D0D"/>
        </w:rPr>
        <w:t> using </w:t>
      </w:r>
      <w:proofErr w:type="spellStart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coord_</w:t>
      </w:r>
      <w:proofErr w:type="gramStart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polar</w:t>
      </w:r>
      <w:proofErr w:type="spellEnd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 xml:space="preserve">Add labels, </w:t>
      </w:r>
      <w:proofErr w:type="spellStart"/>
      <w:r w:rsidRPr="002F0AF0">
        <w:rPr>
          <w:color w:val="0D0D0D"/>
        </w:rPr>
        <w:t>colors</w:t>
      </w:r>
      <w:proofErr w:type="spellEnd"/>
      <w:r w:rsidRPr="002F0AF0">
        <w:rPr>
          <w:color w:val="0D0D0D"/>
        </w:rPr>
        <w:t>, and titles.</w:t>
      </w:r>
    </w:p>
    <w:p w:rsidR="002F0AF0" w:rsidRDefault="002F0AF0" w:rsidP="002F0AF0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Display both charts.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Comparison</w:t>
      </w:r>
    </w:p>
    <w:p w:rsidR="00C24F06" w:rsidRPr="00C24F06" w:rsidRDefault="00C24F06" w:rsidP="00C24F06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C24F06">
        <w:rPr>
          <w:rFonts w:ascii="Times New Roman" w:hAnsi="Times New Roman" w:cs="Times New Roman"/>
          <w:color w:val="0D0D0D"/>
        </w:rPr>
        <w:t>Cartesian Chart</w:t>
      </w:r>
    </w:p>
    <w:p w:rsidR="00C24F06" w:rsidRPr="00C24F06" w:rsidRDefault="00C24F06" w:rsidP="00C24F06">
      <w:pPr>
        <w:pStyle w:val="NormalWeb"/>
        <w:shd w:val="clear" w:color="auto" w:fill="FCFCFC"/>
        <w:spacing w:before="0" w:after="0"/>
        <w:rPr>
          <w:color w:val="0D0D0D"/>
        </w:rPr>
      </w:pPr>
      <w:r w:rsidRPr="00C24F06">
        <w:rPr>
          <w:rStyle w:val="Strong"/>
          <w:color w:val="0D0D0D"/>
        </w:rPr>
        <w:t>Advantages</w:t>
      </w:r>
    </w:p>
    <w:p w:rsidR="00C24F06" w:rsidRPr="00C24F06" w:rsidRDefault="00C24F06" w:rsidP="00C24F06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Easy to compare values.</w:t>
      </w:r>
    </w:p>
    <w:p w:rsidR="00C24F06" w:rsidRPr="00C24F06" w:rsidRDefault="00C24F06" w:rsidP="00C24F06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Clearly shows increasing/decreasing trends.</w:t>
      </w:r>
    </w:p>
    <w:p w:rsidR="00C24F06" w:rsidRPr="00C24F06" w:rsidRDefault="00C24F06" w:rsidP="00C24F06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Accurate reading of temperature.</w:t>
      </w:r>
    </w:p>
    <w:p w:rsidR="00C24F06" w:rsidRPr="00C24F06" w:rsidRDefault="00C24F06" w:rsidP="00C24F06">
      <w:pPr>
        <w:pStyle w:val="NormalWeb"/>
        <w:shd w:val="clear" w:color="auto" w:fill="FCFCFC"/>
        <w:spacing w:before="0" w:after="0"/>
        <w:rPr>
          <w:color w:val="0D0D0D"/>
        </w:rPr>
      </w:pPr>
      <w:r w:rsidRPr="00C24F06">
        <w:rPr>
          <w:rStyle w:val="Strong"/>
          <w:color w:val="0D0D0D"/>
        </w:rPr>
        <w:t>Limitations</w:t>
      </w:r>
    </w:p>
    <w:p w:rsidR="00C24F06" w:rsidRPr="00C24F06" w:rsidRDefault="00C24F06" w:rsidP="00C24F06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Seasonal cycle is not visually emphasized.</w:t>
      </w:r>
    </w:p>
    <w:p w:rsidR="00C24F06" w:rsidRPr="00C24F06" w:rsidRDefault="00C24F06" w:rsidP="00C24F06">
      <w:pPr>
        <w:pStyle w:val="Heading3"/>
        <w:shd w:val="clear" w:color="auto" w:fill="FCFCFC"/>
        <w:spacing w:before="240" w:after="60"/>
        <w:rPr>
          <w:rFonts w:ascii="Times New Roman" w:hAnsi="Times New Roman" w:cs="Times New Roman"/>
          <w:color w:val="0D0D0D"/>
        </w:rPr>
      </w:pPr>
      <w:r w:rsidRPr="00C24F06">
        <w:rPr>
          <w:rFonts w:ascii="Times New Roman" w:hAnsi="Times New Roman" w:cs="Times New Roman"/>
          <w:color w:val="0D0D0D"/>
        </w:rPr>
        <w:t>Polar Chart</w:t>
      </w:r>
    </w:p>
    <w:p w:rsidR="00C24F06" w:rsidRPr="00C24F06" w:rsidRDefault="00C24F06" w:rsidP="00C24F06">
      <w:pPr>
        <w:pStyle w:val="NormalWeb"/>
        <w:shd w:val="clear" w:color="auto" w:fill="FCFCFC"/>
        <w:spacing w:before="0" w:after="0"/>
        <w:rPr>
          <w:color w:val="0D0D0D"/>
        </w:rPr>
      </w:pPr>
      <w:r w:rsidRPr="00C24F06">
        <w:rPr>
          <w:rStyle w:val="Strong"/>
          <w:color w:val="0D0D0D"/>
        </w:rPr>
        <w:t>Advantages</w:t>
      </w:r>
    </w:p>
    <w:p w:rsidR="00C24F06" w:rsidRPr="00C24F06" w:rsidRDefault="00C24F06" w:rsidP="00C24F06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Naturally represents yearly cyclic data.</w:t>
      </w:r>
    </w:p>
    <w:p w:rsidR="00C24F06" w:rsidRPr="00C24F06" w:rsidRDefault="00C24F06" w:rsidP="00C24F06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Highlights seasonal rainfall patterns.</w:t>
      </w:r>
    </w:p>
    <w:p w:rsidR="00C24F06" w:rsidRPr="00C24F06" w:rsidRDefault="00C24F06" w:rsidP="00C24F06">
      <w:pPr>
        <w:pStyle w:val="NormalWeb"/>
        <w:shd w:val="clear" w:color="auto" w:fill="FCFCFC"/>
        <w:spacing w:before="0" w:after="0"/>
        <w:rPr>
          <w:color w:val="0D0D0D"/>
        </w:rPr>
      </w:pPr>
      <w:r w:rsidRPr="00C24F06">
        <w:rPr>
          <w:rStyle w:val="Strong"/>
          <w:color w:val="0D0D0D"/>
        </w:rPr>
        <w:t>Limitations</w:t>
      </w:r>
    </w:p>
    <w:p w:rsidR="00C24F06" w:rsidRPr="00C24F06" w:rsidRDefault="00C24F06" w:rsidP="00C24F06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Exact value comparison is harder.</w:t>
      </w:r>
    </w:p>
    <w:p w:rsidR="00C24F06" w:rsidRPr="00C24F06" w:rsidRDefault="00C24F06" w:rsidP="00C24F06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Small differences are less visible.</w:t>
      </w:r>
    </w:p>
    <w:p w:rsidR="00C24F06" w:rsidRP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2F0AF0">
        <w:rPr>
          <w:b/>
          <w:color w:val="0D0D0D"/>
        </w:rPr>
        <w:t>Program:</w:t>
      </w:r>
    </w:p>
    <w:p w:rsidR="002F0AF0" w:rsidRPr="002F0AF0" w:rsidRDefault="002F0AF0" w:rsidP="002F0AF0">
      <w:pPr>
        <w:pStyle w:val="NormalWeb"/>
        <w:shd w:val="clear" w:color="auto" w:fill="FCFCFC"/>
        <w:rPr>
          <w:b/>
          <w:color w:val="0D0D0D"/>
        </w:rPr>
      </w:pPr>
      <w:proofErr w:type="gramStart"/>
      <w:r w:rsidRPr="002F0AF0">
        <w:rPr>
          <w:b/>
          <w:color w:val="0D0D0D"/>
        </w:rPr>
        <w:t>library(</w:t>
      </w:r>
      <w:proofErr w:type="gramEnd"/>
      <w:r w:rsidRPr="002F0AF0">
        <w:rPr>
          <w:b/>
          <w:color w:val="0D0D0D"/>
        </w:rPr>
        <w:t>ggplot2)</w:t>
      </w:r>
    </w:p>
    <w:p w:rsidR="002F0AF0" w:rsidRPr="002F0AF0" w:rsidRDefault="002F0AF0" w:rsidP="002F0AF0">
      <w:pPr>
        <w:pStyle w:val="NormalWeb"/>
        <w:shd w:val="clear" w:color="auto" w:fill="FCFCFC"/>
        <w:rPr>
          <w:b/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climate</w:t>
      </w:r>
      <w:proofErr w:type="gramEnd"/>
      <w:r w:rsidRPr="002F0AF0">
        <w:rPr>
          <w:color w:val="0D0D0D"/>
        </w:rPr>
        <w:t xml:space="preserve"> &lt;- </w:t>
      </w:r>
      <w:proofErr w:type="spellStart"/>
      <w:r w:rsidRPr="002F0AF0">
        <w:rPr>
          <w:color w:val="0D0D0D"/>
        </w:rPr>
        <w:t>data.frame</w:t>
      </w:r>
      <w:proofErr w:type="spellEnd"/>
      <w:r w:rsidRPr="002F0AF0">
        <w:rPr>
          <w:color w:val="0D0D0D"/>
        </w:rPr>
        <w:t>(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Month=c("</w:t>
      </w:r>
      <w:proofErr w:type="spellStart"/>
      <w:r w:rsidRPr="002F0AF0">
        <w:rPr>
          <w:color w:val="0D0D0D"/>
        </w:rPr>
        <w:t>Jan","Feb","Mar","Apr","May","Jun</w:t>
      </w:r>
      <w:proofErr w:type="spellEnd"/>
      <w:r w:rsidRPr="002F0AF0">
        <w:rPr>
          <w:color w:val="0D0D0D"/>
        </w:rPr>
        <w:t>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"</w:t>
      </w:r>
      <w:proofErr w:type="spellStart"/>
      <w:r w:rsidRPr="002F0AF0">
        <w:rPr>
          <w:color w:val="0D0D0D"/>
        </w:rPr>
        <w:t>Jul","Aug","Sep","Oct","Nov","Dec</w:t>
      </w:r>
      <w:proofErr w:type="spellEnd"/>
      <w:r w:rsidRPr="002F0AF0">
        <w:rPr>
          <w:color w:val="0D0D0D"/>
        </w:rPr>
        <w:t>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SolarRadiation=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180,200,240,280,320,300,260,250,240,220,190,170),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Temperature=c(20,23,29,35,39,36,32,31,30,28,24,21),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Rainfall=c(25,18,12,8,5,65,150,170,120,85,45,30)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F0AF0">
        <w:rPr>
          <w:color w:val="0D0D0D"/>
        </w:rPr>
        <w:t>ggplot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 xml:space="preserve">climate, </w:t>
      </w:r>
      <w:proofErr w:type="spellStart"/>
      <w:r w:rsidRPr="002F0AF0">
        <w:rPr>
          <w:color w:val="0D0D0D"/>
        </w:rPr>
        <w:t>aes</w:t>
      </w:r>
      <w:proofErr w:type="spellEnd"/>
      <w:r w:rsidRPr="002F0AF0">
        <w:rPr>
          <w:color w:val="0D0D0D"/>
        </w:rPr>
        <w:t>(x=Month, y=Temperature, group=1))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line</w:t>
      </w:r>
      <w:proofErr w:type="spellEnd"/>
      <w:r w:rsidRPr="002F0AF0">
        <w:rPr>
          <w:color w:val="0D0D0D"/>
        </w:rPr>
        <w:t>(</w:t>
      </w:r>
      <w:proofErr w:type="spellStart"/>
      <w:proofErr w:type="gramEnd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="blue", </w:t>
      </w:r>
      <w:proofErr w:type="spellStart"/>
      <w:r w:rsidRPr="002F0AF0">
        <w:rPr>
          <w:color w:val="0D0D0D"/>
        </w:rPr>
        <w:t>linewidth</w:t>
      </w:r>
      <w:proofErr w:type="spellEnd"/>
      <w:r w:rsidRPr="002F0AF0">
        <w:rPr>
          <w:color w:val="0D0D0D"/>
        </w:rPr>
        <w:t>=1.2)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point</w:t>
      </w:r>
      <w:proofErr w:type="spellEnd"/>
      <w:r w:rsidRPr="002F0AF0">
        <w:rPr>
          <w:color w:val="0D0D0D"/>
        </w:rPr>
        <w:t>(</w:t>
      </w:r>
      <w:proofErr w:type="spellStart"/>
      <w:proofErr w:type="gramEnd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>="red", size=3)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gramStart"/>
      <w:r w:rsidRPr="002F0AF0">
        <w:rPr>
          <w:color w:val="0D0D0D"/>
        </w:rPr>
        <w:t>labs(</w:t>
      </w:r>
      <w:proofErr w:type="gramEnd"/>
      <w:r w:rsidRPr="002F0AF0">
        <w:rPr>
          <w:color w:val="0D0D0D"/>
        </w:rPr>
        <w:t>title="Monthly Temperature Variation",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x="Month",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y="Temperature (°C)") +</w:t>
      </w: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theme_</w:t>
      </w:r>
      <w:proofErr w:type="gramStart"/>
      <w:r w:rsidRPr="002F0AF0">
        <w:rPr>
          <w:color w:val="0D0D0D"/>
        </w:rPr>
        <w:t>minimal</w:t>
      </w:r>
      <w:proofErr w:type="spellEnd"/>
      <w:r w:rsidRPr="002F0AF0">
        <w:rPr>
          <w:color w:val="0D0D0D"/>
        </w:rPr>
        <w:t>()</w:t>
      </w:r>
      <w:proofErr w:type="gramEnd"/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2F0AF0">
        <w:rPr>
          <w:b/>
          <w:color w:val="0D0D0D"/>
        </w:rPr>
        <w:drawing>
          <wp:inline distT="0" distB="0" distL="0" distR="0" wp14:anchorId="3B9F1BBE" wp14:editId="07184E62">
            <wp:extent cx="5648960" cy="35698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35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Result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A line chart shows monthly temperature variation, while a polar chart effectively represents the seasonal distribution of annual rainfall.</w:t>
      </w:r>
    </w:p>
    <w:p w:rsidR="002F0AF0" w:rsidRPr="002F0AF0" w:rsidRDefault="002F0AF0" w:rsidP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0AF0" w:rsidRDefault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 (Business Analytics &amp; Marketing)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1"/>
        <w:tblW w:w="5657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7"/>
        <w:gridCol w:w="1642"/>
        <w:gridCol w:w="1135"/>
        <w:gridCol w:w="1953"/>
      </w:tblGrid>
      <w:tr w:rsidR="00E83B12">
        <w:trPr>
          <w:trHeight w:val="559"/>
        </w:trPr>
        <w:tc>
          <w:tcPr>
            <w:tcW w:w="926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</w:t>
            </w: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5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65" w:lineRule="auto"/>
              <w:ind w:left="-1440" w:right="4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Product Sales (₹ Lakhs) Profit (%) Market Share (%)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24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E83B12">
        <w:trPr>
          <w:trHeight w:val="561"/>
        </w:trPr>
        <w:tc>
          <w:tcPr>
            <w:tcW w:w="92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210 </w:t>
            </w: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19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92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185 </w:t>
            </w: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 </w:t>
            </w:r>
          </w:p>
        </w:tc>
        <w:tc>
          <w:tcPr>
            <w:tcW w:w="19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92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260 </w:t>
            </w: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9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92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145 </w:t>
            </w: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19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92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120 </w:t>
            </w: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</w:p>
        </w:tc>
        <w:tc>
          <w:tcPr>
            <w:tcW w:w="19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Construct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visualization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Sales are represented by bar height.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5" w:right="691" w:firstLine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Profit percentage is represented using a sequential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scale.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the product with the highest market share using a contrasting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Explain why your chosen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 improves business decision-making.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Interdisciplinary Integration: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Marketing + Business Intelligence + Visualization </w:t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To visualize product sales, profit percentage, and market share for business performance analysis.</w:t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Algorithm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Load the </w:t>
      </w:r>
      <w:r w:rsidRPr="002F0AF0">
        <w:rPr>
          <w:rStyle w:val="Strong"/>
          <w:color w:val="0D0D0D"/>
        </w:rPr>
        <w:t>ggplot2</w:t>
      </w:r>
      <w:r w:rsidRPr="002F0AF0">
        <w:rPr>
          <w:color w:val="0D0D0D"/>
        </w:rPr>
        <w:t> library.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the business dataset.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Plot </w:t>
      </w:r>
      <w:r w:rsidRPr="002F0AF0">
        <w:rPr>
          <w:rStyle w:val="Strong"/>
          <w:color w:val="0D0D0D"/>
        </w:rPr>
        <w:t>Sales</w:t>
      </w:r>
      <w:r w:rsidRPr="002F0AF0">
        <w:rPr>
          <w:color w:val="0D0D0D"/>
        </w:rPr>
        <w:t> as bar heights.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 xml:space="preserve">Apply a sequential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 scale based on </w:t>
      </w:r>
      <w:r w:rsidRPr="002F0AF0">
        <w:rPr>
          <w:rStyle w:val="Strong"/>
          <w:color w:val="0D0D0D"/>
        </w:rPr>
        <w:t>Profit Percentage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 xml:space="preserve">Highlight the product with the highest market share using a contrasting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Add titles and labels.</w:t>
      </w:r>
    </w:p>
    <w:p w:rsidR="002F0AF0" w:rsidRDefault="002F0AF0" w:rsidP="002F0AF0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Display the bar chart.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Explanation</w:t>
      </w:r>
    </w:p>
    <w:p w:rsidR="00C24F06" w:rsidRPr="00C24F06" w:rsidRDefault="00C24F06" w:rsidP="00C24F06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Bar Height:</w:t>
      </w:r>
      <w:r w:rsidRPr="00C24F06">
        <w:rPr>
          <w:color w:val="0D0D0D"/>
        </w:rPr>
        <w:t> Represents Sales.</w:t>
      </w:r>
    </w:p>
    <w:p w:rsidR="00C24F06" w:rsidRPr="00C24F06" w:rsidRDefault="00C24F06" w:rsidP="00C24F06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Sequential Green Palette:</w:t>
      </w:r>
      <w:r w:rsidRPr="00C24F06">
        <w:rPr>
          <w:color w:val="0D0D0D"/>
        </w:rPr>
        <w:t> Higher profit appears darker, making profitable products easy to identify.</w:t>
      </w:r>
    </w:p>
    <w:p w:rsidR="00C24F06" w:rsidRPr="00C24F06" w:rsidRDefault="00C24F06" w:rsidP="00C24F06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Red Highlight:</w:t>
      </w:r>
      <w:r w:rsidRPr="00C24F06">
        <w:rPr>
          <w:color w:val="0D0D0D"/>
        </w:rPr>
        <w:t> Product C has the highest market share, so it immediately attracts attention.</w:t>
      </w:r>
    </w:p>
    <w:p w:rsidR="00C24F06" w:rsidRPr="00C24F06" w:rsidRDefault="00C24F06" w:rsidP="00C24F06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Business Benefit:</w:t>
      </w:r>
      <w:r w:rsidRPr="00C24F06">
        <w:rPr>
          <w:color w:val="0D0D0D"/>
        </w:rPr>
        <w:t> Managers can quickly identify both high-profit and market-leading products.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2F0AF0">
        <w:rPr>
          <w:b/>
          <w:color w:val="0D0D0D"/>
        </w:rPr>
        <w:t>Program: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library(</w:t>
      </w:r>
      <w:proofErr w:type="gramEnd"/>
      <w:r w:rsidRPr="002F0AF0">
        <w:rPr>
          <w:color w:val="0D0D0D"/>
        </w:rPr>
        <w:t>ggplot2)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business</w:t>
      </w:r>
      <w:proofErr w:type="gramEnd"/>
      <w:r w:rsidRPr="002F0AF0">
        <w:rPr>
          <w:color w:val="0D0D0D"/>
        </w:rPr>
        <w:t xml:space="preserve"> &lt;- </w:t>
      </w:r>
      <w:proofErr w:type="spellStart"/>
      <w:r w:rsidRPr="002F0AF0">
        <w:rPr>
          <w:color w:val="0D0D0D"/>
        </w:rPr>
        <w:t>data.frame</w:t>
      </w:r>
      <w:proofErr w:type="spellEnd"/>
      <w:r w:rsidRPr="002F0AF0">
        <w:rPr>
          <w:color w:val="0D0D0D"/>
        </w:rPr>
        <w:t>(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Product=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"A","B","C","D","E"),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Sales=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210,185,260,145,120),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Profit=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18,14,25,12,10),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MarketShare</w:t>
      </w:r>
      <w:proofErr w:type="spellEnd"/>
      <w:r w:rsidRPr="002F0AF0">
        <w:rPr>
          <w:color w:val="0D0D0D"/>
        </w:rPr>
        <w:t>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24,20,28,15,13)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F0AF0">
        <w:rPr>
          <w:color w:val="0D0D0D"/>
        </w:rPr>
        <w:t>business$</w:t>
      </w:r>
      <w:proofErr w:type="gramEnd"/>
      <w:r w:rsidRPr="002F0AF0">
        <w:rPr>
          <w:color w:val="0D0D0D"/>
        </w:rPr>
        <w:t>Highlight</w:t>
      </w:r>
      <w:proofErr w:type="spellEnd"/>
      <w:r w:rsidRPr="002F0AF0">
        <w:rPr>
          <w:color w:val="0D0D0D"/>
        </w:rPr>
        <w:t xml:space="preserve"> &lt;- </w:t>
      </w:r>
      <w:proofErr w:type="spellStart"/>
      <w:r w:rsidRPr="002F0AF0">
        <w:rPr>
          <w:color w:val="0D0D0D"/>
        </w:rPr>
        <w:t>ifelse</w:t>
      </w:r>
      <w:proofErr w:type="spellEnd"/>
      <w:r w:rsidRPr="002F0AF0">
        <w:rPr>
          <w:color w:val="0D0D0D"/>
        </w:rPr>
        <w:t>(</w:t>
      </w:r>
      <w:proofErr w:type="spellStart"/>
      <w:r w:rsidRPr="002F0AF0">
        <w:rPr>
          <w:color w:val="0D0D0D"/>
        </w:rPr>
        <w:t>business$MarketShare</w:t>
      </w:r>
      <w:proofErr w:type="spellEnd"/>
      <w:r w:rsidRPr="002F0AF0">
        <w:rPr>
          <w:color w:val="0D0D0D"/>
        </w:rPr>
        <w:t xml:space="preserve"> ==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         </w:t>
      </w:r>
      <w:proofErr w:type="gramStart"/>
      <w:r w:rsidRPr="002F0AF0">
        <w:rPr>
          <w:color w:val="0D0D0D"/>
        </w:rPr>
        <w:t>max(</w:t>
      </w:r>
      <w:proofErr w:type="spellStart"/>
      <w:proofErr w:type="gramEnd"/>
      <w:r w:rsidRPr="002F0AF0">
        <w:rPr>
          <w:color w:val="0D0D0D"/>
        </w:rPr>
        <w:t>business$MarketShare</w:t>
      </w:r>
      <w:proofErr w:type="spellEnd"/>
      <w:r w:rsidRPr="002F0AF0">
        <w:rPr>
          <w:color w:val="0D0D0D"/>
        </w:rPr>
        <w:t>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         "</w:t>
      </w:r>
      <w:proofErr w:type="spellStart"/>
      <w:r w:rsidRPr="002F0AF0">
        <w:rPr>
          <w:color w:val="0D0D0D"/>
        </w:rPr>
        <w:t>Highest","Others</w:t>
      </w:r>
      <w:proofErr w:type="spellEnd"/>
      <w:r w:rsidRPr="002F0AF0">
        <w:rPr>
          <w:color w:val="0D0D0D"/>
        </w:rPr>
        <w:t>")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F0AF0">
        <w:rPr>
          <w:color w:val="0D0D0D"/>
        </w:rPr>
        <w:t>ggplot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business,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spellStart"/>
      <w:proofErr w:type="gramStart"/>
      <w:r w:rsidRPr="002F0AF0">
        <w:rPr>
          <w:color w:val="0D0D0D"/>
        </w:rPr>
        <w:t>aes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x=Product,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y=Sales,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fill=Profit))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bar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stat="identity")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bar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data=subset(business, Highlight=="Highest"),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</w:t>
      </w:r>
      <w:proofErr w:type="spellStart"/>
      <w:proofErr w:type="gramStart"/>
      <w:r w:rsidRPr="002F0AF0">
        <w:rPr>
          <w:color w:val="0D0D0D"/>
        </w:rPr>
        <w:t>aes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fill=NULL),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</w:t>
      </w:r>
      <w:proofErr w:type="gramStart"/>
      <w:r w:rsidRPr="002F0AF0">
        <w:rPr>
          <w:color w:val="0D0D0D"/>
        </w:rPr>
        <w:t>stat</w:t>
      </w:r>
      <w:proofErr w:type="gramEnd"/>
      <w:r w:rsidRPr="002F0AF0">
        <w:rPr>
          <w:color w:val="0D0D0D"/>
        </w:rPr>
        <w:t>="identity",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</w:t>
      </w:r>
      <w:proofErr w:type="gramStart"/>
      <w:r w:rsidRPr="002F0AF0">
        <w:rPr>
          <w:color w:val="0D0D0D"/>
        </w:rPr>
        <w:t>fill</w:t>
      </w:r>
      <w:proofErr w:type="gramEnd"/>
      <w:r w:rsidRPr="002F0AF0">
        <w:rPr>
          <w:color w:val="0D0D0D"/>
        </w:rPr>
        <w:t>="red")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scale_fill_</w:t>
      </w:r>
      <w:proofErr w:type="gramStart"/>
      <w:r w:rsidRPr="002F0AF0">
        <w:rPr>
          <w:color w:val="0D0D0D"/>
        </w:rPr>
        <w:t>gradient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low="</w:t>
      </w:r>
      <w:proofErr w:type="spellStart"/>
      <w:r w:rsidRPr="002F0AF0">
        <w:rPr>
          <w:color w:val="0D0D0D"/>
        </w:rPr>
        <w:t>lightgreen</w:t>
      </w:r>
      <w:proofErr w:type="spellEnd"/>
      <w:r w:rsidRPr="002F0AF0">
        <w:rPr>
          <w:color w:val="0D0D0D"/>
        </w:rPr>
        <w:t>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  </w:t>
      </w:r>
      <w:proofErr w:type="gramStart"/>
      <w:r w:rsidRPr="002F0AF0">
        <w:rPr>
          <w:color w:val="0D0D0D"/>
        </w:rPr>
        <w:t>high</w:t>
      </w:r>
      <w:proofErr w:type="gramEnd"/>
      <w:r w:rsidRPr="002F0AF0">
        <w:rPr>
          <w:color w:val="0D0D0D"/>
        </w:rPr>
        <w:t>="</w:t>
      </w:r>
      <w:proofErr w:type="spellStart"/>
      <w:r w:rsidRPr="002F0AF0">
        <w:rPr>
          <w:color w:val="0D0D0D"/>
        </w:rPr>
        <w:t>darkgreen</w:t>
      </w:r>
      <w:proofErr w:type="spellEnd"/>
      <w:r w:rsidRPr="002F0AF0">
        <w:rPr>
          <w:color w:val="0D0D0D"/>
        </w:rPr>
        <w:t>")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gramStart"/>
      <w:r w:rsidRPr="002F0AF0">
        <w:rPr>
          <w:color w:val="0D0D0D"/>
        </w:rPr>
        <w:t>labs(</w:t>
      </w:r>
      <w:proofErr w:type="gramEnd"/>
      <w:r w:rsidRPr="002F0AF0">
        <w:rPr>
          <w:color w:val="0D0D0D"/>
        </w:rPr>
        <w:t>title="Business Performance",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x="Product",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y="Sales (₹ Lakhs)",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gramStart"/>
      <w:r w:rsidRPr="002F0AF0">
        <w:rPr>
          <w:color w:val="0D0D0D"/>
        </w:rPr>
        <w:t>fill</w:t>
      </w:r>
      <w:proofErr w:type="gramEnd"/>
      <w:r w:rsidRPr="002F0AF0">
        <w:rPr>
          <w:color w:val="0D0D0D"/>
        </w:rPr>
        <w:t>="Profit %") +</w:t>
      </w: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theme_</w:t>
      </w:r>
      <w:proofErr w:type="gramStart"/>
      <w:r w:rsidRPr="002F0AF0">
        <w:rPr>
          <w:color w:val="0D0D0D"/>
        </w:rPr>
        <w:t>minimal</w:t>
      </w:r>
      <w:proofErr w:type="spellEnd"/>
      <w:r w:rsidRPr="002F0AF0">
        <w:rPr>
          <w:color w:val="0D0D0D"/>
        </w:rPr>
        <w:t>()</w:t>
      </w:r>
      <w:proofErr w:type="gramEnd"/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drawing>
          <wp:inline distT="0" distB="0" distL="0" distR="0" wp14:anchorId="64A34056" wp14:editId="141DAFAD">
            <wp:extent cx="5648960" cy="3567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35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Result</w:t>
      </w:r>
    </w:p>
    <w:p w:rsid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A bar chart is generated where sales are represented by bar height, profit by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 intensity, and the highest market-share product is clearly highlighted.</w:t>
      </w:r>
    </w:p>
    <w:p w:rsid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9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 4 (Transport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ation Engineering)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Dataset</w:t>
      </w:r>
    </w:p>
    <w:tbl>
      <w:tblPr>
        <w:tblStyle w:val="a2"/>
        <w:tblW w:w="2666" w:type="dxa"/>
        <w:tblInd w:w="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1"/>
        <w:gridCol w:w="1455"/>
      </w:tblGrid>
      <w:tr w:rsidR="00E83B12">
        <w:trPr>
          <w:trHeight w:val="560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Direction </w:t>
            </w:r>
          </w:p>
        </w:tc>
        <w:tc>
          <w:tcPr>
            <w:tcW w:w="145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67" w:lineRule="auto"/>
              <w:ind w:left="31" w:right="41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Vehicles/hour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980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 w:line="240" w:lineRule="auto"/>
              <w:ind w:left="3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9"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1240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9" w:line="240" w:lineRule="auto"/>
              <w:ind w:left="3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9" w:line="240" w:lineRule="auto"/>
              <w:ind w:lef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1420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1" w:line="240" w:lineRule="auto"/>
              <w:ind w:left="49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9"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860</w:t>
            </w:r>
          </w:p>
        </w:tc>
      </w:tr>
      <w:tr w:rsidR="00E83B12">
        <w:trPr>
          <w:trHeight w:val="559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North 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7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North-East 760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62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East 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7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South-East 890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South 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483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South-West 1130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45"/>
        </w:trPr>
        <w:tc>
          <w:tcPr>
            <w:tcW w:w="12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West </w:t>
            </w:r>
          </w:p>
        </w:tc>
        <w:tc>
          <w:tcPr>
            <w:tcW w:w="145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2676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0"/>
        <w:gridCol w:w="1466"/>
      </w:tblGrid>
      <w:tr w:rsidR="00E83B12">
        <w:trPr>
          <w:trHeight w:val="1118"/>
        </w:trPr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65" w:lineRule="auto"/>
              <w:ind w:left="46" w:right="-383" w:firstLin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Direction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North-West 720</w:t>
            </w:r>
          </w:p>
        </w:tc>
        <w:tc>
          <w:tcPr>
            <w:tcW w:w="1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Vehicles/hour </w:t>
            </w: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 Programming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Construct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Polar Coordinate Chart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representing traffic flow.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an appropriate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 to distinguish traffic density.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left="722" w:right="107" w:hanging="3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why a Polar chart is more suitable than a Cartesian bar chart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directional  traffic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Interdisciplinary Integration: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Civil Engineering + GIS + Transportation Analytics </w:t>
      </w:r>
    </w:p>
    <w:p w:rsidR="002F0AF0" w:rsidRDefault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To visualize directional traffic flow using a Polar Coordinate Chart.</w:t>
      </w:r>
      <w:proofErr w:type="gramEnd"/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Algorithm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Load the </w:t>
      </w:r>
      <w:r w:rsidRPr="002F0AF0">
        <w:rPr>
          <w:rStyle w:val="Strong"/>
          <w:color w:val="0D0D0D"/>
        </w:rPr>
        <w:t>ggplot2</w:t>
      </w:r>
      <w:r w:rsidRPr="002F0AF0">
        <w:rPr>
          <w:color w:val="0D0D0D"/>
        </w:rPr>
        <w:t> library.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the traffic dataset.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Plot vehicle count using </w:t>
      </w:r>
      <w:proofErr w:type="spellStart"/>
      <w:r w:rsidRPr="002F0AF0">
        <w:rPr>
          <w:rStyle w:val="Strong"/>
          <w:color w:val="0D0D0D"/>
        </w:rPr>
        <w:t>geom_</w:t>
      </w:r>
      <w:proofErr w:type="gramStart"/>
      <w:r w:rsidRPr="002F0AF0">
        <w:rPr>
          <w:rStyle w:val="Strong"/>
          <w:color w:val="0D0D0D"/>
        </w:rPr>
        <w:t>bar</w:t>
      </w:r>
      <w:proofErr w:type="spellEnd"/>
      <w:r w:rsidRPr="002F0AF0">
        <w:rPr>
          <w:rStyle w:val="Strong"/>
          <w:color w:val="0D0D0D"/>
        </w:rPr>
        <w:t>(</w:t>
      </w:r>
      <w:proofErr w:type="gramEnd"/>
      <w:r w:rsidRPr="002F0AF0">
        <w:rPr>
          <w:rStyle w:val="Strong"/>
          <w:color w:val="0D0D0D"/>
        </w:rPr>
        <w:t>)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 xml:space="preserve">Apply a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 gradient according to traffic density.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Convert the chart into a polar chart using </w:t>
      </w:r>
      <w:proofErr w:type="spellStart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coord_</w:t>
      </w:r>
      <w:proofErr w:type="gramStart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polar</w:t>
      </w:r>
      <w:proofErr w:type="spellEnd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2F0AF0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Add chart title and legend.</w:t>
      </w:r>
    </w:p>
    <w:p w:rsidR="002F0AF0" w:rsidRDefault="002F0AF0" w:rsidP="002F0AF0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Display the visualization.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Explanation</w:t>
      </w:r>
    </w:p>
    <w:p w:rsidR="00C24F06" w:rsidRPr="00C24F06" w:rsidRDefault="00C24F06" w:rsidP="00C24F06">
      <w:pPr>
        <w:pStyle w:val="NormalWeb"/>
        <w:shd w:val="clear" w:color="auto" w:fill="FCFCFC"/>
        <w:spacing w:before="0" w:after="0"/>
        <w:rPr>
          <w:color w:val="0D0D0D"/>
        </w:rPr>
      </w:pPr>
      <w:r w:rsidRPr="00C24F06">
        <w:rPr>
          <w:rStyle w:val="Strong"/>
          <w:color w:val="0D0D0D"/>
        </w:rPr>
        <w:t>Why Polar Chart?</w:t>
      </w:r>
    </w:p>
    <w:p w:rsidR="00C24F06" w:rsidRPr="00C24F06" w:rsidRDefault="00C24F06" w:rsidP="00C24F06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Represents compass directions naturally.</w:t>
      </w:r>
    </w:p>
    <w:p w:rsidR="00C24F06" w:rsidRPr="00C24F06" w:rsidRDefault="00C24F06" w:rsidP="00C24F06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Easier to identify directional traffic congestion.</w:t>
      </w:r>
    </w:p>
    <w:p w:rsidR="00C24F06" w:rsidRPr="00C24F06" w:rsidRDefault="00C24F06" w:rsidP="00C24F06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Suitable for transportation and GIS analysis.</w:t>
      </w:r>
    </w:p>
    <w:p w:rsidR="00C24F06" w:rsidRPr="00C24F06" w:rsidRDefault="00C24F06" w:rsidP="00C24F06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Better than Cartesian charts for circular directional data.</w:t>
      </w:r>
    </w:p>
    <w:p w:rsidR="00C24F06" w:rsidRP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C24F06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</w:rPr>
      </w:pPr>
      <w:r w:rsidRPr="002F0AF0">
        <w:rPr>
          <w:b/>
          <w:color w:val="0D0D0D"/>
        </w:rPr>
        <w:t>Program: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library(</w:t>
      </w:r>
      <w:proofErr w:type="gramEnd"/>
      <w:r w:rsidRPr="002F0AF0">
        <w:rPr>
          <w:color w:val="0D0D0D"/>
        </w:rPr>
        <w:t>ggplot2)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gramStart"/>
      <w:r w:rsidRPr="002F0AF0">
        <w:rPr>
          <w:color w:val="0D0D0D"/>
        </w:rPr>
        <w:t>traffic</w:t>
      </w:r>
      <w:proofErr w:type="gramEnd"/>
      <w:r w:rsidRPr="002F0AF0">
        <w:rPr>
          <w:color w:val="0D0D0D"/>
        </w:rPr>
        <w:t xml:space="preserve"> &lt;- </w:t>
      </w:r>
      <w:proofErr w:type="spellStart"/>
      <w:r w:rsidRPr="002F0AF0">
        <w:rPr>
          <w:color w:val="0D0D0D"/>
        </w:rPr>
        <w:t>data.frame</w:t>
      </w:r>
      <w:proofErr w:type="spellEnd"/>
      <w:r w:rsidRPr="002F0AF0">
        <w:rPr>
          <w:color w:val="0D0D0D"/>
        </w:rPr>
        <w:t>(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Direction=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"</w:t>
      </w:r>
      <w:proofErr w:type="spellStart"/>
      <w:r w:rsidRPr="002F0AF0">
        <w:rPr>
          <w:color w:val="0D0D0D"/>
        </w:rPr>
        <w:t>North","North-East","East</w:t>
      </w:r>
      <w:proofErr w:type="spellEnd"/>
      <w:r w:rsidRPr="002F0AF0">
        <w:rPr>
          <w:color w:val="0D0D0D"/>
        </w:rPr>
        <w:t>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"South-</w:t>
      </w:r>
      <w:proofErr w:type="spellStart"/>
      <w:r w:rsidRPr="002F0AF0">
        <w:rPr>
          <w:color w:val="0D0D0D"/>
        </w:rPr>
        <w:t>East","South</w:t>
      </w:r>
      <w:proofErr w:type="spellEnd"/>
      <w:r w:rsidRPr="002F0AF0">
        <w:rPr>
          <w:color w:val="0D0D0D"/>
        </w:rPr>
        <w:t>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"South-</w:t>
      </w:r>
      <w:proofErr w:type="spellStart"/>
      <w:r w:rsidRPr="002F0AF0">
        <w:rPr>
          <w:color w:val="0D0D0D"/>
        </w:rPr>
        <w:t>West","West","North</w:t>
      </w:r>
      <w:proofErr w:type="spellEnd"/>
      <w:r w:rsidRPr="002F0AF0">
        <w:rPr>
          <w:color w:val="0D0D0D"/>
        </w:rPr>
        <w:t>-West"),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Vehicles=</w:t>
      </w:r>
      <w:proofErr w:type="gramStart"/>
      <w:r w:rsidRPr="002F0AF0">
        <w:rPr>
          <w:color w:val="0D0D0D"/>
        </w:rPr>
        <w:t>c(</w:t>
      </w:r>
      <w:proofErr w:type="gramEnd"/>
      <w:r w:rsidRPr="002F0AF0">
        <w:rPr>
          <w:color w:val="0D0D0D"/>
        </w:rPr>
        <w:t>980,760,1240,890,1420,1130,860,720)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)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F0AF0">
        <w:rPr>
          <w:color w:val="0D0D0D"/>
        </w:rPr>
        <w:t>ggplot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traffic,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spellStart"/>
      <w:proofErr w:type="gramStart"/>
      <w:r w:rsidRPr="002F0AF0">
        <w:rPr>
          <w:color w:val="0D0D0D"/>
        </w:rPr>
        <w:t>aes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x=Direction,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y=Vehicles,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fill=Vehicles))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geom_</w:t>
      </w:r>
      <w:proofErr w:type="gramStart"/>
      <w:r w:rsidRPr="002F0AF0">
        <w:rPr>
          <w:color w:val="0D0D0D"/>
        </w:rPr>
        <w:t>bar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stat="identity")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coord_</w:t>
      </w:r>
      <w:proofErr w:type="gramStart"/>
      <w:r w:rsidRPr="002F0AF0">
        <w:rPr>
          <w:color w:val="0D0D0D"/>
        </w:rPr>
        <w:t>polar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scale_fill_</w:t>
      </w:r>
      <w:proofErr w:type="gramStart"/>
      <w:r w:rsidRPr="002F0AF0">
        <w:rPr>
          <w:color w:val="0D0D0D"/>
        </w:rPr>
        <w:t>gradient</w:t>
      </w:r>
      <w:proofErr w:type="spellEnd"/>
      <w:r w:rsidRPr="002F0AF0">
        <w:rPr>
          <w:color w:val="0D0D0D"/>
        </w:rPr>
        <w:t>(</w:t>
      </w:r>
      <w:proofErr w:type="gramEnd"/>
      <w:r w:rsidRPr="002F0AF0">
        <w:rPr>
          <w:color w:val="0D0D0D"/>
        </w:rPr>
        <w:t>low="yellow",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               </w:t>
      </w:r>
      <w:proofErr w:type="gramStart"/>
      <w:r w:rsidRPr="002F0AF0">
        <w:rPr>
          <w:color w:val="0D0D0D"/>
        </w:rPr>
        <w:t>high</w:t>
      </w:r>
      <w:proofErr w:type="gramEnd"/>
      <w:r w:rsidRPr="002F0AF0">
        <w:rPr>
          <w:color w:val="0D0D0D"/>
        </w:rPr>
        <w:t>="red") +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</w:t>
      </w:r>
      <w:proofErr w:type="gramStart"/>
      <w:r w:rsidRPr="002F0AF0">
        <w:rPr>
          <w:color w:val="0D0D0D"/>
        </w:rPr>
        <w:t>labs(</w:t>
      </w:r>
      <w:proofErr w:type="gramEnd"/>
      <w:r w:rsidRPr="002F0AF0">
        <w:rPr>
          <w:color w:val="0D0D0D"/>
        </w:rPr>
        <w:t>title="Traffic Flow by Direction",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 xml:space="preserve">       </w:t>
      </w:r>
      <w:proofErr w:type="gramStart"/>
      <w:r w:rsidRPr="002F0AF0">
        <w:rPr>
          <w:color w:val="0D0D0D"/>
        </w:rPr>
        <w:t>fill</w:t>
      </w:r>
      <w:proofErr w:type="gramEnd"/>
      <w:r w:rsidRPr="002F0AF0">
        <w:rPr>
          <w:color w:val="0D0D0D"/>
        </w:rPr>
        <w:t>="Vehicles/hour") +</w:t>
      </w:r>
    </w:p>
    <w:p w:rsidR="002F0AF0" w:rsidRDefault="002F0AF0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2F0AF0">
        <w:rPr>
          <w:color w:val="0D0D0D"/>
        </w:rPr>
        <w:t xml:space="preserve">  </w:t>
      </w:r>
      <w:proofErr w:type="spellStart"/>
      <w:r w:rsidRPr="002F0AF0">
        <w:rPr>
          <w:color w:val="0D0D0D"/>
        </w:rPr>
        <w:t>theme_</w:t>
      </w:r>
      <w:proofErr w:type="gramStart"/>
      <w:r w:rsidRPr="002F0AF0">
        <w:rPr>
          <w:color w:val="0D0D0D"/>
        </w:rPr>
        <w:t>minimal</w:t>
      </w:r>
      <w:proofErr w:type="spellEnd"/>
      <w:r w:rsidRPr="002F0AF0">
        <w:rPr>
          <w:color w:val="0D0D0D"/>
        </w:rPr>
        <w:t>()</w:t>
      </w:r>
      <w:proofErr w:type="gramEnd"/>
    </w:p>
    <w:p w:rsidR="00C24F06" w:rsidRDefault="00C24F06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2F0AF0" w:rsidRDefault="00C24F06" w:rsidP="002F0AF0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C24F06">
        <w:rPr>
          <w:color w:val="0D0D0D"/>
        </w:rPr>
        <w:drawing>
          <wp:inline distT="0" distB="0" distL="0" distR="0" wp14:anchorId="7CF58F1A" wp14:editId="3A8FBA6E">
            <wp:extent cx="5648325" cy="2533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5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Result</w:t>
      </w:r>
    </w:p>
    <w:p w:rsidR="002F0AF0" w:rsidRPr="00C24F06" w:rsidRDefault="002F0AF0" w:rsidP="00C24F06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A polar coordinate chart is generated, clearly illustrating traffic density in each direction and making directional t</w:t>
      </w:r>
      <w:r w:rsidR="00C24F06">
        <w:rPr>
          <w:color w:val="0D0D0D"/>
        </w:rPr>
        <w:t>raffic patterns easy to analyse.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7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5 (Environmental Sustainability Dashboard)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Dataset </w:t>
      </w:r>
    </w:p>
    <w:tbl>
      <w:tblPr>
        <w:tblStyle w:val="a4"/>
        <w:tblW w:w="6487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7"/>
        <w:gridCol w:w="532"/>
        <w:gridCol w:w="1858"/>
        <w:gridCol w:w="1507"/>
        <w:gridCol w:w="2043"/>
      </w:tblGrid>
      <w:tr w:rsidR="00E83B12">
        <w:trPr>
          <w:trHeight w:val="561"/>
        </w:trPr>
        <w:tc>
          <w:tcPr>
            <w:tcW w:w="546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1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 </w:t>
            </w: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4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465" w:lineRule="auto"/>
              <w:ind w:left="-1440" w:right="3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 AQI Green Cover (%) CO₂ Emission Population (Lakhs)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22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28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9"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E83B12">
        <w:trPr>
          <w:trHeight w:val="559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48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45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1.8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82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32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3.5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135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5.6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61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165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7.4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9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72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38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2.9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B12">
        <w:trPr>
          <w:trHeight w:val="556"/>
        </w:trPr>
        <w:tc>
          <w:tcPr>
            <w:tcW w:w="546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95 </w:t>
            </w:r>
          </w:p>
        </w:tc>
        <w:tc>
          <w:tcPr>
            <w:tcW w:w="18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C24F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</w:t>
            </w:r>
          </w:p>
        </w:tc>
        <w:tc>
          <w:tcPr>
            <w:tcW w:w="204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3B12" w:rsidRDefault="00E83B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E83B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visualization dashboard that includes: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Appropriate aesthetic mappings.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Suitable scales for continuous variables.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effective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 for AQI categories.  </w:t>
      </w:r>
    </w:p>
    <w:p w:rsidR="00E83B12" w:rsidRDefault="00C24F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Justification for every visualization design choice.</w:t>
      </w:r>
    </w:p>
    <w:p w:rsidR="002F0AF0" w:rsidRDefault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:rsidR="002F0AF0" w:rsidRPr="002F0AF0" w:rsidRDefault="002F0AF0" w:rsidP="002F0AF0">
      <w:pPr>
        <w:pStyle w:val="NormalWeb"/>
        <w:shd w:val="clear" w:color="auto" w:fill="FCFCFC"/>
        <w:spacing w:before="0" w:after="0"/>
        <w:rPr>
          <w:color w:val="0D0D0D"/>
        </w:rPr>
      </w:pPr>
      <w:r w:rsidRPr="002F0AF0">
        <w:rPr>
          <w:color w:val="0D0D0D"/>
        </w:rPr>
        <w:t>To develop a dashboard visualizing </w:t>
      </w:r>
      <w:r w:rsidRPr="002F0AF0">
        <w:rPr>
          <w:rStyle w:val="Strong"/>
          <w:color w:val="0D0D0D"/>
        </w:rPr>
        <w:t>AQI, Green Cover, CO₂ Emissions, and Population</w:t>
      </w:r>
      <w:r w:rsidRPr="002F0AF0">
        <w:rPr>
          <w:color w:val="0D0D0D"/>
        </w:rPr>
        <w:t> for environmental analysis.</w:t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Algorithm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Load the </w:t>
      </w:r>
      <w:r w:rsidRPr="002F0AF0">
        <w:rPr>
          <w:rStyle w:val="Strong"/>
          <w:color w:val="0D0D0D"/>
        </w:rPr>
        <w:t>ggplot2</w:t>
      </w:r>
      <w:r w:rsidRPr="002F0AF0">
        <w:rPr>
          <w:color w:val="0D0D0D"/>
        </w:rPr>
        <w:t> and </w:t>
      </w:r>
      <w:proofErr w:type="spellStart"/>
      <w:r w:rsidRPr="002F0AF0">
        <w:rPr>
          <w:rStyle w:val="Strong"/>
          <w:color w:val="0D0D0D"/>
        </w:rPr>
        <w:t>gridExtra</w:t>
      </w:r>
      <w:proofErr w:type="spellEnd"/>
      <w:r w:rsidRPr="002F0AF0">
        <w:rPr>
          <w:color w:val="0D0D0D"/>
        </w:rPr>
        <w:t> libraries.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the environmental dataset.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a scatter plot for </w:t>
      </w:r>
      <w:r w:rsidRPr="002F0AF0">
        <w:rPr>
          <w:rStyle w:val="Strong"/>
          <w:color w:val="0D0D0D"/>
        </w:rPr>
        <w:t xml:space="preserve">AQI </w:t>
      </w:r>
      <w:proofErr w:type="spellStart"/>
      <w:r w:rsidRPr="002F0AF0">
        <w:rPr>
          <w:rStyle w:val="Strong"/>
          <w:color w:val="0D0D0D"/>
        </w:rPr>
        <w:t>vs</w:t>
      </w:r>
      <w:proofErr w:type="spellEnd"/>
      <w:r w:rsidRPr="002F0AF0">
        <w:rPr>
          <w:rStyle w:val="Strong"/>
          <w:color w:val="0D0D0D"/>
        </w:rPr>
        <w:t xml:space="preserve"> Green Cover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Represent </w:t>
      </w:r>
      <w:r w:rsidRPr="002F0AF0">
        <w:rPr>
          <w:rStyle w:val="Strong"/>
          <w:color w:val="0D0D0D"/>
        </w:rPr>
        <w:t>Population</w:t>
      </w:r>
      <w:r w:rsidRPr="002F0AF0">
        <w:rPr>
          <w:color w:val="0D0D0D"/>
        </w:rPr>
        <w:t> using point size.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 xml:space="preserve">Apply an AQI </w:t>
      </w:r>
      <w:proofErr w:type="spellStart"/>
      <w:r w:rsidRPr="002F0AF0">
        <w:rPr>
          <w:color w:val="0D0D0D"/>
        </w:rPr>
        <w:t>color</w:t>
      </w:r>
      <w:proofErr w:type="spellEnd"/>
      <w:r w:rsidRPr="002F0AF0">
        <w:rPr>
          <w:color w:val="0D0D0D"/>
        </w:rPr>
        <w:t xml:space="preserve"> scale from green to red.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Create a bar chart for </w:t>
      </w:r>
      <w:r w:rsidRPr="002F0AF0">
        <w:rPr>
          <w:rStyle w:val="Strong"/>
          <w:color w:val="0D0D0D"/>
        </w:rPr>
        <w:t>CO₂ Emissions</w:t>
      </w:r>
      <w:r w:rsidRPr="002F0AF0">
        <w:rPr>
          <w:color w:val="0D0D0D"/>
        </w:rPr>
        <w:t>.</w:t>
      </w:r>
    </w:p>
    <w:p w:rsidR="002F0AF0" w:rsidRP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Arrange both charts into a dashboard.</w:t>
      </w:r>
    </w:p>
    <w:p w:rsidR="002F0AF0" w:rsidRDefault="002F0AF0" w:rsidP="002F0AF0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F0AF0">
        <w:rPr>
          <w:color w:val="0D0D0D"/>
        </w:rPr>
        <w:t>Display the dashboard.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bookmarkStart w:id="0" w:name="_GoBack"/>
      <w:bookmarkEnd w:id="0"/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C24F06" w:rsidRDefault="00C24F06" w:rsidP="00C24F06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Dashboard Design Justification</w:t>
      </w: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Scatter Plot</w:t>
      </w:r>
    </w:p>
    <w:p w:rsidR="00C24F06" w:rsidRPr="00C24F06" w:rsidRDefault="00C24F06" w:rsidP="00C24F06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X-axis:</w:t>
      </w:r>
      <w:r w:rsidRPr="00C24F06">
        <w:rPr>
          <w:color w:val="0D0D0D"/>
        </w:rPr>
        <w:t> Green Cover (%)</w:t>
      </w:r>
    </w:p>
    <w:p w:rsidR="00C24F06" w:rsidRPr="00C24F06" w:rsidRDefault="00C24F06" w:rsidP="00C24F06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Y-axis:</w:t>
      </w:r>
      <w:r w:rsidRPr="00C24F06">
        <w:rPr>
          <w:color w:val="0D0D0D"/>
        </w:rPr>
        <w:t> AQI</w:t>
      </w:r>
    </w:p>
    <w:p w:rsidR="00C24F06" w:rsidRPr="00C24F06" w:rsidRDefault="00C24F06" w:rsidP="00C24F06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Point Size:</w:t>
      </w:r>
      <w:r w:rsidRPr="00C24F06">
        <w:rPr>
          <w:color w:val="0D0D0D"/>
        </w:rPr>
        <w:t> Population</w:t>
      </w:r>
    </w:p>
    <w:p w:rsidR="00C24F06" w:rsidRPr="00C24F06" w:rsidRDefault="00C24F06" w:rsidP="00C24F06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proofErr w:type="spellStart"/>
      <w:r w:rsidRPr="00C24F06">
        <w:rPr>
          <w:rStyle w:val="Strong"/>
          <w:color w:val="0D0D0D"/>
        </w:rPr>
        <w:t>Color</w:t>
      </w:r>
      <w:proofErr w:type="spellEnd"/>
      <w:r w:rsidRPr="00C24F06">
        <w:rPr>
          <w:rStyle w:val="Strong"/>
          <w:color w:val="0D0D0D"/>
        </w:rPr>
        <w:t>:</w:t>
      </w:r>
      <w:r w:rsidRPr="00C24F06">
        <w:rPr>
          <w:color w:val="0D0D0D"/>
        </w:rPr>
        <w:t> AQI (Green → Red)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>Shows how increased green cover generally reduces air pollution while also indicating city population.</w:t>
      </w: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Bar Chart</w:t>
      </w:r>
    </w:p>
    <w:p w:rsidR="00C24F06" w:rsidRPr="00C24F06" w:rsidRDefault="00C24F06" w:rsidP="00C24F06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Displays CO₂ emissions for each city.</w:t>
      </w:r>
    </w:p>
    <w:p w:rsidR="00C24F06" w:rsidRPr="00C24F06" w:rsidRDefault="00C24F06" w:rsidP="00C24F06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proofErr w:type="spellStart"/>
      <w:r w:rsidRPr="00C24F06">
        <w:rPr>
          <w:color w:val="0D0D0D"/>
        </w:rPr>
        <w:t>Color</w:t>
      </w:r>
      <w:proofErr w:type="spellEnd"/>
      <w:r w:rsidRPr="00C24F06">
        <w:rPr>
          <w:color w:val="0D0D0D"/>
        </w:rPr>
        <w:t xml:space="preserve"> gradient represents AQI categories.</w:t>
      </w:r>
    </w:p>
    <w:p w:rsidR="00C24F06" w:rsidRPr="00C24F06" w:rsidRDefault="00C24F06" w:rsidP="00C24F06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Enables easy comparison between pollution and emissions.</w:t>
      </w: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Aesthetic Mappings</w:t>
      </w:r>
    </w:p>
    <w:p w:rsidR="00C24F06" w:rsidRPr="00C24F06" w:rsidRDefault="00C24F06" w:rsidP="00C24F06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Position encodes quantitative values accurately.</w:t>
      </w:r>
    </w:p>
    <w:p w:rsidR="00C24F06" w:rsidRPr="00C24F06" w:rsidRDefault="00C24F06" w:rsidP="00C24F06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Size represents population impact.</w:t>
      </w:r>
    </w:p>
    <w:p w:rsidR="00C24F06" w:rsidRPr="00C24F06" w:rsidRDefault="00C24F06" w:rsidP="00C24F06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proofErr w:type="spellStart"/>
      <w:r w:rsidRPr="00C24F06">
        <w:rPr>
          <w:color w:val="0D0D0D"/>
        </w:rPr>
        <w:t>Color</w:t>
      </w:r>
      <w:proofErr w:type="spellEnd"/>
      <w:r w:rsidRPr="00C24F06">
        <w:rPr>
          <w:color w:val="0D0D0D"/>
        </w:rPr>
        <w:t xml:space="preserve"> communicates pollution severity.</w:t>
      </w: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Scales</w:t>
      </w:r>
    </w:p>
    <w:p w:rsidR="00C24F06" w:rsidRPr="00C24F06" w:rsidRDefault="00C24F06" w:rsidP="00C24F06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color w:val="0D0D0D"/>
        </w:rPr>
        <w:t>Continuous scales are used for AQI, CO₂, Green Cover, and Population to preserve numeric relationships.</w:t>
      </w:r>
    </w:p>
    <w:p w:rsidR="00C24F06" w:rsidRPr="00C24F06" w:rsidRDefault="00C24F06" w:rsidP="00C24F06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proofErr w:type="spellStart"/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>Color</w:t>
      </w:r>
      <w:proofErr w:type="spellEnd"/>
      <w:r w:rsidRPr="00C24F06">
        <w:rPr>
          <w:rStyle w:val="Strong"/>
          <w:rFonts w:ascii="Times New Roman" w:hAnsi="Times New Roman" w:cs="Times New Roman"/>
          <w:b/>
          <w:bCs/>
          <w:color w:val="0D0D0D"/>
        </w:rPr>
        <w:t xml:space="preserve"> Palette</w:t>
      </w:r>
    </w:p>
    <w:p w:rsidR="00C24F06" w:rsidRPr="00C24F06" w:rsidRDefault="00C24F06" w:rsidP="00C24F06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Green:</w:t>
      </w:r>
      <w:r w:rsidRPr="00C24F06">
        <w:rPr>
          <w:color w:val="0D0D0D"/>
        </w:rPr>
        <w:t> Good air quality.</w:t>
      </w:r>
    </w:p>
    <w:p w:rsidR="00C24F06" w:rsidRPr="00C24F06" w:rsidRDefault="00C24F06" w:rsidP="00C24F06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Yellow/Orange:</w:t>
      </w:r>
      <w:r w:rsidRPr="00C24F06">
        <w:rPr>
          <w:color w:val="0D0D0D"/>
        </w:rPr>
        <w:t> Moderate.</w:t>
      </w:r>
    </w:p>
    <w:p w:rsidR="00C24F06" w:rsidRPr="00C24F06" w:rsidRDefault="00C24F06" w:rsidP="00C24F06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24F06">
        <w:rPr>
          <w:rStyle w:val="Strong"/>
          <w:color w:val="0D0D0D"/>
        </w:rPr>
        <w:t>Red:</w:t>
      </w:r>
      <w:r w:rsidRPr="00C24F06">
        <w:rPr>
          <w:color w:val="0D0D0D"/>
        </w:rPr>
        <w:t> Poor air quality.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>This intuitive palette helps environmental analysts quickly identify high-risk cities.</w:t>
      </w:r>
    </w:p>
    <w:p w:rsidR="00C24F06" w:rsidRP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C24F06">
        <w:rPr>
          <w:color w:val="0D0D0D"/>
        </w:rPr>
        <w:t>These solutions are suitable for </w:t>
      </w:r>
      <w:r w:rsidRPr="00C24F06">
        <w:rPr>
          <w:rStyle w:val="Strong"/>
          <w:color w:val="0D0D0D"/>
        </w:rPr>
        <w:t>10-mark university practical questions</w:t>
      </w:r>
      <w:r w:rsidRPr="00C24F06">
        <w:rPr>
          <w:color w:val="0D0D0D"/>
        </w:rPr>
        <w:t>, with complete </w:t>
      </w:r>
      <w:r w:rsidRPr="00C24F06">
        <w:rPr>
          <w:rStyle w:val="Strong"/>
          <w:color w:val="0D0D0D"/>
        </w:rPr>
        <w:t>R code</w:t>
      </w:r>
      <w:r w:rsidRPr="00C24F06">
        <w:rPr>
          <w:color w:val="0D0D0D"/>
        </w:rPr>
        <w:t>, </w:t>
      </w:r>
      <w:r w:rsidRPr="00C24F06">
        <w:rPr>
          <w:rStyle w:val="Strong"/>
          <w:color w:val="0D0D0D"/>
        </w:rPr>
        <w:t>visualization design</w:t>
      </w:r>
      <w:r w:rsidRPr="00C24F06">
        <w:rPr>
          <w:color w:val="0D0D0D"/>
        </w:rPr>
        <w:t>, and </w:t>
      </w:r>
      <w:r w:rsidRPr="00C24F06">
        <w:rPr>
          <w:rStyle w:val="Strong"/>
          <w:color w:val="0D0D0D"/>
        </w:rPr>
        <w:t>justifications</w:t>
      </w:r>
      <w:r w:rsidRPr="00C24F06">
        <w:rPr>
          <w:color w:val="0D0D0D"/>
        </w:rPr>
        <w:t>.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Default="00C24F06" w:rsidP="00C24F06">
      <w:pPr>
        <w:pStyle w:val="NormalWeb"/>
        <w:shd w:val="clear" w:color="auto" w:fill="FCFCFC"/>
      </w:pPr>
      <w:r>
        <w:rPr>
          <w:color w:val="0D0D0D"/>
        </w:rPr>
        <w:t>Program:</w:t>
      </w:r>
      <w:r w:rsidRPr="00C24F06">
        <w:t xml:space="preserve"> 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proofErr w:type="gramStart"/>
      <w:r w:rsidRPr="00C24F06">
        <w:rPr>
          <w:color w:val="0D0D0D"/>
        </w:rPr>
        <w:t>library(</w:t>
      </w:r>
      <w:proofErr w:type="gramEnd"/>
      <w:r w:rsidRPr="00C24F06">
        <w:rPr>
          <w:color w:val="0D0D0D"/>
        </w:rPr>
        <w:t>ggplot2)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proofErr w:type="gramStart"/>
      <w:r w:rsidRPr="00C24F06">
        <w:rPr>
          <w:color w:val="0D0D0D"/>
        </w:rPr>
        <w:t>library(</w:t>
      </w:r>
      <w:proofErr w:type="spellStart"/>
      <w:proofErr w:type="gramEnd"/>
      <w:r w:rsidRPr="00C24F06">
        <w:rPr>
          <w:color w:val="0D0D0D"/>
        </w:rPr>
        <w:t>gridExtra</w:t>
      </w:r>
      <w:proofErr w:type="spellEnd"/>
      <w:r w:rsidRPr="00C24F06">
        <w:rPr>
          <w:color w:val="0D0D0D"/>
        </w:rPr>
        <w:t>)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proofErr w:type="gramStart"/>
      <w:r w:rsidRPr="00C24F06">
        <w:rPr>
          <w:color w:val="0D0D0D"/>
        </w:rPr>
        <w:t>city</w:t>
      </w:r>
      <w:proofErr w:type="gramEnd"/>
      <w:r w:rsidRPr="00C24F06">
        <w:rPr>
          <w:color w:val="0D0D0D"/>
        </w:rPr>
        <w:t xml:space="preserve"> &lt;- </w:t>
      </w:r>
      <w:proofErr w:type="spellStart"/>
      <w:r w:rsidRPr="00C24F06">
        <w:rPr>
          <w:color w:val="0D0D0D"/>
        </w:rPr>
        <w:t>data.frame</w:t>
      </w:r>
      <w:proofErr w:type="spellEnd"/>
      <w:r w:rsidRPr="00C24F06">
        <w:rPr>
          <w:color w:val="0D0D0D"/>
        </w:rPr>
        <w:t>(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City=</w:t>
      </w:r>
      <w:proofErr w:type="gramStart"/>
      <w:r w:rsidRPr="00C24F06">
        <w:rPr>
          <w:color w:val="0D0D0D"/>
        </w:rPr>
        <w:t>c(</w:t>
      </w:r>
      <w:proofErr w:type="gramEnd"/>
      <w:r w:rsidRPr="00C24F06">
        <w:rPr>
          <w:color w:val="0D0D0D"/>
        </w:rPr>
        <w:t>"A","B","C","D","E","F"),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AQI=</w:t>
      </w:r>
      <w:proofErr w:type="gramStart"/>
      <w:r w:rsidRPr="00C24F06">
        <w:rPr>
          <w:color w:val="0D0D0D"/>
        </w:rPr>
        <w:t>c(</w:t>
      </w:r>
      <w:proofErr w:type="gramEnd"/>
      <w:r w:rsidRPr="00C24F06">
        <w:rPr>
          <w:color w:val="0D0D0D"/>
        </w:rPr>
        <w:t>48,82,135,165,72,95),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GreenCover</w:t>
      </w:r>
      <w:proofErr w:type="spellEnd"/>
      <w:r w:rsidRPr="00C24F06">
        <w:rPr>
          <w:color w:val="0D0D0D"/>
        </w:rPr>
        <w:t>=</w:t>
      </w:r>
      <w:proofErr w:type="gramStart"/>
      <w:r w:rsidRPr="00C24F06">
        <w:rPr>
          <w:color w:val="0D0D0D"/>
        </w:rPr>
        <w:t>c(</w:t>
      </w:r>
      <w:proofErr w:type="gramEnd"/>
      <w:r w:rsidRPr="00C24F06">
        <w:rPr>
          <w:color w:val="0D0D0D"/>
        </w:rPr>
        <w:t>45,32,21,18,38,30),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CO2=</w:t>
      </w:r>
      <w:proofErr w:type="gramStart"/>
      <w:r w:rsidRPr="00C24F06">
        <w:rPr>
          <w:color w:val="0D0D0D"/>
        </w:rPr>
        <w:t>c(</w:t>
      </w:r>
      <w:proofErr w:type="gramEnd"/>
      <w:r w:rsidRPr="00C24F06">
        <w:rPr>
          <w:color w:val="0D0D0D"/>
        </w:rPr>
        <w:t>1.8,3.5,5.6,7.4,2.9,4.2),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Population=</w:t>
      </w:r>
      <w:proofErr w:type="gramStart"/>
      <w:r w:rsidRPr="00C24F06">
        <w:rPr>
          <w:color w:val="0D0D0D"/>
        </w:rPr>
        <w:t>c(</w:t>
      </w:r>
      <w:proofErr w:type="gramEnd"/>
      <w:r w:rsidRPr="00C24F06">
        <w:rPr>
          <w:color w:val="0D0D0D"/>
        </w:rPr>
        <w:t>9,15,22,28,12,18)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>)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># Scatter Plot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p1 &lt;- </w:t>
      </w:r>
      <w:proofErr w:type="spellStart"/>
      <w:proofErr w:type="gramStart"/>
      <w:r w:rsidRPr="00C24F06">
        <w:rPr>
          <w:color w:val="0D0D0D"/>
        </w:rPr>
        <w:t>ggplot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city,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</w:t>
      </w:r>
      <w:proofErr w:type="spellStart"/>
      <w:proofErr w:type="gramStart"/>
      <w:r w:rsidRPr="00C24F06">
        <w:rPr>
          <w:color w:val="0D0D0D"/>
        </w:rPr>
        <w:t>aes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x=</w:t>
      </w:r>
      <w:proofErr w:type="spellStart"/>
      <w:r w:rsidRPr="00C24F06">
        <w:rPr>
          <w:color w:val="0D0D0D"/>
        </w:rPr>
        <w:t>GreenCover</w:t>
      </w:r>
      <w:proofErr w:type="spellEnd"/>
      <w:r w:rsidRPr="00C24F06">
        <w:rPr>
          <w:color w:val="0D0D0D"/>
        </w:rPr>
        <w:t>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y=AQI,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</w:t>
      </w:r>
      <w:proofErr w:type="spellStart"/>
      <w:proofErr w:type="gramStart"/>
      <w:r w:rsidRPr="00C24F06">
        <w:rPr>
          <w:color w:val="0D0D0D"/>
        </w:rPr>
        <w:t>color</w:t>
      </w:r>
      <w:proofErr w:type="spellEnd"/>
      <w:r w:rsidRPr="00C24F06">
        <w:rPr>
          <w:color w:val="0D0D0D"/>
        </w:rPr>
        <w:t>=</w:t>
      </w:r>
      <w:proofErr w:type="gramEnd"/>
      <w:r w:rsidRPr="00C24F06">
        <w:rPr>
          <w:color w:val="0D0D0D"/>
        </w:rPr>
        <w:t>AQI,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size=Population))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geom_</w:t>
      </w:r>
      <w:proofErr w:type="gramStart"/>
      <w:r w:rsidRPr="00C24F06">
        <w:rPr>
          <w:color w:val="0D0D0D"/>
        </w:rPr>
        <w:t>point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alpha=0.8)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scale_color_</w:t>
      </w:r>
      <w:proofErr w:type="gramStart"/>
      <w:r w:rsidRPr="00C24F06">
        <w:rPr>
          <w:color w:val="0D0D0D"/>
        </w:rPr>
        <w:t>gradient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low="green",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      </w:t>
      </w:r>
      <w:proofErr w:type="gramStart"/>
      <w:r w:rsidRPr="00C24F06">
        <w:rPr>
          <w:color w:val="0D0D0D"/>
        </w:rPr>
        <w:t>high</w:t>
      </w:r>
      <w:proofErr w:type="gramEnd"/>
      <w:r w:rsidRPr="00C24F06">
        <w:rPr>
          <w:color w:val="0D0D0D"/>
        </w:rPr>
        <w:t>="red")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gramStart"/>
      <w:r w:rsidRPr="00C24F06">
        <w:rPr>
          <w:color w:val="0D0D0D"/>
        </w:rPr>
        <w:t>labs(</w:t>
      </w:r>
      <w:proofErr w:type="gramEnd"/>
      <w:r w:rsidRPr="00C24F06">
        <w:rPr>
          <w:color w:val="0D0D0D"/>
        </w:rPr>
        <w:t xml:space="preserve">title="AQI </w:t>
      </w:r>
      <w:proofErr w:type="spellStart"/>
      <w:r w:rsidRPr="00C24F06">
        <w:rPr>
          <w:color w:val="0D0D0D"/>
        </w:rPr>
        <w:t>vs</w:t>
      </w:r>
      <w:proofErr w:type="spellEnd"/>
      <w:r w:rsidRPr="00C24F06">
        <w:rPr>
          <w:color w:val="0D0D0D"/>
        </w:rPr>
        <w:t xml:space="preserve"> Green Cover")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theme_</w:t>
      </w:r>
      <w:proofErr w:type="gramStart"/>
      <w:r w:rsidRPr="00C24F06">
        <w:rPr>
          <w:color w:val="0D0D0D"/>
        </w:rPr>
        <w:t>minimal</w:t>
      </w:r>
      <w:proofErr w:type="spellEnd"/>
      <w:r w:rsidRPr="00C24F06">
        <w:rPr>
          <w:color w:val="0D0D0D"/>
        </w:rPr>
        <w:t>()</w:t>
      </w:r>
      <w:proofErr w:type="gramEnd"/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># Bar Chart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p2 &lt;- </w:t>
      </w:r>
      <w:proofErr w:type="spellStart"/>
      <w:proofErr w:type="gramStart"/>
      <w:r w:rsidRPr="00C24F06">
        <w:rPr>
          <w:color w:val="0D0D0D"/>
        </w:rPr>
        <w:t>ggplot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city,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</w:t>
      </w:r>
      <w:proofErr w:type="spellStart"/>
      <w:proofErr w:type="gramStart"/>
      <w:r w:rsidRPr="00C24F06">
        <w:rPr>
          <w:color w:val="0D0D0D"/>
        </w:rPr>
        <w:t>aes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x=City,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y=CO2,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fill=AQI))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geom_</w:t>
      </w:r>
      <w:proofErr w:type="gramStart"/>
      <w:r w:rsidRPr="00C24F06">
        <w:rPr>
          <w:color w:val="0D0D0D"/>
        </w:rPr>
        <w:t>bar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stat="identity")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scale_fill_</w:t>
      </w:r>
      <w:proofErr w:type="gramStart"/>
      <w:r w:rsidRPr="00C24F06">
        <w:rPr>
          <w:color w:val="0D0D0D"/>
        </w:rPr>
        <w:t>gradient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>low="green",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                    </w:t>
      </w:r>
      <w:proofErr w:type="gramStart"/>
      <w:r w:rsidRPr="00C24F06">
        <w:rPr>
          <w:color w:val="0D0D0D"/>
        </w:rPr>
        <w:t>high</w:t>
      </w:r>
      <w:proofErr w:type="gramEnd"/>
      <w:r w:rsidRPr="00C24F06">
        <w:rPr>
          <w:color w:val="0D0D0D"/>
        </w:rPr>
        <w:t>="red")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gramStart"/>
      <w:r w:rsidRPr="00C24F06">
        <w:rPr>
          <w:color w:val="0D0D0D"/>
        </w:rPr>
        <w:t>labs(</w:t>
      </w:r>
      <w:proofErr w:type="gramEnd"/>
      <w:r w:rsidRPr="00C24F06">
        <w:rPr>
          <w:color w:val="0D0D0D"/>
        </w:rPr>
        <w:t>title="CO₂ Emission by City") +</w:t>
      </w:r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  <w:r w:rsidRPr="00C24F06">
        <w:rPr>
          <w:color w:val="0D0D0D"/>
        </w:rPr>
        <w:t xml:space="preserve">  </w:t>
      </w:r>
      <w:proofErr w:type="spellStart"/>
      <w:r w:rsidRPr="00C24F06">
        <w:rPr>
          <w:color w:val="0D0D0D"/>
        </w:rPr>
        <w:t>theme_</w:t>
      </w:r>
      <w:proofErr w:type="gramStart"/>
      <w:r w:rsidRPr="00C24F06">
        <w:rPr>
          <w:color w:val="0D0D0D"/>
        </w:rPr>
        <w:t>minimal</w:t>
      </w:r>
      <w:proofErr w:type="spellEnd"/>
      <w:r w:rsidRPr="00C24F06">
        <w:rPr>
          <w:color w:val="0D0D0D"/>
        </w:rPr>
        <w:t>()</w:t>
      </w:r>
      <w:proofErr w:type="gramEnd"/>
    </w:p>
    <w:p w:rsidR="00C24F06" w:rsidRPr="00C24F06" w:rsidRDefault="00C24F06" w:rsidP="00C24F06">
      <w:pPr>
        <w:pStyle w:val="NormalWeb"/>
        <w:shd w:val="clear" w:color="auto" w:fill="FCFCFC"/>
        <w:rPr>
          <w:color w:val="0D0D0D"/>
        </w:rPr>
      </w:pP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proofErr w:type="gramStart"/>
      <w:r w:rsidRPr="00C24F06">
        <w:rPr>
          <w:color w:val="0D0D0D"/>
        </w:rPr>
        <w:t>grid.arrange</w:t>
      </w:r>
      <w:proofErr w:type="spellEnd"/>
      <w:r w:rsidRPr="00C24F06">
        <w:rPr>
          <w:color w:val="0D0D0D"/>
        </w:rPr>
        <w:t>(</w:t>
      </w:r>
      <w:proofErr w:type="gramEnd"/>
      <w:r w:rsidRPr="00C24F06">
        <w:rPr>
          <w:color w:val="0D0D0D"/>
        </w:rPr>
        <w:t xml:space="preserve">p1, p2, </w:t>
      </w:r>
      <w:proofErr w:type="spellStart"/>
      <w:r w:rsidRPr="00C24F06">
        <w:rPr>
          <w:color w:val="0D0D0D"/>
        </w:rPr>
        <w:t>ncol</w:t>
      </w:r>
      <w:proofErr w:type="spellEnd"/>
      <w:r w:rsidRPr="00C24F06">
        <w:rPr>
          <w:color w:val="0D0D0D"/>
        </w:rPr>
        <w:t>=2)</w:t>
      </w:r>
    </w:p>
    <w:p w:rsidR="00C24F06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C24F06" w:rsidRPr="002F0AF0" w:rsidRDefault="00C24F06" w:rsidP="00C24F06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C24F06">
        <w:rPr>
          <w:color w:val="0D0D0D"/>
        </w:rPr>
        <w:drawing>
          <wp:inline distT="0" distB="0" distL="0" distR="0" wp14:anchorId="2D27B281" wp14:editId="48F73477">
            <wp:extent cx="5648325" cy="2438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243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AF0" w:rsidRPr="002F0AF0" w:rsidRDefault="002F0AF0" w:rsidP="002F0AF0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F0AF0">
        <w:rPr>
          <w:rStyle w:val="Strong"/>
          <w:rFonts w:ascii="Times New Roman" w:hAnsi="Times New Roman" w:cs="Times New Roman"/>
          <w:b/>
          <w:bCs/>
          <w:color w:val="0D0D0D"/>
        </w:rPr>
        <w:t>Result</w:t>
      </w:r>
    </w:p>
    <w:p w:rsidR="002F0AF0" w:rsidRPr="002F0AF0" w:rsidRDefault="002F0AF0" w:rsidP="002F0AF0">
      <w:pPr>
        <w:pStyle w:val="NormalWeb"/>
        <w:shd w:val="clear" w:color="auto" w:fill="FCFCFC"/>
        <w:rPr>
          <w:color w:val="0D0D0D"/>
        </w:rPr>
      </w:pPr>
      <w:r w:rsidRPr="002F0AF0">
        <w:rPr>
          <w:color w:val="0D0D0D"/>
        </w:rPr>
        <w:t>An environmental dashboard is generated that effectively compares AQI, green cover, CO₂ emissions, and population, enabling quick identification of cities with higher pollution levels and environmental risk.</w:t>
      </w:r>
    </w:p>
    <w:p w:rsidR="002F0AF0" w:rsidRDefault="002F0A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F0AF0" w:rsidSect="00C24F06">
      <w:pgSz w:w="11900" w:h="16820"/>
      <w:pgMar w:top="1423" w:right="1564" w:bottom="1738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1BE5CF-7F71-4CA4-BFF7-54864E58FA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722EF64-D5EC-4564-A911-C1F82347CB6C}"/>
  </w:font>
  <w:font w:name="Noto Sans Symbols">
    <w:charset w:val="00"/>
    <w:family w:val="auto"/>
    <w:pitch w:val="default"/>
    <w:embedRegular r:id="rId3" w:fontKey="{4D5F9111-94B3-4A64-906B-7068F83D1B1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A60444F1-F9EB-4513-A55D-46D1DCD133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593EE8E-1F04-4428-B1C4-11FED2B85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C8C152-ACDA-45D5-B806-6364EF955C8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7868"/>
    <w:multiLevelType w:val="multilevel"/>
    <w:tmpl w:val="11B6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C233B0"/>
    <w:multiLevelType w:val="multilevel"/>
    <w:tmpl w:val="372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676C41"/>
    <w:multiLevelType w:val="multilevel"/>
    <w:tmpl w:val="A62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7C068B7"/>
    <w:multiLevelType w:val="multilevel"/>
    <w:tmpl w:val="186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9B376A5"/>
    <w:multiLevelType w:val="multilevel"/>
    <w:tmpl w:val="E97E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BA465F8"/>
    <w:multiLevelType w:val="multilevel"/>
    <w:tmpl w:val="5D20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0176998"/>
    <w:multiLevelType w:val="multilevel"/>
    <w:tmpl w:val="83F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4121792"/>
    <w:multiLevelType w:val="multilevel"/>
    <w:tmpl w:val="C31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89C4C5E"/>
    <w:multiLevelType w:val="multilevel"/>
    <w:tmpl w:val="0A02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895A16"/>
    <w:multiLevelType w:val="multilevel"/>
    <w:tmpl w:val="976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72C68AF"/>
    <w:multiLevelType w:val="multilevel"/>
    <w:tmpl w:val="C1B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921171F"/>
    <w:multiLevelType w:val="multilevel"/>
    <w:tmpl w:val="7A7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9501A9D"/>
    <w:multiLevelType w:val="multilevel"/>
    <w:tmpl w:val="3E60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4170F1"/>
    <w:multiLevelType w:val="multilevel"/>
    <w:tmpl w:val="4716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283E90"/>
    <w:multiLevelType w:val="multilevel"/>
    <w:tmpl w:val="A664E8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F029C9"/>
    <w:multiLevelType w:val="multilevel"/>
    <w:tmpl w:val="57D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781876AD"/>
    <w:multiLevelType w:val="multilevel"/>
    <w:tmpl w:val="3CC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2"/>
  </w:num>
  <w:num w:numId="5">
    <w:abstractNumId w:val="14"/>
  </w:num>
  <w:num w:numId="6">
    <w:abstractNumId w:val="4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1"/>
  </w:num>
  <w:num w:numId="12">
    <w:abstractNumId w:val="11"/>
  </w:num>
  <w:num w:numId="13">
    <w:abstractNumId w:val="16"/>
  </w:num>
  <w:num w:numId="14">
    <w:abstractNumId w:val="15"/>
  </w:num>
  <w:num w:numId="15">
    <w:abstractNumId w:val="5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83B12"/>
    <w:rsid w:val="002F0AF0"/>
    <w:rsid w:val="00963323"/>
    <w:rsid w:val="00C24F06"/>
    <w:rsid w:val="00E8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F0AF0"/>
    <w:rPr>
      <w:b/>
      <w:bCs/>
    </w:rPr>
  </w:style>
  <w:style w:type="paragraph" w:styleId="NormalWeb">
    <w:name w:val="Normal (Web)"/>
    <w:basedOn w:val="Normal"/>
    <w:uiPriority w:val="99"/>
    <w:unhideWhenUsed/>
    <w:rsid w:val="002F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0AF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A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A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F0AF0"/>
    <w:rPr>
      <w:b/>
      <w:bCs/>
    </w:rPr>
  </w:style>
  <w:style w:type="paragraph" w:styleId="NormalWeb">
    <w:name w:val="Normal (Web)"/>
    <w:basedOn w:val="Normal"/>
    <w:uiPriority w:val="99"/>
    <w:unhideWhenUsed/>
    <w:rsid w:val="002F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F0AF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A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A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2026-08-03T08:54:00Z</dcterms:created>
  <dcterms:modified xsi:type="dcterms:W3CDTF">2026-08-03T08:54:00Z</dcterms:modified>
</cp:coreProperties>
</file>