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6F3DCC" w14:textId="77777777" w:rsidR="00E6157D" w:rsidRPr="00B46253" w:rsidRDefault="00DA18B1">
      <w:pPr>
        <w:jc w:val="center"/>
        <w:rPr>
          <w:rFonts w:ascii="Times New Roman" w:hAnsi="Times New Roman" w:cs="Times New Roman"/>
          <w:b/>
          <w:bCs/>
          <w:sz w:val="24"/>
          <w:szCs w:val="24"/>
        </w:rPr>
      </w:pPr>
      <w:r w:rsidRPr="00B46253">
        <w:rPr>
          <w:rFonts w:ascii="Times New Roman" w:hAnsi="Times New Roman" w:cs="Times New Roman"/>
          <w:b/>
          <w:bCs/>
          <w:sz w:val="24"/>
          <w:szCs w:val="24"/>
        </w:rPr>
        <w:t>Department of Computer Science and Engineering</w:t>
      </w:r>
    </w:p>
    <w:p w14:paraId="6AA2A774" w14:textId="77777777" w:rsidR="00E6157D" w:rsidRPr="00B46253" w:rsidRDefault="00DA18B1">
      <w:pPr>
        <w:jc w:val="center"/>
        <w:rPr>
          <w:rFonts w:ascii="Times New Roman" w:hAnsi="Times New Roman" w:cs="Times New Roman"/>
          <w:b/>
          <w:bCs/>
          <w:sz w:val="24"/>
          <w:szCs w:val="24"/>
        </w:rPr>
      </w:pPr>
      <w:r w:rsidRPr="00B46253">
        <w:rPr>
          <w:rFonts w:ascii="Times New Roman" w:hAnsi="Times New Roman" w:cs="Times New Roman"/>
          <w:b/>
          <w:bCs/>
          <w:sz w:val="24"/>
          <w:szCs w:val="24"/>
        </w:rPr>
        <w:t xml:space="preserve">Assignment Questions </w:t>
      </w:r>
    </w:p>
    <w:p w14:paraId="7CFF0027" w14:textId="77777777" w:rsidR="00E6157D" w:rsidRPr="00B46253" w:rsidRDefault="00E32036">
      <w:pPr>
        <w:spacing w:after="160"/>
        <w:rPr>
          <w:rFonts w:ascii="Times New Roman" w:hAnsi="Times New Roman" w:cs="Times New Roman"/>
          <w:b/>
          <w:bCs/>
          <w:sz w:val="24"/>
          <w:szCs w:val="24"/>
        </w:rPr>
      </w:pPr>
      <w:r w:rsidRPr="00B46253">
        <w:rPr>
          <w:rFonts w:ascii="Times New Roman" w:hAnsi="Times New Roman" w:cs="Times New Roman"/>
          <w:b/>
          <w:bCs/>
          <w:sz w:val="24"/>
          <w:szCs w:val="24"/>
        </w:rPr>
        <w:t xml:space="preserve">Course Code &amp; </w:t>
      </w:r>
      <w:proofErr w:type="gramStart"/>
      <w:r w:rsidRPr="00B46253">
        <w:rPr>
          <w:rFonts w:ascii="Times New Roman" w:hAnsi="Times New Roman" w:cs="Times New Roman"/>
          <w:b/>
          <w:bCs/>
          <w:sz w:val="24"/>
          <w:szCs w:val="24"/>
        </w:rPr>
        <w:t>Name :</w:t>
      </w:r>
      <w:proofErr w:type="gramEnd"/>
      <w:r w:rsidRPr="00B46253">
        <w:rPr>
          <w:rFonts w:ascii="Times New Roman" w:hAnsi="Times New Roman" w:cs="Times New Roman"/>
          <w:b/>
          <w:bCs/>
          <w:sz w:val="24"/>
          <w:szCs w:val="24"/>
        </w:rPr>
        <w:t xml:space="preserve">  ITA0605</w:t>
      </w:r>
      <w:r w:rsidR="00DA18B1" w:rsidRPr="00B46253">
        <w:rPr>
          <w:rFonts w:ascii="Times New Roman" w:hAnsi="Times New Roman" w:cs="Times New Roman"/>
          <w:b/>
          <w:bCs/>
          <w:sz w:val="24"/>
          <w:szCs w:val="24"/>
        </w:rPr>
        <w:t xml:space="preserve"> </w:t>
      </w:r>
      <w:r w:rsidRPr="00B46253">
        <w:rPr>
          <w:rFonts w:ascii="Times New Roman" w:hAnsi="Times New Roman" w:cs="Times New Roman"/>
          <w:b/>
          <w:bCs/>
          <w:sz w:val="24"/>
          <w:szCs w:val="24"/>
        </w:rPr>
        <w:t>–</w:t>
      </w:r>
      <w:r w:rsidR="00DA18B1" w:rsidRPr="00B46253">
        <w:rPr>
          <w:rFonts w:ascii="Times New Roman" w:hAnsi="Times New Roman" w:cs="Times New Roman"/>
          <w:b/>
          <w:bCs/>
          <w:sz w:val="24"/>
          <w:szCs w:val="24"/>
        </w:rPr>
        <w:t xml:space="preserve"> </w:t>
      </w:r>
      <w:r w:rsidRPr="00B46253">
        <w:rPr>
          <w:rFonts w:ascii="Times New Roman" w:hAnsi="Times New Roman" w:cs="Times New Roman"/>
          <w:b/>
          <w:bCs/>
          <w:sz w:val="24"/>
          <w:szCs w:val="24"/>
        </w:rPr>
        <w:t xml:space="preserve">Machine Learning </w:t>
      </w:r>
    </w:p>
    <w:tbl>
      <w:tblPr>
        <w:tblStyle w:val="a"/>
        <w:tblW w:w="9180"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E6157D" w:rsidRPr="00B46253" w14:paraId="64ABDA5F" w14:textId="77777777">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DB5D167" w14:textId="77777777" w:rsidR="00E6157D" w:rsidRPr="00B46253" w:rsidRDefault="00DA18B1">
            <w:pP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232F325D" w14:textId="77777777" w:rsidR="00E6157D" w:rsidRPr="00B46253" w:rsidRDefault="00E32036">
            <w:pPr>
              <w:rPr>
                <w:rFonts w:ascii="Times New Roman" w:eastAsia="Calibri" w:hAnsi="Times New Roman" w:cs="Times New Roman"/>
                <w:sz w:val="24"/>
                <w:szCs w:val="24"/>
              </w:rPr>
            </w:pPr>
            <w:r w:rsidRPr="00B46253">
              <w:rPr>
                <w:rFonts w:ascii="Times New Roman" w:eastAsia="Calibri" w:hAnsi="Times New Roman" w:cs="Times New Roman"/>
                <w:sz w:val="24"/>
                <w:szCs w:val="24"/>
              </w:rPr>
              <w:t>Intelligent Healthcare Diagnosis and Patient Risk Prediction System Using Machine Learning</w:t>
            </w:r>
          </w:p>
        </w:tc>
      </w:tr>
      <w:tr w:rsidR="00E6157D" w:rsidRPr="00B46253" w14:paraId="4C96E672" w14:textId="77777777">
        <w:trPr>
          <w:trHeight w:val="256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FE55E62" w14:textId="77777777" w:rsidR="00E6157D" w:rsidRPr="00B46253" w:rsidRDefault="00DA18B1">
            <w:pP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D629059" w14:textId="77777777" w:rsidR="00E32036" w:rsidRPr="00B46253" w:rsidRDefault="00E32036" w:rsidP="00E32036">
            <w:pPr>
              <w:jc w:val="both"/>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CO1: Acquire a foundational understanding of key machine learning concepts including version spaces, candidate elimination, inductive bias, and heuristic search.</w:t>
            </w:r>
          </w:p>
          <w:p w14:paraId="19486965" w14:textId="77777777" w:rsidR="00E32036" w:rsidRPr="00B46253" w:rsidRDefault="00E32036" w:rsidP="00E32036">
            <w:pPr>
              <w:jc w:val="both"/>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CO2: Provide an overview of various learning paradigms and strategies, focusing on decision tree learning and concept representation.</w:t>
            </w:r>
          </w:p>
          <w:p w14:paraId="0A0010FA" w14:textId="77777777" w:rsidR="00E32036" w:rsidRPr="00B46253" w:rsidRDefault="00E32036" w:rsidP="00E32036">
            <w:pPr>
              <w:jc w:val="both"/>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 xml:space="preserve">CO3: Develop proficiency in neural network architectures, including perceptron models, multilayer </w:t>
            </w:r>
            <w:proofErr w:type="spellStart"/>
            <w:r w:rsidRPr="00B46253">
              <w:rPr>
                <w:rFonts w:ascii="Times New Roman" w:eastAsia="Calibri" w:hAnsi="Times New Roman" w:cs="Times New Roman"/>
                <w:b/>
                <w:bCs/>
                <w:sz w:val="24"/>
                <w:szCs w:val="24"/>
              </w:rPr>
              <w:t>perceptrons</w:t>
            </w:r>
            <w:proofErr w:type="spellEnd"/>
            <w:r w:rsidRPr="00B46253">
              <w:rPr>
                <w:rFonts w:ascii="Times New Roman" w:eastAsia="Calibri" w:hAnsi="Times New Roman" w:cs="Times New Roman"/>
                <w:b/>
                <w:bCs/>
                <w:sz w:val="24"/>
                <w:szCs w:val="24"/>
              </w:rPr>
              <w:t xml:space="preserve">, and </w:t>
            </w:r>
            <w:proofErr w:type="spellStart"/>
            <w:r w:rsidRPr="00B46253">
              <w:rPr>
                <w:rFonts w:ascii="Times New Roman" w:eastAsia="Calibri" w:hAnsi="Times New Roman" w:cs="Times New Roman"/>
                <w:b/>
                <w:bCs/>
                <w:sz w:val="24"/>
                <w:szCs w:val="24"/>
              </w:rPr>
              <w:t>backpropagation</w:t>
            </w:r>
            <w:proofErr w:type="spellEnd"/>
            <w:r w:rsidRPr="00B46253">
              <w:rPr>
                <w:rFonts w:ascii="Times New Roman" w:eastAsia="Calibri" w:hAnsi="Times New Roman" w:cs="Times New Roman"/>
                <w:b/>
                <w:bCs/>
                <w:sz w:val="24"/>
                <w:szCs w:val="24"/>
              </w:rPr>
              <w:t xml:space="preserve"> algorithms.</w:t>
            </w:r>
          </w:p>
          <w:p w14:paraId="3F97ECA9" w14:textId="77777777" w:rsidR="00E32036" w:rsidRPr="00B46253" w:rsidRDefault="00E32036" w:rsidP="00E32036">
            <w:pPr>
              <w:jc w:val="both"/>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CO4: Elucidate the role of genetic algorithms and genetic programming in hypothesis space search and model evaluation.</w:t>
            </w:r>
          </w:p>
          <w:p w14:paraId="425EDED2" w14:textId="77777777" w:rsidR="00E6157D" w:rsidRPr="00B46253" w:rsidRDefault="00E32036" w:rsidP="00E32036">
            <w:pP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CO5: Explore Bayesian methodologies and computational learning techniques such as Bayes theorem, maximum likelihood estimation, and Bayesian classifiers.</w:t>
            </w:r>
          </w:p>
        </w:tc>
      </w:tr>
      <w:tr w:rsidR="00E6157D" w:rsidRPr="00B46253" w14:paraId="75C39D8E" w14:textId="77777777">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54137A2E" w14:textId="77777777" w:rsidR="00E6157D" w:rsidRPr="00B46253" w:rsidRDefault="00DA18B1">
            <w:pP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A431D97" w14:textId="77777777" w:rsidR="00E32036" w:rsidRPr="00B46253" w:rsidRDefault="00E32036" w:rsidP="00E32036">
            <w:pPr>
              <w:pStyle w:val="FirstParagraph"/>
              <w:rPr>
                <w:rFonts w:ascii="Times New Roman" w:hAnsi="Times New Roman" w:cs="Times New Roman"/>
              </w:rPr>
            </w:pPr>
            <w:r w:rsidRPr="00B46253">
              <w:rPr>
                <w:rFonts w:ascii="Times New Roman" w:hAnsi="Times New Roman" w:cs="Times New Roman"/>
                <w:b/>
                <w:bCs/>
              </w:rPr>
              <w:t xml:space="preserve">L3 – Apply; L4 – </w:t>
            </w:r>
            <w:proofErr w:type="spellStart"/>
            <w:r w:rsidRPr="00B46253">
              <w:rPr>
                <w:rFonts w:ascii="Times New Roman" w:hAnsi="Times New Roman" w:cs="Times New Roman"/>
                <w:b/>
                <w:bCs/>
              </w:rPr>
              <w:t>Analyse</w:t>
            </w:r>
            <w:proofErr w:type="spellEnd"/>
            <w:r w:rsidRPr="00B46253">
              <w:rPr>
                <w:rFonts w:ascii="Times New Roman" w:hAnsi="Times New Roman" w:cs="Times New Roman"/>
                <w:b/>
                <w:bCs/>
              </w:rPr>
              <w:t>; L5 – Evaluate; L6 – Create</w:t>
            </w:r>
          </w:p>
          <w:p w14:paraId="4BD2EC64" w14:textId="77777777" w:rsidR="00E6157D" w:rsidRPr="00B46253" w:rsidRDefault="00E6157D">
            <w:pPr>
              <w:rPr>
                <w:rFonts w:ascii="Times New Roman" w:eastAsia="Calibri" w:hAnsi="Times New Roman" w:cs="Times New Roman"/>
                <w:sz w:val="24"/>
                <w:szCs w:val="24"/>
              </w:rPr>
            </w:pPr>
          </w:p>
        </w:tc>
      </w:tr>
      <w:tr w:rsidR="00E6157D" w:rsidRPr="00B46253" w14:paraId="23BD848B" w14:textId="77777777">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6C8039A2" w14:textId="77777777" w:rsidR="00E6157D" w:rsidRPr="00B46253" w:rsidRDefault="00DA18B1">
            <w:pP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0E2FEF2B" w14:textId="77777777" w:rsidR="00E32036" w:rsidRPr="00B46253" w:rsidRDefault="00E32036" w:rsidP="00E32036">
            <w:pPr>
              <w:pStyle w:val="FirstParagraph"/>
              <w:rPr>
                <w:rFonts w:ascii="Times New Roman" w:hAnsi="Times New Roman" w:cs="Times New Roman"/>
              </w:rPr>
            </w:pPr>
            <w:r w:rsidRPr="00B46253">
              <w:rPr>
                <w:rFonts w:ascii="Times New Roman" w:hAnsi="Times New Roman" w:cs="Times New Roman"/>
                <w:b/>
                <w:bCs/>
              </w:rPr>
              <w:t>SDG 3 – Good Health and Well-Being</w:t>
            </w:r>
            <w:r w:rsidRPr="00B46253">
              <w:rPr>
                <w:rFonts w:ascii="Times New Roman" w:hAnsi="Times New Roman" w:cs="Times New Roman"/>
              </w:rPr>
              <w:br/>
            </w:r>
            <w:r w:rsidRPr="00B46253">
              <w:rPr>
                <w:rFonts w:ascii="Times New Roman" w:hAnsi="Times New Roman" w:cs="Times New Roman"/>
                <w:b/>
                <w:bCs/>
              </w:rPr>
              <w:t>SDG 9 – Industry, Innovation and Infrastructure</w:t>
            </w:r>
            <w:r w:rsidRPr="00B46253">
              <w:rPr>
                <w:rFonts w:ascii="Times New Roman" w:hAnsi="Times New Roman" w:cs="Times New Roman"/>
              </w:rPr>
              <w:br/>
            </w:r>
            <w:r w:rsidRPr="00B46253">
              <w:rPr>
                <w:rFonts w:ascii="Times New Roman" w:hAnsi="Times New Roman" w:cs="Times New Roman"/>
                <w:b/>
                <w:bCs/>
              </w:rPr>
              <w:t>SDG 10 – Reduced Inequalities</w:t>
            </w:r>
          </w:p>
          <w:p w14:paraId="5FF70D13" w14:textId="77777777" w:rsidR="00E6157D" w:rsidRPr="00B46253" w:rsidRDefault="00E6157D">
            <w:pPr>
              <w:rPr>
                <w:rFonts w:ascii="Times New Roman" w:eastAsia="Calibri" w:hAnsi="Times New Roman" w:cs="Times New Roman"/>
                <w:sz w:val="24"/>
                <w:szCs w:val="24"/>
              </w:rPr>
            </w:pPr>
          </w:p>
        </w:tc>
      </w:tr>
    </w:tbl>
    <w:p w14:paraId="38929EE4" w14:textId="342119AA" w:rsidR="00E32036" w:rsidRPr="00B46253" w:rsidRDefault="00DA18B1"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b/>
          <w:bCs/>
          <w:sz w:val="24"/>
          <w:szCs w:val="24"/>
        </w:rPr>
        <w:t xml:space="preserve">Problem </w:t>
      </w:r>
      <w:r w:rsidR="009A4D22" w:rsidRPr="00B46253">
        <w:rPr>
          <w:rFonts w:ascii="Times New Roman" w:eastAsia="Calibri" w:hAnsi="Times New Roman" w:cs="Times New Roman"/>
          <w:b/>
          <w:bCs/>
          <w:sz w:val="24"/>
          <w:szCs w:val="24"/>
        </w:rPr>
        <w:t>Statement:</w:t>
      </w:r>
      <w:r w:rsidRPr="00B46253">
        <w:rPr>
          <w:rFonts w:ascii="Times New Roman" w:eastAsia="Calibri" w:hAnsi="Times New Roman" w:cs="Times New Roman"/>
          <w:b/>
          <w:bCs/>
          <w:sz w:val="24"/>
          <w:szCs w:val="24"/>
        </w:rPr>
        <w:t xml:space="preserve">  </w:t>
      </w:r>
      <w:r w:rsidR="00E32036" w:rsidRPr="00B46253">
        <w:rPr>
          <w:rFonts w:ascii="Times New Roman" w:eastAsia="Calibri" w:hAnsi="Times New Roman" w:cs="Times New Roman"/>
          <w:sz w:val="24"/>
          <w:szCs w:val="24"/>
        </w:rPr>
        <w:t>Design, implement, and evaluate an Intelligent Healthcare Diagnosis and Patient Risk Prediction System using machine learning techniques.</w:t>
      </w:r>
    </w:p>
    <w:p w14:paraId="6BE654DC"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 xml:space="preserve">A healthcare organization wants to develop a machine learning-based prototype that can assist healthcare professionals in </w:t>
      </w:r>
      <w:proofErr w:type="spellStart"/>
      <w:r w:rsidRPr="00B46253">
        <w:rPr>
          <w:rFonts w:ascii="Times New Roman" w:eastAsia="Calibri" w:hAnsi="Times New Roman" w:cs="Times New Roman"/>
          <w:sz w:val="24"/>
          <w:szCs w:val="24"/>
        </w:rPr>
        <w:t>analysing</w:t>
      </w:r>
      <w:proofErr w:type="spellEnd"/>
      <w:r w:rsidRPr="00B46253">
        <w:rPr>
          <w:rFonts w:ascii="Times New Roman" w:eastAsia="Calibri" w:hAnsi="Times New Roman" w:cs="Times New Roman"/>
          <w:sz w:val="24"/>
          <w:szCs w:val="24"/>
        </w:rPr>
        <w:t xml:space="preserve"> patient information and predicting potential health-risk categories. The system will use a suitable healthcare dataset containing attributes such as age, gender, blood pressure, blood glucose level, cholesterol level, body mass index (BMI), heart rate, medical history, and other relevant clinical parameters.</w:t>
      </w:r>
    </w:p>
    <w:p w14:paraId="7E52796C"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lastRenderedPageBreak/>
        <w:t xml:space="preserve">The proposed system should </w:t>
      </w:r>
      <w:proofErr w:type="spellStart"/>
      <w:r w:rsidRPr="00B46253">
        <w:rPr>
          <w:rFonts w:ascii="Times New Roman" w:eastAsia="Calibri" w:hAnsi="Times New Roman" w:cs="Times New Roman"/>
          <w:sz w:val="24"/>
          <w:szCs w:val="24"/>
        </w:rPr>
        <w:t>analyse</w:t>
      </w:r>
      <w:proofErr w:type="spellEnd"/>
      <w:r w:rsidRPr="00B46253">
        <w:rPr>
          <w:rFonts w:ascii="Times New Roman" w:eastAsia="Calibri" w:hAnsi="Times New Roman" w:cs="Times New Roman"/>
          <w:sz w:val="24"/>
          <w:szCs w:val="24"/>
        </w:rPr>
        <w:t xml:space="preserve"> the patient data and classify patients into appropriate risk categories, such as Low Risk, Moderate Risk, or High Risk, based on the selected healthcare problem and dataset</w:t>
      </w:r>
    </w:p>
    <w:p w14:paraId="3D092E07"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The final system should integrate the above techniques into a comprehensive machine learning workflow:</w:t>
      </w:r>
    </w:p>
    <w:p w14:paraId="24379DE2"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Healthcare Dataset → Data Preprocessing → Statistical Analysis → Feature Selection → Model Development → Prediction → Model Evaluation → Risk Classification</w:t>
      </w:r>
    </w:p>
    <w:p w14:paraId="04B0AAB1"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Students should compare the performance of the implemented approaches and identify the most suitable technique for the selected healthcare prediction problem.</w:t>
      </w:r>
    </w:p>
    <w:p w14:paraId="0890F5A3"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The system should provide meaningful outputs such as:</w:t>
      </w:r>
    </w:p>
    <w:p w14:paraId="3C2C1D92"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w:t>
      </w:r>
      <w:r w:rsidRPr="00B46253">
        <w:rPr>
          <w:rFonts w:ascii="Times New Roman" w:eastAsia="Calibri" w:hAnsi="Times New Roman" w:cs="Times New Roman"/>
          <w:sz w:val="24"/>
          <w:szCs w:val="24"/>
        </w:rPr>
        <w:tab/>
        <w:t>Predicted patient-risk category</w:t>
      </w:r>
    </w:p>
    <w:p w14:paraId="03773C17"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w:t>
      </w:r>
      <w:r w:rsidRPr="00B46253">
        <w:rPr>
          <w:rFonts w:ascii="Times New Roman" w:eastAsia="Calibri" w:hAnsi="Times New Roman" w:cs="Times New Roman"/>
          <w:sz w:val="24"/>
          <w:szCs w:val="24"/>
        </w:rPr>
        <w:tab/>
        <w:t>Important clinical attributes</w:t>
      </w:r>
    </w:p>
    <w:p w14:paraId="1048EDDD"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w:t>
      </w:r>
      <w:r w:rsidRPr="00B46253">
        <w:rPr>
          <w:rFonts w:ascii="Times New Roman" w:eastAsia="Calibri" w:hAnsi="Times New Roman" w:cs="Times New Roman"/>
          <w:sz w:val="24"/>
          <w:szCs w:val="24"/>
        </w:rPr>
        <w:tab/>
        <w:t>Model accuracy and other evaluation measures</w:t>
      </w:r>
    </w:p>
    <w:p w14:paraId="58D9F0E7"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w:t>
      </w:r>
      <w:r w:rsidRPr="00B46253">
        <w:rPr>
          <w:rFonts w:ascii="Times New Roman" w:eastAsia="Calibri" w:hAnsi="Times New Roman" w:cs="Times New Roman"/>
          <w:sz w:val="24"/>
          <w:szCs w:val="24"/>
        </w:rPr>
        <w:tab/>
        <w:t>Comparison of different machine learning algorithms</w:t>
      </w:r>
    </w:p>
    <w:p w14:paraId="3BFBC1E8" w14:textId="77777777" w:rsidR="00E32036" w:rsidRPr="00B46253" w:rsidRDefault="00E32036" w:rsidP="00E32036">
      <w:pPr>
        <w:spacing w:before="2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w:t>
      </w:r>
      <w:r w:rsidRPr="00B46253">
        <w:rPr>
          <w:rFonts w:ascii="Times New Roman" w:eastAsia="Calibri" w:hAnsi="Times New Roman" w:cs="Times New Roman"/>
          <w:sz w:val="24"/>
          <w:szCs w:val="24"/>
        </w:rPr>
        <w:tab/>
        <w:t>Visual representation of prediction results</w:t>
      </w:r>
    </w:p>
    <w:p w14:paraId="0DEF04B4" w14:textId="77777777" w:rsidR="00B46253" w:rsidRDefault="00B46253" w:rsidP="00E32036">
      <w:pPr>
        <w:spacing w:before="200"/>
        <w:jc w:val="both"/>
        <w:rPr>
          <w:rFonts w:ascii="Times New Roman" w:eastAsia="Calibri" w:hAnsi="Times New Roman" w:cs="Times New Roman"/>
          <w:sz w:val="24"/>
          <w:szCs w:val="24"/>
        </w:rPr>
      </w:pPr>
    </w:p>
    <w:p w14:paraId="5A0E9784" w14:textId="77777777" w:rsidR="00713F54" w:rsidRPr="00B46253" w:rsidRDefault="00713F54" w:rsidP="00E32036">
      <w:pPr>
        <w:spacing w:before="200"/>
        <w:jc w:val="both"/>
        <w:rPr>
          <w:rFonts w:ascii="Times New Roman" w:eastAsia="Calibri" w:hAnsi="Times New Roman" w:cs="Times New Roman"/>
          <w:sz w:val="24"/>
          <w:szCs w:val="24"/>
        </w:rPr>
      </w:pPr>
    </w:p>
    <w:p w14:paraId="461FE032" w14:textId="253B287B" w:rsidR="00713F54" w:rsidRPr="00713F54" w:rsidRDefault="00713F54" w:rsidP="00B46253">
      <w:pPr>
        <w:pStyle w:val="Heading2"/>
        <w:shd w:val="clear" w:color="auto" w:fill="FCFCFC"/>
        <w:spacing w:before="0" w:after="0"/>
        <w:rPr>
          <w:rFonts w:ascii="Times New Roman" w:hAnsi="Times New Roman" w:cs="Times New Roman"/>
          <w:b/>
          <w:color w:val="0D0D0D"/>
          <w:sz w:val="30"/>
          <w:szCs w:val="30"/>
        </w:rPr>
      </w:pPr>
      <w:r>
        <w:rPr>
          <w:rFonts w:ascii="Times New Roman" w:hAnsi="Times New Roman" w:cs="Times New Roman"/>
          <w:color w:val="0D0D0D"/>
          <w:sz w:val="30"/>
          <w:szCs w:val="30"/>
        </w:rPr>
        <w:t xml:space="preserve">                                              </w:t>
      </w:r>
      <w:r w:rsidRPr="00713F54">
        <w:rPr>
          <w:rFonts w:ascii="Times New Roman" w:hAnsi="Times New Roman" w:cs="Times New Roman"/>
          <w:b/>
          <w:color w:val="0D0D0D"/>
          <w:sz w:val="30"/>
          <w:szCs w:val="30"/>
        </w:rPr>
        <w:t>Project Write-up</w:t>
      </w:r>
    </w:p>
    <w:p w14:paraId="698CCFD9" w14:textId="77777777" w:rsidR="00713F54" w:rsidRPr="00713F54" w:rsidRDefault="00713F54" w:rsidP="00713F54"/>
    <w:p w14:paraId="40EF8977" w14:textId="4FE8B382" w:rsidR="00B46253" w:rsidRPr="00713F54" w:rsidRDefault="00B46253" w:rsidP="00B46253">
      <w:pPr>
        <w:pStyle w:val="Heading2"/>
        <w:shd w:val="clear" w:color="auto" w:fill="FCFCFC"/>
        <w:spacing w:before="0" w:after="0"/>
        <w:rPr>
          <w:rFonts w:ascii="Times New Roman" w:hAnsi="Times New Roman" w:cs="Times New Roman"/>
          <w:b/>
          <w:color w:val="0D0D0D"/>
          <w:sz w:val="30"/>
          <w:szCs w:val="30"/>
        </w:rPr>
      </w:pPr>
      <w:r w:rsidRPr="00713F54">
        <w:rPr>
          <w:rFonts w:ascii="Times New Roman" w:hAnsi="Times New Roman" w:cs="Times New Roman"/>
          <w:b/>
          <w:color w:val="0D0D0D"/>
          <w:sz w:val="30"/>
          <w:szCs w:val="30"/>
        </w:rPr>
        <w:t>Intelligent Healthcare Diagnosis and Patient Risk Prediction System</w:t>
      </w:r>
    </w:p>
    <w:p w14:paraId="40797618" w14:textId="77777777" w:rsidR="00B46253" w:rsidRPr="00713F54" w:rsidRDefault="00B46253" w:rsidP="00713F54">
      <w:pPr>
        <w:pStyle w:val="NormalWeb"/>
        <w:shd w:val="clear" w:color="auto" w:fill="FCFCFC"/>
        <w:spacing w:before="0" w:after="0"/>
        <w:ind w:firstLine="720"/>
        <w:rPr>
          <w:color w:val="0D0D0D"/>
        </w:rPr>
      </w:pPr>
      <w:r w:rsidRPr="00713F54">
        <w:rPr>
          <w:color w:val="0D0D0D"/>
        </w:rPr>
        <w:t>The project aims to </w:t>
      </w:r>
      <w:r w:rsidRPr="00713F54">
        <w:rPr>
          <w:rStyle w:val="Strong"/>
          <w:color w:val="0D0D0D"/>
        </w:rPr>
        <w:t>design and implement a machine learning-based healthcare system</w:t>
      </w:r>
      <w:r w:rsidRPr="00713F54">
        <w:rPr>
          <w:color w:val="0D0D0D"/>
        </w:rPr>
        <w:t> that analyses patient clinical information and predicts their health-risk category as </w:t>
      </w:r>
      <w:r w:rsidRPr="00713F54">
        <w:rPr>
          <w:rStyle w:val="Strong"/>
          <w:color w:val="0D0D0D"/>
        </w:rPr>
        <w:t>Low Risk, Moderate Risk, or High Risk</w:t>
      </w:r>
      <w:r w:rsidRPr="00713F54">
        <w:rPr>
          <w:color w:val="0D0D0D"/>
        </w:rPr>
        <w:t>. The system will assist healthcare professionals by providing data-driven predictions and identifying the clinical factors that contribute most to patient risk.</w:t>
      </w:r>
    </w:p>
    <w:p w14:paraId="0EB444B9"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1. Dataset Collection</w:t>
      </w:r>
    </w:p>
    <w:p w14:paraId="34BD240E" w14:textId="77777777" w:rsidR="00B46253" w:rsidRPr="00B46253" w:rsidRDefault="00B46253" w:rsidP="00B46253">
      <w:pPr>
        <w:pStyle w:val="NormalWeb"/>
        <w:shd w:val="clear" w:color="auto" w:fill="FCFCFC"/>
        <w:spacing w:before="0" w:after="0"/>
        <w:rPr>
          <w:color w:val="0D0D0D"/>
        </w:rPr>
      </w:pPr>
      <w:r w:rsidRPr="00B46253">
        <w:rPr>
          <w:color w:val="0D0D0D"/>
        </w:rPr>
        <w:t>First, select a suitable healthcare dataset containing patient-related attributes such as </w:t>
      </w:r>
      <w:r w:rsidRPr="00B46253">
        <w:rPr>
          <w:rStyle w:val="Strong"/>
          <w:color w:val="0D0D0D"/>
        </w:rPr>
        <w:t xml:space="preserve">Age, Gender, Blood Pressure, Blood Glucose, Cholesterol, BMI, Heart Rate, medical history, </w:t>
      </w:r>
      <w:proofErr w:type="gramStart"/>
      <w:r w:rsidRPr="00B46253">
        <w:rPr>
          <w:rStyle w:val="Strong"/>
          <w:color w:val="0D0D0D"/>
        </w:rPr>
        <w:t>and</w:t>
      </w:r>
      <w:proofErr w:type="gramEnd"/>
      <w:r w:rsidRPr="00B46253">
        <w:rPr>
          <w:rStyle w:val="Strong"/>
          <w:color w:val="0D0D0D"/>
        </w:rPr>
        <w:t xml:space="preserve"> other clinical parameters</w:t>
      </w:r>
      <w:r w:rsidRPr="00B46253">
        <w:rPr>
          <w:color w:val="0D0D0D"/>
        </w:rPr>
        <w:t xml:space="preserve">. The dataset should also contain a target variable representing the disease, condition, or risk level to be predicted. Suitable datasets can be obtained from sources such as </w:t>
      </w:r>
      <w:proofErr w:type="spellStart"/>
      <w:r w:rsidRPr="00B46253">
        <w:rPr>
          <w:color w:val="0D0D0D"/>
        </w:rPr>
        <w:t>Kaggle</w:t>
      </w:r>
      <w:proofErr w:type="spellEnd"/>
      <w:r w:rsidRPr="00B46253">
        <w:rPr>
          <w:color w:val="0D0D0D"/>
        </w:rPr>
        <w:t xml:space="preserve"> or UCI.</w:t>
      </w:r>
    </w:p>
    <w:p w14:paraId="571D056D"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2. Data Preprocessing</w:t>
      </w:r>
    </w:p>
    <w:p w14:paraId="0F66065C" w14:textId="77777777" w:rsidR="00B46253" w:rsidRPr="00B46253" w:rsidRDefault="00B46253" w:rsidP="00B46253">
      <w:pPr>
        <w:pStyle w:val="NormalWeb"/>
        <w:shd w:val="clear" w:color="auto" w:fill="FCFCFC"/>
        <w:rPr>
          <w:color w:val="0D0D0D"/>
        </w:rPr>
      </w:pPr>
      <w:r w:rsidRPr="00B46253">
        <w:rPr>
          <w:color w:val="0D0D0D"/>
        </w:rPr>
        <w:t>The collected dataset needs to be cleaned before applying machine learning algorithms. This includes:</w:t>
      </w:r>
    </w:p>
    <w:p w14:paraId="580EB024" w14:textId="77777777" w:rsidR="00B46253" w:rsidRPr="00B46253" w:rsidRDefault="00B46253" w:rsidP="00B46253">
      <w:pPr>
        <w:pStyle w:val="NormalWeb"/>
        <w:numPr>
          <w:ilvl w:val="0"/>
          <w:numId w:val="5"/>
        </w:numPr>
        <w:shd w:val="clear" w:color="auto" w:fill="FCFCFC"/>
        <w:spacing w:before="0" w:beforeAutospacing="0" w:after="0" w:afterAutospacing="0"/>
        <w:ind w:left="0"/>
        <w:rPr>
          <w:color w:val="0D0D0D"/>
        </w:rPr>
      </w:pPr>
      <w:r w:rsidRPr="00B46253">
        <w:rPr>
          <w:color w:val="0D0D0D"/>
        </w:rPr>
        <w:t>Handling </w:t>
      </w:r>
      <w:r w:rsidRPr="00B46253">
        <w:rPr>
          <w:rStyle w:val="Strong"/>
          <w:color w:val="0D0D0D"/>
        </w:rPr>
        <w:t>missing and duplicate values</w:t>
      </w:r>
    </w:p>
    <w:p w14:paraId="4688422C" w14:textId="77777777" w:rsidR="00B46253" w:rsidRPr="00B46253" w:rsidRDefault="00B46253" w:rsidP="00B46253">
      <w:pPr>
        <w:pStyle w:val="NormalWeb"/>
        <w:numPr>
          <w:ilvl w:val="0"/>
          <w:numId w:val="5"/>
        </w:numPr>
        <w:shd w:val="clear" w:color="auto" w:fill="FCFCFC"/>
        <w:spacing w:before="0" w:beforeAutospacing="0" w:after="0" w:afterAutospacing="0"/>
        <w:ind w:left="0"/>
        <w:rPr>
          <w:color w:val="0D0D0D"/>
        </w:rPr>
      </w:pPr>
      <w:r w:rsidRPr="00B46253">
        <w:rPr>
          <w:color w:val="0D0D0D"/>
        </w:rPr>
        <w:t>Removing irrelevant attributes</w:t>
      </w:r>
    </w:p>
    <w:p w14:paraId="745F7DCE" w14:textId="77777777" w:rsidR="00B46253" w:rsidRPr="00B46253" w:rsidRDefault="00B46253" w:rsidP="00B46253">
      <w:pPr>
        <w:pStyle w:val="NormalWeb"/>
        <w:numPr>
          <w:ilvl w:val="0"/>
          <w:numId w:val="5"/>
        </w:numPr>
        <w:shd w:val="clear" w:color="auto" w:fill="FCFCFC"/>
        <w:spacing w:before="0" w:beforeAutospacing="0" w:after="0" w:afterAutospacing="0"/>
        <w:ind w:left="0"/>
        <w:rPr>
          <w:color w:val="0D0D0D"/>
        </w:rPr>
      </w:pPr>
      <w:r w:rsidRPr="00B46253">
        <w:rPr>
          <w:color w:val="0D0D0D"/>
        </w:rPr>
        <w:t>Converting categorical data such as Gender into numerical form</w:t>
      </w:r>
    </w:p>
    <w:p w14:paraId="0E6A304A" w14:textId="77777777" w:rsidR="00B46253" w:rsidRPr="00B46253" w:rsidRDefault="00B46253" w:rsidP="00B46253">
      <w:pPr>
        <w:pStyle w:val="NormalWeb"/>
        <w:numPr>
          <w:ilvl w:val="0"/>
          <w:numId w:val="5"/>
        </w:numPr>
        <w:shd w:val="clear" w:color="auto" w:fill="FCFCFC"/>
        <w:spacing w:before="0" w:beforeAutospacing="0" w:after="0" w:afterAutospacing="0"/>
        <w:ind w:left="0"/>
        <w:rPr>
          <w:color w:val="0D0D0D"/>
        </w:rPr>
      </w:pPr>
      <w:r w:rsidRPr="00B46253">
        <w:rPr>
          <w:color w:val="0D0D0D"/>
        </w:rPr>
        <w:t>Detecting and handling outliers</w:t>
      </w:r>
    </w:p>
    <w:p w14:paraId="1ACB4274" w14:textId="77777777" w:rsidR="00B46253" w:rsidRPr="00B46253" w:rsidRDefault="00B46253" w:rsidP="00B46253">
      <w:pPr>
        <w:pStyle w:val="NormalWeb"/>
        <w:numPr>
          <w:ilvl w:val="0"/>
          <w:numId w:val="5"/>
        </w:numPr>
        <w:shd w:val="clear" w:color="auto" w:fill="FCFCFC"/>
        <w:spacing w:before="0" w:beforeAutospacing="0" w:after="0" w:afterAutospacing="0"/>
        <w:ind w:left="0"/>
        <w:rPr>
          <w:color w:val="0D0D0D"/>
        </w:rPr>
      </w:pPr>
      <w:r w:rsidRPr="00B46253">
        <w:rPr>
          <w:color w:val="0D0D0D"/>
        </w:rPr>
        <w:t>Scaling numerical features where required</w:t>
      </w:r>
    </w:p>
    <w:p w14:paraId="02C11F21" w14:textId="77777777" w:rsidR="00B46253" w:rsidRPr="00B46253" w:rsidRDefault="00B46253" w:rsidP="00B46253">
      <w:pPr>
        <w:pStyle w:val="NormalWeb"/>
        <w:numPr>
          <w:ilvl w:val="0"/>
          <w:numId w:val="5"/>
        </w:numPr>
        <w:shd w:val="clear" w:color="auto" w:fill="FCFCFC"/>
        <w:spacing w:before="0" w:beforeAutospacing="0" w:after="0" w:afterAutospacing="0"/>
        <w:ind w:left="0"/>
        <w:rPr>
          <w:color w:val="0D0D0D"/>
        </w:rPr>
      </w:pPr>
      <w:r w:rsidRPr="00B46253">
        <w:rPr>
          <w:color w:val="0D0D0D"/>
        </w:rPr>
        <w:t>Splitting the dataset into </w:t>
      </w:r>
      <w:r w:rsidRPr="00B46253">
        <w:rPr>
          <w:rStyle w:val="Strong"/>
          <w:color w:val="0D0D0D"/>
        </w:rPr>
        <w:t>training and testing data</w:t>
      </w:r>
    </w:p>
    <w:p w14:paraId="45D3F74D"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3. Statistical Analysis and Visualization</w:t>
      </w:r>
    </w:p>
    <w:p w14:paraId="6FC3154C" w14:textId="77777777" w:rsidR="00B46253" w:rsidRPr="00B46253" w:rsidRDefault="00B46253" w:rsidP="00B46253">
      <w:pPr>
        <w:pStyle w:val="NormalWeb"/>
        <w:shd w:val="clear" w:color="auto" w:fill="FCFCFC"/>
        <w:spacing w:before="0" w:after="0"/>
        <w:rPr>
          <w:color w:val="0D0D0D"/>
        </w:rPr>
      </w:pPr>
      <w:r w:rsidRPr="00B46253">
        <w:rPr>
          <w:color w:val="0D0D0D"/>
        </w:rPr>
        <w:t>Perform basic statistical analysis to understand the dataset. Calculate measures such as </w:t>
      </w:r>
      <w:r w:rsidRPr="00B46253">
        <w:rPr>
          <w:rStyle w:val="Strong"/>
          <w:color w:val="0D0D0D"/>
        </w:rPr>
        <w:t>mean, median, standard deviation, minimum and maximum values</w:t>
      </w:r>
      <w:r w:rsidRPr="00B46253">
        <w:rPr>
          <w:color w:val="0D0D0D"/>
        </w:rPr>
        <w:t xml:space="preserve">. Generate visualizations such as histograms, box plots, correlation </w:t>
      </w:r>
      <w:proofErr w:type="spellStart"/>
      <w:r w:rsidRPr="00B46253">
        <w:rPr>
          <w:color w:val="0D0D0D"/>
        </w:rPr>
        <w:t>heatmaps</w:t>
      </w:r>
      <w:proofErr w:type="spellEnd"/>
      <w:r w:rsidRPr="00B46253">
        <w:rPr>
          <w:color w:val="0D0D0D"/>
        </w:rPr>
        <w:t>, and class-distribution charts to identify patterns and relationships between clinical attributes and patient risk.</w:t>
      </w:r>
    </w:p>
    <w:p w14:paraId="2A14EAAA"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4. Feature Selection</w:t>
      </w:r>
    </w:p>
    <w:p w14:paraId="7F7B3E84" w14:textId="77777777" w:rsidR="00B46253" w:rsidRPr="00B46253" w:rsidRDefault="00B46253" w:rsidP="00B46253">
      <w:pPr>
        <w:pStyle w:val="NormalWeb"/>
        <w:shd w:val="clear" w:color="auto" w:fill="FCFCFC"/>
        <w:spacing w:before="0" w:after="0"/>
        <w:rPr>
          <w:color w:val="0D0D0D"/>
        </w:rPr>
      </w:pPr>
      <w:r w:rsidRPr="00B46253">
        <w:rPr>
          <w:color w:val="0D0D0D"/>
        </w:rPr>
        <w:t>Identify the most important clinical features that influence the prediction. Techniques such as </w:t>
      </w:r>
      <w:r w:rsidRPr="00B46253">
        <w:rPr>
          <w:rStyle w:val="Strong"/>
          <w:color w:val="0D0D0D"/>
        </w:rPr>
        <w:t xml:space="preserve">correlation analysis, </w:t>
      </w:r>
      <w:proofErr w:type="spellStart"/>
      <w:r w:rsidRPr="00B46253">
        <w:rPr>
          <w:rStyle w:val="Strong"/>
          <w:color w:val="0D0D0D"/>
        </w:rPr>
        <w:t>SelectKBest</w:t>
      </w:r>
      <w:proofErr w:type="spellEnd"/>
      <w:r w:rsidRPr="00B46253">
        <w:rPr>
          <w:rStyle w:val="Strong"/>
          <w:color w:val="0D0D0D"/>
        </w:rPr>
        <w:t>, Recursive Feature Elimination (RFE), or feature importance</w:t>
      </w:r>
      <w:r w:rsidRPr="00B46253">
        <w:rPr>
          <w:color w:val="0D0D0D"/>
        </w:rPr>
        <w:t> can be used. This reduces unnecessary features and can improve model performance.</w:t>
      </w:r>
    </w:p>
    <w:p w14:paraId="361A4816"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5. Model Development</w:t>
      </w:r>
    </w:p>
    <w:p w14:paraId="294C50D4" w14:textId="77777777" w:rsidR="00B46253" w:rsidRPr="00B46253" w:rsidRDefault="00B46253" w:rsidP="00B46253">
      <w:pPr>
        <w:pStyle w:val="NormalWeb"/>
        <w:shd w:val="clear" w:color="auto" w:fill="FCFCFC"/>
        <w:rPr>
          <w:color w:val="0D0D0D"/>
        </w:rPr>
      </w:pPr>
      <w:r w:rsidRPr="00B46253">
        <w:rPr>
          <w:color w:val="0D0D0D"/>
        </w:rPr>
        <w:t>Implement and compare multiple classification algorithms. A suitable set would be:</w:t>
      </w:r>
    </w:p>
    <w:p w14:paraId="6FC5B0E0" w14:textId="77777777" w:rsidR="00B46253" w:rsidRPr="00B46253" w:rsidRDefault="00B46253" w:rsidP="00B46253">
      <w:pPr>
        <w:pStyle w:val="NormalWeb"/>
        <w:numPr>
          <w:ilvl w:val="0"/>
          <w:numId w:val="6"/>
        </w:numPr>
        <w:shd w:val="clear" w:color="auto" w:fill="FCFCFC"/>
        <w:spacing w:before="0" w:beforeAutospacing="0" w:after="0" w:afterAutospacing="0"/>
        <w:ind w:left="0"/>
        <w:rPr>
          <w:color w:val="0D0D0D"/>
        </w:rPr>
      </w:pPr>
      <w:r w:rsidRPr="00B46253">
        <w:rPr>
          <w:rStyle w:val="Strong"/>
          <w:color w:val="0D0D0D"/>
        </w:rPr>
        <w:t>Logistic Regression</w:t>
      </w:r>
    </w:p>
    <w:p w14:paraId="0E1F75BE" w14:textId="77777777" w:rsidR="00B46253" w:rsidRPr="00B46253" w:rsidRDefault="00B46253" w:rsidP="00B46253">
      <w:pPr>
        <w:pStyle w:val="NormalWeb"/>
        <w:numPr>
          <w:ilvl w:val="0"/>
          <w:numId w:val="6"/>
        </w:numPr>
        <w:shd w:val="clear" w:color="auto" w:fill="FCFCFC"/>
        <w:spacing w:before="0" w:beforeAutospacing="0" w:after="0" w:afterAutospacing="0"/>
        <w:ind w:left="0"/>
        <w:rPr>
          <w:color w:val="0D0D0D"/>
        </w:rPr>
      </w:pPr>
      <w:r w:rsidRPr="00B46253">
        <w:rPr>
          <w:rStyle w:val="Strong"/>
          <w:color w:val="0D0D0D"/>
        </w:rPr>
        <w:t>Decision Tree</w:t>
      </w:r>
    </w:p>
    <w:p w14:paraId="67F4B0F2" w14:textId="77777777" w:rsidR="00B46253" w:rsidRPr="00B46253" w:rsidRDefault="00B46253" w:rsidP="00B46253">
      <w:pPr>
        <w:pStyle w:val="NormalWeb"/>
        <w:numPr>
          <w:ilvl w:val="0"/>
          <w:numId w:val="6"/>
        </w:numPr>
        <w:shd w:val="clear" w:color="auto" w:fill="FCFCFC"/>
        <w:spacing w:before="0" w:beforeAutospacing="0" w:after="0" w:afterAutospacing="0"/>
        <w:ind w:left="0"/>
        <w:rPr>
          <w:color w:val="0D0D0D"/>
        </w:rPr>
      </w:pPr>
      <w:r w:rsidRPr="00B46253">
        <w:rPr>
          <w:rStyle w:val="Strong"/>
          <w:color w:val="0D0D0D"/>
        </w:rPr>
        <w:t>Random Forest</w:t>
      </w:r>
    </w:p>
    <w:p w14:paraId="31351339" w14:textId="77777777" w:rsidR="00B46253" w:rsidRPr="00B46253" w:rsidRDefault="00B46253" w:rsidP="00B46253">
      <w:pPr>
        <w:pStyle w:val="NormalWeb"/>
        <w:numPr>
          <w:ilvl w:val="0"/>
          <w:numId w:val="6"/>
        </w:numPr>
        <w:shd w:val="clear" w:color="auto" w:fill="FCFCFC"/>
        <w:spacing w:before="0" w:beforeAutospacing="0" w:after="0" w:afterAutospacing="0"/>
        <w:ind w:left="0"/>
        <w:rPr>
          <w:color w:val="0D0D0D"/>
        </w:rPr>
      </w:pPr>
      <w:r w:rsidRPr="00B46253">
        <w:rPr>
          <w:rStyle w:val="Strong"/>
          <w:color w:val="0D0D0D"/>
        </w:rPr>
        <w:t xml:space="preserve">K-Nearest </w:t>
      </w:r>
      <w:proofErr w:type="spellStart"/>
      <w:r w:rsidRPr="00B46253">
        <w:rPr>
          <w:rStyle w:val="Strong"/>
          <w:color w:val="0D0D0D"/>
        </w:rPr>
        <w:t>Neighbors</w:t>
      </w:r>
      <w:proofErr w:type="spellEnd"/>
      <w:r w:rsidRPr="00B46253">
        <w:rPr>
          <w:rStyle w:val="Strong"/>
          <w:color w:val="0D0D0D"/>
        </w:rPr>
        <w:t xml:space="preserve"> (KNN)</w:t>
      </w:r>
    </w:p>
    <w:p w14:paraId="5C2F4D58" w14:textId="77777777" w:rsidR="00B46253" w:rsidRPr="00B46253" w:rsidRDefault="00B46253" w:rsidP="00B46253">
      <w:pPr>
        <w:pStyle w:val="NormalWeb"/>
        <w:numPr>
          <w:ilvl w:val="0"/>
          <w:numId w:val="6"/>
        </w:numPr>
        <w:shd w:val="clear" w:color="auto" w:fill="FCFCFC"/>
        <w:spacing w:before="0" w:beforeAutospacing="0" w:after="0" w:afterAutospacing="0"/>
        <w:ind w:left="0"/>
        <w:rPr>
          <w:color w:val="0D0D0D"/>
        </w:rPr>
      </w:pPr>
      <w:r w:rsidRPr="00B46253">
        <w:rPr>
          <w:rStyle w:val="Strong"/>
          <w:color w:val="0D0D0D"/>
        </w:rPr>
        <w:t>Support Vector Machine (SVM)</w:t>
      </w:r>
    </w:p>
    <w:p w14:paraId="1DB7086E" w14:textId="77777777" w:rsidR="00B46253" w:rsidRPr="00B46253" w:rsidRDefault="00B46253" w:rsidP="00B46253">
      <w:pPr>
        <w:pStyle w:val="NormalWeb"/>
        <w:shd w:val="clear" w:color="auto" w:fill="FCFCFC"/>
        <w:rPr>
          <w:color w:val="0D0D0D"/>
        </w:rPr>
      </w:pPr>
      <w:r w:rsidRPr="00B46253">
        <w:rPr>
          <w:color w:val="0D0D0D"/>
        </w:rPr>
        <w:t>The models will be trained using the selected features and training dataset.</w:t>
      </w:r>
    </w:p>
    <w:p w14:paraId="11CB272D"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6. Risk Prediction</w:t>
      </w:r>
    </w:p>
    <w:p w14:paraId="39AA9A34" w14:textId="77777777" w:rsidR="00B46253" w:rsidRPr="00B46253" w:rsidRDefault="00B46253" w:rsidP="00B46253">
      <w:pPr>
        <w:pStyle w:val="NormalWeb"/>
        <w:shd w:val="clear" w:color="auto" w:fill="FCFCFC"/>
        <w:rPr>
          <w:color w:val="0D0D0D"/>
        </w:rPr>
      </w:pPr>
      <w:r w:rsidRPr="00B46253">
        <w:rPr>
          <w:color w:val="0D0D0D"/>
        </w:rPr>
        <w:t>After training, the models will be used to predict the risk category of unseen patient data. The system should accept patient clinical information as input and produce an output such as:</w:t>
      </w:r>
    </w:p>
    <w:p w14:paraId="60EA80D9" w14:textId="77777777" w:rsidR="00B46253" w:rsidRPr="00B46253" w:rsidRDefault="00B46253" w:rsidP="00B46253">
      <w:pPr>
        <w:pStyle w:val="NormalWeb"/>
        <w:shd w:val="clear" w:color="auto" w:fill="FCFCFC"/>
        <w:spacing w:before="0" w:after="0"/>
        <w:rPr>
          <w:color w:val="0D0D0D"/>
        </w:rPr>
      </w:pPr>
      <w:r w:rsidRPr="00B46253">
        <w:rPr>
          <w:rStyle w:val="Strong"/>
          <w:color w:val="0D0D0D"/>
        </w:rPr>
        <w:t>Patient Risk: High Risk</w:t>
      </w:r>
    </w:p>
    <w:p w14:paraId="1F5DFB5F" w14:textId="77777777" w:rsidR="00B46253" w:rsidRPr="00B46253" w:rsidRDefault="00B46253" w:rsidP="00B46253">
      <w:pPr>
        <w:pStyle w:val="NormalWeb"/>
        <w:shd w:val="clear" w:color="auto" w:fill="FCFCFC"/>
        <w:rPr>
          <w:color w:val="0D0D0D"/>
        </w:rPr>
      </w:pPr>
      <w:r w:rsidRPr="00B46253">
        <w:rPr>
          <w:color w:val="0D0D0D"/>
        </w:rPr>
        <w:t>It should also display the important clinical factors influencing the prediction.</w:t>
      </w:r>
    </w:p>
    <w:p w14:paraId="73812C9F"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7. Model Evaluation</w:t>
      </w:r>
    </w:p>
    <w:p w14:paraId="3D99CA0C" w14:textId="77777777" w:rsidR="00B46253" w:rsidRPr="00B46253" w:rsidRDefault="00B46253" w:rsidP="00B46253">
      <w:pPr>
        <w:pStyle w:val="NormalWeb"/>
        <w:shd w:val="clear" w:color="auto" w:fill="FCFCFC"/>
        <w:rPr>
          <w:color w:val="0D0D0D"/>
        </w:rPr>
      </w:pPr>
      <w:r w:rsidRPr="00B46253">
        <w:rPr>
          <w:color w:val="0D0D0D"/>
        </w:rPr>
        <w:t>Evaluate each model using appropriate classification metrics such as:</w:t>
      </w:r>
    </w:p>
    <w:p w14:paraId="4FE8F29E" w14:textId="77777777" w:rsidR="00B46253" w:rsidRPr="00B46253" w:rsidRDefault="00B46253" w:rsidP="00B46253">
      <w:pPr>
        <w:pStyle w:val="NormalWeb"/>
        <w:numPr>
          <w:ilvl w:val="0"/>
          <w:numId w:val="7"/>
        </w:numPr>
        <w:shd w:val="clear" w:color="auto" w:fill="FCFCFC"/>
        <w:spacing w:before="0" w:beforeAutospacing="0" w:after="0" w:afterAutospacing="0"/>
        <w:ind w:left="0"/>
        <w:rPr>
          <w:color w:val="0D0D0D"/>
        </w:rPr>
      </w:pPr>
      <w:r w:rsidRPr="00B46253">
        <w:rPr>
          <w:rStyle w:val="Strong"/>
          <w:color w:val="0D0D0D"/>
        </w:rPr>
        <w:t>Accuracy</w:t>
      </w:r>
    </w:p>
    <w:p w14:paraId="36B08372" w14:textId="77777777" w:rsidR="00B46253" w:rsidRPr="00B46253" w:rsidRDefault="00B46253" w:rsidP="00B46253">
      <w:pPr>
        <w:pStyle w:val="NormalWeb"/>
        <w:numPr>
          <w:ilvl w:val="0"/>
          <w:numId w:val="7"/>
        </w:numPr>
        <w:shd w:val="clear" w:color="auto" w:fill="FCFCFC"/>
        <w:spacing w:before="0" w:beforeAutospacing="0" w:after="0" w:afterAutospacing="0"/>
        <w:ind w:left="0"/>
        <w:rPr>
          <w:color w:val="0D0D0D"/>
        </w:rPr>
      </w:pPr>
      <w:r w:rsidRPr="00B46253">
        <w:rPr>
          <w:rStyle w:val="Strong"/>
          <w:color w:val="0D0D0D"/>
        </w:rPr>
        <w:t>Precision</w:t>
      </w:r>
    </w:p>
    <w:p w14:paraId="2CAF8368" w14:textId="77777777" w:rsidR="00B46253" w:rsidRPr="00B46253" w:rsidRDefault="00B46253" w:rsidP="00B46253">
      <w:pPr>
        <w:pStyle w:val="NormalWeb"/>
        <w:numPr>
          <w:ilvl w:val="0"/>
          <w:numId w:val="7"/>
        </w:numPr>
        <w:shd w:val="clear" w:color="auto" w:fill="FCFCFC"/>
        <w:spacing w:before="0" w:beforeAutospacing="0" w:after="0" w:afterAutospacing="0"/>
        <w:ind w:left="0"/>
        <w:rPr>
          <w:color w:val="0D0D0D"/>
        </w:rPr>
      </w:pPr>
      <w:r w:rsidRPr="00B46253">
        <w:rPr>
          <w:rStyle w:val="Strong"/>
          <w:color w:val="0D0D0D"/>
        </w:rPr>
        <w:t>Recall</w:t>
      </w:r>
    </w:p>
    <w:p w14:paraId="64510233" w14:textId="77777777" w:rsidR="00B46253" w:rsidRPr="00B46253" w:rsidRDefault="00B46253" w:rsidP="00B46253">
      <w:pPr>
        <w:pStyle w:val="NormalWeb"/>
        <w:numPr>
          <w:ilvl w:val="0"/>
          <w:numId w:val="7"/>
        </w:numPr>
        <w:shd w:val="clear" w:color="auto" w:fill="FCFCFC"/>
        <w:spacing w:before="0" w:beforeAutospacing="0" w:after="0" w:afterAutospacing="0"/>
        <w:ind w:left="0"/>
        <w:rPr>
          <w:color w:val="0D0D0D"/>
        </w:rPr>
      </w:pPr>
      <w:r w:rsidRPr="00B46253">
        <w:rPr>
          <w:rStyle w:val="Strong"/>
          <w:color w:val="0D0D0D"/>
        </w:rPr>
        <w:t>F1-Score</w:t>
      </w:r>
    </w:p>
    <w:p w14:paraId="12CE3B11" w14:textId="77777777" w:rsidR="00B46253" w:rsidRPr="00B46253" w:rsidRDefault="00B46253" w:rsidP="00B46253">
      <w:pPr>
        <w:pStyle w:val="NormalWeb"/>
        <w:numPr>
          <w:ilvl w:val="0"/>
          <w:numId w:val="7"/>
        </w:numPr>
        <w:shd w:val="clear" w:color="auto" w:fill="FCFCFC"/>
        <w:spacing w:before="0" w:beforeAutospacing="0" w:after="0" w:afterAutospacing="0"/>
        <w:ind w:left="0"/>
        <w:rPr>
          <w:color w:val="0D0D0D"/>
        </w:rPr>
      </w:pPr>
      <w:r w:rsidRPr="00B46253">
        <w:rPr>
          <w:rStyle w:val="Strong"/>
          <w:color w:val="0D0D0D"/>
        </w:rPr>
        <w:t>Confusion Matrix</w:t>
      </w:r>
    </w:p>
    <w:p w14:paraId="0CBCBB2B" w14:textId="77777777" w:rsidR="00B46253" w:rsidRPr="00B46253" w:rsidRDefault="00B46253" w:rsidP="00B46253">
      <w:pPr>
        <w:pStyle w:val="NormalWeb"/>
        <w:shd w:val="clear" w:color="auto" w:fill="FCFCFC"/>
        <w:rPr>
          <w:color w:val="0D0D0D"/>
        </w:rPr>
      </w:pPr>
      <w:r w:rsidRPr="00B46253">
        <w:rPr>
          <w:color w:val="0D0D0D"/>
        </w:rPr>
        <w:t>The results of all algorithms should be compared to determine which model provides the best performance for the selected healthcare problem.</w:t>
      </w:r>
    </w:p>
    <w:p w14:paraId="3F6518BE"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8. Final System and Visualization</w:t>
      </w:r>
    </w:p>
    <w:p w14:paraId="24730CBD" w14:textId="77777777" w:rsidR="00B46253" w:rsidRPr="00B46253" w:rsidRDefault="00B46253" w:rsidP="00B46253">
      <w:pPr>
        <w:pStyle w:val="NormalWeb"/>
        <w:shd w:val="clear" w:color="auto" w:fill="FCFCFC"/>
        <w:rPr>
          <w:color w:val="0D0D0D"/>
        </w:rPr>
      </w:pPr>
      <w:r w:rsidRPr="00B46253">
        <w:rPr>
          <w:color w:val="0D0D0D"/>
        </w:rPr>
        <w:t>Finally, integrate all stages into one workflow:</w:t>
      </w:r>
    </w:p>
    <w:p w14:paraId="6CBC6EB9" w14:textId="77777777" w:rsidR="00B46253" w:rsidRPr="00B46253" w:rsidRDefault="00B46253" w:rsidP="00B46253">
      <w:pPr>
        <w:pStyle w:val="NormalWeb"/>
        <w:shd w:val="clear" w:color="auto" w:fill="FCFCFC"/>
        <w:spacing w:before="0" w:after="0"/>
        <w:rPr>
          <w:color w:val="0D0D0D"/>
        </w:rPr>
      </w:pPr>
      <w:r w:rsidRPr="00B46253">
        <w:rPr>
          <w:rStyle w:val="Strong"/>
          <w:color w:val="0D0D0D"/>
        </w:rPr>
        <w:t xml:space="preserve">Healthcare Dataset → </w:t>
      </w:r>
      <w:proofErr w:type="spellStart"/>
      <w:r w:rsidRPr="00B46253">
        <w:rPr>
          <w:rStyle w:val="Strong"/>
          <w:color w:val="0D0D0D"/>
        </w:rPr>
        <w:t>Preprocessing</w:t>
      </w:r>
      <w:proofErr w:type="spellEnd"/>
      <w:r w:rsidRPr="00B46253">
        <w:rPr>
          <w:rStyle w:val="Strong"/>
          <w:color w:val="0D0D0D"/>
        </w:rPr>
        <w:t xml:space="preserve"> → Statistical Analysis → Feature Selection → ML Models → Prediction → Evaluation → Risk Classification</w:t>
      </w:r>
    </w:p>
    <w:p w14:paraId="13F094AA" w14:textId="77777777" w:rsidR="00B46253" w:rsidRPr="00B46253" w:rsidRDefault="00B46253" w:rsidP="00B46253">
      <w:pPr>
        <w:pStyle w:val="NormalWeb"/>
        <w:shd w:val="clear" w:color="auto" w:fill="FCFCFC"/>
        <w:spacing w:before="0" w:after="0"/>
        <w:rPr>
          <w:color w:val="0D0D0D"/>
        </w:rPr>
      </w:pPr>
      <w:r w:rsidRPr="00B46253">
        <w:rPr>
          <w:color w:val="0D0D0D"/>
        </w:rPr>
        <w:t>The final prototype should provide </w:t>
      </w:r>
      <w:r w:rsidRPr="00B46253">
        <w:rPr>
          <w:rStyle w:val="Strong"/>
          <w:color w:val="0D0D0D"/>
        </w:rPr>
        <w:t>patient-risk predictions, important clinical attributes, model performance results, comparison graphs, confusion matrices, and other visualizations</w:t>
      </w:r>
      <w:r w:rsidRPr="00B46253">
        <w:rPr>
          <w:color w:val="0D0D0D"/>
        </w:rPr>
        <w:t>. The best-performing algorithm will be selected as the final model.</w:t>
      </w:r>
    </w:p>
    <w:p w14:paraId="0F83EF24"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Expected Outcome</w:t>
      </w:r>
    </w:p>
    <w:p w14:paraId="2B4258D8" w14:textId="2B571616" w:rsidR="00713F54" w:rsidRDefault="00B46253" w:rsidP="00B46253">
      <w:pPr>
        <w:pStyle w:val="NormalWeb"/>
        <w:shd w:val="clear" w:color="auto" w:fill="FCFCFC"/>
        <w:spacing w:before="0" w:after="0"/>
        <w:rPr>
          <w:color w:val="0D0D0D"/>
        </w:rPr>
      </w:pPr>
      <w:r w:rsidRPr="00B46253">
        <w:rPr>
          <w:color w:val="0D0D0D"/>
        </w:rPr>
        <w:t>The completed project should demonstrate how machine learning can be used to </w:t>
      </w:r>
      <w:r w:rsidRPr="00B46253">
        <w:rPr>
          <w:rStyle w:val="Strong"/>
          <w:color w:val="0D0D0D"/>
        </w:rPr>
        <w:t>analyse healthcare data and classify patients according to their potential health risk</w:t>
      </w:r>
      <w:r w:rsidRPr="00B46253">
        <w:rPr>
          <w:color w:val="0D0D0D"/>
        </w:rPr>
        <w:t>. It should provide a clear comparison of different ML techniques and identify the most suitable model for the chosen healthcare prediction problem.</w:t>
      </w:r>
    </w:p>
    <w:p w14:paraId="3D61146B" w14:textId="0A3B97FC" w:rsidR="00713F54" w:rsidRPr="00713F54" w:rsidRDefault="00713F54" w:rsidP="00713F54">
      <w:pPr>
        <w:pStyle w:val="Heading2"/>
        <w:shd w:val="clear" w:color="auto" w:fill="FCFCFC"/>
        <w:spacing w:before="0" w:after="0"/>
        <w:rPr>
          <w:rFonts w:ascii="Times New Roman" w:hAnsi="Times New Roman" w:cs="Times New Roman"/>
          <w:b/>
          <w:color w:val="0D0D0D"/>
          <w:sz w:val="30"/>
          <w:szCs w:val="30"/>
        </w:rPr>
      </w:pPr>
      <w:r w:rsidRPr="00713F54">
        <w:rPr>
          <w:rFonts w:ascii="Times New Roman" w:hAnsi="Times New Roman" w:cs="Times New Roman"/>
          <w:b/>
          <w:color w:val="0D0D0D"/>
          <w:sz w:val="30"/>
          <w:szCs w:val="30"/>
        </w:rPr>
        <w:t>Aim</w:t>
      </w:r>
      <w:r w:rsidRPr="00713F54">
        <w:rPr>
          <w:rFonts w:ascii="Times New Roman" w:hAnsi="Times New Roman" w:cs="Times New Roman"/>
          <w:b/>
          <w:color w:val="0D0D0D"/>
          <w:sz w:val="30"/>
          <w:szCs w:val="30"/>
        </w:rPr>
        <w:t>:</w:t>
      </w:r>
    </w:p>
    <w:p w14:paraId="50591361" w14:textId="77777777" w:rsidR="00713F54" w:rsidRPr="00713F54" w:rsidRDefault="00713F54" w:rsidP="00713F54">
      <w:pPr>
        <w:pStyle w:val="NormalWeb"/>
        <w:shd w:val="clear" w:color="auto" w:fill="FCFCFC"/>
        <w:spacing w:before="0" w:after="0"/>
        <w:ind w:firstLine="720"/>
        <w:rPr>
          <w:color w:val="0D0D0D"/>
        </w:rPr>
      </w:pPr>
      <w:r w:rsidRPr="00713F54">
        <w:rPr>
          <w:color w:val="0D0D0D"/>
        </w:rPr>
        <w:t>To </w:t>
      </w:r>
      <w:r w:rsidRPr="00713F54">
        <w:rPr>
          <w:rStyle w:val="Strong"/>
          <w:color w:val="0D0D0D"/>
        </w:rPr>
        <w:t>design, implement, and evaluate an Intelligent Healthcare Diagnosis and Patient Risk Prediction System</w:t>
      </w:r>
      <w:r w:rsidRPr="00713F54">
        <w:rPr>
          <w:color w:val="0D0D0D"/>
        </w:rPr>
        <w:t> using machine learning techniques to analyse patient clinical data and classify patients into </w:t>
      </w:r>
      <w:r w:rsidRPr="00713F54">
        <w:rPr>
          <w:rStyle w:val="Strong"/>
          <w:color w:val="0D0D0D"/>
        </w:rPr>
        <w:t>Low Risk, Moderate Risk, or High Risk</w:t>
      </w:r>
      <w:r w:rsidRPr="00713F54">
        <w:rPr>
          <w:color w:val="0D0D0D"/>
        </w:rPr>
        <w:t> categories.</w:t>
      </w:r>
    </w:p>
    <w:p w14:paraId="46F705A3" w14:textId="77777777" w:rsidR="00713F54" w:rsidRPr="00713F54" w:rsidRDefault="00713F54" w:rsidP="00713F54">
      <w:pPr>
        <w:pStyle w:val="NormalWeb"/>
        <w:shd w:val="clear" w:color="auto" w:fill="FCFCFC"/>
        <w:spacing w:before="0" w:after="0"/>
        <w:ind w:firstLine="720"/>
        <w:rPr>
          <w:color w:val="0D0D0D"/>
        </w:rPr>
      </w:pPr>
    </w:p>
    <w:p w14:paraId="0DA0082C" w14:textId="77777777" w:rsidR="00713F54" w:rsidRPr="00713F54" w:rsidRDefault="00713F54" w:rsidP="00713F54">
      <w:pPr>
        <w:pStyle w:val="NormalWeb"/>
        <w:shd w:val="clear" w:color="auto" w:fill="FCFCFC"/>
        <w:spacing w:before="0" w:after="0"/>
        <w:ind w:firstLine="720"/>
        <w:rPr>
          <w:color w:val="0D0D0D"/>
        </w:rPr>
      </w:pPr>
    </w:p>
    <w:p w14:paraId="6E01B997" w14:textId="63839C93" w:rsidR="00713F54" w:rsidRPr="00713F54" w:rsidRDefault="00713F54" w:rsidP="00713F54">
      <w:pPr>
        <w:pStyle w:val="Heading3"/>
        <w:shd w:val="clear" w:color="auto" w:fill="FCFCFC"/>
        <w:spacing w:before="0" w:after="0"/>
        <w:rPr>
          <w:rFonts w:ascii="Times New Roman" w:hAnsi="Times New Roman" w:cs="Times New Roman"/>
          <w:b/>
          <w:color w:val="0D0D0D"/>
        </w:rPr>
      </w:pPr>
      <w:r w:rsidRPr="00713F54">
        <w:rPr>
          <w:rFonts w:ascii="Times New Roman" w:hAnsi="Times New Roman" w:cs="Times New Roman"/>
          <w:b/>
          <w:color w:val="0D0D0D"/>
        </w:rPr>
        <w:t>Algorithm</w:t>
      </w:r>
      <w:r>
        <w:rPr>
          <w:rFonts w:ascii="Times New Roman" w:hAnsi="Times New Roman" w:cs="Times New Roman"/>
          <w:b/>
          <w:color w:val="0D0D0D"/>
        </w:rPr>
        <w:t>:</w:t>
      </w:r>
    </w:p>
    <w:p w14:paraId="5339B743"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Load the healthcare dataset.</w:t>
      </w:r>
    </w:p>
    <w:p w14:paraId="68386446"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proofErr w:type="spellStart"/>
      <w:r w:rsidRPr="00713F54">
        <w:rPr>
          <w:color w:val="0D0D0D"/>
        </w:rPr>
        <w:t>Preprocess</w:t>
      </w:r>
      <w:proofErr w:type="spellEnd"/>
      <w:r w:rsidRPr="00713F54">
        <w:rPr>
          <w:color w:val="0D0D0D"/>
        </w:rPr>
        <w:t xml:space="preserve"> and clean the data.</w:t>
      </w:r>
    </w:p>
    <w:p w14:paraId="566BB096"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Select important clinical features.</w:t>
      </w:r>
    </w:p>
    <w:p w14:paraId="7C625E8E"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Split data into training and testing sets.</w:t>
      </w:r>
    </w:p>
    <w:p w14:paraId="64D25549"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Train ML models: </w:t>
      </w:r>
      <w:r w:rsidRPr="00713F54">
        <w:rPr>
          <w:rStyle w:val="Strong"/>
          <w:color w:val="0D0D0D"/>
        </w:rPr>
        <w:t>Logistic Regression, Decision Tree, Random Forest, KNN, and SVM</w:t>
      </w:r>
      <w:r w:rsidRPr="00713F54">
        <w:rPr>
          <w:color w:val="0D0D0D"/>
        </w:rPr>
        <w:t>.</w:t>
      </w:r>
    </w:p>
    <w:p w14:paraId="741EBA57"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Evaluate models using </w:t>
      </w:r>
      <w:r w:rsidRPr="00713F54">
        <w:rPr>
          <w:rStyle w:val="Strong"/>
          <w:color w:val="0D0D0D"/>
        </w:rPr>
        <w:t>Accuracy, Precision, Recall, and F1-score</w:t>
      </w:r>
      <w:r w:rsidRPr="00713F54">
        <w:rPr>
          <w:color w:val="0D0D0D"/>
        </w:rPr>
        <w:t>.</w:t>
      </w:r>
    </w:p>
    <w:p w14:paraId="59DFA03A"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Select the best-performing model.</w:t>
      </w:r>
    </w:p>
    <w:p w14:paraId="7312BE63"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Predict the patient's </w:t>
      </w:r>
      <w:r w:rsidRPr="00713F54">
        <w:rPr>
          <w:rStyle w:val="Strong"/>
          <w:color w:val="0D0D0D"/>
        </w:rPr>
        <w:t>Low, Moderate, or High Risk</w:t>
      </w:r>
      <w:r w:rsidRPr="00713F54">
        <w:rPr>
          <w:color w:val="0D0D0D"/>
        </w:rPr>
        <w:t>.</w:t>
      </w:r>
    </w:p>
    <w:p w14:paraId="311EDCB1"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Display the prediction and model performance.</w:t>
      </w:r>
    </w:p>
    <w:p w14:paraId="08054E8B" w14:textId="77777777" w:rsidR="00713F54" w:rsidRPr="00713F54" w:rsidRDefault="00713F54" w:rsidP="00713F54">
      <w:pPr>
        <w:pStyle w:val="NormalWeb"/>
        <w:numPr>
          <w:ilvl w:val="0"/>
          <w:numId w:val="8"/>
        </w:numPr>
        <w:shd w:val="clear" w:color="auto" w:fill="FCFCFC"/>
        <w:spacing w:before="0" w:beforeAutospacing="0" w:after="0" w:afterAutospacing="0" w:line="390" w:lineRule="atLeast"/>
        <w:ind w:left="0"/>
        <w:rPr>
          <w:color w:val="0D0D0D"/>
        </w:rPr>
      </w:pPr>
      <w:r w:rsidRPr="00713F54">
        <w:rPr>
          <w:color w:val="0D0D0D"/>
        </w:rPr>
        <w:t>Stop.</w:t>
      </w:r>
    </w:p>
    <w:p w14:paraId="52C896DB" w14:textId="77777777" w:rsidR="00B46253" w:rsidRPr="00713F54" w:rsidRDefault="00B46253" w:rsidP="00B46253">
      <w:pPr>
        <w:pStyle w:val="Heading3"/>
        <w:shd w:val="clear" w:color="auto" w:fill="FCFCFC"/>
        <w:spacing w:before="240" w:after="60"/>
        <w:rPr>
          <w:rFonts w:ascii="Times New Roman" w:hAnsi="Times New Roman" w:cs="Times New Roman"/>
          <w:b/>
          <w:color w:val="0D0D0D"/>
        </w:rPr>
      </w:pPr>
      <w:r w:rsidRPr="00713F54">
        <w:rPr>
          <w:rFonts w:ascii="Times New Roman" w:hAnsi="Times New Roman" w:cs="Times New Roman"/>
          <w:b/>
          <w:color w:val="0D0D0D"/>
        </w:rPr>
        <w:t>Dataset: Heart Disease Dataset</w:t>
      </w:r>
    </w:p>
    <w:p w14:paraId="09A022EF" w14:textId="7CF9DECA" w:rsidR="00713F54" w:rsidRPr="00713F54" w:rsidRDefault="00B46253" w:rsidP="00E32036">
      <w:pPr>
        <w:spacing w:before="200"/>
        <w:jc w:val="both"/>
        <w:rPr>
          <w:rFonts w:ascii="Times New Roman" w:hAnsi="Times New Roman" w:cs="Times New Roman"/>
          <w:color w:val="0D0D0D"/>
          <w:shd w:val="clear" w:color="auto" w:fill="FCFCFC"/>
        </w:rPr>
      </w:pPr>
      <w:r w:rsidRPr="00713F54">
        <w:rPr>
          <w:rStyle w:val="Strong"/>
          <w:rFonts w:ascii="Times New Roman" w:hAnsi="Times New Roman" w:cs="Times New Roman"/>
          <w:color w:val="0D0D0D"/>
          <w:shd w:val="clear" w:color="auto" w:fill="FCFCFC"/>
        </w:rPr>
        <w:t>Source:</w:t>
      </w:r>
      <w:r w:rsidRPr="00713F54">
        <w:rPr>
          <w:rFonts w:ascii="Times New Roman" w:hAnsi="Times New Roman" w:cs="Times New Roman"/>
          <w:color w:val="0D0D0D"/>
          <w:shd w:val="clear" w:color="auto" w:fill="FCFCFC"/>
        </w:rPr>
        <w:t> </w:t>
      </w:r>
      <w:proofErr w:type="spellStart"/>
      <w:r w:rsidRPr="00713F54">
        <w:rPr>
          <w:rFonts w:ascii="Times New Roman" w:hAnsi="Times New Roman" w:cs="Times New Roman"/>
          <w:color w:val="0D0D0D"/>
          <w:shd w:val="clear" w:color="auto" w:fill="FCFCFC"/>
        </w:rPr>
        <w:t>Kaggle</w:t>
      </w:r>
      <w:proofErr w:type="spellEnd"/>
      <w:r w:rsidRPr="00713F54">
        <w:rPr>
          <w:rFonts w:ascii="Times New Roman" w:hAnsi="Times New Roman" w:cs="Times New Roman"/>
          <w:color w:val="0D0D0D"/>
          <w:shd w:val="clear" w:color="auto" w:fill="FCFCFC"/>
        </w:rPr>
        <w:t xml:space="preserve"> / UCI Machine Learning Repositor</w:t>
      </w:r>
      <w:r w:rsidR="00713F54" w:rsidRPr="00713F54">
        <w:rPr>
          <w:rFonts w:ascii="Times New Roman" w:hAnsi="Times New Roman" w:cs="Times New Roman"/>
          <w:color w:val="0D0D0D"/>
          <w:shd w:val="clear" w:color="auto" w:fill="FCFCFC"/>
        </w:rPr>
        <w:t>y</w:t>
      </w:r>
    </w:p>
    <w:p w14:paraId="7BB39BB1" w14:textId="77777777" w:rsidR="00B46253" w:rsidRDefault="00B46253" w:rsidP="00E32036">
      <w:pPr>
        <w:spacing w:before="200"/>
        <w:jc w:val="both"/>
        <w:rPr>
          <w:rFonts w:ascii="Segoe UI" w:hAnsi="Segoe UI" w:cs="Segoe UI"/>
          <w:color w:val="0D0D0D"/>
          <w:shd w:val="clear" w:color="auto" w:fill="FCFCFC"/>
        </w:rPr>
      </w:pPr>
    </w:p>
    <w:tbl>
      <w:tblPr>
        <w:tblStyle w:val="TableGrid"/>
        <w:tblW w:w="0" w:type="auto"/>
        <w:tblLook w:val="04A0" w:firstRow="1" w:lastRow="0" w:firstColumn="1" w:lastColumn="0" w:noHBand="0" w:noVBand="1"/>
      </w:tblPr>
      <w:tblGrid>
        <w:gridCol w:w="2190"/>
        <w:gridCol w:w="3089"/>
        <w:gridCol w:w="1323"/>
      </w:tblGrid>
      <w:tr w:rsidR="00B46253" w:rsidRPr="00B46253" w14:paraId="65F7A830" w14:textId="77777777" w:rsidTr="00713F54">
        <w:tc>
          <w:tcPr>
            <w:tcW w:w="0" w:type="auto"/>
            <w:hideMark/>
          </w:tcPr>
          <w:p w14:paraId="38CF749E" w14:textId="77777777" w:rsidR="00B46253" w:rsidRPr="00B46253" w:rsidRDefault="00B46253" w:rsidP="00B46253">
            <w:pPr>
              <w:jc w:val="center"/>
              <w:rPr>
                <w:rFonts w:ascii="Times New Roman" w:eastAsia="Times New Roman" w:hAnsi="Times New Roman" w:cs="Times New Roman"/>
                <w:b/>
                <w:bCs/>
                <w:sz w:val="24"/>
                <w:szCs w:val="24"/>
                <w:lang w:val="en-IN" w:eastAsia="en-IN"/>
              </w:rPr>
            </w:pPr>
            <w:r w:rsidRPr="00B46253">
              <w:rPr>
                <w:rFonts w:ascii="Times New Roman" w:eastAsia="Times New Roman" w:hAnsi="Times New Roman" w:cs="Times New Roman"/>
                <w:b/>
                <w:bCs/>
                <w:sz w:val="24"/>
                <w:szCs w:val="24"/>
                <w:lang w:val="en-IN" w:eastAsia="en-IN"/>
              </w:rPr>
              <w:t>Attribute</w:t>
            </w:r>
          </w:p>
        </w:tc>
        <w:tc>
          <w:tcPr>
            <w:tcW w:w="0" w:type="auto"/>
            <w:hideMark/>
          </w:tcPr>
          <w:p w14:paraId="09B9AA44" w14:textId="77777777" w:rsidR="00B46253" w:rsidRPr="00B46253" w:rsidRDefault="00B46253" w:rsidP="00B46253">
            <w:pPr>
              <w:jc w:val="center"/>
              <w:rPr>
                <w:rFonts w:ascii="Times New Roman" w:eastAsia="Times New Roman" w:hAnsi="Times New Roman" w:cs="Times New Roman"/>
                <w:b/>
                <w:bCs/>
                <w:sz w:val="24"/>
                <w:szCs w:val="24"/>
                <w:lang w:val="en-IN" w:eastAsia="en-IN"/>
              </w:rPr>
            </w:pPr>
            <w:r w:rsidRPr="00B46253">
              <w:rPr>
                <w:rFonts w:ascii="Times New Roman" w:eastAsia="Times New Roman" w:hAnsi="Times New Roman" w:cs="Times New Roman"/>
                <w:b/>
                <w:bCs/>
                <w:sz w:val="24"/>
                <w:szCs w:val="24"/>
                <w:lang w:val="en-IN" w:eastAsia="en-IN"/>
              </w:rPr>
              <w:t>Description</w:t>
            </w:r>
          </w:p>
        </w:tc>
        <w:tc>
          <w:tcPr>
            <w:tcW w:w="0" w:type="auto"/>
            <w:hideMark/>
          </w:tcPr>
          <w:p w14:paraId="32C5B684" w14:textId="77777777" w:rsidR="00B46253" w:rsidRPr="00B46253" w:rsidRDefault="00B46253" w:rsidP="00B46253">
            <w:pPr>
              <w:jc w:val="center"/>
              <w:rPr>
                <w:rFonts w:ascii="Times New Roman" w:eastAsia="Times New Roman" w:hAnsi="Times New Roman" w:cs="Times New Roman"/>
                <w:b/>
                <w:bCs/>
                <w:sz w:val="24"/>
                <w:szCs w:val="24"/>
                <w:lang w:val="en-IN" w:eastAsia="en-IN"/>
              </w:rPr>
            </w:pPr>
            <w:r w:rsidRPr="00B46253">
              <w:rPr>
                <w:rFonts w:ascii="Times New Roman" w:eastAsia="Times New Roman" w:hAnsi="Times New Roman" w:cs="Times New Roman"/>
                <w:b/>
                <w:bCs/>
                <w:sz w:val="24"/>
                <w:szCs w:val="24"/>
                <w:lang w:val="en-IN" w:eastAsia="en-IN"/>
              </w:rPr>
              <w:t>Type</w:t>
            </w:r>
          </w:p>
        </w:tc>
      </w:tr>
      <w:tr w:rsidR="00B46253" w:rsidRPr="00B46253" w14:paraId="4CB98F32" w14:textId="77777777" w:rsidTr="00713F54">
        <w:tc>
          <w:tcPr>
            <w:tcW w:w="0" w:type="auto"/>
            <w:hideMark/>
          </w:tcPr>
          <w:p w14:paraId="68FC2927"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Age</w:t>
            </w:r>
          </w:p>
        </w:tc>
        <w:tc>
          <w:tcPr>
            <w:tcW w:w="0" w:type="auto"/>
            <w:hideMark/>
          </w:tcPr>
          <w:p w14:paraId="2CC3B6B4"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Patient age</w:t>
            </w:r>
          </w:p>
        </w:tc>
        <w:tc>
          <w:tcPr>
            <w:tcW w:w="0" w:type="auto"/>
            <w:hideMark/>
          </w:tcPr>
          <w:p w14:paraId="6B44E2B1"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Numerical</w:t>
            </w:r>
          </w:p>
        </w:tc>
      </w:tr>
      <w:tr w:rsidR="00B46253" w:rsidRPr="00B46253" w14:paraId="60F1E8C6" w14:textId="77777777" w:rsidTr="00713F54">
        <w:tc>
          <w:tcPr>
            <w:tcW w:w="0" w:type="auto"/>
            <w:hideMark/>
          </w:tcPr>
          <w:p w14:paraId="05B7446A"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Sex/Gender</w:t>
            </w:r>
          </w:p>
        </w:tc>
        <w:tc>
          <w:tcPr>
            <w:tcW w:w="0" w:type="auto"/>
            <w:hideMark/>
          </w:tcPr>
          <w:p w14:paraId="62C8426A"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Male/Female</w:t>
            </w:r>
          </w:p>
        </w:tc>
        <w:tc>
          <w:tcPr>
            <w:tcW w:w="0" w:type="auto"/>
            <w:hideMark/>
          </w:tcPr>
          <w:p w14:paraId="37A8C748"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Categorical</w:t>
            </w:r>
          </w:p>
        </w:tc>
      </w:tr>
      <w:tr w:rsidR="00B46253" w:rsidRPr="00B46253" w14:paraId="3E3B3241" w14:textId="77777777" w:rsidTr="00713F54">
        <w:tc>
          <w:tcPr>
            <w:tcW w:w="0" w:type="auto"/>
            <w:hideMark/>
          </w:tcPr>
          <w:p w14:paraId="3B7BE90B"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Chest Pain Type</w:t>
            </w:r>
          </w:p>
        </w:tc>
        <w:tc>
          <w:tcPr>
            <w:tcW w:w="0" w:type="auto"/>
            <w:hideMark/>
          </w:tcPr>
          <w:p w14:paraId="1BA8212B"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Type of chest pain</w:t>
            </w:r>
          </w:p>
        </w:tc>
        <w:tc>
          <w:tcPr>
            <w:tcW w:w="0" w:type="auto"/>
            <w:hideMark/>
          </w:tcPr>
          <w:p w14:paraId="1C0D1DC1"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Categorical</w:t>
            </w:r>
          </w:p>
        </w:tc>
      </w:tr>
      <w:tr w:rsidR="00B46253" w:rsidRPr="00B46253" w14:paraId="1961C767" w14:textId="77777777" w:rsidTr="00713F54">
        <w:tc>
          <w:tcPr>
            <w:tcW w:w="0" w:type="auto"/>
            <w:hideMark/>
          </w:tcPr>
          <w:p w14:paraId="0003C9D9"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Resting BP</w:t>
            </w:r>
          </w:p>
        </w:tc>
        <w:tc>
          <w:tcPr>
            <w:tcW w:w="0" w:type="auto"/>
            <w:hideMark/>
          </w:tcPr>
          <w:p w14:paraId="2C634254"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Resting blood pressure</w:t>
            </w:r>
          </w:p>
        </w:tc>
        <w:tc>
          <w:tcPr>
            <w:tcW w:w="0" w:type="auto"/>
            <w:hideMark/>
          </w:tcPr>
          <w:p w14:paraId="76F468B4"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Numerical</w:t>
            </w:r>
          </w:p>
        </w:tc>
      </w:tr>
      <w:tr w:rsidR="00B46253" w:rsidRPr="00B46253" w14:paraId="33AB2F32" w14:textId="77777777" w:rsidTr="00713F54">
        <w:tc>
          <w:tcPr>
            <w:tcW w:w="0" w:type="auto"/>
            <w:hideMark/>
          </w:tcPr>
          <w:p w14:paraId="572B7BFB"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Cholesterol</w:t>
            </w:r>
          </w:p>
        </w:tc>
        <w:tc>
          <w:tcPr>
            <w:tcW w:w="0" w:type="auto"/>
            <w:hideMark/>
          </w:tcPr>
          <w:p w14:paraId="3A40238D"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Serum cholesterol</w:t>
            </w:r>
          </w:p>
        </w:tc>
        <w:tc>
          <w:tcPr>
            <w:tcW w:w="0" w:type="auto"/>
            <w:hideMark/>
          </w:tcPr>
          <w:p w14:paraId="49A0AA1E"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Numerical</w:t>
            </w:r>
          </w:p>
        </w:tc>
      </w:tr>
      <w:tr w:rsidR="00B46253" w:rsidRPr="00B46253" w14:paraId="266CD9D0" w14:textId="77777777" w:rsidTr="00713F54">
        <w:tc>
          <w:tcPr>
            <w:tcW w:w="0" w:type="auto"/>
            <w:hideMark/>
          </w:tcPr>
          <w:p w14:paraId="493E5307"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Fasting Blood Sugar</w:t>
            </w:r>
          </w:p>
        </w:tc>
        <w:tc>
          <w:tcPr>
            <w:tcW w:w="0" w:type="auto"/>
            <w:hideMark/>
          </w:tcPr>
          <w:p w14:paraId="7704006B"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Blood glucose indicator</w:t>
            </w:r>
          </w:p>
        </w:tc>
        <w:tc>
          <w:tcPr>
            <w:tcW w:w="0" w:type="auto"/>
            <w:hideMark/>
          </w:tcPr>
          <w:p w14:paraId="6F90F0A5"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Numerical</w:t>
            </w:r>
          </w:p>
        </w:tc>
      </w:tr>
      <w:tr w:rsidR="00B46253" w:rsidRPr="00B46253" w14:paraId="7EE943BD" w14:textId="77777777" w:rsidTr="00713F54">
        <w:tc>
          <w:tcPr>
            <w:tcW w:w="0" w:type="auto"/>
            <w:hideMark/>
          </w:tcPr>
          <w:p w14:paraId="38ECBB62"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Resting ECG</w:t>
            </w:r>
          </w:p>
        </w:tc>
        <w:tc>
          <w:tcPr>
            <w:tcW w:w="0" w:type="auto"/>
            <w:hideMark/>
          </w:tcPr>
          <w:p w14:paraId="6CDD68A1"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ECG result</w:t>
            </w:r>
          </w:p>
        </w:tc>
        <w:tc>
          <w:tcPr>
            <w:tcW w:w="0" w:type="auto"/>
            <w:hideMark/>
          </w:tcPr>
          <w:p w14:paraId="0503D404"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Categorical</w:t>
            </w:r>
          </w:p>
        </w:tc>
      </w:tr>
      <w:tr w:rsidR="00B46253" w:rsidRPr="00B46253" w14:paraId="4F17E5FD" w14:textId="77777777" w:rsidTr="00713F54">
        <w:tc>
          <w:tcPr>
            <w:tcW w:w="0" w:type="auto"/>
            <w:hideMark/>
          </w:tcPr>
          <w:p w14:paraId="55D8A2E5"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Max Heart Rate</w:t>
            </w:r>
          </w:p>
        </w:tc>
        <w:tc>
          <w:tcPr>
            <w:tcW w:w="0" w:type="auto"/>
            <w:hideMark/>
          </w:tcPr>
          <w:p w14:paraId="72EE0122"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Maximum heart rate achieved</w:t>
            </w:r>
          </w:p>
        </w:tc>
        <w:tc>
          <w:tcPr>
            <w:tcW w:w="0" w:type="auto"/>
            <w:hideMark/>
          </w:tcPr>
          <w:p w14:paraId="2FAE5C4E"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Numerical</w:t>
            </w:r>
          </w:p>
        </w:tc>
      </w:tr>
      <w:tr w:rsidR="00B46253" w:rsidRPr="00B46253" w14:paraId="535AACBB" w14:textId="77777777" w:rsidTr="00713F54">
        <w:tc>
          <w:tcPr>
            <w:tcW w:w="0" w:type="auto"/>
            <w:hideMark/>
          </w:tcPr>
          <w:p w14:paraId="62DF09F4"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Exercise Angina</w:t>
            </w:r>
          </w:p>
        </w:tc>
        <w:tc>
          <w:tcPr>
            <w:tcW w:w="0" w:type="auto"/>
            <w:hideMark/>
          </w:tcPr>
          <w:p w14:paraId="218DB6D3"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Angina caused by exercise</w:t>
            </w:r>
          </w:p>
        </w:tc>
        <w:tc>
          <w:tcPr>
            <w:tcW w:w="0" w:type="auto"/>
            <w:hideMark/>
          </w:tcPr>
          <w:p w14:paraId="54AB86AE"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Categorical</w:t>
            </w:r>
          </w:p>
        </w:tc>
      </w:tr>
      <w:tr w:rsidR="00B46253" w:rsidRPr="00B46253" w14:paraId="5E15AA64" w14:textId="77777777" w:rsidTr="00713F54">
        <w:tc>
          <w:tcPr>
            <w:tcW w:w="0" w:type="auto"/>
            <w:hideMark/>
          </w:tcPr>
          <w:p w14:paraId="58A174DF"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ST Depression</w:t>
            </w:r>
          </w:p>
        </w:tc>
        <w:tc>
          <w:tcPr>
            <w:tcW w:w="0" w:type="auto"/>
            <w:hideMark/>
          </w:tcPr>
          <w:p w14:paraId="450D8147"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ECG ST depression</w:t>
            </w:r>
          </w:p>
        </w:tc>
        <w:tc>
          <w:tcPr>
            <w:tcW w:w="0" w:type="auto"/>
            <w:hideMark/>
          </w:tcPr>
          <w:p w14:paraId="32255AB5"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Numerical</w:t>
            </w:r>
          </w:p>
        </w:tc>
      </w:tr>
      <w:tr w:rsidR="00B46253" w:rsidRPr="00B46253" w14:paraId="3D022646" w14:textId="77777777" w:rsidTr="00713F54">
        <w:tc>
          <w:tcPr>
            <w:tcW w:w="0" w:type="auto"/>
            <w:hideMark/>
          </w:tcPr>
          <w:p w14:paraId="0036B9F7"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ST Slope</w:t>
            </w:r>
          </w:p>
        </w:tc>
        <w:tc>
          <w:tcPr>
            <w:tcW w:w="0" w:type="auto"/>
            <w:hideMark/>
          </w:tcPr>
          <w:p w14:paraId="4E88E0F7"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Slope of ST segment</w:t>
            </w:r>
          </w:p>
        </w:tc>
        <w:tc>
          <w:tcPr>
            <w:tcW w:w="0" w:type="auto"/>
            <w:hideMark/>
          </w:tcPr>
          <w:p w14:paraId="742B5253"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Categorical</w:t>
            </w:r>
          </w:p>
        </w:tc>
      </w:tr>
      <w:tr w:rsidR="00B46253" w:rsidRPr="00B46253" w14:paraId="686B694D" w14:textId="77777777" w:rsidTr="00713F54">
        <w:tc>
          <w:tcPr>
            <w:tcW w:w="0" w:type="auto"/>
            <w:hideMark/>
          </w:tcPr>
          <w:p w14:paraId="16832978"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b/>
                <w:bCs/>
                <w:sz w:val="24"/>
                <w:szCs w:val="24"/>
                <w:lang w:val="en-IN" w:eastAsia="en-IN"/>
              </w:rPr>
              <w:t>Heart Disease</w:t>
            </w:r>
          </w:p>
        </w:tc>
        <w:tc>
          <w:tcPr>
            <w:tcW w:w="0" w:type="auto"/>
            <w:hideMark/>
          </w:tcPr>
          <w:p w14:paraId="40DA927F"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sz w:val="24"/>
                <w:szCs w:val="24"/>
                <w:lang w:val="en-IN" w:eastAsia="en-IN"/>
              </w:rPr>
              <w:t>Disease present/absent</w:t>
            </w:r>
          </w:p>
        </w:tc>
        <w:tc>
          <w:tcPr>
            <w:tcW w:w="0" w:type="auto"/>
            <w:hideMark/>
          </w:tcPr>
          <w:p w14:paraId="1C32EAEE" w14:textId="77777777" w:rsidR="00B46253" w:rsidRPr="00B46253" w:rsidRDefault="00B46253" w:rsidP="00B46253">
            <w:pPr>
              <w:rPr>
                <w:rFonts w:ascii="Times New Roman" w:eastAsia="Times New Roman" w:hAnsi="Times New Roman" w:cs="Times New Roman"/>
                <w:sz w:val="24"/>
                <w:szCs w:val="24"/>
                <w:lang w:val="en-IN" w:eastAsia="en-IN"/>
              </w:rPr>
            </w:pPr>
            <w:r w:rsidRPr="00B46253">
              <w:rPr>
                <w:rFonts w:ascii="Times New Roman" w:eastAsia="Times New Roman" w:hAnsi="Times New Roman" w:cs="Times New Roman"/>
                <w:b/>
                <w:bCs/>
                <w:sz w:val="24"/>
                <w:szCs w:val="24"/>
                <w:lang w:val="en-IN" w:eastAsia="en-IN"/>
              </w:rPr>
              <w:t>Target</w:t>
            </w:r>
          </w:p>
        </w:tc>
      </w:tr>
    </w:tbl>
    <w:p w14:paraId="6C7EF565" w14:textId="3886FFA9" w:rsidR="00B46253" w:rsidRDefault="00713F54" w:rsidP="00E32036">
      <w:pPr>
        <w:spacing w:before="200"/>
        <w:jc w:val="both"/>
        <w:rPr>
          <w:rFonts w:ascii="Times New Roman" w:eastAsia="Calibri" w:hAnsi="Times New Roman" w:cs="Times New Roman"/>
          <w:b/>
          <w:sz w:val="28"/>
          <w:szCs w:val="28"/>
        </w:rPr>
      </w:pPr>
      <w:proofErr w:type="spellStart"/>
      <w:r w:rsidRPr="00713F54">
        <w:rPr>
          <w:rFonts w:ascii="Times New Roman" w:eastAsia="Calibri" w:hAnsi="Times New Roman" w:cs="Times New Roman"/>
          <w:b/>
          <w:sz w:val="28"/>
          <w:szCs w:val="28"/>
        </w:rPr>
        <w:t>Pseudocode</w:t>
      </w:r>
      <w:proofErr w:type="spellEnd"/>
      <w:r w:rsidRPr="00713F54">
        <w:rPr>
          <w:rFonts w:ascii="Times New Roman" w:eastAsia="Calibri" w:hAnsi="Times New Roman" w:cs="Times New Roman"/>
          <w:b/>
          <w:sz w:val="28"/>
          <w:szCs w:val="28"/>
        </w:rPr>
        <w:t>:</w:t>
      </w:r>
    </w:p>
    <w:p w14:paraId="64AFA05C" w14:textId="249048D7" w:rsidR="00713F54" w:rsidRPr="00713F54" w:rsidRDefault="00713F54" w:rsidP="00713F54">
      <w:pPr>
        <w:spacing w:before="200"/>
        <w:jc w:val="both"/>
        <w:rPr>
          <w:rFonts w:ascii="Times New Roman" w:eastAsia="Calibri" w:hAnsi="Times New Roman" w:cs="Times New Roman"/>
          <w:sz w:val="24"/>
          <w:szCs w:val="24"/>
        </w:rPr>
      </w:pPr>
      <w:r>
        <w:rPr>
          <w:rFonts w:ascii="Times New Roman" w:eastAsia="Calibri" w:hAnsi="Times New Roman" w:cs="Times New Roman"/>
          <w:sz w:val="24"/>
          <w:szCs w:val="24"/>
        </w:rPr>
        <w:t>BEGIN</w:t>
      </w:r>
    </w:p>
    <w:p w14:paraId="7FAFCADC" w14:textId="550B10CC"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1. Load </w:t>
      </w:r>
      <w:r>
        <w:rPr>
          <w:rFonts w:ascii="Times New Roman" w:eastAsia="Calibri" w:hAnsi="Times New Roman" w:cs="Times New Roman"/>
          <w:sz w:val="24"/>
          <w:szCs w:val="24"/>
        </w:rPr>
        <w:t>the healthcare patient dataset.</w:t>
      </w:r>
    </w:p>
    <w:p w14:paraId="0E0120B0" w14:textId="3624B88D"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2. Display the datase</w:t>
      </w:r>
      <w:r>
        <w:rPr>
          <w:rFonts w:ascii="Times New Roman" w:eastAsia="Calibri" w:hAnsi="Times New Roman" w:cs="Times New Roman"/>
          <w:sz w:val="24"/>
          <w:szCs w:val="24"/>
        </w:rPr>
        <w:t>t and perform initial analysis.</w:t>
      </w:r>
    </w:p>
    <w:p w14:paraId="5C4FADA4"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3. PREPROCESS DATA</w:t>
      </w:r>
    </w:p>
    <w:p w14:paraId="77C56522"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a. Check for missing values.</w:t>
      </w:r>
    </w:p>
    <w:p w14:paraId="6AC5D384"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b. Remove duplicate records.</w:t>
      </w:r>
    </w:p>
    <w:p w14:paraId="42506D0F"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c. Convert categorical values into numerical values.</w:t>
      </w:r>
    </w:p>
    <w:p w14:paraId="2274A6E7"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d. Detect and handle outliers.</w:t>
      </w:r>
    </w:p>
    <w:p w14:paraId="087C4B99" w14:textId="69CE6D8A"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e. Normalize/standardize n</w:t>
      </w:r>
      <w:r>
        <w:rPr>
          <w:rFonts w:ascii="Times New Roman" w:eastAsia="Calibri" w:hAnsi="Times New Roman" w:cs="Times New Roman"/>
          <w:sz w:val="24"/>
          <w:szCs w:val="24"/>
        </w:rPr>
        <w:t>umerical features.</w:t>
      </w:r>
    </w:p>
    <w:p w14:paraId="236CE84D"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4. Perform STATISTICAL ANALYSIS.</w:t>
      </w:r>
    </w:p>
    <w:p w14:paraId="2418A2E6"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a. Calculate mean, median and standard deviation.</w:t>
      </w:r>
    </w:p>
    <w:p w14:paraId="602E0B9F"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b. Analyze relationships between clinical attributes.</w:t>
      </w:r>
    </w:p>
    <w:p w14:paraId="24D9CE89" w14:textId="423AE57A"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c. Visualiz</w:t>
      </w:r>
      <w:r>
        <w:rPr>
          <w:rFonts w:ascii="Times New Roman" w:eastAsia="Calibri" w:hAnsi="Times New Roman" w:cs="Times New Roman"/>
          <w:sz w:val="24"/>
          <w:szCs w:val="24"/>
        </w:rPr>
        <w:t>e data using graphs and charts.</w:t>
      </w:r>
    </w:p>
    <w:p w14:paraId="52D52699"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5. Perform FEATURE SELECTION.</w:t>
      </w:r>
    </w:p>
    <w:p w14:paraId="5636AAB3"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a. Apply a feature-selection technique.</w:t>
      </w:r>
    </w:p>
    <w:p w14:paraId="0A3F7D2E"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b. Select the most important clinical attributes.</w:t>
      </w:r>
    </w:p>
    <w:p w14:paraId="0AA7804C" w14:textId="687B578F"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w:t>
      </w:r>
      <w:r>
        <w:rPr>
          <w:rFonts w:ascii="Times New Roman" w:eastAsia="Calibri" w:hAnsi="Times New Roman" w:cs="Times New Roman"/>
          <w:sz w:val="24"/>
          <w:szCs w:val="24"/>
        </w:rPr>
        <w:t>c. Remove unnecessary features.</w:t>
      </w:r>
    </w:p>
    <w:p w14:paraId="56F1ACAA"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6. Separate the dataset into:</w:t>
      </w:r>
    </w:p>
    <w:p w14:paraId="1079D36C"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X = selected patient features</w:t>
      </w:r>
    </w:p>
    <w:p w14:paraId="0BEA996E" w14:textId="5EDAF90A" w:rsidR="00713F54" w:rsidRPr="00713F54" w:rsidRDefault="00713F54" w:rsidP="00713F54">
      <w:pPr>
        <w:spacing w:before="20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Y = risk category</w:t>
      </w:r>
    </w:p>
    <w:p w14:paraId="7FF8416C" w14:textId="7F869900"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7. Split the data into TRAINING a</w:t>
      </w:r>
      <w:r>
        <w:rPr>
          <w:rFonts w:ascii="Times New Roman" w:eastAsia="Calibri" w:hAnsi="Times New Roman" w:cs="Times New Roman"/>
          <w:sz w:val="24"/>
          <w:szCs w:val="24"/>
        </w:rPr>
        <w:t>nd TESTING sets.</w:t>
      </w:r>
    </w:p>
    <w:p w14:paraId="71F2D5E0"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8. Train different machine learning models:</w:t>
      </w:r>
    </w:p>
    <w:p w14:paraId="0C03E625"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a. Logistic Regression</w:t>
      </w:r>
    </w:p>
    <w:p w14:paraId="0CA0BEFC"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b. Decision Tree</w:t>
      </w:r>
    </w:p>
    <w:p w14:paraId="0DCB7D1A"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c. Random Forest</w:t>
      </w:r>
    </w:p>
    <w:p w14:paraId="528B00B9"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d. KNN</w:t>
      </w:r>
    </w:p>
    <w:p w14:paraId="6C11ACEB" w14:textId="69A885C4" w:rsidR="00713F54" w:rsidRPr="00713F54" w:rsidRDefault="00713F54" w:rsidP="00713F54">
      <w:pPr>
        <w:spacing w:before="200"/>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e. SVM</w:t>
      </w:r>
    </w:p>
    <w:p w14:paraId="7D23A1F6"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9. </w:t>
      </w:r>
      <w:proofErr w:type="gramStart"/>
      <w:r w:rsidRPr="00713F54">
        <w:rPr>
          <w:rFonts w:ascii="Times New Roman" w:eastAsia="Calibri" w:hAnsi="Times New Roman" w:cs="Times New Roman"/>
          <w:sz w:val="24"/>
          <w:szCs w:val="24"/>
        </w:rPr>
        <w:t>For</w:t>
      </w:r>
      <w:proofErr w:type="gramEnd"/>
      <w:r w:rsidRPr="00713F54">
        <w:rPr>
          <w:rFonts w:ascii="Times New Roman" w:eastAsia="Calibri" w:hAnsi="Times New Roman" w:cs="Times New Roman"/>
          <w:sz w:val="24"/>
          <w:szCs w:val="24"/>
        </w:rPr>
        <w:t xml:space="preserve"> each model:</w:t>
      </w:r>
    </w:p>
    <w:p w14:paraId="5B095E77"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a. Train the model using training data.</w:t>
      </w:r>
    </w:p>
    <w:p w14:paraId="1179DE10"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b. Predict risk categories for test data.</w:t>
      </w:r>
    </w:p>
    <w:p w14:paraId="0B48D5B2"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c. Calculate Accuracy.</w:t>
      </w:r>
    </w:p>
    <w:p w14:paraId="043AC4E4"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d. Calculate Precision.</w:t>
      </w:r>
    </w:p>
    <w:p w14:paraId="5DA00D48"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e. Calculate Recall.</w:t>
      </w:r>
    </w:p>
    <w:p w14:paraId="602A74AC"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w:t>
      </w:r>
      <w:proofErr w:type="gramStart"/>
      <w:r w:rsidRPr="00713F54">
        <w:rPr>
          <w:rFonts w:ascii="Times New Roman" w:eastAsia="Calibri" w:hAnsi="Times New Roman" w:cs="Times New Roman"/>
          <w:sz w:val="24"/>
          <w:szCs w:val="24"/>
        </w:rPr>
        <w:t>f</w:t>
      </w:r>
      <w:proofErr w:type="gramEnd"/>
      <w:r w:rsidRPr="00713F54">
        <w:rPr>
          <w:rFonts w:ascii="Times New Roman" w:eastAsia="Calibri" w:hAnsi="Times New Roman" w:cs="Times New Roman"/>
          <w:sz w:val="24"/>
          <w:szCs w:val="24"/>
        </w:rPr>
        <w:t>. Calculate F1-score.</w:t>
      </w:r>
    </w:p>
    <w:p w14:paraId="19EB898A" w14:textId="5A7EC118"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g. Generate Confusion Matrix.</w:t>
      </w:r>
    </w:p>
    <w:p w14:paraId="643EAC7B" w14:textId="055D17CF"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10. Compare</w:t>
      </w:r>
      <w:r>
        <w:rPr>
          <w:rFonts w:ascii="Times New Roman" w:eastAsia="Calibri" w:hAnsi="Times New Roman" w:cs="Times New Roman"/>
          <w:sz w:val="24"/>
          <w:szCs w:val="24"/>
        </w:rPr>
        <w:t xml:space="preserve"> the performance of all models.</w:t>
      </w:r>
    </w:p>
    <w:p w14:paraId="6DA05DD3" w14:textId="1050C6B0"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11. Select the model with t</w:t>
      </w:r>
      <w:r>
        <w:rPr>
          <w:rFonts w:ascii="Times New Roman" w:eastAsia="Calibri" w:hAnsi="Times New Roman" w:cs="Times New Roman"/>
          <w:sz w:val="24"/>
          <w:szCs w:val="24"/>
        </w:rPr>
        <w:t>he best evaluation performance.</w:t>
      </w:r>
    </w:p>
    <w:p w14:paraId="72C5612F" w14:textId="7077F42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12. INPUT ne</w:t>
      </w:r>
      <w:r>
        <w:rPr>
          <w:rFonts w:ascii="Times New Roman" w:eastAsia="Calibri" w:hAnsi="Times New Roman" w:cs="Times New Roman"/>
          <w:sz w:val="24"/>
          <w:szCs w:val="24"/>
        </w:rPr>
        <w:t>w patient clinical information.</w:t>
      </w:r>
    </w:p>
    <w:p w14:paraId="1EC0072B" w14:textId="2339DE29"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13. Preprocess the new patient data usin</w:t>
      </w:r>
      <w:r>
        <w:rPr>
          <w:rFonts w:ascii="Times New Roman" w:eastAsia="Calibri" w:hAnsi="Times New Roman" w:cs="Times New Roman"/>
          <w:sz w:val="24"/>
          <w:szCs w:val="24"/>
        </w:rPr>
        <w:t>g the same preprocessing steps.</w:t>
      </w:r>
    </w:p>
    <w:p w14:paraId="047887D2" w14:textId="40F6ED12"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14.</w:t>
      </w:r>
      <w:r>
        <w:rPr>
          <w:rFonts w:ascii="Times New Roman" w:eastAsia="Calibri" w:hAnsi="Times New Roman" w:cs="Times New Roman"/>
          <w:sz w:val="24"/>
          <w:szCs w:val="24"/>
        </w:rPr>
        <w:t xml:space="preserve"> Apply the selected best model.</w:t>
      </w:r>
    </w:p>
    <w:p w14:paraId="1EFF3F3C" w14:textId="2EFE912C" w:rsidR="00713F54" w:rsidRPr="00713F54" w:rsidRDefault="00713F54" w:rsidP="00713F54">
      <w:pPr>
        <w:spacing w:before="200"/>
        <w:jc w:val="both"/>
        <w:rPr>
          <w:rFonts w:ascii="Times New Roman" w:eastAsia="Calibri" w:hAnsi="Times New Roman" w:cs="Times New Roman"/>
          <w:sz w:val="24"/>
          <w:szCs w:val="24"/>
        </w:rPr>
      </w:pPr>
      <w:r>
        <w:rPr>
          <w:rFonts w:ascii="Times New Roman" w:eastAsia="Calibri" w:hAnsi="Times New Roman" w:cs="Times New Roman"/>
          <w:sz w:val="24"/>
          <w:szCs w:val="24"/>
        </w:rPr>
        <w:t>15</w:t>
      </w:r>
      <w:r w:rsidRPr="00713F54">
        <w:rPr>
          <w:rFonts w:ascii="Times New Roman" w:eastAsia="Calibri" w:hAnsi="Times New Roman" w:cs="Times New Roman"/>
          <w:sz w:val="24"/>
          <w:szCs w:val="24"/>
        </w:rPr>
        <w:t>. Display:</w:t>
      </w:r>
    </w:p>
    <w:p w14:paraId="4129A043"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a. Predicted risk category</w:t>
      </w:r>
    </w:p>
    <w:p w14:paraId="74F5FE68"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b. Important clinical attributes</w:t>
      </w:r>
    </w:p>
    <w:p w14:paraId="1C2DD458"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c. Model accuracy and evaluation measures</w:t>
      </w:r>
    </w:p>
    <w:p w14:paraId="2537F17D" w14:textId="77777777"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d. Model comparison</w:t>
      </w:r>
    </w:p>
    <w:p w14:paraId="7581DCBA" w14:textId="60DB067A" w:rsidR="00713F54" w:rsidRP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 xml:space="preserve">   </w:t>
      </w:r>
      <w:r>
        <w:rPr>
          <w:rFonts w:ascii="Times New Roman" w:eastAsia="Calibri" w:hAnsi="Times New Roman" w:cs="Times New Roman"/>
          <w:sz w:val="24"/>
          <w:szCs w:val="24"/>
        </w:rPr>
        <w:t xml:space="preserve">   e. Prediction visualizations</w:t>
      </w:r>
    </w:p>
    <w:p w14:paraId="6352122B" w14:textId="11FDCC13" w:rsidR="00713F54" w:rsidRDefault="00713F54" w:rsidP="00713F54">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t>END</w:t>
      </w:r>
    </w:p>
    <w:p w14:paraId="65978534" w14:textId="012754DE" w:rsidR="00713F54" w:rsidRPr="00713F54" w:rsidRDefault="00713F54" w:rsidP="00713F54">
      <w:pPr>
        <w:spacing w:before="200"/>
        <w:jc w:val="both"/>
        <w:rPr>
          <w:rFonts w:ascii="Times New Roman" w:eastAsia="Calibri" w:hAnsi="Times New Roman" w:cs="Times New Roman"/>
          <w:b/>
          <w:sz w:val="24"/>
          <w:szCs w:val="24"/>
        </w:rPr>
      </w:pPr>
      <w:r w:rsidRPr="00713F54">
        <w:rPr>
          <w:rFonts w:ascii="Times New Roman" w:eastAsia="Calibri" w:hAnsi="Times New Roman" w:cs="Times New Roman"/>
          <w:b/>
          <w:sz w:val="24"/>
          <w:szCs w:val="24"/>
        </w:rPr>
        <w:t>Output:</w:t>
      </w:r>
    </w:p>
    <w:p w14:paraId="7CD77B11" w14:textId="06CA0C18" w:rsidR="00713F54" w:rsidRDefault="00713F54" w:rsidP="00E32036">
      <w:pPr>
        <w:spacing w:before="200"/>
        <w:jc w:val="both"/>
        <w:rPr>
          <w:rFonts w:ascii="Times New Roman" w:eastAsia="Calibri" w:hAnsi="Times New Roman" w:cs="Times New Roman"/>
          <w:sz w:val="24"/>
          <w:szCs w:val="24"/>
        </w:rPr>
      </w:pPr>
      <w:r w:rsidRPr="00713F54">
        <w:rPr>
          <w:rFonts w:ascii="Times New Roman" w:eastAsia="Calibri" w:hAnsi="Times New Roman" w:cs="Times New Roman"/>
          <w:sz w:val="24"/>
          <w:szCs w:val="24"/>
        </w:rPr>
        <w:drawing>
          <wp:inline distT="0" distB="0" distL="0" distR="0" wp14:anchorId="103EA01B" wp14:editId="3A8D0E93">
            <wp:extent cx="5943600" cy="2257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2257425"/>
                    </a:xfrm>
                    <a:prstGeom prst="rect">
                      <a:avLst/>
                    </a:prstGeom>
                  </pic:spPr>
                </pic:pic>
              </a:graphicData>
            </a:graphic>
          </wp:inline>
        </w:drawing>
      </w:r>
    </w:p>
    <w:p w14:paraId="2E55A853" w14:textId="5FFAA4FA" w:rsidR="00393925" w:rsidRDefault="00393925" w:rsidP="00E32036">
      <w:pPr>
        <w:spacing w:before="200"/>
        <w:jc w:val="both"/>
        <w:rPr>
          <w:rFonts w:ascii="Times New Roman" w:eastAsia="Calibri" w:hAnsi="Times New Roman" w:cs="Times New Roman"/>
          <w:sz w:val="24"/>
          <w:szCs w:val="24"/>
        </w:rPr>
      </w:pPr>
      <w:bookmarkStart w:id="0" w:name="_GoBack"/>
      <w:r w:rsidRPr="00393925">
        <w:rPr>
          <w:rFonts w:ascii="Times New Roman" w:eastAsia="Calibri" w:hAnsi="Times New Roman" w:cs="Times New Roman"/>
          <w:sz w:val="24"/>
          <w:szCs w:val="24"/>
        </w:rPr>
        <w:drawing>
          <wp:inline distT="0" distB="0" distL="0" distR="0" wp14:anchorId="2D97F43F" wp14:editId="7614E513">
            <wp:extent cx="5353050" cy="2752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53797" cy="2753109"/>
                    </a:xfrm>
                    <a:prstGeom prst="rect">
                      <a:avLst/>
                    </a:prstGeom>
                  </pic:spPr>
                </pic:pic>
              </a:graphicData>
            </a:graphic>
          </wp:inline>
        </w:drawing>
      </w:r>
      <w:bookmarkEnd w:id="0"/>
    </w:p>
    <w:p w14:paraId="4CA7FC75" w14:textId="14DA54C7" w:rsidR="00393925" w:rsidRPr="00393925" w:rsidRDefault="00393925" w:rsidP="00393925">
      <w:pPr>
        <w:pStyle w:val="Heading2"/>
        <w:shd w:val="clear" w:color="auto" w:fill="FCFCFC"/>
        <w:spacing w:before="0" w:after="0"/>
        <w:rPr>
          <w:rFonts w:ascii="Times New Roman" w:hAnsi="Times New Roman" w:cs="Times New Roman"/>
          <w:b/>
          <w:color w:val="0D0D0D"/>
          <w:sz w:val="30"/>
          <w:szCs w:val="30"/>
        </w:rPr>
      </w:pPr>
      <w:r w:rsidRPr="00393925">
        <w:rPr>
          <w:rFonts w:ascii="Times New Roman" w:hAnsi="Times New Roman" w:cs="Times New Roman"/>
          <w:b/>
          <w:color w:val="0D0D0D"/>
          <w:sz w:val="30"/>
          <w:szCs w:val="30"/>
        </w:rPr>
        <w:t>Result</w:t>
      </w:r>
      <w:r>
        <w:rPr>
          <w:rFonts w:ascii="Times New Roman" w:hAnsi="Times New Roman" w:cs="Times New Roman"/>
          <w:b/>
          <w:color w:val="0D0D0D"/>
          <w:sz w:val="30"/>
          <w:szCs w:val="30"/>
        </w:rPr>
        <w:t>:</w:t>
      </w:r>
    </w:p>
    <w:p w14:paraId="638CFAB4" w14:textId="16F31C6E" w:rsidR="00393925" w:rsidRPr="00393925" w:rsidRDefault="00393925" w:rsidP="00393925">
      <w:pPr>
        <w:pStyle w:val="NormalWeb"/>
        <w:shd w:val="clear" w:color="auto" w:fill="FCFCFC"/>
        <w:ind w:firstLine="720"/>
        <w:rPr>
          <w:color w:val="0D0D0D"/>
        </w:rPr>
      </w:pPr>
      <w:r w:rsidRPr="00393925">
        <w:rPr>
          <w:color w:val="0D0D0D"/>
        </w:rPr>
        <w:t xml:space="preserve">The Intelligent Healthcare Diagnosis and Patient Risk Prediction System was successfully implemented using machine learning techniques. The system </w:t>
      </w:r>
      <w:proofErr w:type="spellStart"/>
      <w:r w:rsidRPr="00393925">
        <w:rPr>
          <w:color w:val="0D0D0D"/>
        </w:rPr>
        <w:t>preprocesses</w:t>
      </w:r>
      <w:proofErr w:type="spellEnd"/>
      <w:r w:rsidRPr="00393925">
        <w:rPr>
          <w:color w:val="0D0D0D"/>
        </w:rPr>
        <w:t xml:space="preserve"> patient data, selects important clinical features, trains and compares multiple classification algorithms</w:t>
      </w:r>
      <w:r>
        <w:rPr>
          <w:color w:val="0D0D0D"/>
        </w:rPr>
        <w:t>.</w:t>
      </w:r>
    </w:p>
    <w:p w14:paraId="5074F43E" w14:textId="77777777" w:rsidR="00393925" w:rsidRPr="00B46253" w:rsidRDefault="00393925" w:rsidP="00E32036">
      <w:pPr>
        <w:spacing w:before="200"/>
        <w:jc w:val="both"/>
        <w:rPr>
          <w:rFonts w:ascii="Times New Roman" w:eastAsia="Calibri" w:hAnsi="Times New Roman" w:cs="Times New Roman"/>
          <w:sz w:val="24"/>
          <w:szCs w:val="24"/>
        </w:rPr>
      </w:pPr>
    </w:p>
    <w:p w14:paraId="444AC204" w14:textId="77777777" w:rsidR="00E6157D" w:rsidRPr="00B46253" w:rsidRDefault="00E32036" w:rsidP="00E32036">
      <w:pPr>
        <w:spacing w:before="200"/>
        <w:jc w:val="both"/>
        <w:rPr>
          <w:rFonts w:ascii="Times New Roman" w:eastAsia="Cambria" w:hAnsi="Times New Roman" w:cs="Times New Roman"/>
          <w:b/>
          <w:bCs/>
          <w:sz w:val="24"/>
          <w:szCs w:val="24"/>
        </w:rPr>
      </w:pPr>
      <w:r w:rsidRPr="00B46253">
        <w:rPr>
          <w:rFonts w:ascii="Times New Roman" w:eastAsia="Calibri" w:hAnsi="Times New Roman" w:cs="Times New Roman"/>
          <w:sz w:val="24"/>
          <w:szCs w:val="24"/>
        </w:rPr>
        <w:t>.</w:t>
      </w:r>
      <w:r w:rsidR="00DA18B1" w:rsidRPr="00B46253">
        <w:rPr>
          <w:rFonts w:ascii="Times New Roman" w:eastAsia="Cambria" w:hAnsi="Times New Roman" w:cs="Times New Roman"/>
          <w:b/>
          <w:bCs/>
          <w:sz w:val="24"/>
          <w:szCs w:val="24"/>
        </w:rPr>
        <w:t>Assessment Rubrics</w:t>
      </w:r>
    </w:p>
    <w:p w14:paraId="0301DA0A" w14:textId="77777777" w:rsidR="00E6157D" w:rsidRPr="00B46253" w:rsidRDefault="00E6157D">
      <w:pPr>
        <w:rPr>
          <w:rFonts w:ascii="Times New Roman" w:hAnsi="Times New Roman" w:cs="Times New Roman"/>
          <w:b/>
          <w:bCs/>
          <w:sz w:val="24"/>
          <w:szCs w:val="24"/>
        </w:rPr>
      </w:pPr>
    </w:p>
    <w:tbl>
      <w:tblPr>
        <w:tblStyle w:val="a0"/>
        <w:tblW w:w="10500"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1965"/>
        <w:gridCol w:w="1020"/>
        <w:gridCol w:w="1980"/>
        <w:gridCol w:w="1635"/>
        <w:gridCol w:w="1890"/>
        <w:gridCol w:w="2010"/>
      </w:tblGrid>
      <w:tr w:rsidR="00E6157D" w:rsidRPr="00B46253" w14:paraId="7BE59E2C" w14:textId="77777777">
        <w:trPr>
          <w:trHeight w:val="1872"/>
        </w:trPr>
        <w:tc>
          <w:tcPr>
            <w:tcW w:w="1965" w:type="dxa"/>
            <w:tcBorders>
              <w:top w:val="single" w:sz="5" w:space="0" w:color="000000"/>
              <w:left w:val="single" w:sz="5" w:space="0" w:color="000000"/>
              <w:bottom w:val="single" w:sz="5" w:space="0" w:color="000000"/>
              <w:right w:val="single" w:sz="5" w:space="0" w:color="000000"/>
            </w:tcBorders>
            <w:shd w:val="clear" w:color="auto" w:fill="D9E2F3"/>
            <w:tcMar>
              <w:top w:w="80" w:type="dxa"/>
              <w:left w:w="100" w:type="dxa"/>
              <w:bottom w:w="80" w:type="dxa"/>
              <w:right w:w="100" w:type="dxa"/>
            </w:tcMar>
            <w:vAlign w:val="center"/>
          </w:tcPr>
          <w:p w14:paraId="79166927" w14:textId="77777777" w:rsidR="00E6157D" w:rsidRPr="00B46253" w:rsidRDefault="00DA18B1">
            <w:pPr>
              <w:jc w:val="cente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Criteria (CO Mapping)</w:t>
            </w:r>
          </w:p>
        </w:tc>
        <w:tc>
          <w:tcPr>
            <w:tcW w:w="102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6BCCEDDC" w14:textId="77777777" w:rsidR="00E6157D" w:rsidRPr="00B46253" w:rsidRDefault="00DA18B1">
            <w:pPr>
              <w:jc w:val="cente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Max Marks</w:t>
            </w:r>
          </w:p>
        </w:tc>
        <w:tc>
          <w:tcPr>
            <w:tcW w:w="198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2FCE0909" w14:textId="77777777" w:rsidR="00E6157D" w:rsidRPr="00B46253" w:rsidRDefault="00DA18B1">
            <w:pPr>
              <w:jc w:val="cente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Excellent</w:t>
            </w:r>
          </w:p>
        </w:tc>
        <w:tc>
          <w:tcPr>
            <w:tcW w:w="1635"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0E3D5858" w14:textId="77777777" w:rsidR="00E6157D" w:rsidRPr="00B46253" w:rsidRDefault="00DA18B1">
            <w:pPr>
              <w:jc w:val="cente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Good</w:t>
            </w:r>
          </w:p>
        </w:tc>
        <w:tc>
          <w:tcPr>
            <w:tcW w:w="189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6272D2AD" w14:textId="77777777" w:rsidR="00E6157D" w:rsidRPr="00B46253" w:rsidRDefault="00DA18B1">
            <w:pPr>
              <w:jc w:val="cente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Satisfactory</w:t>
            </w:r>
          </w:p>
        </w:tc>
        <w:tc>
          <w:tcPr>
            <w:tcW w:w="201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6A092537" w14:textId="77777777" w:rsidR="00E6157D" w:rsidRPr="00B46253" w:rsidRDefault="00DA18B1">
            <w:pPr>
              <w:jc w:val="center"/>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Needs Improvement</w:t>
            </w:r>
          </w:p>
        </w:tc>
      </w:tr>
      <w:tr w:rsidR="000F58EA" w:rsidRPr="00B46253" w14:paraId="3CD6FAA0" w14:textId="77777777" w:rsidTr="007E72F9">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2F1ED1B"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b/>
                <w:bCs/>
              </w:rPr>
              <w:t>Concept Learning: Version Space, Candidate Elimination, Inductive Bias &amp; Heuristic Search (CO1)</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tcPr>
          <w:p w14:paraId="0621E6AD" w14:textId="77777777" w:rsidR="000F58EA" w:rsidRPr="00B46253" w:rsidRDefault="00FA3327" w:rsidP="003149E9">
            <w:pPr>
              <w:pStyle w:val="Compact"/>
              <w:jc w:val="right"/>
              <w:rPr>
                <w:rFonts w:ascii="Times New Roman" w:hAnsi="Times New Roman" w:cs="Times New Roman"/>
              </w:rPr>
            </w:pPr>
            <w:r w:rsidRPr="00B46253">
              <w:rPr>
                <w:rFonts w:ascii="Times New Roman" w:hAnsi="Times New Roman" w:cs="Times New Roman"/>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5D9B215C"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 xml:space="preserve">Correctly formulates a healthcare concept-learning problem and </w:t>
            </w:r>
            <w:proofErr w:type="spellStart"/>
            <w:r w:rsidRPr="00B46253">
              <w:rPr>
                <w:rFonts w:ascii="Times New Roman" w:hAnsi="Times New Roman" w:cs="Times New Roman"/>
                <w:sz w:val="22"/>
              </w:rPr>
              <w:t>clearlydemonstrates</w:t>
            </w:r>
            <w:proofErr w:type="spellEnd"/>
            <w:r w:rsidRPr="00B46253">
              <w:rPr>
                <w:rFonts w:ascii="Times New Roman" w:hAnsi="Times New Roman" w:cs="Times New Roman"/>
                <w:sz w:val="22"/>
              </w:rPr>
              <w:t xml:space="preserve"> version space, candidate elimination, inductive bias, and heuristic search.</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235BAE33"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Concepts are correctly applied with minor gaps in explanation or implementation.</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0F36A3F6"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Basic concepts are demonstrated but with limited analysis.</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3E3CC825"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Concepts are missing, incorrectly applied, or poorly explained.</w:t>
            </w:r>
          </w:p>
        </w:tc>
      </w:tr>
      <w:tr w:rsidR="000F58EA" w:rsidRPr="00B46253" w14:paraId="61C05A67" w14:textId="77777777" w:rsidTr="007E72F9">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E599508" w14:textId="77777777" w:rsidR="000F58EA" w:rsidRPr="00B46253" w:rsidRDefault="000F58EA" w:rsidP="003149E9">
            <w:pPr>
              <w:pStyle w:val="Subtitle"/>
              <w:rPr>
                <w:rFonts w:ascii="Times New Roman" w:hAnsi="Times New Roman" w:cs="Times New Roman"/>
                <w:sz w:val="24"/>
                <w:szCs w:val="24"/>
              </w:rPr>
            </w:pPr>
            <w:r w:rsidRPr="00B46253">
              <w:rPr>
                <w:rFonts w:ascii="Times New Roman" w:hAnsi="Times New Roman" w:cs="Times New Roman"/>
                <w:b/>
                <w:bCs/>
                <w:sz w:val="24"/>
                <w:szCs w:val="24"/>
              </w:rPr>
              <w:t>Learning Paradigms &amp; Decision Tree Learning (CO2)</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tcPr>
          <w:p w14:paraId="6DB723A1" w14:textId="77777777" w:rsidR="000F58EA" w:rsidRPr="00B46253" w:rsidRDefault="000F58EA" w:rsidP="003149E9">
            <w:pPr>
              <w:pStyle w:val="Subtitle"/>
              <w:jc w:val="right"/>
              <w:rPr>
                <w:rFonts w:ascii="Times New Roman" w:hAnsi="Times New Roman" w:cs="Times New Roman"/>
                <w:sz w:val="24"/>
                <w:szCs w:val="24"/>
              </w:rPr>
            </w:pPr>
            <w:r w:rsidRPr="00B46253">
              <w:rPr>
                <w:rFonts w:ascii="Times New Roman" w:hAnsi="Times New Roman" w:cs="Times New Roman"/>
                <w:sz w:val="24"/>
                <w:szCs w:val="24"/>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25DEBB85"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Correctly implements decision tree learning, clearly represents healthcare concepts, explains attribute selection and decision rules, and interprets the results.</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6CCCA3AC"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Decision tree is correctly implemented with minor analytical gaps.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01AFECD5"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Basic decision tree implementation is provided with limited interpretation.</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551D57DB"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Decision tree is incomplete, incorrect, or poorly interpreted.</w:t>
            </w:r>
          </w:p>
        </w:tc>
      </w:tr>
      <w:tr w:rsidR="000F58EA" w:rsidRPr="00B46253" w14:paraId="0EF1A18E" w14:textId="77777777" w:rsidTr="007E72F9">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B591D33" w14:textId="77777777" w:rsidR="000F58EA" w:rsidRPr="00B46253" w:rsidRDefault="000F58EA" w:rsidP="003149E9">
            <w:pPr>
              <w:pStyle w:val="Subtitle"/>
              <w:rPr>
                <w:rFonts w:ascii="Times New Roman" w:hAnsi="Times New Roman" w:cs="Times New Roman"/>
                <w:sz w:val="24"/>
                <w:szCs w:val="24"/>
              </w:rPr>
            </w:pPr>
            <w:r w:rsidRPr="00B46253">
              <w:rPr>
                <w:rFonts w:ascii="Times New Roman" w:hAnsi="Times New Roman" w:cs="Times New Roman"/>
                <w:b/>
                <w:bCs/>
                <w:sz w:val="24"/>
                <w:szCs w:val="24"/>
              </w:rPr>
              <w:t>Neural Networks: Perceptron, MLP &amp; Backpropagation (CO3)</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tcPr>
          <w:p w14:paraId="14C20A11" w14:textId="77777777" w:rsidR="000F58EA" w:rsidRPr="00B46253" w:rsidRDefault="000F58EA" w:rsidP="003149E9">
            <w:pPr>
              <w:pStyle w:val="Subtitle"/>
              <w:jc w:val="right"/>
              <w:rPr>
                <w:rFonts w:ascii="Times New Roman" w:hAnsi="Times New Roman" w:cs="Times New Roman"/>
                <w:sz w:val="24"/>
                <w:szCs w:val="24"/>
              </w:rPr>
            </w:pPr>
            <w:r w:rsidRPr="00B46253">
              <w:rPr>
                <w:rFonts w:ascii="Times New Roman" w:hAnsi="Times New Roman" w:cs="Times New Roman"/>
                <w:sz w:val="24"/>
                <w:szCs w:val="24"/>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7308EE29"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Successfully implements neural network architecture and backpropagation; clearly analyses training parameters and prediction performance.</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38A59FBE"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Neural network is correctly implemented with minor issues.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44EE17D0"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Basic implementation works but analysis is limited.</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7D144D97"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Neural network or backpropagation implementation is incomplete or incorrect.</w:t>
            </w:r>
          </w:p>
        </w:tc>
      </w:tr>
      <w:tr w:rsidR="000F58EA" w:rsidRPr="00B46253" w14:paraId="5E00BE40" w14:textId="77777777" w:rsidTr="000F58EA">
        <w:trPr>
          <w:trHeight w:val="2989"/>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6CF7643" w14:textId="77777777" w:rsidR="000F58EA" w:rsidRPr="00B46253" w:rsidRDefault="000F58EA" w:rsidP="003149E9">
            <w:pPr>
              <w:pStyle w:val="Subtitle"/>
              <w:rPr>
                <w:rFonts w:ascii="Times New Roman" w:hAnsi="Times New Roman" w:cs="Times New Roman"/>
                <w:sz w:val="24"/>
                <w:szCs w:val="24"/>
              </w:rPr>
            </w:pPr>
            <w:r w:rsidRPr="00B46253">
              <w:rPr>
                <w:rFonts w:ascii="Times New Roman" w:hAnsi="Times New Roman" w:cs="Times New Roman"/>
                <w:b/>
                <w:bCs/>
                <w:sz w:val="24"/>
                <w:szCs w:val="24"/>
              </w:rPr>
              <w:t>Genetic Algorithm / Genetic Programming (CO4)</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tcPr>
          <w:p w14:paraId="3FF8D297" w14:textId="77777777" w:rsidR="000F58EA" w:rsidRPr="00B46253" w:rsidRDefault="00FA3327" w:rsidP="003149E9">
            <w:pPr>
              <w:pStyle w:val="Subtitle"/>
              <w:jc w:val="right"/>
              <w:rPr>
                <w:rFonts w:ascii="Times New Roman" w:hAnsi="Times New Roman" w:cs="Times New Roman"/>
                <w:sz w:val="24"/>
                <w:szCs w:val="24"/>
              </w:rPr>
            </w:pPr>
            <w:r w:rsidRPr="00B46253">
              <w:rPr>
                <w:rFonts w:ascii="Times New Roman" w:hAnsi="Times New Roman" w:cs="Times New Roman"/>
                <w:sz w:val="24"/>
                <w:szCs w:val="24"/>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47B3B40F"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Effectively applies genetic algorithms/programming for hypothesis search, feature selection, or model optimization and evaluates its impact.</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540F8F0C"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Genetic algorithm is correctly applied with reasonable analysis.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73EF92E7"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Basic implementation is provided but optimization analysis is limited.</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48E39610" w14:textId="77777777" w:rsidR="000F58EA" w:rsidRPr="00B46253" w:rsidRDefault="000F58EA" w:rsidP="003149E9">
            <w:pPr>
              <w:pStyle w:val="Compact"/>
              <w:rPr>
                <w:rFonts w:ascii="Times New Roman" w:hAnsi="Times New Roman" w:cs="Times New Roman"/>
              </w:rPr>
            </w:pPr>
            <w:r w:rsidRPr="00B46253">
              <w:rPr>
                <w:rFonts w:ascii="Times New Roman" w:hAnsi="Times New Roman" w:cs="Times New Roman"/>
              </w:rPr>
              <w:t>Genetic algorithm/programming is missing or incorrectly implemented.</w:t>
            </w:r>
          </w:p>
        </w:tc>
      </w:tr>
      <w:tr w:rsidR="000F58EA" w:rsidRPr="00B46253" w14:paraId="23CA1662" w14:textId="77777777" w:rsidTr="007E72F9">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D8F804E" w14:textId="77777777" w:rsidR="000F58EA" w:rsidRPr="00B46253" w:rsidRDefault="000F58EA" w:rsidP="003149E9">
            <w:pPr>
              <w:pStyle w:val="Subtitle"/>
              <w:rPr>
                <w:rFonts w:ascii="Times New Roman" w:hAnsi="Times New Roman" w:cs="Times New Roman"/>
                <w:sz w:val="24"/>
                <w:szCs w:val="24"/>
              </w:rPr>
            </w:pPr>
            <w:r w:rsidRPr="00B46253">
              <w:rPr>
                <w:rFonts w:ascii="Times New Roman" w:hAnsi="Times New Roman" w:cs="Times New Roman"/>
                <w:b/>
                <w:bCs/>
                <w:sz w:val="24"/>
                <w:szCs w:val="24"/>
              </w:rPr>
              <w:t>Bayesian Learning &amp; Computational Techniques (CO5)</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tcPr>
          <w:p w14:paraId="653A0F1E" w14:textId="77777777" w:rsidR="000F58EA" w:rsidRPr="00B46253" w:rsidRDefault="000F58EA" w:rsidP="003149E9">
            <w:pPr>
              <w:pStyle w:val="Subtitle"/>
              <w:jc w:val="right"/>
              <w:rPr>
                <w:rFonts w:ascii="Times New Roman" w:hAnsi="Times New Roman" w:cs="Times New Roman"/>
                <w:sz w:val="24"/>
                <w:szCs w:val="24"/>
              </w:rPr>
            </w:pPr>
            <w:r w:rsidRPr="00B46253">
              <w:rPr>
                <w:rFonts w:ascii="Times New Roman" w:hAnsi="Times New Roman" w:cs="Times New Roman"/>
                <w:sz w:val="24"/>
                <w:szCs w:val="24"/>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7F62E97B"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Correctly applies Bayes theorem, MLE, and Bayesian classification with meaningful probability-based interpretation.</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10A40FFE"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Bayesian techniques are correctly implemented with minor gaps.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010643F1"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Basic Bayesian classification is implemented with limited interpretation.</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68691EA9" w14:textId="77777777" w:rsidR="000F58EA" w:rsidRPr="00B46253" w:rsidRDefault="000F58EA" w:rsidP="003149E9">
            <w:pPr>
              <w:pStyle w:val="Compact"/>
              <w:rPr>
                <w:rFonts w:ascii="Times New Roman" w:hAnsi="Times New Roman" w:cs="Times New Roman"/>
                <w:sz w:val="22"/>
              </w:rPr>
            </w:pPr>
            <w:r w:rsidRPr="00B46253">
              <w:rPr>
                <w:rFonts w:ascii="Times New Roman" w:hAnsi="Times New Roman" w:cs="Times New Roman"/>
                <w:sz w:val="22"/>
              </w:rPr>
              <w:t>Bayesian methodology is missing or incorrectly applied.</w:t>
            </w:r>
          </w:p>
        </w:tc>
      </w:tr>
      <w:tr w:rsidR="00E32036" w:rsidRPr="00B46253" w14:paraId="3F6C7BBB" w14:textId="77777777" w:rsidTr="007E72F9">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AC97C81" w14:textId="77777777" w:rsidR="00E32036" w:rsidRPr="00B46253" w:rsidRDefault="00E32036" w:rsidP="003149E9">
            <w:pPr>
              <w:pStyle w:val="Compact"/>
              <w:rPr>
                <w:rFonts w:ascii="Times New Roman" w:hAnsi="Times New Roman" w:cs="Times New Roman"/>
              </w:rPr>
            </w:pPr>
            <w:r w:rsidRPr="00B46253">
              <w:rPr>
                <w:rFonts w:ascii="Times New Roman" w:hAnsi="Times New Roman" w:cs="Times New Roman"/>
                <w:b/>
                <w:bCs/>
              </w:rPr>
              <w:t>Data Manipulation &amp; Analysis Using NumPy and Pandas (CO7)</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tcPr>
          <w:p w14:paraId="3EBA1E9B" w14:textId="77777777" w:rsidR="00E32036" w:rsidRPr="00B46253" w:rsidRDefault="00E32036" w:rsidP="003149E9">
            <w:pPr>
              <w:pStyle w:val="Compact"/>
              <w:jc w:val="right"/>
              <w:rPr>
                <w:rFonts w:ascii="Times New Roman" w:hAnsi="Times New Roman" w:cs="Times New Roman"/>
              </w:rPr>
            </w:pPr>
            <w:r w:rsidRPr="00B46253">
              <w:rPr>
                <w:rFonts w:ascii="Times New Roman" w:hAnsi="Times New Roman" w:cs="Times New Roman"/>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0534ED90" w14:textId="77777777" w:rsidR="00E32036" w:rsidRPr="00B46253" w:rsidRDefault="00E32036" w:rsidP="003149E9">
            <w:pPr>
              <w:pStyle w:val="Compact"/>
              <w:rPr>
                <w:rFonts w:ascii="Times New Roman" w:hAnsi="Times New Roman" w:cs="Times New Roman"/>
              </w:rPr>
            </w:pPr>
            <w:r w:rsidRPr="00B46253">
              <w:rPr>
                <w:rFonts w:ascii="Times New Roman" w:hAnsi="Times New Roman" w:cs="Times New Roman"/>
              </w:rPr>
              <w:t>Efficiently performs preprocessing, statistical analysis, aggregation, feature preparation, correlation analysis, and visualization using NumPy and Pandas.</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5A8A6B34" w14:textId="77777777" w:rsidR="00E32036" w:rsidRPr="00B46253" w:rsidRDefault="00E32036" w:rsidP="003149E9">
            <w:pPr>
              <w:pStyle w:val="Compact"/>
              <w:rPr>
                <w:rFonts w:ascii="Times New Roman" w:hAnsi="Times New Roman" w:cs="Times New Roman"/>
              </w:rPr>
            </w:pPr>
            <w:r w:rsidRPr="00B46253">
              <w:rPr>
                <w:rFonts w:ascii="Times New Roman" w:hAnsi="Times New Roman" w:cs="Times New Roman"/>
              </w:rPr>
              <w:t>Most data-analysis tasks are correctly completed with minor issues.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0B3F8515" w14:textId="77777777" w:rsidR="00E32036" w:rsidRPr="00B46253" w:rsidRDefault="00E32036" w:rsidP="003149E9">
            <w:pPr>
              <w:pStyle w:val="Compact"/>
              <w:rPr>
                <w:rFonts w:ascii="Times New Roman" w:hAnsi="Times New Roman" w:cs="Times New Roman"/>
              </w:rPr>
            </w:pPr>
            <w:r w:rsidRPr="00B46253">
              <w:rPr>
                <w:rFonts w:ascii="Times New Roman" w:hAnsi="Times New Roman" w:cs="Times New Roman"/>
              </w:rPr>
              <w:t>Basic preprocessing and analysis are completed but lack depth.</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1EE12C48" w14:textId="77777777" w:rsidR="00E32036" w:rsidRPr="00B46253" w:rsidRDefault="00E32036" w:rsidP="003149E9">
            <w:pPr>
              <w:pStyle w:val="Compact"/>
              <w:rPr>
                <w:rFonts w:ascii="Times New Roman" w:hAnsi="Times New Roman" w:cs="Times New Roman"/>
              </w:rPr>
            </w:pPr>
            <w:r w:rsidRPr="00B46253">
              <w:rPr>
                <w:rFonts w:ascii="Times New Roman" w:hAnsi="Times New Roman" w:cs="Times New Roman"/>
              </w:rPr>
              <w:t>Data manipulation and analysis are incomplete or contain significant errors.</w:t>
            </w:r>
          </w:p>
        </w:tc>
      </w:tr>
      <w:tr w:rsidR="00E32036" w:rsidRPr="00B46253" w14:paraId="001BCF5D" w14:textId="77777777">
        <w:trPr>
          <w:trHeight w:val="1872"/>
        </w:trPr>
        <w:tc>
          <w:tcPr>
            <w:tcW w:w="1965" w:type="dxa"/>
            <w:tcBorders>
              <w:top w:val="nil"/>
              <w:left w:val="single" w:sz="5" w:space="0" w:color="000000"/>
              <w:bottom w:val="single" w:sz="5" w:space="0" w:color="000000"/>
              <w:right w:val="single" w:sz="5" w:space="0" w:color="000000"/>
            </w:tcBorders>
            <w:shd w:val="clear" w:color="auto" w:fill="FFFF00"/>
            <w:tcMar>
              <w:top w:w="80" w:type="dxa"/>
              <w:left w:w="100" w:type="dxa"/>
              <w:bottom w:w="80" w:type="dxa"/>
              <w:right w:w="100" w:type="dxa"/>
            </w:tcMar>
            <w:vAlign w:val="center"/>
          </w:tcPr>
          <w:p w14:paraId="3FD389E7" w14:textId="77777777" w:rsidR="00E32036" w:rsidRPr="00B46253" w:rsidRDefault="00E32036">
            <w:pPr>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Reflection: Design Decisions, SDG Relevance &amp; Learning Outcomes</w:t>
            </w:r>
          </w:p>
        </w:tc>
        <w:tc>
          <w:tcPr>
            <w:tcW w:w="102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315E3C02" w14:textId="77777777" w:rsidR="00E32036" w:rsidRPr="00B46253" w:rsidRDefault="00E32036">
            <w:pPr>
              <w:jc w:val="center"/>
              <w:rPr>
                <w:rFonts w:ascii="Times New Roman" w:eastAsia="Calibri" w:hAnsi="Times New Roman" w:cs="Times New Roman"/>
                <w:sz w:val="24"/>
                <w:szCs w:val="24"/>
              </w:rPr>
            </w:pPr>
            <w:r w:rsidRPr="00B46253">
              <w:rPr>
                <w:rFonts w:ascii="Times New Roman" w:eastAsia="Calibri" w:hAnsi="Times New Roman" w:cs="Times New Roman"/>
                <w:sz w:val="24"/>
                <w:szCs w:val="24"/>
              </w:rPr>
              <w:t>10</w:t>
            </w:r>
          </w:p>
        </w:tc>
        <w:tc>
          <w:tcPr>
            <w:tcW w:w="198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0730F172" w14:textId="77777777" w:rsidR="00E32036" w:rsidRPr="00B46253" w:rsidRDefault="00E32036">
            <w:pPr>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Thoughtful justification of design choices, clear connection to SDG 3/9/10 relevance, and honest, specific account of challenges faced and learning gained.</w:t>
            </w:r>
          </w:p>
        </w:tc>
        <w:tc>
          <w:tcPr>
            <w:tcW w:w="1635"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7BAB5849" w14:textId="77777777" w:rsidR="00E32036" w:rsidRPr="00B46253" w:rsidRDefault="00E32036">
            <w:pPr>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General justification of design choices; sustainability connection and challenges mentioned but lack depth.</w:t>
            </w:r>
          </w:p>
        </w:tc>
        <w:tc>
          <w:tcPr>
            <w:tcW w:w="189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7766D95C" w14:textId="77777777" w:rsidR="00E32036" w:rsidRPr="00B46253" w:rsidRDefault="00E32036">
            <w:pPr>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Reflection present but generic; limited justification of design or vague account of learning outcomes.</w:t>
            </w:r>
          </w:p>
        </w:tc>
        <w:tc>
          <w:tcPr>
            <w:tcW w:w="201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3FAD8D8A" w14:textId="77777777" w:rsidR="00E32036" w:rsidRPr="00B46253" w:rsidRDefault="00E32036">
            <w:pPr>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No genuine reflection submitted, or content is generic with no real design/SDG/learning connection.</w:t>
            </w:r>
          </w:p>
        </w:tc>
      </w:tr>
    </w:tbl>
    <w:p w14:paraId="45EEC94C" w14:textId="77777777" w:rsidR="00E6157D" w:rsidRPr="00B46253" w:rsidRDefault="00DA18B1">
      <w:pPr>
        <w:spacing w:before="300" w:after="160"/>
        <w:jc w:val="both"/>
        <w:rPr>
          <w:rFonts w:ascii="Times New Roman" w:eastAsia="Calibri" w:hAnsi="Times New Roman" w:cs="Times New Roman"/>
          <w:b/>
          <w:bCs/>
          <w:sz w:val="24"/>
          <w:szCs w:val="24"/>
        </w:rPr>
      </w:pPr>
      <w:r w:rsidRPr="00B46253">
        <w:rPr>
          <w:rFonts w:ascii="Times New Roman" w:eastAsia="Calibri" w:hAnsi="Times New Roman" w:cs="Times New Roman"/>
          <w:b/>
          <w:bCs/>
          <w:sz w:val="24"/>
          <w:szCs w:val="24"/>
        </w:rPr>
        <w:t>Deliverables</w:t>
      </w:r>
    </w:p>
    <w:p w14:paraId="74AD5062" w14:textId="77777777" w:rsidR="00E6157D" w:rsidRPr="00B46253" w:rsidRDefault="00DA18B1">
      <w:pPr>
        <w:spacing w:after="12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To receive full credit, each submission must include the following deliverables:</w:t>
      </w:r>
    </w:p>
    <w:p w14:paraId="37F1BDC8" w14:textId="77777777" w:rsidR="00E32036" w:rsidRPr="00B46253" w:rsidRDefault="00E32036" w:rsidP="00E32036">
      <w:pPr>
        <w:spacing w:after="100"/>
        <w:ind w:left="36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To receive full credit, each submission must include:</w:t>
      </w:r>
    </w:p>
    <w:p w14:paraId="500A7700" w14:textId="77777777" w:rsidR="00E32036" w:rsidRPr="00B46253" w:rsidRDefault="00E32036" w:rsidP="00E32036">
      <w:pPr>
        <w:pStyle w:val="ListParagraph"/>
        <w:numPr>
          <w:ilvl w:val="0"/>
          <w:numId w:val="4"/>
        </w:numPr>
        <w:spacing w:after="1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Problem Definition</w:t>
      </w:r>
    </w:p>
    <w:p w14:paraId="0EA710EB" w14:textId="77777777" w:rsidR="00E32036" w:rsidRPr="00B46253" w:rsidRDefault="00E32036" w:rsidP="00E32036">
      <w:pPr>
        <w:pStyle w:val="ListParagraph"/>
        <w:numPr>
          <w:ilvl w:val="0"/>
          <w:numId w:val="4"/>
        </w:numPr>
        <w:spacing w:after="1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Pseudocode</w:t>
      </w:r>
    </w:p>
    <w:p w14:paraId="2C393E8F" w14:textId="77777777" w:rsidR="00E32036" w:rsidRPr="00B46253" w:rsidRDefault="00E32036" w:rsidP="00E32036">
      <w:pPr>
        <w:pStyle w:val="ListParagraph"/>
        <w:numPr>
          <w:ilvl w:val="0"/>
          <w:numId w:val="4"/>
        </w:numPr>
        <w:spacing w:after="1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Results and Discussion</w:t>
      </w:r>
    </w:p>
    <w:p w14:paraId="48F2264C" w14:textId="77777777" w:rsidR="00E32036" w:rsidRPr="00B46253" w:rsidRDefault="00E32036" w:rsidP="00E32036">
      <w:pPr>
        <w:pStyle w:val="ListParagraph"/>
        <w:numPr>
          <w:ilvl w:val="0"/>
          <w:numId w:val="4"/>
        </w:numPr>
        <w:spacing w:after="1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Final Report</w:t>
      </w:r>
    </w:p>
    <w:p w14:paraId="0CB41D49" w14:textId="77777777" w:rsidR="00E32036" w:rsidRPr="00B46253" w:rsidRDefault="00E32036" w:rsidP="00E32036">
      <w:pPr>
        <w:pStyle w:val="ListParagraph"/>
        <w:numPr>
          <w:ilvl w:val="0"/>
          <w:numId w:val="4"/>
        </w:numPr>
        <w:spacing w:after="100"/>
        <w:jc w:val="both"/>
        <w:rPr>
          <w:rFonts w:ascii="Times New Roman" w:eastAsia="Calibri" w:hAnsi="Times New Roman" w:cs="Times New Roman"/>
          <w:sz w:val="24"/>
          <w:szCs w:val="24"/>
        </w:rPr>
      </w:pPr>
      <w:r w:rsidRPr="00B46253">
        <w:rPr>
          <w:rFonts w:ascii="Times New Roman" w:eastAsia="Calibri" w:hAnsi="Times New Roman" w:cs="Times New Roman"/>
          <w:sz w:val="24"/>
          <w:szCs w:val="24"/>
        </w:rPr>
        <w:t>GitHub Upload</w:t>
      </w:r>
    </w:p>
    <w:p w14:paraId="74D42DAB" w14:textId="77777777" w:rsidR="00E6157D" w:rsidRPr="00B46253" w:rsidRDefault="00E6157D">
      <w:pPr>
        <w:spacing w:after="100"/>
        <w:ind w:left="360"/>
        <w:jc w:val="both"/>
        <w:rPr>
          <w:rFonts w:ascii="Times New Roman" w:eastAsia="Calibri" w:hAnsi="Times New Roman" w:cs="Times New Roman"/>
          <w:sz w:val="24"/>
          <w:szCs w:val="24"/>
        </w:rPr>
      </w:pPr>
    </w:p>
    <w:p w14:paraId="0AE8E326" w14:textId="07965C0A" w:rsidR="00E6157D" w:rsidRPr="00B46253" w:rsidRDefault="00E6157D" w:rsidP="00393925">
      <w:pPr>
        <w:rPr>
          <w:rFonts w:ascii="Times New Roman" w:hAnsi="Times New Roman" w:cs="Times New Roman"/>
          <w:b/>
          <w:bCs/>
          <w:sz w:val="24"/>
          <w:szCs w:val="24"/>
        </w:rPr>
      </w:pPr>
    </w:p>
    <w:sectPr w:rsidR="00E6157D" w:rsidRPr="00B46253" w:rsidSect="00713F54">
      <w:head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1C0C38" w14:textId="77777777" w:rsidR="00083D46" w:rsidRDefault="00083D46">
      <w:pPr>
        <w:spacing w:line="240" w:lineRule="auto"/>
      </w:pPr>
      <w:r>
        <w:separator/>
      </w:r>
    </w:p>
  </w:endnote>
  <w:endnote w:type="continuationSeparator" w:id="0">
    <w:p w14:paraId="3F5FF719" w14:textId="77777777" w:rsidR="00083D46" w:rsidRDefault="00083D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7D6C4E4-A412-4180-AA8F-45FEE5B4893F}"/>
    <w:embedBold r:id="rId2" w:fontKey="{74128D18-38AF-4F39-83C5-18F5497FAE36}"/>
  </w:font>
  <w:font w:name="Tahoma">
    <w:panose1 w:val="020B0604030504040204"/>
    <w:charset w:val="00"/>
    <w:family w:val="swiss"/>
    <w:pitch w:val="variable"/>
    <w:sig w:usb0="E1002EFF" w:usb1="C000605B" w:usb2="00000029" w:usb3="00000000" w:csb0="000101FF" w:csb1="00000000"/>
    <w:embedRegular r:id="rId3" w:fontKey="{0037B318-A149-47B5-A477-AC045E3A495A}"/>
  </w:font>
  <w:font w:name="Calibri">
    <w:panose1 w:val="020F0502020204030204"/>
    <w:charset w:val="00"/>
    <w:family w:val="swiss"/>
    <w:pitch w:val="variable"/>
    <w:sig w:usb0="E4002EFF" w:usb1="C200247B" w:usb2="00000009" w:usb3="00000000" w:csb0="000001FF" w:csb1="00000000"/>
    <w:embedRegular r:id="rId4" w:fontKey="{DD3D666E-0399-42D1-9713-62095C5E5FDF}"/>
    <w:embedBold r:id="rId5" w:fontKey="{1EFA2FC8-8FE7-4D22-B9F5-C0DC94CB748A}"/>
  </w:font>
  <w:font w:name="Segoe UI">
    <w:panose1 w:val="020B0502040204020203"/>
    <w:charset w:val="00"/>
    <w:family w:val="swiss"/>
    <w:pitch w:val="variable"/>
    <w:sig w:usb0="E4002EFF" w:usb1="C000E47F" w:usb2="00000009" w:usb3="00000000" w:csb0="000001FF" w:csb1="00000000"/>
    <w:embedRegular r:id="rId6" w:fontKey="{618B639C-57B7-49CC-A2E9-4D48A8A7C56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E58BA1" w14:textId="77777777" w:rsidR="00083D46" w:rsidRDefault="00083D46">
      <w:pPr>
        <w:spacing w:line="240" w:lineRule="auto"/>
      </w:pPr>
      <w:r>
        <w:separator/>
      </w:r>
    </w:p>
  </w:footnote>
  <w:footnote w:type="continuationSeparator" w:id="0">
    <w:p w14:paraId="02AFEA4B" w14:textId="77777777" w:rsidR="00083D46" w:rsidRDefault="00083D4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0398A" w14:textId="77777777" w:rsidR="00E6157D" w:rsidRDefault="00E6157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37F10"/>
    <w:multiLevelType w:val="multilevel"/>
    <w:tmpl w:val="9C32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30430B"/>
    <w:multiLevelType w:val="multilevel"/>
    <w:tmpl w:val="7D42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D29277D"/>
    <w:multiLevelType w:val="multilevel"/>
    <w:tmpl w:val="3B0002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2DD50332"/>
    <w:multiLevelType w:val="multilevel"/>
    <w:tmpl w:val="8604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5BC7027"/>
    <w:multiLevelType w:val="hybridMultilevel"/>
    <w:tmpl w:val="8BD4A7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7325C34"/>
    <w:multiLevelType w:val="multilevel"/>
    <w:tmpl w:val="205AA3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nsid w:val="6D924930"/>
    <w:multiLevelType w:val="multilevel"/>
    <w:tmpl w:val="01EA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7544034B"/>
    <w:multiLevelType w:val="multilevel"/>
    <w:tmpl w:val="23749C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5"/>
  </w:num>
  <w:num w:numId="2">
    <w:abstractNumId w:val="2"/>
  </w:num>
  <w:num w:numId="3">
    <w:abstractNumId w:val="7"/>
  </w:num>
  <w:num w:numId="4">
    <w:abstractNumId w:val="4"/>
  </w:num>
  <w:num w:numId="5">
    <w:abstractNumId w:val="3"/>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157D"/>
    <w:rsid w:val="00083D46"/>
    <w:rsid w:val="000F58EA"/>
    <w:rsid w:val="0014707D"/>
    <w:rsid w:val="00162A43"/>
    <w:rsid w:val="00306193"/>
    <w:rsid w:val="00393925"/>
    <w:rsid w:val="00713F54"/>
    <w:rsid w:val="00791BB1"/>
    <w:rsid w:val="009A4D22"/>
    <w:rsid w:val="00B46253"/>
    <w:rsid w:val="00C21AE9"/>
    <w:rsid w:val="00D25B95"/>
    <w:rsid w:val="00DA18B1"/>
    <w:rsid w:val="00E32036"/>
    <w:rsid w:val="00E6157D"/>
    <w:rsid w:val="00EA3CCC"/>
    <w:rsid w:val="00FA3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A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paragraph" w:styleId="Heading9">
    <w:name w:val="heading 9"/>
    <w:basedOn w:val="Normal"/>
    <w:next w:val="BodyText"/>
    <w:link w:val="Heading9Char"/>
    <w:uiPriority w:val="9"/>
    <w:semiHidden/>
    <w:unhideWhenUsed/>
    <w:qFormat/>
    <w:rsid w:val="00E32036"/>
    <w:pPr>
      <w:keepNext/>
      <w:keepLines/>
      <w:spacing w:line="240" w:lineRule="auto"/>
      <w:outlineLvl w:val="8"/>
    </w:pPr>
    <w:rPr>
      <w:rFonts w:asciiTheme="minorHAnsi" w:eastAsiaTheme="majorEastAsia" w:hAnsiTheme="minorHAnsi" w:cstheme="majorBidi"/>
      <w:color w:val="272727" w:themeColor="text1" w:themeTint="D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paragraph" w:customStyle="1" w:styleId="FirstParagraph">
    <w:name w:val="First Paragraph"/>
    <w:basedOn w:val="BodyText"/>
    <w:next w:val="BodyText"/>
    <w:qFormat/>
    <w:rsid w:val="00E32036"/>
    <w:pPr>
      <w:spacing w:before="180" w:after="180" w:line="240" w:lineRule="auto"/>
    </w:pPr>
    <w:rPr>
      <w:rFonts w:asciiTheme="minorHAnsi" w:eastAsiaTheme="minorEastAsia" w:hAnsiTheme="minorHAnsi" w:cstheme="minorBidi"/>
      <w:sz w:val="24"/>
      <w:szCs w:val="24"/>
      <w:lang w:eastAsia="zh-CN"/>
    </w:rPr>
  </w:style>
  <w:style w:type="paragraph" w:styleId="BodyText">
    <w:name w:val="Body Text"/>
    <w:basedOn w:val="Normal"/>
    <w:link w:val="BodyTextChar"/>
    <w:uiPriority w:val="99"/>
    <w:semiHidden/>
    <w:unhideWhenUsed/>
    <w:rsid w:val="00E32036"/>
    <w:pPr>
      <w:spacing w:after="120"/>
    </w:pPr>
  </w:style>
  <w:style w:type="character" w:customStyle="1" w:styleId="BodyTextChar">
    <w:name w:val="Body Text Char"/>
    <w:basedOn w:val="DefaultParagraphFont"/>
    <w:link w:val="BodyText"/>
    <w:uiPriority w:val="99"/>
    <w:semiHidden/>
    <w:rsid w:val="00E32036"/>
  </w:style>
  <w:style w:type="paragraph" w:customStyle="1" w:styleId="Compact">
    <w:name w:val="Compact"/>
    <w:basedOn w:val="BodyText"/>
    <w:qFormat/>
    <w:rsid w:val="00E32036"/>
    <w:pPr>
      <w:spacing w:before="36" w:after="36" w:line="240" w:lineRule="auto"/>
    </w:pPr>
    <w:rPr>
      <w:rFonts w:asciiTheme="minorHAnsi" w:eastAsiaTheme="minorEastAsia" w:hAnsiTheme="minorHAnsi" w:cstheme="minorBidi"/>
      <w:sz w:val="24"/>
      <w:szCs w:val="24"/>
      <w:lang w:eastAsia="zh-CN"/>
    </w:rPr>
  </w:style>
  <w:style w:type="character" w:customStyle="1" w:styleId="TitleChar">
    <w:name w:val="Title Char"/>
    <w:basedOn w:val="DefaultParagraphFont"/>
    <w:link w:val="Title"/>
    <w:uiPriority w:val="10"/>
    <w:rsid w:val="00E32036"/>
    <w:rPr>
      <w:sz w:val="52"/>
      <w:szCs w:val="52"/>
    </w:rPr>
  </w:style>
  <w:style w:type="character" w:customStyle="1" w:styleId="Heading9Char">
    <w:name w:val="Heading 9 Char"/>
    <w:basedOn w:val="DefaultParagraphFont"/>
    <w:link w:val="Heading9"/>
    <w:uiPriority w:val="9"/>
    <w:semiHidden/>
    <w:rsid w:val="00E32036"/>
    <w:rPr>
      <w:rFonts w:asciiTheme="minorHAnsi" w:eastAsiaTheme="majorEastAsia" w:hAnsiTheme="minorHAnsi" w:cstheme="majorBidi"/>
      <w:color w:val="272727" w:themeColor="text1" w:themeTint="D8"/>
      <w:sz w:val="24"/>
      <w:szCs w:val="24"/>
      <w:lang w:eastAsia="zh-CN"/>
    </w:rPr>
  </w:style>
  <w:style w:type="paragraph" w:styleId="ListParagraph">
    <w:name w:val="List Paragraph"/>
    <w:basedOn w:val="Normal"/>
    <w:uiPriority w:val="34"/>
    <w:qFormat/>
    <w:rsid w:val="00E32036"/>
    <w:pPr>
      <w:ind w:left="720"/>
      <w:contextualSpacing/>
    </w:pPr>
  </w:style>
  <w:style w:type="paragraph" w:styleId="NormalWeb">
    <w:name w:val="Normal (Web)"/>
    <w:basedOn w:val="Normal"/>
    <w:uiPriority w:val="99"/>
    <w:semiHidden/>
    <w:unhideWhenUsed/>
    <w:rsid w:val="00B462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46253"/>
    <w:rPr>
      <w:b/>
      <w:bCs/>
    </w:rPr>
  </w:style>
  <w:style w:type="table" w:styleId="TableGrid">
    <w:name w:val="Table Grid"/>
    <w:basedOn w:val="TableNormal"/>
    <w:uiPriority w:val="59"/>
    <w:rsid w:val="00713F5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13F5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F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paragraph" w:styleId="Heading9">
    <w:name w:val="heading 9"/>
    <w:basedOn w:val="Normal"/>
    <w:next w:val="BodyText"/>
    <w:link w:val="Heading9Char"/>
    <w:uiPriority w:val="9"/>
    <w:semiHidden/>
    <w:unhideWhenUsed/>
    <w:qFormat/>
    <w:rsid w:val="00E32036"/>
    <w:pPr>
      <w:keepNext/>
      <w:keepLines/>
      <w:spacing w:line="240" w:lineRule="auto"/>
      <w:outlineLvl w:val="8"/>
    </w:pPr>
    <w:rPr>
      <w:rFonts w:asciiTheme="minorHAnsi" w:eastAsiaTheme="majorEastAsia" w:hAnsiTheme="minorHAnsi" w:cstheme="majorBidi"/>
      <w:color w:val="272727" w:themeColor="text1" w:themeTint="D8"/>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paragraph" w:customStyle="1" w:styleId="FirstParagraph">
    <w:name w:val="First Paragraph"/>
    <w:basedOn w:val="BodyText"/>
    <w:next w:val="BodyText"/>
    <w:qFormat/>
    <w:rsid w:val="00E32036"/>
    <w:pPr>
      <w:spacing w:before="180" w:after="180" w:line="240" w:lineRule="auto"/>
    </w:pPr>
    <w:rPr>
      <w:rFonts w:asciiTheme="minorHAnsi" w:eastAsiaTheme="minorEastAsia" w:hAnsiTheme="minorHAnsi" w:cstheme="minorBidi"/>
      <w:sz w:val="24"/>
      <w:szCs w:val="24"/>
      <w:lang w:eastAsia="zh-CN"/>
    </w:rPr>
  </w:style>
  <w:style w:type="paragraph" w:styleId="BodyText">
    <w:name w:val="Body Text"/>
    <w:basedOn w:val="Normal"/>
    <w:link w:val="BodyTextChar"/>
    <w:uiPriority w:val="99"/>
    <w:semiHidden/>
    <w:unhideWhenUsed/>
    <w:rsid w:val="00E32036"/>
    <w:pPr>
      <w:spacing w:after="120"/>
    </w:pPr>
  </w:style>
  <w:style w:type="character" w:customStyle="1" w:styleId="BodyTextChar">
    <w:name w:val="Body Text Char"/>
    <w:basedOn w:val="DefaultParagraphFont"/>
    <w:link w:val="BodyText"/>
    <w:uiPriority w:val="99"/>
    <w:semiHidden/>
    <w:rsid w:val="00E32036"/>
  </w:style>
  <w:style w:type="paragraph" w:customStyle="1" w:styleId="Compact">
    <w:name w:val="Compact"/>
    <w:basedOn w:val="BodyText"/>
    <w:qFormat/>
    <w:rsid w:val="00E32036"/>
    <w:pPr>
      <w:spacing w:before="36" w:after="36" w:line="240" w:lineRule="auto"/>
    </w:pPr>
    <w:rPr>
      <w:rFonts w:asciiTheme="minorHAnsi" w:eastAsiaTheme="minorEastAsia" w:hAnsiTheme="minorHAnsi" w:cstheme="minorBidi"/>
      <w:sz w:val="24"/>
      <w:szCs w:val="24"/>
      <w:lang w:eastAsia="zh-CN"/>
    </w:rPr>
  </w:style>
  <w:style w:type="character" w:customStyle="1" w:styleId="TitleChar">
    <w:name w:val="Title Char"/>
    <w:basedOn w:val="DefaultParagraphFont"/>
    <w:link w:val="Title"/>
    <w:uiPriority w:val="10"/>
    <w:rsid w:val="00E32036"/>
    <w:rPr>
      <w:sz w:val="52"/>
      <w:szCs w:val="52"/>
    </w:rPr>
  </w:style>
  <w:style w:type="character" w:customStyle="1" w:styleId="Heading9Char">
    <w:name w:val="Heading 9 Char"/>
    <w:basedOn w:val="DefaultParagraphFont"/>
    <w:link w:val="Heading9"/>
    <w:uiPriority w:val="9"/>
    <w:semiHidden/>
    <w:rsid w:val="00E32036"/>
    <w:rPr>
      <w:rFonts w:asciiTheme="minorHAnsi" w:eastAsiaTheme="majorEastAsia" w:hAnsiTheme="minorHAnsi" w:cstheme="majorBidi"/>
      <w:color w:val="272727" w:themeColor="text1" w:themeTint="D8"/>
      <w:sz w:val="24"/>
      <w:szCs w:val="24"/>
      <w:lang w:eastAsia="zh-CN"/>
    </w:rPr>
  </w:style>
  <w:style w:type="paragraph" w:styleId="ListParagraph">
    <w:name w:val="List Paragraph"/>
    <w:basedOn w:val="Normal"/>
    <w:uiPriority w:val="34"/>
    <w:qFormat/>
    <w:rsid w:val="00E32036"/>
    <w:pPr>
      <w:ind w:left="720"/>
      <w:contextualSpacing/>
    </w:pPr>
  </w:style>
  <w:style w:type="paragraph" w:styleId="NormalWeb">
    <w:name w:val="Normal (Web)"/>
    <w:basedOn w:val="Normal"/>
    <w:uiPriority w:val="99"/>
    <w:semiHidden/>
    <w:unhideWhenUsed/>
    <w:rsid w:val="00B4625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B46253"/>
    <w:rPr>
      <w:b/>
      <w:bCs/>
    </w:rPr>
  </w:style>
  <w:style w:type="table" w:styleId="TableGrid">
    <w:name w:val="Table Grid"/>
    <w:basedOn w:val="TableNormal"/>
    <w:uiPriority w:val="59"/>
    <w:rsid w:val="00713F54"/>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713F5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3F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5525797">
      <w:bodyDiv w:val="1"/>
      <w:marLeft w:val="0"/>
      <w:marRight w:val="0"/>
      <w:marTop w:val="0"/>
      <w:marBottom w:val="0"/>
      <w:divBdr>
        <w:top w:val="none" w:sz="0" w:space="0" w:color="auto"/>
        <w:left w:val="none" w:sz="0" w:space="0" w:color="auto"/>
        <w:bottom w:val="none" w:sz="0" w:space="0" w:color="auto"/>
        <w:right w:val="none" w:sz="0" w:space="0" w:color="auto"/>
      </w:divBdr>
    </w:div>
    <w:div w:id="1145128452">
      <w:bodyDiv w:val="1"/>
      <w:marLeft w:val="0"/>
      <w:marRight w:val="0"/>
      <w:marTop w:val="0"/>
      <w:marBottom w:val="0"/>
      <w:divBdr>
        <w:top w:val="none" w:sz="0" w:space="0" w:color="auto"/>
        <w:left w:val="none" w:sz="0" w:space="0" w:color="auto"/>
        <w:bottom w:val="none" w:sz="0" w:space="0" w:color="auto"/>
        <w:right w:val="none" w:sz="0" w:space="0" w:color="auto"/>
      </w:divBdr>
    </w:div>
    <w:div w:id="1267932029">
      <w:bodyDiv w:val="1"/>
      <w:marLeft w:val="0"/>
      <w:marRight w:val="0"/>
      <w:marTop w:val="0"/>
      <w:marBottom w:val="0"/>
      <w:divBdr>
        <w:top w:val="none" w:sz="0" w:space="0" w:color="auto"/>
        <w:left w:val="none" w:sz="0" w:space="0" w:color="auto"/>
        <w:bottom w:val="none" w:sz="0" w:space="0" w:color="auto"/>
        <w:right w:val="none" w:sz="0" w:space="0" w:color="auto"/>
      </w:divBdr>
    </w:div>
    <w:div w:id="1410419859">
      <w:bodyDiv w:val="1"/>
      <w:marLeft w:val="0"/>
      <w:marRight w:val="0"/>
      <w:marTop w:val="0"/>
      <w:marBottom w:val="0"/>
      <w:divBdr>
        <w:top w:val="none" w:sz="0" w:space="0" w:color="auto"/>
        <w:left w:val="none" w:sz="0" w:space="0" w:color="auto"/>
        <w:bottom w:val="none" w:sz="0" w:space="0" w:color="auto"/>
        <w:right w:val="none" w:sz="0" w:space="0" w:color="auto"/>
      </w:divBdr>
      <w:divsChild>
        <w:div w:id="1816947695">
          <w:marLeft w:val="0"/>
          <w:marRight w:val="0"/>
          <w:marTop w:val="0"/>
          <w:marBottom w:val="0"/>
          <w:divBdr>
            <w:top w:val="none" w:sz="0" w:space="0" w:color="auto"/>
            <w:left w:val="none" w:sz="0" w:space="0" w:color="auto"/>
            <w:bottom w:val="none" w:sz="0" w:space="0" w:color="auto"/>
            <w:right w:val="none" w:sz="0" w:space="0" w:color="auto"/>
          </w:divBdr>
          <w:divsChild>
            <w:div w:id="567107857">
              <w:marLeft w:val="0"/>
              <w:marRight w:val="0"/>
              <w:marTop w:val="0"/>
              <w:marBottom w:val="0"/>
              <w:divBdr>
                <w:top w:val="none" w:sz="0" w:space="0" w:color="auto"/>
                <w:left w:val="none" w:sz="0" w:space="0" w:color="auto"/>
                <w:bottom w:val="none" w:sz="0" w:space="0" w:color="auto"/>
                <w:right w:val="none" w:sz="0" w:space="0" w:color="auto"/>
              </w:divBdr>
              <w:divsChild>
                <w:div w:id="216745599">
                  <w:marLeft w:val="0"/>
                  <w:marRight w:val="0"/>
                  <w:marTop w:val="0"/>
                  <w:marBottom w:val="0"/>
                  <w:divBdr>
                    <w:top w:val="none" w:sz="0" w:space="0" w:color="auto"/>
                    <w:left w:val="none" w:sz="0" w:space="0" w:color="auto"/>
                    <w:bottom w:val="none" w:sz="0" w:space="0" w:color="auto"/>
                    <w:right w:val="none" w:sz="0" w:space="0" w:color="auto"/>
                  </w:divBdr>
                  <w:divsChild>
                    <w:div w:id="20346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90367">
      <w:bodyDiv w:val="1"/>
      <w:marLeft w:val="0"/>
      <w:marRight w:val="0"/>
      <w:marTop w:val="0"/>
      <w:marBottom w:val="0"/>
      <w:divBdr>
        <w:top w:val="none" w:sz="0" w:space="0" w:color="auto"/>
        <w:left w:val="none" w:sz="0" w:space="0" w:color="auto"/>
        <w:bottom w:val="none" w:sz="0" w:space="0" w:color="auto"/>
        <w:right w:val="none" w:sz="0" w:space="0" w:color="auto"/>
      </w:divBdr>
    </w:div>
    <w:div w:id="19762495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1934</Words>
  <Characters>11028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2</cp:revision>
  <dcterms:created xsi:type="dcterms:W3CDTF">2026-09-01T08:11:00Z</dcterms:created>
  <dcterms:modified xsi:type="dcterms:W3CDTF">2026-09-01T08:11:00Z</dcterms:modified>
</cp:coreProperties>
</file>