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run_3496a2540bf6</w:t>
            </w:r>
          </w:p>
        </w:tc>
        <w:tc>
          <w:tcPr>
            <w:tcW w:type="dxa" w:w="2160"/>
          </w:tcPr>
          <w:p>
            <w:r>
              <w:t>2026-09-16T18:45:06.953237+00:00</w:t>
            </w:r>
          </w:p>
        </w:tc>
        <w:tc>
          <w:tcPr>
            <w:tcW w:type="dxa" w:w="2160"/>
          </w:tcPr>
          <w:p>
            <w:r>
              <w:t>22.491134108673787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-0.06094153535838065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0.5935176968362323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197.0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-0.04219465910484292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0.868020304568528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0.33406647116324534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-0.3318670576735093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0.3563049853372434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0.7715736040609137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0.05583756345177665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5.696075257688341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0.6607159661229997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0.9810231752954329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1.4090909090909092</w:t>
            </w:r>
          </w:p>
        </w:tc>
        <w:tc>
          <w:tcPr>
            <w:tcW w:type="dxa" w:w="1728"/>
          </w:tcPr>
          <w:p>
            <w:r>
              <w:t>0.694150773741175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</w:t>
            </w:r>
          </w:p>
        </w:tc>
        <w:tc>
          <w:tcPr>
            <w:tcW w:type="dxa" w:w="1728"/>
          </w:tcPr>
          <w:p>
            <w:r>
              <w:t>0.694150773741175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