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C0157" w:rsidP="00FC0157" w14:paraId="2FC47972" w14:textId="77777777">
      <w:pPr>
        <w:rPr>
          <w:rFonts w:ascii="Georgia" w:hAnsi="Georgia" w:cs="Georgia"/>
          <w:b/>
          <w:sz w:val="22"/>
          <w:szCs w:val="22"/>
        </w:rPr>
      </w:pPr>
      <w:r>
        <w:rPr>
          <w:rFonts w:ascii="Georgia" w:hAnsi="Georgia" w:cs="Georgia"/>
          <w:b/>
          <w:sz w:val="22"/>
          <w:szCs w:val="22"/>
        </w:rPr>
        <w:t>Preethy Pillai</w:t>
      </w:r>
    </w:p>
    <w:p w:rsidR="00FC0157" w:rsidRPr="001821EA" w:rsidP="00FC0157" w14:paraId="1F73D33F" w14:textId="77777777">
      <w:pPr>
        <w:rPr>
          <w:rFonts w:ascii="Georgia" w:hAnsi="Georgia" w:cs="Georgia"/>
          <w:sz w:val="22"/>
          <w:szCs w:val="22"/>
        </w:rPr>
      </w:pPr>
      <w:hyperlink r:id="rId4" w:history="1">
        <w:r w:rsidRPr="00A81EEC" w:rsidR="003E6235">
          <w:rPr>
            <w:rStyle w:val="Hyperlink"/>
            <w:rFonts w:ascii="Georgia" w:hAnsi="Georgia" w:cs="Georgia"/>
            <w:i/>
            <w:sz w:val="22"/>
            <w:szCs w:val="22"/>
          </w:rPr>
          <w:t>preetipillai02@yahoo.com</w:t>
        </w:r>
      </w:hyperlink>
      <w:r>
        <w:rPr>
          <w:rFonts w:ascii="Georgia" w:hAnsi="Georgia" w:cs="Georgia"/>
          <w:i/>
          <w:color w:val="0070C0"/>
          <w:sz w:val="22"/>
          <w:szCs w:val="22"/>
          <w:u w:val="single"/>
        </w:rPr>
        <w:tab/>
      </w:r>
      <w:r w:rsidRPr="001821EA">
        <w:rPr>
          <w:rFonts w:ascii="Georgia" w:hAnsi="Georgia" w:cs="Georgia"/>
          <w:i/>
          <w:color w:val="0070C0"/>
          <w:sz w:val="22"/>
          <w:szCs w:val="22"/>
          <w:u w:val="single"/>
        </w:rPr>
        <w:t xml:space="preserve">  </w:t>
      </w:r>
    </w:p>
    <w:p w:rsidR="00472EA0" w:rsidRPr="00FC0157" w:rsidP="00FC0157" w14:paraId="397BE0A5" w14:textId="777777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(M)</w:t>
      </w:r>
      <w:r w:rsidRPr="001821EA">
        <w:rPr>
          <w:rFonts w:ascii="Verdana" w:hAnsi="Verdana"/>
          <w:sz w:val="18"/>
          <w:szCs w:val="18"/>
        </w:rPr>
        <w:t xml:space="preserve">: +91 </w:t>
      </w:r>
      <w:r w:rsidR="003E6235">
        <w:rPr>
          <w:rFonts w:ascii="Verdana" w:hAnsi="Verdana"/>
          <w:sz w:val="18"/>
          <w:szCs w:val="18"/>
        </w:rPr>
        <w:t>8149674190</w:t>
      </w:r>
    </w:p>
    <w:p w:rsidR="00FC0157" w:rsidRPr="00431034" w:rsidP="00FC0157" w14:paraId="6065DBBA" w14:textId="77777777">
      <w:pPr>
        <w:tabs>
          <w:tab w:val="left" w:pos="1040"/>
          <w:tab w:val="left" w:pos="5040"/>
        </w:tabs>
        <w:ind w:left="4320" w:hanging="4320"/>
        <w:rPr>
          <w:rFonts w:ascii="Verdana" w:hAnsi="Verdana"/>
          <w:sz w:val="18"/>
          <w:szCs w:val="18"/>
        </w:rPr>
      </w:pPr>
      <w:r w:rsidRPr="00431034">
        <w:rPr>
          <w:rFonts w:ascii="Verdana" w:hAnsi="Verdan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31115</wp:posOffset>
                </wp:positionV>
                <wp:extent cx="5715000" cy="0"/>
                <wp:effectExtent l="13335" t="12065" r="5715" b="69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1.05pt,2.45pt" to="451.05pt,2.45pt" o:allowincell="f"/>
            </w:pict>
          </mc:Fallback>
        </mc:AlternateContent>
      </w:r>
      <w:r w:rsidRPr="00431034">
        <w:rPr>
          <w:rFonts w:ascii="Verdana" w:hAnsi="Verdana" w:cs="Arial"/>
          <w:b/>
          <w:bCs/>
          <w:sz w:val="18"/>
          <w:szCs w:val="18"/>
        </w:rPr>
        <w:t xml:space="preserve">                                                                  </w:t>
      </w:r>
      <w:r w:rsidRPr="00431034">
        <w:rPr>
          <w:rFonts w:ascii="Verdana" w:hAnsi="Verdana" w:cs="Arial"/>
          <w:sz w:val="18"/>
          <w:szCs w:val="18"/>
        </w:rPr>
        <w:tab/>
      </w:r>
      <w:r w:rsidRPr="00431034">
        <w:rPr>
          <w:rFonts w:ascii="Verdana" w:hAnsi="Verdana" w:cs="Arial"/>
          <w:sz w:val="18"/>
          <w:szCs w:val="18"/>
        </w:rPr>
        <w:tab/>
      </w:r>
      <w:r w:rsidRPr="00431034">
        <w:rPr>
          <w:rFonts w:ascii="Verdana" w:hAnsi="Verdana" w:cs="Arial"/>
          <w:sz w:val="18"/>
          <w:szCs w:val="18"/>
        </w:rPr>
        <w:tab/>
      </w:r>
    </w:p>
    <w:p w:rsidR="00472EA0" w:rsidRPr="0045785A" w:rsidP="00472EA0" w14:paraId="3EAB5AD8" w14:textId="77777777">
      <w:pPr>
        <w:spacing w:after="60"/>
        <w:rPr>
          <w:rFonts w:ascii="Verdana" w:hAnsi="Verdana"/>
          <w:b/>
          <w:color w:val="0000FF"/>
          <w:sz w:val="22"/>
        </w:rPr>
      </w:pPr>
      <w:r>
        <w:rPr>
          <w:rFonts w:ascii="Verdana" w:hAnsi="Verdana"/>
          <w:b/>
          <w:color w:val="0000FF"/>
          <w:sz w:val="22"/>
        </w:rPr>
        <w:t>Career Objective:</w:t>
      </w:r>
    </w:p>
    <w:p w:rsidR="00472EA0" w:rsidRPr="007602CC" w:rsidP="00472EA0" w14:paraId="4EC8D600" w14:textId="777777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would like to adapt </w:t>
      </w:r>
      <w:r w:rsidRPr="007602CC" w:rsidR="002010AA">
        <w:rPr>
          <w:rFonts w:ascii="Verdana" w:hAnsi="Verdana"/>
          <w:sz w:val="18"/>
          <w:szCs w:val="18"/>
        </w:rPr>
        <w:t>new challenges, technologies and utilize the knowledge for career growth while being productive and resourceful to the organization.</w:t>
      </w:r>
    </w:p>
    <w:p w:rsidR="00472EA0" w:rsidRPr="0045785A" w:rsidP="006036DD" w14:paraId="09C6AD6C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  <w:r w:rsidRPr="0045785A">
        <w:rPr>
          <w:rFonts w:ascii="Verdana" w:hAnsi="Verdana"/>
          <w:b/>
          <w:color w:val="0000FF"/>
          <w:sz w:val="22"/>
        </w:rPr>
        <w:t>Professional Summary:</w:t>
      </w:r>
    </w:p>
    <w:p w:rsidR="00CF2A70" w:rsidP="00CF2A70" w14:paraId="626DE266" w14:textId="30FBC256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7602CC">
        <w:rPr>
          <w:rFonts w:ascii="Verdana" w:hAnsi="Verdana"/>
          <w:sz w:val="18"/>
          <w:szCs w:val="18"/>
        </w:rPr>
        <w:t xml:space="preserve">Around </w:t>
      </w:r>
      <w:r w:rsidR="005F7F31">
        <w:rPr>
          <w:rFonts w:ascii="Verdana" w:hAnsi="Verdana"/>
          <w:b/>
          <w:sz w:val="18"/>
          <w:szCs w:val="18"/>
        </w:rPr>
        <w:t>7</w:t>
      </w:r>
      <w:r w:rsidR="00772981">
        <w:rPr>
          <w:rFonts w:ascii="Verdana" w:hAnsi="Verdana"/>
          <w:b/>
          <w:sz w:val="18"/>
          <w:szCs w:val="18"/>
        </w:rPr>
        <w:t xml:space="preserve">+ </w:t>
      </w:r>
      <w:r w:rsidRPr="00675DE7" w:rsidR="00772981">
        <w:rPr>
          <w:rFonts w:ascii="Verdana" w:hAnsi="Verdana"/>
          <w:b/>
          <w:sz w:val="18"/>
          <w:szCs w:val="18"/>
        </w:rPr>
        <w:t>years</w:t>
      </w:r>
      <w:r w:rsidRPr="00675DE7">
        <w:rPr>
          <w:rFonts w:ascii="Verdana" w:hAnsi="Verdana"/>
          <w:b/>
          <w:sz w:val="18"/>
          <w:szCs w:val="18"/>
        </w:rPr>
        <w:t xml:space="preserve"> of total experience in SAP </w:t>
      </w:r>
      <w:r w:rsidRPr="00675DE7" w:rsidR="00772981">
        <w:rPr>
          <w:rFonts w:ascii="Verdana" w:hAnsi="Verdana"/>
          <w:b/>
          <w:sz w:val="18"/>
          <w:szCs w:val="18"/>
        </w:rPr>
        <w:t>CRM</w:t>
      </w:r>
      <w:r w:rsidR="00772981">
        <w:rPr>
          <w:rFonts w:ascii="Verdana" w:hAnsi="Verdana"/>
          <w:b/>
          <w:sz w:val="18"/>
          <w:szCs w:val="18"/>
        </w:rPr>
        <w:t xml:space="preserve"> (</w:t>
      </w:r>
      <w:r>
        <w:rPr>
          <w:rFonts w:ascii="Verdana" w:hAnsi="Verdana"/>
          <w:b/>
          <w:sz w:val="18"/>
          <w:szCs w:val="18"/>
        </w:rPr>
        <w:t>5+ years)</w:t>
      </w:r>
      <w:r w:rsidR="005F7F31">
        <w:rPr>
          <w:rFonts w:ascii="Verdana" w:hAnsi="Verdana"/>
          <w:b/>
          <w:sz w:val="18"/>
          <w:szCs w:val="18"/>
        </w:rPr>
        <w:t xml:space="preserve"> and SAP BRIM </w:t>
      </w:r>
      <w:r w:rsidR="00772981">
        <w:rPr>
          <w:rFonts w:ascii="Verdana" w:hAnsi="Verdana"/>
          <w:b/>
          <w:sz w:val="18"/>
          <w:szCs w:val="18"/>
        </w:rPr>
        <w:t>SOM (</w:t>
      </w:r>
      <w:r>
        <w:rPr>
          <w:rFonts w:ascii="Verdana" w:hAnsi="Verdana"/>
          <w:b/>
          <w:sz w:val="18"/>
          <w:szCs w:val="18"/>
        </w:rPr>
        <w:t>2+ years)</w:t>
      </w:r>
      <w:r w:rsidRPr="007602CC">
        <w:rPr>
          <w:rFonts w:ascii="Verdana" w:hAnsi="Verdana"/>
          <w:sz w:val="18"/>
          <w:szCs w:val="18"/>
        </w:rPr>
        <w:t xml:space="preserve"> Implementation</w:t>
      </w:r>
      <w:r>
        <w:rPr>
          <w:rFonts w:ascii="Verdana" w:hAnsi="Verdana"/>
          <w:sz w:val="18"/>
          <w:szCs w:val="18"/>
        </w:rPr>
        <w:t>.</w:t>
      </w:r>
    </w:p>
    <w:p w:rsidR="00CF2A70" w:rsidP="00CF2A70" w14:paraId="1D394CA5" w14:textId="77777777">
      <w:pPr>
        <w:ind w:left="360"/>
        <w:rPr>
          <w:rFonts w:ascii="Verdana" w:hAnsi="Verdana"/>
          <w:sz w:val="18"/>
          <w:szCs w:val="18"/>
        </w:rPr>
      </w:pPr>
    </w:p>
    <w:p w:rsidR="00CF2A70" w:rsidP="00CF2A70" w14:paraId="021637D2" w14:textId="5F650AC3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 SAP BRIM SOM includes full life cycle implementation project for telecommunication media projects.</w:t>
      </w:r>
    </w:p>
    <w:p w:rsidR="00CF2A70" w:rsidP="00CF2A70" w14:paraId="2F3F2CF3" w14:textId="77777777">
      <w:pPr>
        <w:pStyle w:val="ListParagraph"/>
        <w:rPr>
          <w:rFonts w:ascii="Verdana" w:hAnsi="Verdana"/>
          <w:sz w:val="18"/>
          <w:szCs w:val="18"/>
        </w:rPr>
      </w:pPr>
    </w:p>
    <w:p w:rsidR="00CF2A70" w:rsidRPr="00CF2A70" w:rsidP="00CF2A70" w14:paraId="425AC4DD" w14:textId="03AF3FC5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BRIM SOM areas includes Subscription </w:t>
      </w:r>
      <w:r w:rsidR="00772981">
        <w:rPr>
          <w:rFonts w:ascii="Verdana" w:hAnsi="Verdana"/>
          <w:sz w:val="18"/>
          <w:szCs w:val="18"/>
        </w:rPr>
        <w:t>Order, Solution</w:t>
      </w:r>
      <w:r>
        <w:rPr>
          <w:rFonts w:ascii="Verdana" w:hAnsi="Verdana"/>
          <w:sz w:val="18"/>
          <w:szCs w:val="18"/>
        </w:rPr>
        <w:t xml:space="preserve"> </w:t>
      </w:r>
      <w:r w:rsidR="00772981">
        <w:rPr>
          <w:rFonts w:ascii="Verdana" w:hAnsi="Verdana"/>
          <w:sz w:val="18"/>
          <w:szCs w:val="18"/>
        </w:rPr>
        <w:t>Quotation, Contract</w:t>
      </w:r>
      <w:r>
        <w:rPr>
          <w:rFonts w:ascii="Verdana" w:hAnsi="Verdana"/>
          <w:sz w:val="18"/>
          <w:szCs w:val="18"/>
        </w:rPr>
        <w:t xml:space="preserve"> Lifecycle </w:t>
      </w:r>
      <w:r w:rsidR="00772981">
        <w:rPr>
          <w:rFonts w:ascii="Verdana" w:hAnsi="Verdana"/>
          <w:sz w:val="18"/>
          <w:szCs w:val="18"/>
        </w:rPr>
        <w:t>Management, Master</w:t>
      </w:r>
      <w:r>
        <w:rPr>
          <w:rFonts w:ascii="Verdana" w:hAnsi="Verdana"/>
          <w:sz w:val="18"/>
          <w:szCs w:val="18"/>
        </w:rPr>
        <w:t xml:space="preserve"> Data, Billing and Invoicing.</w:t>
      </w:r>
    </w:p>
    <w:p w:rsidR="007602CC" w:rsidRPr="007602CC" w:rsidP="00CF2A70" w14:paraId="05E01080" w14:textId="77777777">
      <w:pPr>
        <w:rPr>
          <w:rFonts w:ascii="Verdana" w:hAnsi="Verdana"/>
          <w:sz w:val="18"/>
          <w:szCs w:val="18"/>
        </w:rPr>
      </w:pPr>
    </w:p>
    <w:p w:rsidR="00472EA0" w:rsidRPr="007602CC" w:rsidP="00472EA0" w14:paraId="7FE5B019" w14:textId="7D370338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</w:t>
      </w:r>
      <w:r w:rsidR="00CF2A70">
        <w:rPr>
          <w:rFonts w:ascii="Verdana" w:hAnsi="Verdana"/>
          <w:sz w:val="18"/>
          <w:szCs w:val="18"/>
        </w:rPr>
        <w:t xml:space="preserve">also </w:t>
      </w:r>
      <w:r>
        <w:rPr>
          <w:rFonts w:ascii="Verdana" w:hAnsi="Verdana"/>
          <w:sz w:val="18"/>
          <w:szCs w:val="18"/>
        </w:rPr>
        <w:t>includes many</w:t>
      </w:r>
      <w:r w:rsidRPr="007602CC">
        <w:rPr>
          <w:rFonts w:ascii="Verdana" w:hAnsi="Verdana"/>
          <w:sz w:val="18"/>
          <w:szCs w:val="18"/>
        </w:rPr>
        <w:t xml:space="preserve"> full life cycle implementation project for international client</w:t>
      </w:r>
      <w:r w:rsidR="00F24AE7">
        <w:rPr>
          <w:rFonts w:ascii="Verdana" w:hAnsi="Verdana"/>
          <w:sz w:val="18"/>
          <w:szCs w:val="18"/>
        </w:rPr>
        <w:t xml:space="preserve"> from onsite location in Jaguar Land </w:t>
      </w:r>
      <w:r w:rsidR="00772981">
        <w:rPr>
          <w:rFonts w:ascii="Verdana" w:hAnsi="Verdana"/>
          <w:sz w:val="18"/>
          <w:szCs w:val="18"/>
        </w:rPr>
        <w:t>Rover, United</w:t>
      </w:r>
      <w:r w:rsidR="00F24AE7">
        <w:rPr>
          <w:rFonts w:ascii="Verdana" w:hAnsi="Verdana"/>
          <w:sz w:val="18"/>
          <w:szCs w:val="18"/>
        </w:rPr>
        <w:t xml:space="preserve"> Kingdom</w:t>
      </w:r>
      <w:r w:rsidR="00CF2A70">
        <w:rPr>
          <w:rFonts w:ascii="Verdana" w:hAnsi="Verdana"/>
          <w:sz w:val="18"/>
          <w:szCs w:val="18"/>
        </w:rPr>
        <w:t xml:space="preserve"> for CRM Functional area.</w:t>
      </w:r>
    </w:p>
    <w:p w:rsidR="007602CC" w:rsidRPr="007602CC" w:rsidP="007602CC" w14:paraId="29A1B8BA" w14:textId="77777777">
      <w:pPr>
        <w:ind w:left="360"/>
        <w:rPr>
          <w:rFonts w:ascii="Verdana" w:hAnsi="Verdana"/>
          <w:sz w:val="18"/>
          <w:szCs w:val="18"/>
        </w:rPr>
      </w:pPr>
    </w:p>
    <w:p w:rsidR="007602CC" w:rsidP="007602CC" w14:paraId="5F521048" w14:textId="3BE16986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5F7F31">
        <w:rPr>
          <w:rFonts w:ascii="Verdana" w:hAnsi="Verdana"/>
          <w:sz w:val="18"/>
          <w:szCs w:val="18"/>
        </w:rPr>
        <w:t xml:space="preserve">Experience </w:t>
      </w:r>
      <w:r w:rsidRPr="005F7F31" w:rsidR="003E6235">
        <w:rPr>
          <w:rFonts w:ascii="Verdana" w:hAnsi="Verdana"/>
          <w:sz w:val="18"/>
          <w:szCs w:val="18"/>
        </w:rPr>
        <w:t xml:space="preserve">in CRM Functional mainly involved </w:t>
      </w:r>
      <w:r w:rsidRPr="005F7F31" w:rsidR="00122D85">
        <w:rPr>
          <w:rFonts w:ascii="Verdana" w:hAnsi="Verdana"/>
          <w:sz w:val="18"/>
          <w:szCs w:val="18"/>
        </w:rPr>
        <w:t>in Marketing,</w:t>
      </w:r>
      <w:r w:rsidR="00772981">
        <w:rPr>
          <w:rFonts w:ascii="Verdana" w:hAnsi="Verdana"/>
          <w:sz w:val="18"/>
          <w:szCs w:val="18"/>
        </w:rPr>
        <w:t xml:space="preserve"> </w:t>
      </w:r>
      <w:r w:rsidRPr="005F7F31" w:rsidR="00F24AE7">
        <w:rPr>
          <w:rFonts w:ascii="Verdana" w:hAnsi="Verdana"/>
          <w:sz w:val="18"/>
          <w:szCs w:val="18"/>
        </w:rPr>
        <w:t>Service</w:t>
      </w:r>
      <w:r w:rsidR="00772981">
        <w:rPr>
          <w:rFonts w:ascii="Verdana" w:hAnsi="Verdana"/>
          <w:sz w:val="18"/>
          <w:szCs w:val="18"/>
        </w:rPr>
        <w:t xml:space="preserve"> </w:t>
      </w:r>
      <w:r w:rsidRPr="005F7F31" w:rsidR="00F24AE7">
        <w:rPr>
          <w:rFonts w:ascii="Verdana" w:hAnsi="Verdana"/>
          <w:sz w:val="18"/>
          <w:szCs w:val="18"/>
        </w:rPr>
        <w:t>and Sales.</w:t>
      </w:r>
      <w:r w:rsidRPr="005F7F31" w:rsidR="00122D85">
        <w:rPr>
          <w:rFonts w:ascii="Verdana" w:hAnsi="Verdana"/>
          <w:sz w:val="18"/>
          <w:szCs w:val="18"/>
        </w:rPr>
        <w:t xml:space="preserve"> </w:t>
      </w:r>
      <w:r w:rsidRPr="005F7F31" w:rsidR="003E6235">
        <w:rPr>
          <w:rFonts w:ascii="Verdana" w:hAnsi="Verdana"/>
          <w:sz w:val="18"/>
          <w:szCs w:val="18"/>
        </w:rPr>
        <w:t>Also, ha</w:t>
      </w:r>
      <w:r w:rsidR="005F7F31">
        <w:rPr>
          <w:rFonts w:ascii="Verdana" w:hAnsi="Verdana"/>
          <w:sz w:val="18"/>
          <w:szCs w:val="18"/>
        </w:rPr>
        <w:t>ve worked on C4C projects.</w:t>
      </w:r>
    </w:p>
    <w:p w:rsidR="005F7F31" w:rsidRPr="005F7F31" w:rsidP="005F7F31" w14:paraId="3E4E84BF" w14:textId="77777777">
      <w:pPr>
        <w:rPr>
          <w:rFonts w:ascii="Verdana" w:hAnsi="Verdana"/>
          <w:sz w:val="18"/>
          <w:szCs w:val="18"/>
        </w:rPr>
      </w:pPr>
    </w:p>
    <w:p w:rsidR="003A5A02" w:rsidRPr="007602CC" w:rsidP="00472EA0" w14:paraId="6A479377" w14:textId="77777777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7602CC">
        <w:rPr>
          <w:rFonts w:ascii="Verdana" w:hAnsi="Verdana"/>
          <w:sz w:val="18"/>
          <w:szCs w:val="18"/>
        </w:rPr>
        <w:t xml:space="preserve">Worked on </w:t>
      </w:r>
      <w:r w:rsidR="003E6235">
        <w:rPr>
          <w:rFonts w:ascii="Verdana" w:hAnsi="Verdana"/>
          <w:sz w:val="18"/>
          <w:szCs w:val="18"/>
        </w:rPr>
        <w:t xml:space="preserve">SAP CRM and </w:t>
      </w:r>
      <w:r w:rsidRPr="007602CC">
        <w:rPr>
          <w:rFonts w:ascii="Verdana" w:hAnsi="Verdana"/>
          <w:sz w:val="18"/>
          <w:szCs w:val="18"/>
        </w:rPr>
        <w:t>roll out</w:t>
      </w:r>
      <w:r w:rsidR="00D26B45">
        <w:rPr>
          <w:rFonts w:ascii="Verdana" w:hAnsi="Verdana"/>
          <w:sz w:val="18"/>
          <w:szCs w:val="18"/>
        </w:rPr>
        <w:t xml:space="preserve"> projects</w:t>
      </w:r>
      <w:r w:rsidRPr="007602CC">
        <w:rPr>
          <w:rFonts w:ascii="Verdana" w:hAnsi="Verdana"/>
          <w:sz w:val="18"/>
          <w:szCs w:val="18"/>
        </w:rPr>
        <w:t xml:space="preserve"> in </w:t>
      </w:r>
      <w:r w:rsidRPr="00426403">
        <w:rPr>
          <w:rFonts w:ascii="Verdana" w:hAnsi="Verdana"/>
          <w:bCs/>
          <w:sz w:val="18"/>
          <w:szCs w:val="18"/>
        </w:rPr>
        <w:t>Manufacturing &amp; Logistics</w:t>
      </w:r>
      <w:r w:rsidRPr="007602CC">
        <w:rPr>
          <w:rFonts w:ascii="Verdana" w:hAnsi="Verdana"/>
          <w:sz w:val="18"/>
          <w:szCs w:val="18"/>
        </w:rPr>
        <w:t xml:space="preserve"> Clients.</w:t>
      </w:r>
    </w:p>
    <w:p w:rsidR="007602CC" w:rsidRPr="007602CC" w:rsidP="007602CC" w14:paraId="56F118FE" w14:textId="77777777">
      <w:pPr>
        <w:ind w:left="360"/>
        <w:rPr>
          <w:rFonts w:ascii="Verdana" w:hAnsi="Verdana"/>
          <w:sz w:val="18"/>
          <w:szCs w:val="18"/>
        </w:rPr>
      </w:pPr>
    </w:p>
    <w:p w:rsidR="00472EA0" w:rsidRPr="00122D85" w:rsidP="00122D85" w14:paraId="7A589D2A" w14:textId="7DA51A7A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7602CC">
        <w:rPr>
          <w:rFonts w:ascii="Verdana" w:hAnsi="Verdana"/>
          <w:sz w:val="18"/>
          <w:szCs w:val="18"/>
        </w:rPr>
        <w:t xml:space="preserve">Experience in </w:t>
      </w:r>
      <w:r w:rsidRPr="007602CC" w:rsidR="00772981">
        <w:rPr>
          <w:rFonts w:ascii="Verdana" w:hAnsi="Verdana"/>
          <w:sz w:val="18"/>
          <w:szCs w:val="18"/>
        </w:rPr>
        <w:t>end-to-end</w:t>
      </w:r>
      <w:r w:rsidRPr="007602CC">
        <w:rPr>
          <w:rFonts w:ascii="Verdana" w:hAnsi="Verdana"/>
          <w:sz w:val="18"/>
          <w:szCs w:val="18"/>
        </w:rPr>
        <w:t xml:space="preserve"> rollout project</w:t>
      </w:r>
      <w:r w:rsidR="005F7F31">
        <w:rPr>
          <w:rFonts w:ascii="Verdana" w:hAnsi="Verdana"/>
          <w:sz w:val="18"/>
          <w:szCs w:val="18"/>
        </w:rPr>
        <w:t xml:space="preserve">s with all the standard functionalities </w:t>
      </w:r>
      <w:r w:rsidRPr="007602CC">
        <w:rPr>
          <w:rFonts w:ascii="Verdana" w:hAnsi="Verdana"/>
          <w:sz w:val="18"/>
          <w:szCs w:val="18"/>
        </w:rPr>
        <w:t>in CRM</w:t>
      </w:r>
      <w:r w:rsidR="005F7F31">
        <w:rPr>
          <w:rFonts w:ascii="Verdana" w:hAnsi="Verdana"/>
          <w:sz w:val="18"/>
          <w:szCs w:val="18"/>
        </w:rPr>
        <w:t xml:space="preserve"> and BRIM SOM in S/4 HANA.</w:t>
      </w:r>
    </w:p>
    <w:p w:rsidR="003E6235" w:rsidP="003E6235" w14:paraId="34924CBE" w14:textId="77777777">
      <w:pPr>
        <w:pStyle w:val="ListParagraph"/>
        <w:rPr>
          <w:rFonts w:ascii="Verdana" w:hAnsi="Verdana"/>
          <w:sz w:val="18"/>
          <w:szCs w:val="18"/>
        </w:rPr>
      </w:pPr>
    </w:p>
    <w:p w:rsidR="00457F66" w:rsidRPr="00C2478B" w:rsidP="00C2478B" w14:paraId="6B96F1DB" w14:textId="6E33DA33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on Campaign localization</w:t>
      </w:r>
      <w:r w:rsidR="00F24AE7">
        <w:rPr>
          <w:rFonts w:ascii="Verdana" w:hAnsi="Verdana"/>
          <w:sz w:val="18"/>
          <w:szCs w:val="18"/>
        </w:rPr>
        <w:t>s development from start to end</w:t>
      </w:r>
      <w:r>
        <w:rPr>
          <w:rFonts w:ascii="Verdana" w:hAnsi="Verdana"/>
          <w:sz w:val="18"/>
          <w:szCs w:val="18"/>
        </w:rPr>
        <w:t xml:space="preserve">, </w:t>
      </w:r>
      <w:r w:rsidR="00772981">
        <w:rPr>
          <w:rFonts w:ascii="Verdana" w:hAnsi="Verdana"/>
          <w:sz w:val="18"/>
          <w:szCs w:val="18"/>
        </w:rPr>
        <w:t>Segmentation, Service, Authorization</w:t>
      </w:r>
      <w:r w:rsidR="00C2478B">
        <w:rPr>
          <w:rFonts w:ascii="Verdana" w:hAnsi="Verdana"/>
          <w:sz w:val="18"/>
          <w:szCs w:val="18"/>
        </w:rPr>
        <w:t xml:space="preserve"> related </w:t>
      </w:r>
      <w:r w:rsidR="00772981">
        <w:rPr>
          <w:rFonts w:ascii="Verdana" w:hAnsi="Verdana"/>
          <w:sz w:val="18"/>
          <w:szCs w:val="18"/>
        </w:rPr>
        <w:t>objects, Organizational</w:t>
      </w:r>
      <w:r w:rsidR="00C2478B">
        <w:rPr>
          <w:rFonts w:ascii="Verdana" w:hAnsi="Verdana"/>
          <w:sz w:val="18"/>
          <w:szCs w:val="18"/>
        </w:rPr>
        <w:t xml:space="preserve"> model set-</w:t>
      </w:r>
      <w:r w:rsidR="00772981">
        <w:rPr>
          <w:rFonts w:ascii="Verdana" w:hAnsi="Verdana"/>
          <w:sz w:val="18"/>
          <w:szCs w:val="18"/>
        </w:rPr>
        <w:t>up, Transaction</w:t>
      </w:r>
      <w:r w:rsidR="00C2478B">
        <w:rPr>
          <w:rFonts w:ascii="Verdana" w:hAnsi="Verdana"/>
          <w:sz w:val="18"/>
          <w:szCs w:val="18"/>
        </w:rPr>
        <w:t xml:space="preserve"> </w:t>
      </w:r>
      <w:r w:rsidR="00772981">
        <w:rPr>
          <w:rFonts w:ascii="Verdana" w:hAnsi="Verdana"/>
          <w:sz w:val="18"/>
          <w:szCs w:val="18"/>
        </w:rPr>
        <w:t>type, Business</w:t>
      </w:r>
      <w:r w:rsidR="00C2478B">
        <w:rPr>
          <w:rFonts w:ascii="Verdana" w:hAnsi="Verdana"/>
          <w:sz w:val="18"/>
          <w:szCs w:val="18"/>
        </w:rPr>
        <w:t xml:space="preserve"> </w:t>
      </w:r>
      <w:r w:rsidR="00772981">
        <w:rPr>
          <w:rFonts w:ascii="Verdana" w:hAnsi="Verdana"/>
          <w:sz w:val="18"/>
          <w:szCs w:val="18"/>
        </w:rPr>
        <w:t>roles, Transaction</w:t>
      </w:r>
      <w:r w:rsidR="00122D85">
        <w:rPr>
          <w:rFonts w:ascii="Verdana" w:hAnsi="Verdana"/>
          <w:sz w:val="18"/>
          <w:szCs w:val="18"/>
        </w:rPr>
        <w:t xml:space="preserve"> </w:t>
      </w:r>
      <w:r w:rsidR="00772981">
        <w:rPr>
          <w:rFonts w:ascii="Verdana" w:hAnsi="Verdana"/>
          <w:sz w:val="18"/>
          <w:szCs w:val="18"/>
        </w:rPr>
        <w:t>launcher</w:t>
      </w:r>
      <w:r w:rsidR="00C2478B">
        <w:rPr>
          <w:rFonts w:ascii="Verdana" w:hAnsi="Verdana"/>
          <w:sz w:val="18"/>
          <w:szCs w:val="18"/>
        </w:rPr>
        <w:t>.</w:t>
      </w:r>
    </w:p>
    <w:p w:rsidR="007602CC" w:rsidRPr="007602CC" w:rsidP="007602CC" w14:paraId="18C960C9" w14:textId="77777777">
      <w:pPr>
        <w:ind w:left="360"/>
        <w:rPr>
          <w:rFonts w:ascii="Verdana" w:hAnsi="Verdana"/>
          <w:sz w:val="18"/>
          <w:szCs w:val="18"/>
        </w:rPr>
      </w:pPr>
    </w:p>
    <w:p w:rsidR="006036DD" w:rsidRPr="007602CC" w:rsidP="00472EA0" w14:paraId="0092CD2D" w14:textId="372E3E60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7602CC">
        <w:rPr>
          <w:rFonts w:ascii="Verdana" w:hAnsi="Verdana"/>
          <w:sz w:val="18"/>
          <w:szCs w:val="18"/>
        </w:rPr>
        <w:t xml:space="preserve">Worked </w:t>
      </w:r>
      <w:r w:rsidR="00122D85">
        <w:rPr>
          <w:rFonts w:ascii="Verdana" w:hAnsi="Verdana"/>
          <w:sz w:val="18"/>
          <w:szCs w:val="18"/>
        </w:rPr>
        <w:t>on</w:t>
      </w:r>
      <w:r w:rsidR="00C2478B">
        <w:rPr>
          <w:rFonts w:ascii="Verdana" w:hAnsi="Verdana"/>
          <w:sz w:val="18"/>
          <w:szCs w:val="18"/>
        </w:rPr>
        <w:t xml:space="preserve"> </w:t>
      </w:r>
      <w:r w:rsidR="00F24AE7">
        <w:rPr>
          <w:rFonts w:ascii="Verdana" w:hAnsi="Verdana"/>
          <w:sz w:val="18"/>
          <w:szCs w:val="18"/>
        </w:rPr>
        <w:t>IDOCs an</w:t>
      </w:r>
      <w:r w:rsidR="00CD5088">
        <w:rPr>
          <w:rFonts w:ascii="Verdana" w:hAnsi="Verdana"/>
          <w:sz w:val="18"/>
          <w:szCs w:val="18"/>
        </w:rPr>
        <w:t xml:space="preserve">d UI5 </w:t>
      </w:r>
      <w:r w:rsidR="00772981">
        <w:rPr>
          <w:rFonts w:ascii="Verdana" w:hAnsi="Verdana"/>
          <w:sz w:val="18"/>
          <w:szCs w:val="18"/>
        </w:rPr>
        <w:t>Modeler</w:t>
      </w:r>
      <w:r w:rsidR="00CD5088">
        <w:rPr>
          <w:rFonts w:ascii="Verdana" w:hAnsi="Verdana"/>
          <w:sz w:val="18"/>
          <w:szCs w:val="18"/>
        </w:rPr>
        <w:t xml:space="preserve"> for Segmentation.</w:t>
      </w:r>
    </w:p>
    <w:p w:rsidR="007602CC" w:rsidRPr="007602CC" w:rsidP="007602CC" w14:paraId="1AD5D5C5" w14:textId="77777777">
      <w:pPr>
        <w:ind w:left="360"/>
        <w:rPr>
          <w:rFonts w:ascii="Verdana" w:hAnsi="Verdana"/>
          <w:sz w:val="18"/>
          <w:szCs w:val="18"/>
        </w:rPr>
      </w:pPr>
    </w:p>
    <w:p w:rsidR="00457F66" w:rsidRPr="007602CC" w:rsidP="00457F66" w14:paraId="1876B6AB" w14:textId="3BDBDFF3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7602CC">
        <w:rPr>
          <w:rFonts w:ascii="Verdana" w:hAnsi="Verdana"/>
          <w:sz w:val="18"/>
          <w:szCs w:val="18"/>
        </w:rPr>
        <w:t xml:space="preserve">Comprehensive </w:t>
      </w:r>
      <w:r w:rsidRPr="007602CC" w:rsidR="00772981">
        <w:rPr>
          <w:rFonts w:ascii="Verdana" w:hAnsi="Verdana"/>
          <w:sz w:val="18"/>
          <w:szCs w:val="18"/>
        </w:rPr>
        <w:t>problem-solving</w:t>
      </w:r>
      <w:r w:rsidRPr="007602CC">
        <w:rPr>
          <w:rFonts w:ascii="Verdana" w:hAnsi="Verdana"/>
          <w:sz w:val="18"/>
          <w:szCs w:val="18"/>
        </w:rPr>
        <w:t xml:space="preserve"> ability (solving new requirement, defect </w:t>
      </w:r>
      <w:r w:rsidRPr="007602CC" w:rsidR="00772981">
        <w:rPr>
          <w:rFonts w:ascii="Verdana" w:hAnsi="Verdana"/>
          <w:sz w:val="18"/>
          <w:szCs w:val="18"/>
        </w:rPr>
        <w:t>analysis</w:t>
      </w:r>
      <w:r w:rsidR="00772981">
        <w:rPr>
          <w:rFonts w:ascii="Verdana" w:hAnsi="Verdana"/>
          <w:sz w:val="18"/>
          <w:szCs w:val="18"/>
        </w:rPr>
        <w:t>, incident</w:t>
      </w:r>
      <w:r w:rsidR="00C2478B">
        <w:rPr>
          <w:rFonts w:ascii="Verdana" w:hAnsi="Verdana"/>
          <w:sz w:val="18"/>
          <w:szCs w:val="18"/>
        </w:rPr>
        <w:t xml:space="preserve"> management</w:t>
      </w:r>
      <w:r w:rsidRPr="007602CC">
        <w:rPr>
          <w:rFonts w:ascii="Verdana" w:hAnsi="Verdana"/>
          <w:sz w:val="18"/>
          <w:szCs w:val="18"/>
        </w:rPr>
        <w:t>).</w:t>
      </w:r>
    </w:p>
    <w:p w:rsidR="007602CC" w:rsidRPr="007602CC" w:rsidP="007602CC" w14:paraId="1D4A83C5" w14:textId="77777777">
      <w:pPr>
        <w:ind w:left="360"/>
        <w:rPr>
          <w:rFonts w:ascii="Verdana" w:hAnsi="Verdana"/>
          <w:sz w:val="18"/>
          <w:szCs w:val="18"/>
        </w:rPr>
      </w:pPr>
    </w:p>
    <w:p w:rsidR="00457F66" w:rsidRPr="00C2478B" w:rsidP="00C2478B" w14:paraId="4EADDCE4" w14:textId="77777777">
      <w:pPr>
        <w:numPr>
          <w:ilvl w:val="0"/>
          <w:numId w:val="1"/>
        </w:numPr>
        <w:ind w:left="360"/>
        <w:rPr>
          <w:rFonts w:ascii="Verdana" w:hAnsi="Verdana"/>
          <w:sz w:val="18"/>
          <w:szCs w:val="18"/>
        </w:rPr>
      </w:pPr>
      <w:r w:rsidRPr="007602CC">
        <w:rPr>
          <w:rFonts w:ascii="Verdana" w:hAnsi="Verdana"/>
          <w:sz w:val="18"/>
          <w:szCs w:val="18"/>
        </w:rPr>
        <w:t>Customer Interaction center (Web Client)</w:t>
      </w:r>
    </w:p>
    <w:p w:rsidR="00457F66" w:rsidRPr="0045785A" w:rsidP="00457F66" w14:paraId="7F00017C" w14:textId="77777777">
      <w:pPr>
        <w:ind w:left="360"/>
        <w:rPr>
          <w:rFonts w:ascii="Verdana" w:hAnsi="Verdana"/>
          <w:sz w:val="20"/>
        </w:rPr>
      </w:pPr>
    </w:p>
    <w:p w:rsidR="00472EA0" w:rsidRPr="0045785A" w:rsidP="000E1E97" w14:paraId="3E45F4B9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  <w:r>
        <w:rPr>
          <w:rFonts w:ascii="Verdana" w:hAnsi="Verdana"/>
          <w:b/>
          <w:color w:val="0000FF"/>
          <w:sz w:val="22"/>
        </w:rPr>
        <w:t>Work</w:t>
      </w:r>
      <w:r w:rsidRPr="0045785A">
        <w:rPr>
          <w:rFonts w:ascii="Verdana" w:hAnsi="Verdana"/>
          <w:b/>
          <w:color w:val="0000FF"/>
          <w:sz w:val="22"/>
        </w:rPr>
        <w:t xml:space="preserve"> Experience:</w:t>
      </w:r>
    </w:p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/>
      </w:tblPr>
      <w:tblGrid>
        <w:gridCol w:w="2747"/>
        <w:gridCol w:w="2268"/>
        <w:gridCol w:w="2126"/>
        <w:gridCol w:w="1560"/>
        <w:gridCol w:w="1469"/>
      </w:tblGrid>
      <w:tr w14:paraId="4E687598" w14:textId="77777777" w:rsidTr="00E25DE2">
        <w:tblPrEx>
          <w:tblW w:w="10170" w:type="dxa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ayout w:type="fixed"/>
          <w:tblLook w:val="0000"/>
        </w:tblPrEx>
        <w:trPr>
          <w:trHeight w:val="316"/>
        </w:trPr>
        <w:tc>
          <w:tcPr>
            <w:tcW w:w="2747" w:type="dxa"/>
            <w:shd w:val="clear" w:color="auto" w:fill="D9D9D9"/>
          </w:tcPr>
          <w:p w:rsidR="00472EA0" w:rsidRPr="0045785A" w:rsidP="009C5CFB" w14:paraId="1CCA2EA8" w14:textId="77777777">
            <w:pPr>
              <w:tabs>
                <w:tab w:val="left" w:pos="2898"/>
                <w:tab w:val="left" w:pos="8838"/>
              </w:tabs>
              <w:jc w:val="center"/>
              <w:outlineLvl w:val="0"/>
              <w:rPr>
                <w:rFonts w:ascii="Verdana" w:hAnsi="Verdana"/>
                <w:b/>
                <w:sz w:val="20"/>
              </w:rPr>
            </w:pPr>
            <w:r w:rsidRPr="0045785A">
              <w:rPr>
                <w:rFonts w:ascii="Verdana" w:hAnsi="Verdana"/>
                <w:b/>
                <w:sz w:val="20"/>
              </w:rPr>
              <w:t>Organization</w:t>
            </w:r>
          </w:p>
        </w:tc>
        <w:tc>
          <w:tcPr>
            <w:tcW w:w="2268" w:type="dxa"/>
            <w:shd w:val="clear" w:color="auto" w:fill="D9D9D9"/>
          </w:tcPr>
          <w:p w:rsidR="00472EA0" w:rsidRPr="0045785A" w:rsidP="009C5CFB" w14:paraId="136CA785" w14:textId="77777777">
            <w:pPr>
              <w:tabs>
                <w:tab w:val="left" w:pos="2898"/>
                <w:tab w:val="left" w:pos="8838"/>
              </w:tabs>
              <w:jc w:val="center"/>
              <w:outlineLvl w:val="0"/>
              <w:rPr>
                <w:rFonts w:ascii="Verdana" w:hAnsi="Verdana"/>
                <w:b/>
                <w:sz w:val="20"/>
              </w:rPr>
            </w:pPr>
            <w:r w:rsidRPr="0045785A">
              <w:rPr>
                <w:rFonts w:ascii="Verdana" w:hAnsi="Verdana"/>
                <w:b/>
                <w:sz w:val="20"/>
              </w:rPr>
              <w:t>Client</w:t>
            </w:r>
          </w:p>
        </w:tc>
        <w:tc>
          <w:tcPr>
            <w:tcW w:w="2126" w:type="dxa"/>
            <w:shd w:val="clear" w:color="auto" w:fill="D9D9D9"/>
          </w:tcPr>
          <w:p w:rsidR="00472EA0" w:rsidRPr="0045785A" w:rsidP="009C5CFB" w14:paraId="4A634D8B" w14:textId="77777777">
            <w:pPr>
              <w:tabs>
                <w:tab w:val="left" w:pos="2898"/>
                <w:tab w:val="left" w:pos="8838"/>
              </w:tabs>
              <w:jc w:val="center"/>
              <w:outlineLvl w:val="0"/>
              <w:rPr>
                <w:rFonts w:ascii="Verdana" w:hAnsi="Verdana"/>
                <w:b/>
                <w:sz w:val="20"/>
              </w:rPr>
            </w:pPr>
            <w:r w:rsidRPr="0045785A">
              <w:rPr>
                <w:rFonts w:ascii="Verdana" w:hAnsi="Verdana"/>
                <w:b/>
                <w:sz w:val="20"/>
              </w:rPr>
              <w:t>Designation</w:t>
            </w:r>
          </w:p>
        </w:tc>
        <w:tc>
          <w:tcPr>
            <w:tcW w:w="1560" w:type="dxa"/>
            <w:shd w:val="clear" w:color="auto" w:fill="D9D9D9"/>
          </w:tcPr>
          <w:p w:rsidR="00472EA0" w:rsidRPr="0045785A" w:rsidP="009C5CFB" w14:paraId="5EA29820" w14:textId="77777777">
            <w:pPr>
              <w:tabs>
                <w:tab w:val="left" w:pos="2898"/>
                <w:tab w:val="left" w:pos="8838"/>
              </w:tabs>
              <w:jc w:val="center"/>
              <w:outlineLvl w:val="0"/>
              <w:rPr>
                <w:rFonts w:ascii="Verdana" w:hAnsi="Verdana"/>
                <w:b/>
                <w:sz w:val="20"/>
              </w:rPr>
            </w:pPr>
            <w:r w:rsidRPr="0045785A">
              <w:rPr>
                <w:rFonts w:ascii="Verdana" w:hAnsi="Verdana"/>
                <w:b/>
                <w:sz w:val="20"/>
              </w:rPr>
              <w:t>Domain</w:t>
            </w:r>
          </w:p>
        </w:tc>
        <w:tc>
          <w:tcPr>
            <w:tcW w:w="1469" w:type="dxa"/>
            <w:shd w:val="clear" w:color="auto" w:fill="D9D9D9"/>
          </w:tcPr>
          <w:p w:rsidR="00472EA0" w:rsidRPr="0045785A" w:rsidP="009C5CFB" w14:paraId="1EB2DA2B" w14:textId="77777777">
            <w:pPr>
              <w:tabs>
                <w:tab w:val="left" w:pos="2898"/>
                <w:tab w:val="left" w:pos="8838"/>
              </w:tabs>
              <w:jc w:val="center"/>
              <w:outlineLvl w:val="0"/>
              <w:rPr>
                <w:rFonts w:ascii="Verdana" w:hAnsi="Verdana"/>
                <w:b/>
                <w:sz w:val="20"/>
              </w:rPr>
            </w:pPr>
            <w:r w:rsidRPr="0045785A">
              <w:rPr>
                <w:rFonts w:ascii="Verdana" w:hAnsi="Verdana"/>
                <w:b/>
                <w:sz w:val="20"/>
              </w:rPr>
              <w:t>Experience</w:t>
            </w:r>
          </w:p>
        </w:tc>
      </w:tr>
      <w:tr w14:paraId="74C2589F" w14:textId="77777777" w:rsidTr="00E25DE2">
        <w:tblPrEx>
          <w:tblW w:w="10170" w:type="dxa"/>
          <w:tblInd w:w="-342" w:type="dxa"/>
          <w:shd w:val="clear" w:color="auto" w:fill="D9D9D9"/>
          <w:tblLayout w:type="fixed"/>
          <w:tblLook w:val="0000"/>
        </w:tblPrEx>
        <w:trPr>
          <w:trHeight w:val="281"/>
        </w:trPr>
        <w:tc>
          <w:tcPr>
            <w:tcW w:w="2747" w:type="dxa"/>
            <w:shd w:val="clear" w:color="auto" w:fill="D9D9D9"/>
          </w:tcPr>
          <w:p w:rsidR="00472EA0" w:rsidRPr="007602CC" w:rsidP="009C5CFB" w14:paraId="1874171F" w14:textId="77777777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Tata Consultancy Service Ltd</w:t>
            </w:r>
          </w:p>
        </w:tc>
        <w:tc>
          <w:tcPr>
            <w:tcW w:w="2268" w:type="dxa"/>
            <w:shd w:val="clear" w:color="auto" w:fill="D9D9D9"/>
          </w:tcPr>
          <w:p w:rsidR="00472EA0" w:rsidRPr="007602CC" w:rsidP="009C5CFB" w14:paraId="38A7BE01" w14:textId="77777777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Jaguar Land Rover, UK</w:t>
            </w:r>
          </w:p>
        </w:tc>
        <w:tc>
          <w:tcPr>
            <w:tcW w:w="2126" w:type="dxa"/>
            <w:shd w:val="clear" w:color="auto" w:fill="D9D9D9"/>
          </w:tcPr>
          <w:p w:rsidR="00472EA0" w:rsidRPr="007602CC" w:rsidP="009C5CFB" w14:paraId="1630F99E" w14:textId="77777777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SAP CRM Consultant</w:t>
            </w:r>
          </w:p>
        </w:tc>
        <w:tc>
          <w:tcPr>
            <w:tcW w:w="1560" w:type="dxa"/>
            <w:shd w:val="clear" w:color="auto" w:fill="D9D9D9"/>
          </w:tcPr>
          <w:p w:rsidR="00472EA0" w:rsidRPr="007602CC" w:rsidP="009C5CFB" w14:paraId="6FE4E049" w14:textId="77777777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Manufacturing</w:t>
            </w:r>
          </w:p>
        </w:tc>
        <w:tc>
          <w:tcPr>
            <w:tcW w:w="1469" w:type="dxa"/>
            <w:shd w:val="clear" w:color="auto" w:fill="D9D9D9"/>
          </w:tcPr>
          <w:p w:rsidR="00472EA0" w:rsidRPr="007602CC" w:rsidP="009C5CFB" w14:paraId="3A7D5212" w14:textId="46D55F59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5.9</w:t>
            </w:r>
            <w:r w:rsidR="00C2478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26403">
              <w:rPr>
                <w:rFonts w:ascii="Verdana" w:hAnsi="Verdana"/>
                <w:sz w:val="18"/>
                <w:szCs w:val="18"/>
              </w:rPr>
              <w:t>years</w:t>
            </w:r>
          </w:p>
        </w:tc>
      </w:tr>
      <w:tr w14:paraId="11CFCC5B" w14:textId="77777777" w:rsidTr="00E25DE2">
        <w:tblPrEx>
          <w:tblW w:w="10170" w:type="dxa"/>
          <w:tblInd w:w="-342" w:type="dxa"/>
          <w:shd w:val="clear" w:color="auto" w:fill="D9D9D9"/>
          <w:tblLayout w:type="fixed"/>
          <w:tblLook w:val="0000"/>
        </w:tblPrEx>
        <w:trPr>
          <w:trHeight w:val="281"/>
        </w:trPr>
        <w:tc>
          <w:tcPr>
            <w:tcW w:w="2747" w:type="dxa"/>
            <w:shd w:val="clear" w:color="auto" w:fill="D9D9D9"/>
          </w:tcPr>
          <w:p w:rsidR="00076C6A" w:rsidRPr="007602CC" w:rsidP="009C5CFB" w14:paraId="5ECED507" w14:textId="77777777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Deloitte </w:t>
            </w:r>
          </w:p>
        </w:tc>
        <w:tc>
          <w:tcPr>
            <w:tcW w:w="2268" w:type="dxa"/>
            <w:shd w:val="clear" w:color="auto" w:fill="D9D9D9"/>
          </w:tcPr>
          <w:p w:rsidR="00076C6A" w:rsidRPr="007602CC" w:rsidP="009C5CFB" w14:paraId="3FCF64C1" w14:textId="61568A7C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 based Media Production Multicompany firm</w:t>
            </w:r>
          </w:p>
        </w:tc>
        <w:tc>
          <w:tcPr>
            <w:tcW w:w="2126" w:type="dxa"/>
            <w:shd w:val="clear" w:color="auto" w:fill="D9D9D9"/>
          </w:tcPr>
          <w:p w:rsidR="00076C6A" w:rsidRPr="007602CC" w:rsidP="009C5CFB" w14:paraId="12591995" w14:textId="651D233F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SAP BRIM</w:t>
            </w:r>
            <w:r w:rsidR="00DC541B">
              <w:rPr>
                <w:rFonts w:ascii="Verdana" w:hAnsi="Verdana"/>
                <w:sz w:val="18"/>
                <w:szCs w:val="18"/>
              </w:rPr>
              <w:t xml:space="preserve"> SOM/CI</w:t>
            </w:r>
          </w:p>
        </w:tc>
        <w:tc>
          <w:tcPr>
            <w:tcW w:w="1560" w:type="dxa"/>
            <w:shd w:val="clear" w:color="auto" w:fill="D9D9D9"/>
          </w:tcPr>
          <w:p w:rsidR="00076C6A" w:rsidRPr="007602CC" w:rsidP="009C5CFB" w14:paraId="7F3717F5" w14:textId="77777777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Manufacturing</w:t>
            </w:r>
          </w:p>
        </w:tc>
        <w:tc>
          <w:tcPr>
            <w:tcW w:w="1469" w:type="dxa"/>
            <w:shd w:val="clear" w:color="auto" w:fill="D9D9D9"/>
          </w:tcPr>
          <w:p w:rsidR="00076C6A" w:rsidP="009C5CFB" w14:paraId="7F9EFFFF" w14:textId="75A5DE0C">
            <w:pPr>
              <w:tabs>
                <w:tab w:val="left" w:pos="2898"/>
                <w:tab w:val="left" w:pos="8838"/>
              </w:tabs>
              <w:spacing w:before="40"/>
              <w:jc w:val="center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26403">
              <w:rPr>
                <w:rFonts w:ascii="Verdana" w:hAnsi="Verdana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sz w:val="18"/>
                <w:szCs w:val="18"/>
              </w:rPr>
              <w:t>ye</w:t>
            </w:r>
            <w:r w:rsidR="00426403">
              <w:rPr>
                <w:rFonts w:ascii="Verdana" w:hAnsi="Verdana"/>
                <w:sz w:val="18"/>
                <w:szCs w:val="18"/>
              </w:rPr>
              <w:t>ars</w:t>
            </w:r>
          </w:p>
        </w:tc>
      </w:tr>
    </w:tbl>
    <w:p w:rsidR="007602CC" w:rsidP="006343F5" w14:paraId="6BDF7621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  <w:r>
        <w:rPr>
          <w:rFonts w:ascii="Verdana" w:hAnsi="Verdana"/>
          <w:b/>
          <w:color w:val="0000FF"/>
          <w:sz w:val="22"/>
        </w:rPr>
        <w:br w:type="page"/>
      </w:r>
    </w:p>
    <w:p w:rsidR="007602CC" w:rsidP="006343F5" w14:paraId="76C3BD3B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</w:p>
    <w:p w:rsidR="00472EA0" w:rsidRPr="0045785A" w:rsidP="00177949" w14:paraId="4E3F7A57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  <w:r w:rsidRPr="0045785A">
        <w:rPr>
          <w:rFonts w:ascii="Verdana" w:hAnsi="Verdana"/>
          <w:b/>
          <w:color w:val="0000FF"/>
          <w:sz w:val="22"/>
        </w:rPr>
        <w:t>Responsibilities:</w:t>
      </w:r>
    </w:p>
    <w:p w:rsidR="0070041F" w:rsidRPr="00177949" w:rsidP="00472EA0" w14:paraId="744549D2" w14:textId="24ED0776">
      <w:pPr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</w:t>
      </w:r>
      <w:r w:rsidR="00426403">
        <w:rPr>
          <w:rFonts w:ascii="Verdana" w:hAnsi="Verdana"/>
          <w:b/>
          <w:sz w:val="18"/>
          <w:szCs w:val="18"/>
        </w:rPr>
        <w:t>ed</w:t>
      </w:r>
      <w:r>
        <w:rPr>
          <w:rFonts w:ascii="Verdana" w:hAnsi="Verdana"/>
          <w:b/>
          <w:sz w:val="18"/>
          <w:szCs w:val="18"/>
        </w:rPr>
        <w:t xml:space="preserve"> as a</w:t>
      </w:r>
      <w:r w:rsidR="00F24AE7">
        <w:rPr>
          <w:rFonts w:ascii="Verdana" w:hAnsi="Verdana"/>
          <w:b/>
          <w:sz w:val="18"/>
          <w:szCs w:val="18"/>
        </w:rPr>
        <w:t xml:space="preserve"> Functional Lead f</w:t>
      </w:r>
      <w:r w:rsidR="00122D85">
        <w:rPr>
          <w:rFonts w:ascii="Verdana" w:hAnsi="Verdana"/>
          <w:b/>
          <w:sz w:val="18"/>
          <w:szCs w:val="18"/>
        </w:rPr>
        <w:t>or</w:t>
      </w:r>
      <w:r w:rsidR="00966388">
        <w:rPr>
          <w:rFonts w:ascii="Verdana" w:hAnsi="Verdana"/>
          <w:b/>
          <w:sz w:val="18"/>
          <w:szCs w:val="18"/>
        </w:rPr>
        <w:t xml:space="preserve"> the</w:t>
      </w:r>
      <w:r w:rsidR="00AB376D">
        <w:rPr>
          <w:rFonts w:ascii="Verdana" w:hAnsi="Verdana"/>
          <w:b/>
          <w:sz w:val="18"/>
          <w:szCs w:val="18"/>
        </w:rPr>
        <w:t xml:space="preserve"> releases from both onsite and offshore team</w:t>
      </w:r>
      <w:r>
        <w:rPr>
          <w:rFonts w:ascii="Verdana" w:hAnsi="Verdana"/>
          <w:b/>
          <w:sz w:val="18"/>
          <w:szCs w:val="18"/>
        </w:rPr>
        <w:t xml:space="preserve"> in TCS</w:t>
      </w:r>
      <w:r w:rsidR="00426403">
        <w:rPr>
          <w:rFonts w:ascii="Verdana" w:hAnsi="Verdana"/>
          <w:b/>
          <w:sz w:val="18"/>
          <w:szCs w:val="18"/>
        </w:rPr>
        <w:t xml:space="preserve"> and currently playing a role as a Senior Consultant in BRIM SOM area with Deloitte.Also, a part of BRIM initiatives organized as part of Deloitte.</w:t>
      </w:r>
    </w:p>
    <w:p w:rsidR="0070041F" w:rsidRPr="009A0C2A" w:rsidP="0070041F" w14:paraId="212E04E9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9A0C2A">
        <w:rPr>
          <w:rFonts w:ascii="Verdana" w:hAnsi="Verdana"/>
          <w:sz w:val="18"/>
          <w:szCs w:val="18"/>
        </w:rPr>
        <w:t>Analysis of functional and technical specifications</w:t>
      </w:r>
      <w:r w:rsidR="00122D85">
        <w:rPr>
          <w:rFonts w:ascii="Verdana" w:hAnsi="Verdana"/>
          <w:sz w:val="18"/>
          <w:szCs w:val="18"/>
        </w:rPr>
        <w:t>.</w:t>
      </w:r>
    </w:p>
    <w:p w:rsidR="00472EA0" w:rsidRPr="009A0C2A" w:rsidP="00472EA0" w14:paraId="7D7F2FCA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Designing of Functional Specification Documents,</w:t>
      </w:r>
      <w:r w:rsidR="00D26B4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Unit Test Documents, Business Requirement Document Review.</w:t>
      </w:r>
    </w:p>
    <w:p w:rsidR="00472EA0" w:rsidRPr="009A0C2A" w:rsidP="00472EA0" w14:paraId="13594DB9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</w:t>
      </w:r>
      <w:r w:rsidR="00122D85">
        <w:rPr>
          <w:rFonts w:ascii="Verdana" w:hAnsi="Verdana"/>
          <w:sz w:val="18"/>
          <w:szCs w:val="18"/>
        </w:rPr>
        <w:t>ment as per the Func</w:t>
      </w:r>
      <w:r>
        <w:rPr>
          <w:rFonts w:ascii="Verdana" w:hAnsi="Verdana"/>
          <w:sz w:val="18"/>
          <w:szCs w:val="18"/>
        </w:rPr>
        <w:t>tional</w:t>
      </w:r>
      <w:r w:rsidRPr="009A0C2A">
        <w:rPr>
          <w:rFonts w:ascii="Verdana" w:hAnsi="Verdana"/>
          <w:sz w:val="18"/>
          <w:szCs w:val="18"/>
        </w:rPr>
        <w:t xml:space="preserve"> specifications and unit testing.</w:t>
      </w:r>
    </w:p>
    <w:p w:rsidR="00472EA0" w:rsidRPr="009A0C2A" w:rsidP="00472EA0" w14:paraId="64077710" w14:textId="6FD192D6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9A0C2A">
        <w:rPr>
          <w:rFonts w:ascii="Verdana" w:hAnsi="Verdana"/>
          <w:sz w:val="18"/>
          <w:szCs w:val="18"/>
        </w:rPr>
        <w:t>Dev</w:t>
      </w:r>
      <w:r w:rsidR="00C2478B">
        <w:rPr>
          <w:rFonts w:ascii="Verdana" w:hAnsi="Verdana"/>
          <w:sz w:val="18"/>
          <w:szCs w:val="18"/>
        </w:rPr>
        <w:t>elopment and production support</w:t>
      </w:r>
      <w:r w:rsidR="00426403">
        <w:rPr>
          <w:rFonts w:ascii="Verdana" w:hAnsi="Verdana"/>
          <w:sz w:val="18"/>
          <w:szCs w:val="18"/>
        </w:rPr>
        <w:t>.</w:t>
      </w:r>
    </w:p>
    <w:p w:rsidR="000B71B4" w:rsidRPr="007D3FD3" w:rsidP="007D3FD3" w14:paraId="0D6F9E3F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9A0C2A">
        <w:rPr>
          <w:rFonts w:ascii="Verdana" w:hAnsi="Verdana"/>
          <w:sz w:val="18"/>
          <w:szCs w:val="18"/>
        </w:rPr>
        <w:t>Handling and so</w:t>
      </w:r>
      <w:r w:rsidR="00C2478B">
        <w:rPr>
          <w:rFonts w:ascii="Verdana" w:hAnsi="Verdana"/>
          <w:sz w:val="18"/>
          <w:szCs w:val="18"/>
        </w:rPr>
        <w:t xml:space="preserve">lving of urgent and critical </w:t>
      </w:r>
      <w:r w:rsidRPr="009A0C2A">
        <w:rPr>
          <w:rFonts w:ascii="Verdana" w:hAnsi="Verdana"/>
          <w:sz w:val="18"/>
          <w:szCs w:val="18"/>
        </w:rPr>
        <w:t>issues with great ease</w:t>
      </w:r>
      <w:r w:rsidR="00C2478B">
        <w:rPr>
          <w:rFonts w:ascii="Verdana" w:hAnsi="Verdana"/>
          <w:sz w:val="18"/>
          <w:szCs w:val="18"/>
        </w:rPr>
        <w:t>.</w:t>
      </w:r>
    </w:p>
    <w:p w:rsidR="00472EA0" w:rsidRPr="0045785A" w:rsidP="00472EA0" w14:paraId="0E168CEA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  <w:r w:rsidRPr="0045785A">
        <w:rPr>
          <w:rFonts w:ascii="Verdana" w:hAnsi="Verdana"/>
          <w:b/>
          <w:color w:val="0000FF"/>
          <w:sz w:val="22"/>
        </w:rPr>
        <w:t>Projects Profile:</w:t>
      </w:r>
    </w:p>
    <w:p w:rsidR="00472EA0" w:rsidRPr="00076C6A" w:rsidP="00076C6A" w14:paraId="12289F10" w14:textId="77777777">
      <w:pPr>
        <w:pStyle w:val="ListParagraph"/>
        <w:numPr>
          <w:ilvl w:val="0"/>
          <w:numId w:val="10"/>
        </w:numPr>
        <w:spacing w:before="100" w:beforeAutospacing="1" w:after="60"/>
        <w:rPr>
          <w:rFonts w:ascii="Verdana" w:hAnsi="Verdana"/>
          <w:b/>
          <w:color w:val="0000FF"/>
          <w:sz w:val="22"/>
        </w:rPr>
      </w:pPr>
      <w:r w:rsidRPr="00076C6A">
        <w:rPr>
          <w:rFonts w:ascii="Verdana" w:hAnsi="Verdana"/>
          <w:b/>
          <w:color w:val="0000FF"/>
          <w:sz w:val="22"/>
        </w:rPr>
        <w:t xml:space="preserve">Jaguar Land Rover (UK)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7200"/>
      </w:tblGrid>
      <w:tr w14:paraId="45E34A2B" w14:textId="77777777" w:rsidTr="009C5CFB">
        <w:tblPrEx>
          <w:tblW w:w="936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472EA0" w:rsidRPr="0045785A" w:rsidP="009C5CFB" w14:paraId="3B6AE92D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Project</w:t>
            </w:r>
          </w:p>
        </w:tc>
        <w:tc>
          <w:tcPr>
            <w:tcW w:w="7200" w:type="dxa"/>
          </w:tcPr>
          <w:p w:rsidR="00472EA0" w:rsidRPr="007602CC" w:rsidP="009C5CFB" w14:paraId="0F803E5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SV-CRM</w:t>
            </w:r>
          </w:p>
        </w:tc>
      </w:tr>
      <w:tr w14:paraId="0211316D" w14:textId="77777777" w:rsidTr="009C5CFB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472EA0" w:rsidRPr="0045785A" w:rsidP="009C5CFB" w14:paraId="3BA13BEC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Customer</w:t>
            </w:r>
          </w:p>
        </w:tc>
        <w:tc>
          <w:tcPr>
            <w:tcW w:w="7200" w:type="dxa"/>
          </w:tcPr>
          <w:p w:rsidR="00472EA0" w:rsidRPr="007602CC" w:rsidP="009C5CFB" w14:paraId="3384A09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b/>
                <w:sz w:val="18"/>
                <w:szCs w:val="18"/>
              </w:rPr>
              <w:t>Jaguar Land Rover, UK</w:t>
            </w:r>
          </w:p>
        </w:tc>
      </w:tr>
      <w:tr w14:paraId="60423B31" w14:textId="77777777" w:rsidTr="009C5CFB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472EA0" w:rsidRPr="0045785A" w:rsidP="009C5CFB" w14:paraId="68A1C609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Period</w:t>
            </w:r>
          </w:p>
        </w:tc>
        <w:tc>
          <w:tcPr>
            <w:tcW w:w="7200" w:type="dxa"/>
          </w:tcPr>
          <w:p w:rsidR="00472EA0" w:rsidRPr="007602CC" w:rsidP="00076C6A" w14:paraId="2137444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Jan 2015</w:t>
            </w:r>
            <w:r w:rsidRPr="007602CC">
              <w:rPr>
                <w:rFonts w:ascii="Verdana" w:hAnsi="Verdana"/>
                <w:bCs/>
                <w:sz w:val="18"/>
                <w:szCs w:val="18"/>
              </w:rPr>
              <w:t xml:space="preserve"> – </w:t>
            </w:r>
            <w:r w:rsidR="00076C6A">
              <w:rPr>
                <w:rFonts w:ascii="Verdana" w:hAnsi="Verdana"/>
                <w:bCs/>
                <w:sz w:val="18"/>
                <w:szCs w:val="18"/>
              </w:rPr>
              <w:t>July 2021</w:t>
            </w:r>
          </w:p>
        </w:tc>
      </w:tr>
      <w:tr w14:paraId="4CF90567" w14:textId="77777777" w:rsidTr="009C5CFB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472EA0" w:rsidRPr="0045785A" w:rsidP="009C5CFB" w14:paraId="67E5AEE0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Solution Environment</w:t>
            </w:r>
          </w:p>
        </w:tc>
        <w:tc>
          <w:tcPr>
            <w:tcW w:w="7200" w:type="dxa"/>
          </w:tcPr>
          <w:p w:rsidR="00472EA0" w:rsidRPr="007602CC" w:rsidP="009C5CFB" w14:paraId="7172ACA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7602CC">
              <w:rPr>
                <w:rFonts w:ascii="Verdana" w:hAnsi="Verdana"/>
                <w:bCs/>
                <w:sz w:val="18"/>
                <w:szCs w:val="18"/>
              </w:rPr>
              <w:t>SAP CRM 7.0 Ehp4</w:t>
            </w:r>
          </w:p>
          <w:p w:rsidR="00E91EC4" w:rsidRPr="007602CC" w:rsidP="009C5CFB" w14:paraId="575758D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bCs/>
                <w:sz w:val="18"/>
                <w:szCs w:val="18"/>
              </w:rPr>
              <w:t>Database: SAP Hana 1.0</w:t>
            </w:r>
            <w:r w:rsidRPr="007602CC" w:rsidR="00C7470A">
              <w:rPr>
                <w:rFonts w:ascii="Verdana" w:hAnsi="Verdana"/>
                <w:bCs/>
                <w:sz w:val="18"/>
                <w:szCs w:val="18"/>
              </w:rPr>
              <w:t>0</w:t>
            </w:r>
            <w:r w:rsidRPr="007602CC">
              <w:rPr>
                <w:rFonts w:ascii="Verdana" w:hAnsi="Verdana"/>
                <w:bCs/>
                <w:sz w:val="18"/>
                <w:szCs w:val="18"/>
              </w:rPr>
              <w:t xml:space="preserve"> (SP12)</w:t>
            </w:r>
          </w:p>
        </w:tc>
      </w:tr>
      <w:tr w14:paraId="65ABE5CF" w14:textId="77777777" w:rsidTr="009C5CFB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472EA0" w:rsidRPr="0045785A" w:rsidP="009C5CFB" w14:paraId="08512892" w14:textId="77777777">
            <w:pPr>
              <w:tabs>
                <w:tab w:val="left" w:pos="2898"/>
                <w:tab w:val="left" w:pos="8838"/>
              </w:tabs>
              <w:spacing w:before="40" w:after="120"/>
              <w:outlineLvl w:val="0"/>
              <w:rPr>
                <w:rFonts w:ascii="Verdana" w:hAnsi="Verdana"/>
                <w:bCs/>
                <w:color w:val="000080"/>
                <w:sz w:val="20"/>
                <w:lang w:val="en-GB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</w:rPr>
              <w:t>Role</w:t>
            </w:r>
          </w:p>
        </w:tc>
        <w:tc>
          <w:tcPr>
            <w:tcW w:w="7200" w:type="dxa"/>
          </w:tcPr>
          <w:p w:rsidR="00472EA0" w:rsidRPr="007602CC" w:rsidP="009C5CFB" w14:paraId="2C8E2EF3" w14:textId="77777777">
            <w:pPr>
              <w:rPr>
                <w:rFonts w:ascii="Verdana" w:hAnsi="Verdana"/>
                <w:color w:val="00000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Function</w:t>
            </w:r>
            <w:r w:rsidRPr="007602CC">
              <w:rPr>
                <w:rFonts w:ascii="Verdana" w:hAnsi="Verdana"/>
                <w:color w:val="000000"/>
                <w:sz w:val="18"/>
                <w:szCs w:val="18"/>
              </w:rPr>
              <w:t>al Consultant</w:t>
            </w:r>
          </w:p>
        </w:tc>
      </w:tr>
      <w:tr w14:paraId="2903D77C" w14:textId="77777777" w:rsidTr="009C5CFB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472EA0" w:rsidRPr="0045785A" w:rsidP="009C5CFB" w14:paraId="0E9C259F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Responsibilities</w:t>
            </w:r>
          </w:p>
        </w:tc>
        <w:tc>
          <w:tcPr>
            <w:tcW w:w="7200" w:type="dxa"/>
          </w:tcPr>
          <w:p w:rsidR="006036DD" w:rsidRPr="00B41E8F" w:rsidP="00B41E8F" w14:paraId="175BFC10" w14:textId="77777777">
            <w:pPr>
              <w:pStyle w:val="ListParagraph"/>
              <w:numPr>
                <w:ilvl w:val="0"/>
                <w:numId w:val="4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To make understand </w:t>
            </w:r>
            <w:r w:rsidRPr="007602CC" w:rsidR="00472EA0">
              <w:rPr>
                <w:rFonts w:ascii="Verdana" w:hAnsi="Verdana"/>
                <w:sz w:val="18"/>
                <w:szCs w:val="18"/>
              </w:rPr>
              <w:t>the requirement gi</w:t>
            </w:r>
            <w:r>
              <w:rPr>
                <w:rFonts w:ascii="Verdana" w:hAnsi="Verdana"/>
                <w:sz w:val="18"/>
                <w:szCs w:val="18"/>
              </w:rPr>
              <w:t>ven by the client</w:t>
            </w:r>
            <w:r w:rsidRPr="007602CC" w:rsidR="00472EA0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to the technical </w:t>
            </w:r>
            <w:r w:rsidRPr="007602CC" w:rsidR="00472EA0">
              <w:rPr>
                <w:rFonts w:ascii="Verdana" w:hAnsi="Verdana"/>
                <w:sz w:val="18"/>
                <w:szCs w:val="18"/>
              </w:rPr>
              <w:t>and doing the development for t</w:t>
            </w:r>
            <w:r w:rsidRPr="007602CC">
              <w:rPr>
                <w:rFonts w:ascii="Verdana" w:hAnsi="Verdana"/>
                <w:sz w:val="18"/>
                <w:szCs w:val="18"/>
              </w:rPr>
              <w:t>he same to meet the requirement.</w:t>
            </w:r>
          </w:p>
          <w:p w:rsidR="00FE1989" w:rsidRPr="007602CC" w:rsidP="000A44A4" w14:paraId="3EE1A73D" w14:textId="77777777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Assisted and Conducted Knowledge Transition se</w:t>
            </w:r>
            <w:r w:rsidR="00B41E8F">
              <w:rPr>
                <w:rFonts w:ascii="Verdana" w:hAnsi="Verdana"/>
                <w:sz w:val="18"/>
                <w:szCs w:val="18"/>
              </w:rPr>
              <w:t>ssions for On-boarding Functional</w:t>
            </w:r>
            <w:r w:rsidRPr="007602CC">
              <w:rPr>
                <w:rFonts w:ascii="Verdana" w:hAnsi="Verdana"/>
                <w:sz w:val="18"/>
                <w:szCs w:val="18"/>
              </w:rPr>
              <w:t xml:space="preserve"> Consultants</w:t>
            </w:r>
          </w:p>
          <w:p w:rsidR="00472EA0" w:rsidRPr="007602CC" w:rsidP="00122D85" w14:paraId="71D99631" w14:textId="67B38D98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on </w:t>
            </w:r>
            <w:r w:rsidRPr="00122D85" w:rsidR="00772981">
              <w:rPr>
                <w:rFonts w:ascii="Verdana" w:hAnsi="Verdana"/>
                <w:b/>
                <w:sz w:val="18"/>
                <w:szCs w:val="18"/>
              </w:rPr>
              <w:t>Authorization (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PFCG Roles),</w:t>
            </w:r>
            <w:r w:rsidRPr="00122D85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Campai</w:t>
            </w:r>
            <w:r w:rsidRPr="00122D85">
              <w:rPr>
                <w:rFonts w:ascii="Verdana" w:hAnsi="Verdana"/>
                <w:b/>
                <w:sz w:val="18"/>
                <w:szCs w:val="18"/>
              </w:rPr>
              <w:t>gn &amp; R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esponse,</w:t>
            </w:r>
            <w:r w:rsidRPr="00122D85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Segmentation,</w:t>
            </w:r>
            <w:r w:rsidRPr="00122D85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Business</w:t>
            </w:r>
            <w:r w:rsidR="00076C6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Roles,</w:t>
            </w:r>
            <w:r w:rsidRPr="00122D85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122D85" w:rsidR="00B41E8F">
              <w:rPr>
                <w:rFonts w:ascii="Verdana" w:hAnsi="Verdana"/>
                <w:b/>
                <w:sz w:val="18"/>
                <w:szCs w:val="18"/>
              </w:rPr>
              <w:t>Transaction types,</w:t>
            </w:r>
            <w:r w:rsidRPr="00122D85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CD5088">
              <w:rPr>
                <w:rFonts w:ascii="Verdana" w:hAnsi="Verdana"/>
                <w:b/>
                <w:sz w:val="18"/>
                <w:szCs w:val="18"/>
              </w:rPr>
              <w:t xml:space="preserve">Transaction </w:t>
            </w:r>
            <w:r w:rsidR="00772981">
              <w:rPr>
                <w:rFonts w:ascii="Verdana" w:hAnsi="Verdana"/>
                <w:b/>
                <w:sz w:val="18"/>
                <w:szCs w:val="18"/>
              </w:rPr>
              <w:t>Launcher, Action</w:t>
            </w:r>
            <w:r w:rsidR="00CD5088">
              <w:rPr>
                <w:rFonts w:ascii="Verdana" w:hAnsi="Verdana"/>
                <w:b/>
                <w:sz w:val="18"/>
                <w:szCs w:val="18"/>
              </w:rPr>
              <w:t xml:space="preserve"> Profile.</w:t>
            </w:r>
          </w:p>
          <w:p w:rsidR="00472EA0" w:rsidRPr="007602CC" w:rsidP="000A44A4" w14:paraId="4363B722" w14:textId="0899D5A1">
            <w:pPr>
              <w:pStyle w:val="ListParagraph"/>
              <w:numPr>
                <w:ilvl w:val="0"/>
                <w:numId w:val="4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The work mainly involved the areas in SAP CRM like</w:t>
            </w:r>
            <w:r w:rsidR="00E058D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41E8F">
              <w:rPr>
                <w:rFonts w:ascii="Verdana" w:hAnsi="Verdana"/>
                <w:sz w:val="18"/>
                <w:szCs w:val="18"/>
              </w:rPr>
              <w:t xml:space="preserve">Account, </w:t>
            </w:r>
            <w:r w:rsidR="00772981">
              <w:rPr>
                <w:rFonts w:ascii="Verdana" w:hAnsi="Verdana"/>
                <w:sz w:val="18"/>
                <w:szCs w:val="18"/>
              </w:rPr>
              <w:t>Contact, Activities, Leads</w:t>
            </w:r>
            <w:r w:rsidR="00B41E8F">
              <w:rPr>
                <w:rFonts w:ascii="Verdana" w:hAnsi="Verdana"/>
                <w:sz w:val="18"/>
                <w:szCs w:val="18"/>
              </w:rPr>
              <w:t>,</w:t>
            </w:r>
            <w:r w:rsidR="00232D66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602CC">
              <w:rPr>
                <w:rFonts w:ascii="Verdana" w:hAnsi="Verdana"/>
                <w:sz w:val="18"/>
                <w:szCs w:val="18"/>
              </w:rPr>
              <w:t xml:space="preserve">Interaction </w:t>
            </w:r>
            <w:r w:rsidRPr="007602CC" w:rsidR="00772981">
              <w:rPr>
                <w:rFonts w:ascii="Verdana" w:hAnsi="Verdana"/>
                <w:sz w:val="18"/>
                <w:szCs w:val="18"/>
              </w:rPr>
              <w:t>center</w:t>
            </w:r>
            <w:r w:rsidR="00772981">
              <w:rPr>
                <w:rFonts w:ascii="Verdana" w:hAnsi="Verdana"/>
                <w:sz w:val="18"/>
                <w:szCs w:val="18"/>
              </w:rPr>
              <w:t>, Campaign, Segmentation</w:t>
            </w:r>
            <w:r w:rsidR="00B41E8F">
              <w:rPr>
                <w:rFonts w:ascii="Verdana" w:hAnsi="Verdana"/>
                <w:sz w:val="18"/>
                <w:szCs w:val="18"/>
              </w:rPr>
              <w:t>, Marketing Attributes,</w:t>
            </w:r>
            <w:r w:rsidR="00232D6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41E8F">
              <w:rPr>
                <w:rFonts w:ascii="Verdana" w:hAnsi="Verdana"/>
                <w:sz w:val="18"/>
                <w:szCs w:val="18"/>
              </w:rPr>
              <w:t>Authorization.</w:t>
            </w:r>
          </w:p>
          <w:p w:rsidR="00472EA0" w:rsidRPr="00B41E8F" w:rsidP="00B41E8F" w14:paraId="63756B64" w14:textId="77777777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Worked on Language translation objects in CRM.</w:t>
            </w:r>
          </w:p>
          <w:p w:rsidR="000E628D" w:rsidRPr="00B41E8F" w:rsidP="00B41E8F" w14:paraId="2AA5C594" w14:textId="77777777">
            <w:pPr>
              <w:pStyle w:val="ListParagraph"/>
              <w:numPr>
                <w:ilvl w:val="0"/>
                <w:numId w:val="4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</w:t>
            </w:r>
            <w:r w:rsidR="00675DE7">
              <w:rPr>
                <w:rFonts w:ascii="Verdana" w:hAnsi="Verdana"/>
                <w:sz w:val="18"/>
                <w:szCs w:val="18"/>
              </w:rPr>
              <w:t>orked on</w:t>
            </w:r>
            <w:r w:rsidRPr="00122D85" w:rsidR="00472EA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122D85">
              <w:rPr>
                <w:rFonts w:ascii="Verdana" w:hAnsi="Verdana"/>
                <w:sz w:val="18"/>
                <w:szCs w:val="18"/>
              </w:rPr>
              <w:t xml:space="preserve">Webservice. </w:t>
            </w:r>
          </w:p>
          <w:p w:rsidR="00472EA0" w:rsidRPr="007602CC" w:rsidP="000A44A4" w14:paraId="349987F9" w14:textId="2B42C59D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T</w:t>
            </w:r>
            <w:r w:rsidR="00122D85">
              <w:rPr>
                <w:rFonts w:ascii="Verdana" w:hAnsi="Verdana"/>
                <w:sz w:val="18"/>
                <w:szCs w:val="18"/>
              </w:rPr>
              <w:t xml:space="preserve">est and </w:t>
            </w:r>
            <w:r w:rsidR="00772981">
              <w:rPr>
                <w:rFonts w:ascii="Verdana" w:hAnsi="Verdana"/>
                <w:sz w:val="18"/>
                <w:szCs w:val="18"/>
              </w:rPr>
              <w:t>implement</w:t>
            </w:r>
            <w:r w:rsidR="00122D85">
              <w:rPr>
                <w:rFonts w:ascii="Verdana" w:hAnsi="Verdana"/>
                <w:sz w:val="18"/>
                <w:szCs w:val="18"/>
              </w:rPr>
              <w:t xml:space="preserve"> the whole build for a component</w:t>
            </w:r>
            <w:r w:rsidRPr="007602CC">
              <w:rPr>
                <w:rFonts w:ascii="Verdana" w:hAnsi="Verdana"/>
                <w:sz w:val="18"/>
                <w:szCs w:val="18"/>
              </w:rPr>
              <w:t>.</w:t>
            </w:r>
          </w:p>
          <w:p w:rsidR="00472EA0" w:rsidRPr="00B41E8F" w:rsidP="00B41E8F" w14:paraId="010220B2" w14:textId="77777777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Involved in the status reporting and review meetings.</w:t>
            </w:r>
          </w:p>
          <w:p w:rsidR="000A44A4" w:rsidRPr="00B41E8F" w:rsidP="00B41E8F" w14:paraId="49ACF9D8" w14:textId="77777777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Preparing Des</w:t>
            </w:r>
            <w:r w:rsidR="00B41E8F">
              <w:rPr>
                <w:rFonts w:ascii="Verdana" w:hAnsi="Verdana"/>
                <w:sz w:val="18"/>
                <w:szCs w:val="18"/>
              </w:rPr>
              <w:t>ign Specifications and Functional</w:t>
            </w:r>
            <w:r w:rsidRPr="007602CC">
              <w:rPr>
                <w:rFonts w:ascii="Verdana" w:hAnsi="Verdana"/>
                <w:sz w:val="18"/>
                <w:szCs w:val="18"/>
              </w:rPr>
              <w:t xml:space="preserve"> Document etc.</w:t>
            </w:r>
          </w:p>
          <w:p w:rsidR="00472EA0" w:rsidP="000A44A4" w14:paraId="0BF9C19E" w14:textId="77777777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Worked on CRs, Defects &amp; Incidents durin</w:t>
            </w:r>
            <w:r w:rsidRPr="007602CC" w:rsidR="002F5CA7">
              <w:rPr>
                <w:rFonts w:ascii="Verdana" w:hAnsi="Verdana"/>
                <w:sz w:val="18"/>
                <w:szCs w:val="18"/>
              </w:rPr>
              <w:t>g hyper care &amp; Regular support.</w:t>
            </w:r>
          </w:p>
          <w:p w:rsidR="00B41E8F" w:rsidRPr="007602CC" w:rsidP="000A44A4" w14:paraId="078589CB" w14:textId="77777777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Owning the Functional area in project.</w:t>
            </w:r>
          </w:p>
        </w:tc>
      </w:tr>
    </w:tbl>
    <w:p w:rsidR="00BE4488" w:rsidP="006343F5" w14:paraId="136E865E" w14:textId="77777777">
      <w:pPr>
        <w:pStyle w:val="ListParagraph"/>
        <w:spacing w:before="100" w:beforeAutospacing="1" w:after="60"/>
        <w:rPr>
          <w:rFonts w:ascii="Verdana" w:hAnsi="Verdana"/>
          <w:b/>
          <w:color w:val="0000FF"/>
          <w:sz w:val="22"/>
        </w:rPr>
      </w:pPr>
      <w:r>
        <w:rPr>
          <w:rFonts w:ascii="Verdana" w:hAnsi="Verdana"/>
          <w:b/>
          <w:color w:val="0000FF"/>
          <w:sz w:val="22"/>
        </w:rPr>
        <w:br w:type="page"/>
      </w:r>
    </w:p>
    <w:p w:rsidR="00966388" w:rsidP="00DC541B" w14:paraId="43DAF63E" w14:textId="37DFECDB">
      <w:pPr>
        <w:pStyle w:val="ListParagraph"/>
        <w:numPr>
          <w:ilvl w:val="0"/>
          <w:numId w:val="10"/>
        </w:numPr>
        <w:spacing w:before="100" w:beforeAutospacing="1" w:after="60"/>
        <w:rPr>
          <w:rFonts w:ascii="Verdana" w:hAnsi="Verdana"/>
          <w:b/>
          <w:color w:val="0000FF"/>
          <w:sz w:val="22"/>
        </w:rPr>
      </w:pPr>
      <w:r>
        <w:rPr>
          <w:rFonts w:ascii="Verdana" w:hAnsi="Verdana"/>
          <w:b/>
          <w:color w:val="0000FF"/>
          <w:sz w:val="22"/>
        </w:rPr>
        <w:t>Deloitte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7200"/>
      </w:tblGrid>
      <w:tr w14:paraId="5F3ABC3F" w14:textId="77777777" w:rsidTr="008B253C">
        <w:tblPrEx>
          <w:tblW w:w="936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076C6A" w:rsidRPr="0045785A" w:rsidP="008B253C" w14:paraId="199CE62D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Period</w:t>
            </w:r>
          </w:p>
        </w:tc>
        <w:tc>
          <w:tcPr>
            <w:tcW w:w="7200" w:type="dxa"/>
          </w:tcPr>
          <w:p w:rsidR="00076C6A" w:rsidRPr="007602CC" w:rsidP="008B253C" w14:paraId="3336FAA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Aug 2021</w:t>
            </w:r>
            <w:r w:rsidRPr="007602CC">
              <w:rPr>
                <w:rFonts w:ascii="Verdana" w:hAnsi="Verdana"/>
                <w:bCs/>
                <w:sz w:val="18"/>
                <w:szCs w:val="18"/>
              </w:rPr>
              <w:t xml:space="preserve"> – till date</w:t>
            </w:r>
          </w:p>
        </w:tc>
      </w:tr>
      <w:tr w14:paraId="1C0296AC" w14:textId="77777777" w:rsidTr="008B253C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076C6A" w:rsidRPr="0045785A" w:rsidP="008B253C" w14:paraId="6B54A615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Solution Environment</w:t>
            </w:r>
          </w:p>
        </w:tc>
        <w:tc>
          <w:tcPr>
            <w:tcW w:w="7200" w:type="dxa"/>
          </w:tcPr>
          <w:p w:rsidR="00076C6A" w:rsidRPr="007602CC" w:rsidP="008B253C" w14:paraId="297474B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SAP BRIM </w:t>
            </w:r>
          </w:p>
          <w:p w:rsidR="00076C6A" w:rsidRPr="007602CC" w:rsidP="008B253C" w14:paraId="73AF029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bCs/>
                <w:sz w:val="18"/>
                <w:szCs w:val="18"/>
              </w:rPr>
              <w:t>Database: SAP Hana 1.00 (SP12)</w:t>
            </w:r>
          </w:p>
        </w:tc>
      </w:tr>
      <w:tr w14:paraId="5AFA6B39" w14:textId="77777777" w:rsidTr="008B253C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076C6A" w:rsidRPr="0045785A" w:rsidP="008B253C" w14:paraId="2A5B133C" w14:textId="77777777">
            <w:pPr>
              <w:tabs>
                <w:tab w:val="left" w:pos="2898"/>
                <w:tab w:val="left" w:pos="8838"/>
              </w:tabs>
              <w:spacing w:before="40" w:after="120"/>
              <w:outlineLvl w:val="0"/>
              <w:rPr>
                <w:rFonts w:ascii="Verdana" w:hAnsi="Verdana"/>
                <w:bCs/>
                <w:color w:val="000080"/>
                <w:sz w:val="20"/>
                <w:lang w:val="en-GB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</w:rPr>
              <w:t>Role</w:t>
            </w:r>
          </w:p>
        </w:tc>
        <w:tc>
          <w:tcPr>
            <w:tcW w:w="7200" w:type="dxa"/>
          </w:tcPr>
          <w:p w:rsidR="00076C6A" w:rsidRPr="007602CC" w:rsidP="008B253C" w14:paraId="02FDBAF8" w14:textId="0C71EEE5">
            <w:pPr>
              <w:rPr>
                <w:rFonts w:ascii="Verdana" w:hAnsi="Verdana"/>
                <w:color w:val="00000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SAP </w:t>
            </w:r>
            <w:r w:rsidR="005F7F31">
              <w:rPr>
                <w:rFonts w:ascii="Verdana" w:hAnsi="Verdana"/>
                <w:color w:val="000000"/>
                <w:sz w:val="18"/>
                <w:szCs w:val="18"/>
              </w:rPr>
              <w:t xml:space="preserve">BRIM SOM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Function</w:t>
            </w:r>
            <w:r w:rsidRPr="007602CC">
              <w:rPr>
                <w:rFonts w:ascii="Verdana" w:hAnsi="Verdana"/>
                <w:color w:val="000000"/>
                <w:sz w:val="18"/>
                <w:szCs w:val="18"/>
              </w:rPr>
              <w:t>al Consultant</w:t>
            </w:r>
          </w:p>
        </w:tc>
      </w:tr>
      <w:tr w14:paraId="75B97CD7" w14:textId="77777777" w:rsidTr="008B253C">
        <w:tblPrEx>
          <w:tblW w:w="9360" w:type="dxa"/>
          <w:jc w:val="center"/>
          <w:tblLook w:val="04A0"/>
        </w:tblPrEx>
        <w:trPr>
          <w:trHeight w:val="255"/>
          <w:jc w:val="center"/>
        </w:trPr>
        <w:tc>
          <w:tcPr>
            <w:tcW w:w="2160" w:type="dxa"/>
          </w:tcPr>
          <w:p w:rsidR="00076C6A" w:rsidRPr="0045785A" w:rsidP="008B253C" w14:paraId="53F04D37" w14:textId="77777777">
            <w:pPr>
              <w:tabs>
                <w:tab w:val="left" w:pos="916"/>
                <w:tab w:val="left" w:pos="1832"/>
                <w:tab w:val="left" w:pos="2748"/>
                <w:tab w:val="left" w:pos="289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3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outlineLvl w:val="0"/>
              <w:rPr>
                <w:rFonts w:ascii="Verdana" w:hAnsi="Verdana"/>
                <w:bCs/>
                <w:color w:val="000080"/>
                <w:sz w:val="20"/>
                <w:szCs w:val="20"/>
              </w:rPr>
            </w:pPr>
            <w:r w:rsidRPr="0045785A">
              <w:rPr>
                <w:rFonts w:ascii="Verdana" w:hAnsi="Verdana"/>
                <w:bCs/>
                <w:color w:val="000080"/>
                <w:sz w:val="20"/>
                <w:szCs w:val="20"/>
              </w:rPr>
              <w:t>Responsibilities</w:t>
            </w:r>
          </w:p>
        </w:tc>
        <w:tc>
          <w:tcPr>
            <w:tcW w:w="7200" w:type="dxa"/>
          </w:tcPr>
          <w:p w:rsidR="005F7F31" w:rsidP="00076C6A" w14:paraId="4EE510D0" w14:textId="439F6D42">
            <w:pPr>
              <w:pStyle w:val="ListParagraph"/>
              <w:numPr>
                <w:ilvl w:val="0"/>
                <w:numId w:val="4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Involved in successful go-live of BRIM SOM/CI rollouts</w:t>
            </w:r>
          </w:p>
          <w:p w:rsidR="00076C6A" w:rsidRPr="00076C6A" w:rsidP="00076C6A" w14:paraId="44CF09DA" w14:textId="38DEA391">
            <w:pPr>
              <w:pStyle w:val="ListParagraph"/>
              <w:numPr>
                <w:ilvl w:val="0"/>
                <w:numId w:val="4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076C6A">
              <w:rPr>
                <w:rFonts w:ascii="Verdana" w:hAnsi="Verdana"/>
                <w:sz w:val="18"/>
                <w:szCs w:val="18"/>
              </w:rPr>
              <w:t xml:space="preserve">Involved in the </w:t>
            </w:r>
            <w:r w:rsidR="005F7F31">
              <w:rPr>
                <w:rFonts w:ascii="Verdana" w:hAnsi="Verdana"/>
                <w:sz w:val="18"/>
                <w:szCs w:val="18"/>
              </w:rPr>
              <w:t>design discussions and business alignments for BRIM requirements.</w:t>
            </w:r>
          </w:p>
          <w:p w:rsidR="00076C6A" w:rsidP="008B253C" w14:paraId="55B9C5FD" w14:textId="5035CCCA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7602CC">
              <w:rPr>
                <w:rFonts w:ascii="Verdana" w:hAnsi="Verdana"/>
                <w:sz w:val="18"/>
                <w:szCs w:val="18"/>
              </w:rPr>
              <w:t>Preparing Des</w:t>
            </w:r>
            <w:r>
              <w:rPr>
                <w:rFonts w:ascii="Verdana" w:hAnsi="Verdana"/>
                <w:sz w:val="18"/>
                <w:szCs w:val="18"/>
              </w:rPr>
              <w:t>ign Specifications and Functional</w:t>
            </w:r>
            <w:r w:rsidRPr="007602CC">
              <w:rPr>
                <w:rFonts w:ascii="Verdana" w:hAnsi="Verdana"/>
                <w:sz w:val="18"/>
                <w:szCs w:val="18"/>
              </w:rPr>
              <w:t xml:space="preserve"> Document etc.</w:t>
            </w:r>
          </w:p>
          <w:p w:rsidR="005F7F31" w:rsidP="008B253C" w14:paraId="3AFE366D" w14:textId="2267250A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Setting up the system with all the BRIM configurations.</w:t>
            </w:r>
          </w:p>
          <w:p w:rsidR="005F7F31" w:rsidRPr="00B41E8F" w:rsidP="008B253C" w14:paraId="6A04A694" w14:textId="4515CE48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Worked in Solution Quotation,</w:t>
            </w:r>
            <w:r w:rsidR="00232D66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Subscription Contracts,</w:t>
            </w:r>
            <w:r w:rsidR="00232D66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Provider Contracts, Billing docs and Invoice docs.</w:t>
            </w:r>
          </w:p>
          <w:p w:rsidR="00076C6A" w:rsidRPr="007602CC" w:rsidP="00076C6A" w14:paraId="52ED53ED" w14:textId="77777777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076C6A" w:rsidP="003F5904" w14:paraId="67F74AD3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</w:p>
    <w:p w:rsidR="00076C6A" w:rsidRPr="0045785A" w:rsidP="003F5904" w14:paraId="14FE7146" w14:textId="77777777">
      <w:pPr>
        <w:spacing w:before="100" w:beforeAutospacing="1" w:after="60"/>
        <w:rPr>
          <w:rFonts w:ascii="Verdana" w:hAnsi="Verdana"/>
          <w:b/>
          <w:color w:val="0000FF"/>
          <w:sz w:val="22"/>
        </w:rPr>
      </w:pPr>
      <w:r w:rsidRPr="0045785A">
        <w:rPr>
          <w:rFonts w:ascii="Verdana" w:hAnsi="Verdana"/>
          <w:b/>
          <w:color w:val="0000FF"/>
          <w:sz w:val="22"/>
        </w:rPr>
        <w:t>Education:</w:t>
      </w:r>
    </w:p>
    <w:tbl>
      <w:tblPr>
        <w:tblW w:w="954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934"/>
        <w:gridCol w:w="3260"/>
        <w:gridCol w:w="1843"/>
        <w:gridCol w:w="1503"/>
      </w:tblGrid>
      <w:tr w14:paraId="1285425F" w14:textId="77777777" w:rsidTr="00B7402B">
        <w:tblPrEx>
          <w:tblW w:w="9540" w:type="dxa"/>
          <w:tblInd w:w="-2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cantSplit/>
          <w:trHeight w:val="395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  <w:hideMark/>
          </w:tcPr>
          <w:p w:rsidR="00472EA0" w:rsidRPr="0045785A" w:rsidP="009C5CFB" w14:paraId="004C3E22" w14:textId="77777777">
            <w:pPr>
              <w:spacing w:before="20" w:after="2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45785A">
              <w:rPr>
                <w:rFonts w:ascii="Verdana" w:hAnsi="Verdana"/>
                <w:b/>
                <w:bCs/>
                <w:sz w:val="20"/>
              </w:rPr>
              <w:t>Qualification Category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  <w:hideMark/>
          </w:tcPr>
          <w:p w:rsidR="00472EA0" w:rsidRPr="0045785A" w:rsidP="009C5CFB" w14:paraId="07F85E92" w14:textId="77777777">
            <w:pPr>
              <w:pStyle w:val="Header"/>
              <w:tabs>
                <w:tab w:val="left" w:pos="720"/>
              </w:tabs>
              <w:spacing w:before="20" w:after="2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45785A">
              <w:rPr>
                <w:rFonts w:ascii="Verdana" w:hAnsi="Verdana"/>
                <w:b/>
                <w:bCs/>
                <w:sz w:val="20"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  <w:hideMark/>
          </w:tcPr>
          <w:p w:rsidR="00472EA0" w:rsidRPr="0045785A" w:rsidP="009C5CFB" w14:paraId="5E50ADB4" w14:textId="77777777">
            <w:pPr>
              <w:pStyle w:val="Header"/>
              <w:tabs>
                <w:tab w:val="left" w:pos="720"/>
              </w:tabs>
              <w:spacing w:before="20" w:after="2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45785A">
              <w:rPr>
                <w:rFonts w:ascii="Verdana" w:hAnsi="Verdana"/>
                <w:b/>
                <w:bCs/>
                <w:sz w:val="20"/>
              </w:rPr>
              <w:t>Specialization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  <w:hideMark/>
          </w:tcPr>
          <w:p w:rsidR="00472EA0" w:rsidRPr="0045785A" w:rsidP="009C5CFB" w14:paraId="5824B01E" w14:textId="77777777">
            <w:pPr>
              <w:pStyle w:val="Header"/>
              <w:tabs>
                <w:tab w:val="left" w:pos="720"/>
              </w:tabs>
              <w:spacing w:before="20" w:after="2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45785A">
              <w:rPr>
                <w:rFonts w:ascii="Verdana" w:hAnsi="Verdana"/>
                <w:b/>
                <w:bCs/>
                <w:sz w:val="20"/>
              </w:rPr>
              <w:t>%</w:t>
            </w:r>
          </w:p>
        </w:tc>
      </w:tr>
      <w:tr w14:paraId="379D0D72" w14:textId="77777777" w:rsidTr="00B7402B">
        <w:tblPrEx>
          <w:tblW w:w="9540" w:type="dxa"/>
          <w:tblInd w:w="-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cantSplit/>
          <w:trHeight w:val="620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1D4FF754" w14:textId="77777777">
            <w:pPr>
              <w:tabs>
                <w:tab w:val="left" w:pos="2898"/>
                <w:tab w:val="left" w:pos="8838"/>
              </w:tabs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4862D5">
              <w:rPr>
                <w:rFonts w:ascii="Verdana" w:hAnsi="Verdana"/>
                <w:sz w:val="18"/>
                <w:szCs w:val="18"/>
              </w:rPr>
              <w:t>Bachelor of Engineering</w:t>
            </w:r>
          </w:p>
          <w:p w:rsidR="00472EA0" w:rsidRPr="004862D5" w:rsidP="009C5CFB" w14:paraId="1FD00990" w14:textId="77777777">
            <w:pPr>
              <w:tabs>
                <w:tab w:val="left" w:pos="2898"/>
                <w:tab w:val="left" w:pos="8838"/>
              </w:tabs>
              <w:spacing w:before="4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</w:rPr>
              <w:t>May 2015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0B0BAE0F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0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AISSMS College of Engineering,Pune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5A2139A2" w14:textId="77777777">
            <w:pPr>
              <w:tabs>
                <w:tab w:val="left" w:pos="2898"/>
                <w:tab w:val="left" w:pos="8838"/>
              </w:tabs>
              <w:spacing w:before="4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</w:rPr>
              <w:t>Computer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47ACE0EE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0"/>
              <w:jc w:val="center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67.73</w:t>
            </w:r>
            <w:r w:rsidRPr="004862D5">
              <w:rPr>
                <w:rFonts w:ascii="Verdana" w:hAnsi="Verdana"/>
                <w:szCs w:val="18"/>
              </w:rPr>
              <w:t xml:space="preserve"> %</w:t>
            </w:r>
          </w:p>
          <w:p w:rsidR="00472EA0" w:rsidRPr="004862D5" w:rsidP="009C5CFB" w14:paraId="4E3DE593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120"/>
              <w:jc w:val="center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[First Class with Distinction</w:t>
            </w:r>
            <w:r w:rsidRPr="004862D5">
              <w:rPr>
                <w:rFonts w:ascii="Verdana" w:hAnsi="Verdana"/>
                <w:szCs w:val="18"/>
              </w:rPr>
              <w:t>]</w:t>
            </w:r>
          </w:p>
        </w:tc>
      </w:tr>
      <w:tr w14:paraId="2B88936A" w14:textId="77777777" w:rsidTr="00B7402B">
        <w:tblPrEx>
          <w:tblW w:w="9540" w:type="dxa"/>
          <w:tblInd w:w="-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cantSplit/>
          <w:trHeight w:val="665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1F19AE79" w14:textId="77777777">
            <w:pPr>
              <w:tabs>
                <w:tab w:val="left" w:pos="2898"/>
                <w:tab w:val="left" w:pos="8838"/>
              </w:tabs>
              <w:spacing w:before="4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4862D5">
              <w:rPr>
                <w:rFonts w:ascii="Verdana" w:hAnsi="Verdana"/>
                <w:sz w:val="18"/>
                <w:szCs w:val="18"/>
              </w:rPr>
              <w:t>Higher Sec</w:t>
            </w:r>
            <w:r w:rsidR="00C33C2D">
              <w:rPr>
                <w:rFonts w:ascii="Verdana" w:hAnsi="Verdana"/>
                <w:sz w:val="18"/>
                <w:szCs w:val="18"/>
              </w:rPr>
              <w:t>ondary(</w:t>
            </w:r>
            <w:r w:rsidR="00BC7A7E">
              <w:rPr>
                <w:rFonts w:ascii="Verdana" w:hAnsi="Verdana"/>
                <w:sz w:val="18"/>
                <w:szCs w:val="18"/>
              </w:rPr>
              <w:t xml:space="preserve">H.S.C.- 12th), Feb </w:t>
            </w:r>
            <w:r w:rsidR="00C33C2D">
              <w:rPr>
                <w:rFonts w:ascii="Verdana" w:hAnsi="Verdana"/>
                <w:sz w:val="18"/>
                <w:szCs w:val="18"/>
              </w:rPr>
              <w:t>2011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37472C8D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120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Shri Fattechand Jain Junior College,Pune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EA0" w:rsidRPr="004862D5" w:rsidP="009C5CFB" w14:paraId="4084F9D6" w14:textId="77777777">
            <w:pPr>
              <w:tabs>
                <w:tab w:val="left" w:pos="2898"/>
                <w:tab w:val="left" w:pos="8838"/>
              </w:tabs>
              <w:spacing w:before="12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4862D5">
              <w:rPr>
                <w:rFonts w:ascii="Verdana" w:hAnsi="Verdana"/>
                <w:sz w:val="18"/>
                <w:szCs w:val="18"/>
              </w:rPr>
              <w:t>Science</w:t>
            </w:r>
          </w:p>
          <w:p w:rsidR="00472EA0" w:rsidRPr="004862D5" w:rsidP="009C5CFB" w14:paraId="48714DB3" w14:textId="77777777">
            <w:pPr>
              <w:tabs>
                <w:tab w:val="left" w:pos="2898"/>
                <w:tab w:val="left" w:pos="8838"/>
              </w:tabs>
              <w:spacing w:before="4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3DBEA664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0"/>
              <w:jc w:val="center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79.8</w:t>
            </w:r>
            <w:r w:rsidRPr="004862D5">
              <w:rPr>
                <w:rFonts w:ascii="Verdana" w:hAnsi="Verdana"/>
                <w:szCs w:val="18"/>
              </w:rPr>
              <w:t xml:space="preserve"> %</w:t>
            </w:r>
          </w:p>
          <w:p w:rsidR="00472EA0" w:rsidRPr="004862D5" w:rsidP="009C5CFB" w14:paraId="5602266A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120"/>
              <w:jc w:val="center"/>
              <w:outlineLvl w:val="0"/>
              <w:rPr>
                <w:rFonts w:ascii="Verdana" w:hAnsi="Verdana"/>
                <w:szCs w:val="18"/>
              </w:rPr>
            </w:pPr>
            <w:r w:rsidRPr="004862D5">
              <w:rPr>
                <w:rFonts w:ascii="Verdana" w:hAnsi="Verdana"/>
                <w:szCs w:val="18"/>
              </w:rPr>
              <w:t>[Distinction]</w:t>
            </w:r>
          </w:p>
        </w:tc>
      </w:tr>
      <w:tr w14:paraId="559CADA0" w14:textId="77777777" w:rsidTr="00B7402B">
        <w:tblPrEx>
          <w:tblW w:w="9540" w:type="dxa"/>
          <w:tblInd w:w="-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cantSplit/>
          <w:trHeight w:val="728"/>
        </w:trPr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318C1A5B" w14:textId="77777777">
            <w:pPr>
              <w:tabs>
                <w:tab w:val="left" w:pos="2898"/>
                <w:tab w:val="left" w:pos="8838"/>
              </w:tabs>
              <w:spacing w:before="4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</w:rPr>
              <w:t>S.S.C. – 10</w:t>
            </w:r>
            <w:r w:rsidRPr="00C33C2D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, March 2009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66DBEE85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before="0" w:after="0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Shri Swami Samarth English Medium School,Pune.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1E5A5FE0" w14:textId="77777777">
            <w:pPr>
              <w:tabs>
                <w:tab w:val="left" w:pos="2898"/>
                <w:tab w:val="left" w:pos="8838"/>
              </w:tabs>
              <w:spacing w:before="40" w:after="120"/>
              <w:jc w:val="center"/>
              <w:outlineLvl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4862D5">
              <w:rPr>
                <w:rFonts w:ascii="Verdana" w:hAnsi="Verdana"/>
                <w:sz w:val="18"/>
                <w:szCs w:val="18"/>
              </w:rPr>
              <w:t>Other (English)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EA0" w:rsidRPr="004862D5" w:rsidP="009C5CFB" w14:paraId="0C1CDC03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0"/>
              <w:jc w:val="center"/>
              <w:outlineLvl w:val="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84.61 </w:t>
            </w:r>
            <w:r w:rsidRPr="004862D5">
              <w:rPr>
                <w:rFonts w:ascii="Verdana" w:hAnsi="Verdana"/>
                <w:szCs w:val="18"/>
              </w:rPr>
              <w:t>%</w:t>
            </w:r>
          </w:p>
          <w:p w:rsidR="00472EA0" w:rsidRPr="004862D5" w:rsidP="009C5CFB" w14:paraId="4A310514" w14:textId="77777777">
            <w:pPr>
              <w:pStyle w:val="Header"/>
              <w:tabs>
                <w:tab w:val="left" w:pos="2898"/>
                <w:tab w:val="clear" w:pos="4320"/>
                <w:tab w:val="clear" w:pos="8640"/>
                <w:tab w:val="left" w:pos="8838"/>
              </w:tabs>
              <w:spacing w:after="120"/>
              <w:jc w:val="center"/>
              <w:outlineLvl w:val="0"/>
              <w:rPr>
                <w:rFonts w:ascii="Verdana" w:hAnsi="Verdana"/>
                <w:szCs w:val="18"/>
              </w:rPr>
            </w:pPr>
            <w:r w:rsidRPr="004862D5">
              <w:rPr>
                <w:rFonts w:ascii="Verdana" w:hAnsi="Verdana"/>
                <w:szCs w:val="18"/>
              </w:rPr>
              <w:t>[Distinction]</w:t>
            </w:r>
          </w:p>
        </w:tc>
      </w:tr>
    </w:tbl>
    <w:p w:rsidR="00472EA0" w:rsidRPr="0045785A" w:rsidP="00472EA0" w14:paraId="76BDB966" w14:textId="77777777">
      <w:pPr>
        <w:rPr>
          <w:rFonts w:ascii="Verdana" w:hAnsi="Verdana"/>
          <w:b/>
          <w:color w:val="0000FF"/>
          <w:sz w:val="22"/>
        </w:rPr>
      </w:pPr>
    </w:p>
    <w:p w:rsidR="00472EA0" w:rsidRPr="0045785A" w:rsidP="00472EA0" w14:paraId="677E7BEF" w14:textId="77777777">
      <w:pPr>
        <w:rPr>
          <w:rFonts w:ascii="Verdana" w:hAnsi="Verdana"/>
          <w:b/>
          <w:color w:val="0000FF"/>
          <w:sz w:val="22"/>
        </w:rPr>
      </w:pPr>
      <w:r w:rsidRPr="0045785A">
        <w:rPr>
          <w:rFonts w:ascii="Verdana" w:hAnsi="Verdana"/>
          <w:b/>
          <w:color w:val="0000FF"/>
          <w:sz w:val="22"/>
        </w:rPr>
        <w:t>General Information:</w:t>
      </w:r>
    </w:p>
    <w:p w:rsidR="00472EA0" w:rsidRPr="00603B91" w:rsidP="00472EA0" w14:paraId="7A655FA7" w14:textId="77777777">
      <w:pPr>
        <w:spacing w:before="40" w:after="40"/>
        <w:ind w:left="360"/>
        <w:rPr>
          <w:rFonts w:ascii="Verdana" w:hAnsi="Verdana"/>
          <w:bCs/>
          <w:sz w:val="18"/>
          <w:szCs w:val="18"/>
        </w:rPr>
      </w:pPr>
      <w:r w:rsidRPr="00603B91">
        <w:rPr>
          <w:rFonts w:ascii="Verdana" w:hAnsi="Verdana"/>
          <w:bCs/>
          <w:sz w:val="18"/>
          <w:szCs w:val="18"/>
        </w:rPr>
        <w:t>Date of birth</w:t>
      </w:r>
      <w:r w:rsidRPr="00603B91" w:rsidR="00B53343">
        <w:rPr>
          <w:rFonts w:ascii="Verdana" w:hAnsi="Verdana"/>
          <w:bCs/>
          <w:sz w:val="18"/>
          <w:szCs w:val="18"/>
        </w:rPr>
        <w:tab/>
      </w:r>
      <w:r w:rsidR="00B41E8F">
        <w:rPr>
          <w:rFonts w:ascii="Verdana" w:hAnsi="Verdana"/>
          <w:bCs/>
          <w:sz w:val="18"/>
          <w:szCs w:val="18"/>
        </w:rPr>
        <w:t>: 2</w:t>
      </w:r>
      <w:r w:rsidRPr="00B41E8F" w:rsidR="00B41E8F">
        <w:rPr>
          <w:rFonts w:ascii="Verdana" w:hAnsi="Verdana"/>
          <w:bCs/>
          <w:sz w:val="18"/>
          <w:szCs w:val="18"/>
          <w:vertAlign w:val="superscript"/>
        </w:rPr>
        <w:t>nd</w:t>
      </w:r>
      <w:r w:rsidR="00B41E8F">
        <w:rPr>
          <w:rFonts w:ascii="Verdana" w:hAnsi="Verdana"/>
          <w:bCs/>
          <w:sz w:val="18"/>
          <w:szCs w:val="18"/>
        </w:rPr>
        <w:t xml:space="preserve"> October 1993</w:t>
      </w:r>
    </w:p>
    <w:p w:rsidR="00472EA0" w:rsidRPr="00603B91" w:rsidP="00472EA0" w14:paraId="1E139616" w14:textId="77777777">
      <w:pPr>
        <w:spacing w:before="40" w:after="40"/>
        <w:ind w:left="2160" w:hanging="1800"/>
        <w:rPr>
          <w:rFonts w:ascii="Verdana" w:hAnsi="Verdana"/>
          <w:bCs/>
          <w:sz w:val="18"/>
          <w:szCs w:val="18"/>
        </w:rPr>
      </w:pPr>
      <w:r w:rsidRPr="00603B91">
        <w:rPr>
          <w:rFonts w:ascii="Verdana" w:hAnsi="Verdana"/>
          <w:bCs/>
          <w:sz w:val="18"/>
          <w:szCs w:val="18"/>
        </w:rPr>
        <w:t>Home Town</w:t>
      </w:r>
      <w:r w:rsidR="00B41E8F">
        <w:rPr>
          <w:rFonts w:ascii="Verdana" w:hAnsi="Verdana"/>
          <w:bCs/>
          <w:sz w:val="18"/>
          <w:szCs w:val="18"/>
        </w:rPr>
        <w:tab/>
      </w:r>
      <w:r w:rsidR="00122D85">
        <w:rPr>
          <w:rFonts w:ascii="Verdana" w:hAnsi="Verdana"/>
          <w:bCs/>
          <w:sz w:val="18"/>
          <w:szCs w:val="18"/>
        </w:rPr>
        <w:t xml:space="preserve">: Pune </w:t>
      </w:r>
    </w:p>
    <w:p w:rsidR="00472EA0" w:rsidRPr="00603B91" w:rsidP="00472EA0" w14:paraId="70718CC0" w14:textId="30CCBDEF">
      <w:pPr>
        <w:spacing w:before="40" w:after="40"/>
        <w:ind w:left="360"/>
        <w:rPr>
          <w:rFonts w:ascii="Verdana" w:hAnsi="Verdana"/>
          <w:bCs/>
          <w:sz w:val="18"/>
          <w:szCs w:val="18"/>
        </w:rPr>
      </w:pPr>
      <w:r w:rsidRPr="00603B91">
        <w:rPr>
          <w:rFonts w:ascii="Verdana" w:hAnsi="Verdana"/>
          <w:bCs/>
          <w:sz w:val="18"/>
          <w:szCs w:val="18"/>
        </w:rPr>
        <w:t xml:space="preserve">Passport No </w:t>
      </w:r>
      <w:r w:rsidRPr="00603B91">
        <w:rPr>
          <w:rFonts w:ascii="Verdana" w:hAnsi="Verdana"/>
          <w:bCs/>
          <w:sz w:val="18"/>
          <w:szCs w:val="18"/>
        </w:rPr>
        <w:tab/>
        <w:t xml:space="preserve">: </w:t>
      </w:r>
      <w:r w:rsidR="000C2A1F">
        <w:rPr>
          <w:rFonts w:ascii="Verdana" w:hAnsi="Verdana"/>
          <w:bCs/>
          <w:sz w:val="18"/>
          <w:szCs w:val="18"/>
        </w:rPr>
        <w:t>Z7363363</w:t>
      </w:r>
    </w:p>
    <w:p w:rsidR="00472EA0" w:rsidRPr="00603B91" w:rsidP="00472EA0" w14:paraId="4F319BE2" w14:textId="77777777">
      <w:pPr>
        <w:spacing w:before="40" w:after="40"/>
        <w:ind w:left="36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Gender</w:t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  <w:t>: Fem</w:t>
      </w:r>
      <w:r w:rsidRPr="00603B91">
        <w:rPr>
          <w:rFonts w:ascii="Verdana" w:hAnsi="Verdana"/>
          <w:bCs/>
          <w:sz w:val="18"/>
          <w:szCs w:val="18"/>
        </w:rPr>
        <w:t>ale</w:t>
      </w:r>
    </w:p>
    <w:p w:rsidR="00472EA0" w:rsidRPr="00603B91" w:rsidP="00472EA0" w14:paraId="3D3609F0" w14:textId="77777777">
      <w:pPr>
        <w:spacing w:before="40" w:after="40"/>
        <w:ind w:left="360"/>
        <w:rPr>
          <w:rFonts w:ascii="Verdana" w:hAnsi="Verdana"/>
          <w:bCs/>
          <w:sz w:val="18"/>
          <w:szCs w:val="18"/>
        </w:rPr>
      </w:pPr>
      <w:r w:rsidRPr="00603B91">
        <w:rPr>
          <w:rFonts w:ascii="Verdana" w:hAnsi="Verdana"/>
          <w:bCs/>
          <w:sz w:val="18"/>
          <w:szCs w:val="18"/>
        </w:rPr>
        <w:t>Nationality</w:t>
      </w:r>
      <w:r w:rsidRPr="00603B91">
        <w:rPr>
          <w:rFonts w:ascii="Verdana" w:hAnsi="Verdana"/>
          <w:bCs/>
          <w:sz w:val="18"/>
          <w:szCs w:val="18"/>
        </w:rPr>
        <w:tab/>
      </w:r>
      <w:r w:rsidRPr="00603B91">
        <w:rPr>
          <w:rFonts w:ascii="Verdana" w:hAnsi="Verdana"/>
          <w:bCs/>
          <w:sz w:val="18"/>
          <w:szCs w:val="18"/>
        </w:rPr>
        <w:tab/>
        <w:t>: Indian</w:t>
      </w:r>
    </w:p>
    <w:p w:rsidR="00472EA0" w:rsidRPr="00603B91" w:rsidP="00472EA0" w14:paraId="5D28180C" w14:textId="77777777">
      <w:pPr>
        <w:spacing w:before="40" w:after="40"/>
        <w:ind w:left="360"/>
        <w:rPr>
          <w:rFonts w:ascii="Verdana" w:hAnsi="Verdana"/>
          <w:bCs/>
          <w:sz w:val="18"/>
          <w:szCs w:val="18"/>
        </w:rPr>
      </w:pPr>
      <w:r w:rsidRPr="00603B91">
        <w:rPr>
          <w:rFonts w:ascii="Verdana" w:hAnsi="Verdana"/>
          <w:bCs/>
          <w:sz w:val="18"/>
          <w:szCs w:val="18"/>
        </w:rPr>
        <w:t>Marital status</w:t>
      </w:r>
      <w:r w:rsidRPr="00603B91">
        <w:rPr>
          <w:rFonts w:ascii="Verdana" w:hAnsi="Verdana"/>
          <w:bCs/>
          <w:sz w:val="18"/>
          <w:szCs w:val="18"/>
        </w:rPr>
        <w:tab/>
        <w:t xml:space="preserve">: </w:t>
      </w:r>
      <w:r w:rsidRPr="00603B91" w:rsidR="008004C1">
        <w:rPr>
          <w:rFonts w:ascii="Verdana" w:hAnsi="Verdana"/>
          <w:bCs/>
          <w:sz w:val="18"/>
          <w:szCs w:val="18"/>
        </w:rPr>
        <w:t>Married</w:t>
      </w:r>
    </w:p>
    <w:p w:rsidR="00472EA0" w:rsidRPr="00603B91" w:rsidP="00472EA0" w14:paraId="662F78B9" w14:textId="77777777">
      <w:pPr>
        <w:spacing w:before="40" w:after="40"/>
        <w:ind w:left="360"/>
        <w:rPr>
          <w:rFonts w:ascii="Verdana" w:hAnsi="Verdana"/>
          <w:bCs/>
          <w:sz w:val="18"/>
          <w:szCs w:val="18"/>
        </w:rPr>
      </w:pPr>
      <w:r w:rsidRPr="00603B91">
        <w:rPr>
          <w:rFonts w:ascii="Verdana" w:hAnsi="Verdana"/>
          <w:bCs/>
          <w:sz w:val="18"/>
          <w:szCs w:val="18"/>
        </w:rPr>
        <w:t>Languages known</w:t>
      </w:r>
      <w:r w:rsidR="00603B91">
        <w:rPr>
          <w:rFonts w:ascii="Verdana" w:hAnsi="Verdana"/>
          <w:bCs/>
          <w:sz w:val="18"/>
          <w:szCs w:val="18"/>
        </w:rPr>
        <w:tab/>
      </w:r>
      <w:r w:rsidR="00966388">
        <w:rPr>
          <w:rFonts w:ascii="Verdana" w:hAnsi="Verdana"/>
          <w:bCs/>
          <w:sz w:val="18"/>
          <w:szCs w:val="18"/>
        </w:rPr>
        <w:t xml:space="preserve">: English, Hindi, Marathi, </w:t>
      </w:r>
      <w:r w:rsidR="00122D85">
        <w:rPr>
          <w:rFonts w:ascii="Verdana" w:hAnsi="Verdana"/>
          <w:bCs/>
          <w:sz w:val="18"/>
          <w:szCs w:val="18"/>
        </w:rPr>
        <w:t>Malayalam</w:t>
      </w:r>
      <w:r w:rsidRPr="00603B91">
        <w:rPr>
          <w:rFonts w:ascii="Verdana" w:hAnsi="Verdana"/>
          <w:bCs/>
          <w:sz w:val="18"/>
          <w:szCs w:val="18"/>
        </w:rPr>
        <w:t>.</w:t>
      </w:r>
    </w:p>
    <w:p w:rsidR="00472EA0" w:rsidRPr="00603B91" w:rsidP="00122D85" w14:paraId="46372E6B" w14:textId="020E6FD5">
      <w:pPr>
        <w:spacing w:before="40" w:after="40"/>
        <w:ind w:left="2160" w:hanging="180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Hobbies</w:t>
      </w:r>
      <w:r>
        <w:rPr>
          <w:rFonts w:ascii="Verdana" w:hAnsi="Verdana"/>
          <w:bCs/>
          <w:sz w:val="18"/>
          <w:szCs w:val="18"/>
        </w:rPr>
        <w:tab/>
        <w:t xml:space="preserve">: </w:t>
      </w:r>
      <w:r w:rsidR="000C2A1F">
        <w:rPr>
          <w:rFonts w:ascii="Verdana" w:hAnsi="Verdana"/>
          <w:bCs/>
          <w:sz w:val="18"/>
          <w:szCs w:val="18"/>
        </w:rPr>
        <w:t>Movies,</w:t>
      </w:r>
      <w:r w:rsidRPr="00603B91" w:rsidR="000C2A1F">
        <w:rPr>
          <w:rFonts w:ascii="Verdana" w:hAnsi="Verdana"/>
          <w:bCs/>
          <w:sz w:val="18"/>
          <w:szCs w:val="18"/>
        </w:rPr>
        <w:t xml:space="preserve"> Listening</w:t>
      </w:r>
      <w:r w:rsidRPr="00603B91">
        <w:rPr>
          <w:rFonts w:ascii="Verdana" w:hAnsi="Verdana"/>
          <w:bCs/>
          <w:sz w:val="18"/>
          <w:szCs w:val="18"/>
        </w:rPr>
        <w:t xml:space="preserve"> Music</w:t>
      </w:r>
      <w:r w:rsidR="00966388">
        <w:rPr>
          <w:rFonts w:ascii="Verdana" w:hAnsi="Verdana"/>
          <w:bCs/>
          <w:sz w:val="18"/>
          <w:szCs w:val="18"/>
        </w:rPr>
        <w:t>, Travelling</w:t>
      </w:r>
    </w:p>
    <w:p w:rsidR="00472EA0" w:rsidRPr="00603B91" w:rsidP="00472EA0" w14:paraId="4DFC9736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472EA0" w:rsidRPr="0045785A" w:rsidP="00472EA0" w14:paraId="6E41D25F" w14:textId="77777777">
      <w:pPr>
        <w:rPr>
          <w:rFonts w:ascii="Verdana" w:hAnsi="Verdana"/>
        </w:rPr>
      </w:pPr>
      <w:r w:rsidRPr="0045785A">
        <w:rPr>
          <w:rFonts w:ascii="Verdana" w:hAnsi="Verdana"/>
          <w:b/>
          <w:color w:val="0000FF"/>
          <w:sz w:val="22"/>
        </w:rPr>
        <w:t>Declaration</w:t>
      </w:r>
      <w:r w:rsidRPr="0045785A">
        <w:rPr>
          <w:rFonts w:ascii="Verdana" w:hAnsi="Verdana"/>
        </w:rPr>
        <w:t>:</w:t>
      </w:r>
    </w:p>
    <w:p w:rsidR="00472EA0" w:rsidRPr="0006197C" w:rsidP="00472EA0" w14:paraId="6E308BF5" w14:textId="77777777">
      <w:pPr>
        <w:pStyle w:val="BodyText"/>
        <w:rPr>
          <w:rFonts w:ascii="Verdana" w:hAnsi="Verdana"/>
          <w:bCs/>
          <w:i w:val="0"/>
          <w:sz w:val="18"/>
          <w:szCs w:val="18"/>
        </w:rPr>
      </w:pPr>
      <w:r w:rsidRPr="0006197C">
        <w:rPr>
          <w:rFonts w:ascii="Verdana" w:hAnsi="Verdana"/>
          <w:bCs/>
          <w:i w:val="0"/>
          <w:sz w:val="18"/>
          <w:szCs w:val="18"/>
        </w:rPr>
        <w:t>I hereby declare that the all the mentioned information is true to the best of my knowledge.</w:t>
      </w:r>
    </w:p>
    <w:p w:rsidR="00472EA0" w:rsidRPr="0006197C" w:rsidP="00472EA0" w14:paraId="5776232C" w14:textId="77777777">
      <w:pPr>
        <w:rPr>
          <w:rFonts w:ascii="Verdana" w:hAnsi="Verdana"/>
          <w:sz w:val="18"/>
          <w:szCs w:val="18"/>
        </w:rPr>
      </w:pPr>
    </w:p>
    <w:p w:rsidR="00C52FF0" w:rsidRPr="0006197C" w:rsidP="00472EA0" w14:paraId="6A3041D9" w14:textId="77777777">
      <w:pPr>
        <w:rPr>
          <w:rFonts w:ascii="Verdana" w:hAnsi="Verdana"/>
          <w:sz w:val="18"/>
          <w:szCs w:val="18"/>
        </w:rPr>
      </w:pPr>
      <w:r w:rsidRPr="0006197C">
        <w:rPr>
          <w:rFonts w:ascii="Verdana" w:hAnsi="Verdana"/>
          <w:sz w:val="18"/>
          <w:szCs w:val="18"/>
        </w:rPr>
        <w:t xml:space="preserve">Date: </w:t>
      </w:r>
      <w:r w:rsidRPr="0006197C" w:rsidR="00B45CF6">
        <w:rPr>
          <w:rFonts w:ascii="Verdana" w:hAnsi="Verdana"/>
          <w:sz w:val="18"/>
          <w:szCs w:val="18"/>
        </w:rPr>
        <w:tab/>
      </w:r>
      <w:r w:rsidRPr="0006197C" w:rsidR="00B45CF6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  <w:r w:rsidRPr="0006197C">
        <w:rPr>
          <w:rFonts w:ascii="Verdana" w:hAnsi="Verdana"/>
          <w:sz w:val="18"/>
          <w:szCs w:val="18"/>
        </w:rPr>
        <w:tab/>
      </w:r>
    </w:p>
    <w:p w:rsidR="00CB00D1" w:rsidRPr="0006197C" w14:paraId="585B0D21" w14:textId="777777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Place:</w:t>
      </w:r>
      <w:r>
        <w:rPr>
          <w:rFonts w:ascii="Verdana" w:hAnsi="Verdana"/>
          <w:sz w:val="18"/>
          <w:szCs w:val="18"/>
        </w:rPr>
        <w:tab/>
        <w:t>Banglore</w:t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</w:r>
      <w:r w:rsidR="00122D85">
        <w:rPr>
          <w:rFonts w:ascii="Verdana" w:hAnsi="Verdana"/>
          <w:sz w:val="18"/>
          <w:szCs w:val="18"/>
        </w:rPr>
        <w:tab/>
        <w:t>Preethy Pillai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>
    <w:nsid w:val="18437FBB"/>
    <w:multiLevelType w:val="hybridMultilevel"/>
    <w:tmpl w:val="4D842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8031C"/>
    <w:multiLevelType w:val="hybridMultilevel"/>
    <w:tmpl w:val="3AB465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F5086"/>
    <w:multiLevelType w:val="hybridMultilevel"/>
    <w:tmpl w:val="B79681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07FDA"/>
    <w:multiLevelType w:val="hybridMultilevel"/>
    <w:tmpl w:val="2092F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712C6"/>
    <w:multiLevelType w:val="hybridMultilevel"/>
    <w:tmpl w:val="C1EE55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00325"/>
    <w:multiLevelType w:val="hybridMultilevel"/>
    <w:tmpl w:val="C4AC9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001F1"/>
    <w:multiLevelType w:val="hybridMultilevel"/>
    <w:tmpl w:val="3A54F59C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CED55F8"/>
    <w:multiLevelType w:val="hybridMultilevel"/>
    <w:tmpl w:val="84BA7B6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C5E5D"/>
    <w:multiLevelType w:val="hybridMultilevel"/>
    <w:tmpl w:val="A058F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0"/>
    <w:rsid w:val="0000446B"/>
    <w:rsid w:val="0006197C"/>
    <w:rsid w:val="00076C6A"/>
    <w:rsid w:val="000974C2"/>
    <w:rsid w:val="000A44A4"/>
    <w:rsid w:val="000B71B4"/>
    <w:rsid w:val="000C2A1F"/>
    <w:rsid w:val="000D1B00"/>
    <w:rsid w:val="000E1E97"/>
    <w:rsid w:val="000E628D"/>
    <w:rsid w:val="001058AB"/>
    <w:rsid w:val="00121EEF"/>
    <w:rsid w:val="00122D85"/>
    <w:rsid w:val="00177949"/>
    <w:rsid w:val="001821EA"/>
    <w:rsid w:val="001A528E"/>
    <w:rsid w:val="002010AA"/>
    <w:rsid w:val="00231C16"/>
    <w:rsid w:val="00232D66"/>
    <w:rsid w:val="00245D19"/>
    <w:rsid w:val="002515FB"/>
    <w:rsid w:val="00260612"/>
    <w:rsid w:val="002A0777"/>
    <w:rsid w:val="002A17DA"/>
    <w:rsid w:val="002F1786"/>
    <w:rsid w:val="002F5CA7"/>
    <w:rsid w:val="00347610"/>
    <w:rsid w:val="003A5A02"/>
    <w:rsid w:val="003B70F6"/>
    <w:rsid w:val="003E6235"/>
    <w:rsid w:val="003F3FBD"/>
    <w:rsid w:val="003F5904"/>
    <w:rsid w:val="00426403"/>
    <w:rsid w:val="00431034"/>
    <w:rsid w:val="004376B8"/>
    <w:rsid w:val="0045785A"/>
    <w:rsid w:val="00457F66"/>
    <w:rsid w:val="00471867"/>
    <w:rsid w:val="00472EA0"/>
    <w:rsid w:val="004862D5"/>
    <w:rsid w:val="00497B93"/>
    <w:rsid w:val="004E2E5D"/>
    <w:rsid w:val="004F30D9"/>
    <w:rsid w:val="005D0D6B"/>
    <w:rsid w:val="005D0F4C"/>
    <w:rsid w:val="005F7F31"/>
    <w:rsid w:val="006036DD"/>
    <w:rsid w:val="00603B91"/>
    <w:rsid w:val="006343F5"/>
    <w:rsid w:val="00646E43"/>
    <w:rsid w:val="00675DE7"/>
    <w:rsid w:val="00687AF9"/>
    <w:rsid w:val="006B595B"/>
    <w:rsid w:val="0070041F"/>
    <w:rsid w:val="00704DFF"/>
    <w:rsid w:val="0073698C"/>
    <w:rsid w:val="007602CC"/>
    <w:rsid w:val="00772981"/>
    <w:rsid w:val="007767C4"/>
    <w:rsid w:val="007D3FD3"/>
    <w:rsid w:val="007D557F"/>
    <w:rsid w:val="008004C1"/>
    <w:rsid w:val="00835C32"/>
    <w:rsid w:val="00884E05"/>
    <w:rsid w:val="008B253C"/>
    <w:rsid w:val="00905B57"/>
    <w:rsid w:val="00954690"/>
    <w:rsid w:val="00966388"/>
    <w:rsid w:val="0097752F"/>
    <w:rsid w:val="009A0C2A"/>
    <w:rsid w:val="009C5CFB"/>
    <w:rsid w:val="009E0AE9"/>
    <w:rsid w:val="00A21865"/>
    <w:rsid w:val="00A30E3C"/>
    <w:rsid w:val="00A47BC6"/>
    <w:rsid w:val="00A52558"/>
    <w:rsid w:val="00A775FB"/>
    <w:rsid w:val="00A81A5B"/>
    <w:rsid w:val="00A81EEC"/>
    <w:rsid w:val="00AB376D"/>
    <w:rsid w:val="00AD54B6"/>
    <w:rsid w:val="00AE01F9"/>
    <w:rsid w:val="00AE46BA"/>
    <w:rsid w:val="00AE5CD7"/>
    <w:rsid w:val="00B41E8F"/>
    <w:rsid w:val="00B45CF6"/>
    <w:rsid w:val="00B53343"/>
    <w:rsid w:val="00B7402B"/>
    <w:rsid w:val="00BB16BA"/>
    <w:rsid w:val="00BC7A7E"/>
    <w:rsid w:val="00BD0B84"/>
    <w:rsid w:val="00BE4488"/>
    <w:rsid w:val="00C2478B"/>
    <w:rsid w:val="00C33C2D"/>
    <w:rsid w:val="00C514FA"/>
    <w:rsid w:val="00C52FF0"/>
    <w:rsid w:val="00C7470A"/>
    <w:rsid w:val="00CB00D1"/>
    <w:rsid w:val="00CD5088"/>
    <w:rsid w:val="00CE2023"/>
    <w:rsid w:val="00CF2A70"/>
    <w:rsid w:val="00D26B45"/>
    <w:rsid w:val="00D6485E"/>
    <w:rsid w:val="00DA780C"/>
    <w:rsid w:val="00DC37FC"/>
    <w:rsid w:val="00DC541B"/>
    <w:rsid w:val="00DF17A1"/>
    <w:rsid w:val="00E058D4"/>
    <w:rsid w:val="00E25DE2"/>
    <w:rsid w:val="00E360E3"/>
    <w:rsid w:val="00E45940"/>
    <w:rsid w:val="00E91EC4"/>
    <w:rsid w:val="00F103A3"/>
    <w:rsid w:val="00F2410E"/>
    <w:rsid w:val="00F24AD0"/>
    <w:rsid w:val="00F24AE7"/>
    <w:rsid w:val="00F84E76"/>
    <w:rsid w:val="00F92A78"/>
    <w:rsid w:val="00FC0157"/>
    <w:rsid w:val="00FD6106"/>
    <w:rsid w:val="00FE1989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D029E52-C943-4412-980A-27709F57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2EA0"/>
    <w:pPr>
      <w:spacing w:line="220" w:lineRule="exact"/>
      <w:jc w:val="both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72EA0"/>
    <w:rPr>
      <w:rFonts w:ascii="Times New Roman" w:eastAsia="Times New Roman" w:hAnsi="Times New Roman" w:cs="Times New Roman"/>
      <w:i/>
      <w:szCs w:val="20"/>
      <w:lang w:val="en-US"/>
    </w:rPr>
  </w:style>
  <w:style w:type="paragraph" w:styleId="ListParagraph">
    <w:name w:val="List Paragraph"/>
    <w:basedOn w:val="Normal"/>
    <w:qFormat/>
    <w:rsid w:val="00472EA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72EA0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472EA0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3F3F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FB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FC01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23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eetipillai02@yahoo.com" TargetMode="External" /><Relationship Id="rId5" Type="http://schemas.openxmlformats.org/officeDocument/2006/relationships/image" Target="https://rdxfootmark.naukri.com/v2/track/openCv?trackingInfo=dbbbf3551346fc70192c46c6dfba339d134f530e18705c4458440321091b5b58120c140215435d59084356014b4450530401195c1333471b1b11104858580f564c011503504e1c180c571833471b1b02104058540d535601514841481f0f2b561358191b195115495d0c00584e4209430247460c590858184508105042445b0c0f054e4108120211474a411b1213471b1b1117435b5f01534a1209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ANKIN (A.)</dc:creator>
  <cp:lastModifiedBy>sijil p</cp:lastModifiedBy>
  <cp:revision>3</cp:revision>
  <dcterms:created xsi:type="dcterms:W3CDTF">2023-07-27T05:44:00Z</dcterms:created>
  <dcterms:modified xsi:type="dcterms:W3CDTF">2023-07-27T05:51:00Z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ActionId">
    <vt:lpwstr>884a960c-9286-46aa-8004-529cbd83da33</vt:lpwstr>
  </property>
  <property fmtid="{D5CDD505-2E9C-101B-9397-08002B2CF9AE}" pid="3" name="MSIP_Label_ea60d57e-af5b-4752-ac57-3e4f28ca11dc_ContentBits">
    <vt:lpwstr>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etDate">
    <vt:lpwstr>2023-05-12T06:41:56Z</vt:lpwstr>
  </property>
  <property fmtid="{D5CDD505-2E9C-101B-9397-08002B2CF9AE}" pid="8" name="MSIP_Label_ea60d57e-af5b-4752-ac57-3e4f28ca11dc_SiteId">
    <vt:lpwstr>36da45f1-dd2c-4d1f-af13-5abe46b99921</vt:lpwstr>
  </property>
</Properties>
</file>