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aaa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1234567890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varshinihari1234@gmail.com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Rajasthan Marudhara Gramin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123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22903250021752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₹3,89,70,299.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(1st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3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4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5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6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7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8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9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  <w:tr>
        <w:tc>
          <w:tcPr>
            <w:tcW w:type="dxa" w:w="580"/>
          </w:tcPr>
          <w:p>
            <w:r>
              <w:t>10</w:t>
            </w:r>
          </w:p>
        </w:tc>
        <w:tc>
          <w:tcPr>
            <w:tcW w:type="dxa" w:w="1980"/>
          </w:tcPr>
          <w:p>
            <w:r>
              <w:t>83093956946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0.01</w:t>
            </w:r>
          </w:p>
        </w:tc>
        <w:tc>
          <w:tcPr>
            <w:tcW w:type="dxa" w:w="2176"/>
          </w:tcPr>
          <w:p>
            <w:r>
              <w:t>ICICR12025020504338871</w:t>
            </w:r>
          </w:p>
        </w:tc>
        <w:tc>
          <w:tcPr>
            <w:tcW w:type="dxa" w:w="1652"/>
          </w:tcPr>
          <w:p>
            <w:r>
              <w:t>RMGB0000576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aaa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