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6D73C" w14:textId="3F48E9B9" w:rsidR="00B96AB9" w:rsidRDefault="00B96AB9">
      <w:r>
        <w:rPr>
          <w:noProof/>
        </w:rPr>
        <w:drawing>
          <wp:inline distT="0" distB="0" distL="0" distR="0" wp14:anchorId="6B3B2EAD" wp14:editId="07C9CE3E">
            <wp:extent cx="6615430" cy="1218504"/>
            <wp:effectExtent l="0" t="0" r="0" b="1270"/>
            <wp:docPr id="10185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0210" name="Picture 101850210"/>
                    <pic:cNvPicPr/>
                  </pic:nvPicPr>
                  <pic:blipFill>
                    <a:blip r:embed="rId5">
                      <a:extLst>
                        <a:ext uri="{28A0092B-C50C-407E-A947-70E740481C1C}">
                          <a14:useLocalDpi xmlns:a14="http://schemas.microsoft.com/office/drawing/2010/main" val="0"/>
                        </a:ext>
                      </a:extLst>
                    </a:blip>
                    <a:stretch>
                      <a:fillRect/>
                    </a:stretch>
                  </pic:blipFill>
                  <pic:spPr>
                    <a:xfrm>
                      <a:off x="0" y="0"/>
                      <a:ext cx="6870905" cy="1265560"/>
                    </a:xfrm>
                    <a:prstGeom prst="rect">
                      <a:avLst/>
                    </a:prstGeom>
                  </pic:spPr>
                </pic:pic>
              </a:graphicData>
            </a:graphic>
          </wp:inline>
        </w:drawing>
      </w:r>
    </w:p>
    <w:p w14:paraId="3B65E81F" w14:textId="77777777" w:rsidR="00B96AB9" w:rsidRDefault="00B96AB9"/>
    <w:p w14:paraId="309BDC14" w14:textId="015D2609" w:rsidR="00B96AB9" w:rsidRDefault="00B96AB9">
      <w:r w:rsidRPr="00B96AB9">
        <w:rPr>
          <w:sz w:val="40"/>
          <w:szCs w:val="40"/>
        </w:rPr>
        <w:t xml:space="preserve">                                                              Prepared by: H</w:t>
      </w:r>
      <w:r w:rsidR="00D752D7">
        <w:rPr>
          <w:sz w:val="40"/>
          <w:szCs w:val="40"/>
        </w:rPr>
        <w:t xml:space="preserve">EMPRASATH </w:t>
      </w:r>
      <w:r w:rsidRPr="00B96AB9">
        <w:rPr>
          <w:sz w:val="40"/>
          <w:szCs w:val="40"/>
        </w:rPr>
        <w:t>K</w:t>
      </w:r>
    </w:p>
    <w:p w14:paraId="58C68A40" w14:textId="115BEAFD" w:rsidR="00B96AB9" w:rsidRPr="003241C8" w:rsidRDefault="00B96AB9">
      <w:pPr>
        <w:rPr>
          <w:sz w:val="36"/>
          <w:szCs w:val="36"/>
        </w:rPr>
      </w:pPr>
      <w:r w:rsidRPr="003241C8">
        <w:rPr>
          <w:sz w:val="36"/>
          <w:szCs w:val="36"/>
        </w:rPr>
        <w:t xml:space="preserve">                                                                                          </w:t>
      </w:r>
      <w:r w:rsidR="00D752D7">
        <w:rPr>
          <w:sz w:val="36"/>
          <w:szCs w:val="36"/>
        </w:rPr>
        <w:t xml:space="preserve">       </w:t>
      </w:r>
      <w:r w:rsidRPr="003241C8">
        <w:rPr>
          <w:sz w:val="36"/>
          <w:szCs w:val="36"/>
        </w:rPr>
        <w:t xml:space="preserve"> Date: </w:t>
      </w:r>
      <w:r w:rsidR="00D752D7">
        <w:rPr>
          <w:sz w:val="36"/>
          <w:szCs w:val="36"/>
        </w:rPr>
        <w:t>0</w:t>
      </w:r>
      <w:r w:rsidRPr="003241C8">
        <w:rPr>
          <w:sz w:val="36"/>
          <w:szCs w:val="36"/>
        </w:rPr>
        <w:t xml:space="preserve">4.7.2026                                                        </w:t>
      </w:r>
    </w:p>
    <w:p w14:paraId="6486DABC" w14:textId="77777777" w:rsidR="00B96AB9" w:rsidRDefault="00B96AB9"/>
    <w:p w14:paraId="35316B8C" w14:textId="5216619B" w:rsidR="00B96AB9" w:rsidRDefault="00B96AB9">
      <w:pPr>
        <w:rPr>
          <w:b/>
          <w:bCs/>
          <w:sz w:val="36"/>
          <w:szCs w:val="36"/>
        </w:rPr>
      </w:pPr>
      <w:r w:rsidRPr="00B96AB9">
        <w:rPr>
          <w:b/>
          <w:bCs/>
          <w:sz w:val="36"/>
          <w:szCs w:val="36"/>
        </w:rPr>
        <w:t>Overview:</w:t>
      </w:r>
    </w:p>
    <w:p w14:paraId="7F3058CD" w14:textId="0DA174A6" w:rsidR="00B96AB9" w:rsidRPr="00B96AB9" w:rsidRDefault="00B96AB9" w:rsidP="00B96AB9">
      <w:r w:rsidRPr="00B96AB9">
        <w:t>The AI-Based Budget</w:t>
      </w:r>
      <w:r>
        <w:t>-</w:t>
      </w:r>
      <w:r w:rsidRPr="00B96AB9">
        <w:t>Wise Personal Finance Tracker is a web-based personal finance management application that allows users to record income and expenses, manage monthly/category budgets, monitor spending, set savings goals, and view financial summaries.</w:t>
      </w:r>
    </w:p>
    <w:p w14:paraId="01278182" w14:textId="4E26B403" w:rsidR="00B96AB9" w:rsidRDefault="00B96AB9" w:rsidP="00B96AB9">
      <w:r w:rsidRPr="00B96AB9">
        <w:t>The system provides users with visual financial information through dashboards, charts, progress indicators, alerts, and transaction history.</w:t>
      </w:r>
    </w:p>
    <w:p w14:paraId="247D41A9" w14:textId="77777777" w:rsidR="00B96AB9" w:rsidRDefault="00B96AB9" w:rsidP="00B96AB9"/>
    <w:p w14:paraId="0F43DAAD" w14:textId="56E2997A" w:rsidR="00B96AB9" w:rsidRDefault="00B96AB9" w:rsidP="00B96AB9">
      <w:pPr>
        <w:rPr>
          <w:b/>
          <w:bCs/>
          <w:sz w:val="36"/>
          <w:szCs w:val="36"/>
        </w:rPr>
      </w:pPr>
      <w:r w:rsidRPr="00B96AB9">
        <w:rPr>
          <w:b/>
          <w:bCs/>
          <w:sz w:val="36"/>
          <w:szCs w:val="36"/>
        </w:rPr>
        <w:t>Requirements:</w:t>
      </w:r>
    </w:p>
    <w:p w14:paraId="165B4A8C" w14:textId="2EEE82CA" w:rsidR="00B96AB9" w:rsidRPr="00B96AB9" w:rsidRDefault="00B96AB9" w:rsidP="00B96AB9">
      <w:r w:rsidRPr="00B96AB9">
        <w:t>Budget</w:t>
      </w:r>
      <w:r>
        <w:t>-</w:t>
      </w:r>
      <w:r w:rsidRPr="00B96AB9">
        <w:t>Wise requires certain technical requirements to operate properly. The application consists of a React frontend, Spring Boot backend, and MySQL database. The following software must be installed and configured before running the application.</w:t>
      </w:r>
    </w:p>
    <w:p w14:paraId="4747A64A" w14:textId="0F1C5148" w:rsidR="00B96AB9" w:rsidRPr="00B96AB9" w:rsidRDefault="00B96AB9" w:rsidP="00B96AB9">
      <w:r w:rsidRPr="00B96AB9">
        <w:t>These requirements are needed to run and test Budget</w:t>
      </w:r>
      <w:r>
        <w:t>-</w:t>
      </w:r>
      <w:r w:rsidRPr="00B96AB9">
        <w:t>Wise:</w:t>
      </w:r>
    </w:p>
    <w:p w14:paraId="22C33F06" w14:textId="77777777" w:rsidR="00B96AB9" w:rsidRPr="00B96AB9" w:rsidRDefault="00B96AB9" w:rsidP="00B96AB9">
      <w:pPr>
        <w:numPr>
          <w:ilvl w:val="0"/>
          <w:numId w:val="1"/>
        </w:numPr>
      </w:pPr>
      <w:r w:rsidRPr="00B96AB9">
        <w:t xml:space="preserve">Java JDK 21 </w:t>
      </w:r>
    </w:p>
    <w:p w14:paraId="3755905D" w14:textId="148D1EFB" w:rsidR="00B96AB9" w:rsidRPr="00B96AB9" w:rsidRDefault="00B96AB9" w:rsidP="00B96AB9">
      <w:pPr>
        <w:numPr>
          <w:ilvl w:val="0"/>
          <w:numId w:val="1"/>
        </w:numPr>
      </w:pPr>
      <w:r w:rsidRPr="00B96AB9">
        <w:t xml:space="preserve">Node.js &amp; </w:t>
      </w:r>
      <w:proofErr w:type="spellStart"/>
      <w:r w:rsidR="00D526FC">
        <w:t>n</w:t>
      </w:r>
      <w:r w:rsidRPr="00B96AB9">
        <w:t>pm</w:t>
      </w:r>
      <w:proofErr w:type="spellEnd"/>
      <w:r w:rsidRPr="00B96AB9">
        <w:t xml:space="preserve"> </w:t>
      </w:r>
    </w:p>
    <w:p w14:paraId="689008B0" w14:textId="77777777" w:rsidR="00B96AB9" w:rsidRPr="00B96AB9" w:rsidRDefault="00B96AB9" w:rsidP="00B96AB9">
      <w:pPr>
        <w:numPr>
          <w:ilvl w:val="0"/>
          <w:numId w:val="1"/>
        </w:numPr>
      </w:pPr>
      <w:r w:rsidRPr="00B96AB9">
        <w:t xml:space="preserve">React.js </w:t>
      </w:r>
    </w:p>
    <w:p w14:paraId="78AA3E05" w14:textId="77777777" w:rsidR="00B96AB9" w:rsidRPr="00B96AB9" w:rsidRDefault="00B96AB9" w:rsidP="00B96AB9">
      <w:pPr>
        <w:numPr>
          <w:ilvl w:val="0"/>
          <w:numId w:val="1"/>
        </w:numPr>
      </w:pPr>
      <w:r w:rsidRPr="00B96AB9">
        <w:t xml:space="preserve">Spring Boot </w:t>
      </w:r>
    </w:p>
    <w:p w14:paraId="361A5036" w14:textId="77777777" w:rsidR="00B96AB9" w:rsidRPr="00B96AB9" w:rsidRDefault="00B96AB9" w:rsidP="00B96AB9">
      <w:pPr>
        <w:numPr>
          <w:ilvl w:val="0"/>
          <w:numId w:val="1"/>
        </w:numPr>
      </w:pPr>
      <w:r w:rsidRPr="00B96AB9">
        <w:t xml:space="preserve">Apache Tomcat </w:t>
      </w:r>
    </w:p>
    <w:p w14:paraId="2A83EDFA" w14:textId="77777777" w:rsidR="00B96AB9" w:rsidRPr="00B96AB9" w:rsidRDefault="00B96AB9" w:rsidP="00B96AB9">
      <w:pPr>
        <w:numPr>
          <w:ilvl w:val="0"/>
          <w:numId w:val="1"/>
        </w:numPr>
      </w:pPr>
      <w:r w:rsidRPr="00B96AB9">
        <w:t xml:space="preserve">MySQL Server </w:t>
      </w:r>
    </w:p>
    <w:p w14:paraId="224D58CD" w14:textId="77777777" w:rsidR="00B96AB9" w:rsidRPr="00B96AB9" w:rsidRDefault="00B96AB9" w:rsidP="00B96AB9">
      <w:pPr>
        <w:numPr>
          <w:ilvl w:val="0"/>
          <w:numId w:val="1"/>
        </w:numPr>
      </w:pPr>
      <w:r w:rsidRPr="00B96AB9">
        <w:t xml:space="preserve">MySQL Workbench </w:t>
      </w:r>
    </w:p>
    <w:p w14:paraId="0C54872B" w14:textId="77777777" w:rsidR="00B96AB9" w:rsidRDefault="00B96AB9" w:rsidP="00B96AB9">
      <w:pPr>
        <w:numPr>
          <w:ilvl w:val="0"/>
          <w:numId w:val="1"/>
        </w:numPr>
      </w:pPr>
      <w:r w:rsidRPr="00B96AB9">
        <w:t>Web Browser (Chrome recommended)</w:t>
      </w:r>
    </w:p>
    <w:p w14:paraId="238D7858" w14:textId="77777777" w:rsidR="003241C8" w:rsidRPr="00B96AB9" w:rsidRDefault="003241C8" w:rsidP="003241C8">
      <w:pPr>
        <w:ind w:left="720"/>
      </w:pPr>
    </w:p>
    <w:p w14:paraId="1B11D0D5" w14:textId="77777777" w:rsidR="00B96AB9" w:rsidRPr="00B96AB9" w:rsidRDefault="00B96AB9" w:rsidP="00B96AB9">
      <w:pPr>
        <w:rPr>
          <w:b/>
          <w:bCs/>
          <w:sz w:val="36"/>
          <w:szCs w:val="36"/>
        </w:rPr>
      </w:pPr>
    </w:p>
    <w:p w14:paraId="7285334B" w14:textId="77777777" w:rsidR="005D193F" w:rsidRDefault="005D193F" w:rsidP="003241C8">
      <w:pPr>
        <w:rPr>
          <w:b/>
          <w:bCs/>
          <w:sz w:val="28"/>
          <w:szCs w:val="28"/>
        </w:rPr>
      </w:pPr>
    </w:p>
    <w:p w14:paraId="320630CC" w14:textId="7B0DA92C" w:rsidR="003241C8" w:rsidRPr="003241C8" w:rsidRDefault="003241C8" w:rsidP="003241C8">
      <w:pPr>
        <w:rPr>
          <w:b/>
          <w:bCs/>
          <w:sz w:val="28"/>
          <w:szCs w:val="28"/>
        </w:rPr>
      </w:pPr>
      <w:r w:rsidRPr="003241C8">
        <w:rPr>
          <w:b/>
          <w:bCs/>
          <w:sz w:val="28"/>
          <w:szCs w:val="28"/>
        </w:rPr>
        <w:t>1. Authentication Module</w:t>
      </w:r>
    </w:p>
    <w:p w14:paraId="328ABFA0" w14:textId="77777777" w:rsidR="003241C8" w:rsidRPr="003241C8" w:rsidRDefault="003241C8" w:rsidP="003241C8">
      <w:r w:rsidRPr="003241C8">
        <w:t xml:space="preserve">The Authentication module allows users to register and log in to the </w:t>
      </w:r>
      <w:proofErr w:type="spellStart"/>
      <w:r w:rsidRPr="003241C8">
        <w:t>BudgetWise</w:t>
      </w:r>
      <w:proofErr w:type="spellEnd"/>
      <w:r w:rsidRPr="003241C8">
        <w:t xml:space="preserve"> application using their credentials. After successful login, the user can access the application's financial modules. The module also provides logout functionality to securely end the user's session.</w:t>
      </w:r>
    </w:p>
    <w:p w14:paraId="23D29C9A" w14:textId="19814549" w:rsidR="003241C8" w:rsidRPr="003241C8" w:rsidRDefault="003241C8" w:rsidP="003241C8">
      <w:r w:rsidRPr="003241C8">
        <w:t xml:space="preserve">Signup: Allows a new user to create an account using the required user details. </w:t>
      </w:r>
    </w:p>
    <w:p w14:paraId="61CE9669" w14:textId="7539135E" w:rsidR="003241C8" w:rsidRPr="003241C8" w:rsidRDefault="003241C8" w:rsidP="003241C8">
      <w:r w:rsidRPr="003241C8">
        <w:t xml:space="preserve">Login: Allows registered users to access the application using valid credentials. </w:t>
      </w:r>
    </w:p>
    <w:p w14:paraId="2A85CE48" w14:textId="5FA703E3" w:rsidR="00B96AB9" w:rsidRDefault="003241C8" w:rsidP="003241C8">
      <w:r w:rsidRPr="003241C8">
        <w:t>Logout: Ends the current user session and returns the user to the login page.</w:t>
      </w:r>
    </w:p>
    <w:p w14:paraId="66FE05B6" w14:textId="77777777" w:rsidR="003241C8" w:rsidRDefault="003241C8" w:rsidP="003241C8"/>
    <w:p w14:paraId="126FF6ED" w14:textId="751C167B" w:rsidR="003241C8" w:rsidRPr="003241C8" w:rsidRDefault="003241C8" w:rsidP="003241C8">
      <w:pPr>
        <w:rPr>
          <w:b/>
          <w:bCs/>
          <w:sz w:val="28"/>
          <w:szCs w:val="28"/>
        </w:rPr>
      </w:pPr>
      <w:r w:rsidRPr="003241C8">
        <w:rPr>
          <w:b/>
          <w:bCs/>
          <w:sz w:val="28"/>
          <w:szCs w:val="28"/>
        </w:rPr>
        <w:t>2.Dashboard</w:t>
      </w:r>
    </w:p>
    <w:p w14:paraId="28021988" w14:textId="77777777" w:rsidR="003241C8" w:rsidRDefault="003241C8" w:rsidP="003241C8">
      <w:r w:rsidRPr="003241C8">
        <w:t>The Dashboard provides an overall summary of the user's financial activities. It displays monthly spending, total budget, budget status, spending by category, spending trends, and recent transactions. The information is automatically updated based on the user's latest financial data.</w:t>
      </w:r>
    </w:p>
    <w:p w14:paraId="00728E8B" w14:textId="2866DCA8" w:rsidR="005D193F" w:rsidRPr="005D193F" w:rsidRDefault="005D193F" w:rsidP="005D193F">
      <w:r w:rsidRPr="005D193F">
        <w:rPr>
          <w:b/>
          <w:bCs/>
        </w:rPr>
        <w:t>Monthly Spend:</w:t>
      </w:r>
      <w:r w:rsidRPr="005D193F">
        <w:t xml:space="preserve"> Displays the total expenses for the current month. </w:t>
      </w:r>
    </w:p>
    <w:p w14:paraId="639278B7" w14:textId="77777777" w:rsidR="005D193F" w:rsidRDefault="005D193F" w:rsidP="005D193F">
      <w:r w:rsidRPr="005D193F">
        <w:rPr>
          <w:b/>
          <w:bCs/>
        </w:rPr>
        <w:t>Total Budget:</w:t>
      </w:r>
      <w:r w:rsidRPr="005D193F">
        <w:t xml:space="preserve"> Displays the total budget configured by the user. </w:t>
      </w:r>
    </w:p>
    <w:p w14:paraId="00FCC490" w14:textId="77777777" w:rsidR="005D193F" w:rsidRDefault="005D193F" w:rsidP="005D193F">
      <w:r w:rsidRPr="005D193F">
        <w:rPr>
          <w:b/>
          <w:bCs/>
        </w:rPr>
        <w:t>Budget Status:</w:t>
      </w:r>
      <w:r w:rsidRPr="005D193F">
        <w:t xml:space="preserve"> Compares spending with the budget and displays the current budget status. </w:t>
      </w:r>
    </w:p>
    <w:p w14:paraId="307DC401" w14:textId="77777777" w:rsidR="005D193F" w:rsidRDefault="005D193F" w:rsidP="005D193F">
      <w:r w:rsidRPr="005D193F">
        <w:rPr>
          <w:b/>
          <w:bCs/>
        </w:rPr>
        <w:t>Spending by Category:</w:t>
      </w:r>
      <w:r w:rsidRPr="005D193F">
        <w:t xml:space="preserve"> Displays category-wise expenses using a chart. </w:t>
      </w:r>
    </w:p>
    <w:p w14:paraId="42B3E19F" w14:textId="63D52690" w:rsidR="005D193F" w:rsidRPr="005D193F" w:rsidRDefault="005D193F" w:rsidP="005D193F">
      <w:r w:rsidRPr="005D193F">
        <w:rPr>
          <w:b/>
          <w:bCs/>
        </w:rPr>
        <w:t>Spending Trend:</w:t>
      </w:r>
      <w:r w:rsidRPr="005D193F">
        <w:t xml:space="preserve"> Displays spending and budget information through a trend graph. </w:t>
      </w:r>
    </w:p>
    <w:p w14:paraId="09E36BE1" w14:textId="78BADBB6" w:rsidR="005D193F" w:rsidRPr="005D193F" w:rsidRDefault="005D193F" w:rsidP="005D193F">
      <w:r w:rsidRPr="005D193F">
        <w:rPr>
          <w:b/>
          <w:bCs/>
        </w:rPr>
        <w:t>Recent Transactions:</w:t>
      </w:r>
      <w:r w:rsidRPr="005D193F">
        <w:t xml:space="preserve"> Displays the user's latest transactions. </w:t>
      </w:r>
    </w:p>
    <w:p w14:paraId="5D74ADFA" w14:textId="72C3C1A5" w:rsidR="003241C8" w:rsidRDefault="005D193F" w:rsidP="005D193F">
      <w:r w:rsidRPr="005D193F">
        <w:rPr>
          <w:b/>
          <w:bCs/>
        </w:rPr>
        <w:t>Add Expense:</w:t>
      </w:r>
      <w:r w:rsidRPr="005D193F">
        <w:t xml:space="preserve"> Provides quick access to add a new transaction.</w:t>
      </w:r>
    </w:p>
    <w:p w14:paraId="2E176048" w14:textId="77777777" w:rsidR="005D193F" w:rsidRDefault="005D193F" w:rsidP="005D193F"/>
    <w:p w14:paraId="43039051" w14:textId="04767CB8" w:rsidR="005D193F" w:rsidRPr="005D193F" w:rsidRDefault="005D193F" w:rsidP="005D193F">
      <w:pPr>
        <w:rPr>
          <w:b/>
          <w:bCs/>
          <w:sz w:val="28"/>
          <w:szCs w:val="28"/>
        </w:rPr>
      </w:pPr>
      <w:r w:rsidRPr="005D193F">
        <w:rPr>
          <w:b/>
          <w:bCs/>
          <w:sz w:val="28"/>
          <w:szCs w:val="28"/>
        </w:rPr>
        <w:t xml:space="preserve">3. Expenses / Transactions </w:t>
      </w:r>
    </w:p>
    <w:p w14:paraId="7AC45C79" w14:textId="77777777" w:rsidR="005D193F" w:rsidRDefault="005D193F" w:rsidP="005D193F">
      <w:r w:rsidRPr="005D193F">
        <w:t>The Expenses module allows users to record and manage their financial transactions. Users can add a transaction by selecting an account and category, entering a description and amount, and selecting the transaction type. Existing transactions can be viewed, edited, or deleted, and the changes are reflected in the dashboard and related calculations.</w:t>
      </w:r>
    </w:p>
    <w:p w14:paraId="776418DC" w14:textId="4FC3E772" w:rsidR="005D193F" w:rsidRPr="005D193F" w:rsidRDefault="005D193F" w:rsidP="005D193F">
      <w:r w:rsidRPr="005D193F">
        <w:rPr>
          <w:b/>
          <w:bCs/>
        </w:rPr>
        <w:t>Add Transaction:</w:t>
      </w:r>
      <w:r w:rsidRPr="005D193F">
        <w:t xml:space="preserve"> Allows the user to enter account, category, description, amount, and transaction type. </w:t>
      </w:r>
    </w:p>
    <w:p w14:paraId="561A9A52" w14:textId="7AB0E365" w:rsidR="005D193F" w:rsidRPr="005D193F" w:rsidRDefault="005D193F" w:rsidP="005D193F">
      <w:r w:rsidRPr="005D193F">
        <w:rPr>
          <w:b/>
          <w:bCs/>
        </w:rPr>
        <w:t>View Transactions:</w:t>
      </w:r>
      <w:r w:rsidRPr="005D193F">
        <w:t xml:space="preserve"> Displays the user's recorded transactions. </w:t>
      </w:r>
    </w:p>
    <w:p w14:paraId="559F12EE" w14:textId="29F8F46A" w:rsidR="005D193F" w:rsidRPr="005D193F" w:rsidRDefault="005D193F" w:rsidP="005D193F">
      <w:r w:rsidRPr="005D193F">
        <w:rPr>
          <w:b/>
          <w:bCs/>
        </w:rPr>
        <w:t>Edit Transaction:</w:t>
      </w:r>
      <w:r w:rsidRPr="005D193F">
        <w:t xml:space="preserve"> Allows the user to modify existing transaction details. </w:t>
      </w:r>
    </w:p>
    <w:p w14:paraId="52A617D1" w14:textId="78E68E32" w:rsidR="005D193F" w:rsidRPr="005D193F" w:rsidRDefault="005D193F" w:rsidP="005D193F">
      <w:r w:rsidRPr="005D193F">
        <w:rPr>
          <w:b/>
          <w:bCs/>
        </w:rPr>
        <w:t>Delete Transaction:</w:t>
      </w:r>
      <w:r w:rsidRPr="005D193F">
        <w:t xml:space="preserve"> Removes an existing transaction from the system. </w:t>
      </w:r>
    </w:p>
    <w:p w14:paraId="533F174D" w14:textId="73151C30" w:rsidR="005D193F" w:rsidRDefault="005D193F" w:rsidP="005D193F">
      <w:r w:rsidRPr="005D193F">
        <w:rPr>
          <w:b/>
          <w:bCs/>
        </w:rPr>
        <w:t>Transaction Type:</w:t>
      </w:r>
      <w:r w:rsidRPr="005D193F">
        <w:t xml:space="preserve"> Allows the user to identify a transaction as an income or expense.</w:t>
      </w:r>
    </w:p>
    <w:p w14:paraId="466D6969" w14:textId="77777777" w:rsidR="005D193F" w:rsidRDefault="005D193F" w:rsidP="005D193F"/>
    <w:p w14:paraId="1CA08167" w14:textId="77777777" w:rsidR="005D193F" w:rsidRDefault="005D193F" w:rsidP="005D193F"/>
    <w:p w14:paraId="5A9BBB84" w14:textId="77777777" w:rsidR="005D193F" w:rsidRDefault="005D193F" w:rsidP="005D193F"/>
    <w:p w14:paraId="5A1C811F" w14:textId="1D5BC202" w:rsidR="005D193F" w:rsidRPr="005D193F" w:rsidRDefault="005D193F" w:rsidP="005D193F">
      <w:pPr>
        <w:rPr>
          <w:b/>
          <w:bCs/>
          <w:sz w:val="28"/>
          <w:szCs w:val="28"/>
        </w:rPr>
      </w:pPr>
      <w:r w:rsidRPr="005D193F">
        <w:rPr>
          <w:b/>
          <w:bCs/>
          <w:sz w:val="28"/>
          <w:szCs w:val="28"/>
        </w:rPr>
        <w:t>4. Budgets Module</w:t>
      </w:r>
    </w:p>
    <w:p w14:paraId="12926326" w14:textId="77777777" w:rsidR="005D193F" w:rsidRDefault="005D193F" w:rsidP="005D193F">
      <w:r w:rsidRPr="005D193F">
        <w:t>The Budgets module allows users to create and manage category-wise spending limits. Users can set a budget amount for categories such as Food or Transport and monitor the amount spent against the limit. The system displays spending progress and budget status and allows users to edit or delete existing budgets.</w:t>
      </w:r>
    </w:p>
    <w:p w14:paraId="5C5F5676" w14:textId="10FA13CF" w:rsidR="005D193F" w:rsidRPr="005D193F" w:rsidRDefault="005D193F" w:rsidP="005D193F">
      <w:r w:rsidRPr="005D193F">
        <w:t xml:space="preserve"> </w:t>
      </w:r>
      <w:r w:rsidRPr="005D193F">
        <w:rPr>
          <w:b/>
          <w:bCs/>
        </w:rPr>
        <w:t>Add Budget:</w:t>
      </w:r>
      <w:r w:rsidRPr="005D193F">
        <w:t xml:space="preserve"> Allows the user to set a spending limit for a selected category. </w:t>
      </w:r>
    </w:p>
    <w:p w14:paraId="5084DCF6" w14:textId="71A74A23" w:rsidR="005D193F" w:rsidRPr="005D193F" w:rsidRDefault="005D193F" w:rsidP="005D193F">
      <w:r>
        <w:rPr>
          <w:b/>
          <w:bCs/>
        </w:rPr>
        <w:t xml:space="preserve"> </w:t>
      </w:r>
      <w:r w:rsidRPr="005D193F">
        <w:rPr>
          <w:b/>
          <w:bCs/>
        </w:rPr>
        <w:t>View Budget:</w:t>
      </w:r>
      <w:r w:rsidRPr="005D193F">
        <w:t xml:space="preserve"> Displays category, budget limit, amount spent, and current status. </w:t>
      </w:r>
    </w:p>
    <w:p w14:paraId="141D9905" w14:textId="381AA7E2" w:rsidR="005D193F" w:rsidRPr="005D193F" w:rsidRDefault="005D193F" w:rsidP="005D193F">
      <w:r w:rsidRPr="005D193F">
        <w:t xml:space="preserve"> </w:t>
      </w:r>
      <w:r w:rsidRPr="005D193F">
        <w:rPr>
          <w:b/>
          <w:bCs/>
        </w:rPr>
        <w:t>Spending Progress:</w:t>
      </w:r>
      <w:r w:rsidRPr="005D193F">
        <w:t xml:space="preserve"> Shows how much of the allocated budget has been used. </w:t>
      </w:r>
    </w:p>
    <w:p w14:paraId="65184405" w14:textId="6361C049" w:rsidR="005D193F" w:rsidRDefault="005D193F" w:rsidP="005D193F">
      <w:r w:rsidRPr="005D193F">
        <w:t xml:space="preserve"> </w:t>
      </w:r>
      <w:r w:rsidRPr="005D193F">
        <w:rPr>
          <w:b/>
          <w:bCs/>
        </w:rPr>
        <w:t>Budget Status:</w:t>
      </w:r>
      <w:r w:rsidRPr="005D193F">
        <w:t xml:space="preserve"> Indicates whether spending is within or above the configured limit. </w:t>
      </w:r>
    </w:p>
    <w:p w14:paraId="3ABA915C" w14:textId="6EF65F90" w:rsidR="005D193F" w:rsidRPr="005D193F" w:rsidRDefault="005D193F" w:rsidP="005D193F">
      <w:r w:rsidRPr="005D193F">
        <w:t xml:space="preserve"> </w:t>
      </w:r>
      <w:r w:rsidRPr="005D193F">
        <w:rPr>
          <w:b/>
          <w:bCs/>
        </w:rPr>
        <w:t>Edit Budget:</w:t>
      </w:r>
      <w:r w:rsidRPr="005D193F">
        <w:t xml:space="preserve"> Allows the user to change the existing budget limit. </w:t>
      </w:r>
    </w:p>
    <w:p w14:paraId="0B7C29CE" w14:textId="78A169B8" w:rsidR="005D193F" w:rsidRDefault="005D193F" w:rsidP="005D193F">
      <w:r w:rsidRPr="005D193F">
        <w:t xml:space="preserve"> </w:t>
      </w:r>
      <w:r w:rsidRPr="005D193F">
        <w:rPr>
          <w:b/>
          <w:bCs/>
        </w:rPr>
        <w:t>Delete Budget:</w:t>
      </w:r>
      <w:r w:rsidRPr="005D193F">
        <w:t xml:space="preserve"> Removes an existing budget.</w:t>
      </w:r>
    </w:p>
    <w:p w14:paraId="0DBAFF35" w14:textId="77777777" w:rsidR="005D193F" w:rsidRPr="005D193F" w:rsidRDefault="005D193F" w:rsidP="005D193F"/>
    <w:p w14:paraId="14F256F7" w14:textId="229E3283" w:rsidR="005D193F" w:rsidRPr="005D193F" w:rsidRDefault="005D193F" w:rsidP="005D193F">
      <w:pPr>
        <w:rPr>
          <w:b/>
          <w:bCs/>
          <w:sz w:val="28"/>
          <w:szCs w:val="28"/>
        </w:rPr>
      </w:pPr>
      <w:r w:rsidRPr="005D193F">
        <w:rPr>
          <w:b/>
          <w:bCs/>
          <w:sz w:val="28"/>
          <w:szCs w:val="28"/>
        </w:rPr>
        <w:t xml:space="preserve">5. Savings Goals </w:t>
      </w:r>
    </w:p>
    <w:p w14:paraId="2FFEF103" w14:textId="77777777" w:rsidR="005D193F" w:rsidRDefault="005D193F" w:rsidP="005D193F">
      <w:r w:rsidRPr="005D193F">
        <w:t>The Savings Goals module allows users to create financial savings targets by entering a goal name and target amount. Users can track the amount saved toward each goal and transfer money toward the target. The module displays the current savings against the target and allows users to delete goals when required.</w:t>
      </w:r>
    </w:p>
    <w:p w14:paraId="5CF1B4C2" w14:textId="7AF8F722" w:rsidR="005D193F" w:rsidRPr="005D193F" w:rsidRDefault="005D193F" w:rsidP="005D193F">
      <w:r w:rsidRPr="005D193F">
        <w:rPr>
          <w:b/>
          <w:bCs/>
        </w:rPr>
        <w:t>Add Goal:</w:t>
      </w:r>
      <w:r w:rsidRPr="005D193F">
        <w:t xml:space="preserve"> Allows the user to create a savings target using a goal name and target amount. </w:t>
      </w:r>
    </w:p>
    <w:p w14:paraId="3FB05BC8" w14:textId="7659E43B" w:rsidR="005D193F" w:rsidRPr="005D193F" w:rsidRDefault="005D193F" w:rsidP="005D193F">
      <w:r w:rsidRPr="005D193F">
        <w:rPr>
          <w:b/>
          <w:bCs/>
        </w:rPr>
        <w:t>View Goals:</w:t>
      </w:r>
      <w:r w:rsidRPr="005D193F">
        <w:t xml:space="preserve"> Displays all savings goals created by the user. </w:t>
      </w:r>
    </w:p>
    <w:p w14:paraId="6BBDD14F" w14:textId="00BC14C6" w:rsidR="005D193F" w:rsidRPr="005D193F" w:rsidRDefault="005D193F" w:rsidP="005D193F">
      <w:r w:rsidRPr="005D193F">
        <w:rPr>
          <w:b/>
          <w:bCs/>
        </w:rPr>
        <w:t>Savings Progress:</w:t>
      </w:r>
      <w:r w:rsidRPr="005D193F">
        <w:t xml:space="preserve"> Shows the amount saved compared with the target amount. </w:t>
      </w:r>
    </w:p>
    <w:p w14:paraId="6C13B2BE" w14:textId="6D7E0DA0" w:rsidR="005D193F" w:rsidRPr="005D193F" w:rsidRDefault="005D193F" w:rsidP="005D193F">
      <w:r w:rsidRPr="005D193F">
        <w:rPr>
          <w:b/>
          <w:bCs/>
        </w:rPr>
        <w:t>Transfer:</w:t>
      </w:r>
      <w:r w:rsidRPr="005D193F">
        <w:t xml:space="preserve"> Allows the user to transfer/add an amount toward a savings goal. </w:t>
      </w:r>
    </w:p>
    <w:p w14:paraId="1B90E607" w14:textId="2C24B2A5" w:rsidR="005D193F" w:rsidRPr="005D193F" w:rsidRDefault="005D193F" w:rsidP="005D193F">
      <w:r w:rsidRPr="005D193F">
        <w:t xml:space="preserve"> </w:t>
      </w:r>
      <w:r w:rsidRPr="005D193F">
        <w:rPr>
          <w:b/>
          <w:bCs/>
        </w:rPr>
        <w:t>Delete Goal:</w:t>
      </w:r>
      <w:r w:rsidRPr="005D193F">
        <w:t xml:space="preserve"> Removes an existing savings goal.</w:t>
      </w:r>
    </w:p>
    <w:p w14:paraId="1802A8AB" w14:textId="77777777" w:rsidR="005D193F" w:rsidRDefault="005D193F" w:rsidP="005D193F">
      <w:pPr>
        <w:rPr>
          <w:b/>
          <w:bCs/>
          <w:sz w:val="28"/>
          <w:szCs w:val="28"/>
        </w:rPr>
      </w:pPr>
    </w:p>
    <w:p w14:paraId="6270CB2B" w14:textId="16E6316C" w:rsidR="005D193F" w:rsidRPr="005D193F" w:rsidRDefault="005D193F" w:rsidP="005D193F">
      <w:pPr>
        <w:rPr>
          <w:b/>
          <w:bCs/>
          <w:sz w:val="28"/>
          <w:szCs w:val="28"/>
        </w:rPr>
      </w:pPr>
      <w:r w:rsidRPr="005D193F">
        <w:rPr>
          <w:b/>
          <w:bCs/>
          <w:sz w:val="28"/>
          <w:szCs w:val="28"/>
        </w:rPr>
        <w:t xml:space="preserve">6. Settings </w:t>
      </w:r>
    </w:p>
    <w:p w14:paraId="1C2F0A9D" w14:textId="77777777" w:rsidR="005D193F" w:rsidRDefault="005D193F" w:rsidP="005D193F">
      <w:r w:rsidRPr="005D193F">
        <w:t>The Settings module allows users to manage their personal application preferences. Users can upload a profile photo, manage email and push notification settings, select the application language, and delete their account. The selected settings are maintained for the user's account.</w:t>
      </w:r>
    </w:p>
    <w:p w14:paraId="26D5F394" w14:textId="18BB6968" w:rsidR="005D193F" w:rsidRPr="005D193F" w:rsidRDefault="005D193F" w:rsidP="005D193F">
      <w:r w:rsidRPr="005D193F">
        <w:rPr>
          <w:b/>
          <w:bCs/>
        </w:rPr>
        <w:t>Profile:</w:t>
      </w:r>
      <w:r w:rsidRPr="005D193F">
        <w:t xml:space="preserve"> Allows the user to manage profile information. </w:t>
      </w:r>
    </w:p>
    <w:p w14:paraId="78EE4D07" w14:textId="6DEEA455" w:rsidR="005D193F" w:rsidRPr="005D193F" w:rsidRDefault="005D193F" w:rsidP="005D193F">
      <w:r w:rsidRPr="005D193F">
        <w:rPr>
          <w:b/>
          <w:bCs/>
        </w:rPr>
        <w:t>Upload Photo:</w:t>
      </w:r>
      <w:r w:rsidRPr="005D193F">
        <w:t xml:space="preserve"> Allows the user to upload or change their profile image. </w:t>
      </w:r>
    </w:p>
    <w:p w14:paraId="690E04B2" w14:textId="47D67474" w:rsidR="005D193F" w:rsidRPr="005D193F" w:rsidRDefault="005D193F" w:rsidP="005D193F">
      <w:r w:rsidRPr="005D193F">
        <w:rPr>
          <w:b/>
          <w:bCs/>
        </w:rPr>
        <w:t>Email Notifications:</w:t>
      </w:r>
      <w:r w:rsidRPr="005D193F">
        <w:t xml:space="preserve"> Allows the user to enable or disable email notifications. </w:t>
      </w:r>
    </w:p>
    <w:p w14:paraId="59D703F1" w14:textId="07EC7C8A" w:rsidR="005D193F" w:rsidRPr="005D193F" w:rsidRDefault="005D193F" w:rsidP="005D193F">
      <w:r w:rsidRPr="005D193F">
        <w:rPr>
          <w:b/>
          <w:bCs/>
        </w:rPr>
        <w:t>Push Notifications:</w:t>
      </w:r>
      <w:r w:rsidRPr="005D193F">
        <w:t xml:space="preserve"> Allows the user to enable or disable push notifications. </w:t>
      </w:r>
    </w:p>
    <w:p w14:paraId="28BF283E" w14:textId="3C2160F9" w:rsidR="005D193F" w:rsidRPr="005D193F" w:rsidRDefault="005D193F" w:rsidP="005D193F">
      <w:r w:rsidRPr="005D193F">
        <w:rPr>
          <w:b/>
          <w:bCs/>
        </w:rPr>
        <w:t>Language:</w:t>
      </w:r>
      <w:r w:rsidRPr="005D193F">
        <w:t xml:space="preserve"> Allows the user to select the application language. </w:t>
      </w:r>
    </w:p>
    <w:p w14:paraId="5498FF0D" w14:textId="45A57235" w:rsidR="005D193F" w:rsidRPr="005D193F" w:rsidRDefault="005D193F" w:rsidP="005D193F">
      <w:r w:rsidRPr="005D193F">
        <w:rPr>
          <w:b/>
          <w:bCs/>
        </w:rPr>
        <w:t>Delete Account:</w:t>
      </w:r>
      <w:r w:rsidRPr="005D193F">
        <w:t xml:space="preserve"> Allows the user to permanently delete their application account.</w:t>
      </w:r>
    </w:p>
    <w:p w14:paraId="53B6E248" w14:textId="49C74364" w:rsidR="005D193F" w:rsidRPr="005D193F" w:rsidRDefault="005D193F" w:rsidP="005D193F">
      <w:pPr>
        <w:rPr>
          <w:b/>
          <w:bCs/>
          <w:sz w:val="28"/>
          <w:szCs w:val="28"/>
        </w:rPr>
      </w:pPr>
      <w:r w:rsidRPr="005D193F">
        <w:rPr>
          <w:b/>
          <w:bCs/>
          <w:sz w:val="28"/>
          <w:szCs w:val="28"/>
        </w:rPr>
        <w:lastRenderedPageBreak/>
        <w:t xml:space="preserve">7. Reports and Charts </w:t>
      </w:r>
    </w:p>
    <w:p w14:paraId="5D38BD65" w14:textId="77777777" w:rsidR="005D193F" w:rsidRDefault="005D193F" w:rsidP="005D193F">
      <w:r w:rsidRPr="005D193F">
        <w:t>The Reports and Charts module presents the user's financial information in graphical form. It displays spending distribution by category and shows budget and spending trends, allowing users to understand their financial activity through visual representations.</w:t>
      </w:r>
    </w:p>
    <w:p w14:paraId="491C557E" w14:textId="2399C574" w:rsidR="005D193F" w:rsidRPr="005D193F" w:rsidRDefault="005D193F" w:rsidP="005D193F">
      <w:r w:rsidRPr="005D193F">
        <w:rPr>
          <w:b/>
          <w:bCs/>
        </w:rPr>
        <w:t>Category Chart:</w:t>
      </w:r>
      <w:r w:rsidRPr="005D193F">
        <w:t xml:space="preserve"> Displays the distribution of expenses across different categories. </w:t>
      </w:r>
    </w:p>
    <w:p w14:paraId="5F08AF1E" w14:textId="77777777" w:rsidR="005D193F" w:rsidRPr="005D193F" w:rsidRDefault="005D193F" w:rsidP="005D193F">
      <w:r w:rsidRPr="005D193F">
        <w:rPr>
          <w:b/>
          <w:bCs/>
        </w:rPr>
        <w:t>Spending Trend:</w:t>
      </w:r>
      <w:r w:rsidRPr="005D193F">
        <w:t xml:space="preserve"> Shows changes in spending over the selected period. </w:t>
      </w:r>
    </w:p>
    <w:p w14:paraId="6B3304C3" w14:textId="77777777" w:rsidR="005D193F" w:rsidRPr="005D193F" w:rsidRDefault="005D193F" w:rsidP="005D193F">
      <w:r w:rsidRPr="005D193F">
        <w:rPr>
          <w:b/>
          <w:bCs/>
        </w:rPr>
        <w:t>Budget Trend:</w:t>
      </w:r>
      <w:r w:rsidRPr="005D193F">
        <w:t xml:space="preserve"> Shows budget and spending information for comparison. </w:t>
      </w:r>
    </w:p>
    <w:p w14:paraId="1F4A9824" w14:textId="77777777" w:rsidR="005D193F" w:rsidRPr="005D193F" w:rsidRDefault="005D193F" w:rsidP="005D193F">
      <w:r w:rsidRPr="005D193F">
        <w:rPr>
          <w:b/>
          <w:bCs/>
        </w:rPr>
        <w:t>Data Update:</w:t>
      </w:r>
      <w:r w:rsidRPr="005D193F">
        <w:t xml:space="preserve"> Charts are updated based on the latest transaction and budget information. </w:t>
      </w:r>
    </w:p>
    <w:p w14:paraId="6599BA32" w14:textId="77777777" w:rsidR="005D193F" w:rsidRPr="005D193F" w:rsidRDefault="005D193F" w:rsidP="005D193F"/>
    <w:p w14:paraId="511F404F" w14:textId="3613ED28" w:rsidR="005D193F" w:rsidRPr="005D193F" w:rsidRDefault="005D193F" w:rsidP="005D193F">
      <w:pPr>
        <w:rPr>
          <w:b/>
          <w:bCs/>
        </w:rPr>
      </w:pPr>
      <w:r w:rsidRPr="005D193F">
        <w:rPr>
          <w:b/>
          <w:bCs/>
          <w:sz w:val="28"/>
          <w:szCs w:val="28"/>
        </w:rPr>
        <w:t>8. AI Expense Analysis</w:t>
      </w:r>
      <w:r w:rsidRPr="005D193F">
        <w:rPr>
          <w:b/>
          <w:bCs/>
        </w:rPr>
        <w:t xml:space="preserve"> </w:t>
      </w:r>
    </w:p>
    <w:p w14:paraId="36F301C6" w14:textId="1487551A" w:rsidR="005D193F" w:rsidRDefault="005D193F" w:rsidP="005D193F">
      <w:r w:rsidRPr="005D193F">
        <w:t>The AI Expense Analysis module analy</w:t>
      </w:r>
      <w:r w:rsidR="00D526FC">
        <w:t xml:space="preserve">sed </w:t>
      </w:r>
      <w:r w:rsidRPr="005D193F">
        <w:t>the user's transaction data to identify spending patterns and high-spending categories. It provides financial insights and suggestions that can help the user understand their expenses and identify possible ways to save money.</w:t>
      </w:r>
    </w:p>
    <w:p w14:paraId="3F00E326" w14:textId="2752A79B" w:rsidR="005D193F" w:rsidRPr="005D193F" w:rsidRDefault="005D193F" w:rsidP="005D193F">
      <w:r w:rsidRPr="005D193F">
        <w:rPr>
          <w:b/>
          <w:bCs/>
        </w:rPr>
        <w:t>Expense Analysis:</w:t>
      </w:r>
      <w:r w:rsidRPr="005D193F">
        <w:t xml:space="preserve"> Analy</w:t>
      </w:r>
      <w:r w:rsidR="00D526FC">
        <w:t>sed</w:t>
      </w:r>
      <w:r w:rsidRPr="005D193F">
        <w:t xml:space="preserve"> the user's recorded expense information. </w:t>
      </w:r>
    </w:p>
    <w:p w14:paraId="2016FBAD" w14:textId="60C72301" w:rsidR="005D193F" w:rsidRPr="005D193F" w:rsidRDefault="005D193F" w:rsidP="005D193F">
      <w:r w:rsidRPr="005D193F">
        <w:rPr>
          <w:b/>
          <w:bCs/>
        </w:rPr>
        <w:t>Spending Pattern:</w:t>
      </w:r>
      <w:r w:rsidRPr="005D193F">
        <w:t xml:space="preserve"> Identifies categories where the user spends more. </w:t>
      </w:r>
    </w:p>
    <w:p w14:paraId="2CC1F1A4" w14:textId="2D421A64" w:rsidR="005D193F" w:rsidRPr="005D193F" w:rsidRDefault="005D193F" w:rsidP="005D193F">
      <w:r w:rsidRPr="005D193F">
        <w:rPr>
          <w:b/>
          <w:bCs/>
        </w:rPr>
        <w:t>Financial Insight:</w:t>
      </w:r>
      <w:r w:rsidRPr="005D193F">
        <w:t xml:space="preserve"> Provides an analysis of the user's spending behavio</w:t>
      </w:r>
      <w:r w:rsidR="00D526FC">
        <w:t>u</w:t>
      </w:r>
      <w:r w:rsidRPr="005D193F">
        <w:t xml:space="preserve">r. </w:t>
      </w:r>
    </w:p>
    <w:p w14:paraId="33D1C3B1" w14:textId="29C80CA0" w:rsidR="005D193F" w:rsidRPr="005D193F" w:rsidRDefault="005D193F" w:rsidP="005D193F">
      <w:r w:rsidRPr="005D193F">
        <w:rPr>
          <w:b/>
          <w:bCs/>
        </w:rPr>
        <w:t>Saving Suggestions:</w:t>
      </w:r>
      <w:r w:rsidRPr="005D193F">
        <w:t xml:space="preserve"> Provides suggestions based on the user's expense data to help manage spending.</w:t>
      </w:r>
    </w:p>
    <w:p w14:paraId="5CEF80A8" w14:textId="77777777" w:rsidR="005D193F" w:rsidRDefault="005D193F" w:rsidP="005D193F">
      <w:pPr>
        <w:rPr>
          <w:b/>
          <w:bCs/>
          <w:sz w:val="28"/>
          <w:szCs w:val="28"/>
        </w:rPr>
      </w:pPr>
    </w:p>
    <w:p w14:paraId="2397D210" w14:textId="7A990F5E" w:rsidR="005D193F" w:rsidRPr="005D193F" w:rsidRDefault="005D193F" w:rsidP="005D193F">
      <w:pPr>
        <w:rPr>
          <w:b/>
          <w:bCs/>
          <w:sz w:val="28"/>
          <w:szCs w:val="28"/>
        </w:rPr>
      </w:pPr>
      <w:r w:rsidRPr="005D193F">
        <w:rPr>
          <w:b/>
          <w:bCs/>
          <w:sz w:val="28"/>
          <w:szCs w:val="28"/>
        </w:rPr>
        <w:t xml:space="preserve">9. Category and Account </w:t>
      </w:r>
    </w:p>
    <w:p w14:paraId="384A810A" w14:textId="77777777" w:rsidR="00D752D7" w:rsidRDefault="005D193F" w:rsidP="00D752D7">
      <w:r w:rsidRPr="005D193F">
        <w:t>The Category and Account module manages the categories and financial accounts used while recording transactions. Users can add and view categories and accounts, which can then be selected when creating transactions or managing budgets.</w:t>
      </w:r>
    </w:p>
    <w:p w14:paraId="68B6D491" w14:textId="1D4525B1" w:rsidR="00D752D7" w:rsidRPr="00D752D7" w:rsidRDefault="00D752D7" w:rsidP="00D752D7">
      <w:r w:rsidRPr="00D752D7">
        <w:rPr>
          <w:b/>
          <w:bCs/>
        </w:rPr>
        <w:t>Add Category:</w:t>
      </w:r>
      <w:r w:rsidRPr="00D752D7">
        <w:t xml:space="preserve"> Allows the user to create a new expense category. </w:t>
      </w:r>
    </w:p>
    <w:p w14:paraId="4905B822" w14:textId="20E83AA1" w:rsidR="00D752D7" w:rsidRPr="00D752D7" w:rsidRDefault="00D752D7" w:rsidP="00D752D7">
      <w:r w:rsidRPr="00D752D7">
        <w:rPr>
          <w:b/>
          <w:bCs/>
        </w:rPr>
        <w:t>View Categories:</w:t>
      </w:r>
      <w:r w:rsidRPr="00D752D7">
        <w:t xml:space="preserve"> Displays the available transaction categories. </w:t>
      </w:r>
    </w:p>
    <w:p w14:paraId="042AA25C" w14:textId="2A0AA68C" w:rsidR="005D193F" w:rsidRDefault="00D752D7" w:rsidP="00D752D7">
      <w:r w:rsidRPr="00D752D7">
        <w:rPr>
          <w:b/>
          <w:bCs/>
        </w:rPr>
        <w:t>Category Usage:</w:t>
      </w:r>
      <w:r w:rsidRPr="00D752D7">
        <w:t xml:space="preserve"> Categories can be selected while adding transactions and creating budgets.</w:t>
      </w:r>
    </w:p>
    <w:p w14:paraId="174B2C4E" w14:textId="61661ADB" w:rsidR="00D752D7" w:rsidRPr="00D752D7" w:rsidRDefault="00D752D7" w:rsidP="00D752D7">
      <w:r w:rsidRPr="00D752D7">
        <w:rPr>
          <w:b/>
          <w:bCs/>
        </w:rPr>
        <w:t>Add Account:</w:t>
      </w:r>
      <w:r w:rsidRPr="00D752D7">
        <w:t xml:space="preserve"> Allows the user to add a financial account such as Cash or Bank. </w:t>
      </w:r>
    </w:p>
    <w:p w14:paraId="39EF6116" w14:textId="17270729" w:rsidR="00D752D7" w:rsidRPr="00D752D7" w:rsidRDefault="00D752D7" w:rsidP="00D752D7">
      <w:r w:rsidRPr="00D752D7">
        <w:rPr>
          <w:b/>
          <w:bCs/>
        </w:rPr>
        <w:t>View Account:</w:t>
      </w:r>
      <w:r w:rsidRPr="00D752D7">
        <w:t xml:space="preserve"> Displays the available financial accounts. </w:t>
      </w:r>
    </w:p>
    <w:p w14:paraId="48C2616D" w14:textId="47C57C5E" w:rsidR="00D752D7" w:rsidRPr="003241C8" w:rsidRDefault="00D752D7" w:rsidP="00D752D7">
      <w:r w:rsidRPr="00D752D7">
        <w:rPr>
          <w:b/>
          <w:bCs/>
        </w:rPr>
        <w:t>Account Selection:</w:t>
      </w:r>
      <w:r w:rsidRPr="00D752D7">
        <w:t xml:space="preserve"> Allows the user to select an account while recording a transaction.</w:t>
      </w:r>
    </w:p>
    <w:p w14:paraId="144F3E9C" w14:textId="77777777" w:rsidR="003241C8" w:rsidRPr="003241C8" w:rsidRDefault="003241C8" w:rsidP="003241C8"/>
    <w:sectPr w:rsidR="003241C8" w:rsidRPr="003241C8" w:rsidSect="00B96AB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28B"/>
    <w:multiLevelType w:val="multilevel"/>
    <w:tmpl w:val="5AB4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ED1DCC"/>
    <w:multiLevelType w:val="multilevel"/>
    <w:tmpl w:val="8E76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806845">
    <w:abstractNumId w:val="1"/>
  </w:num>
  <w:num w:numId="2" w16cid:durableId="1466315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AB9"/>
    <w:rsid w:val="00217453"/>
    <w:rsid w:val="003241C8"/>
    <w:rsid w:val="005D193F"/>
    <w:rsid w:val="009A37EE"/>
    <w:rsid w:val="00B96AB9"/>
    <w:rsid w:val="00D526FC"/>
    <w:rsid w:val="00D75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B67CA"/>
  <w15:chartTrackingRefBased/>
  <w15:docId w15:val="{CC773E5D-28FF-4569-AF7C-8578A7677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A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A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6A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6A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6A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6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A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6A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6A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6A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6A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6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AB9"/>
    <w:rPr>
      <w:rFonts w:eastAsiaTheme="majorEastAsia" w:cstheme="majorBidi"/>
      <w:color w:val="272727" w:themeColor="text1" w:themeTint="D8"/>
    </w:rPr>
  </w:style>
  <w:style w:type="paragraph" w:styleId="Title">
    <w:name w:val="Title"/>
    <w:basedOn w:val="Normal"/>
    <w:next w:val="Normal"/>
    <w:link w:val="TitleChar"/>
    <w:uiPriority w:val="10"/>
    <w:qFormat/>
    <w:rsid w:val="00B96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AB9"/>
    <w:pPr>
      <w:spacing w:before="160"/>
      <w:jc w:val="center"/>
    </w:pPr>
    <w:rPr>
      <w:i/>
      <w:iCs/>
      <w:color w:val="404040" w:themeColor="text1" w:themeTint="BF"/>
    </w:rPr>
  </w:style>
  <w:style w:type="character" w:customStyle="1" w:styleId="QuoteChar">
    <w:name w:val="Quote Char"/>
    <w:basedOn w:val="DefaultParagraphFont"/>
    <w:link w:val="Quote"/>
    <w:uiPriority w:val="29"/>
    <w:rsid w:val="00B96AB9"/>
    <w:rPr>
      <w:i/>
      <w:iCs/>
      <w:color w:val="404040" w:themeColor="text1" w:themeTint="BF"/>
    </w:rPr>
  </w:style>
  <w:style w:type="paragraph" w:styleId="ListParagraph">
    <w:name w:val="List Paragraph"/>
    <w:basedOn w:val="Normal"/>
    <w:uiPriority w:val="34"/>
    <w:qFormat/>
    <w:rsid w:val="00B96AB9"/>
    <w:pPr>
      <w:ind w:left="720"/>
      <w:contextualSpacing/>
    </w:pPr>
  </w:style>
  <w:style w:type="character" w:styleId="IntenseEmphasis">
    <w:name w:val="Intense Emphasis"/>
    <w:basedOn w:val="DefaultParagraphFont"/>
    <w:uiPriority w:val="21"/>
    <w:qFormat/>
    <w:rsid w:val="00B96AB9"/>
    <w:rPr>
      <w:i/>
      <w:iCs/>
      <w:color w:val="2F5496" w:themeColor="accent1" w:themeShade="BF"/>
    </w:rPr>
  </w:style>
  <w:style w:type="paragraph" w:styleId="IntenseQuote">
    <w:name w:val="Intense Quote"/>
    <w:basedOn w:val="Normal"/>
    <w:next w:val="Normal"/>
    <w:link w:val="IntenseQuoteChar"/>
    <w:uiPriority w:val="30"/>
    <w:qFormat/>
    <w:rsid w:val="00B96A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AB9"/>
    <w:rPr>
      <w:i/>
      <w:iCs/>
      <w:color w:val="2F5496" w:themeColor="accent1" w:themeShade="BF"/>
    </w:rPr>
  </w:style>
  <w:style w:type="character" w:styleId="IntenseReference">
    <w:name w:val="Intense Reference"/>
    <w:basedOn w:val="DefaultParagraphFont"/>
    <w:uiPriority w:val="32"/>
    <w:qFormat/>
    <w:rsid w:val="00B96A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1093</Words>
  <Characters>6231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panneer selvam</dc:creator>
  <cp:keywords/>
  <dc:description/>
  <cp:lastModifiedBy>panneer selvam</cp:lastModifiedBy>
  <cp:revision>2</cp:revision>
  <dcterms:created xsi:type="dcterms:W3CDTF">2026-09-28T10:19:00Z</dcterms:created>
  <dcterms:modified xsi:type="dcterms:W3CDTF">2026-10-13T06:58:00Z</dcterms:modified>
</cp:coreProperties>
</file>