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05E2D" w14:textId="15ED00BE" w:rsidR="00D76087" w:rsidRDefault="00D14632">
      <w:r>
        <w:rPr>
          <w:noProof/>
        </w:rPr>
        <w:drawing>
          <wp:inline distT="0" distB="0" distL="0" distR="0" wp14:anchorId="40423EEF" wp14:editId="02B37C99">
            <wp:extent cx="6400800" cy="5928360"/>
            <wp:effectExtent l="0" t="0" r="0" b="0"/>
            <wp:docPr id="4694426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42611" name="Picture 469442611"/>
                    <pic:cNvPicPr/>
                  </pic:nvPicPr>
                  <pic:blipFill>
                    <a:blip r:embed="rId8"/>
                    <a:stretch>
                      <a:fillRect/>
                    </a:stretch>
                  </pic:blipFill>
                  <pic:spPr>
                    <a:xfrm>
                      <a:off x="0" y="0"/>
                      <a:ext cx="6400800" cy="5928360"/>
                    </a:xfrm>
                    <a:prstGeom prst="rect">
                      <a:avLst/>
                    </a:prstGeom>
                  </pic:spPr>
                </pic:pic>
              </a:graphicData>
            </a:graphic>
          </wp:inline>
        </w:drawing>
      </w:r>
    </w:p>
    <w:p w14:paraId="73FA0CB0" w14:textId="33CD37C6" w:rsidR="00D91F97" w:rsidRDefault="00D14632">
      <w:r>
        <w:rPr>
          <w:noProof/>
        </w:rPr>
        <w:drawing>
          <wp:inline distT="0" distB="0" distL="0" distR="0" wp14:anchorId="799C7530" wp14:editId="79AB9DDE">
            <wp:extent cx="6391275" cy="2636520"/>
            <wp:effectExtent l="0" t="0" r="9525" b="0"/>
            <wp:docPr id="93340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0186" name="Picture 93340186"/>
                    <pic:cNvPicPr/>
                  </pic:nvPicPr>
                  <pic:blipFill>
                    <a:blip r:embed="rId9"/>
                    <a:stretch>
                      <a:fillRect/>
                    </a:stretch>
                  </pic:blipFill>
                  <pic:spPr>
                    <a:xfrm>
                      <a:off x="0" y="0"/>
                      <a:ext cx="6392177" cy="2636892"/>
                    </a:xfrm>
                    <a:prstGeom prst="rect">
                      <a:avLst/>
                    </a:prstGeom>
                  </pic:spPr>
                </pic:pic>
              </a:graphicData>
            </a:graphic>
          </wp:inline>
        </w:drawing>
      </w:r>
    </w:p>
    <w:p w14:paraId="330E5580" w14:textId="77777777" w:rsidR="00D14632" w:rsidRDefault="00D14632"/>
    <w:p w14:paraId="5AC5B146" w14:textId="77777777" w:rsidR="00D91F97" w:rsidRDefault="00000000" w:rsidP="006C7F1A">
      <w:pPr>
        <w:pStyle w:val="Heading1"/>
        <w:jc w:val="both"/>
      </w:pPr>
      <w:r>
        <w:t>Table of Contents</w:t>
      </w:r>
    </w:p>
    <w:p w14:paraId="3E6D03A5" w14:textId="77777777" w:rsidR="00D76087" w:rsidRDefault="00D76087" w:rsidP="006C7F1A">
      <w:pPr>
        <w:spacing w:after="40"/>
        <w:jc w:val="both"/>
        <w:rPr>
          <w:sz w:val="22"/>
        </w:rPr>
      </w:pPr>
    </w:p>
    <w:p w14:paraId="48350389" w14:textId="77777777" w:rsidR="00D76087" w:rsidRDefault="00D76087" w:rsidP="006C7F1A">
      <w:pPr>
        <w:spacing w:after="40"/>
        <w:jc w:val="both"/>
        <w:rPr>
          <w:sz w:val="22"/>
        </w:rPr>
      </w:pPr>
    </w:p>
    <w:p w14:paraId="7AB4DF08" w14:textId="77777777" w:rsidR="00D76087" w:rsidRDefault="00D76087" w:rsidP="006C7F1A">
      <w:pPr>
        <w:spacing w:after="40"/>
        <w:jc w:val="both"/>
        <w:rPr>
          <w:sz w:val="22"/>
        </w:rPr>
      </w:pPr>
    </w:p>
    <w:p w14:paraId="5DB300A4" w14:textId="07DD3CDB" w:rsidR="00D76087" w:rsidRDefault="00000000" w:rsidP="006C7F1A">
      <w:pPr>
        <w:spacing w:after="40"/>
        <w:jc w:val="both"/>
        <w:rPr>
          <w:sz w:val="22"/>
        </w:rPr>
      </w:pPr>
      <w:r w:rsidRPr="00D76087">
        <w:rPr>
          <w:sz w:val="22"/>
        </w:rPr>
        <w:t>Overview .....................................................................</w:t>
      </w:r>
      <w:r w:rsidR="006C7F1A" w:rsidRPr="00D76087">
        <w:rPr>
          <w:sz w:val="22"/>
        </w:rPr>
        <w:t>………………………………………………...</w:t>
      </w:r>
      <w:r w:rsidRPr="00D76087">
        <w:rPr>
          <w:sz w:val="22"/>
        </w:rPr>
        <w:t>2</w:t>
      </w:r>
    </w:p>
    <w:p w14:paraId="7DF94B70" w14:textId="1B4FC130" w:rsidR="00D76087" w:rsidRPr="00D76087" w:rsidRDefault="00000000" w:rsidP="006C7F1A">
      <w:pPr>
        <w:spacing w:after="40"/>
        <w:jc w:val="both"/>
        <w:rPr>
          <w:sz w:val="22"/>
        </w:rPr>
      </w:pPr>
      <w:r w:rsidRPr="00D76087">
        <w:rPr>
          <w:sz w:val="22"/>
        </w:rPr>
        <w:t>Scope ...........................................................................</w:t>
      </w:r>
      <w:r w:rsidR="006C7F1A" w:rsidRPr="00D76087">
        <w:rPr>
          <w:sz w:val="22"/>
        </w:rPr>
        <w:t>...................................................................</w:t>
      </w:r>
      <w:r w:rsidRPr="00D76087">
        <w:rPr>
          <w:sz w:val="22"/>
        </w:rPr>
        <w:t>2</w:t>
      </w:r>
    </w:p>
    <w:p w14:paraId="57056ED5" w14:textId="5530980A" w:rsidR="00D91F97" w:rsidRPr="00D76087" w:rsidRDefault="00000000" w:rsidP="006C7F1A">
      <w:pPr>
        <w:spacing w:after="40"/>
        <w:jc w:val="both"/>
        <w:rPr>
          <w:sz w:val="22"/>
        </w:rPr>
      </w:pPr>
      <w:r w:rsidRPr="00D76087">
        <w:rPr>
          <w:sz w:val="22"/>
        </w:rPr>
        <w:t>Inclusions .............................................................</w:t>
      </w:r>
      <w:r w:rsidR="006C7F1A" w:rsidRPr="00D76087">
        <w:rPr>
          <w:sz w:val="22"/>
        </w:rPr>
        <w:t>...........................................................................</w:t>
      </w:r>
      <w:r w:rsidRPr="00D76087">
        <w:rPr>
          <w:sz w:val="22"/>
        </w:rPr>
        <w:t>2</w:t>
      </w:r>
    </w:p>
    <w:p w14:paraId="0679C7BC" w14:textId="71094295" w:rsidR="00D91F97" w:rsidRPr="00D76087" w:rsidRDefault="00000000" w:rsidP="006C7F1A">
      <w:pPr>
        <w:spacing w:after="40"/>
        <w:jc w:val="both"/>
        <w:rPr>
          <w:sz w:val="22"/>
        </w:rPr>
      </w:pPr>
      <w:r w:rsidRPr="00D76087">
        <w:rPr>
          <w:sz w:val="22"/>
        </w:rPr>
        <w:t>Test Environment .................................................</w:t>
      </w:r>
      <w:r w:rsidR="006C7F1A" w:rsidRPr="00D76087">
        <w:rPr>
          <w:sz w:val="22"/>
        </w:rPr>
        <w:t>..........................................................................</w:t>
      </w:r>
      <w:r w:rsidRPr="00D76087">
        <w:rPr>
          <w:sz w:val="22"/>
        </w:rPr>
        <w:t xml:space="preserve"> 3</w:t>
      </w:r>
    </w:p>
    <w:p w14:paraId="08F02F6C" w14:textId="0773647C" w:rsidR="00D91F97" w:rsidRPr="00D76087" w:rsidRDefault="00000000" w:rsidP="006C7F1A">
      <w:pPr>
        <w:spacing w:after="40"/>
        <w:jc w:val="both"/>
        <w:rPr>
          <w:sz w:val="22"/>
        </w:rPr>
      </w:pPr>
      <w:r w:rsidRPr="00D76087">
        <w:rPr>
          <w:sz w:val="22"/>
        </w:rPr>
        <w:t>Exclusions .............................................................</w:t>
      </w:r>
      <w:r w:rsidR="006C7F1A" w:rsidRPr="00D76087">
        <w:rPr>
          <w:sz w:val="22"/>
        </w:rPr>
        <w:t>.........................................................................</w:t>
      </w:r>
      <w:r w:rsidRPr="00D76087">
        <w:rPr>
          <w:sz w:val="22"/>
        </w:rPr>
        <w:t xml:space="preserve"> 3</w:t>
      </w:r>
    </w:p>
    <w:p w14:paraId="04A299A8" w14:textId="77777777" w:rsidR="006C7F1A" w:rsidRPr="00D76087" w:rsidRDefault="00000000" w:rsidP="006C7F1A">
      <w:pPr>
        <w:spacing w:after="40"/>
        <w:jc w:val="both"/>
        <w:rPr>
          <w:sz w:val="22"/>
        </w:rPr>
      </w:pPr>
      <w:r w:rsidRPr="00D76087">
        <w:rPr>
          <w:sz w:val="22"/>
        </w:rPr>
        <w:t>Test Strategy ...........................................................</w:t>
      </w:r>
      <w:r w:rsidR="006C7F1A" w:rsidRPr="00D76087">
        <w:rPr>
          <w:sz w:val="22"/>
        </w:rPr>
        <w:t>.......................................................................</w:t>
      </w:r>
      <w:r w:rsidRPr="00D76087">
        <w:rPr>
          <w:sz w:val="22"/>
        </w:rPr>
        <w:t xml:space="preserve"> 3</w:t>
      </w:r>
    </w:p>
    <w:p w14:paraId="26C1F58F" w14:textId="74C147D2" w:rsidR="00D91F97" w:rsidRPr="00D76087" w:rsidRDefault="00000000" w:rsidP="006C7F1A">
      <w:pPr>
        <w:spacing w:after="40"/>
        <w:jc w:val="both"/>
        <w:rPr>
          <w:sz w:val="22"/>
        </w:rPr>
      </w:pPr>
      <w:r w:rsidRPr="00D76087">
        <w:rPr>
          <w:sz w:val="22"/>
        </w:rPr>
        <w:t>Defect Reporting Procedure</w:t>
      </w:r>
      <w:r w:rsidR="006C7F1A" w:rsidRPr="00D76087">
        <w:rPr>
          <w:sz w:val="22"/>
        </w:rPr>
        <w:t xml:space="preserve"> </w:t>
      </w:r>
      <w:r w:rsidRPr="00D76087">
        <w:rPr>
          <w:sz w:val="22"/>
        </w:rPr>
        <w:t>...</w:t>
      </w:r>
      <w:r w:rsidR="006C7F1A" w:rsidRPr="00D76087">
        <w:rPr>
          <w:sz w:val="22"/>
        </w:rPr>
        <w:t xml:space="preserve">.......................................................................................................  </w:t>
      </w:r>
      <w:r w:rsidRPr="00D76087">
        <w:rPr>
          <w:sz w:val="22"/>
        </w:rPr>
        <w:t>5</w:t>
      </w:r>
    </w:p>
    <w:p w14:paraId="79F62E09" w14:textId="7CCEF692" w:rsidR="00D91F97" w:rsidRPr="00D76087" w:rsidRDefault="00000000" w:rsidP="006C7F1A">
      <w:pPr>
        <w:spacing w:after="40"/>
        <w:jc w:val="both"/>
        <w:rPr>
          <w:sz w:val="22"/>
        </w:rPr>
      </w:pPr>
      <w:r w:rsidRPr="00D76087">
        <w:rPr>
          <w:sz w:val="22"/>
        </w:rPr>
        <w:t>Roles / Responsibilities</w:t>
      </w:r>
      <w:r w:rsidR="006C7F1A" w:rsidRPr="00D76087">
        <w:rPr>
          <w:sz w:val="22"/>
        </w:rPr>
        <w:t xml:space="preserve"> </w:t>
      </w:r>
      <w:r w:rsidRPr="00D76087">
        <w:rPr>
          <w:sz w:val="22"/>
        </w:rPr>
        <w:t>.....................................</w:t>
      </w:r>
      <w:r w:rsidR="006C7F1A" w:rsidRPr="00D76087">
        <w:rPr>
          <w:sz w:val="22"/>
        </w:rPr>
        <w:t xml:space="preserve">............................................................................. </w:t>
      </w:r>
      <w:r w:rsidRPr="00D76087">
        <w:rPr>
          <w:sz w:val="22"/>
        </w:rPr>
        <w:t>5</w:t>
      </w:r>
    </w:p>
    <w:p w14:paraId="745118B9" w14:textId="52A53AA3" w:rsidR="00D91F97" w:rsidRPr="00D76087" w:rsidRDefault="00000000" w:rsidP="006C7F1A">
      <w:pPr>
        <w:spacing w:after="40"/>
        <w:jc w:val="both"/>
        <w:rPr>
          <w:sz w:val="22"/>
        </w:rPr>
      </w:pPr>
      <w:r w:rsidRPr="00D76087">
        <w:rPr>
          <w:sz w:val="22"/>
        </w:rPr>
        <w:t>Test Schedule ...........................................................</w:t>
      </w:r>
      <w:r w:rsidR="006C7F1A" w:rsidRPr="00D76087">
        <w:rPr>
          <w:sz w:val="22"/>
        </w:rPr>
        <w:t>.....................................................................</w:t>
      </w:r>
      <w:r w:rsidRPr="00D76087">
        <w:rPr>
          <w:sz w:val="22"/>
        </w:rPr>
        <w:t xml:space="preserve"> 6</w:t>
      </w:r>
    </w:p>
    <w:p w14:paraId="662E66C4" w14:textId="0A83E501" w:rsidR="00D91F97" w:rsidRPr="00D76087" w:rsidRDefault="00000000" w:rsidP="006C7F1A">
      <w:pPr>
        <w:spacing w:after="40"/>
        <w:jc w:val="both"/>
        <w:rPr>
          <w:sz w:val="22"/>
        </w:rPr>
      </w:pPr>
      <w:r w:rsidRPr="00D76087">
        <w:rPr>
          <w:sz w:val="22"/>
        </w:rPr>
        <w:t>Test Deliverables ...................................................</w:t>
      </w:r>
      <w:r w:rsidR="006C7F1A" w:rsidRPr="00D76087">
        <w:rPr>
          <w:sz w:val="22"/>
        </w:rPr>
        <w:t>........................................................................</w:t>
      </w:r>
      <w:r w:rsidRPr="00D76087">
        <w:rPr>
          <w:sz w:val="22"/>
        </w:rPr>
        <w:t xml:space="preserve"> 6</w:t>
      </w:r>
    </w:p>
    <w:p w14:paraId="1D296D42" w14:textId="0361EB36" w:rsidR="00D91F97" w:rsidRPr="00D76087" w:rsidRDefault="00000000" w:rsidP="006C7F1A">
      <w:pPr>
        <w:spacing w:after="40"/>
        <w:jc w:val="both"/>
        <w:rPr>
          <w:sz w:val="22"/>
        </w:rPr>
      </w:pPr>
      <w:r w:rsidRPr="00D76087">
        <w:rPr>
          <w:sz w:val="22"/>
        </w:rPr>
        <w:t>Pricing .......................................................................</w:t>
      </w:r>
      <w:r w:rsidR="006C7F1A" w:rsidRPr="00D76087">
        <w:rPr>
          <w:sz w:val="22"/>
        </w:rPr>
        <w:t>.....................................................................</w:t>
      </w:r>
      <w:r w:rsidRPr="00D76087">
        <w:rPr>
          <w:sz w:val="22"/>
        </w:rPr>
        <w:t xml:space="preserve"> 6</w:t>
      </w:r>
    </w:p>
    <w:p w14:paraId="595140B6" w14:textId="0AD11049" w:rsidR="00D91F97" w:rsidRPr="00D76087" w:rsidRDefault="00000000" w:rsidP="006C7F1A">
      <w:pPr>
        <w:spacing w:after="40"/>
        <w:jc w:val="both"/>
        <w:rPr>
          <w:sz w:val="22"/>
        </w:rPr>
      </w:pPr>
      <w:r w:rsidRPr="00D76087">
        <w:rPr>
          <w:sz w:val="22"/>
        </w:rPr>
        <w:t>Entry and Exit Criteria .......................................</w:t>
      </w:r>
      <w:r w:rsidR="006C7F1A" w:rsidRPr="00D76087">
        <w:rPr>
          <w:sz w:val="22"/>
        </w:rPr>
        <w:t>.............................................................................</w:t>
      </w:r>
      <w:r w:rsidRPr="00D76087">
        <w:rPr>
          <w:sz w:val="22"/>
        </w:rPr>
        <w:t xml:space="preserve"> 7</w:t>
      </w:r>
    </w:p>
    <w:p w14:paraId="1D2C67C0" w14:textId="765FB9B2" w:rsidR="00D91F97" w:rsidRPr="00D76087" w:rsidRDefault="00000000" w:rsidP="006C7F1A">
      <w:pPr>
        <w:spacing w:after="40"/>
        <w:jc w:val="both"/>
        <w:rPr>
          <w:sz w:val="22"/>
        </w:rPr>
      </w:pPr>
      <w:r w:rsidRPr="00D76087">
        <w:rPr>
          <w:sz w:val="22"/>
        </w:rPr>
        <w:t>Suspension and Resumption Criteria .................</w:t>
      </w:r>
      <w:r w:rsidR="006C7F1A" w:rsidRPr="00D76087">
        <w:rPr>
          <w:sz w:val="22"/>
        </w:rPr>
        <w:t>............................................................................</w:t>
      </w:r>
      <w:r w:rsidRPr="00D76087">
        <w:rPr>
          <w:sz w:val="22"/>
        </w:rPr>
        <w:t xml:space="preserve"> 7</w:t>
      </w:r>
    </w:p>
    <w:p w14:paraId="4B94FE3A" w14:textId="1290F2EF" w:rsidR="00D91F97" w:rsidRPr="00D76087" w:rsidRDefault="00000000" w:rsidP="006C7F1A">
      <w:pPr>
        <w:spacing w:after="40"/>
        <w:jc w:val="both"/>
        <w:rPr>
          <w:sz w:val="22"/>
        </w:rPr>
      </w:pPr>
      <w:r w:rsidRPr="00D76087">
        <w:rPr>
          <w:sz w:val="22"/>
        </w:rPr>
        <w:t>Tools ...........................................................................</w:t>
      </w:r>
      <w:r w:rsidR="006C7F1A" w:rsidRPr="00D76087">
        <w:rPr>
          <w:sz w:val="22"/>
        </w:rPr>
        <w:t>...................................................................</w:t>
      </w:r>
      <w:r w:rsidRPr="00D76087">
        <w:rPr>
          <w:sz w:val="22"/>
        </w:rPr>
        <w:t xml:space="preserve"> 8</w:t>
      </w:r>
    </w:p>
    <w:p w14:paraId="2DE9C9DE" w14:textId="6BF0F12E" w:rsidR="00D91F97" w:rsidRPr="00D76087" w:rsidRDefault="00000000" w:rsidP="006C7F1A">
      <w:pPr>
        <w:spacing w:after="40"/>
        <w:jc w:val="both"/>
        <w:rPr>
          <w:sz w:val="22"/>
        </w:rPr>
      </w:pPr>
      <w:r w:rsidRPr="00D76087">
        <w:rPr>
          <w:sz w:val="22"/>
        </w:rPr>
        <w:t>Risks and Mitigations ...........................................</w:t>
      </w:r>
      <w:r w:rsidR="006C7F1A" w:rsidRPr="00D76087">
        <w:rPr>
          <w:sz w:val="22"/>
        </w:rPr>
        <w:t>..........................................................................</w:t>
      </w:r>
      <w:r w:rsidRPr="00D76087">
        <w:rPr>
          <w:sz w:val="22"/>
        </w:rPr>
        <w:t xml:space="preserve"> 8</w:t>
      </w:r>
    </w:p>
    <w:p w14:paraId="3936F562" w14:textId="77777777" w:rsidR="006C7F1A" w:rsidRPr="00D76087" w:rsidRDefault="00000000" w:rsidP="006C7F1A">
      <w:pPr>
        <w:spacing w:after="40"/>
        <w:jc w:val="both"/>
        <w:rPr>
          <w:sz w:val="22"/>
        </w:rPr>
      </w:pPr>
      <w:r w:rsidRPr="00D76087">
        <w:rPr>
          <w:sz w:val="22"/>
        </w:rPr>
        <w:t>Approvals ...................................................................</w:t>
      </w:r>
      <w:r w:rsidR="006C7F1A" w:rsidRPr="00D76087">
        <w:rPr>
          <w:sz w:val="22"/>
        </w:rPr>
        <w:t>....................................................................</w:t>
      </w:r>
      <w:r w:rsidRPr="00D76087">
        <w:rPr>
          <w:sz w:val="22"/>
        </w:rPr>
        <w:t xml:space="preserve"> 8</w:t>
      </w:r>
    </w:p>
    <w:p w14:paraId="535C6FA8" w14:textId="77777777" w:rsidR="006C7F1A" w:rsidRPr="00D76087" w:rsidRDefault="006C7F1A" w:rsidP="006C7F1A">
      <w:pPr>
        <w:spacing w:after="40"/>
        <w:jc w:val="both"/>
        <w:rPr>
          <w:sz w:val="22"/>
        </w:rPr>
      </w:pPr>
    </w:p>
    <w:p w14:paraId="1DDBE388" w14:textId="77777777" w:rsidR="006C7F1A" w:rsidRPr="00D76087" w:rsidRDefault="006C7F1A" w:rsidP="006C7F1A">
      <w:pPr>
        <w:spacing w:after="40"/>
        <w:jc w:val="both"/>
        <w:rPr>
          <w:sz w:val="22"/>
        </w:rPr>
      </w:pPr>
    </w:p>
    <w:p w14:paraId="0912F8FA" w14:textId="77777777" w:rsidR="006C7F1A" w:rsidRPr="00D76087" w:rsidRDefault="006C7F1A" w:rsidP="006C7F1A">
      <w:pPr>
        <w:spacing w:after="40"/>
        <w:jc w:val="both"/>
        <w:rPr>
          <w:sz w:val="22"/>
        </w:rPr>
      </w:pPr>
    </w:p>
    <w:p w14:paraId="1944DB5E" w14:textId="77777777" w:rsidR="006C7F1A" w:rsidRPr="00D76087" w:rsidRDefault="006C7F1A" w:rsidP="006C7F1A">
      <w:pPr>
        <w:spacing w:after="40"/>
        <w:jc w:val="both"/>
        <w:rPr>
          <w:sz w:val="22"/>
        </w:rPr>
      </w:pPr>
    </w:p>
    <w:p w14:paraId="02042651" w14:textId="77777777" w:rsidR="006C7F1A" w:rsidRPr="00D76087" w:rsidRDefault="006C7F1A" w:rsidP="006C7F1A">
      <w:pPr>
        <w:spacing w:after="40"/>
        <w:jc w:val="both"/>
        <w:rPr>
          <w:sz w:val="22"/>
        </w:rPr>
      </w:pPr>
    </w:p>
    <w:p w14:paraId="1F637075" w14:textId="77777777" w:rsidR="006C7F1A" w:rsidRPr="00D76087" w:rsidRDefault="006C7F1A" w:rsidP="006C7F1A">
      <w:pPr>
        <w:spacing w:after="40"/>
        <w:jc w:val="both"/>
        <w:rPr>
          <w:sz w:val="22"/>
        </w:rPr>
      </w:pPr>
    </w:p>
    <w:p w14:paraId="13816D87" w14:textId="77777777" w:rsidR="006C7F1A" w:rsidRDefault="006C7F1A" w:rsidP="006C7F1A">
      <w:pPr>
        <w:spacing w:after="40"/>
        <w:jc w:val="both"/>
      </w:pPr>
    </w:p>
    <w:p w14:paraId="0B464233" w14:textId="77777777" w:rsidR="006C7F1A" w:rsidRDefault="006C7F1A" w:rsidP="006C7F1A">
      <w:pPr>
        <w:spacing w:after="40"/>
        <w:jc w:val="both"/>
      </w:pPr>
    </w:p>
    <w:p w14:paraId="6B9316FC" w14:textId="77777777" w:rsidR="006C7F1A" w:rsidRDefault="006C7F1A" w:rsidP="006C7F1A">
      <w:pPr>
        <w:spacing w:after="40"/>
        <w:jc w:val="both"/>
      </w:pPr>
    </w:p>
    <w:p w14:paraId="79C5DCD8" w14:textId="77777777" w:rsidR="006C7F1A" w:rsidRDefault="006C7F1A" w:rsidP="006C7F1A">
      <w:pPr>
        <w:spacing w:after="40"/>
        <w:jc w:val="both"/>
      </w:pPr>
    </w:p>
    <w:p w14:paraId="088CAF22" w14:textId="77777777" w:rsidR="006C7F1A" w:rsidRDefault="006C7F1A" w:rsidP="006C7F1A">
      <w:pPr>
        <w:spacing w:after="40"/>
        <w:jc w:val="both"/>
      </w:pPr>
    </w:p>
    <w:p w14:paraId="4F77793A" w14:textId="77777777" w:rsidR="006C7F1A" w:rsidRDefault="006C7F1A" w:rsidP="006C7F1A">
      <w:pPr>
        <w:spacing w:after="40"/>
        <w:jc w:val="both"/>
      </w:pPr>
    </w:p>
    <w:p w14:paraId="2499B401" w14:textId="77777777" w:rsidR="006C7F1A" w:rsidRDefault="006C7F1A" w:rsidP="006C7F1A">
      <w:pPr>
        <w:spacing w:after="40"/>
        <w:jc w:val="both"/>
        <w:rPr>
          <w:b/>
          <w:bCs/>
          <w:sz w:val="28"/>
          <w:szCs w:val="28"/>
        </w:rPr>
      </w:pPr>
    </w:p>
    <w:p w14:paraId="6879DCDC" w14:textId="77777777" w:rsidR="00FC3DC5" w:rsidRDefault="00FC3DC5" w:rsidP="006C7F1A">
      <w:pPr>
        <w:spacing w:after="40"/>
        <w:jc w:val="both"/>
        <w:rPr>
          <w:b/>
          <w:bCs/>
          <w:sz w:val="28"/>
          <w:szCs w:val="28"/>
        </w:rPr>
      </w:pPr>
    </w:p>
    <w:p w14:paraId="6D83D5C4" w14:textId="77777777" w:rsidR="00FC3DC5" w:rsidRDefault="00FC3DC5" w:rsidP="006C7F1A">
      <w:pPr>
        <w:spacing w:after="40"/>
        <w:jc w:val="both"/>
        <w:rPr>
          <w:b/>
          <w:bCs/>
          <w:sz w:val="28"/>
          <w:szCs w:val="28"/>
        </w:rPr>
      </w:pPr>
    </w:p>
    <w:p w14:paraId="7B3C571E" w14:textId="77777777" w:rsidR="00FC3DC5" w:rsidRDefault="00FC3DC5" w:rsidP="006C7F1A">
      <w:pPr>
        <w:spacing w:after="40"/>
        <w:jc w:val="both"/>
        <w:rPr>
          <w:b/>
          <w:bCs/>
          <w:sz w:val="28"/>
          <w:szCs w:val="28"/>
        </w:rPr>
      </w:pPr>
    </w:p>
    <w:p w14:paraId="3F2C3CDA" w14:textId="77777777" w:rsidR="00FC3DC5" w:rsidRDefault="00FC3DC5" w:rsidP="006C7F1A">
      <w:pPr>
        <w:spacing w:after="40"/>
        <w:jc w:val="both"/>
        <w:rPr>
          <w:b/>
          <w:bCs/>
          <w:sz w:val="28"/>
          <w:szCs w:val="28"/>
        </w:rPr>
      </w:pPr>
    </w:p>
    <w:p w14:paraId="42B96B62" w14:textId="77777777" w:rsidR="00FC3DC5" w:rsidRDefault="00FC3DC5" w:rsidP="006C7F1A">
      <w:pPr>
        <w:spacing w:after="40"/>
        <w:jc w:val="both"/>
        <w:rPr>
          <w:b/>
          <w:bCs/>
          <w:sz w:val="28"/>
          <w:szCs w:val="28"/>
        </w:rPr>
      </w:pPr>
    </w:p>
    <w:p w14:paraId="7FE8F7E3" w14:textId="77777777" w:rsidR="00FC3DC5" w:rsidRDefault="00FC3DC5" w:rsidP="006C7F1A">
      <w:pPr>
        <w:spacing w:after="40"/>
        <w:jc w:val="both"/>
        <w:rPr>
          <w:b/>
          <w:bCs/>
          <w:sz w:val="28"/>
          <w:szCs w:val="28"/>
        </w:rPr>
      </w:pPr>
    </w:p>
    <w:p w14:paraId="30AC6FBD" w14:textId="6C661DFF" w:rsidR="006C7F1A" w:rsidRDefault="00000000" w:rsidP="006C7F1A">
      <w:pPr>
        <w:spacing w:after="40"/>
        <w:jc w:val="both"/>
        <w:rPr>
          <w:b/>
          <w:bCs/>
          <w:sz w:val="28"/>
          <w:szCs w:val="28"/>
        </w:rPr>
      </w:pPr>
      <w:r w:rsidRPr="006C7F1A">
        <w:rPr>
          <w:b/>
          <w:bCs/>
          <w:sz w:val="28"/>
          <w:szCs w:val="28"/>
        </w:rPr>
        <w:t>Overview</w:t>
      </w:r>
    </w:p>
    <w:p w14:paraId="24EF00E9" w14:textId="77777777" w:rsidR="00FC3DC5" w:rsidRPr="006C7F1A" w:rsidRDefault="00FC3DC5" w:rsidP="006C7F1A">
      <w:pPr>
        <w:spacing w:after="40"/>
        <w:jc w:val="both"/>
        <w:rPr>
          <w:b/>
          <w:bCs/>
          <w:sz w:val="28"/>
          <w:szCs w:val="28"/>
        </w:rPr>
      </w:pPr>
    </w:p>
    <w:p w14:paraId="49E5566A" w14:textId="2AC48CE6" w:rsidR="006C7F1A" w:rsidRDefault="00000000" w:rsidP="006C7F1A">
      <w:r>
        <w:t>BudgetWise is a personal finance tracking web application developed to help users manage expenses, budgets, savings goals and financial information. The application uses a React.js frontend, a Java Spring Boot backend running on Tomcat, and a MySQL database. This document provides the high-level test planning details covering the scope, test strategy, environment, test schedule, deliverables, entry/exit criteria, risks and responsibilities for testing the application.</w:t>
      </w:r>
    </w:p>
    <w:p w14:paraId="2217CEDC" w14:textId="77777777" w:rsidR="006C7F1A" w:rsidRDefault="006C7F1A" w:rsidP="006C7F1A"/>
    <w:p w14:paraId="5A246CD4" w14:textId="4C4D3B36" w:rsidR="006C7F1A" w:rsidRPr="006C7F1A" w:rsidRDefault="00000000" w:rsidP="006C7F1A">
      <w:pPr>
        <w:rPr>
          <w:b/>
          <w:bCs/>
          <w:sz w:val="28"/>
          <w:szCs w:val="28"/>
        </w:rPr>
      </w:pPr>
      <w:r w:rsidRPr="006C7F1A">
        <w:rPr>
          <w:b/>
          <w:bCs/>
          <w:sz w:val="28"/>
          <w:szCs w:val="28"/>
        </w:rPr>
        <w:t>Scope</w:t>
      </w:r>
    </w:p>
    <w:p w14:paraId="14583145" w14:textId="77777777" w:rsidR="00D91F97" w:rsidRDefault="00000000">
      <w:r>
        <w:t>The scope of testing includes the following major functional areas of the BudgetWise web application.</w:t>
      </w:r>
    </w:p>
    <w:p w14:paraId="1D0388DA" w14:textId="77777777" w:rsidR="00743AD0" w:rsidRDefault="00000000" w:rsidP="006C7518">
      <w:pPr>
        <w:pStyle w:val="Heading2"/>
      </w:pPr>
      <w:r>
        <w:t>Inclusions</w:t>
      </w:r>
    </w:p>
    <w:p w14:paraId="6DECF89C" w14:textId="77777777" w:rsidR="00743AD0" w:rsidRPr="00743AD0" w:rsidRDefault="00743AD0" w:rsidP="00743AD0">
      <w:pPr>
        <w:rPr>
          <w:lang w:val="en-IN"/>
        </w:rPr>
      </w:pPr>
      <w:r w:rsidRPr="00743AD0">
        <w:rPr>
          <w:lang w:val="en-IN"/>
        </w:rPr>
        <w:t>The testing scope includes the following areas:</w:t>
      </w:r>
    </w:p>
    <w:p w14:paraId="370A7DE5" w14:textId="77777777" w:rsidR="00743AD0" w:rsidRPr="00743AD0" w:rsidRDefault="00743AD0" w:rsidP="00743AD0">
      <w:pPr>
        <w:numPr>
          <w:ilvl w:val="0"/>
          <w:numId w:val="14"/>
        </w:numPr>
        <w:rPr>
          <w:lang w:val="en-IN"/>
        </w:rPr>
      </w:pPr>
      <w:r w:rsidRPr="00743AD0">
        <w:rPr>
          <w:b/>
          <w:bCs/>
          <w:lang w:val="en-IN"/>
        </w:rPr>
        <w:t>User Registration, Login and Logout</w:t>
      </w:r>
      <w:r w:rsidRPr="00743AD0">
        <w:rPr>
          <w:lang w:val="en-IN"/>
        </w:rPr>
        <w:t xml:space="preserve"> </w:t>
      </w:r>
    </w:p>
    <w:p w14:paraId="288C9289" w14:textId="77777777" w:rsidR="00743AD0" w:rsidRPr="00743AD0" w:rsidRDefault="00743AD0" w:rsidP="00743AD0">
      <w:pPr>
        <w:numPr>
          <w:ilvl w:val="0"/>
          <w:numId w:val="14"/>
        </w:numPr>
        <w:rPr>
          <w:lang w:val="en-IN"/>
        </w:rPr>
      </w:pPr>
      <w:r w:rsidRPr="00743AD0">
        <w:rPr>
          <w:b/>
          <w:bCs/>
          <w:lang w:val="en-IN"/>
        </w:rPr>
        <w:t>Dashboard:</w:t>
      </w:r>
      <w:r w:rsidRPr="00743AD0">
        <w:rPr>
          <w:lang w:val="en-IN"/>
        </w:rPr>
        <w:t xml:space="preserve"> Monthly spend, total budget, budget status and recent transactions </w:t>
      </w:r>
    </w:p>
    <w:p w14:paraId="33DE4B2A" w14:textId="77777777" w:rsidR="00743AD0" w:rsidRPr="00743AD0" w:rsidRDefault="00743AD0" w:rsidP="00743AD0">
      <w:pPr>
        <w:numPr>
          <w:ilvl w:val="0"/>
          <w:numId w:val="14"/>
        </w:numPr>
        <w:rPr>
          <w:lang w:val="en-IN"/>
        </w:rPr>
      </w:pPr>
      <w:r w:rsidRPr="00743AD0">
        <w:rPr>
          <w:b/>
          <w:bCs/>
          <w:lang w:val="en-IN"/>
        </w:rPr>
        <w:t>Expenses and Transactions:</w:t>
      </w:r>
      <w:r w:rsidRPr="00743AD0">
        <w:rPr>
          <w:lang w:val="en-IN"/>
        </w:rPr>
        <w:t xml:space="preserve"> Add, view, edit and delete transactions </w:t>
      </w:r>
    </w:p>
    <w:p w14:paraId="71F66957" w14:textId="77777777" w:rsidR="00743AD0" w:rsidRPr="00743AD0" w:rsidRDefault="00743AD0" w:rsidP="00743AD0">
      <w:pPr>
        <w:numPr>
          <w:ilvl w:val="0"/>
          <w:numId w:val="14"/>
        </w:numPr>
        <w:rPr>
          <w:lang w:val="en-IN"/>
        </w:rPr>
      </w:pPr>
      <w:r w:rsidRPr="00743AD0">
        <w:rPr>
          <w:b/>
          <w:bCs/>
          <w:lang w:val="en-IN"/>
        </w:rPr>
        <w:t>Budgets:</w:t>
      </w:r>
      <w:r w:rsidRPr="00743AD0">
        <w:rPr>
          <w:lang w:val="en-IN"/>
        </w:rPr>
        <w:t xml:space="preserve"> Create and manage category-wise spending limits </w:t>
      </w:r>
    </w:p>
    <w:p w14:paraId="15341BB4" w14:textId="77777777" w:rsidR="00743AD0" w:rsidRPr="00743AD0" w:rsidRDefault="00743AD0" w:rsidP="00743AD0">
      <w:pPr>
        <w:numPr>
          <w:ilvl w:val="0"/>
          <w:numId w:val="14"/>
        </w:numPr>
        <w:rPr>
          <w:lang w:val="en-IN"/>
        </w:rPr>
      </w:pPr>
      <w:r w:rsidRPr="00743AD0">
        <w:rPr>
          <w:b/>
          <w:bCs/>
          <w:lang w:val="en-IN"/>
        </w:rPr>
        <w:t>Savings Goals:</w:t>
      </w:r>
      <w:r w:rsidRPr="00743AD0">
        <w:rPr>
          <w:lang w:val="en-IN"/>
        </w:rPr>
        <w:t xml:space="preserve"> Create targets, track savings, transfer amounts and delete goals </w:t>
      </w:r>
    </w:p>
    <w:p w14:paraId="0B178DDA" w14:textId="77777777" w:rsidR="00743AD0" w:rsidRPr="00743AD0" w:rsidRDefault="00743AD0" w:rsidP="00743AD0">
      <w:pPr>
        <w:numPr>
          <w:ilvl w:val="0"/>
          <w:numId w:val="14"/>
        </w:numPr>
        <w:rPr>
          <w:lang w:val="en-IN"/>
        </w:rPr>
      </w:pPr>
      <w:r w:rsidRPr="00743AD0">
        <w:rPr>
          <w:b/>
          <w:bCs/>
          <w:lang w:val="en-IN"/>
        </w:rPr>
        <w:t>Categories and Accounts:</w:t>
      </w:r>
      <w:r w:rsidRPr="00743AD0">
        <w:rPr>
          <w:lang w:val="en-IN"/>
        </w:rPr>
        <w:t xml:space="preserve"> Add, view and manage categories and accounts </w:t>
      </w:r>
    </w:p>
    <w:p w14:paraId="21A9A649" w14:textId="77777777" w:rsidR="00743AD0" w:rsidRPr="00743AD0" w:rsidRDefault="00743AD0" w:rsidP="00743AD0">
      <w:pPr>
        <w:numPr>
          <w:ilvl w:val="0"/>
          <w:numId w:val="14"/>
        </w:numPr>
        <w:rPr>
          <w:lang w:val="en-IN"/>
        </w:rPr>
      </w:pPr>
      <w:r w:rsidRPr="00743AD0">
        <w:rPr>
          <w:b/>
          <w:bCs/>
          <w:lang w:val="en-IN"/>
        </w:rPr>
        <w:t>Reports and Charts:</w:t>
      </w:r>
      <w:r w:rsidRPr="00743AD0">
        <w:rPr>
          <w:lang w:val="en-IN"/>
        </w:rPr>
        <w:t xml:space="preserve"> Validate financial reports and graphical data </w:t>
      </w:r>
    </w:p>
    <w:p w14:paraId="045CF9F1" w14:textId="77777777" w:rsidR="00743AD0" w:rsidRPr="00743AD0" w:rsidRDefault="00743AD0" w:rsidP="00743AD0">
      <w:pPr>
        <w:numPr>
          <w:ilvl w:val="0"/>
          <w:numId w:val="14"/>
        </w:numPr>
        <w:rPr>
          <w:lang w:val="en-IN"/>
        </w:rPr>
      </w:pPr>
      <w:r w:rsidRPr="00743AD0">
        <w:rPr>
          <w:b/>
          <w:bCs/>
          <w:lang w:val="en-IN"/>
        </w:rPr>
        <w:t>Settings:</w:t>
      </w:r>
      <w:r w:rsidRPr="00743AD0">
        <w:rPr>
          <w:lang w:val="en-IN"/>
        </w:rPr>
        <w:t xml:space="preserve"> Profile, notifications, language and account management </w:t>
      </w:r>
    </w:p>
    <w:p w14:paraId="7DED4799" w14:textId="77777777" w:rsidR="00743AD0" w:rsidRPr="00743AD0" w:rsidRDefault="00743AD0" w:rsidP="00743AD0">
      <w:pPr>
        <w:numPr>
          <w:ilvl w:val="0"/>
          <w:numId w:val="14"/>
        </w:numPr>
        <w:rPr>
          <w:lang w:val="en-IN"/>
        </w:rPr>
      </w:pPr>
      <w:r w:rsidRPr="00743AD0">
        <w:rPr>
          <w:b/>
          <w:bCs/>
          <w:lang w:val="en-IN"/>
        </w:rPr>
        <w:t>AI Expense Analysis:</w:t>
      </w:r>
      <w:r w:rsidRPr="00743AD0">
        <w:rPr>
          <w:lang w:val="en-IN"/>
        </w:rPr>
        <w:t xml:space="preserve"> Validate expense analysis and generated financial insights </w:t>
      </w:r>
    </w:p>
    <w:p w14:paraId="117029E9" w14:textId="1AE7A843" w:rsidR="00743AD0" w:rsidRPr="00743AD0" w:rsidRDefault="00743AD0" w:rsidP="00743AD0">
      <w:pPr>
        <w:numPr>
          <w:ilvl w:val="0"/>
          <w:numId w:val="14"/>
        </w:numPr>
        <w:rPr>
          <w:lang w:val="en-IN"/>
        </w:rPr>
      </w:pPr>
      <w:r w:rsidRPr="00743AD0">
        <w:rPr>
          <w:b/>
          <w:bCs/>
          <w:lang w:val="en-IN"/>
        </w:rPr>
        <w:t>Application Integration:</w:t>
      </w:r>
      <w:r w:rsidRPr="00743AD0">
        <w:rPr>
          <w:lang w:val="en-IN"/>
        </w:rPr>
        <w:t xml:space="preserve"> Validate integration between React frontend, Spring Boot backend and MySQL database</w:t>
      </w:r>
    </w:p>
    <w:p w14:paraId="376C7009" w14:textId="4A078198" w:rsidR="006C7518" w:rsidRPr="006C7518" w:rsidRDefault="00000000" w:rsidP="006C7518">
      <w:pPr>
        <w:pStyle w:val="Heading2"/>
      </w:pPr>
      <w:r>
        <w:t>Test Environment</w:t>
      </w:r>
    </w:p>
    <w:p w14:paraId="2F07DE49" w14:textId="03E15D93" w:rsidR="00D14632" w:rsidRPr="00D14632" w:rsidRDefault="00D14632" w:rsidP="00D14632">
      <w:pPr>
        <w:pStyle w:val="ListParagraph"/>
        <w:numPr>
          <w:ilvl w:val="0"/>
          <w:numId w:val="10"/>
        </w:numPr>
        <w:rPr>
          <w:lang w:val="en-IN"/>
        </w:rPr>
      </w:pPr>
      <w:r w:rsidRPr="00D14632">
        <w:rPr>
          <w:b/>
          <w:bCs/>
          <w:lang w:val="en-IN"/>
        </w:rPr>
        <w:t>Operating System:</w:t>
      </w:r>
      <w:r w:rsidRPr="00D14632">
        <w:rPr>
          <w:lang w:val="en-IN"/>
        </w:rPr>
        <w:t xml:space="preserve"> Windows 11 </w:t>
      </w:r>
    </w:p>
    <w:p w14:paraId="5BE7536F" w14:textId="6FBFE411" w:rsidR="00D14632" w:rsidRPr="00D14632" w:rsidRDefault="00D14632" w:rsidP="00D14632">
      <w:pPr>
        <w:pStyle w:val="ListParagraph"/>
        <w:numPr>
          <w:ilvl w:val="0"/>
          <w:numId w:val="10"/>
        </w:numPr>
        <w:rPr>
          <w:lang w:val="en-IN"/>
        </w:rPr>
      </w:pPr>
      <w:r w:rsidRPr="00D14632">
        <w:rPr>
          <w:b/>
          <w:bCs/>
          <w:lang w:val="en-IN"/>
        </w:rPr>
        <w:t>Primary Browser:</w:t>
      </w:r>
      <w:r w:rsidRPr="00D14632">
        <w:rPr>
          <w:lang w:val="en-IN"/>
        </w:rPr>
        <w:t xml:space="preserve"> Google Chrome </w:t>
      </w:r>
    </w:p>
    <w:p w14:paraId="5478BD03" w14:textId="0382A365" w:rsidR="00D14632" w:rsidRPr="00D14632" w:rsidRDefault="00D14632" w:rsidP="00D14632">
      <w:pPr>
        <w:pStyle w:val="ListParagraph"/>
        <w:numPr>
          <w:ilvl w:val="0"/>
          <w:numId w:val="10"/>
        </w:numPr>
        <w:rPr>
          <w:lang w:val="en-IN"/>
        </w:rPr>
      </w:pPr>
      <w:r w:rsidRPr="00D14632">
        <w:rPr>
          <w:b/>
          <w:bCs/>
          <w:lang w:val="en-IN"/>
        </w:rPr>
        <w:t>Compatibility Browser:</w:t>
      </w:r>
      <w:r w:rsidRPr="00D14632">
        <w:rPr>
          <w:lang w:val="en-IN"/>
        </w:rPr>
        <w:t xml:space="preserve"> Microsoft Edge </w:t>
      </w:r>
    </w:p>
    <w:p w14:paraId="26D43DC6" w14:textId="6944807B" w:rsidR="00743AD0" w:rsidRPr="00D14632" w:rsidRDefault="00D14632" w:rsidP="00743AD0">
      <w:pPr>
        <w:pStyle w:val="ListParagraph"/>
        <w:numPr>
          <w:ilvl w:val="0"/>
          <w:numId w:val="10"/>
        </w:numPr>
      </w:pPr>
      <w:r w:rsidRPr="00D14632">
        <w:rPr>
          <w:b/>
          <w:bCs/>
          <w:lang w:val="en-IN"/>
        </w:rPr>
        <w:t>Frontend:</w:t>
      </w:r>
      <w:r w:rsidRPr="00D14632">
        <w:rPr>
          <w:lang w:val="en-IN"/>
        </w:rPr>
        <w:t xml:space="preserve"> React.js running in the local test environment</w:t>
      </w:r>
    </w:p>
    <w:p w14:paraId="1D78E3E8" w14:textId="77777777" w:rsidR="00D91F97" w:rsidRDefault="00000000">
      <w:pPr>
        <w:pStyle w:val="Heading2"/>
      </w:pPr>
      <w:r>
        <w:t>Exclusions</w:t>
      </w:r>
    </w:p>
    <w:p w14:paraId="635D7B1A" w14:textId="77777777" w:rsidR="00D14632" w:rsidRPr="00FC3DC5" w:rsidRDefault="00D14632" w:rsidP="00FC3DC5">
      <w:pPr>
        <w:pStyle w:val="ListParagraph"/>
        <w:numPr>
          <w:ilvl w:val="0"/>
          <w:numId w:val="11"/>
        </w:numPr>
        <w:spacing w:line="240" w:lineRule="auto"/>
        <w:rPr>
          <w:sz w:val="22"/>
          <w:lang w:val="en-IN"/>
        </w:rPr>
      </w:pPr>
      <w:r w:rsidRPr="00FC3DC5">
        <w:rPr>
          <w:sz w:val="22"/>
          <w:lang w:val="en-IN"/>
        </w:rPr>
        <w:t xml:space="preserve">Features outside the defined </w:t>
      </w:r>
      <w:r w:rsidRPr="00FC3DC5">
        <w:rPr>
          <w:b/>
          <w:bCs/>
          <w:sz w:val="22"/>
          <w:lang w:val="en-IN"/>
        </w:rPr>
        <w:t>Budget-Wise application scope</w:t>
      </w:r>
      <w:r w:rsidRPr="00FC3DC5">
        <w:rPr>
          <w:sz w:val="22"/>
          <w:lang w:val="en-IN"/>
        </w:rPr>
        <w:t xml:space="preserve"> </w:t>
      </w:r>
    </w:p>
    <w:p w14:paraId="16DE1BA3" w14:textId="4C228537" w:rsidR="00D14632" w:rsidRPr="00FC3DC5" w:rsidRDefault="00D14632" w:rsidP="00FC3DC5">
      <w:pPr>
        <w:pStyle w:val="ListParagraph"/>
        <w:numPr>
          <w:ilvl w:val="0"/>
          <w:numId w:val="11"/>
        </w:numPr>
        <w:spacing w:line="240" w:lineRule="auto"/>
        <w:rPr>
          <w:sz w:val="22"/>
          <w:lang w:val="en-IN"/>
        </w:rPr>
      </w:pPr>
      <w:r w:rsidRPr="00FC3DC5">
        <w:rPr>
          <w:sz w:val="22"/>
          <w:lang w:val="en-IN"/>
        </w:rPr>
        <w:t>Third-party payment gateways and external services not implemented in the application</w:t>
      </w:r>
    </w:p>
    <w:p w14:paraId="6A17B368" w14:textId="2961D300" w:rsidR="00D14632" w:rsidRPr="00FC3DC5" w:rsidRDefault="00D14632" w:rsidP="00FC3DC5">
      <w:pPr>
        <w:pStyle w:val="ListParagraph"/>
        <w:numPr>
          <w:ilvl w:val="0"/>
          <w:numId w:val="11"/>
        </w:numPr>
        <w:spacing w:line="240" w:lineRule="auto"/>
        <w:rPr>
          <w:sz w:val="22"/>
          <w:lang w:val="en-IN"/>
        </w:rPr>
      </w:pPr>
      <w:r w:rsidRPr="00FC3DC5">
        <w:rPr>
          <w:sz w:val="22"/>
          <w:lang w:val="en-IN"/>
        </w:rPr>
        <w:t xml:space="preserve">Production infrastructure and deployment testing </w:t>
      </w:r>
    </w:p>
    <w:p w14:paraId="3A59D114" w14:textId="6B981CFB" w:rsidR="00D14632" w:rsidRPr="00FC3DC5" w:rsidRDefault="00D14632" w:rsidP="00FC3DC5">
      <w:pPr>
        <w:pStyle w:val="ListParagraph"/>
        <w:numPr>
          <w:ilvl w:val="0"/>
          <w:numId w:val="11"/>
        </w:numPr>
        <w:spacing w:line="240" w:lineRule="auto"/>
        <w:rPr>
          <w:sz w:val="22"/>
          <w:lang w:val="en-IN"/>
        </w:rPr>
      </w:pPr>
      <w:r w:rsidRPr="00FC3DC5">
        <w:rPr>
          <w:sz w:val="22"/>
          <w:lang w:val="en-IN"/>
        </w:rPr>
        <w:t>Full-scale performance, load, and stress testing</w:t>
      </w:r>
    </w:p>
    <w:p w14:paraId="74EA38F7" w14:textId="55A0067F" w:rsidR="00FC3DC5" w:rsidRPr="00FC3DC5" w:rsidRDefault="00FC3DC5" w:rsidP="00FC3DC5">
      <w:pPr>
        <w:pStyle w:val="ListParagraph"/>
        <w:numPr>
          <w:ilvl w:val="0"/>
          <w:numId w:val="11"/>
        </w:numPr>
        <w:spacing w:line="240" w:lineRule="auto"/>
        <w:rPr>
          <w:sz w:val="22"/>
          <w:lang w:val="en-IN"/>
        </w:rPr>
      </w:pPr>
      <w:r w:rsidRPr="00FC3DC5">
        <w:rPr>
          <w:sz w:val="22"/>
          <w:lang w:val="en-IN"/>
        </w:rPr>
        <w:t>Automation Testing is not Primary Scope</w:t>
      </w:r>
    </w:p>
    <w:p w14:paraId="29EFD00D" w14:textId="539CB11C" w:rsidR="00FC3DC5" w:rsidRPr="00743AD0" w:rsidRDefault="00000000" w:rsidP="00743AD0">
      <w:pPr>
        <w:pStyle w:val="Heading1"/>
        <w:rPr>
          <w:color w:val="auto"/>
        </w:rPr>
      </w:pPr>
      <w:r w:rsidRPr="00D14632">
        <w:rPr>
          <w:color w:val="auto"/>
        </w:rPr>
        <w:lastRenderedPageBreak/>
        <w:t>Test Strategy</w:t>
      </w:r>
    </w:p>
    <w:p w14:paraId="6EF15346" w14:textId="77777777" w:rsidR="00D91F97" w:rsidRDefault="00000000">
      <w:r>
        <w:t>Testing will be performed using a requirement-based and risk-based approach. Test scenarios and detailed test cases will be prepared for each functional area within the defined scope. Positive, negative, boundary and missing-input conditions will be considered while creating test cases. Appropriate test design techniques such as Equivalence Partitioning, Boundary Value Analysis, Decision Table Testing, State Transition Testing and Use Case Testing will be applied where applicable. Error Guessing and Exploratory Testing will also be used to identify defects that may not be covered by the planned test cases. Test cases will be prioritized according to business impact and risk.</w:t>
      </w:r>
    </w:p>
    <w:p w14:paraId="3B149B7E" w14:textId="77777777" w:rsidR="00D91F97" w:rsidRDefault="00000000">
      <w:pPr>
        <w:pStyle w:val="Heading2"/>
      </w:pPr>
      <w:r>
        <w:t>Step #1 – Test Scenario and Test Case Creation</w:t>
      </w:r>
    </w:p>
    <w:p w14:paraId="209DFC61" w14:textId="3ECA46F7" w:rsidR="00D91F97" w:rsidRDefault="00000000">
      <w:r>
        <w:t>1 – Test Scenario and Test Case Creation: Test scenarios will first be prepared for each BudgetWise module and for important user workflows. Detailed test cases will then be created with appropriate positive and negative conditions, including valid, invalid, boundary and missing inputs. Test design techniques will be selected according to the functionality being tested, and exploratory testing and error guessing will be used in addition to planned test cases. Test cases will be prioritized so that critical financial and user-account functions receive appropriate coverage.</w:t>
      </w:r>
    </w:p>
    <w:p w14:paraId="4F4355CE" w14:textId="52D8F96F" w:rsidR="00FC3DC5" w:rsidRPr="00FC3DC5" w:rsidRDefault="00FC3DC5" w:rsidP="00FC3DC5">
      <w:pPr>
        <w:rPr>
          <w:lang w:val="en-IN"/>
        </w:rPr>
      </w:pPr>
      <w:r w:rsidRPr="00FC3DC5">
        <w:rPr>
          <w:lang w:val="en-IN"/>
        </w:rPr>
        <w:t>Test scenarios will be prepared for each Budget</w:t>
      </w:r>
      <w:r>
        <w:rPr>
          <w:lang w:val="en-IN"/>
        </w:rPr>
        <w:t>-</w:t>
      </w:r>
      <w:r w:rsidRPr="00FC3DC5">
        <w:rPr>
          <w:lang w:val="en-IN"/>
        </w:rPr>
        <w:t>Wise module and important user workflows. Detailed test cases will then be created using:</w:t>
      </w:r>
    </w:p>
    <w:p w14:paraId="653F9E3E" w14:textId="77777777" w:rsidR="00FC3DC5" w:rsidRPr="00FC3DC5" w:rsidRDefault="00FC3DC5" w:rsidP="00FC3DC5">
      <w:pPr>
        <w:numPr>
          <w:ilvl w:val="0"/>
          <w:numId w:val="12"/>
        </w:numPr>
        <w:rPr>
          <w:lang w:val="en-IN"/>
        </w:rPr>
      </w:pPr>
      <w:r w:rsidRPr="00FC3DC5">
        <w:rPr>
          <w:lang w:val="en-IN"/>
        </w:rPr>
        <w:t xml:space="preserve">Positive and negative test conditions </w:t>
      </w:r>
    </w:p>
    <w:p w14:paraId="54A6ABA1" w14:textId="77777777" w:rsidR="00FC3DC5" w:rsidRPr="00FC3DC5" w:rsidRDefault="00FC3DC5" w:rsidP="00FC3DC5">
      <w:pPr>
        <w:numPr>
          <w:ilvl w:val="0"/>
          <w:numId w:val="12"/>
        </w:numPr>
        <w:rPr>
          <w:lang w:val="en-IN"/>
        </w:rPr>
      </w:pPr>
      <w:r w:rsidRPr="00FC3DC5">
        <w:rPr>
          <w:lang w:val="en-IN"/>
        </w:rPr>
        <w:t xml:space="preserve">Valid, invalid, boundary, and missing inputs </w:t>
      </w:r>
    </w:p>
    <w:p w14:paraId="19132A0A" w14:textId="77777777" w:rsidR="00FC3DC5" w:rsidRPr="00FC3DC5" w:rsidRDefault="00FC3DC5" w:rsidP="00FC3DC5">
      <w:pPr>
        <w:numPr>
          <w:ilvl w:val="0"/>
          <w:numId w:val="12"/>
        </w:numPr>
        <w:rPr>
          <w:lang w:val="en-IN"/>
        </w:rPr>
      </w:pPr>
      <w:r w:rsidRPr="00FC3DC5">
        <w:rPr>
          <w:lang w:val="en-IN"/>
        </w:rPr>
        <w:t xml:space="preserve">Appropriate test design techniques </w:t>
      </w:r>
    </w:p>
    <w:p w14:paraId="0F40805A" w14:textId="77777777" w:rsidR="00FC3DC5" w:rsidRPr="00FC3DC5" w:rsidRDefault="00FC3DC5" w:rsidP="00FC3DC5">
      <w:pPr>
        <w:numPr>
          <w:ilvl w:val="0"/>
          <w:numId w:val="12"/>
        </w:numPr>
        <w:rPr>
          <w:lang w:val="en-IN"/>
        </w:rPr>
      </w:pPr>
      <w:r w:rsidRPr="00FC3DC5">
        <w:rPr>
          <w:lang w:val="en-IN"/>
        </w:rPr>
        <w:t xml:space="preserve">Exploratory testing and error guessing </w:t>
      </w:r>
    </w:p>
    <w:p w14:paraId="3888B172" w14:textId="77777777" w:rsidR="00FC3DC5" w:rsidRPr="00FC3DC5" w:rsidRDefault="00FC3DC5" w:rsidP="00FC3DC5">
      <w:pPr>
        <w:numPr>
          <w:ilvl w:val="0"/>
          <w:numId w:val="12"/>
        </w:numPr>
        <w:rPr>
          <w:lang w:val="en-IN"/>
        </w:rPr>
      </w:pPr>
      <w:r w:rsidRPr="00FC3DC5">
        <w:rPr>
          <w:lang w:val="en-IN"/>
        </w:rPr>
        <w:t xml:space="preserve">Priority-based coverage for critical financial and user-account functions </w:t>
      </w:r>
    </w:p>
    <w:p w14:paraId="6FB56973" w14:textId="456B3D80" w:rsidR="00FC3DC5" w:rsidRPr="00FC3DC5" w:rsidRDefault="00FC3DC5">
      <w:pPr>
        <w:rPr>
          <w:lang w:val="en-IN"/>
        </w:rPr>
      </w:pPr>
      <w:r w:rsidRPr="00FC3DC5">
        <w:rPr>
          <w:lang w:val="en-IN"/>
        </w:rPr>
        <w:t>Test cases will be reviewed to ensure sufficient coverage of the application requirements.</w:t>
      </w:r>
    </w:p>
    <w:p w14:paraId="43A133EB" w14:textId="77777777" w:rsidR="00D91F97" w:rsidRDefault="00000000">
      <w:pPr>
        <w:pStyle w:val="Heading2"/>
      </w:pPr>
      <w:r>
        <w:t>Step #2 – Test Execution</w:t>
      </w:r>
    </w:p>
    <w:p w14:paraId="30AAE3B0" w14:textId="3B169A1F" w:rsidR="00FC3DC5" w:rsidRDefault="00000000">
      <w:r>
        <w:t>Step #2 – Test Execution: When a testable application build is received, Smoke Testing will first be performed to confirm that the major application functions are available. If the smoke test fails because of a critical issue, detailed testing will be paused until a stable build is available. After the build passes smoke testing, functional test cases will be executed across the in-scope modules. Frontend behavior, Spring Boot API responses and MySQL data will be validated where applicable. Retesting will be performed after defect fixes, followed by regression testing to ensure that existing functionality has not been affected. Testing cycles will be repeated until the defined exit criteria are achieved.</w:t>
      </w:r>
    </w:p>
    <w:p w14:paraId="77476C20" w14:textId="1EB407EA" w:rsidR="00D91F97" w:rsidRDefault="00000000">
      <w:pPr>
        <w:pStyle w:val="Heading2"/>
      </w:pPr>
      <w:r>
        <w:t>Step #3 – Types of Testing</w:t>
      </w:r>
    </w:p>
    <w:p w14:paraId="49118BA3" w14:textId="77777777" w:rsidR="006C7518" w:rsidRPr="006C7518" w:rsidRDefault="006C7518" w:rsidP="006C7518">
      <w:pPr>
        <w:rPr>
          <w:lang w:val="en-IN"/>
        </w:rPr>
      </w:pPr>
      <w:r w:rsidRPr="006C7518">
        <w:rPr>
          <w:lang w:val="en-IN"/>
        </w:rPr>
        <w:t>The following types of testing will be performed based on the module, test objective, and stage of the testing cycle:</w:t>
      </w:r>
    </w:p>
    <w:p w14:paraId="4126D6D7" w14:textId="77777777" w:rsidR="006C7518" w:rsidRPr="006C7518" w:rsidRDefault="006C7518" w:rsidP="006C7518">
      <w:pPr>
        <w:numPr>
          <w:ilvl w:val="0"/>
          <w:numId w:val="13"/>
        </w:numPr>
        <w:rPr>
          <w:lang w:val="en-IN"/>
        </w:rPr>
      </w:pPr>
      <w:r w:rsidRPr="006C7518">
        <w:rPr>
          <w:lang w:val="en-IN"/>
        </w:rPr>
        <w:t xml:space="preserve">Smoke Testing </w:t>
      </w:r>
    </w:p>
    <w:p w14:paraId="0A0CBBCB" w14:textId="77777777" w:rsidR="006C7518" w:rsidRPr="006C7518" w:rsidRDefault="006C7518" w:rsidP="006C7518">
      <w:pPr>
        <w:numPr>
          <w:ilvl w:val="0"/>
          <w:numId w:val="13"/>
        </w:numPr>
        <w:rPr>
          <w:lang w:val="en-IN"/>
        </w:rPr>
      </w:pPr>
      <w:r w:rsidRPr="006C7518">
        <w:rPr>
          <w:lang w:val="en-IN"/>
        </w:rPr>
        <w:t xml:space="preserve">Sanity Testing </w:t>
      </w:r>
    </w:p>
    <w:p w14:paraId="258D0B60" w14:textId="77777777" w:rsidR="006C7518" w:rsidRPr="006C7518" w:rsidRDefault="006C7518" w:rsidP="006C7518">
      <w:pPr>
        <w:numPr>
          <w:ilvl w:val="0"/>
          <w:numId w:val="13"/>
        </w:numPr>
        <w:rPr>
          <w:lang w:val="en-IN"/>
        </w:rPr>
      </w:pPr>
      <w:r w:rsidRPr="006C7518">
        <w:rPr>
          <w:lang w:val="en-IN"/>
        </w:rPr>
        <w:t xml:space="preserve">Functional Testing </w:t>
      </w:r>
    </w:p>
    <w:p w14:paraId="2EFA374B" w14:textId="77777777" w:rsidR="006C7518" w:rsidRPr="006C7518" w:rsidRDefault="006C7518" w:rsidP="006C7518">
      <w:pPr>
        <w:numPr>
          <w:ilvl w:val="0"/>
          <w:numId w:val="13"/>
        </w:numPr>
        <w:rPr>
          <w:lang w:val="en-IN"/>
        </w:rPr>
      </w:pPr>
      <w:r w:rsidRPr="006C7518">
        <w:rPr>
          <w:lang w:val="en-IN"/>
        </w:rPr>
        <w:t xml:space="preserve">Integration Testing </w:t>
      </w:r>
    </w:p>
    <w:p w14:paraId="502814C8" w14:textId="77777777" w:rsidR="006C7518" w:rsidRPr="006C7518" w:rsidRDefault="006C7518" w:rsidP="006C7518">
      <w:pPr>
        <w:numPr>
          <w:ilvl w:val="0"/>
          <w:numId w:val="13"/>
        </w:numPr>
        <w:rPr>
          <w:lang w:val="en-IN"/>
        </w:rPr>
      </w:pPr>
      <w:r w:rsidRPr="006C7518">
        <w:rPr>
          <w:lang w:val="en-IN"/>
        </w:rPr>
        <w:lastRenderedPageBreak/>
        <w:t xml:space="preserve">System Testing </w:t>
      </w:r>
    </w:p>
    <w:p w14:paraId="2CB22303" w14:textId="77777777" w:rsidR="006C7518" w:rsidRPr="006C7518" w:rsidRDefault="006C7518" w:rsidP="006C7518">
      <w:pPr>
        <w:numPr>
          <w:ilvl w:val="0"/>
          <w:numId w:val="13"/>
        </w:numPr>
        <w:rPr>
          <w:lang w:val="en-IN"/>
        </w:rPr>
      </w:pPr>
      <w:r w:rsidRPr="006C7518">
        <w:rPr>
          <w:lang w:val="en-IN"/>
        </w:rPr>
        <w:t xml:space="preserve">Regression Testing </w:t>
      </w:r>
    </w:p>
    <w:p w14:paraId="48F5E236" w14:textId="77777777" w:rsidR="006C7518" w:rsidRPr="006C7518" w:rsidRDefault="006C7518" w:rsidP="006C7518">
      <w:pPr>
        <w:numPr>
          <w:ilvl w:val="0"/>
          <w:numId w:val="13"/>
        </w:numPr>
        <w:rPr>
          <w:lang w:val="en-IN"/>
        </w:rPr>
      </w:pPr>
      <w:r w:rsidRPr="006C7518">
        <w:rPr>
          <w:lang w:val="en-IN"/>
        </w:rPr>
        <w:t xml:space="preserve">Retesting </w:t>
      </w:r>
    </w:p>
    <w:p w14:paraId="7CB035F0" w14:textId="588367BC" w:rsidR="006C7518" w:rsidRPr="00743AD0" w:rsidRDefault="006C7518" w:rsidP="00743AD0">
      <w:pPr>
        <w:numPr>
          <w:ilvl w:val="0"/>
          <w:numId w:val="13"/>
        </w:numPr>
        <w:rPr>
          <w:lang w:val="en-IN"/>
        </w:rPr>
      </w:pPr>
      <w:r w:rsidRPr="006C7518">
        <w:rPr>
          <w:lang w:val="en-IN"/>
        </w:rPr>
        <w:t xml:space="preserve">UI and Usability Testing </w:t>
      </w:r>
    </w:p>
    <w:p w14:paraId="0F124402" w14:textId="77777777" w:rsidR="006C7518" w:rsidRPr="006C7518" w:rsidRDefault="006C7518" w:rsidP="006C7518">
      <w:pPr>
        <w:numPr>
          <w:ilvl w:val="0"/>
          <w:numId w:val="13"/>
        </w:numPr>
        <w:rPr>
          <w:lang w:val="en-IN"/>
        </w:rPr>
      </w:pPr>
      <w:r w:rsidRPr="006C7518">
        <w:rPr>
          <w:lang w:val="en-IN"/>
        </w:rPr>
        <w:t xml:space="preserve">Database Testing </w:t>
      </w:r>
    </w:p>
    <w:p w14:paraId="5B7D80E0" w14:textId="32B3DD86" w:rsidR="006C7518" w:rsidRPr="006C7518" w:rsidRDefault="006C7518" w:rsidP="006C7518">
      <w:pPr>
        <w:numPr>
          <w:ilvl w:val="0"/>
          <w:numId w:val="13"/>
        </w:numPr>
        <w:rPr>
          <w:lang w:val="en-IN"/>
        </w:rPr>
      </w:pPr>
      <w:r w:rsidRPr="006C7518">
        <w:rPr>
          <w:lang w:val="en-IN"/>
        </w:rPr>
        <w:t>Exploratory Testing</w:t>
      </w:r>
    </w:p>
    <w:p w14:paraId="69093B72" w14:textId="77777777" w:rsidR="00D91F97" w:rsidRDefault="00000000">
      <w:pPr>
        <w:pStyle w:val="Heading2"/>
      </w:pPr>
      <w:r>
        <w:t>Step #4 – End-to-End Testing</w:t>
      </w:r>
    </w:p>
    <w:p w14:paraId="223A62E7" w14:textId="77777777" w:rsidR="00D91F97" w:rsidRDefault="00000000">
      <w:r>
        <w:t>Step #4 – End-to-End Testing: End-to-end testing will verify complete user journeys across the React frontend, Spring Boot backend and MySQL database. For example, a user registration and login flow can be followed by adding an expense, verifying the dashboard calculation, creating a budget, checking spending progress and validating the corresponding data stored in the database.</w:t>
      </w:r>
    </w:p>
    <w:p w14:paraId="19CB3022" w14:textId="77777777" w:rsidR="00D91F97" w:rsidRPr="00743AD0" w:rsidRDefault="00000000">
      <w:pPr>
        <w:pStyle w:val="Heading1"/>
        <w:rPr>
          <w:color w:val="auto"/>
        </w:rPr>
      </w:pPr>
      <w:r w:rsidRPr="00743AD0">
        <w:rPr>
          <w:color w:val="auto"/>
        </w:rPr>
        <w:t>Defect Reporting Procedure</w:t>
      </w:r>
    </w:p>
    <w:p w14:paraId="23024771" w14:textId="77777777" w:rsidR="00D91F97" w:rsidRDefault="00000000">
      <w:r>
        <w:t>During test execution, any deviation between the expected and actual behavior of the application will be recorded as a defect or observation. Each defect will contain a clear summary, preconditions, steps to reproduce, expected result and actual result, along with screenshots or other supporting evidence where appropriate. Severity and priority will be assigned according to the impact of the issue. Defects will be reported to the development team using the agreed tracking method. Once a fix is provided, the defect will be retested and related functionality will be regression tested where necessary. Test cases and defect information will be maintained in the agreed documentation or tracking tool.</w:t>
      </w:r>
    </w:p>
    <w:p w14:paraId="297B91A5" w14:textId="4AD966FE" w:rsidR="00D91F97" w:rsidRDefault="00000000">
      <w:pPr>
        <w:pStyle w:val="Heading1"/>
      </w:pPr>
      <w:r>
        <w:t>Roles / Responsibilities</w:t>
      </w:r>
    </w:p>
    <w:tbl>
      <w:tblPr>
        <w:tblStyle w:val="TableGrid"/>
        <w:tblW w:w="0" w:type="auto"/>
        <w:jc w:val="center"/>
        <w:tblLook w:val="04A0" w:firstRow="1" w:lastRow="0" w:firstColumn="1" w:lastColumn="0" w:noHBand="0" w:noVBand="1"/>
      </w:tblPr>
      <w:tblGrid>
        <w:gridCol w:w="3356"/>
        <w:gridCol w:w="3357"/>
        <w:gridCol w:w="3357"/>
      </w:tblGrid>
      <w:tr w:rsidR="00D91F97" w14:paraId="3E5F8AC5" w14:textId="77777777">
        <w:trPr>
          <w:jc w:val="center"/>
        </w:trPr>
        <w:tc>
          <w:tcPr>
            <w:tcW w:w="3360" w:type="dxa"/>
            <w:shd w:val="clear" w:color="auto" w:fill="4F81BD"/>
            <w:vAlign w:val="center"/>
          </w:tcPr>
          <w:p w14:paraId="048F2762" w14:textId="77777777" w:rsidR="00D91F97" w:rsidRDefault="00000000">
            <w:r>
              <w:rPr>
                <w:b/>
                <w:sz w:val="20"/>
              </w:rPr>
              <w:t>Role</w:t>
            </w:r>
          </w:p>
        </w:tc>
        <w:tc>
          <w:tcPr>
            <w:tcW w:w="3360" w:type="dxa"/>
            <w:shd w:val="clear" w:color="auto" w:fill="4F81BD"/>
            <w:vAlign w:val="center"/>
          </w:tcPr>
          <w:p w14:paraId="02E6962C" w14:textId="77777777" w:rsidR="00D91F97" w:rsidRDefault="00000000">
            <w:r>
              <w:rPr>
                <w:b/>
                <w:sz w:val="20"/>
              </w:rPr>
              <w:t>Responsibilities</w:t>
            </w:r>
          </w:p>
        </w:tc>
        <w:tc>
          <w:tcPr>
            <w:tcW w:w="3360" w:type="dxa"/>
            <w:shd w:val="clear" w:color="auto" w:fill="4F81BD"/>
            <w:vAlign w:val="center"/>
          </w:tcPr>
          <w:p w14:paraId="631BD8F8" w14:textId="77777777" w:rsidR="00D91F97" w:rsidRDefault="00000000">
            <w:r>
              <w:rPr>
                <w:b/>
                <w:sz w:val="20"/>
              </w:rPr>
              <w:t>Key Activities</w:t>
            </w:r>
          </w:p>
        </w:tc>
      </w:tr>
      <w:tr w:rsidR="00D91F97" w14:paraId="697626DE" w14:textId="77777777">
        <w:trPr>
          <w:jc w:val="center"/>
        </w:trPr>
        <w:tc>
          <w:tcPr>
            <w:tcW w:w="3360" w:type="dxa"/>
            <w:vAlign w:val="center"/>
          </w:tcPr>
          <w:p w14:paraId="725B8EE4" w14:textId="77777777" w:rsidR="00D91F97" w:rsidRDefault="00000000">
            <w:r>
              <w:rPr>
                <w:sz w:val="19"/>
              </w:rPr>
              <w:t>Tester</w:t>
            </w:r>
          </w:p>
        </w:tc>
        <w:tc>
          <w:tcPr>
            <w:tcW w:w="3360" w:type="dxa"/>
            <w:vAlign w:val="center"/>
          </w:tcPr>
          <w:p w14:paraId="3D85AD2D" w14:textId="77777777" w:rsidR="00D91F97" w:rsidRDefault="00000000">
            <w:r>
              <w:rPr>
                <w:sz w:val="19"/>
              </w:rPr>
              <w:t>Plan and execute testing activities</w:t>
            </w:r>
          </w:p>
        </w:tc>
        <w:tc>
          <w:tcPr>
            <w:tcW w:w="3360" w:type="dxa"/>
            <w:vAlign w:val="center"/>
          </w:tcPr>
          <w:p w14:paraId="4C516400" w14:textId="77777777" w:rsidR="00D91F97" w:rsidRDefault="00000000">
            <w:r>
              <w:rPr>
                <w:sz w:val="19"/>
              </w:rPr>
              <w:t>Create scenarios/test cases, execute tests, report defects, retest fixes, regression testing</w:t>
            </w:r>
          </w:p>
        </w:tc>
      </w:tr>
      <w:tr w:rsidR="00D91F97" w14:paraId="2C32FEE9" w14:textId="77777777">
        <w:trPr>
          <w:jc w:val="center"/>
        </w:trPr>
        <w:tc>
          <w:tcPr>
            <w:tcW w:w="3360" w:type="dxa"/>
            <w:vAlign w:val="center"/>
          </w:tcPr>
          <w:p w14:paraId="74BE0ECD" w14:textId="77777777" w:rsidR="00D91F97" w:rsidRDefault="00000000">
            <w:r>
              <w:rPr>
                <w:sz w:val="19"/>
              </w:rPr>
              <w:t>Developer</w:t>
            </w:r>
          </w:p>
        </w:tc>
        <w:tc>
          <w:tcPr>
            <w:tcW w:w="3360" w:type="dxa"/>
            <w:vAlign w:val="center"/>
          </w:tcPr>
          <w:p w14:paraId="3A4ACDDA" w14:textId="77777777" w:rsidR="00D91F97" w:rsidRDefault="00000000">
            <w:r>
              <w:rPr>
                <w:sz w:val="19"/>
              </w:rPr>
              <w:t>Develop and maintain application functionality</w:t>
            </w:r>
          </w:p>
        </w:tc>
        <w:tc>
          <w:tcPr>
            <w:tcW w:w="3360" w:type="dxa"/>
            <w:vAlign w:val="center"/>
          </w:tcPr>
          <w:p w14:paraId="62C7F5F1" w14:textId="77777777" w:rsidR="00D91F97" w:rsidRDefault="00000000">
            <w:r>
              <w:rPr>
                <w:sz w:val="19"/>
              </w:rPr>
              <w:t>Analyze defects, fix issues, provide updated builds, support technical clarification</w:t>
            </w:r>
          </w:p>
        </w:tc>
      </w:tr>
      <w:tr w:rsidR="00D91F97" w14:paraId="170A8585" w14:textId="77777777">
        <w:trPr>
          <w:jc w:val="center"/>
        </w:trPr>
        <w:tc>
          <w:tcPr>
            <w:tcW w:w="3360" w:type="dxa"/>
            <w:vAlign w:val="center"/>
          </w:tcPr>
          <w:p w14:paraId="3B69FAC0" w14:textId="77777777" w:rsidR="00D91F97" w:rsidRDefault="00000000">
            <w:r>
              <w:rPr>
                <w:sz w:val="19"/>
              </w:rPr>
              <w:t>Project Guide / Lead</w:t>
            </w:r>
          </w:p>
        </w:tc>
        <w:tc>
          <w:tcPr>
            <w:tcW w:w="3360" w:type="dxa"/>
            <w:vAlign w:val="center"/>
          </w:tcPr>
          <w:p w14:paraId="6BC563E0" w14:textId="77777777" w:rsidR="00D91F97" w:rsidRDefault="00000000">
            <w:r>
              <w:rPr>
                <w:sz w:val="19"/>
              </w:rPr>
              <w:t>Review testing progress and deliverables</w:t>
            </w:r>
          </w:p>
        </w:tc>
        <w:tc>
          <w:tcPr>
            <w:tcW w:w="3360" w:type="dxa"/>
            <w:vAlign w:val="center"/>
          </w:tcPr>
          <w:p w14:paraId="0E957733" w14:textId="77777777" w:rsidR="00D91F97" w:rsidRDefault="00000000">
            <w:r>
              <w:rPr>
                <w:sz w:val="19"/>
              </w:rPr>
              <w:t>Review scope, monitor progress, clarify requirements, review final results</w:t>
            </w:r>
          </w:p>
        </w:tc>
      </w:tr>
    </w:tbl>
    <w:p w14:paraId="383FC198" w14:textId="77777777" w:rsidR="00743AD0" w:rsidRDefault="00743AD0" w:rsidP="00743AD0">
      <w:pPr>
        <w:pStyle w:val="Heading1"/>
      </w:pPr>
    </w:p>
    <w:p w14:paraId="1C70316B" w14:textId="6584F1DE" w:rsidR="00743AD0" w:rsidRPr="00743AD0" w:rsidRDefault="00000000" w:rsidP="00743AD0">
      <w:pPr>
        <w:pStyle w:val="Heading1"/>
        <w:rPr>
          <w:color w:val="auto"/>
        </w:rPr>
      </w:pPr>
      <w:r w:rsidRPr="00743AD0">
        <w:rPr>
          <w:color w:val="auto"/>
        </w:rPr>
        <w:t>Test Schedule</w:t>
      </w:r>
    </w:p>
    <w:p w14:paraId="64E64156" w14:textId="77777777" w:rsidR="00D91F97" w:rsidRDefault="00000000">
      <w:r>
        <w:t>The following activities are planned for the testing cycle:</w:t>
      </w:r>
    </w:p>
    <w:tbl>
      <w:tblPr>
        <w:tblStyle w:val="TableGrid"/>
        <w:tblW w:w="0" w:type="auto"/>
        <w:jc w:val="center"/>
        <w:tblLook w:val="04A0" w:firstRow="1" w:lastRow="0" w:firstColumn="1" w:lastColumn="0" w:noHBand="0" w:noVBand="1"/>
      </w:tblPr>
      <w:tblGrid>
        <w:gridCol w:w="5035"/>
        <w:gridCol w:w="5035"/>
      </w:tblGrid>
      <w:tr w:rsidR="00D91F97" w14:paraId="39E1BDD9" w14:textId="77777777" w:rsidTr="00817F8F">
        <w:trPr>
          <w:jc w:val="center"/>
        </w:trPr>
        <w:tc>
          <w:tcPr>
            <w:tcW w:w="5035" w:type="dxa"/>
            <w:shd w:val="clear" w:color="auto" w:fill="4F81BD"/>
            <w:vAlign w:val="center"/>
          </w:tcPr>
          <w:p w14:paraId="70657E1E" w14:textId="77777777" w:rsidR="00D91F97" w:rsidRDefault="00000000">
            <w:r>
              <w:rPr>
                <w:b/>
                <w:sz w:val="20"/>
              </w:rPr>
              <w:t>Task</w:t>
            </w:r>
          </w:p>
        </w:tc>
        <w:tc>
          <w:tcPr>
            <w:tcW w:w="5035" w:type="dxa"/>
            <w:shd w:val="clear" w:color="auto" w:fill="4F81BD"/>
            <w:vAlign w:val="center"/>
          </w:tcPr>
          <w:p w14:paraId="00A44B19" w14:textId="77777777" w:rsidR="00D91F97" w:rsidRDefault="00000000">
            <w:r>
              <w:rPr>
                <w:b/>
                <w:sz w:val="20"/>
              </w:rPr>
              <w:t>Planned Duration</w:t>
            </w:r>
          </w:p>
        </w:tc>
      </w:tr>
      <w:tr w:rsidR="00D91F97" w14:paraId="75C598DB" w14:textId="77777777" w:rsidTr="00817F8F">
        <w:trPr>
          <w:jc w:val="center"/>
        </w:trPr>
        <w:tc>
          <w:tcPr>
            <w:tcW w:w="5035" w:type="dxa"/>
            <w:vAlign w:val="center"/>
          </w:tcPr>
          <w:p w14:paraId="243CF76A" w14:textId="77777777" w:rsidR="00D91F97" w:rsidRDefault="00000000">
            <w:r>
              <w:rPr>
                <w:sz w:val="19"/>
              </w:rPr>
              <w:t>Requirement Review &amp; Test Plan</w:t>
            </w:r>
          </w:p>
        </w:tc>
        <w:tc>
          <w:tcPr>
            <w:tcW w:w="5035" w:type="dxa"/>
            <w:vAlign w:val="center"/>
          </w:tcPr>
          <w:p w14:paraId="51EC6AAF" w14:textId="00DB1B61" w:rsidR="00D91F97" w:rsidRDefault="00817F8F">
            <w:r>
              <w:rPr>
                <w:sz w:val="19"/>
              </w:rPr>
              <w:t>04.07.2026</w:t>
            </w:r>
            <w:r w:rsidR="00000000">
              <w:rPr>
                <w:sz w:val="19"/>
              </w:rPr>
              <w:t xml:space="preserve"> – </w:t>
            </w:r>
            <w:r>
              <w:rPr>
                <w:sz w:val="19"/>
              </w:rPr>
              <w:t>05.07.2026</w:t>
            </w:r>
          </w:p>
        </w:tc>
      </w:tr>
      <w:tr w:rsidR="00D91F97" w14:paraId="35D86000" w14:textId="77777777" w:rsidTr="00817F8F">
        <w:trPr>
          <w:jc w:val="center"/>
        </w:trPr>
        <w:tc>
          <w:tcPr>
            <w:tcW w:w="5035" w:type="dxa"/>
            <w:vAlign w:val="center"/>
          </w:tcPr>
          <w:p w14:paraId="38860F3B" w14:textId="77777777" w:rsidR="00D91F97" w:rsidRDefault="00000000">
            <w:r>
              <w:rPr>
                <w:sz w:val="19"/>
              </w:rPr>
              <w:t>Test Scenario &amp; Test Case Creation</w:t>
            </w:r>
          </w:p>
        </w:tc>
        <w:tc>
          <w:tcPr>
            <w:tcW w:w="5035" w:type="dxa"/>
            <w:vAlign w:val="center"/>
          </w:tcPr>
          <w:p w14:paraId="0A032613" w14:textId="22550568" w:rsidR="00D91F97" w:rsidRDefault="00817F8F">
            <w:r>
              <w:rPr>
                <w:sz w:val="19"/>
              </w:rPr>
              <w:t>06.07.2026</w:t>
            </w:r>
            <w:r w:rsidR="00000000">
              <w:rPr>
                <w:sz w:val="19"/>
              </w:rPr>
              <w:t xml:space="preserve"> – </w:t>
            </w:r>
            <w:r>
              <w:rPr>
                <w:sz w:val="19"/>
              </w:rPr>
              <w:t>08.07.2026</w:t>
            </w:r>
          </w:p>
        </w:tc>
      </w:tr>
      <w:tr w:rsidR="00D91F97" w14:paraId="6B5146B3" w14:textId="77777777" w:rsidTr="00817F8F">
        <w:trPr>
          <w:jc w:val="center"/>
        </w:trPr>
        <w:tc>
          <w:tcPr>
            <w:tcW w:w="5035" w:type="dxa"/>
            <w:vAlign w:val="center"/>
          </w:tcPr>
          <w:p w14:paraId="48E7A336" w14:textId="77777777" w:rsidR="00D91F97" w:rsidRDefault="00000000">
            <w:r>
              <w:rPr>
                <w:sz w:val="19"/>
              </w:rPr>
              <w:t>Test Environment &amp; Test Data Setup</w:t>
            </w:r>
          </w:p>
        </w:tc>
        <w:tc>
          <w:tcPr>
            <w:tcW w:w="5035" w:type="dxa"/>
            <w:vAlign w:val="center"/>
          </w:tcPr>
          <w:p w14:paraId="796D25D5" w14:textId="33A38C48" w:rsidR="00D91F97" w:rsidRDefault="00817F8F">
            <w:r>
              <w:rPr>
                <w:sz w:val="19"/>
              </w:rPr>
              <w:t>09.07.2026</w:t>
            </w:r>
            <w:r w:rsidR="00000000">
              <w:rPr>
                <w:sz w:val="19"/>
              </w:rPr>
              <w:t xml:space="preserve"> – </w:t>
            </w:r>
            <w:r>
              <w:rPr>
                <w:sz w:val="19"/>
              </w:rPr>
              <w:t>10.07.2026</w:t>
            </w:r>
          </w:p>
        </w:tc>
      </w:tr>
      <w:tr w:rsidR="00D91F97" w14:paraId="75254110" w14:textId="77777777" w:rsidTr="00817F8F">
        <w:trPr>
          <w:jc w:val="center"/>
        </w:trPr>
        <w:tc>
          <w:tcPr>
            <w:tcW w:w="5035" w:type="dxa"/>
            <w:vAlign w:val="center"/>
          </w:tcPr>
          <w:p w14:paraId="281237A4" w14:textId="77777777" w:rsidR="00D91F97" w:rsidRDefault="00000000">
            <w:r>
              <w:rPr>
                <w:sz w:val="19"/>
              </w:rPr>
              <w:lastRenderedPageBreak/>
              <w:t>Smoke &amp; Functional Test Execution</w:t>
            </w:r>
          </w:p>
        </w:tc>
        <w:tc>
          <w:tcPr>
            <w:tcW w:w="5035" w:type="dxa"/>
            <w:vAlign w:val="center"/>
          </w:tcPr>
          <w:p w14:paraId="5DED56BC" w14:textId="63A5AAAC" w:rsidR="00D91F97" w:rsidRDefault="00817F8F">
            <w:r>
              <w:rPr>
                <w:sz w:val="19"/>
              </w:rPr>
              <w:t>11 /07/2026</w:t>
            </w:r>
            <w:r w:rsidR="00000000">
              <w:rPr>
                <w:sz w:val="19"/>
              </w:rPr>
              <w:t xml:space="preserve"> </w:t>
            </w:r>
          </w:p>
        </w:tc>
      </w:tr>
      <w:tr w:rsidR="00D91F97" w14:paraId="02C5EFD8" w14:textId="77777777" w:rsidTr="00817F8F">
        <w:trPr>
          <w:jc w:val="center"/>
        </w:trPr>
        <w:tc>
          <w:tcPr>
            <w:tcW w:w="5035" w:type="dxa"/>
            <w:vAlign w:val="center"/>
          </w:tcPr>
          <w:p w14:paraId="313DE9B1" w14:textId="77777777" w:rsidR="00D91F97" w:rsidRDefault="00000000">
            <w:r>
              <w:rPr>
                <w:sz w:val="19"/>
              </w:rPr>
              <w:t>API &amp; Database Validation</w:t>
            </w:r>
          </w:p>
        </w:tc>
        <w:tc>
          <w:tcPr>
            <w:tcW w:w="5035" w:type="dxa"/>
            <w:vAlign w:val="center"/>
          </w:tcPr>
          <w:p w14:paraId="2F3AEDEA" w14:textId="37A59EF5" w:rsidR="00D91F97" w:rsidRDefault="00817F8F">
            <w:r>
              <w:t>12/07/2026</w:t>
            </w:r>
          </w:p>
        </w:tc>
      </w:tr>
      <w:tr w:rsidR="00D91F97" w14:paraId="7E5047C6" w14:textId="77777777" w:rsidTr="00817F8F">
        <w:trPr>
          <w:jc w:val="center"/>
        </w:trPr>
        <w:tc>
          <w:tcPr>
            <w:tcW w:w="5035" w:type="dxa"/>
            <w:vAlign w:val="center"/>
          </w:tcPr>
          <w:p w14:paraId="7E8EF008" w14:textId="77777777" w:rsidR="00D91F97" w:rsidRDefault="00000000">
            <w:r>
              <w:rPr>
                <w:sz w:val="19"/>
              </w:rPr>
              <w:t>Defect Reporting &amp; Retesting</w:t>
            </w:r>
          </w:p>
        </w:tc>
        <w:tc>
          <w:tcPr>
            <w:tcW w:w="5035" w:type="dxa"/>
            <w:vAlign w:val="center"/>
          </w:tcPr>
          <w:p w14:paraId="4C9B5673" w14:textId="517AEC16" w:rsidR="00D91F97" w:rsidRDefault="00817F8F">
            <w:r>
              <w:t>13/07/2026</w:t>
            </w:r>
          </w:p>
        </w:tc>
      </w:tr>
      <w:tr w:rsidR="00817F8F" w14:paraId="5932CDA6" w14:textId="77777777" w:rsidTr="00817F8F">
        <w:trPr>
          <w:jc w:val="center"/>
        </w:trPr>
        <w:tc>
          <w:tcPr>
            <w:tcW w:w="5035" w:type="dxa"/>
            <w:vAlign w:val="center"/>
          </w:tcPr>
          <w:p w14:paraId="68DE7A80" w14:textId="77777777" w:rsidR="00817F8F" w:rsidRDefault="00817F8F" w:rsidP="00817F8F">
            <w:r>
              <w:rPr>
                <w:sz w:val="19"/>
              </w:rPr>
              <w:t>Regression Testing</w:t>
            </w:r>
          </w:p>
        </w:tc>
        <w:tc>
          <w:tcPr>
            <w:tcW w:w="5035" w:type="dxa"/>
            <w:vAlign w:val="center"/>
          </w:tcPr>
          <w:p w14:paraId="3A0E7F34" w14:textId="66F77DB1" w:rsidR="00817F8F" w:rsidRDefault="00817F8F" w:rsidP="00817F8F">
            <w:r>
              <w:t>13/07/2026</w:t>
            </w:r>
          </w:p>
        </w:tc>
      </w:tr>
      <w:tr w:rsidR="00817F8F" w14:paraId="27E2FA46" w14:textId="77777777" w:rsidTr="00817F8F">
        <w:trPr>
          <w:jc w:val="center"/>
        </w:trPr>
        <w:tc>
          <w:tcPr>
            <w:tcW w:w="5035" w:type="dxa"/>
            <w:vAlign w:val="center"/>
          </w:tcPr>
          <w:p w14:paraId="0D083864" w14:textId="77777777" w:rsidR="00817F8F" w:rsidRDefault="00817F8F" w:rsidP="00817F8F">
            <w:r>
              <w:rPr>
                <w:sz w:val="19"/>
              </w:rPr>
              <w:t>Test Summary Report</w:t>
            </w:r>
          </w:p>
        </w:tc>
        <w:tc>
          <w:tcPr>
            <w:tcW w:w="5035" w:type="dxa"/>
            <w:vAlign w:val="center"/>
          </w:tcPr>
          <w:p w14:paraId="0F681B10" w14:textId="2C86EDC0" w:rsidR="00817F8F" w:rsidRDefault="00817F8F" w:rsidP="00817F8F">
            <w:r>
              <w:t>14/07/2026</w:t>
            </w:r>
          </w:p>
        </w:tc>
      </w:tr>
      <w:tr w:rsidR="00817F8F" w14:paraId="27C4375F" w14:textId="77777777" w:rsidTr="00817F8F">
        <w:trPr>
          <w:jc w:val="center"/>
        </w:trPr>
        <w:tc>
          <w:tcPr>
            <w:tcW w:w="5035" w:type="dxa"/>
            <w:vAlign w:val="center"/>
          </w:tcPr>
          <w:p w14:paraId="743FFF5A" w14:textId="77777777" w:rsidR="00817F8F" w:rsidRDefault="00817F8F" w:rsidP="00817F8F">
            <w:pPr>
              <w:rPr>
                <w:sz w:val="19"/>
              </w:rPr>
            </w:pPr>
          </w:p>
        </w:tc>
        <w:tc>
          <w:tcPr>
            <w:tcW w:w="5035" w:type="dxa"/>
            <w:vAlign w:val="center"/>
          </w:tcPr>
          <w:p w14:paraId="56341987" w14:textId="77777777" w:rsidR="00817F8F" w:rsidRDefault="00817F8F" w:rsidP="00817F8F">
            <w:pPr>
              <w:rPr>
                <w:sz w:val="19"/>
              </w:rPr>
            </w:pPr>
          </w:p>
        </w:tc>
      </w:tr>
    </w:tbl>
    <w:p w14:paraId="49A81184" w14:textId="5581C499" w:rsidR="00D91F97" w:rsidRPr="00743AD0" w:rsidRDefault="00000000">
      <w:pPr>
        <w:pStyle w:val="Heading1"/>
        <w:rPr>
          <w:color w:val="auto"/>
        </w:rPr>
      </w:pPr>
      <w:r w:rsidRPr="00743AD0">
        <w:rPr>
          <w:color w:val="auto"/>
        </w:rPr>
        <w:t>Test Deliverables</w:t>
      </w:r>
    </w:p>
    <w:tbl>
      <w:tblPr>
        <w:tblStyle w:val="TableGrid"/>
        <w:tblW w:w="0" w:type="auto"/>
        <w:jc w:val="center"/>
        <w:tblLook w:val="04A0" w:firstRow="1" w:lastRow="0" w:firstColumn="1" w:lastColumn="0" w:noHBand="0" w:noVBand="1"/>
      </w:tblPr>
      <w:tblGrid>
        <w:gridCol w:w="3357"/>
        <w:gridCol w:w="3357"/>
        <w:gridCol w:w="3356"/>
      </w:tblGrid>
      <w:tr w:rsidR="00D91F97" w14:paraId="792E130E" w14:textId="77777777">
        <w:trPr>
          <w:jc w:val="center"/>
        </w:trPr>
        <w:tc>
          <w:tcPr>
            <w:tcW w:w="3360" w:type="dxa"/>
            <w:shd w:val="clear" w:color="auto" w:fill="4F81BD"/>
            <w:vAlign w:val="center"/>
          </w:tcPr>
          <w:p w14:paraId="4FB4D6BC" w14:textId="77777777" w:rsidR="00D91F97" w:rsidRDefault="00000000">
            <w:r>
              <w:rPr>
                <w:b/>
                <w:sz w:val="20"/>
              </w:rPr>
              <w:t>Deliverable</w:t>
            </w:r>
          </w:p>
        </w:tc>
        <w:tc>
          <w:tcPr>
            <w:tcW w:w="3360" w:type="dxa"/>
            <w:shd w:val="clear" w:color="auto" w:fill="4F81BD"/>
            <w:vAlign w:val="center"/>
          </w:tcPr>
          <w:p w14:paraId="679EC5B5" w14:textId="77777777" w:rsidR="00D91F97" w:rsidRDefault="00000000">
            <w:r>
              <w:rPr>
                <w:b/>
                <w:sz w:val="20"/>
              </w:rPr>
              <w:t>Description</w:t>
            </w:r>
          </w:p>
        </w:tc>
        <w:tc>
          <w:tcPr>
            <w:tcW w:w="3360" w:type="dxa"/>
            <w:shd w:val="clear" w:color="auto" w:fill="4F81BD"/>
            <w:vAlign w:val="center"/>
          </w:tcPr>
          <w:p w14:paraId="5113A1AC" w14:textId="77777777" w:rsidR="00D91F97" w:rsidRDefault="00000000">
            <w:r>
              <w:rPr>
                <w:b/>
                <w:sz w:val="20"/>
              </w:rPr>
              <w:t>Target</w:t>
            </w:r>
          </w:p>
        </w:tc>
      </w:tr>
      <w:tr w:rsidR="00D91F97" w14:paraId="1ADCACAC" w14:textId="77777777">
        <w:trPr>
          <w:jc w:val="center"/>
        </w:trPr>
        <w:tc>
          <w:tcPr>
            <w:tcW w:w="3360" w:type="dxa"/>
            <w:vAlign w:val="center"/>
          </w:tcPr>
          <w:p w14:paraId="779DFC8A" w14:textId="77777777" w:rsidR="00D91F97" w:rsidRDefault="00000000">
            <w:r>
              <w:rPr>
                <w:sz w:val="18"/>
              </w:rPr>
              <w:t>Test Plan</w:t>
            </w:r>
          </w:p>
        </w:tc>
        <w:tc>
          <w:tcPr>
            <w:tcW w:w="3360" w:type="dxa"/>
            <w:vAlign w:val="center"/>
          </w:tcPr>
          <w:p w14:paraId="02EE2F1A" w14:textId="77777777" w:rsidR="00D91F97" w:rsidRDefault="00000000">
            <w:r>
              <w:rPr>
                <w:sz w:val="18"/>
              </w:rPr>
              <w:t>Scope, strategy, environment, schedule, criteria, risks and responsibilities</w:t>
            </w:r>
          </w:p>
        </w:tc>
        <w:tc>
          <w:tcPr>
            <w:tcW w:w="3360" w:type="dxa"/>
            <w:vAlign w:val="center"/>
          </w:tcPr>
          <w:p w14:paraId="06919A64" w14:textId="77777777" w:rsidR="00D91F97" w:rsidRDefault="00000000">
            <w:r>
              <w:rPr>
                <w:sz w:val="18"/>
              </w:rPr>
              <w:t>Planned Date</w:t>
            </w:r>
          </w:p>
        </w:tc>
      </w:tr>
      <w:tr w:rsidR="00D91F97" w14:paraId="374BB7D8" w14:textId="77777777">
        <w:trPr>
          <w:jc w:val="center"/>
        </w:trPr>
        <w:tc>
          <w:tcPr>
            <w:tcW w:w="3360" w:type="dxa"/>
            <w:vAlign w:val="center"/>
          </w:tcPr>
          <w:p w14:paraId="1ED911C0" w14:textId="77777777" w:rsidR="00D91F97" w:rsidRDefault="00000000">
            <w:r>
              <w:rPr>
                <w:sz w:val="18"/>
              </w:rPr>
              <w:t>Test Scenarios</w:t>
            </w:r>
          </w:p>
        </w:tc>
        <w:tc>
          <w:tcPr>
            <w:tcW w:w="3360" w:type="dxa"/>
            <w:vAlign w:val="center"/>
          </w:tcPr>
          <w:p w14:paraId="088AC417" w14:textId="77777777" w:rsidR="00D91F97" w:rsidRDefault="00000000">
            <w:r>
              <w:rPr>
                <w:sz w:val="18"/>
              </w:rPr>
              <w:t>High-level scenarios covering in-scope modules</w:t>
            </w:r>
          </w:p>
        </w:tc>
        <w:tc>
          <w:tcPr>
            <w:tcW w:w="3360" w:type="dxa"/>
            <w:vAlign w:val="center"/>
          </w:tcPr>
          <w:p w14:paraId="4E914D35" w14:textId="77777777" w:rsidR="00D91F97" w:rsidRDefault="00000000">
            <w:r>
              <w:rPr>
                <w:sz w:val="18"/>
              </w:rPr>
              <w:t>Planned Date</w:t>
            </w:r>
          </w:p>
        </w:tc>
      </w:tr>
      <w:tr w:rsidR="00D91F97" w14:paraId="12B8393C" w14:textId="77777777">
        <w:trPr>
          <w:jc w:val="center"/>
        </w:trPr>
        <w:tc>
          <w:tcPr>
            <w:tcW w:w="3360" w:type="dxa"/>
            <w:vAlign w:val="center"/>
          </w:tcPr>
          <w:p w14:paraId="6ED8A37F" w14:textId="77777777" w:rsidR="00D91F97" w:rsidRDefault="00000000">
            <w:r>
              <w:rPr>
                <w:sz w:val="18"/>
              </w:rPr>
              <w:t>Functional Test Cases</w:t>
            </w:r>
          </w:p>
        </w:tc>
        <w:tc>
          <w:tcPr>
            <w:tcW w:w="3360" w:type="dxa"/>
            <w:vAlign w:val="center"/>
          </w:tcPr>
          <w:p w14:paraId="08052AAA" w14:textId="77777777" w:rsidR="00D91F97" w:rsidRDefault="00000000">
            <w:r>
              <w:rPr>
                <w:sz w:val="18"/>
              </w:rPr>
              <w:t>Detailed test cases with steps, data and expected results</w:t>
            </w:r>
          </w:p>
        </w:tc>
        <w:tc>
          <w:tcPr>
            <w:tcW w:w="3360" w:type="dxa"/>
            <w:vAlign w:val="center"/>
          </w:tcPr>
          <w:p w14:paraId="4942620C" w14:textId="77777777" w:rsidR="00D91F97" w:rsidRDefault="00000000">
            <w:r>
              <w:rPr>
                <w:sz w:val="18"/>
              </w:rPr>
              <w:t>Planned Date</w:t>
            </w:r>
          </w:p>
        </w:tc>
      </w:tr>
      <w:tr w:rsidR="00D91F97" w14:paraId="0A070006" w14:textId="77777777">
        <w:trPr>
          <w:jc w:val="center"/>
        </w:trPr>
        <w:tc>
          <w:tcPr>
            <w:tcW w:w="3360" w:type="dxa"/>
            <w:vAlign w:val="center"/>
          </w:tcPr>
          <w:p w14:paraId="4078623A" w14:textId="77777777" w:rsidR="00D91F97" w:rsidRDefault="00000000">
            <w:r>
              <w:rPr>
                <w:sz w:val="18"/>
              </w:rPr>
              <w:t>Defect Reports</w:t>
            </w:r>
          </w:p>
        </w:tc>
        <w:tc>
          <w:tcPr>
            <w:tcW w:w="3360" w:type="dxa"/>
            <w:vAlign w:val="center"/>
          </w:tcPr>
          <w:p w14:paraId="655D2415" w14:textId="77777777" w:rsidR="00D91F97" w:rsidRDefault="00000000">
            <w:r>
              <w:rPr>
                <w:sz w:val="18"/>
              </w:rPr>
              <w:t>Defects identified during execution with evidence and reproduction steps</w:t>
            </w:r>
          </w:p>
        </w:tc>
        <w:tc>
          <w:tcPr>
            <w:tcW w:w="3360" w:type="dxa"/>
            <w:vAlign w:val="center"/>
          </w:tcPr>
          <w:p w14:paraId="413E31BD" w14:textId="77777777" w:rsidR="00D91F97" w:rsidRDefault="00000000">
            <w:r>
              <w:rPr>
                <w:sz w:val="18"/>
              </w:rPr>
              <w:t>As Identified</w:t>
            </w:r>
          </w:p>
        </w:tc>
      </w:tr>
      <w:tr w:rsidR="00D91F97" w14:paraId="4F11B160" w14:textId="77777777">
        <w:trPr>
          <w:jc w:val="center"/>
        </w:trPr>
        <w:tc>
          <w:tcPr>
            <w:tcW w:w="3360" w:type="dxa"/>
            <w:vAlign w:val="center"/>
          </w:tcPr>
          <w:p w14:paraId="499889EC" w14:textId="77777777" w:rsidR="00D91F97" w:rsidRDefault="00000000">
            <w:r>
              <w:rPr>
                <w:sz w:val="18"/>
              </w:rPr>
              <w:t>Test Execution Report</w:t>
            </w:r>
          </w:p>
        </w:tc>
        <w:tc>
          <w:tcPr>
            <w:tcW w:w="3360" w:type="dxa"/>
            <w:vAlign w:val="center"/>
          </w:tcPr>
          <w:p w14:paraId="7BEFEEDC" w14:textId="77777777" w:rsidR="00D91F97" w:rsidRDefault="00000000">
            <w:r>
              <w:rPr>
                <w:sz w:val="18"/>
              </w:rPr>
              <w:t>Execution status showing Passed, Failed, Blocked and Not Executed cases</w:t>
            </w:r>
          </w:p>
        </w:tc>
        <w:tc>
          <w:tcPr>
            <w:tcW w:w="3360" w:type="dxa"/>
            <w:vAlign w:val="center"/>
          </w:tcPr>
          <w:p w14:paraId="3EAB5CBE" w14:textId="77777777" w:rsidR="00D91F97" w:rsidRDefault="00000000">
            <w:r>
              <w:rPr>
                <w:sz w:val="18"/>
              </w:rPr>
              <w:t>Planned Date</w:t>
            </w:r>
          </w:p>
        </w:tc>
      </w:tr>
      <w:tr w:rsidR="00D91F97" w14:paraId="2AA77D94" w14:textId="77777777">
        <w:trPr>
          <w:jc w:val="center"/>
        </w:trPr>
        <w:tc>
          <w:tcPr>
            <w:tcW w:w="3360" w:type="dxa"/>
            <w:vAlign w:val="center"/>
          </w:tcPr>
          <w:p w14:paraId="74CE8D3C" w14:textId="77777777" w:rsidR="00D91F97" w:rsidRDefault="00000000">
            <w:r>
              <w:rPr>
                <w:sz w:val="18"/>
              </w:rPr>
              <w:t>Test Summary Report</w:t>
            </w:r>
          </w:p>
        </w:tc>
        <w:tc>
          <w:tcPr>
            <w:tcW w:w="3360" w:type="dxa"/>
            <w:vAlign w:val="center"/>
          </w:tcPr>
          <w:p w14:paraId="330D1D13" w14:textId="77777777" w:rsidR="00D91F97" w:rsidRDefault="00000000">
            <w:r>
              <w:rPr>
                <w:sz w:val="18"/>
              </w:rPr>
              <w:t>Overall test results, defect summary and final test status</w:t>
            </w:r>
          </w:p>
        </w:tc>
        <w:tc>
          <w:tcPr>
            <w:tcW w:w="3360" w:type="dxa"/>
            <w:vAlign w:val="center"/>
          </w:tcPr>
          <w:p w14:paraId="1921397F" w14:textId="77777777" w:rsidR="00D91F97" w:rsidRDefault="00000000">
            <w:r>
              <w:rPr>
                <w:sz w:val="18"/>
              </w:rPr>
              <w:t>Final Date</w:t>
            </w:r>
          </w:p>
        </w:tc>
      </w:tr>
    </w:tbl>
    <w:p w14:paraId="76895255" w14:textId="7566F5F2" w:rsidR="00D91F97" w:rsidRPr="00743AD0" w:rsidRDefault="00000000">
      <w:pPr>
        <w:pStyle w:val="Heading1"/>
        <w:rPr>
          <w:color w:val="auto"/>
        </w:rPr>
      </w:pPr>
      <w:r w:rsidRPr="00743AD0">
        <w:rPr>
          <w:color w:val="auto"/>
        </w:rPr>
        <w:t>Pricing</w:t>
      </w:r>
    </w:p>
    <w:p w14:paraId="0D28703B" w14:textId="77777777" w:rsidR="00D91F97" w:rsidRDefault="00000000">
      <w:r>
        <w:t>N/A – This is a project-level testing activity for the BudgetWise application.</w:t>
      </w:r>
    </w:p>
    <w:p w14:paraId="636649E5" w14:textId="77777777" w:rsidR="00D91F97" w:rsidRPr="00743AD0" w:rsidRDefault="00000000">
      <w:pPr>
        <w:pStyle w:val="Heading1"/>
        <w:rPr>
          <w:color w:val="auto"/>
        </w:rPr>
      </w:pPr>
      <w:r w:rsidRPr="00743AD0">
        <w:rPr>
          <w:color w:val="auto"/>
        </w:rPr>
        <w:t>Entry and Exit Criteria</w:t>
      </w:r>
    </w:p>
    <w:p w14:paraId="662DB473" w14:textId="77777777" w:rsidR="00D91F97" w:rsidRDefault="00000000">
      <w:pPr>
        <w:pStyle w:val="Heading2"/>
      </w:pPr>
      <w:r>
        <w:t>Entry Criteria</w:t>
      </w:r>
    </w:p>
    <w:p w14:paraId="02708CF4" w14:textId="77777777" w:rsidR="00D91F97" w:rsidRDefault="00000000">
      <w:r>
        <w:t>Testing can begin when the required application requirements or module descriptions are available, a testable build is provided, the React frontend, Spring Boot backend and MySQL environment are configured, required test data and user accounts are available, and the major application dependencies are operational. Initial test scenarios and test cases should also be prepared before detailed execution begins.</w:t>
      </w:r>
    </w:p>
    <w:p w14:paraId="7963B49B" w14:textId="77777777" w:rsidR="00743AD0" w:rsidRDefault="00743AD0"/>
    <w:p w14:paraId="32DC12B5" w14:textId="77777777" w:rsidR="00D91F97" w:rsidRDefault="00000000">
      <w:pPr>
        <w:pStyle w:val="Heading2"/>
      </w:pPr>
      <w:r>
        <w:t>Exit Criteria</w:t>
      </w:r>
    </w:p>
    <w:p w14:paraId="3FC667B9" w14:textId="77777777" w:rsidR="00D91F97" w:rsidRDefault="00000000">
      <w:r>
        <w:t>Testing can be completed when the planned critical and high-priority test cases have been executed, critical or blocking defects have been resolved or formally accepted, fixed defects have been retested, required regression testing has been completed, and the test results and defect status have been documented. A final test summary report will be prepared to record the overall testing outcome.</w:t>
      </w:r>
    </w:p>
    <w:p w14:paraId="3985F701" w14:textId="77777777" w:rsidR="00D91F97" w:rsidRPr="00743AD0" w:rsidRDefault="00000000">
      <w:pPr>
        <w:pStyle w:val="Heading1"/>
        <w:rPr>
          <w:color w:val="auto"/>
        </w:rPr>
      </w:pPr>
      <w:r w:rsidRPr="00743AD0">
        <w:rPr>
          <w:color w:val="auto"/>
        </w:rPr>
        <w:t>Suspension and Resumption Criteria</w:t>
      </w:r>
    </w:p>
    <w:p w14:paraId="6361B030" w14:textId="77777777" w:rsidR="00D91F97" w:rsidRDefault="00000000">
      <w:pPr>
        <w:pStyle w:val="Heading2"/>
      </w:pPr>
      <w:r>
        <w:t>Suspension Criteria</w:t>
      </w:r>
    </w:p>
    <w:p w14:paraId="35B0FE93" w14:textId="77777777" w:rsidR="00D91F97" w:rsidRDefault="00000000">
      <w:r>
        <w:t xml:space="preserve">Testing may be suspended when the application cannot be launched or accessed, when a critical functionality required for further testing is unavailable, when the backend or database is unavailable for a </w:t>
      </w:r>
      <w:r>
        <w:lastRenderedPageBreak/>
        <w:t>prolonged period, when a high-impact defect blocks a major portion of the test scope, or when required test data or environment resources are unavailable.</w:t>
      </w:r>
    </w:p>
    <w:p w14:paraId="62231EC6" w14:textId="77777777" w:rsidR="00D91F97" w:rsidRDefault="00000000">
      <w:pPr>
        <w:pStyle w:val="Heading2"/>
      </w:pPr>
      <w:r>
        <w:t>Resumption Criteria</w:t>
      </w:r>
    </w:p>
    <w:p w14:paraId="786075CE" w14:textId="77777777" w:rsidR="00D91F97" w:rsidRDefault="00000000">
      <w:r>
        <w:t>Testing will resume after a stable application build is provided, blocking defects are fixed or an approved workaround is available, the frontend, backend and database services are operational, and the required test data and environment have been restored and verified.</w:t>
      </w:r>
    </w:p>
    <w:p w14:paraId="279464E9" w14:textId="77777777" w:rsidR="00D91F97" w:rsidRPr="00743AD0" w:rsidRDefault="00000000">
      <w:pPr>
        <w:pStyle w:val="Heading1"/>
        <w:rPr>
          <w:color w:val="auto"/>
        </w:rPr>
      </w:pPr>
      <w:r w:rsidRPr="00743AD0">
        <w:rPr>
          <w:color w:val="auto"/>
        </w:rPr>
        <w:t>Tools</w:t>
      </w:r>
    </w:p>
    <w:p w14:paraId="55080FD7" w14:textId="6E60151E" w:rsidR="00FC3DC5" w:rsidRPr="00FC3DC5" w:rsidRDefault="00000000" w:rsidP="00FC3DC5">
      <w:r>
        <w:t>Microsoft Excel will be used for maintaining test scenarios, test cases and execution results. Postman will be used for REST API testing and response validation. MySQL Workbench will be used for database validation. Jira may be used for defect tracking if it is configured for the project. Google Chrome and Microsoft Edge will be used for web application testing, while Spring Boot and Tomcat logs may be reviewed for backend troubleshooting and validation.</w:t>
      </w:r>
    </w:p>
    <w:p w14:paraId="4D92399E" w14:textId="31548C70" w:rsidR="00D91F97" w:rsidRPr="00743AD0" w:rsidRDefault="00000000">
      <w:pPr>
        <w:pStyle w:val="Heading1"/>
        <w:rPr>
          <w:color w:val="auto"/>
        </w:rPr>
      </w:pPr>
      <w:r w:rsidRPr="00743AD0">
        <w:rPr>
          <w:color w:val="auto"/>
        </w:rPr>
        <w:t>Risks and Mitigations</w:t>
      </w:r>
    </w:p>
    <w:tbl>
      <w:tblPr>
        <w:tblStyle w:val="TableGrid"/>
        <w:tblW w:w="0" w:type="auto"/>
        <w:jc w:val="center"/>
        <w:tblLook w:val="04A0" w:firstRow="1" w:lastRow="0" w:firstColumn="1" w:lastColumn="0" w:noHBand="0" w:noVBand="1"/>
      </w:tblPr>
      <w:tblGrid>
        <w:gridCol w:w="5035"/>
        <w:gridCol w:w="5035"/>
      </w:tblGrid>
      <w:tr w:rsidR="00D91F97" w14:paraId="2E75AB8E" w14:textId="77777777">
        <w:trPr>
          <w:jc w:val="center"/>
        </w:trPr>
        <w:tc>
          <w:tcPr>
            <w:tcW w:w="5040" w:type="dxa"/>
            <w:shd w:val="clear" w:color="auto" w:fill="4F81BD"/>
            <w:vAlign w:val="center"/>
          </w:tcPr>
          <w:p w14:paraId="7DB948F9" w14:textId="77777777" w:rsidR="00D91F97" w:rsidRDefault="00000000">
            <w:r>
              <w:rPr>
                <w:b/>
                <w:sz w:val="20"/>
              </w:rPr>
              <w:t>Risk</w:t>
            </w:r>
          </w:p>
        </w:tc>
        <w:tc>
          <w:tcPr>
            <w:tcW w:w="5040" w:type="dxa"/>
            <w:shd w:val="clear" w:color="auto" w:fill="4F81BD"/>
            <w:vAlign w:val="center"/>
          </w:tcPr>
          <w:p w14:paraId="483182D9" w14:textId="77777777" w:rsidR="00D91F97" w:rsidRDefault="00000000">
            <w:r>
              <w:rPr>
                <w:b/>
                <w:sz w:val="20"/>
              </w:rPr>
              <w:t>Mitigation</w:t>
            </w:r>
          </w:p>
        </w:tc>
      </w:tr>
      <w:tr w:rsidR="00D91F97" w14:paraId="42A28A22" w14:textId="77777777">
        <w:trPr>
          <w:jc w:val="center"/>
        </w:trPr>
        <w:tc>
          <w:tcPr>
            <w:tcW w:w="5040" w:type="dxa"/>
            <w:vAlign w:val="center"/>
          </w:tcPr>
          <w:p w14:paraId="73432F90" w14:textId="77777777" w:rsidR="00D91F97" w:rsidRDefault="00000000">
            <w:r>
              <w:rPr>
                <w:sz w:val="18"/>
              </w:rPr>
              <w:t>Backend server unavailable</w:t>
            </w:r>
          </w:p>
        </w:tc>
        <w:tc>
          <w:tcPr>
            <w:tcW w:w="5040" w:type="dxa"/>
            <w:vAlign w:val="center"/>
          </w:tcPr>
          <w:p w14:paraId="7384A45D" w14:textId="77777777" w:rsidR="00D91F97" w:rsidRDefault="00000000">
            <w:r>
              <w:rPr>
                <w:sz w:val="18"/>
              </w:rPr>
              <w:t>Verify Spring Boot/Tomcat service before execution and coordinate for recovery.</w:t>
            </w:r>
          </w:p>
        </w:tc>
      </w:tr>
      <w:tr w:rsidR="00D91F97" w14:paraId="3CB6920F" w14:textId="77777777">
        <w:trPr>
          <w:jc w:val="center"/>
        </w:trPr>
        <w:tc>
          <w:tcPr>
            <w:tcW w:w="5040" w:type="dxa"/>
            <w:vAlign w:val="center"/>
          </w:tcPr>
          <w:p w14:paraId="709A080D" w14:textId="77777777" w:rsidR="00D91F97" w:rsidRDefault="00000000">
            <w:r>
              <w:rPr>
                <w:sz w:val="18"/>
              </w:rPr>
              <w:t>Database connection failure</w:t>
            </w:r>
          </w:p>
        </w:tc>
        <w:tc>
          <w:tcPr>
            <w:tcW w:w="5040" w:type="dxa"/>
            <w:vAlign w:val="center"/>
          </w:tcPr>
          <w:p w14:paraId="6033C26C" w14:textId="77777777" w:rsidR="00D91F97" w:rsidRDefault="00000000">
            <w:r>
              <w:rPr>
                <w:sz w:val="18"/>
              </w:rPr>
              <w:t>Verify MySQL service, connection properties and database availability.</w:t>
            </w:r>
          </w:p>
        </w:tc>
      </w:tr>
      <w:tr w:rsidR="00D91F97" w14:paraId="1C6C4B87" w14:textId="77777777">
        <w:trPr>
          <w:jc w:val="center"/>
        </w:trPr>
        <w:tc>
          <w:tcPr>
            <w:tcW w:w="5040" w:type="dxa"/>
            <w:vAlign w:val="center"/>
          </w:tcPr>
          <w:p w14:paraId="430E27B6" w14:textId="77777777" w:rsidR="00D91F97" w:rsidRDefault="00000000">
            <w:r>
              <w:rPr>
                <w:sz w:val="18"/>
              </w:rPr>
              <w:t>Requirement changes</w:t>
            </w:r>
          </w:p>
        </w:tc>
        <w:tc>
          <w:tcPr>
            <w:tcW w:w="5040" w:type="dxa"/>
            <w:vAlign w:val="center"/>
          </w:tcPr>
          <w:p w14:paraId="111637ED" w14:textId="77777777" w:rsidR="00D91F97" w:rsidRDefault="00000000">
            <w:r>
              <w:rPr>
                <w:sz w:val="18"/>
              </w:rPr>
              <w:t>Review changes and update impacted scenarios and test cases.</w:t>
            </w:r>
          </w:p>
        </w:tc>
      </w:tr>
      <w:tr w:rsidR="00D91F97" w14:paraId="493A63FE" w14:textId="77777777">
        <w:trPr>
          <w:jc w:val="center"/>
        </w:trPr>
        <w:tc>
          <w:tcPr>
            <w:tcW w:w="5040" w:type="dxa"/>
            <w:vAlign w:val="center"/>
          </w:tcPr>
          <w:p w14:paraId="019A3803" w14:textId="77777777" w:rsidR="00D91F97" w:rsidRDefault="00000000">
            <w:r>
              <w:rPr>
                <w:sz w:val="18"/>
              </w:rPr>
              <w:t>Defect blocks testing</w:t>
            </w:r>
          </w:p>
        </w:tc>
        <w:tc>
          <w:tcPr>
            <w:tcW w:w="5040" w:type="dxa"/>
            <w:vAlign w:val="center"/>
          </w:tcPr>
          <w:p w14:paraId="146386E3" w14:textId="77777777" w:rsidR="00D91F97" w:rsidRDefault="00000000">
            <w:r>
              <w:rPr>
                <w:sz w:val="18"/>
              </w:rPr>
              <w:t>Prioritize the defect and resume blocked cases after a fix or approved workaround.</w:t>
            </w:r>
          </w:p>
        </w:tc>
      </w:tr>
      <w:tr w:rsidR="00D91F97" w14:paraId="7F0F6A50" w14:textId="77777777">
        <w:trPr>
          <w:jc w:val="center"/>
        </w:trPr>
        <w:tc>
          <w:tcPr>
            <w:tcW w:w="5040" w:type="dxa"/>
            <w:vAlign w:val="center"/>
          </w:tcPr>
          <w:p w14:paraId="601AEF16" w14:textId="77777777" w:rsidR="00D91F97" w:rsidRDefault="00000000">
            <w:r>
              <w:rPr>
                <w:sz w:val="18"/>
              </w:rPr>
              <w:t>Incorrect financial calculations</w:t>
            </w:r>
          </w:p>
        </w:tc>
        <w:tc>
          <w:tcPr>
            <w:tcW w:w="5040" w:type="dxa"/>
            <w:vAlign w:val="center"/>
          </w:tcPr>
          <w:p w14:paraId="0452FF0E" w14:textId="77777777" w:rsidR="00D91F97" w:rsidRDefault="00000000">
            <w:r>
              <w:rPr>
                <w:sz w:val="18"/>
              </w:rPr>
              <w:t>Validate calculations using independent expected values and database records.</w:t>
            </w:r>
          </w:p>
        </w:tc>
      </w:tr>
      <w:tr w:rsidR="00D91F97" w14:paraId="2D74FB38" w14:textId="77777777">
        <w:trPr>
          <w:jc w:val="center"/>
        </w:trPr>
        <w:tc>
          <w:tcPr>
            <w:tcW w:w="5040" w:type="dxa"/>
            <w:vAlign w:val="center"/>
          </w:tcPr>
          <w:p w14:paraId="0D6E820A" w14:textId="77777777" w:rsidR="00D91F97" w:rsidRDefault="00000000">
            <w:r>
              <w:rPr>
                <w:sz w:val="18"/>
              </w:rPr>
              <w:t>Data inconsistency between UI and database</w:t>
            </w:r>
          </w:p>
        </w:tc>
        <w:tc>
          <w:tcPr>
            <w:tcW w:w="5040" w:type="dxa"/>
            <w:vAlign w:val="center"/>
          </w:tcPr>
          <w:p w14:paraId="637F8097" w14:textId="77777777" w:rsidR="00D91F97" w:rsidRDefault="00000000">
            <w:r>
              <w:rPr>
                <w:sz w:val="18"/>
              </w:rPr>
              <w:t>Perform frontend, API and MySQL validation for important transactions.</w:t>
            </w:r>
          </w:p>
        </w:tc>
      </w:tr>
      <w:tr w:rsidR="00D91F97" w14:paraId="2D1D627F" w14:textId="77777777">
        <w:trPr>
          <w:jc w:val="center"/>
        </w:trPr>
        <w:tc>
          <w:tcPr>
            <w:tcW w:w="5040" w:type="dxa"/>
            <w:vAlign w:val="center"/>
          </w:tcPr>
          <w:p w14:paraId="7BD66F6D" w14:textId="77777777" w:rsidR="00D91F97" w:rsidRDefault="00000000">
            <w:r>
              <w:rPr>
                <w:sz w:val="18"/>
              </w:rPr>
              <w:t>Browser compatibility issue</w:t>
            </w:r>
          </w:p>
        </w:tc>
        <w:tc>
          <w:tcPr>
            <w:tcW w:w="5040" w:type="dxa"/>
            <w:vAlign w:val="center"/>
          </w:tcPr>
          <w:p w14:paraId="6C7DB1DD" w14:textId="77777777" w:rsidR="00D91F97" w:rsidRDefault="00000000">
            <w:r>
              <w:rPr>
                <w:sz w:val="18"/>
              </w:rPr>
              <w:t>Perform supported browser checks and document browser-specific defects.</w:t>
            </w:r>
          </w:p>
        </w:tc>
      </w:tr>
      <w:tr w:rsidR="00D91F97" w14:paraId="0A41CE9B" w14:textId="77777777">
        <w:trPr>
          <w:jc w:val="center"/>
        </w:trPr>
        <w:tc>
          <w:tcPr>
            <w:tcW w:w="5040" w:type="dxa"/>
            <w:vAlign w:val="center"/>
          </w:tcPr>
          <w:p w14:paraId="5B587BAD" w14:textId="77777777" w:rsidR="00D91F97" w:rsidRDefault="00000000">
            <w:r>
              <w:rPr>
                <w:sz w:val="18"/>
              </w:rPr>
              <w:t>Insufficient test data</w:t>
            </w:r>
          </w:p>
        </w:tc>
        <w:tc>
          <w:tcPr>
            <w:tcW w:w="5040" w:type="dxa"/>
            <w:vAlign w:val="center"/>
          </w:tcPr>
          <w:p w14:paraId="6C8D7802" w14:textId="77777777" w:rsidR="00D91F97" w:rsidRDefault="00000000">
            <w:r>
              <w:rPr>
                <w:sz w:val="18"/>
              </w:rPr>
              <w:t>Prepare positive, negative and boundary test data before execution.</w:t>
            </w:r>
          </w:p>
        </w:tc>
      </w:tr>
    </w:tbl>
    <w:p w14:paraId="671D4D3F" w14:textId="566B99C5" w:rsidR="006C7518" w:rsidRPr="00743AD0" w:rsidRDefault="00000000" w:rsidP="006C7518">
      <w:pPr>
        <w:pStyle w:val="Heading1"/>
        <w:rPr>
          <w:color w:val="auto"/>
        </w:rPr>
      </w:pPr>
      <w:r w:rsidRPr="00743AD0">
        <w:rPr>
          <w:color w:val="auto"/>
        </w:rPr>
        <w:t>Approvals</w:t>
      </w:r>
    </w:p>
    <w:p w14:paraId="4C5D0523" w14:textId="0F360346" w:rsidR="006C7518" w:rsidRPr="006C7518" w:rsidRDefault="006C7518" w:rsidP="006C7518">
      <w:r w:rsidRPr="006C7518">
        <w:t>The test plan and testing activities will be reviewed and approved by the responsible project stakeholders before test execution begins. Approval confirms that the scope, test approach, environment, and responsibilities are agreed upon.</w:t>
      </w:r>
    </w:p>
    <w:tbl>
      <w:tblPr>
        <w:tblStyle w:val="TableGrid"/>
        <w:tblW w:w="0" w:type="auto"/>
        <w:jc w:val="center"/>
        <w:tblLook w:val="04A0" w:firstRow="1" w:lastRow="0" w:firstColumn="1" w:lastColumn="0" w:noHBand="0" w:noVBand="1"/>
      </w:tblPr>
      <w:tblGrid>
        <w:gridCol w:w="3357"/>
        <w:gridCol w:w="3356"/>
        <w:gridCol w:w="3357"/>
      </w:tblGrid>
      <w:tr w:rsidR="00D91F97" w14:paraId="07D6A2BE" w14:textId="77777777">
        <w:trPr>
          <w:jc w:val="center"/>
        </w:trPr>
        <w:tc>
          <w:tcPr>
            <w:tcW w:w="3360" w:type="dxa"/>
            <w:shd w:val="clear" w:color="auto" w:fill="4F81BD"/>
            <w:vAlign w:val="center"/>
          </w:tcPr>
          <w:p w14:paraId="1F329E32" w14:textId="77777777" w:rsidR="00D91F97" w:rsidRDefault="00000000">
            <w:r>
              <w:rPr>
                <w:b/>
                <w:sz w:val="20"/>
              </w:rPr>
              <w:t>Name</w:t>
            </w:r>
          </w:p>
        </w:tc>
        <w:tc>
          <w:tcPr>
            <w:tcW w:w="3360" w:type="dxa"/>
            <w:shd w:val="clear" w:color="auto" w:fill="4F81BD"/>
            <w:vAlign w:val="center"/>
          </w:tcPr>
          <w:p w14:paraId="73EBB1B6" w14:textId="77777777" w:rsidR="00D91F97" w:rsidRDefault="00000000">
            <w:r>
              <w:rPr>
                <w:b/>
                <w:sz w:val="20"/>
              </w:rPr>
              <w:t>Role</w:t>
            </w:r>
          </w:p>
        </w:tc>
        <w:tc>
          <w:tcPr>
            <w:tcW w:w="3360" w:type="dxa"/>
            <w:shd w:val="clear" w:color="auto" w:fill="4F81BD"/>
            <w:vAlign w:val="center"/>
          </w:tcPr>
          <w:p w14:paraId="340D933F" w14:textId="77777777" w:rsidR="00D91F97" w:rsidRDefault="00000000">
            <w:r>
              <w:rPr>
                <w:b/>
                <w:sz w:val="20"/>
              </w:rPr>
              <w:t>Approval / Date</w:t>
            </w:r>
          </w:p>
        </w:tc>
      </w:tr>
      <w:tr w:rsidR="00D91F97" w14:paraId="3EB4FBC0" w14:textId="77777777">
        <w:trPr>
          <w:jc w:val="center"/>
        </w:trPr>
        <w:tc>
          <w:tcPr>
            <w:tcW w:w="3360" w:type="dxa"/>
            <w:vAlign w:val="center"/>
          </w:tcPr>
          <w:p w14:paraId="502E181B" w14:textId="0639EBA4" w:rsidR="00D91F97" w:rsidRDefault="00817F8F">
            <w:proofErr w:type="spellStart"/>
            <w:r>
              <w:t>Hemprasath</w:t>
            </w:r>
            <w:proofErr w:type="spellEnd"/>
            <w:r>
              <w:t xml:space="preserve"> K</w:t>
            </w:r>
          </w:p>
        </w:tc>
        <w:tc>
          <w:tcPr>
            <w:tcW w:w="3360" w:type="dxa"/>
            <w:vAlign w:val="center"/>
          </w:tcPr>
          <w:p w14:paraId="135FAFC9" w14:textId="77777777" w:rsidR="00D91F97" w:rsidRDefault="00000000">
            <w:r>
              <w:rPr>
                <w:sz w:val="18"/>
              </w:rPr>
              <w:t>Tester</w:t>
            </w:r>
          </w:p>
        </w:tc>
        <w:tc>
          <w:tcPr>
            <w:tcW w:w="3360" w:type="dxa"/>
            <w:vAlign w:val="center"/>
          </w:tcPr>
          <w:p w14:paraId="58E75BAE" w14:textId="348634A0" w:rsidR="00D91F97" w:rsidRDefault="006C7518">
            <w:r>
              <w:t>dd/mm/year</w:t>
            </w:r>
          </w:p>
        </w:tc>
      </w:tr>
      <w:tr w:rsidR="00D91F97" w14:paraId="491BF2D6" w14:textId="77777777">
        <w:trPr>
          <w:jc w:val="center"/>
        </w:trPr>
        <w:tc>
          <w:tcPr>
            <w:tcW w:w="3360" w:type="dxa"/>
            <w:vAlign w:val="center"/>
          </w:tcPr>
          <w:p w14:paraId="402AD0EA" w14:textId="0F6D91A3" w:rsidR="00D91F97" w:rsidRDefault="006C7518">
            <w:r>
              <w:t>1-2-3</w:t>
            </w:r>
          </w:p>
        </w:tc>
        <w:tc>
          <w:tcPr>
            <w:tcW w:w="3360" w:type="dxa"/>
            <w:vAlign w:val="center"/>
          </w:tcPr>
          <w:p w14:paraId="459D6485" w14:textId="77777777" w:rsidR="00D91F97" w:rsidRDefault="00000000">
            <w:r>
              <w:rPr>
                <w:sz w:val="18"/>
              </w:rPr>
              <w:t>Project Guide / Test Lead</w:t>
            </w:r>
          </w:p>
        </w:tc>
        <w:tc>
          <w:tcPr>
            <w:tcW w:w="3360" w:type="dxa"/>
            <w:vAlign w:val="center"/>
          </w:tcPr>
          <w:p w14:paraId="42260F0B" w14:textId="1755C8F0" w:rsidR="006C7518" w:rsidRDefault="006C7518">
            <w:r>
              <w:t>dd/mm/year</w:t>
            </w:r>
          </w:p>
        </w:tc>
      </w:tr>
      <w:tr w:rsidR="00D91F97" w14:paraId="6499A968" w14:textId="77777777">
        <w:trPr>
          <w:jc w:val="center"/>
        </w:trPr>
        <w:tc>
          <w:tcPr>
            <w:tcW w:w="3360" w:type="dxa"/>
            <w:vAlign w:val="center"/>
          </w:tcPr>
          <w:p w14:paraId="503FCD6A" w14:textId="1FC75F63" w:rsidR="00D91F97" w:rsidRDefault="006C7518">
            <w:r>
              <w:t>x-y-z</w:t>
            </w:r>
          </w:p>
        </w:tc>
        <w:tc>
          <w:tcPr>
            <w:tcW w:w="3360" w:type="dxa"/>
            <w:vAlign w:val="center"/>
          </w:tcPr>
          <w:p w14:paraId="3AB834E6" w14:textId="77777777" w:rsidR="00D91F97" w:rsidRDefault="00000000">
            <w:r>
              <w:rPr>
                <w:sz w:val="18"/>
              </w:rPr>
              <w:t>Developer</w:t>
            </w:r>
          </w:p>
        </w:tc>
        <w:tc>
          <w:tcPr>
            <w:tcW w:w="3360" w:type="dxa"/>
            <w:vAlign w:val="center"/>
          </w:tcPr>
          <w:p w14:paraId="47D229C8" w14:textId="2CFC6A93" w:rsidR="00D91F97" w:rsidRDefault="006C7518">
            <w:r>
              <w:t>dd/mm/year</w:t>
            </w:r>
          </w:p>
        </w:tc>
      </w:tr>
    </w:tbl>
    <w:p w14:paraId="7604ED1E" w14:textId="77777777" w:rsidR="00D91F97" w:rsidRDefault="00D91F97"/>
    <w:p w14:paraId="36099F25" w14:textId="77777777" w:rsidR="00D91F97" w:rsidRDefault="00D91F97"/>
    <w:p w14:paraId="2A2B2309" w14:textId="77777777" w:rsidR="00D91F97" w:rsidRDefault="00D91F97"/>
    <w:p w14:paraId="6360391B" w14:textId="77777777" w:rsidR="00D91F97" w:rsidRDefault="00D91F97"/>
    <w:sectPr w:rsidR="00D91F97"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E6DA9" w14:textId="77777777" w:rsidR="006F6677" w:rsidRDefault="006F6677">
      <w:pPr>
        <w:spacing w:after="0" w:line="240" w:lineRule="auto"/>
      </w:pPr>
      <w:r>
        <w:separator/>
      </w:r>
    </w:p>
  </w:endnote>
  <w:endnote w:type="continuationSeparator" w:id="0">
    <w:p w14:paraId="1E18ACDC" w14:textId="77777777" w:rsidR="006F6677" w:rsidRDefault="006F6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F308D" w14:textId="77777777" w:rsidR="006F6677" w:rsidRDefault="006F6677">
      <w:pPr>
        <w:spacing w:after="0" w:line="240" w:lineRule="auto"/>
      </w:pPr>
      <w:r>
        <w:separator/>
      </w:r>
    </w:p>
  </w:footnote>
  <w:footnote w:type="continuationSeparator" w:id="0">
    <w:p w14:paraId="49FE6FA1" w14:textId="77777777" w:rsidR="006F6677" w:rsidRDefault="006F6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217F1"/>
    <w:multiLevelType w:val="multilevel"/>
    <w:tmpl w:val="636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C17D2"/>
    <w:multiLevelType w:val="hybridMultilevel"/>
    <w:tmpl w:val="FFE221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3B3151"/>
    <w:multiLevelType w:val="multilevel"/>
    <w:tmpl w:val="36E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E4CFB"/>
    <w:multiLevelType w:val="hybridMultilevel"/>
    <w:tmpl w:val="D9E008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701190"/>
    <w:multiLevelType w:val="multilevel"/>
    <w:tmpl w:val="FAAC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524815">
    <w:abstractNumId w:val="8"/>
  </w:num>
  <w:num w:numId="2" w16cid:durableId="1101416633">
    <w:abstractNumId w:val="6"/>
  </w:num>
  <w:num w:numId="3" w16cid:durableId="604070563">
    <w:abstractNumId w:val="5"/>
  </w:num>
  <w:num w:numId="4" w16cid:durableId="386539294">
    <w:abstractNumId w:val="4"/>
  </w:num>
  <w:num w:numId="5" w16cid:durableId="1136605244">
    <w:abstractNumId w:val="7"/>
  </w:num>
  <w:num w:numId="6" w16cid:durableId="929773465">
    <w:abstractNumId w:val="3"/>
  </w:num>
  <w:num w:numId="7" w16cid:durableId="485318903">
    <w:abstractNumId w:val="2"/>
  </w:num>
  <w:num w:numId="8" w16cid:durableId="2116361107">
    <w:abstractNumId w:val="1"/>
  </w:num>
  <w:num w:numId="9" w16cid:durableId="504709517">
    <w:abstractNumId w:val="0"/>
  </w:num>
  <w:num w:numId="10" w16cid:durableId="46418704">
    <w:abstractNumId w:val="12"/>
  </w:num>
  <w:num w:numId="11" w16cid:durableId="2142530757">
    <w:abstractNumId w:val="10"/>
  </w:num>
  <w:num w:numId="12" w16cid:durableId="1230968055">
    <w:abstractNumId w:val="9"/>
  </w:num>
  <w:num w:numId="13" w16cid:durableId="1983659703">
    <w:abstractNumId w:val="11"/>
  </w:num>
  <w:num w:numId="14" w16cid:durableId="11997801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7518"/>
    <w:rsid w:val="006C7F1A"/>
    <w:rsid w:val="006F6677"/>
    <w:rsid w:val="00743AD0"/>
    <w:rsid w:val="00744968"/>
    <w:rsid w:val="00817F8F"/>
    <w:rsid w:val="0087556F"/>
    <w:rsid w:val="00AA1D8D"/>
    <w:rsid w:val="00B47730"/>
    <w:rsid w:val="00B80045"/>
    <w:rsid w:val="00CB0664"/>
    <w:rsid w:val="00D14632"/>
    <w:rsid w:val="00D76087"/>
    <w:rsid w:val="00D91F97"/>
    <w:rsid w:val="00FC3D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A8EB04"/>
  <w14:defaultImageDpi w14:val="300"/>
  <w15:docId w15:val="{A0B21162-F188-4B65-BF68-7CA992D0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1952</Words>
  <Characters>11129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panneer selvam</cp:lastModifiedBy>
  <cp:revision>3</cp:revision>
  <dcterms:created xsi:type="dcterms:W3CDTF">2026-09-28T12:30:00Z</dcterms:created>
  <dcterms:modified xsi:type="dcterms:W3CDTF">2026-10-16T05:29:00Z</dcterms:modified>
  <cp:category/>
</cp:coreProperties>
</file>