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56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3" w:name="X82632347b3509a80d8bc62e55f4034cd294b34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учетными записями и группой</w:t>
      </w:r>
      <w:r>
        <w:t xml:space="preserve"> </w:t>
      </w:r>
      <w:r>
        <w:rPr>
          <w:iCs/>
          <w:i/>
        </w:rPr>
        <w:t xml:space="preserve">wheel</w:t>
      </w:r>
    </w:p>
    <w:p>
      <w:pPr>
        <w:numPr>
          <w:ilvl w:val="0"/>
          <w:numId w:val="1001"/>
        </w:numPr>
      </w:pPr>
      <w:r>
        <w:t xml:space="preserve">Вход в систему был осуществлён под пользователем</w:t>
      </w:r>
      <w:r>
        <w:t xml:space="preserve"> </w:t>
      </w:r>
      <w:r>
        <w:rPr>
          <w:bCs/>
          <w:b/>
        </w:rPr>
        <w:t xml:space="preserve">mhemraev</w:t>
      </w:r>
      <w:r>
        <w:t xml:space="preserve">.</w:t>
      </w:r>
      <w:r>
        <w:br/>
      </w:r>
      <w:r>
        <w:t xml:space="preserve">Определил основные параметры учётной записи: идентификатор пользователя, идентификатор группы и принадлежность к дополнительной группе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252669"/>
            <wp:effectExtent b="0" l="0" r="0" t="0"/>
            <wp:docPr descr="Рис. 1: Проверка пользователя mhemraev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пользователя mhemraev</w:t>
      </w:r>
    </w:p>
    <w:p>
      <w:pPr>
        <w:numPr>
          <w:ilvl w:val="0"/>
          <w:numId w:val="1001"/>
        </w:numPr>
      </w:pPr>
      <w:r>
        <w:t xml:space="preserve">Затем выполнил переход к суперпользователю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Проверка подтвердила, что теперь активна учётная запись администратора с максимальными правами доступа.</w:t>
      </w:r>
    </w:p>
    <w:p>
      <w:pPr>
        <w:numPr>
          <w:ilvl w:val="0"/>
          <w:numId w:val="1001"/>
        </w:numPr>
      </w:pPr>
      <w:r>
        <w:t xml:space="preserve">В режиме защиты от ошибок открыл файл конфигурации прав доступа.</w:t>
      </w:r>
      <w:r>
        <w:br/>
      </w:r>
      <w:r>
        <w:t xml:space="preserve">Для этого применил специальную команду, которая позволяет проверить корректность синтаксиса и тем самым предотвратить сбои в работе системы.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183062"/>
            <wp:effectExtent b="0" l="0" r="0" t="0"/>
            <wp:docPr descr="Рис. 2: Редактирование файла sudoers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файла sudoers</w:t>
      </w:r>
    </w:p>
    <w:p>
      <w:pPr>
        <w:numPr>
          <w:ilvl w:val="0"/>
          <w:numId w:val="1001"/>
        </w:numPr>
      </w:pPr>
      <w:r>
        <w:t xml:space="preserve">В конфигурации обнаружил строку, разрешающую всем участникам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выполнять команды от имени администратора. Именно эта группа используется для делегирования привилегий суперпользователя.</w:t>
      </w:r>
    </w:p>
    <w:p>
      <w:pPr>
        <w:numPr>
          <w:ilvl w:val="0"/>
          <w:numId w:val="1001"/>
        </w:numPr>
      </w:pPr>
      <w:r>
        <w:t xml:space="preserve">Создал нового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, добавил его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 установил пароль. Проверка показала, что alice действительно получил членство в этой группе.</w:t>
      </w:r>
    </w:p>
    <w:p>
      <w:pPr>
        <w:numPr>
          <w:ilvl w:val="0"/>
          <w:numId w:val="1001"/>
        </w:numPr>
      </w:pPr>
      <w:r>
        <w:t xml:space="preserve">После этого переключился на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. Под его учётной записью создал ещё одного пользователя —</w:t>
      </w:r>
      <w:r>
        <w:t xml:space="preserve"> </w:t>
      </w:r>
      <w:r>
        <w:rPr>
          <w:bCs/>
          <w:b/>
        </w:rPr>
        <w:t xml:space="preserve">bob</w:t>
      </w:r>
      <w:r>
        <w:t xml:space="preserve">. Для него также задал пароль. Проверка показала, что bob существует только в своей основной группе.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5186795"/>
            <wp:effectExtent b="0" l="0" r="0" t="0"/>
            <wp:docPr descr="Рис. 3: Создание пользователя alice и bo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пользователя alice и bob</w:t>
      </w:r>
    </w:p>
    <w:p>
      <w:r>
        <w:pict>
          <v:rect style="width:0;height:1.5pt" o:hralign="center" o:hrstd="t" o:hr="t"/>
        </w:pict>
      </w:r>
    </w:p>
    <w:bookmarkEnd w:id="33"/>
    <w:bookmarkStart w:id="50" w:name="создание-новых-пользователе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новых пользователей</w:t>
      </w:r>
    </w:p>
    <w:p>
      <w:pPr>
        <w:numPr>
          <w:ilvl w:val="0"/>
          <w:numId w:val="1002"/>
        </w:numPr>
      </w:pPr>
      <w:r>
        <w:t xml:space="preserve">Изучил настройки в файле</w:t>
      </w:r>
      <w:r>
        <w:t xml:space="preserve"> </w:t>
      </w:r>
      <w:r>
        <w:rPr>
          <w:bCs/>
          <w:b/>
        </w:rPr>
        <w:t xml:space="preserve">/etc/login.defs</w:t>
      </w:r>
      <w:r>
        <w:t xml:space="preserve">.</w:t>
      </w:r>
      <w:r>
        <w:br/>
      </w:r>
      <w:r>
        <w:t xml:space="preserve">Убедился, что параметр</w:t>
      </w:r>
      <w:r>
        <w:t xml:space="preserve"> </w:t>
      </w:r>
      <w:r>
        <w:rPr>
          <w:bCs/>
          <w:b/>
        </w:rPr>
        <w:t xml:space="preserve">CREATE_HOME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iCs/>
          <w:i/>
        </w:rPr>
        <w:t xml:space="preserve">yes</w:t>
      </w:r>
      <w:r>
        <w:t xml:space="preserve">, благодаря чему домашние каталоги для новых учётных записей создаются автоматически.</w:t>
      </w:r>
      <w:r>
        <w:br/>
      </w:r>
      <w:r>
        <w:t xml:space="preserve">Также обратил внимание на параметр</w:t>
      </w:r>
      <w:r>
        <w:t xml:space="preserve"> </w:t>
      </w:r>
      <w:r>
        <w:rPr>
          <w:bCs/>
          <w:b/>
        </w:rPr>
        <w:t xml:space="preserve">USERGROUPS_ENAB</w:t>
      </w:r>
      <w:r>
        <w:t xml:space="preserve">, установленный в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— это гарантирует, что все новые пользователи будут помещаться в общую группу</w:t>
      </w:r>
      <w:r>
        <w:t xml:space="preserve"> </w:t>
      </w:r>
      <w:r>
        <w:rPr>
          <w:iCs/>
          <w:i/>
        </w:rPr>
        <w:t xml:space="preserve">users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876828"/>
            <wp:effectExtent b="0" l="0" r="0" t="0"/>
            <wp:docPr descr="Рис. 4: Изменение login.defs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Изменение login.defs</w:t>
      </w:r>
    </w:p>
    <w:p>
      <w:pPr>
        <w:numPr>
          <w:ilvl w:val="0"/>
          <w:numId w:val="1002"/>
        </w:numPr>
      </w:pPr>
      <w:r>
        <w:t xml:space="preserve">В шаблонный каталог</w:t>
      </w:r>
      <w:r>
        <w:t xml:space="preserve"> </w:t>
      </w:r>
      <w:r>
        <w:rPr>
          <w:bCs/>
          <w:b/>
        </w:rPr>
        <w:t xml:space="preserve">/etc/skel</w:t>
      </w:r>
      <w:r>
        <w:t xml:space="preserve"> </w:t>
      </w:r>
      <w:r>
        <w:t xml:space="preserve">добавил директории</w:t>
      </w:r>
      <w:r>
        <w:t xml:space="preserve"> </w:t>
      </w:r>
      <w:r>
        <w:rPr>
          <w:iCs/>
          <w:i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Documents</w:t>
      </w:r>
      <w:r>
        <w:t xml:space="preserve">.</w:t>
      </w:r>
      <w:r>
        <w:br/>
      </w:r>
      <w:r>
        <w:t xml:space="preserve">Теперь эти папки автоматически копируются в домашние каталоги при создании новых пользователей.</w:t>
      </w:r>
      <w:r>
        <w:br/>
      </w:r>
      <w:r>
        <w:t xml:space="preserve">Кроме того, в файл</w:t>
      </w:r>
      <w:r>
        <w:t xml:space="preserve"> </w:t>
      </w:r>
      <w:r>
        <w:rPr>
          <w:iCs/>
          <w:i/>
        </w:rPr>
        <w:t xml:space="preserve">.bashrc</w:t>
      </w:r>
      <w:r>
        <w:t xml:space="preserve"> </w:t>
      </w:r>
      <w:r>
        <w:t xml:space="preserve">добавил строку, назначающую редактор</w:t>
      </w:r>
      <w:r>
        <w:t xml:space="preserve"> </w:t>
      </w:r>
      <w:r>
        <w:rPr>
          <w:bCs/>
          <w:b/>
        </w:rPr>
        <w:t xml:space="preserve">vim</w:t>
      </w:r>
      <w:r>
        <w:t xml:space="preserve"> </w:t>
      </w:r>
      <w:r>
        <w:t xml:space="preserve">программой по умолчанию.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905443"/>
            <wp:effectExtent b="0" l="0" r="0" t="0"/>
            <wp:docPr descr="Рис. 5: Изменение файла .bashrc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Изменение файла .bashrc</w:t>
      </w:r>
    </w:p>
    <w:p>
      <w:pPr>
        <w:numPr>
          <w:ilvl w:val="0"/>
          <w:numId w:val="1002"/>
        </w:numPr>
      </w:pPr>
      <w:r>
        <w:t xml:space="preserve">Создал учётную запись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и установил для неё пароль.</w:t>
      </w:r>
      <w:r>
        <w:br/>
      </w:r>
      <w:r>
        <w:t xml:space="preserve">После входа под этим пользователем проверил, что она принадлежит к группе</w:t>
      </w:r>
      <w:r>
        <w:t xml:space="preserve"> </w:t>
      </w:r>
      <w:r>
        <w:rPr>
          <w:iCs/>
          <w:i/>
        </w:rPr>
        <w:t xml:space="preserve">users</w:t>
      </w:r>
      <w:r>
        <w:t xml:space="preserve">, а в домашнем каталоге действительно присутствуют добавленные ранее папки</w:t>
      </w:r>
      <w:r>
        <w:t xml:space="preserve"> </w:t>
      </w:r>
      <w:r>
        <w:rPr>
          <w:iCs/>
          <w:i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Documents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466975"/>
            <wp:effectExtent b="0" l="0" r="0" t="0"/>
            <wp:docPr descr="Рис. 6: Создание пользователя carol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Создание пользователя carol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bCs/>
          <w:b/>
        </w:rPr>
        <w:t xml:space="preserve">/etc/shadow</w:t>
      </w:r>
      <w:r>
        <w:t xml:space="preserve"> </w:t>
      </w:r>
      <w:r>
        <w:t xml:space="preserve">нашёл строку с зашифрованным паролем carol.</w:t>
      </w:r>
      <w:r>
        <w:br/>
      </w:r>
      <w:r>
        <w:t xml:space="preserve">Далее изменил параметры его действия: установил срок 90 дней, добавил предупреждение за 3 дня до окончания и ограничил минимальный срок использования до 30 дней.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180031"/>
            <wp:effectExtent b="0" l="0" r="0" t="0"/>
            <wp:docPr descr="Рис. 7: Настройка срока действия пароля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Настройка срока действия пароля</w:t>
      </w:r>
    </w:p>
    <w:p>
      <w:pPr>
        <w:numPr>
          <w:ilvl w:val="0"/>
          <w:numId w:val="1002"/>
        </w:numPr>
      </w:pPr>
      <w:r>
        <w:t xml:space="preserve">Проверил, как учётные записи отображаются в системных файлах: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alice</w:t>
      </w:r>
      <w:r>
        <w:t xml:space="preserve"> </w:t>
      </w:r>
      <w:r>
        <w:t xml:space="preserve">присутствует в</w:t>
      </w:r>
      <w:r>
        <w:t xml:space="preserve"> </w:t>
      </w:r>
      <w:r>
        <w:rPr>
          <w:iCs/>
          <w:i/>
        </w:rPr>
        <w:t xml:space="preserve">/etc/passwd</w:t>
      </w:r>
      <w:r>
        <w:t xml:space="preserve">,</w:t>
      </w:r>
      <w:r>
        <w:t xml:space="preserve"> </w:t>
      </w:r>
      <w:r>
        <w:rPr>
          <w:iCs/>
          <w:i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/etc/group</w:t>
      </w:r>
      <w:r>
        <w:t xml:space="preserve">.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carol</w:t>
      </w:r>
      <w:r>
        <w:t xml:space="preserve"> </w:t>
      </w:r>
      <w:r>
        <w:t xml:space="preserve">отсутствует в одном из этих файлов, что подтверждает различие в хранении пользовательских данных.</w:t>
      </w:r>
    </w:p>
    <w:p>
      <w:r>
        <w:pict>
          <v:rect style="width:0;height:1.5pt" o:hralign="center" o:hrstd="t" o:hr="t"/>
        </w:pict>
      </w:r>
    </w:p>
    <w:bookmarkEnd w:id="50"/>
    <w:bookmarkStart w:id="55" w:name="работа-с-группам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группами</w:t>
      </w:r>
    </w:p>
    <w:p>
      <w:pPr>
        <w:numPr>
          <w:ilvl w:val="0"/>
          <w:numId w:val="1004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создал две новые группы:</w:t>
      </w:r>
      <w:r>
        <w:t xml:space="preserve"> </w:t>
      </w:r>
      <w:r>
        <w:rPr>
          <w:iCs/>
          <w:i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third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состав группы</w:t>
      </w:r>
      <w:r>
        <w:t xml:space="preserve"> </w:t>
      </w:r>
      <w:r>
        <w:rPr>
          <w:iCs/>
          <w:i/>
        </w:rPr>
        <w:t xml:space="preserve">main</w:t>
      </w:r>
      <w:r>
        <w:t xml:space="preserve"> </w:t>
      </w:r>
      <w:r>
        <w:t xml:space="preserve">включил пользователей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</w:t>
      </w:r>
      <w:r>
        <w:t xml:space="preserve">, а в группу</w:t>
      </w:r>
      <w:r>
        <w:t xml:space="preserve"> </w:t>
      </w:r>
      <w:r>
        <w:rPr>
          <w:iCs/>
          <w:i/>
        </w:rPr>
        <w:t xml:space="preserve">third</w:t>
      </w:r>
      <w:r>
        <w:t xml:space="preserve"> </w:t>
      </w:r>
      <w:r>
        <w:t xml:space="preserve">добавил</w:t>
      </w:r>
      <w:r>
        <w:t xml:space="preserve"> </w:t>
      </w:r>
      <w:r>
        <w:rPr>
          <w:bCs/>
          <w:b/>
        </w:rPr>
        <w:t xml:space="preserve">carol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Проверка состава групп показала следующее:</w:t>
      </w:r>
    </w:p>
    <w:p>
      <w:pPr>
        <w:numPr>
          <w:ilvl w:val="1"/>
          <w:numId w:val="1005"/>
        </w:numPr>
        <w:pStyle w:val="Compact"/>
      </w:pPr>
      <w:r>
        <w:t xml:space="preserve">У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основная группа —</w:t>
      </w:r>
      <w:r>
        <w:t xml:space="preserve"> </w:t>
      </w:r>
      <w:r>
        <w:rPr>
          <w:iCs/>
          <w:i/>
        </w:rPr>
        <w:t xml:space="preserve">users</w:t>
      </w:r>
      <w:r>
        <w:t xml:space="preserve"> </w:t>
      </w:r>
      <w:r>
        <w:t xml:space="preserve">(gid=100), дополнительно она состоит в</w:t>
      </w:r>
      <w:r>
        <w:t xml:space="preserve"> </w:t>
      </w:r>
      <w:r>
        <w:rPr>
          <w:iCs/>
          <w:i/>
        </w:rPr>
        <w:t xml:space="preserve">third</w:t>
      </w:r>
      <w:r>
        <w:t xml:space="preserve">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У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основной группой является её личная, при этом она также входит в</w:t>
      </w:r>
      <w:r>
        <w:t xml:space="preserve"> </w:t>
      </w:r>
      <w:r>
        <w:rPr>
          <w:iCs/>
          <w:i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main</w:t>
      </w:r>
      <w:r>
        <w:t xml:space="preserve">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У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основная группа совпадает с его именем, кроме того, он состоит в</w:t>
      </w:r>
      <w:r>
        <w:t xml:space="preserve"> </w:t>
      </w:r>
      <w:r>
        <w:rPr>
          <w:iCs/>
          <w:i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470219"/>
            <wp:effectExtent b="0" l="0" r="0" t="0"/>
            <wp:docPr descr="Рис. 8: Работа с группами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Работа с группами</w:t>
      </w:r>
    </w:p>
    <w:bookmarkEnd w:id="55"/>
    <w:bookmarkEnd w:id="5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57" w:name="Xce20809ce79bb43c57420c6d245905f7e6f969b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1. При помощи каких команд можно получить информацию о номере (идентификаторе), назначенном пользователю Linux, о группах, в которые включён пользователь?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 &lt;имя_пользователя&gt;</w:t>
      </w:r>
      <w:r>
        <w:t xml:space="preserve"> </w:t>
      </w:r>
      <w:r>
        <w:t xml:space="preserve">— выводит UID, GID и список групп.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whoami</w:t>
      </w:r>
      <w:r>
        <w:t xml:space="preserve"> </w:t>
      </w:r>
      <w:r>
        <w:t xml:space="preserve">— показывает имя текущего пользователя.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groups &lt;имя_пользователя&gt;</w:t>
      </w:r>
      <w:r>
        <w:t xml:space="preserve"> </w:t>
      </w:r>
      <w:r>
        <w:t xml:space="preserve">— отображает группы, в которые входит пользователь.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alice</w:t>
      </w:r>
      <w:r>
        <w:br/>
      </w:r>
      <w:r>
        <w:rPr>
          <w:rStyle w:val="FunctionTok"/>
        </w:rPr>
        <w:t xml:space="preserve">groups</w:t>
      </w:r>
      <w:r>
        <w:rPr>
          <w:rStyle w:val="NormalTok"/>
        </w:rPr>
        <w:t xml:space="preserve"> bob</w:t>
      </w:r>
    </w:p>
    <w:p>
      <w:r>
        <w:pict>
          <v:rect style="width:0;height:1.5pt" o:hralign="center" o:hrstd="t" o:hr="t"/>
        </w:pict>
      </w:r>
    </w:p>
    <w:bookmarkEnd w:id="57"/>
    <w:bookmarkStart w:id="58" w:name="X9ff06bd80d06c2c1bf137402d24a744f05bce9e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 Какой UID имеет пользователь root? При помощи какой команды можно узнать UID пользователя? Приведите примеры.</w:t>
      </w:r>
    </w:p>
    <w:p>
      <w:pPr>
        <w:numPr>
          <w:ilvl w:val="0"/>
          <w:numId w:val="1007"/>
        </w:numPr>
        <w:pStyle w:val="Compact"/>
      </w:pPr>
      <w:r>
        <w:t xml:space="preserve">У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всегда</w:t>
      </w:r>
      <w:r>
        <w:t xml:space="preserve"> </w:t>
      </w:r>
      <w:r>
        <w:rPr>
          <w:bCs/>
          <w:b/>
        </w:rPr>
        <w:t xml:space="preserve">UID = 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Для проверки используется 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root</w:t>
      </w:r>
    </w:p>
    <w:p>
      <w:pPr>
        <w:pStyle w:val="FirstParagraph"/>
      </w:pPr>
      <w:r>
        <w:t xml:space="preserve">Вывод:</w:t>
      </w:r>
      <w:r>
        <w:t xml:space="preserve"> </w:t>
      </w:r>
      <w:r>
        <w:rPr>
          <w:rStyle w:val="VerbatimChar"/>
        </w:rPr>
        <w:t xml:space="preserve">uid=0(root) gid=0(root) groups=0(root)</w:t>
      </w:r>
    </w:p>
    <w:p>
      <w:r>
        <w:pict>
          <v:rect style="width:0;height:1.5pt" o:hralign="center" o:hrstd="t" o:hr="t"/>
        </w:pict>
      </w:r>
    </w:p>
    <w:bookmarkEnd w:id="58"/>
    <w:bookmarkStart w:id="59" w:name="X0bc795819a241557f1ef4b10cdf272068efa5f5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 В чём состоит различие между командами su и sudo?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su</w:t>
      </w:r>
      <w:r>
        <w:t xml:space="preserve"> </w:t>
      </w:r>
      <w:r>
        <w:t xml:space="preserve">— переключает текущую оболочку на другого пользователя (по умолчанию root) после ввода его пароля.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sudo</w:t>
      </w:r>
      <w:r>
        <w:t xml:space="preserve"> </w:t>
      </w:r>
      <w:r>
        <w:t xml:space="preserve">— позволяет выполнить одну команду от имени root или другого пользователя, используя пароль текущего пользователя (если он имеет права).</w:t>
      </w:r>
    </w:p>
    <w:p>
      <w:r>
        <w:pict>
          <v:rect style="width:0;height:1.5pt" o:hralign="center" o:hrstd="t" o:hr="t"/>
        </w:pict>
      </w:r>
    </w:p>
    <w:bookmarkEnd w:id="59"/>
    <w:bookmarkStart w:id="60" w:name="X48885c9f2894ba854da399c41cd349c9323ffad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4. В каком конфигурационном файле определяются параметры sudo?</w:t>
      </w:r>
    </w:p>
    <w:p>
      <w:pPr>
        <w:numPr>
          <w:ilvl w:val="0"/>
          <w:numId w:val="1009"/>
        </w:numPr>
        <w:pStyle w:val="Compact"/>
      </w:pPr>
      <w:r>
        <w:t xml:space="preserve">В файле:</w:t>
      </w:r>
      <w:r>
        <w:t xml:space="preserve"> </w:t>
      </w:r>
      <w:r>
        <w:rPr>
          <w:rStyle w:val="VerbatimChar"/>
          <w:bCs/>
          <w:b/>
        </w:rPr>
        <w:t xml:space="preserve">/etc/sudoers</w:t>
      </w:r>
    </w:p>
    <w:p>
      <w:r>
        <w:pict>
          <v:rect style="width:0;height:1.5pt" o:hralign="center" o:hrstd="t" o:hr="t"/>
        </w:pict>
      </w:r>
    </w:p>
    <w:bookmarkEnd w:id="60"/>
    <w:bookmarkStart w:id="61" w:name="Xb589cc5d5f0debc0c1124a39200e7ec02bd4af5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5. Какую команду следует использовать для безопасного изменения конфигурации sudo?</w:t>
      </w:r>
    </w:p>
    <w:p>
      <w:pPr>
        <w:numPr>
          <w:ilvl w:val="0"/>
          <w:numId w:val="1010"/>
        </w:numPr>
        <w:pStyle w:val="Compact"/>
      </w:pPr>
      <w:r>
        <w:t xml:space="preserve">Используется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visudo</w:t>
      </w:r>
    </w:p>
    <w:p>
      <w:pPr>
        <w:pStyle w:val="FirstParagraph"/>
      </w:pPr>
      <w:r>
        <w:t xml:space="preserve">Она открывает файл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в безопасном режиме и проверяет синтаксис.</w:t>
      </w:r>
    </w:p>
    <w:p>
      <w:r>
        <w:pict>
          <v:rect style="width:0;height:1.5pt" o:hralign="center" o:hrstd="t" o:hr="t"/>
        </w:pict>
      </w:r>
    </w:p>
    <w:bookmarkEnd w:id="61"/>
    <w:bookmarkStart w:id="62" w:name="X3ddd77ce13aa59bf1b47fee1accf1c4277664f5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6. Если вы хотите предоставить пользователю доступ ко всем командам администрирования системы через sudo, членом какой группы он должен быть?</w:t>
      </w:r>
    </w:p>
    <w:p>
      <w:pPr>
        <w:numPr>
          <w:ilvl w:val="0"/>
          <w:numId w:val="1011"/>
        </w:numPr>
        <w:pStyle w:val="Compact"/>
      </w:pPr>
      <w:r>
        <w:t xml:space="preserve">Пользователь должен быть членом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(в некоторых дистрибутивах —</w:t>
      </w:r>
      <w:r>
        <w:t xml:space="preserve"> </w:t>
      </w:r>
      <w:r>
        <w:rPr>
          <w:bCs/>
          <w:b/>
        </w:rPr>
        <w:t xml:space="preserve">sudo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2"/>
    <w:bookmarkStart w:id="63" w:name="X70a4bc38c64045fa13b0b914650a7137c71a8e8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7. Какие файлы/каталоги можно использовать для определения параметров, которые будут использоваться при создании учётных записей пользователей? Приведите примеры настроек.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/etc/login.defs</w:t>
      </w:r>
      <w:r>
        <w:t xml:space="preserve"> </w:t>
      </w:r>
      <w:r>
        <w:t xml:space="preserve">— общие настройки создания пользователей.</w:t>
      </w:r>
    </w:p>
    <w:p>
      <w:pPr>
        <w:numPr>
          <w:ilvl w:val="1"/>
          <w:numId w:val="1013"/>
        </w:numPr>
      </w:pPr>
      <w:r>
        <w:t xml:space="preserve">Пример: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CREATE_HOME yes</w:t>
      </w:r>
      <w:r>
        <w:br/>
      </w:r>
      <w:r>
        <w:rPr>
          <w:rStyle w:val="VerbatimChar"/>
        </w:rPr>
        <w:t xml:space="preserve">USERGROUPS_ENAB no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/etc/skel/</w:t>
      </w:r>
      <w:r>
        <w:t xml:space="preserve"> </w:t>
      </w:r>
      <w:r>
        <w:t xml:space="preserve">— содержит шаблонные файлы и директории для новых пользователей.</w:t>
      </w:r>
    </w:p>
    <w:p>
      <w:pPr>
        <w:numPr>
          <w:ilvl w:val="1"/>
          <w:numId w:val="1014"/>
        </w:numPr>
        <w:pStyle w:val="Compac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каталоги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X837268241ffb1ad9a0e13556020b01dc668f46c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8. Где хранится информация о первичной и дополнительных группах пользователей ОС типа Linux? В отчёте приведите пояснение таких записей для пользователя alice.</w:t>
      </w:r>
    </w:p>
    <w:p>
      <w:pPr>
        <w:numPr>
          <w:ilvl w:val="0"/>
          <w:numId w:val="1015"/>
        </w:numPr>
        <w:pStyle w:val="Compact"/>
      </w:pPr>
      <w:r>
        <w:t xml:space="preserve">Основные файлы: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  <w:bCs/>
          <w:b/>
        </w:rPr>
        <w:t xml:space="preserve">/etc/passwd</w:t>
      </w:r>
      <w:r>
        <w:t xml:space="preserve"> </w:t>
      </w:r>
      <w:r>
        <w:t xml:space="preserve">— хранит UID, GID, домашний каталог и оболочку пользователя.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  <w:bCs/>
          <w:b/>
        </w:rPr>
        <w:t xml:space="preserve">/etc/group</w:t>
      </w:r>
      <w:r>
        <w:t xml:space="preserve"> </w:t>
      </w:r>
      <w:r>
        <w:t xml:space="preserve">— содержит список групп и их участников.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  <w:bCs/>
          <w:b/>
        </w:rPr>
        <w:t xml:space="preserve">/etc/shadow</w:t>
      </w:r>
      <w:r>
        <w:t xml:space="preserve"> </w:t>
      </w:r>
      <w:r>
        <w:t xml:space="preserve">— зашифрованные пароли и политика их использования.</w:t>
      </w:r>
    </w:p>
    <w:p>
      <w:pPr>
        <w:pStyle w:val="FirstParagraph"/>
      </w:pPr>
      <w:r>
        <w:t xml:space="preserve">Пример записи для</w:t>
      </w:r>
      <w:r>
        <w:t xml:space="preserve"> </w:t>
      </w:r>
      <w:r>
        <w:rPr>
          <w:bCs/>
          <w:b/>
        </w:rPr>
        <w:t xml:space="preserve">alice</w:t>
      </w:r>
      <w:r>
        <w:t xml:space="preserve">:</w:t>
      </w:r>
      <w:r>
        <w:t xml:space="preserve"> </w:t>
      </w:r>
      <w:r>
        <w:t xml:space="preserve">-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:</w:t>
      </w:r>
      <w:r>
        <w:t xml:space="preserve"> </w:t>
      </w:r>
      <w:r>
        <w:rPr>
          <w:rStyle w:val="VerbatimChar"/>
        </w:rPr>
        <w:t xml:space="preserve">alice:x:1001:1001:/home/alice:/bin/bash</w:t>
      </w:r>
      <w:r>
        <w:t xml:space="preserve"> </w:t>
      </w:r>
      <w:r>
        <w:t xml:space="preserve">Здесь UID=1001, GID=1001, домашняя папка —</w:t>
      </w:r>
      <w:r>
        <w:t xml:space="preserve"> </w:t>
      </w:r>
      <w:r>
        <w:rPr>
          <w:rStyle w:val="VerbatimChar"/>
        </w:rPr>
        <w:t xml:space="preserve">/home/alice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alice:x:1001:</w:t>
      </w:r>
      <w:r>
        <w:br/>
      </w:r>
      <w:r>
        <w:rPr>
          <w:rStyle w:val="VerbatimChar"/>
        </w:rPr>
        <w:t xml:space="preserve">wheel:x:10:mhemraev,alice</w:t>
      </w:r>
      <w:r>
        <w:br/>
      </w:r>
      <w:r>
        <w:rPr>
          <w:rStyle w:val="VerbatimChar"/>
        </w:rPr>
        <w:t xml:space="preserve">main:x:1003:alice,bob</w:t>
      </w:r>
    </w:p>
    <w:p>
      <w:pPr>
        <w:numPr>
          <w:ilvl w:val="0"/>
          <w:numId w:val="1000"/>
        </w:numPr>
      </w:pPr>
      <w:r>
        <w:t xml:space="preserve">Здесь видно, что alice состоит в группах</w:t>
      </w:r>
      <w:r>
        <w:t xml:space="preserve"> </w:t>
      </w:r>
      <w:r>
        <w:rPr>
          <w:bCs/>
          <w:b/>
        </w:rPr>
        <w:t xml:space="preserve">alice</w:t>
      </w:r>
      <w:r>
        <w:t xml:space="preserve">,</w:t>
      </w:r>
      <w:r>
        <w:t xml:space="preserve"> </w:t>
      </w:r>
      <w:r>
        <w:rPr>
          <w:bCs/>
          <w:b/>
        </w:rPr>
        <w:t xml:space="preserve">wheel</w:t>
      </w:r>
      <w:r>
        <w:t xml:space="preserve">,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X4881515782d0388a12bd775ef1c17cdac317693"/>
    <w:p>
      <w:pPr>
        <w:pStyle w:val="Heading3"/>
      </w:pPr>
      <w:r>
        <w:rPr>
          <w:rStyle w:val="SectionNumber"/>
        </w:rPr>
        <w:t xml:space="preserve">3.0.9</w:t>
      </w:r>
      <w:r>
        <w:tab/>
      </w:r>
      <w:r>
        <w:t xml:space="preserve">9. Какие команды вы можете использовать для изменения информации о пароле пользователя (например о сроке действия пароля)?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passwd &lt;имя_пользователя&gt;</w:t>
      </w:r>
      <w:r>
        <w:t xml:space="preserve"> </w:t>
      </w:r>
      <w:r>
        <w:t xml:space="preserve">— изменение пароля.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chage &lt;опции&gt; &lt;имя_пользователя&gt;</w:t>
      </w:r>
      <w:r>
        <w:t xml:space="preserve"> </w:t>
      </w:r>
      <w:r>
        <w:t xml:space="preserve">— управление сроком действия.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ExtensionTok"/>
        </w:rPr>
        <w:t xml:space="preserve">chage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7 carol</w:t>
      </w:r>
    </w:p>
    <w:p>
      <w:pPr>
        <w:numPr>
          <w:ilvl w:val="0"/>
          <w:numId w:val="1019"/>
        </w:numPr>
        <w:pStyle w:val="Compact"/>
      </w:pPr>
      <w:r>
        <w:t xml:space="preserve">максимальный срок действия пароля — 90 дней,</w:t>
      </w:r>
    </w:p>
    <w:p>
      <w:pPr>
        <w:numPr>
          <w:ilvl w:val="0"/>
          <w:numId w:val="1019"/>
        </w:numPr>
        <w:pStyle w:val="Compact"/>
      </w:pPr>
      <w:r>
        <w:t xml:space="preserve">минимальный срок использования — 30 дней,</w:t>
      </w:r>
    </w:p>
    <w:p>
      <w:pPr>
        <w:numPr>
          <w:ilvl w:val="0"/>
          <w:numId w:val="1019"/>
        </w:numPr>
        <w:pStyle w:val="Compact"/>
      </w:pPr>
      <w:r>
        <w:t xml:space="preserve">предупреждение за 7 дней.</w:t>
      </w:r>
    </w:p>
    <w:p>
      <w:r>
        <w:pict>
          <v:rect style="width:0;height:1.5pt" o:hralign="center" o:hrstd="t" o:hr="t"/>
        </w:pict>
      </w:r>
    </w:p>
    <w:bookmarkEnd w:id="65"/>
    <w:bookmarkStart w:id="66" w:name="X978ac67a9a1e8ba46fa039e7c5c83609d7b2d55"/>
    <w:p>
      <w:pPr>
        <w:pStyle w:val="Heading3"/>
      </w:pPr>
      <w:r>
        <w:rPr>
          <w:rStyle w:val="SectionNumber"/>
        </w:rPr>
        <w:t xml:space="preserve">3.0.10</w:t>
      </w:r>
      <w:r>
        <w:tab/>
      </w:r>
      <w:r>
        <w:t xml:space="preserve">10. Какую команду следует использовать для прямого изменения информации в файле /etc/group и почему?</w:t>
      </w:r>
    </w:p>
    <w:p>
      <w:pPr>
        <w:numPr>
          <w:ilvl w:val="0"/>
          <w:numId w:val="1020"/>
        </w:numPr>
        <w:pStyle w:val="Compact"/>
      </w:pPr>
      <w:r>
        <w:t xml:space="preserve">Используется команда:</w:t>
      </w:r>
    </w:p>
    <w:p>
      <w:pPr>
        <w:pStyle w:val="SourceCode"/>
      </w:pPr>
      <w:r>
        <w:rPr>
          <w:rStyle w:val="ExtensionTok"/>
        </w:rPr>
        <w:t xml:space="preserve">vigr</w:t>
      </w:r>
    </w:p>
    <w:p>
      <w:pPr>
        <w:pStyle w:val="FirstParagraph"/>
      </w:pPr>
      <w:r>
        <w:t xml:space="preserve">Она безопасно редактирует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, блокируя файл от одновременного изменения разными процессами. Это предотвращает повреждение системных данных.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основы управления пользователями и группами в Linux, а также методы настройки прав доступа и параметров паролей.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Максат Хемраев</dc:creator>
  <dc:language>ru-RU</dc:language>
  <cp:keywords/>
  <dcterms:created xsi:type="dcterms:W3CDTF">2025-09-10T06:45:11Z</dcterms:created>
  <dcterms:modified xsi:type="dcterms:W3CDTF">2025-09-10T06:45:11Z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пользователями и группами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