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8E41" w14:textId="57AD96F1" w:rsidR="00A226B0" w:rsidRPr="0088042D" w:rsidRDefault="00000000" w:rsidP="0088042D">
      <w:pPr>
        <w:bidi w:val="0"/>
        <w:spacing w:after="0"/>
        <w:ind w:left="0" w:right="314" w:firstLine="0"/>
        <w:jc w:val="center"/>
        <w:rPr>
          <w:b/>
          <w:bCs/>
          <w:color w:val="8EAADB"/>
          <w:sz w:val="52"/>
          <w:szCs w:val="52"/>
        </w:rPr>
      </w:pPr>
      <w:r>
        <w:rPr>
          <w:b/>
          <w:color w:val="8EAADB"/>
          <w:sz w:val="52"/>
        </w:rPr>
        <w:t xml:space="preserve">  Stepper</w:t>
      </w:r>
      <w:r w:rsidR="003C6B71">
        <w:rPr>
          <w:b/>
          <w:color w:val="8EAADB"/>
          <w:sz w:val="52"/>
        </w:rPr>
        <w:t xml:space="preserve"> 3</w:t>
      </w:r>
      <w:r>
        <w:rPr>
          <w:b/>
          <w:color w:val="8EAADB"/>
          <w:sz w:val="52"/>
        </w:rPr>
        <w:t xml:space="preserve"> –</w:t>
      </w:r>
      <w:r>
        <w:rPr>
          <w:b/>
          <w:bCs/>
          <w:color w:val="8EAADB"/>
          <w:sz w:val="52"/>
          <w:szCs w:val="52"/>
          <w:rtl/>
        </w:rPr>
        <w:t>מטלה</w:t>
      </w:r>
      <w:r w:rsidR="00D76CDE">
        <w:rPr>
          <w:rFonts w:hint="cs"/>
          <w:b/>
          <w:bCs/>
          <w:color w:val="8EAADB"/>
          <w:sz w:val="52"/>
          <w:szCs w:val="52"/>
          <w:rtl/>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2089"/>
      </w:tblGrid>
      <w:tr w:rsidR="0088042D" w14:paraId="18B72631" w14:textId="77777777" w:rsidTr="0088042D">
        <w:tc>
          <w:tcPr>
            <w:tcW w:w="7650" w:type="dxa"/>
          </w:tcPr>
          <w:p w14:paraId="2748A78E" w14:textId="3110FDB3" w:rsidR="0088042D" w:rsidRDefault="0088042D" w:rsidP="0088042D">
            <w:pPr>
              <w:bidi w:val="0"/>
              <w:spacing w:after="81"/>
              <w:ind w:left="0" w:right="119" w:firstLine="0"/>
              <w:rPr>
                <w:rtl/>
              </w:rPr>
            </w:pPr>
            <w:r>
              <w:rPr>
                <w:rFonts w:hint="cs"/>
                <w:rtl/>
              </w:rPr>
              <w:t>חן סיני</w:t>
            </w:r>
          </w:p>
        </w:tc>
        <w:tc>
          <w:tcPr>
            <w:tcW w:w="2089" w:type="dxa"/>
          </w:tcPr>
          <w:p w14:paraId="2950B832" w14:textId="49A3048A" w:rsidR="0088042D" w:rsidRDefault="0088042D" w:rsidP="0088042D">
            <w:pPr>
              <w:bidi w:val="0"/>
              <w:spacing w:after="81"/>
              <w:ind w:left="0" w:right="119" w:firstLine="0"/>
              <w:rPr>
                <w:rtl/>
              </w:rPr>
            </w:pPr>
            <w:r>
              <w:rPr>
                <w:rFonts w:hint="cs"/>
                <w:rtl/>
              </w:rPr>
              <w:t>מגיש:</w:t>
            </w:r>
          </w:p>
        </w:tc>
      </w:tr>
      <w:tr w:rsidR="0088042D" w14:paraId="5C07E90E" w14:textId="77777777" w:rsidTr="0088042D">
        <w:tc>
          <w:tcPr>
            <w:tcW w:w="7650" w:type="dxa"/>
          </w:tcPr>
          <w:p w14:paraId="4540D8FA" w14:textId="52583AA0" w:rsidR="0088042D" w:rsidRDefault="0088042D" w:rsidP="0088042D">
            <w:pPr>
              <w:bidi w:val="0"/>
              <w:spacing w:after="81"/>
              <w:ind w:left="0" w:right="119" w:firstLine="0"/>
            </w:pPr>
            <w:r>
              <w:t>207002791</w:t>
            </w:r>
          </w:p>
        </w:tc>
        <w:tc>
          <w:tcPr>
            <w:tcW w:w="2089" w:type="dxa"/>
          </w:tcPr>
          <w:p w14:paraId="63D0CAFB" w14:textId="24FA0805" w:rsidR="0088042D" w:rsidRDefault="0088042D" w:rsidP="0088042D">
            <w:pPr>
              <w:bidi w:val="0"/>
              <w:spacing w:after="81"/>
              <w:ind w:left="0" w:right="119" w:firstLine="0"/>
              <w:rPr>
                <w:rtl/>
              </w:rPr>
            </w:pPr>
            <w:r>
              <w:rPr>
                <w:rFonts w:hint="cs"/>
                <w:rtl/>
              </w:rPr>
              <w:t>ת"ז:</w:t>
            </w:r>
          </w:p>
        </w:tc>
      </w:tr>
      <w:tr w:rsidR="0088042D" w14:paraId="2D9E341C" w14:textId="77777777" w:rsidTr="0088042D">
        <w:tc>
          <w:tcPr>
            <w:tcW w:w="7650" w:type="dxa"/>
          </w:tcPr>
          <w:p w14:paraId="3684B12D" w14:textId="61F2605C" w:rsidR="0088042D" w:rsidRDefault="0088042D" w:rsidP="0088042D">
            <w:pPr>
              <w:bidi w:val="0"/>
              <w:spacing w:after="81"/>
              <w:ind w:left="0" w:right="119" w:firstLine="0"/>
            </w:pPr>
            <w:r>
              <w:t>hensi@mta.ac.il</w:t>
            </w:r>
          </w:p>
        </w:tc>
        <w:tc>
          <w:tcPr>
            <w:tcW w:w="2089" w:type="dxa"/>
          </w:tcPr>
          <w:p w14:paraId="1B8DE530" w14:textId="0BDD6D02" w:rsidR="0088042D" w:rsidRDefault="0088042D" w:rsidP="0088042D">
            <w:pPr>
              <w:bidi w:val="0"/>
              <w:spacing w:after="81"/>
              <w:ind w:left="0" w:right="119" w:firstLine="0"/>
              <w:rPr>
                <w:rtl/>
              </w:rPr>
            </w:pPr>
            <w:r>
              <w:rPr>
                <w:rFonts w:hint="cs"/>
                <w:rtl/>
              </w:rPr>
              <w:t>מייל:</w:t>
            </w:r>
          </w:p>
        </w:tc>
      </w:tr>
      <w:tr w:rsidR="0088042D" w14:paraId="7462BAE2" w14:textId="77777777" w:rsidTr="0088042D">
        <w:tc>
          <w:tcPr>
            <w:tcW w:w="7650" w:type="dxa"/>
          </w:tcPr>
          <w:p w14:paraId="2941EF90" w14:textId="54A13AAF" w:rsidR="0088042D" w:rsidRDefault="00D76CDE" w:rsidP="0088042D">
            <w:pPr>
              <w:bidi w:val="0"/>
              <w:spacing w:after="81"/>
              <w:ind w:left="0" w:right="119" w:firstLine="0"/>
            </w:pPr>
            <w:r>
              <w:t>2, 3</w:t>
            </w:r>
          </w:p>
        </w:tc>
        <w:tc>
          <w:tcPr>
            <w:tcW w:w="2089" w:type="dxa"/>
          </w:tcPr>
          <w:p w14:paraId="61903589" w14:textId="01C4466C" w:rsidR="0088042D" w:rsidRDefault="0088042D" w:rsidP="0088042D">
            <w:pPr>
              <w:bidi w:val="0"/>
              <w:spacing w:after="81"/>
              <w:ind w:left="0" w:right="119" w:firstLine="0"/>
              <w:rPr>
                <w:rtl/>
              </w:rPr>
            </w:pPr>
            <w:r>
              <w:rPr>
                <w:rFonts w:hint="cs"/>
                <w:rtl/>
              </w:rPr>
              <w:t>מימשתי את בונוסים:</w:t>
            </w:r>
          </w:p>
        </w:tc>
      </w:tr>
    </w:tbl>
    <w:p w14:paraId="567C29FF" w14:textId="77777777" w:rsidR="0088042D" w:rsidRDefault="0088042D" w:rsidP="006D6D95">
      <w:pPr>
        <w:spacing w:after="0"/>
        <w:ind w:left="-3" w:hanging="10"/>
        <w:jc w:val="left"/>
        <w:rPr>
          <w:rtl/>
        </w:rPr>
      </w:pPr>
    </w:p>
    <w:p w14:paraId="433FCA27" w14:textId="7CC3324A" w:rsidR="00A226B0" w:rsidRDefault="00000000" w:rsidP="006D6D95">
      <w:pPr>
        <w:spacing w:after="0"/>
        <w:ind w:left="-3" w:hanging="10"/>
        <w:jc w:val="left"/>
      </w:pPr>
      <w:r>
        <w:rPr>
          <w:b/>
          <w:bCs/>
          <w:sz w:val="36"/>
          <w:szCs w:val="36"/>
          <w:u w:val="single" w:color="000000"/>
          <w:rtl/>
        </w:rPr>
        <w:t>הפעלת התוכנית</w:t>
      </w:r>
      <w:r w:rsidR="00C12D5A">
        <w:rPr>
          <w:rFonts w:hint="cs"/>
          <w:b/>
          <w:bCs/>
          <w:sz w:val="36"/>
          <w:szCs w:val="36"/>
          <w:u w:val="single" w:color="000000"/>
          <w:rtl/>
        </w:rPr>
        <w:t xml:space="preserve"> (</w:t>
      </w:r>
      <w:r w:rsidR="00C12D5A">
        <w:rPr>
          <w:b/>
          <w:bCs/>
          <w:sz w:val="36"/>
          <w:szCs w:val="36"/>
          <w:u w:val="single" w:color="000000"/>
        </w:rPr>
        <w:t>(</w:t>
      </w:r>
      <w:r w:rsidR="00C12D5A">
        <w:rPr>
          <w:rFonts w:hint="cs"/>
          <w:b/>
          <w:bCs/>
          <w:sz w:val="36"/>
          <w:szCs w:val="36"/>
          <w:u w:val="single" w:color="000000"/>
        </w:rPr>
        <w:t>ADMIN</w:t>
      </w:r>
      <w:r w:rsidR="00C12D5A">
        <w:rPr>
          <w:b/>
          <w:bCs/>
          <w:sz w:val="36"/>
          <w:szCs w:val="36"/>
          <w:u w:val="single" w:color="000000"/>
        </w:rPr>
        <w:t>ISTRATOR</w:t>
      </w:r>
      <w:r>
        <w:rPr>
          <w:b/>
          <w:bCs/>
          <w:sz w:val="36"/>
          <w:szCs w:val="36"/>
          <w:u w:val="single" w:color="000000"/>
          <w:rtl/>
        </w:rPr>
        <w:t>:</w:t>
      </w:r>
      <w:r>
        <w:rPr>
          <w:b/>
          <w:bCs/>
          <w:sz w:val="36"/>
          <w:szCs w:val="36"/>
          <w:rtl/>
        </w:rPr>
        <w:t xml:space="preserve"> </w:t>
      </w:r>
    </w:p>
    <w:p w14:paraId="083B65EC" w14:textId="5D2CA1BA" w:rsidR="006D6D95" w:rsidRDefault="006D6D95" w:rsidP="006D6D95">
      <w:pPr>
        <w:spacing w:after="0"/>
        <w:ind w:left="-3" w:hanging="10"/>
        <w:jc w:val="left"/>
        <w:rPr>
          <w:rtl/>
        </w:rPr>
      </w:pPr>
      <w:r>
        <w:rPr>
          <w:rtl/>
        </w:rPr>
        <w:br/>
      </w:r>
      <w:r>
        <w:rPr>
          <w:rFonts w:hint="cs"/>
          <w:rtl/>
        </w:rPr>
        <w:t xml:space="preserve">בראשית פתיחת המערכת על המשתמש לבחור קובץ </w:t>
      </w:r>
      <w:r>
        <w:rPr>
          <w:rFonts w:hint="cs"/>
        </w:rPr>
        <w:t>XML</w:t>
      </w:r>
      <w:r>
        <w:rPr>
          <w:rFonts w:hint="cs"/>
          <w:rtl/>
        </w:rPr>
        <w:t xml:space="preserve">, רק </w:t>
      </w:r>
      <w:r w:rsidR="00C12D5A">
        <w:rPr>
          <w:rFonts w:hint="cs"/>
          <w:rtl/>
        </w:rPr>
        <w:t>לאחר</w:t>
      </w:r>
      <w:r>
        <w:rPr>
          <w:rFonts w:hint="cs"/>
          <w:rtl/>
        </w:rPr>
        <w:t xml:space="preserve"> בחירת קובץ תקין המשתמש יוכל לבצע את הפעולות השונות המערכת.</w:t>
      </w:r>
    </w:p>
    <w:p w14:paraId="2A3A0523" w14:textId="40DFAA84" w:rsidR="006D6D95" w:rsidRDefault="006D6D95" w:rsidP="006D6D95">
      <w:pPr>
        <w:spacing w:after="0"/>
        <w:ind w:left="-3" w:hanging="10"/>
        <w:jc w:val="left"/>
        <w:rPr>
          <w:rtl/>
        </w:rPr>
      </w:pPr>
      <w:r>
        <w:rPr>
          <w:rFonts w:hint="cs"/>
          <w:rtl/>
        </w:rPr>
        <w:t xml:space="preserve">במערכת יש </w:t>
      </w:r>
      <w:r w:rsidR="0088042D">
        <w:rPr>
          <w:rFonts w:hint="cs"/>
          <w:rtl/>
        </w:rPr>
        <w:t>חמישה</w:t>
      </w:r>
      <w:r>
        <w:rPr>
          <w:rFonts w:hint="cs"/>
          <w:rtl/>
        </w:rPr>
        <w:t xml:space="preserve"> מסכים אשר ניתן לנווט ביניהם בעזרת הטאבים:</w:t>
      </w:r>
    </w:p>
    <w:p w14:paraId="0C40C084" w14:textId="70CB1EF9" w:rsidR="006D6D95" w:rsidRDefault="00C12D5A" w:rsidP="006D6D95">
      <w:pPr>
        <w:pStyle w:val="a3"/>
        <w:numPr>
          <w:ilvl w:val="0"/>
          <w:numId w:val="2"/>
        </w:numPr>
        <w:spacing w:after="0"/>
        <w:jc w:val="left"/>
      </w:pPr>
      <w:r>
        <w:t>Users manag</w:t>
      </w:r>
      <w:r w:rsidR="003F33EA">
        <w:t>e</w:t>
      </w:r>
      <w:r>
        <w:t>ment</w:t>
      </w:r>
      <w:r w:rsidR="0031220F">
        <w:rPr>
          <w:rFonts w:hint="cs"/>
          <w:rtl/>
        </w:rPr>
        <w:t xml:space="preserve"> (מסך 1)</w:t>
      </w:r>
      <w:r w:rsidR="006D6D95">
        <w:rPr>
          <w:rFonts w:hint="cs"/>
          <w:rtl/>
        </w:rPr>
        <w:t>: במסך זה ניתן לראות את</w:t>
      </w:r>
      <w:r>
        <w:t xml:space="preserve"> </w:t>
      </w:r>
      <w:r>
        <w:rPr>
          <w:rFonts w:hint="cs"/>
          <w:rtl/>
        </w:rPr>
        <w:t>משתמשי המערכת</w:t>
      </w:r>
      <w:r w:rsidR="006D6D95">
        <w:rPr>
          <w:rFonts w:hint="cs"/>
          <w:rtl/>
        </w:rPr>
        <w:t xml:space="preserve">. </w:t>
      </w:r>
      <w:r>
        <w:rPr>
          <w:rtl/>
        </w:rPr>
        <w:br/>
      </w:r>
      <w:r w:rsidR="006D6D95">
        <w:rPr>
          <w:rFonts w:hint="cs"/>
          <w:rtl/>
        </w:rPr>
        <w:t xml:space="preserve">לחיצה על איבר </w:t>
      </w:r>
      <w:r>
        <w:rPr>
          <w:rFonts w:hint="cs"/>
          <w:rtl/>
        </w:rPr>
        <w:t>תציג</w:t>
      </w:r>
      <w:r w:rsidR="006D6D95">
        <w:rPr>
          <w:rFonts w:hint="cs"/>
          <w:rtl/>
        </w:rPr>
        <w:t xml:space="preserve"> מידע מפורט מימין.</w:t>
      </w:r>
      <w:r w:rsidR="006D6D95">
        <w:rPr>
          <w:rtl/>
        </w:rPr>
        <w:br/>
      </w:r>
      <w:r>
        <w:rPr>
          <w:rFonts w:hint="cs"/>
          <w:rtl/>
        </w:rPr>
        <w:t xml:space="preserve">ניתן לתת למשתמש אפשרות להיות </w:t>
      </w:r>
      <w:r>
        <w:t>Manager</w:t>
      </w:r>
      <w:r>
        <w:rPr>
          <w:rFonts w:hint="cs"/>
          <w:rtl/>
        </w:rPr>
        <w:t xml:space="preserve">, </w:t>
      </w:r>
      <w:r w:rsidR="00B00B51">
        <w:rPr>
          <w:rFonts w:hint="cs"/>
          <w:rtl/>
        </w:rPr>
        <w:t>לצפות בהרצות אפשריות, הרצות עבר ואפשרות להוסיף ולהסיר תפקידים (תפקידים בירור אלו תפקידים שהמשתמש מחזיק ואלו באדום הם כאלו שאינו מחזיק).</w:t>
      </w:r>
    </w:p>
    <w:p w14:paraId="096BA4E3" w14:textId="0C9937D6" w:rsidR="003F33EA" w:rsidRDefault="003F33EA" w:rsidP="003F33EA">
      <w:pPr>
        <w:pStyle w:val="a3"/>
        <w:numPr>
          <w:ilvl w:val="0"/>
          <w:numId w:val="2"/>
        </w:numPr>
        <w:spacing w:after="0"/>
        <w:jc w:val="left"/>
      </w:pPr>
      <w:r>
        <w:t>Roles</w:t>
      </w:r>
      <w:r>
        <w:t xml:space="preserve"> management</w:t>
      </w:r>
      <w:r>
        <w:rPr>
          <w:rFonts w:hint="cs"/>
          <w:rtl/>
        </w:rPr>
        <w:t xml:space="preserve"> (מסך </w:t>
      </w:r>
      <w:r>
        <w:t>2</w:t>
      </w:r>
      <w:r>
        <w:rPr>
          <w:rFonts w:hint="cs"/>
          <w:rtl/>
        </w:rPr>
        <w:t>): במסך זה ניתן לראות את</w:t>
      </w:r>
      <w:r>
        <w:t xml:space="preserve"> </w:t>
      </w:r>
      <w:r>
        <w:rPr>
          <w:rFonts w:hint="cs"/>
          <w:rtl/>
        </w:rPr>
        <w:t>תפקידי</w:t>
      </w:r>
      <w:r>
        <w:rPr>
          <w:rFonts w:hint="cs"/>
          <w:rtl/>
        </w:rPr>
        <w:t xml:space="preserve"> המערכת. </w:t>
      </w:r>
      <w:r>
        <w:rPr>
          <w:rtl/>
        </w:rPr>
        <w:br/>
      </w:r>
      <w:r>
        <w:rPr>
          <w:rFonts w:hint="cs"/>
          <w:rtl/>
        </w:rPr>
        <w:t>לחיצה על איבר תציג מידע מפורט מימין.</w:t>
      </w:r>
      <w:r>
        <w:rPr>
          <w:rtl/>
        </w:rPr>
        <w:br/>
      </w:r>
      <w:r>
        <w:rPr>
          <w:rFonts w:hint="cs"/>
          <w:rtl/>
        </w:rPr>
        <w:t>יש אפשרות ליצור, לערוך ולמחוק תפקידים.</w:t>
      </w:r>
    </w:p>
    <w:p w14:paraId="0F1B8741" w14:textId="02D978DD" w:rsidR="0031220F" w:rsidRDefault="006B77A4" w:rsidP="003F33EA">
      <w:pPr>
        <w:pStyle w:val="a3"/>
        <w:numPr>
          <w:ilvl w:val="0"/>
          <w:numId w:val="2"/>
        </w:numPr>
        <w:spacing w:after="0"/>
        <w:jc w:val="left"/>
      </w:pPr>
      <w:r>
        <w:t>Execution</w:t>
      </w:r>
      <w:r w:rsidR="0031220F">
        <w:t xml:space="preserve"> History</w:t>
      </w:r>
      <w:r w:rsidR="0031220F">
        <w:rPr>
          <w:rFonts w:hint="cs"/>
          <w:rtl/>
        </w:rPr>
        <w:t xml:space="preserve"> (מסך 3): במסך זה יוצגו כל ה</w:t>
      </w:r>
      <w:r w:rsidR="00D62592">
        <w:t>f</w:t>
      </w:r>
      <w:r w:rsidR="0031220F">
        <w:t>lows</w:t>
      </w:r>
      <w:r w:rsidR="0031220F">
        <w:rPr>
          <w:rFonts w:hint="cs"/>
          <w:rtl/>
        </w:rPr>
        <w:t xml:space="preserve"> שהורצו בעבר</w:t>
      </w:r>
      <w:r w:rsidR="0088042D">
        <w:rPr>
          <w:rFonts w:hint="cs"/>
          <w:rtl/>
        </w:rPr>
        <w:t>, ניתן לסנן בין התוצאות השונות של ה</w:t>
      </w:r>
      <w:r w:rsidR="0088042D">
        <w:t>Flows</w:t>
      </w:r>
      <w:r w:rsidR="0088042D">
        <w:br/>
      </w:r>
      <w:r w:rsidR="0088042D">
        <w:rPr>
          <w:rFonts w:hint="cs"/>
          <w:rtl/>
        </w:rPr>
        <w:t xml:space="preserve">כאשר לוחצים בטבלה על </w:t>
      </w:r>
      <w:r w:rsidR="0088042D">
        <w:t>flow</w:t>
      </w:r>
      <w:r w:rsidR="0088042D">
        <w:rPr>
          <w:rFonts w:hint="cs"/>
          <w:rtl/>
        </w:rPr>
        <w:t xml:space="preserve"> מסוים יפתח בצד שמאל למטה רשימת </w:t>
      </w:r>
      <w:r w:rsidR="00D62592">
        <w:rPr>
          <w:rFonts w:hint="cs"/>
          <w:rtl/>
        </w:rPr>
        <w:t>ה</w:t>
      </w:r>
      <w:r w:rsidR="00D62592">
        <w:t>steps</w:t>
      </w:r>
      <w:r w:rsidR="0088042D">
        <w:rPr>
          <w:rFonts w:hint="cs"/>
          <w:rtl/>
        </w:rPr>
        <w:t>.</w:t>
      </w:r>
      <w:r w:rsidR="0088042D">
        <w:rPr>
          <w:rtl/>
        </w:rPr>
        <w:br/>
      </w:r>
      <w:r w:rsidR="0088042D">
        <w:rPr>
          <w:rFonts w:hint="cs"/>
          <w:rtl/>
        </w:rPr>
        <w:t xml:space="preserve">בנוסף, כמו במסך 2, יש אפשרות ללחוץ על </w:t>
      </w:r>
      <w:r w:rsidR="0088042D">
        <w:t>flow</w:t>
      </w:r>
      <w:r w:rsidR="0088042D">
        <w:rPr>
          <w:rFonts w:hint="cs"/>
          <w:rtl/>
        </w:rPr>
        <w:t xml:space="preserve"> ולהריץ אותו מחדש או לבצע המשכיות ל</w:t>
      </w:r>
      <w:r w:rsidR="0088042D">
        <w:t>flow</w:t>
      </w:r>
      <w:r w:rsidR="0088042D">
        <w:rPr>
          <w:rFonts w:hint="cs"/>
          <w:rtl/>
        </w:rPr>
        <w:t xml:space="preserve"> אחר.</w:t>
      </w:r>
    </w:p>
    <w:p w14:paraId="57FCDF8D" w14:textId="1F1AB191" w:rsidR="0088042D" w:rsidRDefault="0088042D" w:rsidP="0031220F">
      <w:pPr>
        <w:pStyle w:val="a3"/>
        <w:numPr>
          <w:ilvl w:val="0"/>
          <w:numId w:val="2"/>
        </w:numPr>
        <w:spacing w:after="0"/>
        <w:jc w:val="left"/>
      </w:pPr>
      <w:r>
        <w:rPr>
          <w:rFonts w:hint="cs"/>
        </w:rPr>
        <w:t>S</w:t>
      </w:r>
      <w:r>
        <w:t>tatistics</w:t>
      </w:r>
      <w:r>
        <w:rPr>
          <w:rFonts w:hint="cs"/>
          <w:rtl/>
        </w:rPr>
        <w:t xml:space="preserve"> (מסך 4): במסך זה ניתן לראות היסטורית הרצות.</w:t>
      </w:r>
    </w:p>
    <w:p w14:paraId="42E3B4D5" w14:textId="4CB12C5B" w:rsidR="0088042D" w:rsidRDefault="0088042D" w:rsidP="0031220F">
      <w:pPr>
        <w:pStyle w:val="a3"/>
        <w:numPr>
          <w:ilvl w:val="0"/>
          <w:numId w:val="2"/>
        </w:numPr>
        <w:spacing w:after="0"/>
        <w:jc w:val="left"/>
        <w:rPr>
          <w:rtl/>
        </w:rPr>
      </w:pPr>
      <w:r>
        <w:rPr>
          <w:rFonts w:hint="cs"/>
        </w:rPr>
        <w:t>S</w:t>
      </w:r>
      <w:r>
        <w:t>ettings</w:t>
      </w:r>
      <w:r>
        <w:rPr>
          <w:rFonts w:hint="cs"/>
          <w:rtl/>
        </w:rPr>
        <w:t xml:space="preserve"> (מסך 5): במסך זה ניתן להפעיל או לבטל את השימוש באנימציות (לצורך הבונוס).</w:t>
      </w:r>
    </w:p>
    <w:p w14:paraId="6A183CED" w14:textId="77777777" w:rsidR="0028493B" w:rsidRDefault="0028493B">
      <w:pPr>
        <w:spacing w:after="0"/>
        <w:ind w:left="-3" w:hanging="10"/>
        <w:jc w:val="left"/>
        <w:rPr>
          <w:b/>
          <w:bCs/>
          <w:sz w:val="36"/>
          <w:szCs w:val="36"/>
          <w:u w:val="single" w:color="000000"/>
          <w:rtl/>
        </w:rPr>
      </w:pPr>
    </w:p>
    <w:p w14:paraId="5102BBCF" w14:textId="77777777" w:rsidR="0028493B" w:rsidRDefault="0028493B">
      <w:pPr>
        <w:spacing w:after="0"/>
        <w:ind w:left="-3" w:hanging="10"/>
        <w:jc w:val="left"/>
        <w:rPr>
          <w:b/>
          <w:bCs/>
          <w:sz w:val="36"/>
          <w:szCs w:val="36"/>
          <w:u w:val="single" w:color="000000"/>
          <w:rtl/>
        </w:rPr>
      </w:pPr>
    </w:p>
    <w:p w14:paraId="21072A69" w14:textId="77777777" w:rsidR="0028493B" w:rsidRDefault="0028493B">
      <w:pPr>
        <w:spacing w:after="0"/>
        <w:ind w:left="-3" w:hanging="10"/>
        <w:jc w:val="left"/>
        <w:rPr>
          <w:b/>
          <w:bCs/>
          <w:sz w:val="36"/>
          <w:szCs w:val="36"/>
          <w:u w:val="single" w:color="000000"/>
          <w:rtl/>
        </w:rPr>
      </w:pPr>
    </w:p>
    <w:p w14:paraId="3EDC4CAC" w14:textId="77777777" w:rsidR="0028493B" w:rsidRDefault="0028493B">
      <w:pPr>
        <w:spacing w:after="0"/>
        <w:ind w:left="-3" w:hanging="10"/>
        <w:jc w:val="left"/>
        <w:rPr>
          <w:b/>
          <w:bCs/>
          <w:sz w:val="36"/>
          <w:szCs w:val="36"/>
          <w:u w:val="single" w:color="000000"/>
          <w:rtl/>
        </w:rPr>
      </w:pPr>
    </w:p>
    <w:p w14:paraId="64C766E9" w14:textId="77777777" w:rsidR="0028493B" w:rsidRDefault="0028493B">
      <w:pPr>
        <w:spacing w:after="0"/>
        <w:ind w:left="-3" w:hanging="10"/>
        <w:jc w:val="left"/>
        <w:rPr>
          <w:b/>
          <w:bCs/>
          <w:sz w:val="36"/>
          <w:szCs w:val="36"/>
          <w:u w:val="single" w:color="000000"/>
          <w:rtl/>
        </w:rPr>
      </w:pPr>
    </w:p>
    <w:p w14:paraId="2DEED58A" w14:textId="77777777" w:rsidR="00932EAD" w:rsidRDefault="00932EAD">
      <w:pPr>
        <w:spacing w:after="0"/>
        <w:ind w:left="-3" w:hanging="10"/>
        <w:jc w:val="left"/>
        <w:rPr>
          <w:b/>
          <w:bCs/>
          <w:sz w:val="36"/>
          <w:szCs w:val="36"/>
          <w:u w:val="single" w:color="000000"/>
          <w:rtl/>
        </w:rPr>
      </w:pPr>
    </w:p>
    <w:p w14:paraId="3BD4F0CC" w14:textId="77777777" w:rsidR="00932EAD" w:rsidRDefault="00932EAD">
      <w:pPr>
        <w:spacing w:after="0"/>
        <w:ind w:left="-3" w:hanging="10"/>
        <w:jc w:val="left"/>
        <w:rPr>
          <w:b/>
          <w:bCs/>
          <w:sz w:val="36"/>
          <w:szCs w:val="36"/>
          <w:u w:val="single" w:color="000000"/>
          <w:rtl/>
        </w:rPr>
      </w:pPr>
    </w:p>
    <w:p w14:paraId="2BD7A3D6" w14:textId="77777777" w:rsidR="00932EAD" w:rsidRDefault="00932EAD">
      <w:pPr>
        <w:spacing w:after="0"/>
        <w:ind w:left="-3" w:hanging="10"/>
        <w:jc w:val="left"/>
        <w:rPr>
          <w:b/>
          <w:bCs/>
          <w:sz w:val="36"/>
          <w:szCs w:val="36"/>
          <w:u w:val="single" w:color="000000"/>
          <w:rtl/>
        </w:rPr>
      </w:pPr>
    </w:p>
    <w:p w14:paraId="62753A5E" w14:textId="77777777" w:rsidR="00932EAD" w:rsidRDefault="00932EAD">
      <w:pPr>
        <w:spacing w:after="0"/>
        <w:ind w:left="-3" w:hanging="10"/>
        <w:jc w:val="left"/>
        <w:rPr>
          <w:b/>
          <w:bCs/>
          <w:sz w:val="36"/>
          <w:szCs w:val="36"/>
          <w:u w:val="single" w:color="000000"/>
          <w:rtl/>
        </w:rPr>
      </w:pPr>
    </w:p>
    <w:p w14:paraId="160F7908" w14:textId="77777777" w:rsidR="00932EAD" w:rsidRDefault="00932EAD">
      <w:pPr>
        <w:spacing w:after="0"/>
        <w:ind w:left="-3" w:hanging="10"/>
        <w:jc w:val="left"/>
        <w:rPr>
          <w:b/>
          <w:bCs/>
          <w:sz w:val="36"/>
          <w:szCs w:val="36"/>
          <w:u w:val="single" w:color="000000"/>
          <w:rtl/>
        </w:rPr>
      </w:pPr>
    </w:p>
    <w:p w14:paraId="037F5F05" w14:textId="77777777" w:rsidR="00932EAD" w:rsidRDefault="00932EAD">
      <w:pPr>
        <w:spacing w:after="0"/>
        <w:ind w:left="-3" w:hanging="10"/>
        <w:jc w:val="left"/>
        <w:rPr>
          <w:b/>
          <w:bCs/>
          <w:sz w:val="36"/>
          <w:szCs w:val="36"/>
          <w:u w:val="single" w:color="000000"/>
          <w:rtl/>
        </w:rPr>
      </w:pPr>
    </w:p>
    <w:p w14:paraId="188A5D67" w14:textId="77777777" w:rsidR="00932EAD" w:rsidRDefault="00932EAD">
      <w:pPr>
        <w:spacing w:after="0"/>
        <w:ind w:left="-3" w:hanging="10"/>
        <w:jc w:val="left"/>
        <w:rPr>
          <w:b/>
          <w:bCs/>
          <w:sz w:val="36"/>
          <w:szCs w:val="36"/>
          <w:u w:val="single" w:color="000000"/>
          <w:rtl/>
        </w:rPr>
      </w:pPr>
    </w:p>
    <w:p w14:paraId="57653C79" w14:textId="4AEC2581" w:rsidR="00C12D5A" w:rsidRDefault="00C12D5A" w:rsidP="00C12D5A">
      <w:pPr>
        <w:spacing w:after="0"/>
        <w:ind w:left="-3" w:hanging="10"/>
        <w:jc w:val="left"/>
      </w:pPr>
      <w:r>
        <w:rPr>
          <w:b/>
          <w:bCs/>
          <w:sz w:val="36"/>
          <w:szCs w:val="36"/>
          <w:u w:val="single" w:color="000000"/>
          <w:rtl/>
        </w:rPr>
        <w:t>הפעלת התוכנית</w:t>
      </w:r>
      <w:r>
        <w:rPr>
          <w:rFonts w:hint="cs"/>
          <w:b/>
          <w:bCs/>
          <w:sz w:val="36"/>
          <w:szCs w:val="36"/>
          <w:u w:val="single" w:color="000000"/>
          <w:rtl/>
        </w:rPr>
        <w:t xml:space="preserve"> (</w:t>
      </w:r>
      <w:r>
        <w:rPr>
          <w:b/>
          <w:bCs/>
          <w:sz w:val="36"/>
          <w:szCs w:val="36"/>
          <w:u w:val="single" w:color="000000"/>
        </w:rPr>
        <w:t>(</w:t>
      </w:r>
      <w:r>
        <w:rPr>
          <w:b/>
          <w:bCs/>
          <w:sz w:val="36"/>
          <w:szCs w:val="36"/>
          <w:u w:val="single" w:color="000000"/>
        </w:rPr>
        <w:t>CLIENT</w:t>
      </w:r>
      <w:r>
        <w:rPr>
          <w:b/>
          <w:bCs/>
          <w:sz w:val="36"/>
          <w:szCs w:val="36"/>
          <w:u w:val="single" w:color="000000"/>
          <w:rtl/>
        </w:rPr>
        <w:t>:</w:t>
      </w:r>
      <w:r>
        <w:rPr>
          <w:b/>
          <w:bCs/>
          <w:sz w:val="36"/>
          <w:szCs w:val="36"/>
          <w:rtl/>
        </w:rPr>
        <w:t xml:space="preserve"> </w:t>
      </w:r>
    </w:p>
    <w:p w14:paraId="61CDC3F9" w14:textId="675F51F3" w:rsidR="00C12D5A" w:rsidRDefault="00C12D5A" w:rsidP="00C12D5A">
      <w:pPr>
        <w:spacing w:after="0"/>
        <w:ind w:left="-3" w:hanging="10"/>
        <w:jc w:val="left"/>
        <w:rPr>
          <w:rFonts w:hint="cs"/>
          <w:rtl/>
        </w:rPr>
      </w:pPr>
      <w:r>
        <w:rPr>
          <w:rtl/>
        </w:rPr>
        <w:br/>
      </w:r>
      <w:r>
        <w:rPr>
          <w:rFonts w:hint="cs"/>
          <w:rtl/>
        </w:rPr>
        <w:t xml:space="preserve">המשתמש לא יוכל לבצע שום פעולה במערכת כל עוד אין עבורו לפחות </w:t>
      </w:r>
      <w:r>
        <w:rPr>
          <w:rFonts w:hint="cs"/>
        </w:rPr>
        <w:t>F</w:t>
      </w:r>
      <w:r>
        <w:t>low</w:t>
      </w:r>
      <w:r>
        <w:rPr>
          <w:rFonts w:hint="cs"/>
          <w:rtl/>
        </w:rPr>
        <w:t xml:space="preserve"> משויך.</w:t>
      </w:r>
    </w:p>
    <w:p w14:paraId="2DE41561" w14:textId="20A3CCBE" w:rsidR="00C12D5A" w:rsidRDefault="00C12D5A" w:rsidP="00C12D5A">
      <w:pPr>
        <w:spacing w:after="0"/>
        <w:ind w:left="-3" w:hanging="10"/>
        <w:jc w:val="left"/>
        <w:rPr>
          <w:rFonts w:hint="cs"/>
          <w:rtl/>
        </w:rPr>
      </w:pPr>
      <w:r>
        <w:rPr>
          <w:rFonts w:hint="cs"/>
          <w:rtl/>
        </w:rPr>
        <w:t xml:space="preserve">במערכת יש </w:t>
      </w:r>
      <w:r>
        <w:rPr>
          <w:rFonts w:hint="cs"/>
          <w:rtl/>
        </w:rPr>
        <w:t>שלושה</w:t>
      </w:r>
      <w:r>
        <w:rPr>
          <w:rFonts w:hint="cs"/>
          <w:rtl/>
        </w:rPr>
        <w:t xml:space="preserve"> מסכים אשר ניתן לנווט ביניהם בעזרת הטאבים:</w:t>
      </w:r>
    </w:p>
    <w:p w14:paraId="2214EFA0" w14:textId="7AD364DE" w:rsidR="00C12D5A" w:rsidRDefault="00C12D5A" w:rsidP="00C12D5A">
      <w:pPr>
        <w:pStyle w:val="a3"/>
        <w:numPr>
          <w:ilvl w:val="0"/>
          <w:numId w:val="2"/>
        </w:numPr>
        <w:spacing w:after="0"/>
        <w:jc w:val="left"/>
      </w:pPr>
      <w:r>
        <w:t>Flow Definition</w:t>
      </w:r>
      <w:r>
        <w:rPr>
          <w:rFonts w:hint="cs"/>
          <w:rtl/>
        </w:rPr>
        <w:t xml:space="preserve"> (מסך 1): במסך זה ניתן לראות את ה</w:t>
      </w:r>
      <w:r>
        <w:t>Flows</w:t>
      </w:r>
      <w:r>
        <w:rPr>
          <w:rFonts w:hint="cs"/>
          <w:rtl/>
        </w:rPr>
        <w:t xml:space="preserve"> השונים </w:t>
      </w:r>
      <w:r>
        <w:rPr>
          <w:rFonts w:hint="cs"/>
          <w:rtl/>
        </w:rPr>
        <w:t>שלמשתמש יש הרשאה עבורם</w:t>
      </w:r>
      <w:r>
        <w:rPr>
          <w:rFonts w:hint="cs"/>
          <w:rtl/>
        </w:rPr>
        <w:t>. לחיצה על איבר באקורדיון תפתח מידע מינימלי על האיבר שנלחץ ובמקביל יפתח מידע מפורט יותר מימין.</w:t>
      </w:r>
      <w:r>
        <w:rPr>
          <w:rtl/>
        </w:rPr>
        <w:br/>
      </w:r>
      <w:r>
        <w:rPr>
          <w:rFonts w:hint="cs"/>
          <w:rtl/>
        </w:rPr>
        <w:t xml:space="preserve">בנוסף, בתחתית העמוד ישנו כפתור המופיע רק לאחר לחיצת איבר מהאקורדיון, לחיצה על כפתור זה תעביר את המשתמש למסך </w:t>
      </w:r>
      <w:r>
        <w:rPr>
          <w:rFonts w:hint="cs"/>
        </w:rPr>
        <w:t>F</w:t>
      </w:r>
      <w:r>
        <w:t>low Execution</w:t>
      </w:r>
      <w:r>
        <w:rPr>
          <w:rFonts w:hint="cs"/>
          <w:rtl/>
        </w:rPr>
        <w:t xml:space="preserve"> (לא ניתן לעבור למסך </w:t>
      </w:r>
      <w:r>
        <w:rPr>
          <w:rFonts w:hint="cs"/>
        </w:rPr>
        <w:t>F</w:t>
      </w:r>
      <w:r>
        <w:t>low Execution</w:t>
      </w:r>
      <w:r>
        <w:rPr>
          <w:rFonts w:hint="cs"/>
          <w:rtl/>
        </w:rPr>
        <w:t xml:space="preserve"> ללא לחיצה על כפתור זה).</w:t>
      </w:r>
    </w:p>
    <w:p w14:paraId="1839883F" w14:textId="77777777" w:rsidR="00C12D5A" w:rsidRDefault="00C12D5A" w:rsidP="00C12D5A">
      <w:pPr>
        <w:pStyle w:val="a3"/>
        <w:numPr>
          <w:ilvl w:val="0"/>
          <w:numId w:val="2"/>
        </w:numPr>
        <w:spacing w:after="0"/>
        <w:jc w:val="left"/>
      </w:pPr>
      <w:r>
        <w:rPr>
          <w:rFonts w:hint="cs"/>
        </w:rPr>
        <w:t>F</w:t>
      </w:r>
      <w:r>
        <w:t>low Execution</w:t>
      </w:r>
      <w:r>
        <w:rPr>
          <w:rFonts w:hint="cs"/>
          <w:rtl/>
        </w:rPr>
        <w:t xml:space="preserve"> (מסך 2): במסך זה ניתן להריץ את ה</w:t>
      </w:r>
      <w:r>
        <w:t>flow</w:t>
      </w:r>
      <w:r>
        <w:rPr>
          <w:rFonts w:hint="cs"/>
          <w:rtl/>
        </w:rPr>
        <w:t xml:space="preserve"> הנבחר במסך 1.</w:t>
      </w:r>
    </w:p>
    <w:p w14:paraId="722C986C" w14:textId="77777777" w:rsidR="00C12D5A" w:rsidRDefault="00C12D5A" w:rsidP="00C12D5A">
      <w:pPr>
        <w:pStyle w:val="a3"/>
        <w:spacing w:after="0"/>
        <w:ind w:left="347" w:firstLine="0"/>
        <w:jc w:val="left"/>
        <w:rPr>
          <w:rtl/>
        </w:rPr>
      </w:pPr>
      <w:r>
        <w:rPr>
          <w:rFonts w:hint="cs"/>
          <w:rtl/>
        </w:rPr>
        <w:t>בראשית המסך על המשתמש יהיה להזין את ה</w:t>
      </w:r>
      <w:r>
        <w:t>inputs</w:t>
      </w:r>
      <w:r>
        <w:rPr>
          <w:rFonts w:hint="cs"/>
          <w:rtl/>
        </w:rPr>
        <w:t xml:space="preserve"> ולאחר הזנת פרטי החובה הוא יוכל להריץ את ה</w:t>
      </w:r>
      <w:r>
        <w:t>flow</w:t>
      </w:r>
      <w:r>
        <w:rPr>
          <w:rFonts w:hint="cs"/>
          <w:rtl/>
        </w:rPr>
        <w:t xml:space="preserve"> בעזרת כפתור ה</w:t>
      </w:r>
      <w:r>
        <w:t>start</w:t>
      </w:r>
      <w:r>
        <w:rPr>
          <w:rFonts w:hint="cs"/>
          <w:rtl/>
        </w:rPr>
        <w:t xml:space="preserve"> שנצא מימין.</w:t>
      </w:r>
      <w:r>
        <w:rPr>
          <w:rtl/>
        </w:rPr>
        <w:br/>
      </w:r>
      <w:r>
        <w:rPr>
          <w:rFonts w:hint="cs"/>
          <w:rtl/>
        </w:rPr>
        <w:t>בלחיצת כפתור זה ה</w:t>
      </w:r>
      <w:r>
        <w:t>flow</w:t>
      </w:r>
      <w:r>
        <w:rPr>
          <w:rFonts w:hint="cs"/>
          <w:rtl/>
        </w:rPr>
        <w:t xml:space="preserve"> הנבחר יורץ, כל עוד הוא רץ יופיע סימון של טעינה. בעת הרצתו כל </w:t>
      </w:r>
      <w:r>
        <w:t>step</w:t>
      </w:r>
      <w:r>
        <w:rPr>
          <w:rFonts w:hint="cs"/>
          <w:rtl/>
        </w:rPr>
        <w:t xml:space="preserve"> שהסתיים יוצג על המסך. בלחיצה על מידע מסוים בצד שמאל של המסך יפתח מידע מפורט בצד שמאל.</w:t>
      </w:r>
      <w:r>
        <w:rPr>
          <w:rtl/>
        </w:rPr>
        <w:br/>
      </w:r>
      <w:r>
        <w:rPr>
          <w:rFonts w:hint="cs"/>
          <w:rtl/>
        </w:rPr>
        <w:t>(במידה והמשתמש לחץ על שם ה</w:t>
      </w:r>
      <w:r>
        <w:t>Flow</w:t>
      </w:r>
      <w:r>
        <w:rPr>
          <w:rFonts w:hint="cs"/>
          <w:rtl/>
        </w:rPr>
        <w:t xml:space="preserve"> לפני שהוא נגמר יפתח מידע שאינו סופי, כלומר כל המידעים שנצברו עד נקודת זמן זו ולכן כדי לראות את המידע הסופי בעת סיום ההרצה כל המשתמש יהיה לבחור פריט אחר מהרשימה (של ה</w:t>
      </w:r>
      <w:r>
        <w:rPr>
          <w:rFonts w:hint="cs"/>
        </w:rPr>
        <w:t>F</w:t>
      </w:r>
      <w:r>
        <w:t>low</w:t>
      </w:r>
      <w:r>
        <w:rPr>
          <w:rFonts w:hint="cs"/>
          <w:rtl/>
        </w:rPr>
        <w:t xml:space="preserve"> ו</w:t>
      </w:r>
      <w:r>
        <w:rPr>
          <w:rFonts w:hint="cs"/>
        </w:rPr>
        <w:t>S</w:t>
      </w:r>
      <w:r>
        <w:t>teps</w:t>
      </w:r>
      <w:r>
        <w:rPr>
          <w:rFonts w:hint="cs"/>
          <w:rtl/>
        </w:rPr>
        <w:t xml:space="preserve"> ולאחר מכן ללחוץ שוב על שם ה</w:t>
      </w:r>
      <w:r>
        <w:rPr>
          <w:rFonts w:hint="cs"/>
        </w:rPr>
        <w:t>F</w:t>
      </w:r>
      <w:r>
        <w:t>low</w:t>
      </w:r>
      <w:r>
        <w:rPr>
          <w:rFonts w:hint="cs"/>
          <w:rtl/>
        </w:rPr>
        <w:t>).</w:t>
      </w:r>
      <w:r>
        <w:rPr>
          <w:rtl/>
        </w:rPr>
        <w:br/>
      </w:r>
      <w:r>
        <w:rPr>
          <w:rFonts w:hint="cs"/>
          <w:rtl/>
        </w:rPr>
        <w:t>בעת סיום ההרצה יופיעו (אם קיימים) ה</w:t>
      </w:r>
      <w:r>
        <w:rPr>
          <w:rFonts w:hint="cs"/>
        </w:rPr>
        <w:t>F</w:t>
      </w:r>
      <w:r>
        <w:t>lows</w:t>
      </w:r>
      <w:r>
        <w:rPr>
          <w:rFonts w:hint="cs"/>
          <w:rtl/>
        </w:rPr>
        <w:t xml:space="preserve"> מהם ניתן להמשיך להרצה הבאה. בנוסף, תהיה אפשרות של הרצה חוזרת של ה</w:t>
      </w:r>
      <w:r>
        <w:rPr>
          <w:rFonts w:hint="cs"/>
        </w:rPr>
        <w:t>F</w:t>
      </w:r>
      <w:r>
        <w:t>low</w:t>
      </w:r>
      <w:r>
        <w:rPr>
          <w:rFonts w:hint="cs"/>
          <w:rtl/>
        </w:rPr>
        <w:t xml:space="preserve"> הנוכחי.</w:t>
      </w:r>
    </w:p>
    <w:p w14:paraId="33E068A3" w14:textId="77777777" w:rsidR="00C12D5A" w:rsidRDefault="00C12D5A" w:rsidP="00C12D5A">
      <w:pPr>
        <w:pStyle w:val="a3"/>
        <w:spacing w:after="0"/>
        <w:ind w:left="347" w:firstLine="0"/>
        <w:jc w:val="left"/>
        <w:rPr>
          <w:rtl/>
        </w:rPr>
      </w:pPr>
      <w:r>
        <w:rPr>
          <w:rFonts w:hint="cs"/>
          <w:rtl/>
        </w:rPr>
        <w:t xml:space="preserve">כדי להריץ </w:t>
      </w:r>
      <w:r>
        <w:t>flow</w:t>
      </w:r>
      <w:r>
        <w:rPr>
          <w:rFonts w:hint="cs"/>
          <w:rtl/>
        </w:rPr>
        <w:t xml:space="preserve"> אחר או את אותו אחד על המשתמש לחזור למסך 1 וללחוץ על כפתור </w:t>
      </w:r>
      <w:r>
        <w:t>execute flow</w:t>
      </w:r>
      <w:r>
        <w:rPr>
          <w:rFonts w:hint="cs"/>
          <w:rtl/>
        </w:rPr>
        <w:t>.</w:t>
      </w:r>
    </w:p>
    <w:p w14:paraId="431B035D" w14:textId="09EADC4D" w:rsidR="00C12D5A" w:rsidRDefault="006B77A4" w:rsidP="00C12D5A">
      <w:pPr>
        <w:pStyle w:val="a3"/>
        <w:numPr>
          <w:ilvl w:val="0"/>
          <w:numId w:val="2"/>
        </w:numPr>
        <w:spacing w:after="0"/>
        <w:jc w:val="left"/>
      </w:pPr>
      <w:r>
        <w:t>Execution</w:t>
      </w:r>
      <w:r w:rsidR="00C12D5A">
        <w:t xml:space="preserve"> History</w:t>
      </w:r>
      <w:r w:rsidR="00C12D5A">
        <w:rPr>
          <w:rFonts w:hint="cs"/>
          <w:rtl/>
        </w:rPr>
        <w:t xml:space="preserve"> (מסך 3): במסך זה יוצגו כל ה</w:t>
      </w:r>
      <w:r w:rsidR="00C12D5A">
        <w:t>flows</w:t>
      </w:r>
      <w:r w:rsidR="00C12D5A">
        <w:rPr>
          <w:rFonts w:hint="cs"/>
          <w:rtl/>
        </w:rPr>
        <w:t xml:space="preserve"> שהורצו בעבר, ניתן לסנן בין התוצאות השונות של ה</w:t>
      </w:r>
      <w:r w:rsidR="00C12D5A">
        <w:t>Flows</w:t>
      </w:r>
      <w:r w:rsidR="00C12D5A">
        <w:br/>
      </w:r>
      <w:r w:rsidR="00C12D5A">
        <w:rPr>
          <w:rFonts w:hint="cs"/>
          <w:rtl/>
        </w:rPr>
        <w:t xml:space="preserve">כאשר לוחצים בטבלה על </w:t>
      </w:r>
      <w:r w:rsidR="00C12D5A">
        <w:t>flow</w:t>
      </w:r>
      <w:r w:rsidR="00C12D5A">
        <w:rPr>
          <w:rFonts w:hint="cs"/>
          <w:rtl/>
        </w:rPr>
        <w:t xml:space="preserve"> מסוים יפתח בצד שמאל למטה רשימת ה</w:t>
      </w:r>
      <w:r w:rsidR="00C12D5A">
        <w:t>steps</w:t>
      </w:r>
      <w:r w:rsidR="00C12D5A">
        <w:rPr>
          <w:rFonts w:hint="cs"/>
          <w:rtl/>
        </w:rPr>
        <w:t xml:space="preserve"> שלו והשימוש בו הוא כמו במסך 2.</w:t>
      </w:r>
      <w:r w:rsidR="00C12D5A">
        <w:rPr>
          <w:rtl/>
        </w:rPr>
        <w:br/>
      </w:r>
      <w:r w:rsidR="00C12D5A">
        <w:rPr>
          <w:rFonts w:hint="cs"/>
          <w:rtl/>
        </w:rPr>
        <w:t xml:space="preserve">בנוסף, כמו במסך 2, יש אפשרות ללחוץ על </w:t>
      </w:r>
      <w:r w:rsidR="00C12D5A">
        <w:t>flow</w:t>
      </w:r>
      <w:r w:rsidR="00C12D5A">
        <w:rPr>
          <w:rFonts w:hint="cs"/>
          <w:rtl/>
        </w:rPr>
        <w:t xml:space="preserve"> ולהריץ אותו מחדש או לבצע המשכיות ל</w:t>
      </w:r>
      <w:r w:rsidR="00C12D5A">
        <w:t>flow</w:t>
      </w:r>
      <w:r w:rsidR="00C12D5A">
        <w:rPr>
          <w:rFonts w:hint="cs"/>
          <w:rtl/>
        </w:rPr>
        <w:t xml:space="preserve"> אחר.</w:t>
      </w:r>
    </w:p>
    <w:p w14:paraId="13175BF1" w14:textId="1AA616F3" w:rsidR="003F33EA" w:rsidRDefault="003F33EA" w:rsidP="003F33EA">
      <w:pPr>
        <w:pStyle w:val="a3"/>
        <w:numPr>
          <w:ilvl w:val="0"/>
          <w:numId w:val="2"/>
        </w:numPr>
        <w:spacing w:after="0"/>
        <w:jc w:val="left"/>
      </w:pPr>
      <w:r>
        <w:rPr>
          <w:rFonts w:hint="cs"/>
        </w:rPr>
        <w:t>S</w:t>
      </w:r>
      <w:r>
        <w:t>ettings</w:t>
      </w:r>
      <w:r>
        <w:rPr>
          <w:rFonts w:hint="cs"/>
          <w:rtl/>
        </w:rPr>
        <w:t xml:space="preserve"> (מסך 5): במסך זה ניתן להפעיל או לבטל את השימוש באנימציות (לצורך הבונוס).</w:t>
      </w:r>
    </w:p>
    <w:p w14:paraId="083179E3" w14:textId="77777777" w:rsidR="0028493B" w:rsidRDefault="0028493B" w:rsidP="00C12D5A">
      <w:pPr>
        <w:spacing w:after="0"/>
        <w:ind w:left="0" w:firstLine="0"/>
        <w:jc w:val="left"/>
        <w:rPr>
          <w:rFonts w:hint="cs"/>
          <w:b/>
          <w:bCs/>
          <w:sz w:val="36"/>
          <w:szCs w:val="36"/>
          <w:u w:val="single" w:color="000000"/>
          <w:rtl/>
        </w:rPr>
      </w:pPr>
    </w:p>
    <w:p w14:paraId="704F3B65" w14:textId="77777777" w:rsidR="00932EAD" w:rsidRDefault="00932EAD">
      <w:pPr>
        <w:spacing w:after="0"/>
        <w:ind w:left="-3" w:hanging="10"/>
        <w:jc w:val="left"/>
        <w:rPr>
          <w:b/>
          <w:bCs/>
          <w:sz w:val="36"/>
          <w:szCs w:val="36"/>
          <w:u w:val="single" w:color="000000"/>
          <w:rtl/>
        </w:rPr>
      </w:pPr>
    </w:p>
    <w:p w14:paraId="51046949" w14:textId="77777777" w:rsidR="00932EAD" w:rsidRDefault="00932EAD">
      <w:pPr>
        <w:spacing w:after="0"/>
        <w:ind w:left="-3" w:hanging="10"/>
        <w:jc w:val="left"/>
        <w:rPr>
          <w:b/>
          <w:bCs/>
          <w:sz w:val="36"/>
          <w:szCs w:val="36"/>
          <w:u w:val="single" w:color="000000"/>
          <w:rtl/>
        </w:rPr>
      </w:pPr>
    </w:p>
    <w:p w14:paraId="3100FF39" w14:textId="77777777" w:rsidR="00932EAD" w:rsidRDefault="00932EAD">
      <w:pPr>
        <w:spacing w:after="0"/>
        <w:ind w:left="-3" w:hanging="10"/>
        <w:jc w:val="left"/>
        <w:rPr>
          <w:b/>
          <w:bCs/>
          <w:sz w:val="36"/>
          <w:szCs w:val="36"/>
          <w:u w:val="single" w:color="000000"/>
          <w:rtl/>
        </w:rPr>
      </w:pPr>
    </w:p>
    <w:p w14:paraId="13B0CFB8" w14:textId="77777777" w:rsidR="00932EAD" w:rsidRDefault="00932EAD">
      <w:pPr>
        <w:spacing w:after="0"/>
        <w:ind w:left="-3" w:hanging="10"/>
        <w:jc w:val="left"/>
        <w:rPr>
          <w:b/>
          <w:bCs/>
          <w:sz w:val="36"/>
          <w:szCs w:val="36"/>
          <w:u w:val="single" w:color="000000"/>
          <w:rtl/>
        </w:rPr>
      </w:pPr>
    </w:p>
    <w:p w14:paraId="63342B6A" w14:textId="77777777" w:rsidR="00932EAD" w:rsidRDefault="00932EAD">
      <w:pPr>
        <w:spacing w:after="0"/>
        <w:ind w:left="-3" w:hanging="10"/>
        <w:jc w:val="left"/>
        <w:rPr>
          <w:b/>
          <w:bCs/>
          <w:sz w:val="36"/>
          <w:szCs w:val="36"/>
          <w:u w:val="single" w:color="000000"/>
          <w:rtl/>
        </w:rPr>
      </w:pPr>
    </w:p>
    <w:p w14:paraId="39BEED93" w14:textId="77777777" w:rsidR="00932EAD" w:rsidRDefault="00932EAD">
      <w:pPr>
        <w:spacing w:after="0"/>
        <w:ind w:left="-3" w:hanging="10"/>
        <w:jc w:val="left"/>
        <w:rPr>
          <w:b/>
          <w:bCs/>
          <w:sz w:val="36"/>
          <w:szCs w:val="36"/>
          <w:u w:val="single" w:color="000000"/>
          <w:rtl/>
        </w:rPr>
      </w:pPr>
    </w:p>
    <w:p w14:paraId="4222F88B" w14:textId="77777777" w:rsidR="00932EAD" w:rsidRDefault="00932EAD">
      <w:pPr>
        <w:spacing w:after="0"/>
        <w:ind w:left="-3" w:hanging="10"/>
        <w:jc w:val="left"/>
        <w:rPr>
          <w:b/>
          <w:bCs/>
          <w:sz w:val="36"/>
          <w:szCs w:val="36"/>
          <w:u w:val="single" w:color="000000"/>
          <w:rtl/>
        </w:rPr>
      </w:pPr>
    </w:p>
    <w:p w14:paraId="3A553E55" w14:textId="77777777" w:rsidR="00932EAD" w:rsidRDefault="00932EAD">
      <w:pPr>
        <w:spacing w:after="0"/>
        <w:ind w:left="-3" w:hanging="10"/>
        <w:jc w:val="left"/>
        <w:rPr>
          <w:b/>
          <w:bCs/>
          <w:sz w:val="36"/>
          <w:szCs w:val="36"/>
          <w:u w:val="single" w:color="000000"/>
          <w:rtl/>
        </w:rPr>
      </w:pPr>
    </w:p>
    <w:p w14:paraId="3C0CE04B" w14:textId="77777777" w:rsidR="00932EAD" w:rsidRDefault="00932EAD">
      <w:pPr>
        <w:spacing w:after="0"/>
        <w:ind w:left="-3" w:hanging="10"/>
        <w:jc w:val="left"/>
        <w:rPr>
          <w:b/>
          <w:bCs/>
          <w:sz w:val="36"/>
          <w:szCs w:val="36"/>
          <w:u w:val="single" w:color="000000"/>
          <w:rtl/>
        </w:rPr>
      </w:pPr>
    </w:p>
    <w:p w14:paraId="4E405275" w14:textId="77777777" w:rsidR="00932EAD" w:rsidRDefault="00932EAD">
      <w:pPr>
        <w:spacing w:after="0"/>
        <w:ind w:left="-3" w:hanging="10"/>
        <w:jc w:val="left"/>
        <w:rPr>
          <w:b/>
          <w:bCs/>
          <w:sz w:val="36"/>
          <w:szCs w:val="36"/>
          <w:u w:val="single" w:color="000000"/>
          <w:rtl/>
        </w:rPr>
      </w:pPr>
    </w:p>
    <w:p w14:paraId="11C2C8C4" w14:textId="77777777" w:rsidR="00932EAD" w:rsidRDefault="00932EAD">
      <w:pPr>
        <w:spacing w:after="0"/>
        <w:ind w:left="-3" w:hanging="10"/>
        <w:jc w:val="left"/>
        <w:rPr>
          <w:b/>
          <w:bCs/>
          <w:sz w:val="36"/>
          <w:szCs w:val="36"/>
          <w:u w:val="single" w:color="000000"/>
          <w:rtl/>
        </w:rPr>
      </w:pPr>
    </w:p>
    <w:p w14:paraId="290A0DFF" w14:textId="14A825E7" w:rsidR="0028493B" w:rsidRDefault="0028493B">
      <w:pPr>
        <w:spacing w:after="0"/>
        <w:ind w:left="-3" w:hanging="10"/>
        <w:jc w:val="left"/>
        <w:rPr>
          <w:b/>
          <w:bCs/>
          <w:sz w:val="36"/>
          <w:szCs w:val="36"/>
          <w:u w:val="single" w:color="000000"/>
          <w:rtl/>
        </w:rPr>
      </w:pPr>
      <w:r>
        <w:rPr>
          <w:b/>
          <w:bCs/>
          <w:sz w:val="36"/>
          <w:szCs w:val="36"/>
          <w:u w:val="single" w:color="000000"/>
          <w:rtl/>
        </w:rPr>
        <w:t>הסבר</w:t>
      </w:r>
      <w:r>
        <w:rPr>
          <w:rFonts w:hint="cs"/>
          <w:b/>
          <w:bCs/>
          <w:sz w:val="36"/>
          <w:szCs w:val="36"/>
          <w:u w:val="single" w:color="000000"/>
          <w:rtl/>
        </w:rPr>
        <w:t xml:space="preserve"> על הבונוסים:</w:t>
      </w:r>
    </w:p>
    <w:p w14:paraId="38AA6644" w14:textId="5A28CAE4" w:rsidR="0028493B" w:rsidRDefault="0028493B">
      <w:pPr>
        <w:spacing w:after="0"/>
        <w:ind w:left="-3" w:hanging="10"/>
        <w:jc w:val="left"/>
        <w:rPr>
          <w:szCs w:val="28"/>
          <w:rtl/>
        </w:rPr>
      </w:pPr>
      <w:r w:rsidRPr="0028493B">
        <w:rPr>
          <w:rFonts w:hint="cs"/>
          <w:b/>
          <w:bCs/>
          <w:szCs w:val="28"/>
          <w:u w:color="000000"/>
          <w:rtl/>
        </w:rPr>
        <w:t>בונוס 2 (</w:t>
      </w:r>
      <w:r w:rsidR="00C12D5A">
        <w:rPr>
          <w:rFonts w:hint="cs"/>
          <w:b/>
          <w:bCs/>
          <w:szCs w:val="28"/>
          <w:u w:color="000000"/>
        </w:rPr>
        <w:t>LOGOUT</w:t>
      </w:r>
      <w:r w:rsidRPr="0028493B">
        <w:rPr>
          <w:rFonts w:hint="cs"/>
          <w:b/>
          <w:bCs/>
          <w:szCs w:val="28"/>
          <w:u w:color="000000"/>
          <w:rtl/>
        </w:rPr>
        <w:t xml:space="preserve">) </w:t>
      </w:r>
      <w:r>
        <w:rPr>
          <w:b/>
          <w:bCs/>
          <w:szCs w:val="28"/>
          <w:u w:color="000000"/>
          <w:rtl/>
        </w:rPr>
        <w:t>–</w:t>
      </w:r>
      <w:r w:rsidRPr="0028493B">
        <w:rPr>
          <w:rFonts w:hint="cs"/>
          <w:b/>
          <w:bCs/>
          <w:szCs w:val="28"/>
          <w:u w:color="000000"/>
          <w:rtl/>
        </w:rPr>
        <w:t xml:space="preserve"> </w:t>
      </w:r>
      <w:r>
        <w:rPr>
          <w:rFonts w:hint="cs"/>
          <w:szCs w:val="28"/>
          <w:rtl/>
        </w:rPr>
        <w:t xml:space="preserve">בבונוס זה מימשתי </w:t>
      </w:r>
      <w:r w:rsidR="00C12D5A">
        <w:rPr>
          <w:rFonts w:hint="cs"/>
          <w:szCs w:val="28"/>
          <w:rtl/>
        </w:rPr>
        <w:t>את האפשרות להתנתק מהמערכת</w:t>
      </w:r>
      <w:r>
        <w:rPr>
          <w:rFonts w:hint="cs"/>
          <w:szCs w:val="28"/>
          <w:rtl/>
        </w:rPr>
        <w:t>.</w:t>
      </w:r>
    </w:p>
    <w:p w14:paraId="22E9369C" w14:textId="6B28D178" w:rsidR="0028493B" w:rsidRDefault="0028493B" w:rsidP="0028493B">
      <w:pPr>
        <w:spacing w:after="0"/>
        <w:ind w:left="-3" w:hanging="10"/>
        <w:jc w:val="left"/>
        <w:rPr>
          <w:szCs w:val="28"/>
          <w:rtl/>
        </w:rPr>
      </w:pPr>
      <w:r w:rsidRPr="0028493B">
        <w:rPr>
          <w:rFonts w:hint="cs"/>
          <w:b/>
          <w:bCs/>
          <w:szCs w:val="28"/>
          <w:u w:color="000000"/>
          <w:rtl/>
        </w:rPr>
        <w:t xml:space="preserve">בונוס </w:t>
      </w:r>
      <w:r>
        <w:rPr>
          <w:rFonts w:hint="cs"/>
          <w:b/>
          <w:bCs/>
          <w:szCs w:val="28"/>
          <w:u w:color="000000"/>
          <w:rtl/>
        </w:rPr>
        <w:t>3</w:t>
      </w:r>
      <w:r w:rsidRPr="0028493B">
        <w:rPr>
          <w:rFonts w:hint="cs"/>
          <w:b/>
          <w:bCs/>
          <w:szCs w:val="28"/>
          <w:u w:color="000000"/>
          <w:rtl/>
        </w:rPr>
        <w:t xml:space="preserve"> (</w:t>
      </w:r>
      <w:r w:rsidR="00C12D5A">
        <w:rPr>
          <w:rFonts w:hint="cs"/>
          <w:b/>
          <w:bCs/>
          <w:szCs w:val="28"/>
          <w:u w:color="000000"/>
          <w:rtl/>
        </w:rPr>
        <w:t xml:space="preserve">מחיקת </w:t>
      </w:r>
      <w:r w:rsidR="00C12D5A">
        <w:rPr>
          <w:rFonts w:hint="cs"/>
          <w:b/>
          <w:bCs/>
          <w:szCs w:val="28"/>
          <w:u w:color="000000"/>
        </w:rPr>
        <w:t>ROLE</w:t>
      </w:r>
      <w:r w:rsidRPr="0028493B">
        <w:rPr>
          <w:rFonts w:hint="cs"/>
          <w:b/>
          <w:bCs/>
          <w:szCs w:val="28"/>
          <w:u w:color="000000"/>
          <w:rtl/>
        </w:rPr>
        <w:t xml:space="preserve">) </w:t>
      </w:r>
      <w:r>
        <w:rPr>
          <w:b/>
          <w:bCs/>
          <w:szCs w:val="28"/>
          <w:u w:color="000000"/>
          <w:rtl/>
        </w:rPr>
        <w:t>–</w:t>
      </w:r>
      <w:r w:rsidRPr="0028493B">
        <w:rPr>
          <w:rFonts w:hint="cs"/>
          <w:b/>
          <w:bCs/>
          <w:szCs w:val="28"/>
          <w:u w:color="000000"/>
          <w:rtl/>
        </w:rPr>
        <w:t xml:space="preserve"> </w:t>
      </w:r>
      <w:r>
        <w:rPr>
          <w:rFonts w:hint="cs"/>
          <w:szCs w:val="28"/>
          <w:rtl/>
        </w:rPr>
        <w:t xml:space="preserve">בבונוס זה מימשתי </w:t>
      </w:r>
      <w:r w:rsidR="00C12D5A">
        <w:rPr>
          <w:rFonts w:hint="cs"/>
          <w:szCs w:val="28"/>
          <w:rtl/>
        </w:rPr>
        <w:t xml:space="preserve">את האפשרות למחוק </w:t>
      </w:r>
      <w:r w:rsidR="00C12D5A">
        <w:rPr>
          <w:rFonts w:hint="cs"/>
          <w:szCs w:val="28"/>
        </w:rPr>
        <w:t>ROLE</w:t>
      </w:r>
      <w:r w:rsidR="00C12D5A">
        <w:rPr>
          <w:rFonts w:hint="cs"/>
          <w:szCs w:val="28"/>
          <w:rtl/>
        </w:rPr>
        <w:t xml:space="preserve"> (במידה והוא אינו מקושר למשתמש).</w:t>
      </w:r>
    </w:p>
    <w:p w14:paraId="04CE6D25" w14:textId="77777777" w:rsidR="00F85CA7" w:rsidRDefault="00F85CA7" w:rsidP="00C12D5A">
      <w:pPr>
        <w:spacing w:after="0"/>
        <w:ind w:left="0" w:firstLine="0"/>
        <w:jc w:val="left"/>
        <w:rPr>
          <w:b/>
          <w:bCs/>
          <w:sz w:val="36"/>
          <w:szCs w:val="36"/>
          <w:u w:val="single" w:color="000000"/>
          <w:rtl/>
        </w:rPr>
      </w:pPr>
    </w:p>
    <w:p w14:paraId="2696B847" w14:textId="77777777" w:rsidR="00F85CA7" w:rsidRDefault="00F85CA7">
      <w:pPr>
        <w:spacing w:after="0"/>
        <w:ind w:left="-3" w:hanging="10"/>
        <w:jc w:val="left"/>
        <w:rPr>
          <w:b/>
          <w:bCs/>
          <w:sz w:val="36"/>
          <w:szCs w:val="36"/>
          <w:u w:val="single" w:color="000000"/>
          <w:rtl/>
        </w:rPr>
      </w:pPr>
    </w:p>
    <w:p w14:paraId="013B07CC" w14:textId="7E3DDEBB" w:rsidR="00A226B0" w:rsidRDefault="00000000">
      <w:pPr>
        <w:spacing w:after="0"/>
        <w:ind w:left="-3" w:hanging="10"/>
        <w:jc w:val="left"/>
      </w:pPr>
      <w:r>
        <w:rPr>
          <w:b/>
          <w:bCs/>
          <w:sz w:val="36"/>
          <w:szCs w:val="36"/>
          <w:u w:val="single" w:color="000000"/>
          <w:rtl/>
        </w:rPr>
        <w:t>הסבר קצר על המודולים</w:t>
      </w:r>
      <w:r>
        <w:rPr>
          <w:sz w:val="36"/>
          <w:szCs w:val="36"/>
          <w:rtl/>
        </w:rPr>
        <w:t xml:space="preserve"> </w:t>
      </w:r>
    </w:p>
    <w:p w14:paraId="50A6D77A" w14:textId="77777777" w:rsidR="00A226B0" w:rsidRDefault="00000000" w:rsidP="00B06DAD">
      <w:pPr>
        <w:bidi w:val="0"/>
        <w:spacing w:after="40"/>
        <w:ind w:left="0" w:right="15" w:firstLine="0"/>
      </w:pPr>
      <w:r>
        <w:t xml:space="preserve">                                                                                                                      </w:t>
      </w:r>
    </w:p>
    <w:p w14:paraId="2BA55045" w14:textId="77777777" w:rsidR="00A226B0" w:rsidRDefault="00000000" w:rsidP="00B06DAD">
      <w:pPr>
        <w:numPr>
          <w:ilvl w:val="0"/>
          <w:numId w:val="1"/>
        </w:numPr>
        <w:spacing w:after="29" w:line="265" w:lineRule="auto"/>
        <w:ind w:right="54" w:hanging="279"/>
        <w:jc w:val="left"/>
      </w:pPr>
      <w:r>
        <w:rPr>
          <w:b/>
          <w:bCs/>
          <w:szCs w:val="28"/>
          <w:u w:val="single" w:color="000000"/>
          <w:rtl/>
        </w:rPr>
        <w:t xml:space="preserve">מודול </w:t>
      </w:r>
      <w:r>
        <w:rPr>
          <w:b/>
        </w:rPr>
        <w:t xml:space="preserve"> </w:t>
      </w:r>
      <w:r>
        <w:rPr>
          <w:b/>
          <w:u w:val="single" w:color="000000"/>
        </w:rPr>
        <w:t>Logic</w:t>
      </w:r>
      <w:r>
        <w:rPr>
          <w:szCs w:val="28"/>
          <w:rtl/>
        </w:rPr>
        <w:t xml:space="preserve">מודול זה מכיל מחלקה עיקרית בשם </w:t>
      </w:r>
      <w:r>
        <w:t>EngineManagerImpl</w:t>
      </w:r>
      <w:r>
        <w:rPr>
          <w:szCs w:val="28"/>
          <w:rtl/>
        </w:rPr>
        <w:t xml:space="preserve"> אשר מכיל מופע של מנהל </w:t>
      </w:r>
      <w:r>
        <w:t>Flows</w:t>
      </w:r>
      <w:r>
        <w:rPr>
          <w:szCs w:val="28"/>
          <w:rtl/>
        </w:rPr>
        <w:t xml:space="preserve"> שהגיעו מה-</w:t>
      </w:r>
      <w:r>
        <w:t>XML</w:t>
      </w:r>
      <w:r>
        <w:rPr>
          <w:szCs w:val="28"/>
          <w:rtl/>
        </w:rPr>
        <w:t xml:space="preserve"> שנמצאת כרגע במערכת ואת כל הפרטים הלוגיים אודותיה. מודול זה אחראי לבצע את הפעולות בהן המשתמש בוחר ולבדוק את התקינות הלוגית שלהן ולהחזיר את המידע הרלוונטי ל-</w:t>
      </w:r>
      <w:r>
        <w:t>UI</w:t>
      </w:r>
      <w:r>
        <w:rPr>
          <w:szCs w:val="28"/>
          <w:rtl/>
        </w:rPr>
        <w:t xml:space="preserve"> אשר מפעיל אותו .</w:t>
      </w:r>
    </w:p>
    <w:p w14:paraId="00052A0E" w14:textId="77777777" w:rsidR="00A226B0" w:rsidRDefault="00000000" w:rsidP="00B06DAD">
      <w:pPr>
        <w:bidi w:val="0"/>
        <w:spacing w:after="40"/>
        <w:ind w:left="0" w:right="106" w:firstLine="0"/>
      </w:pPr>
      <w:r>
        <w:t xml:space="preserve"> </w:t>
      </w:r>
    </w:p>
    <w:p w14:paraId="612B1D65" w14:textId="4ABABD5B" w:rsidR="00A226B0" w:rsidRDefault="00000000" w:rsidP="00B06DAD">
      <w:pPr>
        <w:numPr>
          <w:ilvl w:val="0"/>
          <w:numId w:val="1"/>
        </w:numPr>
        <w:ind w:right="54" w:hanging="279"/>
        <w:jc w:val="left"/>
      </w:pPr>
      <w:r>
        <w:rPr>
          <w:b/>
          <w:bCs/>
          <w:szCs w:val="28"/>
          <w:u w:val="single" w:color="000000"/>
          <w:rtl/>
        </w:rPr>
        <w:t xml:space="preserve">מודול </w:t>
      </w:r>
      <w:r w:rsidR="004C1D83">
        <w:rPr>
          <w:b/>
          <w:u w:val="single" w:color="000000"/>
        </w:rPr>
        <w:t>Administrator</w:t>
      </w:r>
      <w:r>
        <w:rPr>
          <w:b/>
          <w:bCs/>
          <w:szCs w:val="28"/>
          <w:rtl/>
        </w:rPr>
        <w:t xml:space="preserve"> </w:t>
      </w:r>
      <w:r>
        <w:rPr>
          <w:szCs w:val="28"/>
          <w:rtl/>
        </w:rPr>
        <w:t xml:space="preserve">מודול זה אחראי על הצגת </w:t>
      </w:r>
      <w:r w:rsidR="006D6D95">
        <w:rPr>
          <w:rFonts w:hint="cs"/>
          <w:szCs w:val="28"/>
          <w:rtl/>
        </w:rPr>
        <w:t>המערכת</w:t>
      </w:r>
      <w:r>
        <w:rPr>
          <w:szCs w:val="28"/>
          <w:rtl/>
        </w:rPr>
        <w:t xml:space="preserve"> </w:t>
      </w:r>
      <w:r w:rsidR="004C1D83">
        <w:rPr>
          <w:rFonts w:hint="cs"/>
          <w:szCs w:val="28"/>
          <w:rtl/>
        </w:rPr>
        <w:t>למנהל</w:t>
      </w:r>
      <w:r>
        <w:rPr>
          <w:szCs w:val="28"/>
          <w:rtl/>
        </w:rPr>
        <w:t>.</w:t>
      </w:r>
    </w:p>
    <w:p w14:paraId="4E13A261" w14:textId="33035D62" w:rsidR="00A226B0" w:rsidRDefault="00000000" w:rsidP="00B06DAD">
      <w:pPr>
        <w:ind w:left="-5" w:right="108"/>
        <w:jc w:val="left"/>
        <w:rPr>
          <w:szCs w:val="28"/>
          <w:rtl/>
        </w:rPr>
      </w:pPr>
      <w:r>
        <w:rPr>
          <w:szCs w:val="28"/>
          <w:rtl/>
        </w:rPr>
        <w:t xml:space="preserve">מודול </w:t>
      </w:r>
      <w:r w:rsidR="006D6D95">
        <w:rPr>
          <w:rFonts w:hint="cs"/>
          <w:szCs w:val="28"/>
          <w:rtl/>
        </w:rPr>
        <w:t xml:space="preserve">זה מנהל את התנהלות </w:t>
      </w:r>
      <w:r w:rsidR="004C1D83">
        <w:rPr>
          <w:rFonts w:hint="cs"/>
          <w:szCs w:val="28"/>
          <w:rtl/>
        </w:rPr>
        <w:t>המנהל</w:t>
      </w:r>
      <w:r w:rsidR="006D6D95">
        <w:rPr>
          <w:rFonts w:hint="cs"/>
          <w:szCs w:val="28"/>
          <w:rtl/>
        </w:rPr>
        <w:t xml:space="preserve"> מול המערכת, שם הוא יוכל לעבור בין הטאבים השונים במערכת, </w:t>
      </w:r>
      <w:r w:rsidR="004C1D83">
        <w:rPr>
          <w:rFonts w:hint="cs"/>
          <w:szCs w:val="28"/>
          <w:rtl/>
        </w:rPr>
        <w:t>לתת הרשאות למשתמשים, ליצור לערוך ולמחוק תפקידים</w:t>
      </w:r>
      <w:r w:rsidR="006D6D95">
        <w:rPr>
          <w:rFonts w:hint="cs"/>
          <w:szCs w:val="28"/>
          <w:rtl/>
        </w:rPr>
        <w:t xml:space="preserve">, לראות תוצאות </w:t>
      </w:r>
      <w:r w:rsidR="004C1D83">
        <w:rPr>
          <w:rFonts w:hint="cs"/>
          <w:szCs w:val="28"/>
          <w:rtl/>
        </w:rPr>
        <w:t>עבר</w:t>
      </w:r>
      <w:r w:rsidR="006D6D95">
        <w:rPr>
          <w:rFonts w:hint="cs"/>
          <w:szCs w:val="28"/>
          <w:rtl/>
        </w:rPr>
        <w:t xml:space="preserve"> וגם סטטיסטיקות.</w:t>
      </w:r>
    </w:p>
    <w:p w14:paraId="1E8FE061" w14:textId="77777777" w:rsidR="004C1D83" w:rsidRDefault="004C1D83" w:rsidP="00B06DAD">
      <w:pPr>
        <w:ind w:left="-5" w:right="108"/>
        <w:jc w:val="left"/>
        <w:rPr>
          <w:rtl/>
        </w:rPr>
      </w:pPr>
    </w:p>
    <w:p w14:paraId="615E632C" w14:textId="7F765A68" w:rsidR="004C1D83" w:rsidRDefault="004C1D83" w:rsidP="004C1D83">
      <w:pPr>
        <w:numPr>
          <w:ilvl w:val="0"/>
          <w:numId w:val="1"/>
        </w:numPr>
        <w:ind w:right="54" w:hanging="279"/>
        <w:jc w:val="left"/>
      </w:pPr>
      <w:r>
        <w:rPr>
          <w:b/>
          <w:bCs/>
          <w:szCs w:val="28"/>
          <w:u w:val="single" w:color="000000"/>
          <w:rtl/>
        </w:rPr>
        <w:t xml:space="preserve">מודול </w:t>
      </w:r>
      <w:r>
        <w:rPr>
          <w:rFonts w:hint="cs"/>
          <w:b/>
          <w:u w:val="single" w:color="000000"/>
        </w:rPr>
        <w:t>C</w:t>
      </w:r>
      <w:r>
        <w:rPr>
          <w:b/>
          <w:u w:val="single" w:color="000000"/>
        </w:rPr>
        <w:t>lient</w:t>
      </w:r>
      <w:r>
        <w:rPr>
          <w:b/>
          <w:bCs/>
          <w:szCs w:val="28"/>
          <w:rtl/>
        </w:rPr>
        <w:t xml:space="preserve"> </w:t>
      </w:r>
      <w:r>
        <w:rPr>
          <w:szCs w:val="28"/>
          <w:rtl/>
        </w:rPr>
        <w:t xml:space="preserve">מודול זה אחראי על הצגת </w:t>
      </w:r>
      <w:r>
        <w:rPr>
          <w:rFonts w:hint="cs"/>
          <w:szCs w:val="28"/>
          <w:rtl/>
        </w:rPr>
        <w:t>המערכת</w:t>
      </w:r>
      <w:r>
        <w:rPr>
          <w:szCs w:val="28"/>
          <w:rtl/>
        </w:rPr>
        <w:t xml:space="preserve"> למשתמש.</w:t>
      </w:r>
    </w:p>
    <w:p w14:paraId="0C8944BE" w14:textId="7A510BEA" w:rsidR="004C1D83" w:rsidRDefault="004C1D83" w:rsidP="004C1D83">
      <w:pPr>
        <w:ind w:left="-5" w:right="108"/>
        <w:jc w:val="left"/>
        <w:rPr>
          <w:rtl/>
        </w:rPr>
      </w:pPr>
      <w:r>
        <w:rPr>
          <w:szCs w:val="28"/>
          <w:rtl/>
        </w:rPr>
        <w:t xml:space="preserve">מודול </w:t>
      </w:r>
      <w:r>
        <w:rPr>
          <w:rFonts w:hint="cs"/>
          <w:szCs w:val="28"/>
          <w:rtl/>
        </w:rPr>
        <w:t xml:space="preserve">זה מנהל את התנהלות המשתמש מול המערכת, שם הוא יוכל לעבור בין הטאבים השונים במערכת, לבחור ולהריץ </w:t>
      </w:r>
      <w:r>
        <w:rPr>
          <w:rFonts w:hint="cs"/>
          <w:szCs w:val="28"/>
        </w:rPr>
        <w:t>F</w:t>
      </w:r>
      <w:r>
        <w:rPr>
          <w:szCs w:val="28"/>
        </w:rPr>
        <w:t>lows</w:t>
      </w:r>
      <w:r>
        <w:rPr>
          <w:rFonts w:hint="cs"/>
          <w:szCs w:val="28"/>
          <w:rtl/>
        </w:rPr>
        <w:t xml:space="preserve"> </w:t>
      </w:r>
      <w:r>
        <w:rPr>
          <w:rFonts w:hint="cs"/>
          <w:szCs w:val="28"/>
          <w:rtl/>
        </w:rPr>
        <w:t>ו</w:t>
      </w:r>
      <w:r>
        <w:rPr>
          <w:rFonts w:hint="cs"/>
          <w:szCs w:val="28"/>
          <w:rtl/>
        </w:rPr>
        <w:t xml:space="preserve">לראות תוצאות </w:t>
      </w:r>
      <w:r>
        <w:rPr>
          <w:rFonts w:hint="cs"/>
          <w:szCs w:val="28"/>
          <w:rtl/>
        </w:rPr>
        <w:t>עבר</w:t>
      </w:r>
      <w:r>
        <w:rPr>
          <w:rFonts w:hint="cs"/>
          <w:szCs w:val="28"/>
          <w:rtl/>
        </w:rPr>
        <w:t>.</w:t>
      </w:r>
    </w:p>
    <w:p w14:paraId="62494026" w14:textId="77777777" w:rsidR="00A226B0" w:rsidRDefault="00000000" w:rsidP="00B06DAD">
      <w:pPr>
        <w:bidi w:val="0"/>
        <w:spacing w:after="40"/>
        <w:ind w:left="0" w:right="106" w:firstLine="0"/>
      </w:pPr>
      <w:r>
        <w:t xml:space="preserve"> </w:t>
      </w:r>
    </w:p>
    <w:p w14:paraId="2F2ED4A3" w14:textId="77777777" w:rsidR="00A226B0" w:rsidRDefault="00000000" w:rsidP="00B06DAD">
      <w:pPr>
        <w:numPr>
          <w:ilvl w:val="0"/>
          <w:numId w:val="1"/>
        </w:numPr>
        <w:ind w:right="54" w:hanging="279"/>
        <w:jc w:val="left"/>
      </w:pPr>
      <w:r>
        <w:rPr>
          <w:b/>
          <w:bCs/>
          <w:szCs w:val="28"/>
          <w:u w:val="single" w:color="000000"/>
          <w:rtl/>
        </w:rPr>
        <w:t xml:space="preserve">מודול </w:t>
      </w:r>
      <w:r>
        <w:rPr>
          <w:b/>
        </w:rPr>
        <w:t xml:space="preserve"> </w:t>
      </w:r>
      <w:r>
        <w:rPr>
          <w:b/>
          <w:u w:val="single" w:color="000000"/>
        </w:rPr>
        <w:t>DataTransferObject</w:t>
      </w:r>
      <w:r>
        <w:rPr>
          <w:szCs w:val="28"/>
          <w:rtl/>
        </w:rPr>
        <w:t>מודול זה מכיל אוסף של מחלקות אשר מהוות אובייקטים שמועברים בין ה-</w:t>
      </w:r>
      <w:r>
        <w:t>UI</w:t>
      </w:r>
      <w:r>
        <w:rPr>
          <w:szCs w:val="28"/>
          <w:rtl/>
        </w:rPr>
        <w:t xml:space="preserve"> לבין ה-</w:t>
      </w:r>
      <w:r>
        <w:t>Logic</w:t>
      </w:r>
      <w:r>
        <w:rPr>
          <w:szCs w:val="28"/>
          <w:rtl/>
        </w:rPr>
        <w:t xml:space="preserve"> ולהפך .</w:t>
      </w:r>
    </w:p>
    <w:p w14:paraId="32A03B18" w14:textId="77777777" w:rsidR="00A226B0" w:rsidRDefault="00000000" w:rsidP="00B06DAD">
      <w:pPr>
        <w:bidi w:val="0"/>
        <w:spacing w:after="40"/>
        <w:ind w:left="0" w:right="106" w:firstLine="0"/>
      </w:pPr>
      <w:r>
        <w:t xml:space="preserve"> </w:t>
      </w:r>
    </w:p>
    <w:p w14:paraId="4807E54E" w14:textId="77777777" w:rsidR="00A226B0" w:rsidRDefault="00000000" w:rsidP="00B06DAD">
      <w:pPr>
        <w:numPr>
          <w:ilvl w:val="0"/>
          <w:numId w:val="1"/>
        </w:numPr>
        <w:ind w:right="54" w:hanging="279"/>
        <w:jc w:val="left"/>
      </w:pPr>
      <w:r>
        <w:rPr>
          <w:b/>
          <w:bCs/>
          <w:szCs w:val="28"/>
          <w:u w:val="single" w:color="000000"/>
          <w:rtl/>
        </w:rPr>
        <w:t xml:space="preserve">מודול </w:t>
      </w:r>
      <w:r>
        <w:rPr>
          <w:b/>
          <w:u w:val="single" w:color="000000"/>
        </w:rPr>
        <w:t>MyExceptions</w:t>
      </w:r>
      <w:r>
        <w:rPr>
          <w:b/>
          <w:bCs/>
          <w:szCs w:val="28"/>
          <w:rtl/>
        </w:rPr>
        <w:t xml:space="preserve"> </w:t>
      </w:r>
      <w:r>
        <w:rPr>
          <w:szCs w:val="28"/>
          <w:rtl/>
        </w:rPr>
        <w:t xml:space="preserve">מודול זה מכיל את כל </w:t>
      </w:r>
      <w:r>
        <w:rPr>
          <w:sz w:val="26"/>
        </w:rPr>
        <w:t>Exceptions</w:t>
      </w:r>
      <w:r>
        <w:rPr>
          <w:sz w:val="26"/>
          <w:szCs w:val="26"/>
          <w:rtl/>
        </w:rPr>
        <w:t xml:space="preserve"> </w:t>
      </w:r>
      <w:r>
        <w:rPr>
          <w:szCs w:val="28"/>
          <w:rtl/>
        </w:rPr>
        <w:t>כשבניתי לצורך תפקוד המערכת .</w:t>
      </w:r>
    </w:p>
    <w:p w14:paraId="71F4B627" w14:textId="77777777" w:rsidR="00A226B0" w:rsidRDefault="00000000" w:rsidP="00B06DAD">
      <w:pPr>
        <w:bidi w:val="0"/>
        <w:spacing w:after="40"/>
        <w:ind w:left="0" w:right="106" w:firstLine="0"/>
      </w:pPr>
      <w:r>
        <w:t xml:space="preserve"> </w:t>
      </w:r>
    </w:p>
    <w:p w14:paraId="53FCE7AF" w14:textId="77777777" w:rsidR="00A226B0" w:rsidRDefault="00000000" w:rsidP="00B06DAD">
      <w:pPr>
        <w:numPr>
          <w:ilvl w:val="0"/>
          <w:numId w:val="1"/>
        </w:numPr>
        <w:spacing w:after="38"/>
        <w:ind w:right="54" w:hanging="279"/>
        <w:jc w:val="left"/>
      </w:pPr>
      <w:r>
        <w:rPr>
          <w:b/>
          <w:bCs/>
          <w:szCs w:val="28"/>
          <w:u w:val="single" w:color="000000"/>
          <w:rtl/>
        </w:rPr>
        <w:t xml:space="preserve">מודול </w:t>
      </w:r>
      <w:r>
        <w:rPr>
          <w:b/>
          <w:u w:val="single" w:color="000000"/>
        </w:rPr>
        <w:t>Xml</w:t>
      </w:r>
      <w:r>
        <w:rPr>
          <w:b/>
          <w:bCs/>
          <w:szCs w:val="28"/>
          <w:rtl/>
        </w:rPr>
        <w:t xml:space="preserve"> </w:t>
      </w:r>
    </w:p>
    <w:p w14:paraId="369087CB" w14:textId="77777777" w:rsidR="004C1D83" w:rsidRDefault="00000000" w:rsidP="004C1D83">
      <w:pPr>
        <w:spacing w:after="115"/>
        <w:ind w:left="0" w:hanging="10"/>
        <w:jc w:val="left"/>
        <w:rPr>
          <w:szCs w:val="28"/>
        </w:rPr>
      </w:pPr>
      <w:r>
        <w:rPr>
          <w:szCs w:val="28"/>
          <w:rtl/>
        </w:rPr>
        <w:t>מודול זה מכיל את כל המידע על תבניות ה</w:t>
      </w:r>
      <w:r>
        <w:t>XML</w:t>
      </w:r>
      <w:r>
        <w:rPr>
          <w:szCs w:val="28"/>
          <w:rtl/>
        </w:rPr>
        <w:t xml:space="preserve"> </w:t>
      </w:r>
    </w:p>
    <w:p w14:paraId="61B65202" w14:textId="1D9C416B" w:rsidR="004C1D83" w:rsidRDefault="004C1D83" w:rsidP="004C1D83">
      <w:pPr>
        <w:numPr>
          <w:ilvl w:val="0"/>
          <w:numId w:val="1"/>
        </w:numPr>
        <w:spacing w:after="38"/>
        <w:ind w:right="54" w:hanging="279"/>
        <w:jc w:val="left"/>
      </w:pPr>
      <w:r>
        <w:rPr>
          <w:b/>
          <w:bCs/>
          <w:szCs w:val="28"/>
          <w:u w:val="single" w:color="000000"/>
          <w:rtl/>
        </w:rPr>
        <w:t xml:space="preserve">מודול </w:t>
      </w:r>
      <w:r w:rsidR="00914927">
        <w:rPr>
          <w:b/>
          <w:u w:val="single" w:color="000000"/>
        </w:rPr>
        <w:t>WebApp</w:t>
      </w:r>
      <w:r>
        <w:rPr>
          <w:b/>
          <w:bCs/>
          <w:szCs w:val="28"/>
          <w:rtl/>
        </w:rPr>
        <w:t xml:space="preserve"> </w:t>
      </w:r>
    </w:p>
    <w:p w14:paraId="617603F9" w14:textId="549581C0" w:rsidR="00914927" w:rsidRPr="00914927" w:rsidRDefault="00914927" w:rsidP="00914927">
      <w:pPr>
        <w:pStyle w:val="a3"/>
        <w:spacing w:after="0" w:line="240" w:lineRule="auto"/>
        <w:ind w:left="0" w:firstLine="0"/>
        <w:jc w:val="left"/>
        <w:rPr>
          <w:rFonts w:asciiTheme="minorHAnsi" w:eastAsiaTheme="minorHAnsi" w:hAnsiTheme="minorHAnsi" w:cstheme="minorBidi"/>
          <w:color w:val="auto"/>
          <w:szCs w:val="28"/>
        </w:rPr>
      </w:pPr>
      <w:r w:rsidRPr="00914927">
        <w:rPr>
          <w:rFonts w:hint="cs"/>
          <w:szCs w:val="28"/>
          <w:rtl/>
        </w:rPr>
        <w:t>המודול שמכיל את הסרבלטים</w:t>
      </w:r>
      <w:r>
        <w:rPr>
          <w:rFonts w:hint="cs"/>
          <w:szCs w:val="28"/>
          <w:rtl/>
        </w:rPr>
        <w:t>, מכיל</w:t>
      </w:r>
      <w:r w:rsidRPr="00914927">
        <w:rPr>
          <w:rFonts w:hint="cs"/>
          <w:szCs w:val="28"/>
          <w:rtl/>
        </w:rPr>
        <w:t xml:space="preserve"> את כל המחלקות הפנימיות שצד השרת משתמש בהן (</w:t>
      </w:r>
      <w:r>
        <w:rPr>
          <w:szCs w:val="28"/>
        </w:rPr>
        <w:t>Logic</w:t>
      </w:r>
      <w:r w:rsidRPr="00914927">
        <w:rPr>
          <w:rFonts w:hint="cs"/>
          <w:szCs w:val="28"/>
          <w:rtl/>
        </w:rPr>
        <w:t>)</w:t>
      </w:r>
    </w:p>
    <w:p w14:paraId="4750EDC4" w14:textId="169D9602" w:rsidR="00A226B0" w:rsidRPr="00914927" w:rsidRDefault="00000000" w:rsidP="004C1D83">
      <w:pPr>
        <w:spacing w:after="115"/>
        <w:ind w:left="0" w:hanging="10"/>
        <w:jc w:val="left"/>
        <w:rPr>
          <w:szCs w:val="28"/>
        </w:rPr>
      </w:pPr>
      <w:r w:rsidRPr="00914927">
        <w:rPr>
          <w:szCs w:val="28"/>
        </w:rPr>
        <w:t xml:space="preserve"> </w:t>
      </w:r>
    </w:p>
    <w:sectPr w:rsidR="00A226B0" w:rsidRPr="00914927">
      <w:pgSz w:w="11906" w:h="16838"/>
      <w:pgMar w:top="1514" w:right="1074" w:bottom="1223" w:left="1083"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233"/>
    <w:multiLevelType w:val="hybridMultilevel"/>
    <w:tmpl w:val="35B0246E"/>
    <w:lvl w:ilvl="0" w:tplc="0A28E1FC">
      <w:start w:val="1"/>
      <w:numFmt w:val="decimal"/>
      <w:lvlText w:val="%1."/>
      <w:lvlJc w:val="left"/>
      <w:pPr>
        <w:ind w:left="360" w:hanging="360"/>
      </w:pPr>
      <w:rPr>
        <w:rFonts w:hint="default"/>
        <w:sz w:val="22"/>
      </w:rPr>
    </w:lvl>
    <w:lvl w:ilvl="1" w:tplc="04090019" w:tentative="1">
      <w:start w:val="1"/>
      <w:numFmt w:val="lowerLetter"/>
      <w:lvlText w:val="%2."/>
      <w:lvlJc w:val="left"/>
      <w:pPr>
        <w:ind w:left="1067" w:hanging="360"/>
      </w:pPr>
    </w:lvl>
    <w:lvl w:ilvl="2" w:tplc="0409001B" w:tentative="1">
      <w:start w:val="1"/>
      <w:numFmt w:val="lowerRoman"/>
      <w:lvlText w:val="%3."/>
      <w:lvlJc w:val="right"/>
      <w:pPr>
        <w:ind w:left="1787" w:hanging="180"/>
      </w:pPr>
    </w:lvl>
    <w:lvl w:ilvl="3" w:tplc="0409000F" w:tentative="1">
      <w:start w:val="1"/>
      <w:numFmt w:val="decimal"/>
      <w:lvlText w:val="%4."/>
      <w:lvlJc w:val="left"/>
      <w:pPr>
        <w:ind w:left="2507" w:hanging="360"/>
      </w:pPr>
    </w:lvl>
    <w:lvl w:ilvl="4" w:tplc="04090019" w:tentative="1">
      <w:start w:val="1"/>
      <w:numFmt w:val="lowerLetter"/>
      <w:lvlText w:val="%5."/>
      <w:lvlJc w:val="left"/>
      <w:pPr>
        <w:ind w:left="3227" w:hanging="360"/>
      </w:pPr>
    </w:lvl>
    <w:lvl w:ilvl="5" w:tplc="0409001B" w:tentative="1">
      <w:start w:val="1"/>
      <w:numFmt w:val="lowerRoman"/>
      <w:lvlText w:val="%6."/>
      <w:lvlJc w:val="right"/>
      <w:pPr>
        <w:ind w:left="3947" w:hanging="180"/>
      </w:pPr>
    </w:lvl>
    <w:lvl w:ilvl="6" w:tplc="0409000F" w:tentative="1">
      <w:start w:val="1"/>
      <w:numFmt w:val="decimal"/>
      <w:lvlText w:val="%7."/>
      <w:lvlJc w:val="left"/>
      <w:pPr>
        <w:ind w:left="4667" w:hanging="360"/>
      </w:pPr>
    </w:lvl>
    <w:lvl w:ilvl="7" w:tplc="04090019" w:tentative="1">
      <w:start w:val="1"/>
      <w:numFmt w:val="lowerLetter"/>
      <w:lvlText w:val="%8."/>
      <w:lvlJc w:val="left"/>
      <w:pPr>
        <w:ind w:left="5387" w:hanging="360"/>
      </w:pPr>
    </w:lvl>
    <w:lvl w:ilvl="8" w:tplc="0409001B" w:tentative="1">
      <w:start w:val="1"/>
      <w:numFmt w:val="lowerRoman"/>
      <w:lvlText w:val="%9."/>
      <w:lvlJc w:val="right"/>
      <w:pPr>
        <w:ind w:left="6107" w:hanging="180"/>
      </w:pPr>
    </w:lvl>
  </w:abstractNum>
  <w:abstractNum w:abstractNumId="1" w15:restartNumberingAfterBreak="0">
    <w:nsid w:val="2D5E352F"/>
    <w:multiLevelType w:val="hybridMultilevel"/>
    <w:tmpl w:val="1DD26510"/>
    <w:lvl w:ilvl="0" w:tplc="9F3C411C">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AA1110">
      <w:start w:val="1"/>
      <w:numFmt w:val="lowerLetter"/>
      <w:lvlText w:val="%2"/>
      <w:lvlJc w:val="left"/>
      <w:pPr>
        <w:ind w:left="17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1B8EF96">
      <w:start w:val="1"/>
      <w:numFmt w:val="lowerRoman"/>
      <w:lvlText w:val="%3"/>
      <w:lvlJc w:val="left"/>
      <w:pPr>
        <w:ind w:left="24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BE128A">
      <w:start w:val="1"/>
      <w:numFmt w:val="decimal"/>
      <w:lvlText w:val="%4"/>
      <w:lvlJc w:val="left"/>
      <w:pPr>
        <w:ind w:left="31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DC876A">
      <w:start w:val="1"/>
      <w:numFmt w:val="lowerLetter"/>
      <w:lvlText w:val="%5"/>
      <w:lvlJc w:val="left"/>
      <w:pPr>
        <w:ind w:left="38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C0D378">
      <w:start w:val="1"/>
      <w:numFmt w:val="lowerRoman"/>
      <w:lvlText w:val="%6"/>
      <w:lvlJc w:val="left"/>
      <w:pPr>
        <w:ind w:left="45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0F0DC44">
      <w:start w:val="1"/>
      <w:numFmt w:val="decimal"/>
      <w:lvlText w:val="%7"/>
      <w:lvlJc w:val="left"/>
      <w:pPr>
        <w:ind w:left="53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4EE592">
      <w:start w:val="1"/>
      <w:numFmt w:val="lowerLetter"/>
      <w:lvlText w:val="%8"/>
      <w:lvlJc w:val="left"/>
      <w:pPr>
        <w:ind w:left="60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9C81390">
      <w:start w:val="1"/>
      <w:numFmt w:val="lowerRoman"/>
      <w:lvlText w:val="%9"/>
      <w:lvlJc w:val="left"/>
      <w:pPr>
        <w:ind w:left="67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BA85A84"/>
    <w:multiLevelType w:val="hybridMultilevel"/>
    <w:tmpl w:val="6E6EFF18"/>
    <w:lvl w:ilvl="0" w:tplc="C764FDDC">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898465534">
    <w:abstractNumId w:val="1"/>
  </w:num>
  <w:num w:numId="2" w16cid:durableId="1042558848">
    <w:abstractNumId w:val="0"/>
  </w:num>
  <w:num w:numId="3" w16cid:durableId="147567666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6B0"/>
    <w:rsid w:val="0028493B"/>
    <w:rsid w:val="0031220F"/>
    <w:rsid w:val="003C6B71"/>
    <w:rsid w:val="003F33EA"/>
    <w:rsid w:val="004C1D83"/>
    <w:rsid w:val="006B77A4"/>
    <w:rsid w:val="006D6D95"/>
    <w:rsid w:val="0088042D"/>
    <w:rsid w:val="008871A6"/>
    <w:rsid w:val="00914927"/>
    <w:rsid w:val="00932EAD"/>
    <w:rsid w:val="009552EA"/>
    <w:rsid w:val="00975583"/>
    <w:rsid w:val="00A226B0"/>
    <w:rsid w:val="00B00B51"/>
    <w:rsid w:val="00B06DAD"/>
    <w:rsid w:val="00C12D5A"/>
    <w:rsid w:val="00D62592"/>
    <w:rsid w:val="00D76CDE"/>
    <w:rsid w:val="00DE7DC3"/>
    <w:rsid w:val="00F85C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1723"/>
  <w15:docId w15:val="{20C85501-06C3-4777-82CE-2C94E887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D5A"/>
    <w:pPr>
      <w:bidi/>
      <w:spacing w:after="35"/>
      <w:ind w:left="14" w:hanging="9"/>
      <w:jc w:val="right"/>
    </w:pPr>
    <w:rPr>
      <w:rFonts w:ascii="Calibri" w:eastAsia="Calibri" w:hAnsi="Calibri" w:cs="Calibr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D95"/>
    <w:pPr>
      <w:ind w:left="720"/>
      <w:contextualSpacing/>
    </w:pPr>
  </w:style>
  <w:style w:type="table" w:styleId="a4">
    <w:name w:val="Table Grid"/>
    <w:basedOn w:val="a1"/>
    <w:uiPriority w:val="39"/>
    <w:rsid w:val="00880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35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6A289-49A9-4A61-81A2-F6EC1C8F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696</Words>
  <Characters>3480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 Sinai</dc:creator>
  <cp:keywords/>
  <cp:lastModifiedBy>Hen Sinai</cp:lastModifiedBy>
  <cp:revision>17</cp:revision>
  <dcterms:created xsi:type="dcterms:W3CDTF">2023-06-09T17:14:00Z</dcterms:created>
  <dcterms:modified xsi:type="dcterms:W3CDTF">2023-07-22T10:06:00Z</dcterms:modified>
</cp:coreProperties>
</file>