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3FDC3" w14:textId="782182BB" w:rsidR="007636BE" w:rsidRPr="001A5F13" w:rsidRDefault="007636BE" w:rsidP="007636BE">
      <w:pPr>
        <w:spacing w:after="0" w:line="240" w:lineRule="auto"/>
        <w:jc w:val="center"/>
        <w:rPr>
          <w:rFonts w:ascii="Times New Roman" w:eastAsia="Times New Roman" w:hAnsi="Times New Roman"/>
          <w:b/>
          <w:color w:val="002060"/>
          <w:sz w:val="28"/>
          <w:szCs w:val="28"/>
          <w:lang w:val="kk-KZ"/>
        </w:rPr>
      </w:pPr>
      <w:bookmarkStart w:id="0" w:name="_Hlk127956297"/>
      <w:r w:rsidRPr="001A5F13">
        <w:rPr>
          <w:rFonts w:ascii="Times New Roman" w:eastAsia="Times New Roman" w:hAnsi="Times New Roman"/>
          <w:b/>
          <w:color w:val="002060"/>
          <w:sz w:val="28"/>
          <w:szCs w:val="28"/>
          <w:lang w:val="kk-KZ"/>
        </w:rPr>
        <w:t xml:space="preserve">РЕСПУБЛИКАНСКИЙ УЧЕБНО-МЕТОДИЧЕСКИЙ ЦЕНТР ДОПОЛНИТЕЛЬНОГО ОБРАЗОВАНИЯ МИНИСТЕРТСВА ПРОСВЕЩЕНИЯ РЕСПУБЛИКИ КАЗАХСТАН </w:t>
      </w:r>
    </w:p>
    <w:p w14:paraId="38A14622" w14:textId="1E0C461E" w:rsidR="007636BE" w:rsidRPr="001A5F13" w:rsidRDefault="007636BE" w:rsidP="007636BE">
      <w:pPr>
        <w:spacing w:after="0" w:line="240" w:lineRule="auto"/>
        <w:jc w:val="center"/>
        <w:rPr>
          <w:rFonts w:ascii="Times New Roman" w:eastAsia="Times New Roman" w:hAnsi="Times New Roman"/>
          <w:b/>
          <w:color w:val="002060"/>
          <w:sz w:val="28"/>
          <w:szCs w:val="28"/>
          <w:lang w:val="kk-KZ"/>
        </w:rPr>
      </w:pPr>
    </w:p>
    <w:p w14:paraId="57EAB67A" w14:textId="62674E65" w:rsidR="007636BE" w:rsidRPr="001A5F13" w:rsidRDefault="007636BE" w:rsidP="007636BE">
      <w:pPr>
        <w:spacing w:after="0" w:line="240" w:lineRule="auto"/>
        <w:jc w:val="center"/>
        <w:rPr>
          <w:rFonts w:ascii="Times New Roman" w:eastAsia="Times New Roman" w:hAnsi="Times New Roman"/>
          <w:b/>
          <w:color w:val="002060"/>
          <w:sz w:val="28"/>
          <w:szCs w:val="28"/>
          <w:lang w:val="kk-KZ"/>
        </w:rPr>
      </w:pPr>
    </w:p>
    <w:p w14:paraId="30375DFF" w14:textId="77777777" w:rsidR="007636BE" w:rsidRPr="001A5F13" w:rsidRDefault="007636BE" w:rsidP="007636BE">
      <w:pPr>
        <w:spacing w:after="0" w:line="240" w:lineRule="auto"/>
        <w:jc w:val="center"/>
        <w:rPr>
          <w:rFonts w:ascii="Times New Roman" w:eastAsia="Times New Roman" w:hAnsi="Times New Roman"/>
          <w:b/>
          <w:color w:val="002060"/>
          <w:sz w:val="28"/>
          <w:szCs w:val="28"/>
          <w:lang w:val="kk-KZ"/>
        </w:rPr>
      </w:pPr>
    </w:p>
    <w:p w14:paraId="5496E85D" w14:textId="27CD0253" w:rsidR="005C5970" w:rsidRPr="001A5F13" w:rsidRDefault="005C5970" w:rsidP="007636BE">
      <w:pPr>
        <w:spacing w:after="0" w:line="240" w:lineRule="auto"/>
        <w:jc w:val="center"/>
        <w:rPr>
          <w:rFonts w:ascii="Times New Roman" w:eastAsia="Times New Roman" w:hAnsi="Times New Roman"/>
          <w:b/>
          <w:color w:val="002060"/>
          <w:sz w:val="28"/>
          <w:szCs w:val="28"/>
          <w:lang w:val="kk-KZ"/>
        </w:rPr>
      </w:pPr>
    </w:p>
    <w:p w14:paraId="7EDEE21F" w14:textId="4795B367" w:rsidR="007636BE" w:rsidRPr="001A5F13" w:rsidRDefault="007636BE" w:rsidP="007636BE">
      <w:pPr>
        <w:spacing w:after="0" w:line="240" w:lineRule="auto"/>
        <w:jc w:val="center"/>
        <w:rPr>
          <w:rFonts w:ascii="Times New Roman" w:eastAsia="Times New Roman" w:hAnsi="Times New Roman"/>
          <w:b/>
          <w:color w:val="002060"/>
          <w:sz w:val="28"/>
          <w:szCs w:val="28"/>
          <w:lang w:val="kk-KZ"/>
        </w:rPr>
      </w:pPr>
    </w:p>
    <w:p w14:paraId="2CC00AEE" w14:textId="77777777" w:rsidR="007636BE" w:rsidRPr="001A5F13" w:rsidRDefault="007636BE" w:rsidP="007636BE">
      <w:pPr>
        <w:spacing w:after="0" w:line="240" w:lineRule="auto"/>
        <w:jc w:val="center"/>
        <w:rPr>
          <w:rFonts w:ascii="Times New Roman" w:eastAsia="Times New Roman" w:hAnsi="Times New Roman"/>
          <w:b/>
          <w:color w:val="002060"/>
          <w:sz w:val="28"/>
          <w:szCs w:val="28"/>
          <w:lang w:val="kk-KZ"/>
        </w:rPr>
      </w:pPr>
    </w:p>
    <w:p w14:paraId="6652540F" w14:textId="2BDBD974" w:rsidR="007636BE" w:rsidRPr="001A5F13" w:rsidRDefault="007636BE" w:rsidP="007636BE">
      <w:pPr>
        <w:jc w:val="center"/>
        <w:rPr>
          <w:rFonts w:ascii="Times New Roman" w:hAnsi="Times New Roman"/>
          <w:lang w:val="kk-KZ"/>
        </w:rPr>
      </w:pPr>
    </w:p>
    <w:p w14:paraId="2C321434" w14:textId="77777777" w:rsidR="001A0C52" w:rsidRPr="001A5F13" w:rsidRDefault="001A0C52" w:rsidP="007636BE">
      <w:pPr>
        <w:jc w:val="center"/>
        <w:rPr>
          <w:rFonts w:ascii="Times New Roman" w:hAnsi="Times New Roman"/>
          <w:lang w:val="kk-KZ"/>
        </w:rPr>
      </w:pPr>
    </w:p>
    <w:p w14:paraId="7017A369" w14:textId="77777777" w:rsidR="00036B19" w:rsidRPr="001A5F13" w:rsidRDefault="00036B19" w:rsidP="007636BE">
      <w:pPr>
        <w:jc w:val="center"/>
        <w:rPr>
          <w:rFonts w:ascii="Times New Roman" w:hAnsi="Times New Roman"/>
          <w:lang w:val="kk-KZ"/>
        </w:rPr>
      </w:pPr>
    </w:p>
    <w:p w14:paraId="387359C9" w14:textId="03FA0E3A" w:rsidR="007636BE" w:rsidRPr="001A5F13" w:rsidRDefault="007636BE" w:rsidP="001A5F13">
      <w:pPr>
        <w:spacing w:after="0" w:line="240" w:lineRule="auto"/>
        <w:jc w:val="center"/>
        <w:rPr>
          <w:rFonts w:ascii="Times New Roman" w:eastAsia="Times New Roman" w:hAnsi="Times New Roman"/>
          <w:b/>
          <w:color w:val="002060"/>
          <w:sz w:val="28"/>
          <w:szCs w:val="28"/>
          <w:lang w:val="kk-KZ"/>
        </w:rPr>
      </w:pPr>
      <w:r w:rsidRPr="001A5F13">
        <w:rPr>
          <w:rFonts w:ascii="Times New Roman" w:eastAsia="Times New Roman" w:hAnsi="Times New Roman"/>
          <w:b/>
          <w:color w:val="002060"/>
          <w:sz w:val="28"/>
          <w:szCs w:val="28"/>
          <w:lang w:val="kk-KZ"/>
        </w:rPr>
        <w:t>Учебно-методический комплекс курса повышения квалификации</w:t>
      </w:r>
    </w:p>
    <w:p w14:paraId="3C4836B5" w14:textId="77777777" w:rsidR="007636BE" w:rsidRPr="001A5F13" w:rsidRDefault="007636BE" w:rsidP="001A5F13">
      <w:pPr>
        <w:spacing w:after="0" w:line="240" w:lineRule="auto"/>
        <w:jc w:val="center"/>
        <w:rPr>
          <w:rFonts w:ascii="Times New Roman" w:eastAsia="Times New Roman" w:hAnsi="Times New Roman"/>
          <w:b/>
          <w:color w:val="002060"/>
          <w:sz w:val="28"/>
          <w:szCs w:val="28"/>
        </w:rPr>
      </w:pPr>
      <w:r w:rsidRPr="001A5F13">
        <w:rPr>
          <w:rFonts w:ascii="Times New Roman" w:eastAsia="Times New Roman" w:hAnsi="Times New Roman"/>
          <w:b/>
          <w:color w:val="002060"/>
          <w:sz w:val="28"/>
          <w:szCs w:val="28"/>
        </w:rPr>
        <w:t>«Дебаты: основы теории и практики ведения публичных дискуссий»</w:t>
      </w:r>
    </w:p>
    <w:p w14:paraId="7A7014D7" w14:textId="5E700747" w:rsidR="007636BE" w:rsidRPr="001A5F13" w:rsidRDefault="007636BE" w:rsidP="001A5F13">
      <w:pPr>
        <w:spacing w:line="240" w:lineRule="auto"/>
        <w:jc w:val="center"/>
        <w:rPr>
          <w:rFonts w:ascii="Times New Roman" w:hAnsi="Times New Roman"/>
          <w:b/>
          <w:color w:val="002060"/>
          <w:sz w:val="28"/>
          <w:szCs w:val="28"/>
          <w:lang w:val="kk-KZ"/>
        </w:rPr>
      </w:pPr>
      <w:r w:rsidRPr="001A5F13">
        <w:rPr>
          <w:rFonts w:ascii="Times New Roman" w:hAnsi="Times New Roman"/>
          <w:b/>
          <w:color w:val="002060"/>
          <w:sz w:val="28"/>
          <w:szCs w:val="28"/>
          <w:lang w:val="kk-KZ"/>
        </w:rPr>
        <w:t xml:space="preserve">для </w:t>
      </w:r>
      <w:r w:rsidRPr="001A5F13">
        <w:rPr>
          <w:rFonts w:ascii="Times New Roman" w:eastAsia="Times New Roman" w:hAnsi="Times New Roman"/>
          <w:b/>
          <w:color w:val="002060"/>
          <w:sz w:val="28"/>
          <w:szCs w:val="28"/>
          <w:lang w:val="kk-KZ"/>
        </w:rPr>
        <w:t>педагогов и специалистов по профилю организаций</w:t>
      </w:r>
      <w:r w:rsidRPr="001A5F13">
        <w:rPr>
          <w:rFonts w:ascii="Times New Roman" w:hAnsi="Times New Roman"/>
          <w:b/>
          <w:color w:val="002060"/>
          <w:sz w:val="28"/>
          <w:szCs w:val="28"/>
          <w:lang w:val="kk-KZ"/>
        </w:rPr>
        <w:t xml:space="preserve"> образования</w:t>
      </w:r>
    </w:p>
    <w:p w14:paraId="0AD41F30" w14:textId="06BD399A" w:rsidR="007636BE" w:rsidRPr="001A5F13" w:rsidRDefault="007636BE" w:rsidP="007636BE">
      <w:pPr>
        <w:jc w:val="center"/>
        <w:rPr>
          <w:rFonts w:ascii="Times New Roman" w:hAnsi="Times New Roman"/>
          <w:b/>
          <w:color w:val="002060"/>
          <w:sz w:val="28"/>
          <w:szCs w:val="28"/>
          <w:lang w:val="kk-KZ"/>
        </w:rPr>
      </w:pPr>
    </w:p>
    <w:p w14:paraId="24576F29" w14:textId="495043CC" w:rsidR="007636BE" w:rsidRPr="001A5F13" w:rsidRDefault="007636BE" w:rsidP="007636BE">
      <w:pPr>
        <w:jc w:val="center"/>
        <w:rPr>
          <w:rFonts w:ascii="Times New Roman" w:hAnsi="Times New Roman"/>
          <w:b/>
          <w:color w:val="002060"/>
          <w:sz w:val="28"/>
          <w:szCs w:val="28"/>
          <w:lang w:val="kk-KZ"/>
        </w:rPr>
      </w:pPr>
    </w:p>
    <w:p w14:paraId="2745C306" w14:textId="3A5795D2" w:rsidR="007636BE" w:rsidRPr="001A5F13" w:rsidRDefault="007636BE" w:rsidP="007636BE">
      <w:pPr>
        <w:jc w:val="center"/>
        <w:rPr>
          <w:rFonts w:ascii="Times New Roman" w:hAnsi="Times New Roman"/>
          <w:b/>
          <w:color w:val="002060"/>
          <w:sz w:val="28"/>
          <w:szCs w:val="28"/>
          <w:lang w:val="kk-KZ"/>
        </w:rPr>
      </w:pPr>
    </w:p>
    <w:p w14:paraId="4D1B6E8F" w14:textId="306D328D" w:rsidR="007636BE" w:rsidRPr="001A5F13" w:rsidRDefault="007636BE" w:rsidP="007636BE">
      <w:pPr>
        <w:jc w:val="center"/>
        <w:rPr>
          <w:rFonts w:ascii="Times New Roman" w:hAnsi="Times New Roman"/>
          <w:b/>
          <w:color w:val="002060"/>
          <w:sz w:val="28"/>
          <w:szCs w:val="28"/>
          <w:lang w:val="kk-KZ"/>
        </w:rPr>
      </w:pPr>
    </w:p>
    <w:p w14:paraId="68391374" w14:textId="70AC26E0" w:rsidR="007636BE" w:rsidRPr="001A5F13" w:rsidRDefault="007636BE" w:rsidP="007636BE">
      <w:pPr>
        <w:jc w:val="center"/>
        <w:rPr>
          <w:rFonts w:ascii="Times New Roman" w:hAnsi="Times New Roman"/>
          <w:b/>
          <w:color w:val="002060"/>
          <w:sz w:val="28"/>
          <w:szCs w:val="28"/>
          <w:lang w:val="kk-KZ"/>
        </w:rPr>
      </w:pPr>
    </w:p>
    <w:p w14:paraId="175C4222" w14:textId="4961D56A" w:rsidR="007636BE" w:rsidRPr="001A5F13" w:rsidRDefault="007636BE" w:rsidP="007636BE">
      <w:pPr>
        <w:jc w:val="center"/>
        <w:rPr>
          <w:rFonts w:ascii="Times New Roman" w:hAnsi="Times New Roman"/>
          <w:b/>
          <w:color w:val="002060"/>
          <w:sz w:val="28"/>
          <w:szCs w:val="28"/>
          <w:lang w:val="kk-KZ"/>
        </w:rPr>
      </w:pPr>
    </w:p>
    <w:p w14:paraId="49450CCA" w14:textId="79086D95" w:rsidR="007636BE" w:rsidRPr="001A5F13" w:rsidRDefault="007636BE" w:rsidP="007636BE">
      <w:pPr>
        <w:jc w:val="center"/>
        <w:rPr>
          <w:rFonts w:ascii="Times New Roman" w:hAnsi="Times New Roman"/>
          <w:b/>
          <w:color w:val="002060"/>
          <w:sz w:val="28"/>
          <w:szCs w:val="28"/>
          <w:lang w:val="kk-KZ"/>
        </w:rPr>
      </w:pPr>
    </w:p>
    <w:p w14:paraId="5360E2EA" w14:textId="46EE1987" w:rsidR="007636BE" w:rsidRPr="001A5F13" w:rsidRDefault="007636BE" w:rsidP="007636BE">
      <w:pPr>
        <w:jc w:val="center"/>
        <w:rPr>
          <w:rFonts w:ascii="Times New Roman" w:hAnsi="Times New Roman"/>
          <w:b/>
          <w:color w:val="002060"/>
          <w:sz w:val="28"/>
          <w:szCs w:val="28"/>
          <w:lang w:val="kk-KZ"/>
        </w:rPr>
      </w:pPr>
    </w:p>
    <w:p w14:paraId="375626D0" w14:textId="7F1BBA12" w:rsidR="007636BE" w:rsidRPr="001A5F13" w:rsidRDefault="007636BE" w:rsidP="007636BE">
      <w:pPr>
        <w:jc w:val="center"/>
        <w:rPr>
          <w:rFonts w:ascii="Times New Roman" w:hAnsi="Times New Roman"/>
          <w:b/>
          <w:color w:val="002060"/>
          <w:sz w:val="28"/>
          <w:szCs w:val="28"/>
          <w:lang w:val="kk-KZ"/>
        </w:rPr>
      </w:pPr>
    </w:p>
    <w:p w14:paraId="65BE53CD" w14:textId="51A1C4B3" w:rsidR="007636BE" w:rsidRPr="001A5F13" w:rsidRDefault="007636BE" w:rsidP="007636BE">
      <w:pPr>
        <w:jc w:val="center"/>
        <w:rPr>
          <w:rFonts w:ascii="Times New Roman" w:hAnsi="Times New Roman"/>
          <w:b/>
          <w:color w:val="002060"/>
          <w:sz w:val="28"/>
          <w:szCs w:val="28"/>
          <w:lang w:val="kk-KZ"/>
        </w:rPr>
      </w:pPr>
    </w:p>
    <w:p w14:paraId="4603F014" w14:textId="201DFC12" w:rsidR="007636BE" w:rsidRPr="001A5F13" w:rsidRDefault="007636BE" w:rsidP="007636BE">
      <w:pPr>
        <w:jc w:val="center"/>
        <w:rPr>
          <w:rFonts w:ascii="Times New Roman" w:hAnsi="Times New Roman"/>
          <w:b/>
          <w:color w:val="002060"/>
          <w:sz w:val="28"/>
          <w:szCs w:val="28"/>
          <w:lang w:val="kk-KZ"/>
        </w:rPr>
      </w:pPr>
    </w:p>
    <w:p w14:paraId="395BF8FC" w14:textId="186BA91A" w:rsidR="007636BE" w:rsidRPr="001A5F13" w:rsidRDefault="007636BE" w:rsidP="007636BE">
      <w:pPr>
        <w:jc w:val="center"/>
        <w:rPr>
          <w:rFonts w:ascii="Times New Roman" w:hAnsi="Times New Roman"/>
          <w:b/>
          <w:color w:val="002060"/>
          <w:sz w:val="28"/>
          <w:szCs w:val="28"/>
          <w:lang w:val="kk-KZ"/>
        </w:rPr>
      </w:pPr>
    </w:p>
    <w:p w14:paraId="7DB2BD5A" w14:textId="4D1720E0" w:rsidR="007636BE" w:rsidRPr="001A5F13" w:rsidRDefault="007636BE" w:rsidP="007636BE">
      <w:pPr>
        <w:jc w:val="center"/>
        <w:rPr>
          <w:rFonts w:ascii="Times New Roman" w:hAnsi="Times New Roman"/>
          <w:b/>
          <w:color w:val="002060"/>
          <w:sz w:val="28"/>
          <w:szCs w:val="28"/>
          <w:lang w:val="kk-KZ"/>
        </w:rPr>
      </w:pPr>
    </w:p>
    <w:p w14:paraId="45234D26" w14:textId="77777777" w:rsidR="00861CC7" w:rsidRPr="001A5F13" w:rsidRDefault="007636BE" w:rsidP="00861CC7">
      <w:pPr>
        <w:jc w:val="center"/>
        <w:rPr>
          <w:rFonts w:ascii="Times New Roman" w:hAnsi="Times New Roman"/>
          <w:b/>
          <w:color w:val="002060"/>
          <w:sz w:val="28"/>
          <w:szCs w:val="28"/>
          <w:lang w:val="kk-KZ"/>
        </w:rPr>
      </w:pPr>
      <w:r w:rsidRPr="001A5F13">
        <w:rPr>
          <w:rFonts w:ascii="Times New Roman" w:hAnsi="Times New Roman"/>
          <w:b/>
          <w:color w:val="002060"/>
          <w:sz w:val="28"/>
          <w:szCs w:val="28"/>
          <w:lang w:val="kk-KZ"/>
        </w:rPr>
        <w:t xml:space="preserve">АСТАНА, 2023 г. </w:t>
      </w:r>
      <w:r w:rsidR="00861CC7" w:rsidRPr="001A5F13">
        <w:rPr>
          <w:rFonts w:ascii="Times New Roman" w:hAnsi="Times New Roman"/>
          <w:b/>
          <w:color w:val="002060"/>
          <w:sz w:val="28"/>
          <w:szCs w:val="28"/>
          <w:lang w:val="kk-KZ"/>
        </w:rPr>
        <w:br w:type="page"/>
      </w:r>
    </w:p>
    <w:p w14:paraId="3AAFA13C" w14:textId="3E8D131E" w:rsidR="007636BE" w:rsidRPr="001A5F13" w:rsidRDefault="007636BE" w:rsidP="005B72F4">
      <w:pPr>
        <w:jc w:val="both"/>
        <w:rPr>
          <w:rFonts w:ascii="Times New Roman" w:hAnsi="Times New Roman"/>
          <w:b/>
          <w:color w:val="002060"/>
          <w:sz w:val="28"/>
          <w:szCs w:val="28"/>
          <w:lang w:val="kk-KZ"/>
        </w:rPr>
      </w:pPr>
      <w:r w:rsidRPr="001A5F13">
        <w:rPr>
          <w:rFonts w:ascii="Times New Roman" w:hAnsi="Times New Roman"/>
          <w:b/>
          <w:color w:val="002060"/>
          <w:sz w:val="28"/>
          <w:szCs w:val="28"/>
          <w:lang w:val="kk-KZ"/>
        </w:rPr>
        <w:lastRenderedPageBreak/>
        <w:t xml:space="preserve">Авторы: </w:t>
      </w:r>
      <w:r w:rsidR="00861CC7" w:rsidRPr="001A5F13">
        <w:rPr>
          <w:rFonts w:ascii="Times New Roman" w:hAnsi="Times New Roman"/>
          <w:bCs/>
          <w:color w:val="002060"/>
          <w:sz w:val="28"/>
          <w:szCs w:val="28"/>
          <w:lang w:val="kk-KZ"/>
        </w:rPr>
        <w:t>Көптілеуова Әсемай, Мырзатаева Асыл, Нүркен Дәулет, Теңсізбек Шыңғыс, Төрехан Аслан</w:t>
      </w:r>
      <w:r w:rsidRPr="001A5F13">
        <w:rPr>
          <w:rFonts w:ascii="Times New Roman" w:hAnsi="Times New Roman"/>
          <w:b/>
          <w:color w:val="002060"/>
          <w:sz w:val="28"/>
          <w:szCs w:val="28"/>
          <w:lang w:val="kk-KZ"/>
        </w:rPr>
        <w:t xml:space="preserve"> </w:t>
      </w:r>
    </w:p>
    <w:p w14:paraId="4C5581CD" w14:textId="6AEE7AD8" w:rsidR="007636BE" w:rsidRPr="001A5F13" w:rsidRDefault="007636BE" w:rsidP="005B72F4">
      <w:pPr>
        <w:jc w:val="both"/>
        <w:rPr>
          <w:rFonts w:ascii="Times New Roman" w:hAnsi="Times New Roman"/>
          <w:bCs/>
          <w:color w:val="002060"/>
          <w:sz w:val="28"/>
          <w:szCs w:val="28"/>
          <w:lang w:val="kk-KZ"/>
        </w:rPr>
      </w:pPr>
      <w:r w:rsidRPr="001A5F13">
        <w:rPr>
          <w:rFonts w:ascii="Times New Roman" w:hAnsi="Times New Roman"/>
          <w:b/>
          <w:color w:val="002060"/>
          <w:sz w:val="28"/>
          <w:szCs w:val="28"/>
          <w:lang w:val="kk-KZ"/>
        </w:rPr>
        <w:t>Название УМК:</w:t>
      </w:r>
      <w:r w:rsidR="00036B19" w:rsidRPr="001A5F13">
        <w:rPr>
          <w:rFonts w:ascii="Times New Roman" w:hAnsi="Times New Roman"/>
          <w:b/>
          <w:color w:val="002060"/>
          <w:sz w:val="28"/>
          <w:szCs w:val="28"/>
          <w:lang w:val="kk-KZ"/>
        </w:rPr>
        <w:t xml:space="preserve"> </w:t>
      </w:r>
      <w:r w:rsidR="00861CC7" w:rsidRPr="001A5F13">
        <w:rPr>
          <w:rFonts w:ascii="Times New Roman" w:eastAsia="Times New Roman" w:hAnsi="Times New Roman"/>
          <w:bCs/>
          <w:color w:val="002060"/>
          <w:sz w:val="28"/>
          <w:szCs w:val="28"/>
        </w:rPr>
        <w:t>Дебаты: основы теории и практики ведения публичных дискуссий</w:t>
      </w:r>
    </w:p>
    <w:p w14:paraId="0BF78BF1" w14:textId="7440159A" w:rsidR="007636BE" w:rsidRPr="001A5F13" w:rsidRDefault="007636BE" w:rsidP="005B72F4">
      <w:pPr>
        <w:jc w:val="both"/>
        <w:rPr>
          <w:rFonts w:ascii="Times New Roman" w:hAnsi="Times New Roman"/>
          <w:bCs/>
          <w:color w:val="002060"/>
          <w:sz w:val="28"/>
          <w:szCs w:val="28"/>
          <w:lang w:val="kk-KZ"/>
        </w:rPr>
      </w:pPr>
      <w:r w:rsidRPr="001A5F13">
        <w:rPr>
          <w:rFonts w:ascii="Times New Roman" w:hAnsi="Times New Roman"/>
          <w:b/>
          <w:color w:val="002060"/>
          <w:sz w:val="28"/>
          <w:szCs w:val="28"/>
          <w:lang w:val="kk-KZ"/>
        </w:rPr>
        <w:t xml:space="preserve">Комплекс включает в себя: </w:t>
      </w:r>
      <w:r w:rsidRPr="001A5F13">
        <w:rPr>
          <w:rFonts w:ascii="Times New Roman" w:hAnsi="Times New Roman"/>
          <w:bCs/>
          <w:color w:val="002060"/>
          <w:sz w:val="28"/>
          <w:szCs w:val="28"/>
          <w:lang w:val="kk-KZ"/>
        </w:rPr>
        <w:t xml:space="preserve">программу курса, целевая аудитория, цель и задачи курса, тематическое содержание курса, тесты, ожидаемые результаты, список использованной </w:t>
      </w:r>
      <w:r w:rsidR="00167488" w:rsidRPr="001A5F13">
        <w:rPr>
          <w:rFonts w:ascii="Times New Roman" w:hAnsi="Times New Roman"/>
          <w:bCs/>
          <w:color w:val="002060"/>
          <w:sz w:val="28"/>
          <w:szCs w:val="28"/>
          <w:lang w:val="kk-KZ"/>
        </w:rPr>
        <w:t xml:space="preserve">и рекомендательной </w:t>
      </w:r>
      <w:r w:rsidRPr="001A5F13">
        <w:rPr>
          <w:rFonts w:ascii="Times New Roman" w:hAnsi="Times New Roman"/>
          <w:bCs/>
          <w:color w:val="002060"/>
          <w:sz w:val="28"/>
          <w:szCs w:val="28"/>
          <w:lang w:val="kk-KZ"/>
        </w:rPr>
        <w:t xml:space="preserve">литературы. </w:t>
      </w:r>
    </w:p>
    <w:p w14:paraId="512C67CB" w14:textId="2450217A" w:rsidR="007636BE" w:rsidRPr="001A5F13" w:rsidRDefault="007636BE" w:rsidP="007636BE">
      <w:pPr>
        <w:jc w:val="both"/>
        <w:rPr>
          <w:rFonts w:ascii="Times New Roman" w:hAnsi="Times New Roman"/>
          <w:bCs/>
          <w:color w:val="002060"/>
          <w:sz w:val="28"/>
          <w:szCs w:val="28"/>
          <w:lang w:val="kk-KZ"/>
        </w:rPr>
      </w:pPr>
    </w:p>
    <w:p w14:paraId="3121199E" w14:textId="5DE08323" w:rsidR="007636BE" w:rsidRPr="001A5F13" w:rsidRDefault="007636BE" w:rsidP="007636BE">
      <w:pPr>
        <w:jc w:val="both"/>
        <w:rPr>
          <w:rFonts w:ascii="Times New Roman" w:hAnsi="Times New Roman"/>
          <w:bCs/>
          <w:color w:val="002060"/>
          <w:sz w:val="28"/>
          <w:szCs w:val="28"/>
          <w:lang w:val="kk-KZ"/>
        </w:rPr>
      </w:pPr>
    </w:p>
    <w:p w14:paraId="0913AD29" w14:textId="52E6B065" w:rsidR="007636BE" w:rsidRPr="001A5F13" w:rsidRDefault="007636BE" w:rsidP="007636BE">
      <w:pPr>
        <w:jc w:val="both"/>
        <w:rPr>
          <w:rFonts w:ascii="Times New Roman" w:hAnsi="Times New Roman"/>
          <w:bCs/>
          <w:color w:val="002060"/>
          <w:sz w:val="28"/>
          <w:szCs w:val="28"/>
          <w:lang w:val="kk-KZ"/>
        </w:rPr>
      </w:pPr>
    </w:p>
    <w:p w14:paraId="7709FCDD" w14:textId="553692E2" w:rsidR="007636BE" w:rsidRPr="001A5F13" w:rsidRDefault="007636BE" w:rsidP="007636BE">
      <w:pPr>
        <w:jc w:val="both"/>
        <w:rPr>
          <w:rFonts w:ascii="Times New Roman" w:hAnsi="Times New Roman"/>
          <w:bCs/>
          <w:color w:val="002060"/>
          <w:sz w:val="28"/>
          <w:szCs w:val="28"/>
          <w:lang w:val="kk-KZ"/>
        </w:rPr>
      </w:pPr>
    </w:p>
    <w:p w14:paraId="29ADD7D2" w14:textId="0D3D6677" w:rsidR="007636BE" w:rsidRPr="001A5F13" w:rsidRDefault="007636BE" w:rsidP="007636BE">
      <w:pPr>
        <w:jc w:val="both"/>
        <w:rPr>
          <w:rFonts w:ascii="Times New Roman" w:hAnsi="Times New Roman"/>
          <w:bCs/>
          <w:color w:val="002060"/>
          <w:sz w:val="28"/>
          <w:szCs w:val="28"/>
          <w:lang w:val="kk-KZ"/>
        </w:rPr>
      </w:pPr>
    </w:p>
    <w:p w14:paraId="0790882D" w14:textId="4EC4C884" w:rsidR="007636BE" w:rsidRPr="001A5F13" w:rsidRDefault="007636BE" w:rsidP="007636BE">
      <w:pPr>
        <w:jc w:val="both"/>
        <w:rPr>
          <w:rFonts w:ascii="Times New Roman" w:hAnsi="Times New Roman"/>
          <w:bCs/>
          <w:color w:val="002060"/>
          <w:sz w:val="28"/>
          <w:szCs w:val="28"/>
          <w:lang w:val="kk-KZ"/>
        </w:rPr>
      </w:pPr>
    </w:p>
    <w:p w14:paraId="6E4D4332" w14:textId="2517CDCD" w:rsidR="007636BE" w:rsidRPr="001A5F13" w:rsidRDefault="007636BE" w:rsidP="007636BE">
      <w:pPr>
        <w:jc w:val="both"/>
        <w:rPr>
          <w:rFonts w:ascii="Times New Roman" w:hAnsi="Times New Roman"/>
          <w:bCs/>
          <w:color w:val="002060"/>
          <w:sz w:val="28"/>
          <w:szCs w:val="28"/>
          <w:lang w:val="kk-KZ"/>
        </w:rPr>
      </w:pPr>
    </w:p>
    <w:p w14:paraId="1D3EF609" w14:textId="13717277" w:rsidR="007636BE" w:rsidRPr="001A5F13" w:rsidRDefault="007636BE" w:rsidP="007636BE">
      <w:pPr>
        <w:jc w:val="both"/>
        <w:rPr>
          <w:rFonts w:ascii="Times New Roman" w:hAnsi="Times New Roman"/>
          <w:bCs/>
          <w:color w:val="002060"/>
          <w:sz w:val="28"/>
          <w:szCs w:val="28"/>
          <w:lang w:val="kk-KZ"/>
        </w:rPr>
      </w:pPr>
    </w:p>
    <w:p w14:paraId="024105BE" w14:textId="1385FA94" w:rsidR="007636BE" w:rsidRPr="001A5F13" w:rsidRDefault="007636BE" w:rsidP="007636BE">
      <w:pPr>
        <w:jc w:val="both"/>
        <w:rPr>
          <w:rFonts w:ascii="Times New Roman" w:hAnsi="Times New Roman"/>
          <w:bCs/>
          <w:color w:val="002060"/>
          <w:sz w:val="28"/>
          <w:szCs w:val="28"/>
          <w:lang w:val="kk-KZ"/>
        </w:rPr>
      </w:pPr>
    </w:p>
    <w:p w14:paraId="15EACE39" w14:textId="6BF60BA3" w:rsidR="007636BE" w:rsidRPr="001A5F13" w:rsidRDefault="007636BE" w:rsidP="007636BE">
      <w:pPr>
        <w:jc w:val="both"/>
        <w:rPr>
          <w:rFonts w:ascii="Times New Roman" w:hAnsi="Times New Roman"/>
          <w:bCs/>
          <w:color w:val="002060"/>
          <w:sz w:val="28"/>
          <w:szCs w:val="28"/>
          <w:lang w:val="kk-KZ"/>
        </w:rPr>
      </w:pPr>
    </w:p>
    <w:p w14:paraId="59296F7D" w14:textId="25A6F13E" w:rsidR="007636BE" w:rsidRPr="001A5F13" w:rsidRDefault="007636BE" w:rsidP="007636BE">
      <w:pPr>
        <w:jc w:val="both"/>
        <w:rPr>
          <w:rFonts w:ascii="Times New Roman" w:hAnsi="Times New Roman"/>
          <w:bCs/>
          <w:color w:val="002060"/>
          <w:sz w:val="28"/>
          <w:szCs w:val="28"/>
          <w:lang w:val="kk-KZ"/>
        </w:rPr>
      </w:pPr>
    </w:p>
    <w:p w14:paraId="1081A168" w14:textId="5819CA01" w:rsidR="007636BE" w:rsidRPr="001A5F13" w:rsidRDefault="007636BE" w:rsidP="007636BE">
      <w:pPr>
        <w:jc w:val="both"/>
        <w:rPr>
          <w:rFonts w:ascii="Times New Roman" w:hAnsi="Times New Roman"/>
          <w:bCs/>
          <w:color w:val="002060"/>
          <w:sz w:val="28"/>
          <w:szCs w:val="28"/>
          <w:lang w:val="kk-KZ"/>
        </w:rPr>
      </w:pPr>
    </w:p>
    <w:p w14:paraId="70675D2E" w14:textId="486E9F3A" w:rsidR="007636BE" w:rsidRPr="001A5F13" w:rsidRDefault="007636BE" w:rsidP="007636BE">
      <w:pPr>
        <w:jc w:val="both"/>
        <w:rPr>
          <w:rFonts w:ascii="Times New Roman" w:hAnsi="Times New Roman"/>
          <w:bCs/>
          <w:color w:val="002060"/>
          <w:sz w:val="28"/>
          <w:szCs w:val="28"/>
          <w:lang w:val="kk-KZ"/>
        </w:rPr>
      </w:pPr>
    </w:p>
    <w:p w14:paraId="56DF551A" w14:textId="50D0A8E6" w:rsidR="007636BE" w:rsidRPr="001A5F13" w:rsidRDefault="007636BE" w:rsidP="007636BE">
      <w:pPr>
        <w:jc w:val="both"/>
        <w:rPr>
          <w:rFonts w:ascii="Times New Roman" w:hAnsi="Times New Roman"/>
          <w:bCs/>
          <w:color w:val="002060"/>
          <w:sz w:val="28"/>
          <w:szCs w:val="28"/>
          <w:lang w:val="kk-KZ"/>
        </w:rPr>
      </w:pPr>
    </w:p>
    <w:p w14:paraId="6FEC7351" w14:textId="5D10DC9D" w:rsidR="007636BE" w:rsidRPr="001A5F13" w:rsidRDefault="007636BE" w:rsidP="007636BE">
      <w:pPr>
        <w:jc w:val="both"/>
        <w:rPr>
          <w:rFonts w:ascii="Times New Roman" w:hAnsi="Times New Roman"/>
          <w:bCs/>
          <w:color w:val="002060"/>
          <w:sz w:val="28"/>
          <w:szCs w:val="28"/>
          <w:lang w:val="kk-KZ"/>
        </w:rPr>
      </w:pPr>
    </w:p>
    <w:p w14:paraId="6AEC6C57" w14:textId="0B0548BC" w:rsidR="007636BE" w:rsidRPr="001A5F13" w:rsidRDefault="007636BE" w:rsidP="007636BE">
      <w:pPr>
        <w:jc w:val="both"/>
        <w:rPr>
          <w:rFonts w:ascii="Times New Roman" w:hAnsi="Times New Roman"/>
          <w:bCs/>
          <w:color w:val="002060"/>
          <w:sz w:val="28"/>
          <w:szCs w:val="28"/>
          <w:lang w:val="kk-KZ"/>
        </w:rPr>
      </w:pPr>
    </w:p>
    <w:p w14:paraId="070979BC" w14:textId="183DD94C" w:rsidR="007636BE" w:rsidRPr="001A5F13" w:rsidRDefault="007636BE" w:rsidP="007636BE">
      <w:pPr>
        <w:jc w:val="both"/>
        <w:rPr>
          <w:rFonts w:ascii="Times New Roman" w:hAnsi="Times New Roman"/>
          <w:bCs/>
          <w:color w:val="002060"/>
          <w:sz w:val="28"/>
          <w:szCs w:val="28"/>
          <w:lang w:val="kk-KZ"/>
        </w:rPr>
      </w:pPr>
    </w:p>
    <w:p w14:paraId="339F7140" w14:textId="77777777" w:rsidR="00104FC0" w:rsidRPr="001A5F13" w:rsidRDefault="00104FC0" w:rsidP="00104FC0">
      <w:pPr>
        <w:rPr>
          <w:rFonts w:ascii="Times New Roman" w:hAnsi="Times New Roman"/>
          <w:bCs/>
          <w:color w:val="002060"/>
          <w:sz w:val="28"/>
          <w:szCs w:val="28"/>
          <w:lang w:val="kk-KZ"/>
        </w:rPr>
      </w:pPr>
      <w:r w:rsidRPr="001A5F13">
        <w:rPr>
          <w:rFonts w:ascii="Times New Roman" w:hAnsi="Times New Roman"/>
          <w:bCs/>
          <w:color w:val="002060"/>
          <w:sz w:val="28"/>
          <w:szCs w:val="28"/>
          <w:lang w:val="kk-KZ"/>
        </w:rPr>
        <w:br w:type="page"/>
      </w:r>
    </w:p>
    <w:p w14:paraId="4A7F44E3" w14:textId="0B628004" w:rsidR="007636BE" w:rsidRPr="001A5F13" w:rsidRDefault="007636BE" w:rsidP="005B72F4">
      <w:pPr>
        <w:jc w:val="center"/>
        <w:rPr>
          <w:rFonts w:ascii="Times New Roman" w:hAnsi="Times New Roman"/>
          <w:b/>
          <w:color w:val="002060"/>
          <w:sz w:val="28"/>
          <w:szCs w:val="28"/>
          <w:lang w:val="kk-KZ"/>
        </w:rPr>
      </w:pPr>
      <w:r w:rsidRPr="001A5F13">
        <w:rPr>
          <w:rFonts w:ascii="Times New Roman" w:hAnsi="Times New Roman"/>
          <w:b/>
          <w:color w:val="002060"/>
          <w:sz w:val="28"/>
          <w:szCs w:val="28"/>
          <w:lang w:val="kk-KZ"/>
        </w:rPr>
        <w:lastRenderedPageBreak/>
        <w:t>СОДЕРЖАНИЕ УЧЕБНО-МЕТОДИЧЕСКОГО КОМПЛЕКСА</w:t>
      </w:r>
    </w:p>
    <w:p w14:paraId="608A9DB0" w14:textId="0579221D" w:rsidR="00D32FDD" w:rsidRPr="001A5F13" w:rsidRDefault="00914E2D" w:rsidP="005B72F4">
      <w:pPr>
        <w:pStyle w:val="a7"/>
        <w:numPr>
          <w:ilvl w:val="0"/>
          <w:numId w:val="1"/>
        </w:numPr>
        <w:ind w:left="720"/>
        <w:rPr>
          <w:rFonts w:ascii="Times New Roman" w:hAnsi="Times New Roman"/>
          <w:bCs/>
          <w:color w:val="002060"/>
          <w:sz w:val="28"/>
          <w:szCs w:val="28"/>
          <w:lang w:val="kk-KZ"/>
        </w:rPr>
      </w:pPr>
      <w:hyperlink w:anchor="Введение" w:history="1">
        <w:r w:rsidR="00D32FDD" w:rsidRPr="00914E2D">
          <w:rPr>
            <w:rStyle w:val="ab"/>
            <w:rFonts w:ascii="Times New Roman" w:hAnsi="Times New Roman"/>
            <w:bCs/>
            <w:sz w:val="28"/>
            <w:szCs w:val="28"/>
            <w:lang w:val="kk-KZ"/>
          </w:rPr>
          <w:t>Введение. Цель, задачи, ожидаемые результаты</w:t>
        </w:r>
      </w:hyperlink>
    </w:p>
    <w:p w14:paraId="40D04267" w14:textId="2D9BEBE7" w:rsidR="00D32FDD" w:rsidRPr="001A5F13" w:rsidRDefault="00914E2D" w:rsidP="005B72F4">
      <w:pPr>
        <w:pStyle w:val="a7"/>
        <w:numPr>
          <w:ilvl w:val="0"/>
          <w:numId w:val="1"/>
        </w:numPr>
        <w:ind w:left="720"/>
        <w:rPr>
          <w:rFonts w:ascii="Times New Roman" w:hAnsi="Times New Roman"/>
          <w:bCs/>
          <w:color w:val="002060"/>
          <w:sz w:val="28"/>
          <w:szCs w:val="28"/>
          <w:lang w:val="kk-KZ"/>
        </w:rPr>
      </w:pPr>
      <w:hyperlink w:anchor="ТЕМАТИКА" w:history="1">
        <w:r w:rsidR="00D32FDD" w:rsidRPr="00914E2D">
          <w:rPr>
            <w:rStyle w:val="ab"/>
            <w:rFonts w:ascii="Times New Roman" w:hAnsi="Times New Roman"/>
            <w:bCs/>
            <w:sz w:val="28"/>
            <w:szCs w:val="28"/>
            <w:lang w:val="kk-KZ"/>
          </w:rPr>
          <w:t>Тематика Программы</w:t>
        </w:r>
      </w:hyperlink>
    </w:p>
    <w:p w14:paraId="10903E9D" w14:textId="2528BFD1" w:rsidR="00D32FDD" w:rsidRPr="001A5F13" w:rsidRDefault="00914E2D" w:rsidP="005B72F4">
      <w:pPr>
        <w:pStyle w:val="a7"/>
        <w:numPr>
          <w:ilvl w:val="0"/>
          <w:numId w:val="1"/>
        </w:numPr>
        <w:ind w:left="720"/>
        <w:rPr>
          <w:rFonts w:ascii="Times New Roman" w:hAnsi="Times New Roman"/>
          <w:bCs/>
          <w:color w:val="002060"/>
          <w:sz w:val="28"/>
          <w:szCs w:val="28"/>
          <w:lang w:val="kk-KZ"/>
        </w:rPr>
      </w:pPr>
      <w:hyperlink w:anchor="Тематическое" w:history="1">
        <w:r w:rsidR="00D32FDD" w:rsidRPr="00914E2D">
          <w:rPr>
            <w:rStyle w:val="ab"/>
            <w:rFonts w:ascii="Times New Roman" w:hAnsi="Times New Roman"/>
            <w:bCs/>
            <w:sz w:val="28"/>
            <w:szCs w:val="28"/>
            <w:lang w:val="kk-KZ"/>
          </w:rPr>
          <w:t xml:space="preserve">Тематическое содержание курса </w:t>
        </w:r>
        <w:r w:rsidR="00D32FDD" w:rsidRPr="00914E2D">
          <w:rPr>
            <w:rStyle w:val="ab"/>
            <w:rFonts w:ascii="Times New Roman" w:hAnsi="Times New Roman"/>
            <w:bCs/>
            <w:sz w:val="28"/>
            <w:szCs w:val="28"/>
          </w:rPr>
          <w:t>(теория/практика)</w:t>
        </w:r>
      </w:hyperlink>
    </w:p>
    <w:p w14:paraId="08BED4AC" w14:textId="59B096C3" w:rsidR="00D32FDD" w:rsidRPr="001A5F13" w:rsidRDefault="00914E2D" w:rsidP="005B72F4">
      <w:pPr>
        <w:pStyle w:val="a7"/>
        <w:numPr>
          <w:ilvl w:val="0"/>
          <w:numId w:val="1"/>
        </w:numPr>
        <w:ind w:left="720"/>
        <w:rPr>
          <w:rFonts w:ascii="Times New Roman" w:hAnsi="Times New Roman"/>
          <w:bCs/>
          <w:color w:val="002060"/>
          <w:sz w:val="28"/>
          <w:szCs w:val="28"/>
          <w:lang w:val="kk-KZ"/>
        </w:rPr>
      </w:pPr>
      <w:hyperlink w:anchor="Форма" w:history="1">
        <w:r w:rsidR="00D32FDD" w:rsidRPr="00914E2D">
          <w:rPr>
            <w:rStyle w:val="ab"/>
            <w:rFonts w:ascii="Times New Roman" w:hAnsi="Times New Roman"/>
            <w:bCs/>
            <w:sz w:val="28"/>
            <w:szCs w:val="28"/>
            <w:lang w:val="kk-KZ"/>
          </w:rPr>
          <w:t xml:space="preserve">Форма контроля. Тестирование. </w:t>
        </w:r>
        <w:r w:rsidR="00D32FDD" w:rsidRPr="00914E2D">
          <w:rPr>
            <w:rStyle w:val="ab"/>
            <w:rFonts w:ascii="Times New Roman" w:hAnsi="Times New Roman"/>
            <w:bCs/>
            <w:sz w:val="28"/>
            <w:szCs w:val="28"/>
          </w:rPr>
          <w:t xml:space="preserve"> (20</w:t>
        </w:r>
        <w:r w:rsidR="00D32FDD" w:rsidRPr="00914E2D">
          <w:rPr>
            <w:rStyle w:val="ab"/>
            <w:rFonts w:ascii="Times New Roman" w:hAnsi="Times New Roman"/>
            <w:bCs/>
            <w:sz w:val="28"/>
            <w:szCs w:val="28"/>
            <w:lang w:val="kk-KZ"/>
          </w:rPr>
          <w:t xml:space="preserve"> вопросов, по 3 варианта ответа</w:t>
        </w:r>
        <w:r w:rsidR="00D32FDD" w:rsidRPr="00914E2D">
          <w:rPr>
            <w:rStyle w:val="ab"/>
            <w:rFonts w:ascii="Times New Roman" w:hAnsi="Times New Roman"/>
            <w:bCs/>
            <w:sz w:val="28"/>
            <w:szCs w:val="28"/>
          </w:rPr>
          <w:t>)</w:t>
        </w:r>
      </w:hyperlink>
    </w:p>
    <w:p w14:paraId="1BF1707A" w14:textId="36AA0936" w:rsidR="00D32FDD" w:rsidRPr="001A5F13" w:rsidRDefault="00914E2D" w:rsidP="005B72F4">
      <w:pPr>
        <w:pStyle w:val="a7"/>
        <w:numPr>
          <w:ilvl w:val="0"/>
          <w:numId w:val="1"/>
        </w:numPr>
        <w:ind w:left="720"/>
        <w:rPr>
          <w:rFonts w:ascii="Times New Roman" w:hAnsi="Times New Roman"/>
          <w:bCs/>
          <w:color w:val="002060"/>
          <w:sz w:val="28"/>
          <w:szCs w:val="28"/>
          <w:lang w:val="kk-KZ"/>
        </w:rPr>
      </w:pPr>
      <w:hyperlink w:anchor="СПИСОК" w:history="1">
        <w:r w:rsidR="00D32FDD" w:rsidRPr="00914E2D">
          <w:rPr>
            <w:rStyle w:val="ab"/>
            <w:rFonts w:ascii="Times New Roman" w:hAnsi="Times New Roman"/>
            <w:bCs/>
            <w:sz w:val="28"/>
            <w:szCs w:val="28"/>
            <w:lang w:val="kk-KZ"/>
          </w:rPr>
          <w:t>Список использованной литературы</w:t>
        </w:r>
      </w:hyperlink>
      <w:r w:rsidR="00D32FDD" w:rsidRPr="001A5F13">
        <w:rPr>
          <w:rFonts w:ascii="Times New Roman" w:hAnsi="Times New Roman"/>
          <w:bCs/>
          <w:color w:val="002060"/>
          <w:sz w:val="28"/>
          <w:szCs w:val="28"/>
          <w:lang w:val="kk-KZ"/>
        </w:rPr>
        <w:t xml:space="preserve"> </w:t>
      </w:r>
    </w:p>
    <w:p w14:paraId="1874AF52" w14:textId="77777777" w:rsidR="00D32FDD" w:rsidRPr="001A5F13" w:rsidRDefault="00D32FDD" w:rsidP="005B72F4">
      <w:pPr>
        <w:pStyle w:val="a7"/>
        <w:rPr>
          <w:rFonts w:ascii="Times New Roman" w:hAnsi="Times New Roman"/>
          <w:bCs/>
          <w:color w:val="002060"/>
          <w:sz w:val="28"/>
          <w:szCs w:val="28"/>
          <w:lang w:val="kk-KZ"/>
        </w:rPr>
      </w:pPr>
    </w:p>
    <w:p w14:paraId="5CD5D0AD" w14:textId="7D776DE2" w:rsidR="00D32FDD" w:rsidRPr="001A5F13" w:rsidRDefault="00D32FDD" w:rsidP="00D32FDD">
      <w:pPr>
        <w:rPr>
          <w:rFonts w:ascii="Times New Roman" w:hAnsi="Times New Roman"/>
          <w:b/>
          <w:color w:val="002060"/>
          <w:sz w:val="28"/>
          <w:szCs w:val="28"/>
          <w:lang w:val="kk-KZ"/>
        </w:rPr>
      </w:pPr>
    </w:p>
    <w:p w14:paraId="69BF7BCC" w14:textId="71FD3552" w:rsidR="00D32FDD" w:rsidRPr="001A5F13" w:rsidRDefault="00D32FDD" w:rsidP="00D32FDD">
      <w:pPr>
        <w:rPr>
          <w:rFonts w:ascii="Times New Roman" w:hAnsi="Times New Roman"/>
          <w:b/>
          <w:color w:val="002060"/>
          <w:sz w:val="28"/>
          <w:szCs w:val="28"/>
          <w:lang w:val="kk-KZ"/>
        </w:rPr>
      </w:pPr>
    </w:p>
    <w:p w14:paraId="19F3806E" w14:textId="2D92B655" w:rsidR="00D32FDD" w:rsidRPr="001A5F13" w:rsidRDefault="00D32FDD" w:rsidP="00D32FDD">
      <w:pPr>
        <w:rPr>
          <w:rFonts w:ascii="Times New Roman" w:hAnsi="Times New Roman"/>
          <w:b/>
          <w:color w:val="002060"/>
          <w:sz w:val="28"/>
          <w:szCs w:val="28"/>
          <w:lang w:val="kk-KZ"/>
        </w:rPr>
      </w:pPr>
    </w:p>
    <w:p w14:paraId="7069A175" w14:textId="1F6409C1" w:rsidR="00D32FDD" w:rsidRPr="001A5F13" w:rsidRDefault="00D32FDD" w:rsidP="00D32FDD">
      <w:pPr>
        <w:rPr>
          <w:rFonts w:ascii="Times New Roman" w:hAnsi="Times New Roman"/>
          <w:b/>
          <w:color w:val="002060"/>
          <w:sz w:val="28"/>
          <w:szCs w:val="28"/>
          <w:lang w:val="kk-KZ"/>
        </w:rPr>
      </w:pPr>
    </w:p>
    <w:p w14:paraId="5BD6FB84" w14:textId="617BDEF4" w:rsidR="00D32FDD" w:rsidRPr="001A5F13" w:rsidRDefault="00D32FDD" w:rsidP="00D32FDD">
      <w:pPr>
        <w:rPr>
          <w:rFonts w:ascii="Times New Roman" w:hAnsi="Times New Roman"/>
          <w:b/>
          <w:color w:val="002060"/>
          <w:sz w:val="28"/>
          <w:szCs w:val="28"/>
          <w:lang w:val="kk-KZ"/>
        </w:rPr>
      </w:pPr>
    </w:p>
    <w:p w14:paraId="682514F9" w14:textId="71A28898" w:rsidR="00D32FDD" w:rsidRPr="001A5F13" w:rsidRDefault="00D32FDD" w:rsidP="00D32FDD">
      <w:pPr>
        <w:rPr>
          <w:rFonts w:ascii="Times New Roman" w:hAnsi="Times New Roman"/>
          <w:b/>
          <w:color w:val="002060"/>
          <w:sz w:val="28"/>
          <w:szCs w:val="28"/>
          <w:lang w:val="kk-KZ"/>
        </w:rPr>
      </w:pPr>
    </w:p>
    <w:p w14:paraId="035F1DE4" w14:textId="730A723E" w:rsidR="00D32FDD" w:rsidRPr="001A5F13" w:rsidRDefault="00D32FDD" w:rsidP="00D32FDD">
      <w:pPr>
        <w:rPr>
          <w:rFonts w:ascii="Times New Roman" w:hAnsi="Times New Roman"/>
          <w:b/>
          <w:color w:val="002060"/>
          <w:sz w:val="28"/>
          <w:szCs w:val="28"/>
          <w:lang w:val="kk-KZ"/>
        </w:rPr>
      </w:pPr>
    </w:p>
    <w:p w14:paraId="72CD9A20" w14:textId="549EA327" w:rsidR="00D32FDD" w:rsidRPr="001A5F13" w:rsidRDefault="00D32FDD" w:rsidP="00D32FDD">
      <w:pPr>
        <w:rPr>
          <w:rFonts w:ascii="Times New Roman" w:hAnsi="Times New Roman"/>
          <w:b/>
          <w:color w:val="002060"/>
          <w:sz w:val="28"/>
          <w:szCs w:val="28"/>
          <w:lang w:val="kk-KZ"/>
        </w:rPr>
      </w:pPr>
    </w:p>
    <w:p w14:paraId="64E5EDCD" w14:textId="63E0BB1F" w:rsidR="00D32FDD" w:rsidRPr="001A5F13" w:rsidRDefault="00D32FDD" w:rsidP="00D32FDD">
      <w:pPr>
        <w:rPr>
          <w:rFonts w:ascii="Times New Roman" w:hAnsi="Times New Roman"/>
          <w:b/>
          <w:color w:val="002060"/>
          <w:sz w:val="28"/>
          <w:szCs w:val="28"/>
          <w:lang w:val="kk-KZ"/>
        </w:rPr>
      </w:pPr>
    </w:p>
    <w:p w14:paraId="3F777272" w14:textId="2AA4E364" w:rsidR="00D32FDD" w:rsidRPr="001A5F13" w:rsidRDefault="00D32FDD" w:rsidP="00D32FDD">
      <w:pPr>
        <w:rPr>
          <w:rFonts w:ascii="Times New Roman" w:hAnsi="Times New Roman"/>
          <w:b/>
          <w:color w:val="002060"/>
          <w:sz w:val="28"/>
          <w:szCs w:val="28"/>
          <w:lang w:val="kk-KZ"/>
        </w:rPr>
      </w:pPr>
    </w:p>
    <w:p w14:paraId="12B44587" w14:textId="28DC097C" w:rsidR="00D32FDD" w:rsidRPr="001A5F13" w:rsidRDefault="00D32FDD" w:rsidP="00D32FDD">
      <w:pPr>
        <w:rPr>
          <w:rFonts w:ascii="Times New Roman" w:hAnsi="Times New Roman"/>
          <w:b/>
          <w:color w:val="002060"/>
          <w:sz w:val="28"/>
          <w:szCs w:val="28"/>
          <w:lang w:val="kk-KZ"/>
        </w:rPr>
      </w:pPr>
    </w:p>
    <w:p w14:paraId="1C64B1CA" w14:textId="5E0560C2" w:rsidR="00D32FDD" w:rsidRPr="001A5F13" w:rsidRDefault="00D32FDD" w:rsidP="00D32FDD">
      <w:pPr>
        <w:rPr>
          <w:rFonts w:ascii="Times New Roman" w:hAnsi="Times New Roman"/>
          <w:b/>
          <w:color w:val="002060"/>
          <w:sz w:val="28"/>
          <w:szCs w:val="28"/>
          <w:lang w:val="kk-KZ"/>
        </w:rPr>
      </w:pPr>
    </w:p>
    <w:p w14:paraId="0F5DCC2B" w14:textId="1C6E515C" w:rsidR="00D32FDD" w:rsidRPr="001A5F13" w:rsidRDefault="00D32FDD" w:rsidP="00D32FDD">
      <w:pPr>
        <w:rPr>
          <w:rFonts w:ascii="Times New Roman" w:hAnsi="Times New Roman"/>
          <w:b/>
          <w:color w:val="002060"/>
          <w:sz w:val="28"/>
          <w:szCs w:val="28"/>
          <w:lang w:val="kk-KZ"/>
        </w:rPr>
      </w:pPr>
    </w:p>
    <w:p w14:paraId="4F33F1B1" w14:textId="16CBE0C8" w:rsidR="00D32FDD" w:rsidRPr="001A5F13" w:rsidRDefault="00D32FDD" w:rsidP="00D32FDD">
      <w:pPr>
        <w:rPr>
          <w:rFonts w:ascii="Times New Roman" w:hAnsi="Times New Roman"/>
          <w:b/>
          <w:color w:val="002060"/>
          <w:sz w:val="28"/>
          <w:szCs w:val="28"/>
          <w:lang w:val="kk-KZ"/>
        </w:rPr>
      </w:pPr>
    </w:p>
    <w:p w14:paraId="267B0517" w14:textId="587F122E" w:rsidR="00D32FDD" w:rsidRPr="001A5F13" w:rsidRDefault="00D32FDD" w:rsidP="00D32FDD">
      <w:pPr>
        <w:rPr>
          <w:rFonts w:ascii="Times New Roman" w:hAnsi="Times New Roman"/>
          <w:b/>
          <w:color w:val="002060"/>
          <w:sz w:val="28"/>
          <w:szCs w:val="28"/>
          <w:lang w:val="kk-KZ"/>
        </w:rPr>
      </w:pPr>
    </w:p>
    <w:p w14:paraId="1DE94BD9" w14:textId="1A0F9535" w:rsidR="00D32FDD" w:rsidRPr="001A5F13" w:rsidRDefault="00D32FDD" w:rsidP="00D32FDD">
      <w:pPr>
        <w:rPr>
          <w:rFonts w:ascii="Times New Roman" w:hAnsi="Times New Roman"/>
          <w:b/>
          <w:color w:val="002060"/>
          <w:sz w:val="28"/>
          <w:szCs w:val="28"/>
          <w:lang w:val="kk-KZ"/>
        </w:rPr>
      </w:pPr>
    </w:p>
    <w:p w14:paraId="62DBCFC5" w14:textId="25BE9747" w:rsidR="00D32FDD" w:rsidRPr="001A5F13" w:rsidRDefault="00D32FDD" w:rsidP="00D32FDD">
      <w:pPr>
        <w:rPr>
          <w:rFonts w:ascii="Times New Roman" w:hAnsi="Times New Roman"/>
          <w:b/>
          <w:color w:val="002060"/>
          <w:sz w:val="28"/>
          <w:szCs w:val="28"/>
          <w:lang w:val="kk-KZ"/>
        </w:rPr>
      </w:pPr>
    </w:p>
    <w:p w14:paraId="4B5EC6ED" w14:textId="77777777" w:rsidR="00D32FDD" w:rsidRPr="001A5F13" w:rsidRDefault="00D32FDD" w:rsidP="00D32FDD">
      <w:pPr>
        <w:rPr>
          <w:rFonts w:ascii="Times New Roman" w:hAnsi="Times New Roman"/>
          <w:b/>
          <w:color w:val="002060"/>
          <w:sz w:val="28"/>
          <w:szCs w:val="28"/>
          <w:lang w:val="kk-KZ"/>
        </w:rPr>
      </w:pPr>
    </w:p>
    <w:p w14:paraId="4BECF011" w14:textId="3E5A1992" w:rsidR="00D32FDD" w:rsidRPr="001A5F13" w:rsidRDefault="00D32FDD" w:rsidP="00CE3AF8">
      <w:pPr>
        <w:pStyle w:val="a9"/>
        <w:numPr>
          <w:ilvl w:val="1"/>
          <w:numId w:val="8"/>
        </w:numPr>
        <w:spacing w:before="0" w:beforeAutospacing="0" w:after="0" w:afterAutospacing="0" w:line="276" w:lineRule="auto"/>
        <w:jc w:val="both"/>
        <w:rPr>
          <w:b/>
          <w:color w:val="00B0F0"/>
          <w:sz w:val="28"/>
          <w:szCs w:val="28"/>
        </w:rPr>
      </w:pPr>
      <w:r w:rsidRPr="001A5F13">
        <w:rPr>
          <w:b/>
          <w:color w:val="00B0F0"/>
          <w:sz w:val="28"/>
          <w:szCs w:val="28"/>
          <w:lang w:val="kk-KZ"/>
        </w:rPr>
        <w:lastRenderedPageBreak/>
        <w:t xml:space="preserve">. </w:t>
      </w:r>
      <w:bookmarkStart w:id="1" w:name="Введение"/>
      <w:r w:rsidRPr="001A5F13">
        <w:rPr>
          <w:b/>
          <w:color w:val="00B0F0"/>
          <w:sz w:val="28"/>
          <w:szCs w:val="28"/>
          <w:lang w:val="kk-KZ"/>
        </w:rPr>
        <w:t>Введение</w:t>
      </w:r>
      <w:bookmarkEnd w:id="1"/>
      <w:r w:rsidRPr="001A5F13">
        <w:rPr>
          <w:b/>
          <w:color w:val="00B0F0"/>
          <w:sz w:val="28"/>
          <w:szCs w:val="28"/>
          <w:lang w:val="kk-KZ"/>
        </w:rPr>
        <w:t>. Цель, задачи, ожидаемые результаты</w:t>
      </w:r>
    </w:p>
    <w:p w14:paraId="4E2DA82B" w14:textId="77777777" w:rsidR="00FD5B53" w:rsidRPr="001A5F13" w:rsidRDefault="00FD5B53" w:rsidP="00FD5B53">
      <w:pPr>
        <w:pStyle w:val="a9"/>
        <w:spacing w:before="0" w:beforeAutospacing="0" w:after="0" w:afterAutospacing="0" w:line="276" w:lineRule="auto"/>
        <w:ind w:left="1084"/>
        <w:jc w:val="both"/>
        <w:rPr>
          <w:b/>
          <w:color w:val="00B0F0"/>
          <w:sz w:val="28"/>
          <w:szCs w:val="28"/>
        </w:rPr>
      </w:pPr>
    </w:p>
    <w:p w14:paraId="35886E39" w14:textId="729E2BF2" w:rsidR="00CE3AF8" w:rsidRPr="001A5F13" w:rsidRDefault="00CE3AF8" w:rsidP="001A5F13">
      <w:pPr>
        <w:pBdr>
          <w:bottom w:val="single" w:sz="4" w:space="31" w:color="FFFFFF"/>
        </w:pBdr>
        <w:tabs>
          <w:tab w:val="left" w:pos="993"/>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b/>
          <w:bCs/>
          <w:color w:val="000000"/>
          <w:sz w:val="28"/>
          <w:szCs w:val="28"/>
          <w:lang w:eastAsia="ru-RU"/>
        </w:rPr>
        <w:t xml:space="preserve">Цель </w:t>
      </w:r>
      <w:r w:rsidR="0097776D" w:rsidRPr="001A5F13">
        <w:rPr>
          <w:rFonts w:ascii="Times New Roman" w:eastAsia="Times New Roman" w:hAnsi="Times New Roman"/>
          <w:b/>
          <w:bCs/>
          <w:color w:val="000000"/>
          <w:sz w:val="28"/>
          <w:szCs w:val="28"/>
          <w:lang w:val="kk-KZ" w:eastAsia="ru-RU"/>
        </w:rPr>
        <w:t>К</w:t>
      </w:r>
      <w:proofErr w:type="spellStart"/>
      <w:r w:rsidRPr="001A5F13">
        <w:rPr>
          <w:rFonts w:ascii="Times New Roman" w:eastAsia="Times New Roman" w:hAnsi="Times New Roman"/>
          <w:b/>
          <w:bCs/>
          <w:color w:val="000000"/>
          <w:sz w:val="28"/>
          <w:szCs w:val="28"/>
          <w:lang w:eastAsia="ru-RU"/>
        </w:rPr>
        <w:t>урса</w:t>
      </w:r>
      <w:proofErr w:type="spellEnd"/>
      <w:r w:rsidRPr="001A5F13">
        <w:rPr>
          <w:rFonts w:ascii="Times New Roman" w:eastAsia="Times New Roman" w:hAnsi="Times New Roman"/>
          <w:b/>
          <w:bCs/>
          <w:color w:val="000000"/>
          <w:sz w:val="28"/>
          <w:szCs w:val="28"/>
          <w:lang w:eastAsia="ru-RU"/>
        </w:rPr>
        <w:t>:</w:t>
      </w:r>
      <w:r w:rsidRPr="001A5F13">
        <w:rPr>
          <w:rFonts w:ascii="Times New Roman" w:eastAsia="Times New Roman" w:hAnsi="Times New Roman"/>
          <w:color w:val="000000"/>
          <w:sz w:val="28"/>
          <w:szCs w:val="28"/>
          <w:lang w:eastAsia="ru-RU"/>
        </w:rPr>
        <w:t xml:space="preserve"> обновление знаний и совершенствование профессионального мастерства педагогов и специалистов по профилю, обучающих дебатному искусству посредством публичного обсуждения и анализа проблем, имеющих место в обществе.</w:t>
      </w:r>
    </w:p>
    <w:p w14:paraId="4DF9414B" w14:textId="0897AF2F" w:rsidR="00CE3AF8" w:rsidRPr="001A5F13" w:rsidRDefault="00CE3AF8" w:rsidP="001A5F13">
      <w:pPr>
        <w:pBdr>
          <w:bottom w:val="single" w:sz="4" w:space="31" w:color="FFFFFF"/>
        </w:pBdr>
        <w:tabs>
          <w:tab w:val="left" w:pos="993"/>
        </w:tabs>
        <w:spacing w:after="0"/>
        <w:ind w:firstLine="709"/>
        <w:jc w:val="both"/>
        <w:rPr>
          <w:rFonts w:ascii="Times New Roman" w:eastAsia="Times New Roman" w:hAnsi="Times New Roman"/>
          <w:b/>
          <w:bCs/>
          <w:color w:val="000000"/>
          <w:sz w:val="28"/>
          <w:szCs w:val="28"/>
          <w:lang w:eastAsia="ru-RU"/>
        </w:rPr>
      </w:pPr>
      <w:r w:rsidRPr="001A5F13">
        <w:rPr>
          <w:rFonts w:ascii="Times New Roman" w:eastAsia="Times New Roman" w:hAnsi="Times New Roman"/>
          <w:color w:val="000000"/>
          <w:sz w:val="28"/>
          <w:szCs w:val="28"/>
          <w:lang w:eastAsia="ru-RU"/>
        </w:rPr>
        <w:t xml:space="preserve"> </w:t>
      </w:r>
      <w:r w:rsidRPr="001A5F13">
        <w:rPr>
          <w:rFonts w:ascii="Times New Roman" w:eastAsia="Times New Roman" w:hAnsi="Times New Roman"/>
          <w:b/>
          <w:bCs/>
          <w:color w:val="000000"/>
          <w:sz w:val="28"/>
          <w:szCs w:val="28"/>
          <w:lang w:eastAsia="ru-RU"/>
        </w:rPr>
        <w:t>Задачи</w:t>
      </w:r>
      <w:r w:rsidR="0097776D" w:rsidRPr="001A5F13">
        <w:rPr>
          <w:rFonts w:ascii="Times New Roman" w:eastAsia="Times New Roman" w:hAnsi="Times New Roman"/>
          <w:b/>
          <w:bCs/>
          <w:color w:val="000000"/>
          <w:sz w:val="28"/>
          <w:szCs w:val="28"/>
          <w:lang w:val="kk-KZ" w:eastAsia="ru-RU"/>
        </w:rPr>
        <w:t xml:space="preserve"> К</w:t>
      </w:r>
      <w:proofErr w:type="spellStart"/>
      <w:r w:rsidRPr="001A5F13">
        <w:rPr>
          <w:rFonts w:ascii="Times New Roman" w:eastAsia="Times New Roman" w:hAnsi="Times New Roman"/>
          <w:b/>
          <w:bCs/>
          <w:color w:val="000000"/>
          <w:sz w:val="28"/>
          <w:szCs w:val="28"/>
          <w:lang w:eastAsia="ru-RU"/>
        </w:rPr>
        <w:t>урса</w:t>
      </w:r>
      <w:proofErr w:type="spellEnd"/>
      <w:r w:rsidRPr="001A5F13">
        <w:rPr>
          <w:rFonts w:ascii="Times New Roman" w:eastAsia="Times New Roman" w:hAnsi="Times New Roman"/>
          <w:b/>
          <w:bCs/>
          <w:color w:val="000000"/>
          <w:sz w:val="28"/>
          <w:szCs w:val="28"/>
          <w:lang w:eastAsia="ru-RU"/>
        </w:rPr>
        <w:t>:</w:t>
      </w:r>
    </w:p>
    <w:p w14:paraId="6E4ACA1D" w14:textId="77777777" w:rsidR="00CE3AF8" w:rsidRPr="001A5F13" w:rsidRDefault="00CE3AF8" w:rsidP="001A5F13">
      <w:pPr>
        <w:pBdr>
          <w:bottom w:val="single" w:sz="4" w:space="31" w:color="FFFFFF"/>
        </w:pBdr>
        <w:tabs>
          <w:tab w:val="left" w:pos="993"/>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 xml:space="preserve">1) ознакомить слушателей с сущностью дебатов как средством формирования у обучающихся правовой культуры, гражданской активности, ответственности, способности творчески и критически мыслить, дипломатически разрешать спорные ситуации; </w:t>
      </w:r>
    </w:p>
    <w:p w14:paraId="46389BA4" w14:textId="1FEF0E0D" w:rsidR="00CE3AF8" w:rsidRPr="001A5F13" w:rsidRDefault="00CE3AF8" w:rsidP="001A5F13">
      <w:pPr>
        <w:pBdr>
          <w:bottom w:val="single" w:sz="4" w:space="31" w:color="FFFFFF"/>
        </w:pBdr>
        <w:tabs>
          <w:tab w:val="left" w:pos="993"/>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2)</w:t>
      </w:r>
      <w:r w:rsidR="0048767D" w:rsidRPr="001A5F13">
        <w:rPr>
          <w:rFonts w:ascii="Times New Roman" w:eastAsia="Times New Roman" w:hAnsi="Times New Roman"/>
          <w:color w:val="000000"/>
          <w:sz w:val="28"/>
          <w:szCs w:val="28"/>
          <w:lang w:val="kk-KZ" w:eastAsia="ru-RU"/>
        </w:rPr>
        <w:t xml:space="preserve"> </w:t>
      </w:r>
      <w:r w:rsidRPr="001A5F13">
        <w:rPr>
          <w:rFonts w:ascii="Times New Roman" w:eastAsia="Times New Roman" w:hAnsi="Times New Roman"/>
          <w:color w:val="000000"/>
          <w:sz w:val="28"/>
          <w:szCs w:val="28"/>
          <w:lang w:eastAsia="ru-RU"/>
        </w:rPr>
        <w:t xml:space="preserve">внедрить дебаты как педагогическую технологию в образовательный процесс в условиях популяризации, поддержки и развития Дебатного движения для массового вовлечения обучающихся, создания дебатных клубов в каждой организации образования; </w:t>
      </w:r>
    </w:p>
    <w:p w14:paraId="04B7CC02" w14:textId="30FAC651" w:rsidR="00CE3AF8" w:rsidRPr="001A5F13" w:rsidRDefault="00CE3AF8" w:rsidP="001A5F13">
      <w:pPr>
        <w:pBdr>
          <w:bottom w:val="single" w:sz="4" w:space="31" w:color="FFFFFF"/>
        </w:pBdr>
        <w:tabs>
          <w:tab w:val="left" w:pos="993"/>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3)</w:t>
      </w:r>
      <w:r w:rsidR="0048767D" w:rsidRPr="001A5F13">
        <w:rPr>
          <w:rFonts w:ascii="Times New Roman" w:eastAsia="Times New Roman" w:hAnsi="Times New Roman"/>
          <w:color w:val="000000"/>
          <w:sz w:val="28"/>
          <w:szCs w:val="28"/>
          <w:lang w:val="kk-KZ" w:eastAsia="ru-RU"/>
        </w:rPr>
        <w:t xml:space="preserve"> </w:t>
      </w:r>
      <w:r w:rsidRPr="001A5F13">
        <w:rPr>
          <w:rFonts w:ascii="Times New Roman" w:eastAsia="Times New Roman" w:hAnsi="Times New Roman"/>
          <w:color w:val="000000"/>
          <w:sz w:val="28"/>
          <w:szCs w:val="28"/>
          <w:lang w:eastAsia="ru-RU"/>
        </w:rPr>
        <w:t>проектировать в воспитательном процессе отдельные компоненты дебатов в контексте использования функциональных возможностей дебатов как средства формирования коммуникативной компетентности обучающихся;</w:t>
      </w:r>
    </w:p>
    <w:p w14:paraId="6AE263C7" w14:textId="1F96D0BE" w:rsidR="00FD5B53" w:rsidRPr="001A5F13" w:rsidRDefault="00CE3AF8" w:rsidP="001A5F13">
      <w:pPr>
        <w:pBdr>
          <w:bottom w:val="single" w:sz="4" w:space="31" w:color="FFFFFF"/>
        </w:pBdr>
        <w:tabs>
          <w:tab w:val="left" w:pos="993"/>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 xml:space="preserve">4) использовать педагогические принципы дебатов в процессе повышения квалификации педагогов; </w:t>
      </w:r>
    </w:p>
    <w:p w14:paraId="1A1A0BA5" w14:textId="77D2CF27" w:rsidR="00CE3AF8" w:rsidRPr="001A5F13" w:rsidRDefault="00CE3AF8" w:rsidP="001A5F13">
      <w:pPr>
        <w:pBdr>
          <w:bottom w:val="single" w:sz="4" w:space="31" w:color="FFFFFF"/>
        </w:pBdr>
        <w:tabs>
          <w:tab w:val="left" w:pos="993"/>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5)</w:t>
      </w:r>
      <w:r w:rsidR="0048767D" w:rsidRPr="001A5F13">
        <w:rPr>
          <w:rFonts w:ascii="Times New Roman" w:eastAsia="Times New Roman" w:hAnsi="Times New Roman"/>
          <w:color w:val="000000"/>
          <w:sz w:val="28"/>
          <w:szCs w:val="28"/>
          <w:lang w:val="kk-KZ" w:eastAsia="ru-RU"/>
        </w:rPr>
        <w:t xml:space="preserve"> </w:t>
      </w:r>
      <w:r w:rsidRPr="001A5F13">
        <w:rPr>
          <w:rFonts w:ascii="Times New Roman" w:eastAsia="Times New Roman" w:hAnsi="Times New Roman"/>
          <w:color w:val="000000"/>
          <w:sz w:val="28"/>
          <w:szCs w:val="28"/>
          <w:lang w:eastAsia="ru-RU"/>
        </w:rPr>
        <w:t xml:space="preserve">оказать методическую и практическую помощь слушателям. </w:t>
      </w:r>
    </w:p>
    <w:p w14:paraId="12FC54F0" w14:textId="77777777" w:rsidR="0097776D" w:rsidRPr="001A5F13" w:rsidRDefault="0097776D" w:rsidP="001A5F13">
      <w:pPr>
        <w:pBdr>
          <w:bottom w:val="single" w:sz="4" w:space="31" w:color="FFFFFF"/>
        </w:pBdr>
        <w:tabs>
          <w:tab w:val="left" w:pos="993"/>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b/>
          <w:bCs/>
          <w:color w:val="000000"/>
          <w:sz w:val="28"/>
          <w:szCs w:val="28"/>
          <w:lang w:eastAsia="ru-RU"/>
        </w:rPr>
        <w:t>Целевая группа слушателей Курса</w:t>
      </w:r>
      <w:r w:rsidRPr="001A5F13">
        <w:rPr>
          <w:rFonts w:ascii="Times New Roman" w:eastAsia="Times New Roman" w:hAnsi="Times New Roman"/>
          <w:color w:val="000000"/>
          <w:sz w:val="28"/>
          <w:szCs w:val="28"/>
          <w:lang w:eastAsia="ru-RU"/>
        </w:rPr>
        <w:t>: руководители, тренеры дебатных клубов, педагоги и специалисты по профилю организаций образования.</w:t>
      </w:r>
    </w:p>
    <w:p w14:paraId="09CC0CFF" w14:textId="6F14FB5F" w:rsidR="00CE3AF8" w:rsidRPr="001A5F13" w:rsidRDefault="00CE3AF8" w:rsidP="001A5F13">
      <w:pPr>
        <w:pBdr>
          <w:bottom w:val="single" w:sz="4" w:space="31" w:color="FFFFFF"/>
        </w:pBdr>
        <w:tabs>
          <w:tab w:val="left" w:pos="993"/>
        </w:tabs>
        <w:spacing w:after="0"/>
        <w:ind w:firstLine="709"/>
        <w:jc w:val="both"/>
        <w:rPr>
          <w:rFonts w:ascii="Times New Roman" w:eastAsia="Times New Roman" w:hAnsi="Times New Roman"/>
          <w:b/>
          <w:bCs/>
          <w:color w:val="000000"/>
          <w:sz w:val="28"/>
          <w:szCs w:val="28"/>
          <w:lang w:eastAsia="ru-RU"/>
        </w:rPr>
      </w:pPr>
      <w:r w:rsidRPr="001A5F13">
        <w:rPr>
          <w:rFonts w:ascii="Times New Roman" w:eastAsia="Times New Roman" w:hAnsi="Times New Roman"/>
          <w:b/>
          <w:bCs/>
          <w:color w:val="000000"/>
          <w:sz w:val="28"/>
          <w:szCs w:val="28"/>
          <w:lang w:eastAsia="ru-RU"/>
        </w:rPr>
        <w:t>Ожидаемые результаты. Слушатели владеют:</w:t>
      </w:r>
    </w:p>
    <w:p w14:paraId="30B065E8" w14:textId="4B4DB0DC" w:rsidR="00D32FDD" w:rsidRPr="001A5F13" w:rsidRDefault="00CE3AF8" w:rsidP="001A5F13">
      <w:pPr>
        <w:pBdr>
          <w:bottom w:val="single" w:sz="4" w:space="31" w:color="FFFFFF"/>
        </w:pBdr>
        <w:tabs>
          <w:tab w:val="left" w:pos="993"/>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 xml:space="preserve">педагогической технологией – дебатами как средством формирования коммуникативной компетентности; умением вести содержательную дискуссию на разные темы с участниками </w:t>
      </w:r>
      <w:proofErr w:type="spellStart"/>
      <w:r w:rsidRPr="001A5F13">
        <w:rPr>
          <w:rFonts w:ascii="Times New Roman" w:eastAsia="Times New Roman" w:hAnsi="Times New Roman"/>
          <w:color w:val="000000"/>
          <w:sz w:val="28"/>
          <w:szCs w:val="28"/>
          <w:lang w:eastAsia="ru-RU"/>
        </w:rPr>
        <w:t>дебатного</w:t>
      </w:r>
      <w:proofErr w:type="spellEnd"/>
      <w:r w:rsidRPr="001A5F13">
        <w:rPr>
          <w:rFonts w:ascii="Times New Roman" w:eastAsia="Times New Roman" w:hAnsi="Times New Roman"/>
          <w:color w:val="000000"/>
          <w:sz w:val="28"/>
          <w:szCs w:val="28"/>
          <w:lang w:eastAsia="ru-RU"/>
        </w:rPr>
        <w:t xml:space="preserve"> клуба; основами методики управления учебно-воспитательным процессом.</w:t>
      </w:r>
    </w:p>
    <w:p w14:paraId="5C35B1B1" w14:textId="77777777" w:rsidR="00D32FDD" w:rsidRPr="001A5F13" w:rsidRDefault="00D32FDD" w:rsidP="00D32FDD">
      <w:pPr>
        <w:rPr>
          <w:rFonts w:ascii="Times New Roman" w:hAnsi="Times New Roman"/>
          <w:b/>
          <w:color w:val="002060"/>
          <w:sz w:val="28"/>
          <w:szCs w:val="28"/>
          <w:lang w:val="kk-KZ"/>
        </w:rPr>
      </w:pPr>
    </w:p>
    <w:p w14:paraId="6BF8F2C7" w14:textId="77777777" w:rsidR="00D32FDD" w:rsidRPr="001A5F13" w:rsidRDefault="00D32FDD" w:rsidP="00D32FDD">
      <w:pPr>
        <w:rPr>
          <w:rFonts w:ascii="Times New Roman" w:hAnsi="Times New Roman"/>
          <w:b/>
          <w:color w:val="002060"/>
          <w:sz w:val="28"/>
          <w:szCs w:val="28"/>
          <w:lang w:val="kk-KZ"/>
        </w:rPr>
      </w:pPr>
    </w:p>
    <w:p w14:paraId="738CEACC" w14:textId="77777777" w:rsidR="00D32FDD" w:rsidRPr="001A5F13" w:rsidRDefault="00D32FDD" w:rsidP="00D32FDD">
      <w:pPr>
        <w:rPr>
          <w:rFonts w:ascii="Times New Roman" w:hAnsi="Times New Roman"/>
          <w:b/>
          <w:color w:val="002060"/>
          <w:sz w:val="28"/>
          <w:szCs w:val="28"/>
          <w:lang w:val="kk-KZ"/>
        </w:rPr>
      </w:pPr>
    </w:p>
    <w:p w14:paraId="45B1A444" w14:textId="77777777" w:rsidR="00D32FDD" w:rsidRPr="001A5F13" w:rsidRDefault="00D32FDD" w:rsidP="00D32FDD">
      <w:pPr>
        <w:rPr>
          <w:rFonts w:ascii="Times New Roman" w:hAnsi="Times New Roman"/>
          <w:b/>
          <w:color w:val="002060"/>
          <w:sz w:val="28"/>
          <w:szCs w:val="28"/>
          <w:lang w:val="kk-KZ"/>
        </w:rPr>
      </w:pPr>
    </w:p>
    <w:p w14:paraId="4E685CEE" w14:textId="4E78411A" w:rsidR="002A47AD" w:rsidRPr="001A5F13" w:rsidRDefault="002A47AD" w:rsidP="002A47AD">
      <w:pPr>
        <w:rPr>
          <w:rFonts w:ascii="Times New Roman" w:hAnsi="Times New Roman"/>
          <w:b/>
          <w:color w:val="002060"/>
          <w:sz w:val="28"/>
          <w:szCs w:val="28"/>
          <w:lang w:val="kk-KZ"/>
        </w:rPr>
      </w:pPr>
    </w:p>
    <w:p w14:paraId="2750D847" w14:textId="62255CDC" w:rsidR="00D32FDD" w:rsidRPr="001A5F13" w:rsidRDefault="002A47AD" w:rsidP="002A47AD">
      <w:pPr>
        <w:ind w:firstLine="709"/>
        <w:rPr>
          <w:rFonts w:ascii="Times New Roman" w:hAnsi="Times New Roman"/>
          <w:b/>
          <w:color w:val="00B0F0"/>
          <w:sz w:val="28"/>
          <w:szCs w:val="28"/>
          <w:lang w:val="kk-KZ"/>
        </w:rPr>
      </w:pPr>
      <w:r w:rsidRPr="001A5F13">
        <w:rPr>
          <w:rFonts w:ascii="Times New Roman" w:hAnsi="Times New Roman"/>
          <w:b/>
          <w:color w:val="00B0F0"/>
          <w:sz w:val="28"/>
          <w:szCs w:val="28"/>
          <w:lang w:val="kk-KZ"/>
        </w:rPr>
        <w:t xml:space="preserve">2. </w:t>
      </w:r>
      <w:bookmarkStart w:id="2" w:name="ТЕМАТИКА"/>
      <w:r w:rsidR="00CE3AF8" w:rsidRPr="001A5F13">
        <w:rPr>
          <w:rFonts w:ascii="Times New Roman" w:hAnsi="Times New Roman"/>
          <w:b/>
          <w:color w:val="00B0F0"/>
          <w:sz w:val="28"/>
          <w:szCs w:val="28"/>
          <w:lang w:val="kk-KZ"/>
        </w:rPr>
        <w:t>ТЕМАТИКА</w:t>
      </w:r>
      <w:bookmarkEnd w:id="2"/>
      <w:r w:rsidR="00CE3AF8" w:rsidRPr="001A5F13">
        <w:rPr>
          <w:rFonts w:ascii="Times New Roman" w:hAnsi="Times New Roman"/>
          <w:b/>
          <w:color w:val="00B0F0"/>
          <w:sz w:val="28"/>
          <w:szCs w:val="28"/>
          <w:lang w:val="kk-KZ"/>
        </w:rPr>
        <w:t xml:space="preserve"> ПРОГРАММЫ</w:t>
      </w:r>
    </w:p>
    <w:tbl>
      <w:tblPr>
        <w:tblW w:w="9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6"/>
        <w:gridCol w:w="5356"/>
        <w:gridCol w:w="1082"/>
        <w:gridCol w:w="1149"/>
        <w:gridCol w:w="1492"/>
      </w:tblGrid>
      <w:tr w:rsidR="00DA60F5" w:rsidRPr="001A5F13" w14:paraId="42BD36F4" w14:textId="77777777" w:rsidTr="008C742F">
        <w:tc>
          <w:tcPr>
            <w:tcW w:w="706" w:type="dxa"/>
            <w:shd w:val="clear" w:color="auto" w:fill="auto"/>
          </w:tcPr>
          <w:p w14:paraId="08E24B82"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b/>
                <w:color w:val="002060"/>
                <w:sz w:val="28"/>
                <w:szCs w:val="28"/>
                <w:lang w:val="kk-KZ" w:eastAsia="x-none"/>
              </w:rPr>
            </w:pPr>
            <w:r w:rsidRPr="001A5F13">
              <w:rPr>
                <w:rFonts w:ascii="Times New Roman" w:eastAsia="Times New Roman" w:hAnsi="Times New Roman"/>
                <w:b/>
                <w:color w:val="002060"/>
                <w:sz w:val="28"/>
                <w:szCs w:val="28"/>
                <w:lang w:val="kk-KZ" w:eastAsia="x-none"/>
              </w:rPr>
              <w:t>№</w:t>
            </w:r>
          </w:p>
        </w:tc>
        <w:tc>
          <w:tcPr>
            <w:tcW w:w="5356" w:type="dxa"/>
            <w:shd w:val="clear" w:color="auto" w:fill="auto"/>
          </w:tcPr>
          <w:p w14:paraId="6C77798A"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b/>
                <w:color w:val="002060"/>
                <w:sz w:val="28"/>
                <w:szCs w:val="28"/>
                <w:lang w:val="kk-KZ" w:eastAsia="x-none"/>
              </w:rPr>
            </w:pPr>
            <w:r w:rsidRPr="001A5F13">
              <w:rPr>
                <w:rFonts w:ascii="Times New Roman" w:eastAsia="Times New Roman" w:hAnsi="Times New Roman"/>
                <w:b/>
                <w:color w:val="002060"/>
                <w:sz w:val="28"/>
                <w:szCs w:val="28"/>
                <w:lang w:val="kk-KZ" w:eastAsia="x-none"/>
              </w:rPr>
              <w:t>Модули</w:t>
            </w:r>
          </w:p>
        </w:tc>
        <w:tc>
          <w:tcPr>
            <w:tcW w:w="1082" w:type="dxa"/>
            <w:shd w:val="clear" w:color="auto" w:fill="auto"/>
          </w:tcPr>
          <w:p w14:paraId="3E7E8FA1"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b/>
                <w:color w:val="002060"/>
                <w:sz w:val="28"/>
                <w:szCs w:val="28"/>
                <w:lang w:val="kk-KZ" w:eastAsia="x-none"/>
              </w:rPr>
            </w:pPr>
            <w:r w:rsidRPr="001A5F13">
              <w:rPr>
                <w:rFonts w:ascii="Times New Roman" w:eastAsia="Times New Roman" w:hAnsi="Times New Roman"/>
                <w:b/>
                <w:color w:val="002060"/>
                <w:sz w:val="28"/>
                <w:szCs w:val="28"/>
                <w:lang w:val="kk-KZ" w:eastAsia="x-none"/>
              </w:rPr>
              <w:t>Всего часов</w:t>
            </w:r>
          </w:p>
        </w:tc>
        <w:tc>
          <w:tcPr>
            <w:tcW w:w="1149" w:type="dxa"/>
            <w:shd w:val="clear" w:color="auto" w:fill="auto"/>
          </w:tcPr>
          <w:p w14:paraId="1858EDEE"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b/>
                <w:color w:val="002060"/>
                <w:sz w:val="28"/>
                <w:szCs w:val="28"/>
                <w:lang w:val="kk-KZ" w:eastAsia="x-none"/>
              </w:rPr>
            </w:pPr>
            <w:r w:rsidRPr="001A5F13">
              <w:rPr>
                <w:rFonts w:ascii="Times New Roman" w:eastAsia="Times New Roman" w:hAnsi="Times New Roman"/>
                <w:b/>
                <w:color w:val="002060"/>
                <w:sz w:val="28"/>
                <w:szCs w:val="28"/>
                <w:lang w:val="kk-KZ" w:eastAsia="x-none"/>
              </w:rPr>
              <w:t>Теория</w:t>
            </w:r>
          </w:p>
        </w:tc>
        <w:tc>
          <w:tcPr>
            <w:tcW w:w="1492" w:type="dxa"/>
            <w:shd w:val="clear" w:color="auto" w:fill="auto"/>
          </w:tcPr>
          <w:p w14:paraId="26AC8028"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b/>
                <w:color w:val="002060"/>
                <w:sz w:val="28"/>
                <w:szCs w:val="28"/>
                <w:lang w:val="kk-KZ" w:eastAsia="x-none"/>
              </w:rPr>
            </w:pPr>
            <w:r w:rsidRPr="001A5F13">
              <w:rPr>
                <w:rFonts w:ascii="Times New Roman" w:eastAsia="Times New Roman" w:hAnsi="Times New Roman"/>
                <w:b/>
                <w:color w:val="002060"/>
                <w:sz w:val="28"/>
                <w:szCs w:val="28"/>
                <w:lang w:val="kk-KZ" w:eastAsia="x-none"/>
              </w:rPr>
              <w:t>Практика</w:t>
            </w:r>
          </w:p>
        </w:tc>
      </w:tr>
      <w:tr w:rsidR="00DA60F5" w:rsidRPr="001A5F13" w14:paraId="1C437319" w14:textId="77777777" w:rsidTr="008C742F">
        <w:tc>
          <w:tcPr>
            <w:tcW w:w="706" w:type="dxa"/>
            <w:shd w:val="clear" w:color="auto" w:fill="auto"/>
          </w:tcPr>
          <w:p w14:paraId="6FF1FFDC"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1</w:t>
            </w:r>
          </w:p>
        </w:tc>
        <w:tc>
          <w:tcPr>
            <w:tcW w:w="9079" w:type="dxa"/>
            <w:gridSpan w:val="4"/>
            <w:shd w:val="clear" w:color="auto" w:fill="auto"/>
          </w:tcPr>
          <w:p w14:paraId="31F1973B" w14:textId="02232173" w:rsidR="00DA60F5" w:rsidRPr="001A5F13" w:rsidRDefault="00914E2D"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hyperlink w:anchor="Нормативный" w:history="1">
              <w:r w:rsidR="00DA60F5" w:rsidRPr="00914E2D">
                <w:rPr>
                  <w:rStyle w:val="ab"/>
                  <w:rFonts w:ascii="Times New Roman" w:eastAsia="Times New Roman" w:hAnsi="Times New Roman"/>
                  <w:sz w:val="28"/>
                  <w:szCs w:val="28"/>
                  <w:lang w:val="kk-KZ" w:eastAsia="x-none"/>
                </w:rPr>
                <w:t>Нормативный правовой модуль</w:t>
              </w:r>
            </w:hyperlink>
          </w:p>
        </w:tc>
      </w:tr>
      <w:tr w:rsidR="00DA60F5" w:rsidRPr="001A5F13" w14:paraId="6D86672E" w14:textId="77777777" w:rsidTr="008C742F">
        <w:tc>
          <w:tcPr>
            <w:tcW w:w="706" w:type="dxa"/>
            <w:shd w:val="clear" w:color="auto" w:fill="auto"/>
          </w:tcPr>
          <w:p w14:paraId="62A3568E"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1.1</w:t>
            </w:r>
          </w:p>
        </w:tc>
        <w:tc>
          <w:tcPr>
            <w:tcW w:w="5356" w:type="dxa"/>
            <w:shd w:val="clear" w:color="auto" w:fill="auto"/>
          </w:tcPr>
          <w:p w14:paraId="2F3C6293" w14:textId="4F604E88" w:rsidR="00DA60F5" w:rsidRPr="001A5F13" w:rsidRDefault="00914E2D"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kk-KZ" w:eastAsia="x-none"/>
              </w:rPr>
            </w:pPr>
            <w:hyperlink w:anchor="Нормативный_Введение" w:history="1">
              <w:r w:rsidR="00DA60F5" w:rsidRPr="00914E2D">
                <w:rPr>
                  <w:rStyle w:val="ab"/>
                  <w:rFonts w:ascii="Times New Roman" w:eastAsia="Times New Roman" w:hAnsi="Times New Roman"/>
                  <w:sz w:val="28"/>
                  <w:szCs w:val="28"/>
                  <w:lang w:val="kk-KZ" w:eastAsia="x-none"/>
                </w:rPr>
                <w:t>Введение.</w:t>
              </w:r>
            </w:hyperlink>
            <w:r w:rsidR="00DA60F5" w:rsidRPr="001A5F13">
              <w:rPr>
                <w:rFonts w:ascii="Times New Roman" w:eastAsia="Times New Roman" w:hAnsi="Times New Roman"/>
                <w:color w:val="002060"/>
                <w:sz w:val="28"/>
                <w:szCs w:val="28"/>
                <w:lang w:val="kk-KZ" w:eastAsia="x-none"/>
              </w:rPr>
              <w:t xml:space="preserve"> </w:t>
            </w:r>
          </w:p>
        </w:tc>
        <w:tc>
          <w:tcPr>
            <w:tcW w:w="1082" w:type="dxa"/>
            <w:shd w:val="clear" w:color="auto" w:fill="auto"/>
          </w:tcPr>
          <w:p w14:paraId="3A9E64D7"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149" w:type="dxa"/>
            <w:shd w:val="clear" w:color="auto" w:fill="auto"/>
          </w:tcPr>
          <w:p w14:paraId="698F51DD"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492" w:type="dxa"/>
            <w:shd w:val="clear" w:color="auto" w:fill="auto"/>
          </w:tcPr>
          <w:p w14:paraId="3A44693F"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w:t>
            </w:r>
          </w:p>
        </w:tc>
      </w:tr>
      <w:tr w:rsidR="00DA60F5" w:rsidRPr="001A5F13" w14:paraId="69AC53BB" w14:textId="77777777" w:rsidTr="008C742F">
        <w:tc>
          <w:tcPr>
            <w:tcW w:w="706" w:type="dxa"/>
            <w:shd w:val="clear" w:color="auto" w:fill="auto"/>
          </w:tcPr>
          <w:p w14:paraId="583152FC"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1.2</w:t>
            </w:r>
          </w:p>
        </w:tc>
        <w:tc>
          <w:tcPr>
            <w:tcW w:w="5356" w:type="dxa"/>
            <w:shd w:val="clear" w:color="auto" w:fill="auto"/>
          </w:tcPr>
          <w:p w14:paraId="77497060" w14:textId="0F170284" w:rsidR="00DA60F5" w:rsidRPr="001A5F13" w:rsidRDefault="00914E2D"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kk-KZ" w:eastAsia="x-none"/>
              </w:rPr>
            </w:pPr>
            <w:hyperlink w:anchor="Законодательные" w:history="1">
              <w:r w:rsidR="00DA60F5" w:rsidRPr="00914E2D">
                <w:rPr>
                  <w:rStyle w:val="ab"/>
                  <w:rFonts w:ascii="Times New Roman" w:eastAsia="Times New Roman" w:hAnsi="Times New Roman"/>
                  <w:sz w:val="28"/>
                  <w:szCs w:val="28"/>
                  <w:lang w:val="kk-KZ" w:eastAsia="x-none"/>
                </w:rPr>
                <w:t>Законодательные и нормативные правовые основы регулирования деятельности организаций образования</w:t>
              </w:r>
            </w:hyperlink>
          </w:p>
        </w:tc>
        <w:tc>
          <w:tcPr>
            <w:tcW w:w="1082" w:type="dxa"/>
            <w:shd w:val="clear" w:color="auto" w:fill="auto"/>
          </w:tcPr>
          <w:p w14:paraId="5769031E"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149" w:type="dxa"/>
            <w:shd w:val="clear" w:color="auto" w:fill="auto"/>
          </w:tcPr>
          <w:p w14:paraId="72A973A2"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492" w:type="dxa"/>
            <w:shd w:val="clear" w:color="auto" w:fill="auto"/>
          </w:tcPr>
          <w:p w14:paraId="69C5F09B"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w:t>
            </w:r>
          </w:p>
        </w:tc>
      </w:tr>
      <w:tr w:rsidR="00DA60F5" w:rsidRPr="001A5F13" w14:paraId="1D1B6A85" w14:textId="77777777" w:rsidTr="008C742F">
        <w:tc>
          <w:tcPr>
            <w:tcW w:w="706" w:type="dxa"/>
            <w:shd w:val="clear" w:color="auto" w:fill="auto"/>
          </w:tcPr>
          <w:p w14:paraId="13151C94"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9079" w:type="dxa"/>
            <w:gridSpan w:val="4"/>
            <w:shd w:val="clear" w:color="auto" w:fill="auto"/>
          </w:tcPr>
          <w:p w14:paraId="2BF625F8" w14:textId="45161466" w:rsidR="00DA60F5" w:rsidRPr="001A5F13" w:rsidRDefault="00914E2D"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hyperlink w:anchor="Психолого" w:history="1">
              <w:r w:rsidR="00DA60F5" w:rsidRPr="00914E2D">
                <w:rPr>
                  <w:rStyle w:val="ab"/>
                  <w:rFonts w:ascii="Times New Roman" w:eastAsia="Times New Roman" w:hAnsi="Times New Roman"/>
                  <w:sz w:val="28"/>
                  <w:szCs w:val="28"/>
                  <w:lang w:val="kk-KZ" w:eastAsia="x-none"/>
                </w:rPr>
                <w:t>Психолого-педагогический модуль</w:t>
              </w:r>
            </w:hyperlink>
          </w:p>
        </w:tc>
      </w:tr>
      <w:tr w:rsidR="00DA60F5" w:rsidRPr="001A5F13" w14:paraId="20B0B802" w14:textId="77777777" w:rsidTr="008C742F">
        <w:tc>
          <w:tcPr>
            <w:tcW w:w="706" w:type="dxa"/>
            <w:shd w:val="clear" w:color="auto" w:fill="auto"/>
          </w:tcPr>
          <w:p w14:paraId="3FD23879"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2.1</w:t>
            </w:r>
          </w:p>
        </w:tc>
        <w:tc>
          <w:tcPr>
            <w:tcW w:w="5356" w:type="dxa"/>
            <w:shd w:val="clear" w:color="auto" w:fill="auto"/>
          </w:tcPr>
          <w:p w14:paraId="7ECD50B8" w14:textId="77777777" w:rsidR="00DA60F5" w:rsidRPr="001A5F13" w:rsidRDefault="00DA60F5"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ru-RU"/>
              </w:rPr>
              <w:t>Особенности социального и психологического развития современной молодежи</w:t>
            </w:r>
          </w:p>
        </w:tc>
        <w:tc>
          <w:tcPr>
            <w:tcW w:w="1082" w:type="dxa"/>
            <w:shd w:val="clear" w:color="auto" w:fill="auto"/>
          </w:tcPr>
          <w:p w14:paraId="259EB016"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149" w:type="dxa"/>
            <w:shd w:val="clear" w:color="auto" w:fill="auto"/>
          </w:tcPr>
          <w:p w14:paraId="53D5FE9A"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492" w:type="dxa"/>
            <w:shd w:val="clear" w:color="auto" w:fill="auto"/>
          </w:tcPr>
          <w:p w14:paraId="53954624"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w:t>
            </w:r>
          </w:p>
        </w:tc>
      </w:tr>
      <w:tr w:rsidR="00BE3257" w:rsidRPr="001A5F13" w14:paraId="2BABD1ED" w14:textId="77777777" w:rsidTr="00BE3257">
        <w:trPr>
          <w:trHeight w:val="345"/>
        </w:trPr>
        <w:tc>
          <w:tcPr>
            <w:tcW w:w="706" w:type="dxa"/>
            <w:shd w:val="clear" w:color="auto" w:fill="auto"/>
          </w:tcPr>
          <w:p w14:paraId="368FF1E7"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2.2</w:t>
            </w:r>
          </w:p>
        </w:tc>
        <w:tc>
          <w:tcPr>
            <w:tcW w:w="5356" w:type="dxa"/>
            <w:shd w:val="clear" w:color="auto" w:fill="auto"/>
          </w:tcPr>
          <w:p w14:paraId="4B400834" w14:textId="77777777" w:rsidR="00DA60F5" w:rsidRPr="001A5F13" w:rsidRDefault="00DA60F5" w:rsidP="00BE3257">
            <w:pPr>
              <w:spacing w:after="0"/>
              <w:rPr>
                <w:rFonts w:ascii="Times New Roman" w:hAnsi="Times New Roman"/>
              </w:rPr>
            </w:pPr>
            <w:r w:rsidRPr="001A5F13">
              <w:rPr>
                <w:rFonts w:ascii="Times New Roman" w:hAnsi="Times New Roman"/>
                <w:color w:val="002060"/>
                <w:sz w:val="28"/>
                <w:szCs w:val="28"/>
              </w:rPr>
              <w:t>Тренинг. Отстаивание своего мнения, противостояние манипуляциям и умение убеждать других</w:t>
            </w:r>
          </w:p>
        </w:tc>
        <w:tc>
          <w:tcPr>
            <w:tcW w:w="1082" w:type="dxa"/>
            <w:shd w:val="clear" w:color="auto" w:fill="auto"/>
          </w:tcPr>
          <w:p w14:paraId="72879232"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w:t>
            </w:r>
          </w:p>
        </w:tc>
        <w:tc>
          <w:tcPr>
            <w:tcW w:w="1149" w:type="dxa"/>
            <w:shd w:val="clear" w:color="auto" w:fill="auto"/>
          </w:tcPr>
          <w:p w14:paraId="56008A2A"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w:t>
            </w:r>
          </w:p>
        </w:tc>
        <w:tc>
          <w:tcPr>
            <w:tcW w:w="1492" w:type="dxa"/>
            <w:shd w:val="clear" w:color="auto" w:fill="auto"/>
          </w:tcPr>
          <w:p w14:paraId="6DC14CCA"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w:t>
            </w:r>
          </w:p>
        </w:tc>
      </w:tr>
      <w:tr w:rsidR="00DA60F5" w:rsidRPr="001A5F13" w14:paraId="1AA72D16" w14:textId="77777777" w:rsidTr="008C742F">
        <w:tc>
          <w:tcPr>
            <w:tcW w:w="706" w:type="dxa"/>
            <w:shd w:val="clear" w:color="auto" w:fill="auto"/>
          </w:tcPr>
          <w:p w14:paraId="79A14457"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3</w:t>
            </w:r>
          </w:p>
        </w:tc>
        <w:bookmarkStart w:id="3" w:name="_Hlk128664332"/>
        <w:tc>
          <w:tcPr>
            <w:tcW w:w="9079" w:type="dxa"/>
            <w:gridSpan w:val="4"/>
            <w:shd w:val="clear" w:color="auto" w:fill="auto"/>
          </w:tcPr>
          <w:p w14:paraId="3AC7B63E" w14:textId="365EFBF7" w:rsidR="00DA60F5" w:rsidRPr="001A5F13" w:rsidRDefault="00914E2D"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Pr>
                <w:rFonts w:ascii="Times New Roman" w:eastAsia="Times New Roman" w:hAnsi="Times New Roman"/>
                <w:color w:val="002060"/>
                <w:sz w:val="28"/>
                <w:szCs w:val="28"/>
                <w:lang w:val="kk-KZ" w:eastAsia="ru-RU"/>
              </w:rPr>
              <w:fldChar w:fldCharType="begin"/>
            </w:r>
            <w:r>
              <w:rPr>
                <w:rFonts w:ascii="Times New Roman" w:eastAsia="Times New Roman" w:hAnsi="Times New Roman"/>
                <w:color w:val="002060"/>
                <w:sz w:val="28"/>
                <w:szCs w:val="28"/>
                <w:lang w:val="kk-KZ" w:eastAsia="ru-RU"/>
              </w:rPr>
              <w:instrText xml:space="preserve"> HYPERLINK  \l "Теоретико" </w:instrText>
            </w:r>
            <w:r>
              <w:rPr>
                <w:rFonts w:ascii="Times New Roman" w:eastAsia="Times New Roman" w:hAnsi="Times New Roman"/>
                <w:color w:val="002060"/>
                <w:sz w:val="28"/>
                <w:szCs w:val="28"/>
                <w:lang w:val="kk-KZ" w:eastAsia="ru-RU"/>
              </w:rPr>
            </w:r>
            <w:r>
              <w:rPr>
                <w:rFonts w:ascii="Times New Roman" w:eastAsia="Times New Roman" w:hAnsi="Times New Roman"/>
                <w:color w:val="002060"/>
                <w:sz w:val="28"/>
                <w:szCs w:val="28"/>
                <w:lang w:val="kk-KZ" w:eastAsia="ru-RU"/>
              </w:rPr>
              <w:fldChar w:fldCharType="separate"/>
            </w:r>
            <w:r w:rsidR="00DA60F5" w:rsidRPr="00914E2D">
              <w:rPr>
                <w:rStyle w:val="ab"/>
                <w:rFonts w:ascii="Times New Roman" w:eastAsia="Times New Roman" w:hAnsi="Times New Roman"/>
                <w:sz w:val="28"/>
                <w:szCs w:val="28"/>
                <w:lang w:val="kk-KZ" w:eastAsia="ru-RU"/>
              </w:rPr>
              <w:t>Теоретико-технологический модуль</w:t>
            </w:r>
            <w:bookmarkEnd w:id="3"/>
            <w:r>
              <w:rPr>
                <w:rFonts w:ascii="Times New Roman" w:eastAsia="Times New Roman" w:hAnsi="Times New Roman"/>
                <w:color w:val="002060"/>
                <w:sz w:val="28"/>
                <w:szCs w:val="28"/>
                <w:lang w:val="kk-KZ" w:eastAsia="ru-RU"/>
              </w:rPr>
              <w:fldChar w:fldCharType="end"/>
            </w:r>
          </w:p>
        </w:tc>
      </w:tr>
      <w:tr w:rsidR="00DA60F5" w:rsidRPr="001A5F13" w14:paraId="3762C755" w14:textId="77777777" w:rsidTr="008C742F">
        <w:tc>
          <w:tcPr>
            <w:tcW w:w="706" w:type="dxa"/>
            <w:shd w:val="clear" w:color="auto" w:fill="auto"/>
          </w:tcPr>
          <w:p w14:paraId="1A796030"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3.1</w:t>
            </w:r>
          </w:p>
        </w:tc>
        <w:tc>
          <w:tcPr>
            <w:tcW w:w="5356" w:type="dxa"/>
            <w:shd w:val="clear" w:color="auto" w:fill="auto"/>
          </w:tcPr>
          <w:p w14:paraId="3D6BD7F2" w14:textId="56E7C212" w:rsidR="00DA60F5" w:rsidRPr="001A5F13" w:rsidRDefault="00914E2D"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kk-KZ" w:eastAsia="ru-RU"/>
              </w:rPr>
            </w:pPr>
            <w:hyperlink w:anchor="История" w:history="1">
              <w:r w:rsidR="00DA60F5" w:rsidRPr="00914E2D">
                <w:rPr>
                  <w:rStyle w:val="ab"/>
                  <w:rFonts w:ascii="Times New Roman" w:eastAsia="Times New Roman" w:hAnsi="Times New Roman"/>
                  <w:sz w:val="28"/>
                  <w:szCs w:val="28"/>
                  <w:lang w:val="kk-KZ" w:eastAsia="x-none"/>
                </w:rPr>
                <w:t>История развития дебатов. Дебаты как средство формирования коммуникативной компетентности</w:t>
              </w:r>
            </w:hyperlink>
          </w:p>
        </w:tc>
        <w:tc>
          <w:tcPr>
            <w:tcW w:w="1082" w:type="dxa"/>
            <w:shd w:val="clear" w:color="auto" w:fill="auto"/>
          </w:tcPr>
          <w:p w14:paraId="6D4835D4"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149" w:type="dxa"/>
            <w:shd w:val="clear" w:color="auto" w:fill="auto"/>
          </w:tcPr>
          <w:p w14:paraId="0645FAD5"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492" w:type="dxa"/>
            <w:shd w:val="clear" w:color="auto" w:fill="auto"/>
          </w:tcPr>
          <w:p w14:paraId="45B477BF"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w:t>
            </w:r>
          </w:p>
        </w:tc>
      </w:tr>
      <w:tr w:rsidR="00DA60F5" w:rsidRPr="001A5F13" w14:paraId="3AB3294C" w14:textId="77777777" w:rsidTr="008C742F">
        <w:tc>
          <w:tcPr>
            <w:tcW w:w="706" w:type="dxa"/>
            <w:shd w:val="clear" w:color="auto" w:fill="auto"/>
          </w:tcPr>
          <w:p w14:paraId="6385E5C3"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3.2</w:t>
            </w:r>
          </w:p>
        </w:tc>
        <w:tc>
          <w:tcPr>
            <w:tcW w:w="5356" w:type="dxa"/>
            <w:shd w:val="clear" w:color="auto" w:fill="auto"/>
          </w:tcPr>
          <w:p w14:paraId="22CC5A89" w14:textId="289C278D" w:rsidR="00DA60F5" w:rsidRPr="001A5F13" w:rsidRDefault="00914E2D"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kk-KZ" w:eastAsia="ru-RU"/>
              </w:rPr>
            </w:pPr>
            <w:hyperlink w:anchor="Правила" w:history="1">
              <w:r w:rsidR="00DA60F5" w:rsidRPr="00914E2D">
                <w:rPr>
                  <w:rStyle w:val="ab"/>
                  <w:rFonts w:ascii="Times New Roman" w:eastAsia="Times New Roman" w:hAnsi="Times New Roman"/>
                  <w:sz w:val="28"/>
                  <w:szCs w:val="28"/>
                  <w:lang w:val="kk-KZ" w:eastAsia="x-none"/>
                </w:rPr>
                <w:t>Правила дебатов. Основные форматы дебатов. Роли спикеров</w:t>
              </w:r>
            </w:hyperlink>
          </w:p>
        </w:tc>
        <w:tc>
          <w:tcPr>
            <w:tcW w:w="1082" w:type="dxa"/>
            <w:shd w:val="clear" w:color="auto" w:fill="auto"/>
          </w:tcPr>
          <w:p w14:paraId="14B9F471"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w:t>
            </w:r>
          </w:p>
        </w:tc>
        <w:tc>
          <w:tcPr>
            <w:tcW w:w="1149" w:type="dxa"/>
            <w:shd w:val="clear" w:color="auto" w:fill="auto"/>
          </w:tcPr>
          <w:p w14:paraId="3CE34F25"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492" w:type="dxa"/>
            <w:shd w:val="clear" w:color="auto" w:fill="auto"/>
          </w:tcPr>
          <w:p w14:paraId="77600BD7"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r>
      <w:tr w:rsidR="00DA60F5" w:rsidRPr="001A5F13" w14:paraId="60417239" w14:textId="77777777" w:rsidTr="008C742F">
        <w:tc>
          <w:tcPr>
            <w:tcW w:w="706" w:type="dxa"/>
            <w:shd w:val="clear" w:color="auto" w:fill="auto"/>
          </w:tcPr>
          <w:p w14:paraId="06441B8F"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w:t>
            </w:r>
          </w:p>
        </w:tc>
        <w:tc>
          <w:tcPr>
            <w:tcW w:w="9079" w:type="dxa"/>
            <w:gridSpan w:val="4"/>
            <w:shd w:val="clear" w:color="auto" w:fill="auto"/>
          </w:tcPr>
          <w:p w14:paraId="7DE1F358" w14:textId="2A2AEDE7" w:rsidR="00DA60F5" w:rsidRPr="001A5F13" w:rsidRDefault="00914E2D"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hyperlink w:anchor="Практико_ориентированный" w:history="1">
              <w:r w:rsidR="00DA60F5" w:rsidRPr="00914E2D">
                <w:rPr>
                  <w:rStyle w:val="ab"/>
                  <w:rFonts w:ascii="Times New Roman" w:eastAsia="Times New Roman" w:hAnsi="Times New Roman"/>
                  <w:sz w:val="28"/>
                  <w:szCs w:val="28"/>
                  <w:lang w:val="kk-KZ" w:eastAsia="ru-RU"/>
                </w:rPr>
                <w:t>Практико-ориентированный модуль</w:t>
              </w:r>
            </w:hyperlink>
          </w:p>
        </w:tc>
      </w:tr>
      <w:tr w:rsidR="00DA60F5" w:rsidRPr="001A5F13" w14:paraId="49F42454" w14:textId="77777777" w:rsidTr="008C742F">
        <w:tc>
          <w:tcPr>
            <w:tcW w:w="706" w:type="dxa"/>
            <w:shd w:val="clear" w:color="auto" w:fill="auto"/>
          </w:tcPr>
          <w:p w14:paraId="49C7ED44"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4.1</w:t>
            </w:r>
          </w:p>
        </w:tc>
        <w:bookmarkStart w:id="4" w:name="_Hlk128664859"/>
        <w:tc>
          <w:tcPr>
            <w:tcW w:w="5356" w:type="dxa"/>
            <w:shd w:val="clear" w:color="auto" w:fill="auto"/>
          </w:tcPr>
          <w:p w14:paraId="15E62D83" w14:textId="3EE690DE" w:rsidR="00DA60F5" w:rsidRPr="001A5F13" w:rsidRDefault="00914E2D"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eastAsia="ru-RU"/>
              </w:rPr>
            </w:pPr>
            <w:r>
              <w:rPr>
                <w:rFonts w:ascii="Times New Roman" w:eastAsia="Times New Roman" w:hAnsi="Times New Roman"/>
                <w:color w:val="002060"/>
                <w:sz w:val="28"/>
                <w:szCs w:val="28"/>
                <w:lang w:val="x-none" w:eastAsia="x-none"/>
              </w:rPr>
              <w:fldChar w:fldCharType="begin"/>
            </w:r>
            <w:r>
              <w:rPr>
                <w:rFonts w:ascii="Times New Roman" w:eastAsia="Times New Roman" w:hAnsi="Times New Roman"/>
                <w:color w:val="002060"/>
                <w:sz w:val="28"/>
                <w:szCs w:val="28"/>
                <w:lang w:val="x-none" w:eastAsia="x-none"/>
              </w:rPr>
              <w:instrText xml:space="preserve"> HYPERLINK  \l "Искусство" </w:instrText>
            </w:r>
            <w:r>
              <w:rPr>
                <w:rFonts w:ascii="Times New Roman" w:eastAsia="Times New Roman" w:hAnsi="Times New Roman"/>
                <w:color w:val="002060"/>
                <w:sz w:val="28"/>
                <w:szCs w:val="28"/>
                <w:lang w:val="x-none" w:eastAsia="x-none"/>
              </w:rPr>
            </w:r>
            <w:r>
              <w:rPr>
                <w:rFonts w:ascii="Times New Roman" w:eastAsia="Times New Roman" w:hAnsi="Times New Roman"/>
                <w:color w:val="002060"/>
                <w:sz w:val="28"/>
                <w:szCs w:val="28"/>
                <w:lang w:val="x-none" w:eastAsia="x-none"/>
              </w:rPr>
              <w:fldChar w:fldCharType="separate"/>
            </w:r>
            <w:r w:rsidR="00DA60F5" w:rsidRPr="00914E2D">
              <w:rPr>
                <w:rStyle w:val="ab"/>
                <w:rFonts w:ascii="Times New Roman" w:eastAsia="Times New Roman" w:hAnsi="Times New Roman"/>
                <w:sz w:val="28"/>
                <w:szCs w:val="28"/>
                <w:lang w:val="x-none" w:eastAsia="x-none"/>
              </w:rPr>
              <w:t xml:space="preserve">Искусство дебатирования: анализ </w:t>
            </w:r>
            <w:r w:rsidR="00DA60F5" w:rsidRPr="00914E2D">
              <w:rPr>
                <w:rStyle w:val="ab"/>
                <w:rFonts w:ascii="Times New Roman" w:eastAsia="Times New Roman" w:hAnsi="Times New Roman"/>
                <w:sz w:val="28"/>
                <w:szCs w:val="28"/>
                <w:lang w:val="kk-KZ" w:eastAsia="x-none"/>
              </w:rPr>
              <w:t>и</w:t>
            </w:r>
            <w:r w:rsidR="00DA60F5" w:rsidRPr="00914E2D">
              <w:rPr>
                <w:rStyle w:val="ab"/>
                <w:rFonts w:ascii="Times New Roman" w:eastAsia="Times New Roman" w:hAnsi="Times New Roman"/>
                <w:sz w:val="28"/>
                <w:szCs w:val="28"/>
                <w:lang w:val="x-none" w:eastAsia="x-none"/>
              </w:rPr>
              <w:t xml:space="preserve"> интерпретация темы</w:t>
            </w:r>
            <w:r w:rsidR="00DA60F5" w:rsidRPr="00914E2D">
              <w:rPr>
                <w:rStyle w:val="ab"/>
                <w:rFonts w:ascii="Times New Roman" w:eastAsia="Times New Roman" w:hAnsi="Times New Roman"/>
                <w:sz w:val="28"/>
                <w:szCs w:val="28"/>
                <w:lang w:eastAsia="x-none"/>
              </w:rPr>
              <w:t xml:space="preserve"> (</w:t>
            </w:r>
            <w:r w:rsidR="00DA60F5" w:rsidRPr="00914E2D">
              <w:rPr>
                <w:rStyle w:val="ab"/>
                <w:rFonts w:ascii="Times New Roman" w:eastAsia="Times New Roman" w:hAnsi="Times New Roman"/>
                <w:sz w:val="28"/>
                <w:szCs w:val="28"/>
                <w:lang w:val="kk-KZ" w:eastAsia="x-none"/>
              </w:rPr>
              <w:t>резолюции</w:t>
            </w:r>
            <w:r w:rsidR="00DA60F5" w:rsidRPr="00914E2D">
              <w:rPr>
                <w:rStyle w:val="ab"/>
                <w:rFonts w:ascii="Times New Roman" w:eastAsia="Times New Roman" w:hAnsi="Times New Roman"/>
                <w:sz w:val="28"/>
                <w:szCs w:val="28"/>
                <w:lang w:eastAsia="x-none"/>
              </w:rPr>
              <w:t>)</w:t>
            </w:r>
            <w:bookmarkEnd w:id="4"/>
            <w:r>
              <w:rPr>
                <w:rFonts w:ascii="Times New Roman" w:eastAsia="Times New Roman" w:hAnsi="Times New Roman"/>
                <w:color w:val="002060"/>
                <w:sz w:val="28"/>
                <w:szCs w:val="28"/>
                <w:lang w:val="x-none" w:eastAsia="x-none"/>
              </w:rPr>
              <w:fldChar w:fldCharType="end"/>
            </w:r>
          </w:p>
        </w:tc>
        <w:tc>
          <w:tcPr>
            <w:tcW w:w="1082" w:type="dxa"/>
            <w:shd w:val="clear" w:color="auto" w:fill="auto"/>
          </w:tcPr>
          <w:p w14:paraId="3A6CABF8"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6</w:t>
            </w:r>
          </w:p>
        </w:tc>
        <w:tc>
          <w:tcPr>
            <w:tcW w:w="1149" w:type="dxa"/>
            <w:shd w:val="clear" w:color="auto" w:fill="auto"/>
          </w:tcPr>
          <w:p w14:paraId="760E1777"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492" w:type="dxa"/>
            <w:shd w:val="clear" w:color="auto" w:fill="auto"/>
          </w:tcPr>
          <w:p w14:paraId="15A73049"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w:t>
            </w:r>
          </w:p>
        </w:tc>
      </w:tr>
      <w:tr w:rsidR="00DA60F5" w:rsidRPr="001A5F13" w14:paraId="1C0ECDD2" w14:textId="77777777" w:rsidTr="008C742F">
        <w:tc>
          <w:tcPr>
            <w:tcW w:w="706" w:type="dxa"/>
            <w:shd w:val="clear" w:color="auto" w:fill="auto"/>
          </w:tcPr>
          <w:p w14:paraId="3622931E"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bookmarkStart w:id="5" w:name="_Hlk128665200"/>
            <w:r w:rsidRPr="001A5F13">
              <w:rPr>
                <w:rFonts w:ascii="Times New Roman" w:eastAsia="Times New Roman" w:hAnsi="Times New Roman"/>
                <w:color w:val="002060"/>
                <w:sz w:val="28"/>
                <w:szCs w:val="28"/>
                <w:lang w:val="kk-KZ" w:eastAsia="x-none"/>
              </w:rPr>
              <w:t>4.2</w:t>
            </w:r>
          </w:p>
        </w:tc>
        <w:tc>
          <w:tcPr>
            <w:tcW w:w="5356" w:type="dxa"/>
            <w:shd w:val="clear" w:color="auto" w:fill="auto"/>
          </w:tcPr>
          <w:p w14:paraId="6772AF40" w14:textId="1883AFD7" w:rsidR="00DA60F5" w:rsidRPr="001A5F13" w:rsidRDefault="00914E2D"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kk-KZ" w:eastAsia="ru-RU"/>
              </w:rPr>
            </w:pPr>
            <w:hyperlink w:anchor="Схема" w:history="1">
              <w:r w:rsidR="00DA60F5" w:rsidRPr="00914E2D">
                <w:rPr>
                  <w:rStyle w:val="ab"/>
                  <w:rFonts w:ascii="Times New Roman" w:eastAsia="Times New Roman" w:hAnsi="Times New Roman"/>
                  <w:sz w:val="28"/>
                  <w:szCs w:val="28"/>
                  <w:lang w:val="x-none" w:eastAsia="x-none"/>
                </w:rPr>
                <w:t>Схема структуры кейса</w:t>
              </w:r>
            </w:hyperlink>
          </w:p>
        </w:tc>
        <w:tc>
          <w:tcPr>
            <w:tcW w:w="1082" w:type="dxa"/>
            <w:shd w:val="clear" w:color="auto" w:fill="auto"/>
          </w:tcPr>
          <w:p w14:paraId="35BA23C9"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w:t>
            </w:r>
          </w:p>
        </w:tc>
        <w:tc>
          <w:tcPr>
            <w:tcW w:w="1149" w:type="dxa"/>
            <w:shd w:val="clear" w:color="auto" w:fill="auto"/>
          </w:tcPr>
          <w:p w14:paraId="40FBA153"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492" w:type="dxa"/>
            <w:shd w:val="clear" w:color="auto" w:fill="auto"/>
          </w:tcPr>
          <w:p w14:paraId="1068B5B0"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r>
      <w:bookmarkEnd w:id="5"/>
      <w:tr w:rsidR="00DA60F5" w:rsidRPr="001A5F13" w14:paraId="6B5E9319" w14:textId="77777777" w:rsidTr="008C742F">
        <w:tc>
          <w:tcPr>
            <w:tcW w:w="706" w:type="dxa"/>
            <w:shd w:val="clear" w:color="auto" w:fill="auto"/>
          </w:tcPr>
          <w:p w14:paraId="7EFAC38F"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4.3</w:t>
            </w:r>
          </w:p>
        </w:tc>
        <w:tc>
          <w:tcPr>
            <w:tcW w:w="5356" w:type="dxa"/>
            <w:shd w:val="clear" w:color="auto" w:fill="auto"/>
          </w:tcPr>
          <w:p w14:paraId="752D2FB8" w14:textId="23B79D02" w:rsidR="00DA60F5" w:rsidRPr="001A5F13" w:rsidRDefault="00914E2D"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kk-KZ" w:eastAsia="ru-RU"/>
              </w:rPr>
            </w:pPr>
            <w:hyperlink w:anchor="Стратегии" w:history="1">
              <w:r w:rsidR="00DA60F5" w:rsidRPr="00914E2D">
                <w:rPr>
                  <w:rStyle w:val="ab"/>
                  <w:rFonts w:ascii="Times New Roman" w:eastAsia="Times New Roman" w:hAnsi="Times New Roman"/>
                  <w:sz w:val="28"/>
                  <w:szCs w:val="28"/>
                  <w:lang w:val="x-none" w:eastAsia="x-none"/>
                </w:rPr>
                <w:t>Стратегии аргументации</w:t>
              </w:r>
            </w:hyperlink>
          </w:p>
        </w:tc>
        <w:tc>
          <w:tcPr>
            <w:tcW w:w="1082" w:type="dxa"/>
            <w:shd w:val="clear" w:color="auto" w:fill="auto"/>
          </w:tcPr>
          <w:p w14:paraId="618C9FE6"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10</w:t>
            </w:r>
          </w:p>
        </w:tc>
        <w:tc>
          <w:tcPr>
            <w:tcW w:w="1149" w:type="dxa"/>
            <w:shd w:val="clear" w:color="auto" w:fill="auto"/>
          </w:tcPr>
          <w:p w14:paraId="6ADF36B5"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w:t>
            </w:r>
          </w:p>
        </w:tc>
        <w:tc>
          <w:tcPr>
            <w:tcW w:w="1492" w:type="dxa"/>
            <w:shd w:val="clear" w:color="auto" w:fill="auto"/>
          </w:tcPr>
          <w:p w14:paraId="1042BD23"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6</w:t>
            </w:r>
          </w:p>
        </w:tc>
      </w:tr>
      <w:tr w:rsidR="00DA60F5" w:rsidRPr="001A5F13" w14:paraId="531D9E17" w14:textId="77777777" w:rsidTr="008C742F">
        <w:tc>
          <w:tcPr>
            <w:tcW w:w="706" w:type="dxa"/>
            <w:shd w:val="clear" w:color="auto" w:fill="auto"/>
          </w:tcPr>
          <w:p w14:paraId="263E0671"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4.4</w:t>
            </w:r>
          </w:p>
        </w:tc>
        <w:tc>
          <w:tcPr>
            <w:tcW w:w="5356" w:type="dxa"/>
            <w:shd w:val="clear" w:color="auto" w:fill="auto"/>
          </w:tcPr>
          <w:p w14:paraId="3489E74E" w14:textId="6D904AF5" w:rsidR="00DA60F5" w:rsidRPr="001A5F13" w:rsidRDefault="00914E2D"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x-none" w:eastAsia="x-none"/>
              </w:rPr>
            </w:pPr>
            <w:hyperlink w:anchor="Опровержение" w:history="1">
              <w:r w:rsidR="00DA60F5" w:rsidRPr="00914E2D">
                <w:rPr>
                  <w:rStyle w:val="ab"/>
                  <w:rFonts w:ascii="Times New Roman" w:eastAsia="Times New Roman" w:hAnsi="Times New Roman"/>
                  <w:sz w:val="28"/>
                  <w:szCs w:val="28"/>
                  <w:lang w:val="kk-KZ" w:eastAsia="x-none"/>
                </w:rPr>
                <w:t>Опровержение</w:t>
              </w:r>
            </w:hyperlink>
          </w:p>
        </w:tc>
        <w:tc>
          <w:tcPr>
            <w:tcW w:w="1082" w:type="dxa"/>
            <w:shd w:val="clear" w:color="auto" w:fill="auto"/>
          </w:tcPr>
          <w:p w14:paraId="297B7567"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6</w:t>
            </w:r>
          </w:p>
        </w:tc>
        <w:tc>
          <w:tcPr>
            <w:tcW w:w="1149" w:type="dxa"/>
            <w:shd w:val="clear" w:color="auto" w:fill="auto"/>
          </w:tcPr>
          <w:p w14:paraId="0053B0A3"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492" w:type="dxa"/>
            <w:shd w:val="clear" w:color="auto" w:fill="auto"/>
          </w:tcPr>
          <w:p w14:paraId="25AC03E1"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w:t>
            </w:r>
          </w:p>
        </w:tc>
      </w:tr>
      <w:tr w:rsidR="00DA60F5" w:rsidRPr="001A5F13" w14:paraId="64EDD71C" w14:textId="77777777" w:rsidTr="008C742F">
        <w:tc>
          <w:tcPr>
            <w:tcW w:w="706" w:type="dxa"/>
            <w:shd w:val="clear" w:color="auto" w:fill="auto"/>
          </w:tcPr>
          <w:p w14:paraId="3246A7EE"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4.5</w:t>
            </w:r>
          </w:p>
        </w:tc>
        <w:tc>
          <w:tcPr>
            <w:tcW w:w="5356" w:type="dxa"/>
            <w:shd w:val="clear" w:color="auto" w:fill="auto"/>
          </w:tcPr>
          <w:p w14:paraId="5BA52B8D" w14:textId="4138B766" w:rsidR="00DA60F5" w:rsidRPr="001A5F13" w:rsidRDefault="00914E2D"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x-none" w:eastAsia="x-none"/>
              </w:rPr>
            </w:pPr>
            <w:hyperlink w:anchor="Методы" w:history="1">
              <w:r w:rsidR="00DA60F5" w:rsidRPr="00914E2D">
                <w:rPr>
                  <w:rStyle w:val="ab"/>
                  <w:rFonts w:ascii="Times New Roman" w:eastAsia="Times New Roman" w:hAnsi="Times New Roman"/>
                  <w:sz w:val="28"/>
                  <w:szCs w:val="28"/>
                  <w:lang w:val="kk-KZ" w:eastAsia="x-none"/>
                </w:rPr>
                <w:t>Методы и техники сравнения аргументов</w:t>
              </w:r>
            </w:hyperlink>
          </w:p>
        </w:tc>
        <w:tc>
          <w:tcPr>
            <w:tcW w:w="1082" w:type="dxa"/>
            <w:shd w:val="clear" w:color="auto" w:fill="auto"/>
          </w:tcPr>
          <w:p w14:paraId="6A84B51C"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6</w:t>
            </w:r>
          </w:p>
        </w:tc>
        <w:tc>
          <w:tcPr>
            <w:tcW w:w="1149" w:type="dxa"/>
            <w:shd w:val="clear" w:color="auto" w:fill="auto"/>
          </w:tcPr>
          <w:p w14:paraId="0024DACD"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492" w:type="dxa"/>
            <w:shd w:val="clear" w:color="auto" w:fill="auto"/>
          </w:tcPr>
          <w:p w14:paraId="20EAA5F8"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w:t>
            </w:r>
          </w:p>
        </w:tc>
      </w:tr>
      <w:tr w:rsidR="00DA60F5" w:rsidRPr="001A5F13" w14:paraId="04AC9427" w14:textId="77777777" w:rsidTr="008C742F">
        <w:tc>
          <w:tcPr>
            <w:tcW w:w="706" w:type="dxa"/>
            <w:shd w:val="clear" w:color="auto" w:fill="auto"/>
          </w:tcPr>
          <w:p w14:paraId="1362485B"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4.6</w:t>
            </w:r>
          </w:p>
        </w:tc>
        <w:bookmarkStart w:id="6" w:name="_Hlk128667183"/>
        <w:tc>
          <w:tcPr>
            <w:tcW w:w="5356" w:type="dxa"/>
            <w:shd w:val="clear" w:color="auto" w:fill="auto"/>
          </w:tcPr>
          <w:p w14:paraId="3C7E9636" w14:textId="2E31D6F5" w:rsidR="00DA60F5" w:rsidRPr="001A5F13" w:rsidRDefault="00914E2D"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x-none" w:eastAsia="x-none"/>
              </w:rPr>
            </w:pPr>
            <w:r>
              <w:rPr>
                <w:rFonts w:ascii="Times New Roman" w:eastAsia="Times New Roman" w:hAnsi="Times New Roman"/>
                <w:color w:val="002060"/>
                <w:sz w:val="28"/>
                <w:szCs w:val="28"/>
                <w:lang w:val="x-none" w:eastAsia="x-none"/>
              </w:rPr>
              <w:fldChar w:fldCharType="begin"/>
            </w:r>
            <w:r>
              <w:rPr>
                <w:rFonts w:ascii="Times New Roman" w:eastAsia="Times New Roman" w:hAnsi="Times New Roman"/>
                <w:color w:val="002060"/>
                <w:sz w:val="28"/>
                <w:szCs w:val="28"/>
                <w:lang w:val="x-none" w:eastAsia="x-none"/>
              </w:rPr>
              <w:instrText xml:space="preserve"> HYPERLINK  \l "Мини" </w:instrText>
            </w:r>
            <w:r>
              <w:rPr>
                <w:rFonts w:ascii="Times New Roman" w:eastAsia="Times New Roman" w:hAnsi="Times New Roman"/>
                <w:color w:val="002060"/>
                <w:sz w:val="28"/>
                <w:szCs w:val="28"/>
                <w:lang w:val="x-none" w:eastAsia="x-none"/>
              </w:rPr>
            </w:r>
            <w:r>
              <w:rPr>
                <w:rFonts w:ascii="Times New Roman" w:eastAsia="Times New Roman" w:hAnsi="Times New Roman"/>
                <w:color w:val="002060"/>
                <w:sz w:val="28"/>
                <w:szCs w:val="28"/>
                <w:lang w:val="x-none" w:eastAsia="x-none"/>
              </w:rPr>
              <w:fldChar w:fldCharType="separate"/>
            </w:r>
            <w:r w:rsidR="00DA60F5" w:rsidRPr="00914E2D">
              <w:rPr>
                <w:rStyle w:val="ab"/>
                <w:rFonts w:ascii="Times New Roman" w:eastAsia="Times New Roman" w:hAnsi="Times New Roman"/>
                <w:sz w:val="28"/>
                <w:szCs w:val="28"/>
                <w:lang w:val="x-none" w:eastAsia="x-none"/>
              </w:rPr>
              <w:t xml:space="preserve">Мини-дебаты: игра по заданной </w:t>
            </w:r>
            <w:r w:rsidR="00DA60F5" w:rsidRPr="00914E2D">
              <w:rPr>
                <w:rStyle w:val="ab"/>
                <w:rFonts w:ascii="Times New Roman" w:eastAsia="Times New Roman" w:hAnsi="Times New Roman"/>
                <w:sz w:val="28"/>
                <w:szCs w:val="28"/>
                <w:lang w:val="kk-KZ" w:eastAsia="x-none"/>
              </w:rPr>
              <w:t>резолюции</w:t>
            </w:r>
            <w:r w:rsidR="00DA60F5" w:rsidRPr="00914E2D">
              <w:rPr>
                <w:rStyle w:val="ab"/>
                <w:rFonts w:ascii="Times New Roman" w:eastAsia="Times New Roman" w:hAnsi="Times New Roman"/>
                <w:sz w:val="28"/>
                <w:szCs w:val="28"/>
                <w:lang w:val="x-none" w:eastAsia="x-none"/>
              </w:rPr>
              <w:t>, обсуждение</w:t>
            </w:r>
            <w:bookmarkEnd w:id="6"/>
            <w:r>
              <w:rPr>
                <w:rFonts w:ascii="Times New Roman" w:eastAsia="Times New Roman" w:hAnsi="Times New Roman"/>
                <w:color w:val="002060"/>
                <w:sz w:val="28"/>
                <w:szCs w:val="28"/>
                <w:lang w:val="x-none" w:eastAsia="x-none"/>
              </w:rPr>
              <w:fldChar w:fldCharType="end"/>
            </w:r>
          </w:p>
        </w:tc>
        <w:tc>
          <w:tcPr>
            <w:tcW w:w="1082" w:type="dxa"/>
            <w:shd w:val="clear" w:color="auto" w:fill="auto"/>
          </w:tcPr>
          <w:p w14:paraId="5F557693"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6</w:t>
            </w:r>
          </w:p>
        </w:tc>
        <w:tc>
          <w:tcPr>
            <w:tcW w:w="1149" w:type="dxa"/>
            <w:shd w:val="clear" w:color="auto" w:fill="auto"/>
          </w:tcPr>
          <w:p w14:paraId="6CB2C0E3"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w:t>
            </w:r>
          </w:p>
        </w:tc>
        <w:tc>
          <w:tcPr>
            <w:tcW w:w="1492" w:type="dxa"/>
            <w:shd w:val="clear" w:color="auto" w:fill="auto"/>
          </w:tcPr>
          <w:p w14:paraId="209EBC5A"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6</w:t>
            </w:r>
          </w:p>
        </w:tc>
      </w:tr>
      <w:tr w:rsidR="00DA60F5" w:rsidRPr="001A5F13" w14:paraId="35A76A2C" w14:textId="77777777" w:rsidTr="008C742F">
        <w:tc>
          <w:tcPr>
            <w:tcW w:w="706" w:type="dxa"/>
            <w:shd w:val="clear" w:color="auto" w:fill="auto"/>
          </w:tcPr>
          <w:p w14:paraId="6BBC4C45"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4.7</w:t>
            </w:r>
          </w:p>
        </w:tc>
        <w:tc>
          <w:tcPr>
            <w:tcW w:w="5356" w:type="dxa"/>
            <w:shd w:val="clear" w:color="auto" w:fill="auto"/>
          </w:tcPr>
          <w:p w14:paraId="31C6E46F" w14:textId="763B7E68" w:rsidR="00DA60F5" w:rsidRPr="001A5F13" w:rsidRDefault="00914E2D"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kk-KZ" w:eastAsia="x-none"/>
              </w:rPr>
            </w:pPr>
            <w:hyperlink w:anchor="Организация" w:history="1">
              <w:r w:rsidR="00DA60F5" w:rsidRPr="00914E2D">
                <w:rPr>
                  <w:rStyle w:val="ab"/>
                  <w:rFonts w:ascii="Times New Roman" w:eastAsia="Times New Roman" w:hAnsi="Times New Roman"/>
                  <w:sz w:val="28"/>
                  <w:szCs w:val="28"/>
                  <w:lang w:val="kk-KZ" w:eastAsia="x-none"/>
                </w:rPr>
                <w:t>Организация дебатного клуба и турнира</w:t>
              </w:r>
            </w:hyperlink>
          </w:p>
        </w:tc>
        <w:tc>
          <w:tcPr>
            <w:tcW w:w="1082" w:type="dxa"/>
            <w:shd w:val="clear" w:color="auto" w:fill="auto"/>
          </w:tcPr>
          <w:p w14:paraId="3636496C"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w:t>
            </w:r>
          </w:p>
        </w:tc>
        <w:tc>
          <w:tcPr>
            <w:tcW w:w="1149" w:type="dxa"/>
            <w:shd w:val="clear" w:color="auto" w:fill="auto"/>
          </w:tcPr>
          <w:p w14:paraId="5BAB7891"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492" w:type="dxa"/>
            <w:shd w:val="clear" w:color="auto" w:fill="auto"/>
          </w:tcPr>
          <w:p w14:paraId="5C3D45B0"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r>
      <w:tr w:rsidR="00DA60F5" w:rsidRPr="001A5F13" w14:paraId="364A4637" w14:textId="77777777" w:rsidTr="008C742F">
        <w:tc>
          <w:tcPr>
            <w:tcW w:w="706" w:type="dxa"/>
            <w:shd w:val="clear" w:color="auto" w:fill="auto"/>
          </w:tcPr>
          <w:p w14:paraId="72A0EFC6"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4.8</w:t>
            </w:r>
          </w:p>
        </w:tc>
        <w:tc>
          <w:tcPr>
            <w:tcW w:w="5356" w:type="dxa"/>
            <w:shd w:val="clear" w:color="auto" w:fill="auto"/>
          </w:tcPr>
          <w:p w14:paraId="231B7E4F" w14:textId="359F907D" w:rsidR="00DA60F5" w:rsidRPr="001A5F13" w:rsidRDefault="00914E2D"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x-none" w:eastAsia="x-none"/>
              </w:rPr>
            </w:pPr>
            <w:hyperlink w:anchor="Расширение" w:history="1">
              <w:r w:rsidR="00DA60F5" w:rsidRPr="00914E2D">
                <w:rPr>
                  <w:rStyle w:val="ab"/>
                  <w:rFonts w:ascii="Times New Roman" w:eastAsia="Times New Roman" w:hAnsi="Times New Roman"/>
                  <w:sz w:val="28"/>
                  <w:szCs w:val="28"/>
                  <w:lang w:val="kk-KZ" w:eastAsia="ru-RU"/>
                </w:rPr>
                <w:t>Расширение кейса</w:t>
              </w:r>
            </w:hyperlink>
          </w:p>
        </w:tc>
        <w:tc>
          <w:tcPr>
            <w:tcW w:w="1082" w:type="dxa"/>
            <w:shd w:val="clear" w:color="auto" w:fill="auto"/>
          </w:tcPr>
          <w:p w14:paraId="70C96E71"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6</w:t>
            </w:r>
          </w:p>
        </w:tc>
        <w:tc>
          <w:tcPr>
            <w:tcW w:w="1149" w:type="dxa"/>
            <w:shd w:val="clear" w:color="auto" w:fill="auto"/>
          </w:tcPr>
          <w:p w14:paraId="7A9EEBC5"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492" w:type="dxa"/>
            <w:shd w:val="clear" w:color="auto" w:fill="auto"/>
          </w:tcPr>
          <w:p w14:paraId="3DC7D52F"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w:t>
            </w:r>
          </w:p>
        </w:tc>
      </w:tr>
      <w:tr w:rsidR="00DA60F5" w:rsidRPr="001A5F13" w14:paraId="08C6FCB8" w14:textId="77777777" w:rsidTr="008C742F">
        <w:tc>
          <w:tcPr>
            <w:tcW w:w="706" w:type="dxa"/>
            <w:shd w:val="clear" w:color="auto" w:fill="auto"/>
          </w:tcPr>
          <w:p w14:paraId="5A747329"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4.9</w:t>
            </w:r>
          </w:p>
        </w:tc>
        <w:tc>
          <w:tcPr>
            <w:tcW w:w="5356" w:type="dxa"/>
            <w:shd w:val="clear" w:color="auto" w:fill="auto"/>
          </w:tcPr>
          <w:p w14:paraId="4072DB2A" w14:textId="46BCC4DB" w:rsidR="00DA60F5" w:rsidRPr="001A5F13" w:rsidRDefault="00914E2D"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kk-KZ" w:eastAsia="ru-RU"/>
              </w:rPr>
            </w:pPr>
            <w:hyperlink w:anchor="Подготовка" w:history="1">
              <w:r w:rsidR="00DA60F5" w:rsidRPr="00914E2D">
                <w:rPr>
                  <w:rStyle w:val="ab"/>
                  <w:rFonts w:ascii="Times New Roman" w:eastAsia="Times New Roman" w:hAnsi="Times New Roman"/>
                  <w:sz w:val="28"/>
                  <w:szCs w:val="28"/>
                  <w:lang w:val="kk-KZ" w:eastAsia="ru-RU"/>
                </w:rPr>
                <w:t>Подготовка команд к участию на турнирах</w:t>
              </w:r>
            </w:hyperlink>
          </w:p>
        </w:tc>
        <w:tc>
          <w:tcPr>
            <w:tcW w:w="1082" w:type="dxa"/>
            <w:shd w:val="clear" w:color="auto" w:fill="auto"/>
          </w:tcPr>
          <w:p w14:paraId="114EA9FC"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w:t>
            </w:r>
          </w:p>
        </w:tc>
        <w:tc>
          <w:tcPr>
            <w:tcW w:w="1149" w:type="dxa"/>
            <w:shd w:val="clear" w:color="auto" w:fill="auto"/>
          </w:tcPr>
          <w:p w14:paraId="11DBE637"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492" w:type="dxa"/>
            <w:shd w:val="clear" w:color="auto" w:fill="auto"/>
          </w:tcPr>
          <w:p w14:paraId="3C1B9244"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r>
      <w:tr w:rsidR="00DA60F5" w:rsidRPr="001A5F13" w14:paraId="546548B4" w14:textId="77777777" w:rsidTr="008C742F">
        <w:tc>
          <w:tcPr>
            <w:tcW w:w="706" w:type="dxa"/>
            <w:shd w:val="clear" w:color="auto" w:fill="auto"/>
          </w:tcPr>
          <w:p w14:paraId="54D9D34B"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4.10</w:t>
            </w:r>
          </w:p>
        </w:tc>
        <w:tc>
          <w:tcPr>
            <w:tcW w:w="5356" w:type="dxa"/>
            <w:shd w:val="clear" w:color="auto" w:fill="auto"/>
          </w:tcPr>
          <w:p w14:paraId="438BC3C8" w14:textId="1DD3E643" w:rsidR="00DA60F5" w:rsidRPr="001A5F13" w:rsidRDefault="00914E2D"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x-none" w:eastAsia="x-none"/>
              </w:rPr>
            </w:pPr>
            <w:hyperlink w:anchor="Судейство" w:history="1">
              <w:r w:rsidR="00DA60F5" w:rsidRPr="00914E2D">
                <w:rPr>
                  <w:rStyle w:val="ab"/>
                  <w:rFonts w:ascii="Times New Roman" w:eastAsia="Times New Roman" w:hAnsi="Times New Roman"/>
                  <w:sz w:val="28"/>
                  <w:szCs w:val="28"/>
                  <w:lang w:val="kk-KZ" w:eastAsia="ru-RU"/>
                </w:rPr>
                <w:t>Судейство в дебатах</w:t>
              </w:r>
            </w:hyperlink>
          </w:p>
        </w:tc>
        <w:tc>
          <w:tcPr>
            <w:tcW w:w="1082" w:type="dxa"/>
            <w:shd w:val="clear" w:color="auto" w:fill="auto"/>
          </w:tcPr>
          <w:p w14:paraId="63E299D5"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10</w:t>
            </w:r>
          </w:p>
        </w:tc>
        <w:tc>
          <w:tcPr>
            <w:tcW w:w="1149" w:type="dxa"/>
            <w:shd w:val="clear" w:color="auto" w:fill="auto"/>
          </w:tcPr>
          <w:p w14:paraId="073479D7"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w:t>
            </w:r>
          </w:p>
        </w:tc>
        <w:tc>
          <w:tcPr>
            <w:tcW w:w="1492" w:type="dxa"/>
            <w:shd w:val="clear" w:color="auto" w:fill="auto"/>
          </w:tcPr>
          <w:p w14:paraId="0332F172"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6</w:t>
            </w:r>
          </w:p>
        </w:tc>
      </w:tr>
      <w:tr w:rsidR="00DA60F5" w:rsidRPr="001A5F13" w14:paraId="6393D69B" w14:textId="77777777" w:rsidTr="008C742F">
        <w:tc>
          <w:tcPr>
            <w:tcW w:w="706" w:type="dxa"/>
            <w:shd w:val="clear" w:color="auto" w:fill="auto"/>
          </w:tcPr>
          <w:p w14:paraId="4CA2F443"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4.11</w:t>
            </w:r>
          </w:p>
        </w:tc>
        <w:tc>
          <w:tcPr>
            <w:tcW w:w="5356" w:type="dxa"/>
            <w:shd w:val="clear" w:color="auto" w:fill="auto"/>
          </w:tcPr>
          <w:p w14:paraId="22819B23" w14:textId="77777777" w:rsidR="00DA60F5" w:rsidRPr="001A5F13" w:rsidRDefault="00DA60F5"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kk-KZ" w:eastAsia="ru-RU"/>
              </w:rPr>
            </w:pPr>
            <w:r w:rsidRPr="001A5F13">
              <w:rPr>
                <w:rFonts w:ascii="Times New Roman" w:eastAsia="Times New Roman" w:hAnsi="Times New Roman"/>
                <w:color w:val="002060"/>
                <w:sz w:val="28"/>
                <w:szCs w:val="28"/>
                <w:lang w:val="kk-KZ" w:eastAsia="ru-RU"/>
              </w:rPr>
              <w:t>Защита проектов</w:t>
            </w:r>
          </w:p>
        </w:tc>
        <w:tc>
          <w:tcPr>
            <w:tcW w:w="1082" w:type="dxa"/>
            <w:shd w:val="clear" w:color="auto" w:fill="auto"/>
          </w:tcPr>
          <w:p w14:paraId="61295DA9"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c>
          <w:tcPr>
            <w:tcW w:w="1149" w:type="dxa"/>
            <w:shd w:val="clear" w:color="auto" w:fill="auto"/>
          </w:tcPr>
          <w:p w14:paraId="0AFB1555"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w:t>
            </w:r>
          </w:p>
        </w:tc>
        <w:tc>
          <w:tcPr>
            <w:tcW w:w="1492" w:type="dxa"/>
            <w:shd w:val="clear" w:color="auto" w:fill="auto"/>
          </w:tcPr>
          <w:p w14:paraId="5D6E17CC"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2</w:t>
            </w:r>
          </w:p>
        </w:tc>
      </w:tr>
      <w:tr w:rsidR="00DA60F5" w:rsidRPr="001A5F13" w14:paraId="7316C641" w14:textId="77777777" w:rsidTr="008C742F">
        <w:tc>
          <w:tcPr>
            <w:tcW w:w="706" w:type="dxa"/>
            <w:shd w:val="clear" w:color="auto" w:fill="auto"/>
          </w:tcPr>
          <w:p w14:paraId="399CEEEC"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p>
        </w:tc>
        <w:tc>
          <w:tcPr>
            <w:tcW w:w="5356" w:type="dxa"/>
            <w:shd w:val="clear" w:color="auto" w:fill="auto"/>
          </w:tcPr>
          <w:p w14:paraId="54869BD1" w14:textId="77777777" w:rsidR="00DA60F5" w:rsidRPr="001A5F13" w:rsidRDefault="00DA60F5" w:rsidP="00DA60F5">
            <w:pPr>
              <w:widowControl w:val="0"/>
              <w:tabs>
                <w:tab w:val="left" w:pos="993"/>
              </w:tabs>
              <w:autoSpaceDE w:val="0"/>
              <w:autoSpaceDN w:val="0"/>
              <w:adjustRightInd w:val="0"/>
              <w:spacing w:after="0" w:line="240" w:lineRule="auto"/>
              <w:contextualSpacing/>
              <w:jc w:val="both"/>
              <w:rPr>
                <w:rFonts w:ascii="Times New Roman" w:eastAsia="Times New Roman" w:hAnsi="Times New Roman"/>
                <w:color w:val="002060"/>
                <w:sz w:val="28"/>
                <w:szCs w:val="28"/>
                <w:lang w:val="kk-KZ" w:eastAsia="ru-RU"/>
              </w:rPr>
            </w:pPr>
            <w:r w:rsidRPr="001A5F13">
              <w:rPr>
                <w:rFonts w:ascii="Times New Roman" w:eastAsia="Times New Roman" w:hAnsi="Times New Roman"/>
                <w:color w:val="002060"/>
                <w:sz w:val="28"/>
                <w:szCs w:val="28"/>
                <w:lang w:val="kk-KZ" w:eastAsia="ru-RU"/>
              </w:rPr>
              <w:t>Всего академических часов</w:t>
            </w:r>
          </w:p>
        </w:tc>
        <w:tc>
          <w:tcPr>
            <w:tcW w:w="1082" w:type="dxa"/>
            <w:shd w:val="clear" w:color="auto" w:fill="auto"/>
          </w:tcPr>
          <w:p w14:paraId="4B1470B9"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80</w:t>
            </w:r>
          </w:p>
        </w:tc>
        <w:tc>
          <w:tcPr>
            <w:tcW w:w="1149" w:type="dxa"/>
            <w:shd w:val="clear" w:color="auto" w:fill="auto"/>
          </w:tcPr>
          <w:p w14:paraId="6A355434"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33</w:t>
            </w:r>
          </w:p>
        </w:tc>
        <w:tc>
          <w:tcPr>
            <w:tcW w:w="1492" w:type="dxa"/>
            <w:shd w:val="clear" w:color="auto" w:fill="auto"/>
          </w:tcPr>
          <w:p w14:paraId="1AEC376B" w14:textId="77777777" w:rsidR="00DA60F5" w:rsidRPr="001A5F13" w:rsidRDefault="00DA60F5" w:rsidP="00DA60F5">
            <w:pPr>
              <w:widowControl w:val="0"/>
              <w:tabs>
                <w:tab w:val="left" w:pos="993"/>
              </w:tabs>
              <w:autoSpaceDE w:val="0"/>
              <w:autoSpaceDN w:val="0"/>
              <w:adjustRightInd w:val="0"/>
              <w:spacing w:after="0" w:line="240" w:lineRule="auto"/>
              <w:contextualSpacing/>
              <w:jc w:val="center"/>
              <w:rPr>
                <w:rFonts w:ascii="Times New Roman" w:eastAsia="Times New Roman" w:hAnsi="Times New Roman"/>
                <w:color w:val="002060"/>
                <w:sz w:val="28"/>
                <w:szCs w:val="28"/>
                <w:lang w:val="kk-KZ" w:eastAsia="x-none"/>
              </w:rPr>
            </w:pPr>
            <w:r w:rsidRPr="001A5F13">
              <w:rPr>
                <w:rFonts w:ascii="Times New Roman" w:eastAsia="Times New Roman" w:hAnsi="Times New Roman"/>
                <w:color w:val="002060"/>
                <w:sz w:val="28"/>
                <w:szCs w:val="28"/>
                <w:lang w:val="kk-KZ" w:eastAsia="x-none"/>
              </w:rPr>
              <w:t>47</w:t>
            </w:r>
          </w:p>
        </w:tc>
      </w:tr>
    </w:tbl>
    <w:p w14:paraId="75D62A76" w14:textId="77777777" w:rsidR="00BE3257" w:rsidRPr="001A5F13" w:rsidRDefault="00BE3257" w:rsidP="00BE3257">
      <w:pPr>
        <w:spacing w:after="0"/>
        <w:rPr>
          <w:rFonts w:ascii="Times New Roman" w:hAnsi="Times New Roman"/>
          <w:color w:val="002060"/>
          <w:sz w:val="28"/>
          <w:szCs w:val="28"/>
          <w:lang w:val="kk-KZ"/>
        </w:rPr>
      </w:pPr>
    </w:p>
    <w:p w14:paraId="48DCA60D" w14:textId="2A4C3C3C" w:rsidR="00CE3AF8" w:rsidRPr="001A5F13" w:rsidRDefault="008371E2" w:rsidP="0097776D">
      <w:pPr>
        <w:spacing w:after="0"/>
        <w:ind w:firstLine="709"/>
        <w:rPr>
          <w:rFonts w:ascii="Times New Roman" w:hAnsi="Times New Roman"/>
          <w:b/>
          <w:color w:val="002060"/>
          <w:sz w:val="28"/>
          <w:szCs w:val="28"/>
        </w:rPr>
      </w:pPr>
      <w:r w:rsidRPr="001A5F13">
        <w:rPr>
          <w:rFonts w:ascii="Times New Roman" w:hAnsi="Times New Roman"/>
          <w:bCs/>
          <w:color w:val="002060"/>
          <w:sz w:val="28"/>
          <w:szCs w:val="28"/>
          <w:lang w:val="kk-KZ"/>
        </w:rPr>
        <w:br w:type="page"/>
      </w:r>
      <w:r w:rsidR="0097776D" w:rsidRPr="001A5F13">
        <w:rPr>
          <w:rFonts w:ascii="Times New Roman" w:hAnsi="Times New Roman"/>
          <w:b/>
          <w:color w:val="00B0F0"/>
          <w:sz w:val="28"/>
          <w:szCs w:val="28"/>
          <w:lang w:val="kk-KZ"/>
        </w:rPr>
        <w:lastRenderedPageBreak/>
        <w:t xml:space="preserve">3. </w:t>
      </w:r>
      <w:bookmarkStart w:id="7" w:name="Тематическое"/>
      <w:r w:rsidR="00CE3AF8" w:rsidRPr="001A5F13">
        <w:rPr>
          <w:rFonts w:ascii="Times New Roman" w:hAnsi="Times New Roman"/>
          <w:b/>
          <w:color w:val="00B0F0"/>
          <w:sz w:val="28"/>
          <w:szCs w:val="28"/>
          <w:lang w:val="kk-KZ"/>
        </w:rPr>
        <w:t>Тематическое</w:t>
      </w:r>
      <w:bookmarkEnd w:id="7"/>
      <w:r w:rsidR="00CE3AF8" w:rsidRPr="001A5F13">
        <w:rPr>
          <w:rFonts w:ascii="Times New Roman" w:hAnsi="Times New Roman"/>
          <w:b/>
          <w:color w:val="00B0F0"/>
          <w:sz w:val="28"/>
          <w:szCs w:val="28"/>
          <w:lang w:val="kk-KZ"/>
        </w:rPr>
        <w:t xml:space="preserve"> содержание курса </w:t>
      </w:r>
      <w:r w:rsidR="00CE3AF8" w:rsidRPr="001A5F13">
        <w:rPr>
          <w:rFonts w:ascii="Times New Roman" w:hAnsi="Times New Roman"/>
          <w:b/>
          <w:color w:val="00B0F0"/>
          <w:sz w:val="28"/>
          <w:szCs w:val="28"/>
        </w:rPr>
        <w:t>(теория/практика)</w:t>
      </w:r>
    </w:p>
    <w:p w14:paraId="65466944" w14:textId="77777777" w:rsidR="00CE3AF8" w:rsidRPr="001A5F13" w:rsidRDefault="00CE3AF8" w:rsidP="00914E2D">
      <w:pPr>
        <w:pStyle w:val="a9"/>
        <w:tabs>
          <w:tab w:val="left" w:pos="5954"/>
        </w:tabs>
        <w:spacing w:before="0" w:beforeAutospacing="0" w:after="0" w:afterAutospacing="0" w:line="276" w:lineRule="auto"/>
        <w:ind w:firstLine="709"/>
        <w:rPr>
          <w:b/>
          <w:bCs/>
          <w:color w:val="00B0F0"/>
          <w:sz w:val="28"/>
          <w:szCs w:val="28"/>
          <w:lang w:val="kk-KZ"/>
        </w:rPr>
      </w:pPr>
      <w:bookmarkStart w:id="8" w:name="Нормативный"/>
      <w:r w:rsidRPr="001A5F13">
        <w:rPr>
          <w:b/>
          <w:bCs/>
          <w:color w:val="00B0F0"/>
          <w:sz w:val="28"/>
          <w:szCs w:val="28"/>
          <w:lang w:val="kk-KZ" w:eastAsia="x-none"/>
        </w:rPr>
        <w:t>Нормативный</w:t>
      </w:r>
      <w:bookmarkEnd w:id="8"/>
      <w:r w:rsidRPr="001A5F13">
        <w:rPr>
          <w:b/>
          <w:bCs/>
          <w:color w:val="00B0F0"/>
          <w:sz w:val="28"/>
          <w:szCs w:val="28"/>
          <w:lang w:val="kk-KZ" w:eastAsia="x-none"/>
        </w:rPr>
        <w:t xml:space="preserve"> правовой модуль</w:t>
      </w:r>
    </w:p>
    <w:p w14:paraId="17C1F60C" w14:textId="37C4A032" w:rsidR="00CE3AF8" w:rsidRPr="001A5F13" w:rsidRDefault="00CE3AF8" w:rsidP="0097776D">
      <w:pPr>
        <w:pStyle w:val="a7"/>
        <w:numPr>
          <w:ilvl w:val="1"/>
          <w:numId w:val="30"/>
        </w:numPr>
        <w:spacing w:after="0"/>
        <w:ind w:hanging="11"/>
        <w:rPr>
          <w:rFonts w:ascii="Times New Roman" w:hAnsi="Times New Roman"/>
          <w:b/>
          <w:color w:val="00B0F0"/>
          <w:sz w:val="28"/>
          <w:szCs w:val="28"/>
        </w:rPr>
      </w:pPr>
      <w:bookmarkStart w:id="9" w:name="Нормативный_Введение"/>
      <w:r w:rsidRPr="001A5F13">
        <w:rPr>
          <w:rFonts w:ascii="Times New Roman" w:hAnsi="Times New Roman"/>
          <w:b/>
          <w:color w:val="00B0F0"/>
          <w:sz w:val="28"/>
          <w:szCs w:val="28"/>
          <w:lang w:val="kk-KZ"/>
        </w:rPr>
        <w:t>Введение</w:t>
      </w:r>
      <w:bookmarkEnd w:id="9"/>
      <w:r w:rsidRPr="001A5F13">
        <w:rPr>
          <w:rFonts w:ascii="Times New Roman" w:hAnsi="Times New Roman"/>
          <w:b/>
          <w:color w:val="00B0F0"/>
          <w:sz w:val="28"/>
          <w:szCs w:val="28"/>
          <w:lang w:val="kk-KZ"/>
        </w:rPr>
        <w:t xml:space="preserve"> </w:t>
      </w:r>
      <w:r w:rsidRPr="001A5F13">
        <w:rPr>
          <w:rFonts w:ascii="Times New Roman" w:hAnsi="Times New Roman"/>
          <w:b/>
          <w:color w:val="00B0F0"/>
          <w:sz w:val="28"/>
          <w:szCs w:val="28"/>
        </w:rPr>
        <w:t>(2/0)</w:t>
      </w:r>
    </w:p>
    <w:p w14:paraId="0D427981" w14:textId="77777777" w:rsidR="00D6602A" w:rsidRPr="001A5F13" w:rsidRDefault="00D6602A" w:rsidP="00D6602A">
      <w:pPr>
        <w:pStyle w:val="a7"/>
        <w:spacing w:after="0"/>
        <w:rPr>
          <w:rFonts w:ascii="Times New Roman" w:hAnsi="Times New Roman"/>
          <w:b/>
          <w:color w:val="00B0F0"/>
          <w:sz w:val="28"/>
          <w:szCs w:val="28"/>
        </w:rPr>
      </w:pPr>
    </w:p>
    <w:p w14:paraId="6472F3F2" w14:textId="77777777" w:rsidR="00CE3AF8" w:rsidRPr="001A5F13" w:rsidRDefault="00CE3AF8" w:rsidP="001A5F13">
      <w:pPr>
        <w:pStyle w:val="a9"/>
        <w:spacing w:before="0" w:beforeAutospacing="0" w:after="0" w:afterAutospacing="0" w:line="276" w:lineRule="auto"/>
        <w:ind w:firstLine="709"/>
        <w:jc w:val="both"/>
        <w:rPr>
          <w:sz w:val="28"/>
          <w:szCs w:val="28"/>
        </w:rPr>
      </w:pPr>
      <w:r w:rsidRPr="001A5F13">
        <w:rPr>
          <w:color w:val="000000"/>
          <w:sz w:val="28"/>
          <w:szCs w:val="28"/>
        </w:rPr>
        <w:t>Становление и развитие правового демократического государства невозможно без диалога и активного участия граждан в жизни общества. Убедительно доказывать свою точку зрения и воспитанно спорить – важная часть культурного мира.</w:t>
      </w:r>
    </w:p>
    <w:p w14:paraId="2905650E" w14:textId="77777777" w:rsidR="00CE3AF8" w:rsidRPr="001A5F13" w:rsidRDefault="00CE3AF8" w:rsidP="001A5F13">
      <w:pPr>
        <w:pStyle w:val="a9"/>
        <w:spacing w:before="0" w:beforeAutospacing="0" w:after="0" w:afterAutospacing="0" w:line="276" w:lineRule="auto"/>
        <w:ind w:firstLine="709"/>
        <w:jc w:val="both"/>
        <w:rPr>
          <w:sz w:val="28"/>
          <w:szCs w:val="28"/>
        </w:rPr>
      </w:pPr>
      <w:r w:rsidRPr="001A5F13">
        <w:rPr>
          <w:color w:val="000000"/>
          <w:sz w:val="28"/>
          <w:szCs w:val="28"/>
        </w:rPr>
        <w:t>Стратегическое развитие страны во многом определяется ролью человеческого капитала в социально-экономическом развитии, которое невозможно без эффективного потенциала молодежи.</w:t>
      </w:r>
    </w:p>
    <w:p w14:paraId="4F029144" w14:textId="77777777" w:rsidR="00CE3AF8" w:rsidRPr="001A5F13" w:rsidRDefault="00CE3AF8" w:rsidP="001A5F13">
      <w:pPr>
        <w:pStyle w:val="a9"/>
        <w:spacing w:before="0" w:beforeAutospacing="0" w:after="0" w:afterAutospacing="0" w:line="276" w:lineRule="auto"/>
        <w:ind w:firstLine="709"/>
        <w:jc w:val="both"/>
        <w:rPr>
          <w:sz w:val="28"/>
          <w:szCs w:val="28"/>
        </w:rPr>
      </w:pPr>
      <w:r w:rsidRPr="001A5F13">
        <w:rPr>
          <w:color w:val="000000"/>
          <w:sz w:val="28"/>
          <w:szCs w:val="28"/>
        </w:rPr>
        <w:t xml:space="preserve">Одним из важных институтов социализации детей и молодежи является </w:t>
      </w:r>
      <w:proofErr w:type="spellStart"/>
      <w:r w:rsidRPr="001A5F13">
        <w:rPr>
          <w:color w:val="000000"/>
          <w:sz w:val="28"/>
          <w:szCs w:val="28"/>
        </w:rPr>
        <w:t>Дебатное</w:t>
      </w:r>
      <w:proofErr w:type="spellEnd"/>
      <w:r w:rsidRPr="001A5F13">
        <w:rPr>
          <w:color w:val="000000"/>
          <w:sz w:val="28"/>
          <w:szCs w:val="28"/>
        </w:rPr>
        <w:t xml:space="preserve"> движение школьников и студентов. Это одна из педагогических технологий, направленных на массовое вовлечение обучающихся к участию в дебатах.</w:t>
      </w:r>
    </w:p>
    <w:p w14:paraId="308BCCF9" w14:textId="77777777" w:rsidR="00CE3AF8" w:rsidRPr="001A5F13" w:rsidRDefault="00CE3AF8" w:rsidP="001A5F13">
      <w:pPr>
        <w:pStyle w:val="a9"/>
        <w:spacing w:before="0" w:beforeAutospacing="0" w:after="0" w:afterAutospacing="0" w:line="276" w:lineRule="auto"/>
        <w:ind w:firstLine="709"/>
        <w:jc w:val="both"/>
        <w:rPr>
          <w:color w:val="000000"/>
          <w:sz w:val="28"/>
          <w:szCs w:val="28"/>
        </w:rPr>
      </w:pPr>
      <w:r w:rsidRPr="001A5F13">
        <w:rPr>
          <w:color w:val="000000"/>
          <w:sz w:val="28"/>
          <w:szCs w:val="28"/>
        </w:rPr>
        <w:t>Дебаты -</w:t>
      </w:r>
      <w:r w:rsidRPr="001A5F13">
        <w:rPr>
          <w:color w:val="000000"/>
          <w:sz w:val="28"/>
          <w:szCs w:val="28"/>
          <w:lang w:val="kk-KZ"/>
        </w:rPr>
        <w:t xml:space="preserve"> </w:t>
      </w:r>
      <w:r w:rsidRPr="001A5F13">
        <w:rPr>
          <w:color w:val="000000"/>
          <w:sz w:val="28"/>
          <w:szCs w:val="28"/>
        </w:rPr>
        <w:t>это чётко структурированный и специально организованный публичный обмен идеями, суждениями, мнениями по актуальным темам.</w:t>
      </w:r>
    </w:p>
    <w:p w14:paraId="7E433C2D" w14:textId="77777777" w:rsidR="00CE3AF8" w:rsidRPr="001A5F13" w:rsidRDefault="00CE3AF8" w:rsidP="001A5F13">
      <w:pPr>
        <w:pStyle w:val="a9"/>
        <w:spacing w:before="0" w:beforeAutospacing="0" w:after="0" w:afterAutospacing="0" w:line="276" w:lineRule="auto"/>
        <w:ind w:firstLine="709"/>
        <w:jc w:val="both"/>
        <w:rPr>
          <w:color w:val="000000"/>
          <w:sz w:val="28"/>
          <w:szCs w:val="28"/>
        </w:rPr>
      </w:pPr>
      <w:r w:rsidRPr="001A5F13">
        <w:rPr>
          <w:color w:val="000000"/>
          <w:sz w:val="28"/>
          <w:szCs w:val="28"/>
        </w:rPr>
        <w:t>Дебаты -</w:t>
      </w:r>
      <w:r w:rsidRPr="001A5F13">
        <w:rPr>
          <w:color w:val="000000"/>
          <w:sz w:val="28"/>
          <w:szCs w:val="28"/>
          <w:lang w:val="kk-KZ"/>
        </w:rPr>
        <w:t xml:space="preserve"> </w:t>
      </w:r>
      <w:r w:rsidRPr="001A5F13">
        <w:rPr>
          <w:color w:val="000000"/>
          <w:sz w:val="28"/>
          <w:szCs w:val="28"/>
        </w:rPr>
        <w:t>это яркая, зрелищная интеллектуальная игра, популярный вид деятельности, перспектива для активных молодых людей – будущих лидеров общества.</w:t>
      </w:r>
    </w:p>
    <w:p w14:paraId="746894BD" w14:textId="6D620BF8" w:rsidR="00CE3AF8" w:rsidRPr="001A5F13" w:rsidRDefault="00CE3AF8" w:rsidP="001A5F13">
      <w:pPr>
        <w:pStyle w:val="a9"/>
        <w:spacing w:before="0" w:beforeAutospacing="0" w:after="0" w:afterAutospacing="0" w:line="276" w:lineRule="auto"/>
        <w:ind w:firstLine="709"/>
        <w:jc w:val="both"/>
        <w:rPr>
          <w:sz w:val="28"/>
          <w:szCs w:val="28"/>
        </w:rPr>
      </w:pPr>
      <w:r w:rsidRPr="001A5F13">
        <w:rPr>
          <w:color w:val="000000"/>
          <w:sz w:val="28"/>
          <w:szCs w:val="28"/>
        </w:rPr>
        <w:t>Дебаты - это мощный интеллектуальный инструмент формирования у</w:t>
      </w:r>
      <w:r w:rsidRPr="001A5F13">
        <w:rPr>
          <w:sz w:val="28"/>
          <w:szCs w:val="28"/>
          <w:lang w:val="kk-KZ"/>
        </w:rPr>
        <w:t xml:space="preserve"> </w:t>
      </w:r>
      <w:r w:rsidRPr="001A5F13">
        <w:rPr>
          <w:color w:val="000000"/>
          <w:sz w:val="28"/>
          <w:szCs w:val="28"/>
        </w:rPr>
        <w:t>обучающихся критического мышления, толерантности, ораторского мастерства, уважительного отношения к различным взглядам, партнерского общения, умения работать в команде, способности концентрироваться на сути проблем и отстаивать идеи.</w:t>
      </w:r>
    </w:p>
    <w:p w14:paraId="6B1F0361" w14:textId="77777777" w:rsidR="00CE3AF8" w:rsidRPr="001A5F13" w:rsidRDefault="00CE3AF8" w:rsidP="001A5F13">
      <w:pPr>
        <w:pStyle w:val="a9"/>
        <w:spacing w:before="0" w:beforeAutospacing="0" w:after="0" w:afterAutospacing="0" w:line="276" w:lineRule="auto"/>
        <w:ind w:firstLine="709"/>
        <w:jc w:val="both"/>
        <w:rPr>
          <w:sz w:val="28"/>
          <w:szCs w:val="28"/>
        </w:rPr>
      </w:pPr>
      <w:proofErr w:type="spellStart"/>
      <w:r w:rsidRPr="001A5F13">
        <w:rPr>
          <w:color w:val="000000"/>
          <w:sz w:val="28"/>
          <w:szCs w:val="28"/>
        </w:rPr>
        <w:t>Дебатные</w:t>
      </w:r>
      <w:proofErr w:type="spellEnd"/>
      <w:r w:rsidRPr="001A5F13">
        <w:rPr>
          <w:color w:val="000000"/>
          <w:sz w:val="28"/>
          <w:szCs w:val="28"/>
        </w:rPr>
        <w:t xml:space="preserve"> движения создаются с целью выявления, развития и объединения талантливых, инициативных детей и молодежи для дальнейшего формирования мотивации к самосовершенствованию и самореализации.</w:t>
      </w:r>
    </w:p>
    <w:p w14:paraId="1FD18FA9" w14:textId="341ABC3D" w:rsidR="00CE3AF8" w:rsidRPr="001A5F13" w:rsidRDefault="00CE3AF8" w:rsidP="001A5F13">
      <w:pPr>
        <w:pStyle w:val="a9"/>
        <w:spacing w:before="0" w:beforeAutospacing="0" w:after="0" w:afterAutospacing="0" w:line="276" w:lineRule="auto"/>
        <w:ind w:firstLine="709"/>
        <w:jc w:val="both"/>
        <w:rPr>
          <w:sz w:val="28"/>
          <w:szCs w:val="28"/>
        </w:rPr>
      </w:pPr>
      <w:r w:rsidRPr="001A5F13">
        <w:rPr>
          <w:color w:val="000000"/>
          <w:sz w:val="28"/>
          <w:szCs w:val="28"/>
        </w:rPr>
        <w:t xml:space="preserve">Помимо этого, </w:t>
      </w:r>
      <w:r w:rsidR="0097776D" w:rsidRPr="001A5F13">
        <w:rPr>
          <w:color w:val="000000"/>
          <w:sz w:val="28"/>
          <w:szCs w:val="28"/>
          <w:lang w:val="kk-KZ"/>
        </w:rPr>
        <w:t>д</w:t>
      </w:r>
      <w:proofErr w:type="spellStart"/>
      <w:r w:rsidRPr="001A5F13">
        <w:rPr>
          <w:color w:val="000000"/>
          <w:sz w:val="28"/>
          <w:szCs w:val="28"/>
        </w:rPr>
        <w:t>ебатное</w:t>
      </w:r>
      <w:proofErr w:type="spellEnd"/>
      <w:r w:rsidRPr="001A5F13">
        <w:rPr>
          <w:color w:val="000000"/>
          <w:sz w:val="28"/>
          <w:szCs w:val="28"/>
        </w:rPr>
        <w:t xml:space="preserve"> движение в своей деятельности стремится к привлечению молодежи к формированию плюралистической культуры, сохранению и популяризации культурного наследия, формированию открытости в сфере культуры и содействию становления гражданского общества.</w:t>
      </w:r>
    </w:p>
    <w:p w14:paraId="6A3C068B" w14:textId="4751FD42" w:rsidR="00CE3AF8" w:rsidRPr="001A5F13" w:rsidRDefault="00CE3AF8" w:rsidP="001A5F13">
      <w:pPr>
        <w:pStyle w:val="a9"/>
        <w:spacing w:before="0" w:beforeAutospacing="0" w:after="0" w:afterAutospacing="0" w:line="276" w:lineRule="auto"/>
        <w:ind w:firstLine="709"/>
        <w:jc w:val="both"/>
        <w:rPr>
          <w:color w:val="000000"/>
          <w:sz w:val="28"/>
          <w:szCs w:val="28"/>
        </w:rPr>
      </w:pPr>
      <w:r w:rsidRPr="001A5F13">
        <w:rPr>
          <w:color w:val="000000"/>
          <w:sz w:val="28"/>
          <w:szCs w:val="28"/>
        </w:rPr>
        <w:t>Дебаты –</w:t>
      </w:r>
      <w:r w:rsidRPr="001A5F13">
        <w:rPr>
          <w:color w:val="000000"/>
          <w:sz w:val="28"/>
          <w:szCs w:val="28"/>
          <w:lang w:val="kk-KZ"/>
        </w:rPr>
        <w:t xml:space="preserve"> </w:t>
      </w:r>
      <w:r w:rsidRPr="001A5F13">
        <w:rPr>
          <w:color w:val="000000"/>
          <w:sz w:val="28"/>
          <w:szCs w:val="28"/>
        </w:rPr>
        <w:t xml:space="preserve">это развитие практических навыков и умений, которые могут быть использованы в повседневной жизни (в т.ч.: логика, риторика, парламентаризм, ораторские навыки, креативное и критическое мышление, организационные навыки, скорость, качество и острота мышления, оперативная </w:t>
      </w:r>
      <w:r w:rsidRPr="001A5F13">
        <w:rPr>
          <w:color w:val="000000"/>
          <w:sz w:val="28"/>
          <w:szCs w:val="28"/>
        </w:rPr>
        <w:lastRenderedPageBreak/>
        <w:t>работа с большим количеством информации, структурированное изложение мыслей).</w:t>
      </w:r>
    </w:p>
    <w:p w14:paraId="601CB4A0" w14:textId="325CC05C" w:rsidR="00CE3AF8" w:rsidRPr="001A5F13" w:rsidRDefault="00CE3AF8" w:rsidP="001A5F13">
      <w:pPr>
        <w:widowControl w:val="0"/>
        <w:pBdr>
          <w:bottom w:val="single" w:sz="4" w:space="23" w:color="FFFFFF"/>
        </w:pBdr>
        <w:tabs>
          <w:tab w:val="num" w:pos="0"/>
          <w:tab w:val="left" w:pos="2870"/>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В настоящее время в республике – 7 432 дебатных клубов (в школах – 6</w:t>
      </w:r>
      <w:r w:rsidR="002A47AD" w:rsidRPr="001A5F13">
        <w:rPr>
          <w:rFonts w:ascii="Times New Roman" w:eastAsia="Times New Roman" w:hAnsi="Times New Roman"/>
          <w:color w:val="000000"/>
          <w:sz w:val="28"/>
          <w:szCs w:val="28"/>
          <w:lang w:val="kk-KZ" w:eastAsia="ru-RU"/>
        </w:rPr>
        <w:t xml:space="preserve"> </w:t>
      </w:r>
      <w:proofErr w:type="gramStart"/>
      <w:r w:rsidRPr="001A5F13">
        <w:rPr>
          <w:rFonts w:ascii="Times New Roman" w:eastAsia="Times New Roman" w:hAnsi="Times New Roman"/>
          <w:color w:val="000000"/>
          <w:sz w:val="28"/>
          <w:szCs w:val="28"/>
          <w:lang w:eastAsia="ru-RU"/>
        </w:rPr>
        <w:t>726,  колледжах</w:t>
      </w:r>
      <w:proofErr w:type="gramEnd"/>
      <w:r w:rsidRPr="001A5F13">
        <w:rPr>
          <w:rFonts w:ascii="Times New Roman" w:eastAsia="Times New Roman" w:hAnsi="Times New Roman"/>
          <w:color w:val="000000"/>
          <w:sz w:val="28"/>
          <w:szCs w:val="28"/>
          <w:lang w:eastAsia="ru-RU"/>
        </w:rPr>
        <w:t xml:space="preserve"> – 706). Так, количество дебатных клубов увеличилось на 725 ед. </w:t>
      </w:r>
    </w:p>
    <w:p w14:paraId="484A49A6" w14:textId="77777777" w:rsidR="00CE3AF8" w:rsidRPr="001A5F13" w:rsidRDefault="00CE3AF8" w:rsidP="001A5F13">
      <w:pPr>
        <w:widowControl w:val="0"/>
        <w:pBdr>
          <w:bottom w:val="single" w:sz="4" w:space="23" w:color="FFFFFF"/>
        </w:pBdr>
        <w:tabs>
          <w:tab w:val="num" w:pos="0"/>
          <w:tab w:val="left" w:pos="2870"/>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 xml:space="preserve">В </w:t>
      </w:r>
      <w:proofErr w:type="spellStart"/>
      <w:r w:rsidRPr="001A5F13">
        <w:rPr>
          <w:rFonts w:ascii="Times New Roman" w:eastAsia="Times New Roman" w:hAnsi="Times New Roman"/>
          <w:color w:val="000000"/>
          <w:sz w:val="28"/>
          <w:szCs w:val="28"/>
          <w:lang w:eastAsia="ru-RU"/>
        </w:rPr>
        <w:t>дебатных</w:t>
      </w:r>
      <w:proofErr w:type="spellEnd"/>
      <w:r w:rsidRPr="001A5F13">
        <w:rPr>
          <w:rFonts w:ascii="Times New Roman" w:eastAsia="Times New Roman" w:hAnsi="Times New Roman"/>
          <w:color w:val="000000"/>
          <w:sz w:val="28"/>
          <w:szCs w:val="28"/>
          <w:lang w:eastAsia="ru-RU"/>
        </w:rPr>
        <w:t xml:space="preserve"> клубах занимается 149 480 обучающихся (в школах – 129 851, колледжах – 19 629). К дебатному движению </w:t>
      </w:r>
      <w:proofErr w:type="gramStart"/>
      <w:r w:rsidRPr="001A5F13">
        <w:rPr>
          <w:rFonts w:ascii="Times New Roman" w:eastAsia="Times New Roman" w:hAnsi="Times New Roman"/>
          <w:color w:val="000000"/>
          <w:sz w:val="28"/>
          <w:szCs w:val="28"/>
          <w:lang w:eastAsia="ru-RU"/>
        </w:rPr>
        <w:t>присоеденились  более</w:t>
      </w:r>
      <w:proofErr w:type="gramEnd"/>
      <w:r w:rsidRPr="001A5F13">
        <w:rPr>
          <w:rFonts w:ascii="Times New Roman" w:eastAsia="Times New Roman" w:hAnsi="Times New Roman"/>
          <w:color w:val="000000"/>
          <w:sz w:val="28"/>
          <w:szCs w:val="28"/>
          <w:lang w:eastAsia="ru-RU"/>
        </w:rPr>
        <w:t xml:space="preserve"> 26 тысяч обучающихся и студентов колледжей.</w:t>
      </w:r>
    </w:p>
    <w:p w14:paraId="64F831E1" w14:textId="77777777" w:rsidR="00CE3AF8" w:rsidRPr="001A5F13" w:rsidRDefault="00CE3AF8" w:rsidP="001A5F13">
      <w:pPr>
        <w:widowControl w:val="0"/>
        <w:pBdr>
          <w:bottom w:val="single" w:sz="4" w:space="23" w:color="FFFFFF"/>
        </w:pBdr>
        <w:tabs>
          <w:tab w:val="num" w:pos="0"/>
          <w:tab w:val="left" w:pos="2870"/>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В рамках дебатного движения с декабря прошлого года организованы:</w:t>
      </w:r>
    </w:p>
    <w:p w14:paraId="209E7702" w14:textId="1B33CD84" w:rsidR="00CE3AF8" w:rsidRPr="001A5F13" w:rsidRDefault="00CE3AF8" w:rsidP="001A5F13">
      <w:pPr>
        <w:widowControl w:val="0"/>
        <w:pBdr>
          <w:bottom w:val="single" w:sz="4" w:space="23" w:color="FFFFFF"/>
        </w:pBdr>
        <w:tabs>
          <w:tab w:val="num" w:pos="0"/>
          <w:tab w:val="left" w:pos="2870"/>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 xml:space="preserve">- </w:t>
      </w:r>
      <w:r w:rsidR="00081B63">
        <w:rPr>
          <w:rFonts w:ascii="Times New Roman" w:eastAsia="Times New Roman" w:hAnsi="Times New Roman"/>
          <w:color w:val="000000"/>
          <w:sz w:val="28"/>
          <w:szCs w:val="28"/>
          <w:lang w:eastAsia="ru-RU"/>
        </w:rPr>
        <w:t xml:space="preserve"> </w:t>
      </w:r>
      <w:r w:rsidRPr="001A5F13">
        <w:rPr>
          <w:rFonts w:ascii="Times New Roman" w:eastAsia="Times New Roman" w:hAnsi="Times New Roman"/>
          <w:color w:val="000000"/>
          <w:sz w:val="28"/>
          <w:szCs w:val="28"/>
          <w:lang w:eastAsia="ru-RU"/>
        </w:rPr>
        <w:t xml:space="preserve">Национальный </w:t>
      </w:r>
      <w:proofErr w:type="spellStart"/>
      <w:r w:rsidRPr="001A5F13">
        <w:rPr>
          <w:rFonts w:ascii="Times New Roman" w:eastAsia="Times New Roman" w:hAnsi="Times New Roman"/>
          <w:color w:val="000000"/>
          <w:sz w:val="28"/>
          <w:szCs w:val="28"/>
          <w:lang w:eastAsia="ru-RU"/>
        </w:rPr>
        <w:t>дебатный</w:t>
      </w:r>
      <w:proofErr w:type="spellEnd"/>
      <w:r w:rsidRPr="001A5F13">
        <w:rPr>
          <w:rFonts w:ascii="Times New Roman" w:eastAsia="Times New Roman" w:hAnsi="Times New Roman"/>
          <w:color w:val="000000"/>
          <w:sz w:val="28"/>
          <w:szCs w:val="28"/>
          <w:lang w:eastAsia="ru-RU"/>
        </w:rPr>
        <w:t xml:space="preserve"> турнир (все этапы во всех регионах);</w:t>
      </w:r>
    </w:p>
    <w:p w14:paraId="7A483B46" w14:textId="77777777" w:rsidR="00CE3AF8" w:rsidRPr="001A5F13" w:rsidRDefault="00CE3AF8" w:rsidP="001A5F13">
      <w:pPr>
        <w:widowControl w:val="0"/>
        <w:pBdr>
          <w:bottom w:val="single" w:sz="4" w:space="23" w:color="FFFFFF"/>
        </w:pBdr>
        <w:tabs>
          <w:tab w:val="left" w:pos="2870"/>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 xml:space="preserve">- областные и городские дебатные турниры дебатные турниры среди школьников и студентов колледжей (Абайская, </w:t>
      </w:r>
      <w:proofErr w:type="gramStart"/>
      <w:r w:rsidRPr="001A5F13">
        <w:rPr>
          <w:rFonts w:ascii="Times New Roman" w:eastAsia="Times New Roman" w:hAnsi="Times New Roman"/>
          <w:color w:val="000000"/>
          <w:sz w:val="28"/>
          <w:szCs w:val="28"/>
          <w:lang w:eastAsia="ru-RU"/>
        </w:rPr>
        <w:t>Акмолинская,  ВКО</w:t>
      </w:r>
      <w:proofErr w:type="gramEnd"/>
      <w:r w:rsidRPr="001A5F13">
        <w:rPr>
          <w:rFonts w:ascii="Times New Roman" w:eastAsia="Times New Roman" w:hAnsi="Times New Roman"/>
          <w:color w:val="000000"/>
          <w:sz w:val="28"/>
          <w:szCs w:val="28"/>
          <w:lang w:eastAsia="ru-RU"/>
        </w:rPr>
        <w:t>, ЗКО, Костанайская, Мангистауская  г.Астана, г.Алматы);</w:t>
      </w:r>
    </w:p>
    <w:p w14:paraId="4016EB6F" w14:textId="77777777" w:rsidR="00CE3AF8" w:rsidRPr="001A5F13" w:rsidRDefault="00CE3AF8" w:rsidP="001A5F13">
      <w:pPr>
        <w:widowControl w:val="0"/>
        <w:pBdr>
          <w:bottom w:val="single" w:sz="4" w:space="23" w:color="FFFFFF"/>
        </w:pBdr>
        <w:tabs>
          <w:tab w:val="left" w:pos="2870"/>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 сьемки теледебатов «Ділмар» на телеканале «Жетісу» (Жетысуская область);</w:t>
      </w:r>
    </w:p>
    <w:p w14:paraId="4A52D6AB" w14:textId="77777777" w:rsidR="00CE3AF8" w:rsidRPr="001A5F13" w:rsidRDefault="00CE3AF8" w:rsidP="001A5F13">
      <w:pPr>
        <w:widowControl w:val="0"/>
        <w:pBdr>
          <w:bottom w:val="single" w:sz="4" w:space="23" w:color="FFFFFF"/>
        </w:pBdr>
        <w:tabs>
          <w:tab w:val="left" w:pos="2870"/>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 более 250 вебинаров для участников дебатного движения по всей республике;</w:t>
      </w:r>
    </w:p>
    <w:p w14:paraId="670233B0" w14:textId="77777777" w:rsidR="00CE3AF8" w:rsidRPr="001A5F13" w:rsidRDefault="00CE3AF8" w:rsidP="001A5F13">
      <w:pPr>
        <w:widowControl w:val="0"/>
        <w:pBdr>
          <w:bottom w:val="single" w:sz="4" w:space="23" w:color="FFFFFF"/>
        </w:pBdr>
        <w:tabs>
          <w:tab w:val="left" w:pos="2870"/>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 более 12 ти выездных семинаров для районов и сел Карагандинской и Северо-Казахстанской области;</w:t>
      </w:r>
    </w:p>
    <w:p w14:paraId="5A85D169" w14:textId="77777777" w:rsidR="00CE3AF8" w:rsidRPr="001A5F13" w:rsidRDefault="00CE3AF8" w:rsidP="001A5F13">
      <w:pPr>
        <w:widowControl w:val="0"/>
        <w:pBdr>
          <w:bottom w:val="single" w:sz="4" w:space="23" w:color="FFFFFF"/>
        </w:pBdr>
        <w:tabs>
          <w:tab w:val="left" w:pos="2870"/>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 показательная дебатная игра среди студентов университетов и школьников Карагандиской области;</w:t>
      </w:r>
    </w:p>
    <w:p w14:paraId="5ABF8741" w14:textId="2D5FF8DA" w:rsidR="00CE3AF8" w:rsidRPr="001A5F13" w:rsidRDefault="00CE3AF8" w:rsidP="001A5F13">
      <w:pPr>
        <w:widowControl w:val="0"/>
        <w:pBdr>
          <w:bottom w:val="single" w:sz="4" w:space="23" w:color="FFFFFF"/>
        </w:pBdr>
        <w:tabs>
          <w:tab w:val="left" w:pos="2870"/>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 xml:space="preserve">- </w:t>
      </w:r>
      <w:r w:rsidR="00081B63">
        <w:rPr>
          <w:rFonts w:ascii="Times New Roman" w:eastAsia="Times New Roman" w:hAnsi="Times New Roman"/>
          <w:color w:val="000000"/>
          <w:sz w:val="28"/>
          <w:szCs w:val="28"/>
          <w:lang w:eastAsia="ru-RU"/>
        </w:rPr>
        <w:t xml:space="preserve"> </w:t>
      </w:r>
      <w:r w:rsidRPr="001A5F13">
        <w:rPr>
          <w:rFonts w:ascii="Times New Roman" w:eastAsia="Times New Roman" w:hAnsi="Times New Roman"/>
          <w:color w:val="000000"/>
          <w:sz w:val="28"/>
          <w:szCs w:val="28"/>
          <w:lang w:eastAsia="ru-RU"/>
        </w:rPr>
        <w:t xml:space="preserve">бесплатные IT-курсы для всех </w:t>
      </w:r>
      <w:proofErr w:type="spellStart"/>
      <w:r w:rsidRPr="001A5F13">
        <w:rPr>
          <w:rFonts w:ascii="Times New Roman" w:eastAsia="Times New Roman" w:hAnsi="Times New Roman"/>
          <w:color w:val="000000"/>
          <w:sz w:val="28"/>
          <w:szCs w:val="28"/>
          <w:lang w:eastAsia="ru-RU"/>
        </w:rPr>
        <w:t>дебатеров</w:t>
      </w:r>
      <w:proofErr w:type="spellEnd"/>
      <w:r w:rsidRPr="001A5F13">
        <w:rPr>
          <w:rFonts w:ascii="Times New Roman" w:eastAsia="Times New Roman" w:hAnsi="Times New Roman"/>
          <w:color w:val="000000"/>
          <w:sz w:val="28"/>
          <w:szCs w:val="28"/>
          <w:lang w:eastAsia="ru-RU"/>
        </w:rPr>
        <w:t xml:space="preserve"> столицы;</w:t>
      </w:r>
    </w:p>
    <w:p w14:paraId="00B4A7DA" w14:textId="77777777" w:rsidR="00CE3AF8" w:rsidRPr="001A5F13" w:rsidRDefault="00CE3AF8" w:rsidP="001A5F13">
      <w:pPr>
        <w:widowControl w:val="0"/>
        <w:pBdr>
          <w:bottom w:val="single" w:sz="4" w:space="23" w:color="FFFFFF"/>
        </w:pBdr>
        <w:tabs>
          <w:tab w:val="left" w:pos="2870"/>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 xml:space="preserve">Открылся проектный офис для развития дебатного движения в </w:t>
      </w:r>
      <w:proofErr w:type="gramStart"/>
      <w:r w:rsidRPr="001A5F13">
        <w:rPr>
          <w:rFonts w:ascii="Times New Roman" w:eastAsia="Times New Roman" w:hAnsi="Times New Roman"/>
          <w:color w:val="000000"/>
          <w:sz w:val="28"/>
          <w:szCs w:val="28"/>
          <w:lang w:eastAsia="ru-RU"/>
        </w:rPr>
        <w:t>ВКО,  г.</w:t>
      </w:r>
      <w:proofErr w:type="gramEnd"/>
      <w:r w:rsidRPr="001A5F13">
        <w:rPr>
          <w:rFonts w:ascii="Times New Roman" w:eastAsia="Times New Roman" w:hAnsi="Times New Roman"/>
          <w:color w:val="000000"/>
          <w:sz w:val="28"/>
          <w:szCs w:val="28"/>
          <w:lang w:eastAsia="ru-RU"/>
        </w:rPr>
        <w:t xml:space="preserve"> Алматы. </w:t>
      </w:r>
    </w:p>
    <w:p w14:paraId="2D980481" w14:textId="77777777" w:rsidR="00CE3AF8" w:rsidRPr="001A5F13" w:rsidRDefault="00CE3AF8" w:rsidP="001A5F13">
      <w:pPr>
        <w:widowControl w:val="0"/>
        <w:pBdr>
          <w:bottom w:val="single" w:sz="4" w:space="23" w:color="FFFFFF"/>
        </w:pBdr>
        <w:tabs>
          <w:tab w:val="left" w:pos="2870"/>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Для популяризации дебатного движения:</w:t>
      </w:r>
    </w:p>
    <w:p w14:paraId="3BF18615" w14:textId="77777777" w:rsidR="00CE3AF8" w:rsidRPr="001A5F13" w:rsidRDefault="00CE3AF8" w:rsidP="001A5F13">
      <w:pPr>
        <w:widowControl w:val="0"/>
        <w:pBdr>
          <w:bottom w:val="single" w:sz="4" w:space="23" w:color="FFFFFF"/>
        </w:pBdr>
        <w:tabs>
          <w:tab w:val="left" w:pos="2870"/>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 на онлайн газетах ("Адырна", "Өзгеріс", "kz News") опубликованы посты о дебатном движении;</w:t>
      </w:r>
    </w:p>
    <w:p w14:paraId="3BB1A1F8" w14:textId="03418A57" w:rsidR="00CE3AF8" w:rsidRPr="001A5F13" w:rsidRDefault="00CE3AF8" w:rsidP="001A5F13">
      <w:pPr>
        <w:widowControl w:val="0"/>
        <w:pBdr>
          <w:bottom w:val="single" w:sz="4" w:space="23" w:color="FFFFFF"/>
        </w:pBdr>
        <w:tabs>
          <w:tab w:val="left" w:pos="2870"/>
        </w:tabs>
        <w:spacing w:after="0"/>
        <w:ind w:firstLine="709"/>
        <w:jc w:val="both"/>
        <w:rPr>
          <w:rFonts w:ascii="Times New Roman" w:eastAsia="Times New Roman" w:hAnsi="Times New Roman"/>
          <w:color w:val="000000"/>
          <w:sz w:val="28"/>
          <w:szCs w:val="28"/>
          <w:lang w:eastAsia="ru-RU"/>
        </w:rPr>
      </w:pPr>
      <w:r w:rsidRPr="001A5F13">
        <w:rPr>
          <w:rFonts w:ascii="Times New Roman" w:eastAsia="Times New Roman" w:hAnsi="Times New Roman"/>
          <w:color w:val="000000"/>
          <w:sz w:val="28"/>
          <w:szCs w:val="28"/>
          <w:lang w:eastAsia="ru-RU"/>
        </w:rPr>
        <w:t>- открыт и активно ведется Youtube канал «</w:t>
      </w:r>
      <w:proofErr w:type="spellStart"/>
      <w:r w:rsidRPr="001A5F13">
        <w:rPr>
          <w:rFonts w:ascii="Times New Roman" w:eastAsia="Times New Roman" w:hAnsi="Times New Roman"/>
          <w:color w:val="000000"/>
          <w:sz w:val="28"/>
          <w:szCs w:val="28"/>
          <w:lang w:eastAsia="ru-RU"/>
        </w:rPr>
        <w:t>Jas</w:t>
      </w:r>
      <w:proofErr w:type="spellEnd"/>
      <w:r w:rsidRPr="001A5F13">
        <w:rPr>
          <w:rFonts w:ascii="Times New Roman" w:eastAsia="Times New Roman" w:hAnsi="Times New Roman"/>
          <w:color w:val="000000"/>
          <w:sz w:val="28"/>
          <w:szCs w:val="28"/>
          <w:lang w:eastAsia="ru-RU"/>
        </w:rPr>
        <w:t xml:space="preserve"> </w:t>
      </w:r>
      <w:proofErr w:type="spellStart"/>
      <w:r w:rsidRPr="001A5F13">
        <w:rPr>
          <w:rFonts w:ascii="Times New Roman" w:eastAsia="Times New Roman" w:hAnsi="Times New Roman"/>
          <w:color w:val="000000"/>
          <w:sz w:val="28"/>
          <w:szCs w:val="28"/>
          <w:lang w:eastAsia="ru-RU"/>
        </w:rPr>
        <w:t>Debate</w:t>
      </w:r>
      <w:proofErr w:type="spellEnd"/>
      <w:r w:rsidRPr="001A5F13">
        <w:rPr>
          <w:rFonts w:ascii="Times New Roman" w:eastAsia="Times New Roman" w:hAnsi="Times New Roman"/>
          <w:color w:val="000000"/>
          <w:sz w:val="28"/>
          <w:szCs w:val="28"/>
          <w:lang w:eastAsia="ru-RU"/>
        </w:rPr>
        <w:t xml:space="preserve">», и </w:t>
      </w:r>
      <w:proofErr w:type="spellStart"/>
      <w:r w:rsidRPr="001A5F13">
        <w:rPr>
          <w:rFonts w:ascii="Times New Roman" w:eastAsia="Times New Roman" w:hAnsi="Times New Roman"/>
          <w:color w:val="000000"/>
          <w:sz w:val="28"/>
          <w:szCs w:val="28"/>
          <w:lang w:eastAsia="ru-RU"/>
        </w:rPr>
        <w:t>Tik</w:t>
      </w:r>
      <w:proofErr w:type="spellEnd"/>
      <w:r w:rsidRPr="001A5F13">
        <w:rPr>
          <w:rFonts w:ascii="Times New Roman" w:eastAsia="Times New Roman" w:hAnsi="Times New Roman"/>
          <w:color w:val="000000"/>
          <w:sz w:val="28"/>
          <w:szCs w:val="28"/>
          <w:lang w:eastAsia="ru-RU"/>
        </w:rPr>
        <w:t xml:space="preserve"> Tok канал @dabate_house, которые в общей сложности набрали более 500 тыс. просмотров;</w:t>
      </w:r>
    </w:p>
    <w:p w14:paraId="0464EA66" w14:textId="7AEB8B93" w:rsidR="00D6602A" w:rsidRPr="001A5F13" w:rsidRDefault="00D6602A" w:rsidP="001A5F13">
      <w:pPr>
        <w:widowControl w:val="0"/>
        <w:pBdr>
          <w:bottom w:val="single" w:sz="4" w:space="23" w:color="FFFFFF"/>
        </w:pBdr>
        <w:tabs>
          <w:tab w:val="left" w:pos="2870"/>
        </w:tabs>
        <w:spacing w:after="0"/>
        <w:ind w:firstLine="709"/>
        <w:jc w:val="both"/>
        <w:rPr>
          <w:rFonts w:ascii="Times New Roman" w:hAnsi="Times New Roman"/>
          <w:sz w:val="28"/>
          <w:szCs w:val="28"/>
          <w:lang w:val="kk-KZ"/>
        </w:rPr>
      </w:pPr>
      <w:r w:rsidRPr="001A5F13">
        <w:rPr>
          <w:rFonts w:ascii="Times New Roman" w:hAnsi="Times New Roman"/>
          <w:sz w:val="28"/>
          <w:szCs w:val="28"/>
          <w:lang w:val="kk-KZ"/>
        </w:rPr>
        <w:t xml:space="preserve">Образовательная программа курса повышения квалификации </w:t>
      </w:r>
      <w:r w:rsidRPr="001A5F13">
        <w:rPr>
          <w:rFonts w:ascii="Times New Roman" w:eastAsia="Times New Roman" w:hAnsi="Times New Roman"/>
          <w:sz w:val="28"/>
          <w:szCs w:val="28"/>
        </w:rPr>
        <w:t>«Дебаты: основы теории и практики ведения публичных дискуссий»</w:t>
      </w:r>
      <w:r w:rsidRPr="001A5F13">
        <w:rPr>
          <w:rFonts w:ascii="Times New Roman" w:hAnsi="Times New Roman"/>
          <w:color w:val="000000"/>
          <w:sz w:val="28"/>
          <w:szCs w:val="28"/>
          <w:lang w:eastAsia="ru-RU"/>
        </w:rPr>
        <w:t xml:space="preserve"> для педагог</w:t>
      </w:r>
      <w:r w:rsidRPr="001A5F13">
        <w:rPr>
          <w:rFonts w:ascii="Times New Roman" w:hAnsi="Times New Roman"/>
          <w:color w:val="000000"/>
          <w:sz w:val="28"/>
          <w:szCs w:val="28"/>
          <w:lang w:val="kk-KZ" w:eastAsia="ru-RU"/>
        </w:rPr>
        <w:t>ов</w:t>
      </w:r>
      <w:r w:rsidRPr="001A5F13">
        <w:rPr>
          <w:rFonts w:ascii="Times New Roman" w:hAnsi="Times New Roman"/>
          <w:color w:val="000000"/>
          <w:sz w:val="28"/>
          <w:szCs w:val="28"/>
          <w:lang w:eastAsia="ru-RU"/>
        </w:rPr>
        <w:t xml:space="preserve"> организаций образования, включает в себя круг вопросов, </w:t>
      </w:r>
      <w:r w:rsidRPr="001A5F13">
        <w:rPr>
          <w:rFonts w:ascii="Times New Roman" w:eastAsia="Times New Roman" w:hAnsi="Times New Roman"/>
          <w:sz w:val="28"/>
          <w:szCs w:val="28"/>
        </w:rPr>
        <w:t xml:space="preserve">касающихся развития </w:t>
      </w:r>
      <w:proofErr w:type="spellStart"/>
      <w:r w:rsidRPr="001A5F13">
        <w:rPr>
          <w:rFonts w:ascii="Times New Roman" w:eastAsia="Times New Roman" w:hAnsi="Times New Roman"/>
          <w:sz w:val="28"/>
          <w:szCs w:val="28"/>
        </w:rPr>
        <w:t>дебатного</w:t>
      </w:r>
      <w:proofErr w:type="spellEnd"/>
      <w:r w:rsidRPr="001A5F13">
        <w:rPr>
          <w:rFonts w:ascii="Times New Roman" w:eastAsia="Times New Roman" w:hAnsi="Times New Roman"/>
          <w:sz w:val="28"/>
          <w:szCs w:val="28"/>
        </w:rPr>
        <w:t xml:space="preserve"> движения среди обучающихся организаций образования, предусматривает обновление теоретических и практических знаний, умений и</w:t>
      </w:r>
      <w:r w:rsidRPr="001A5F13">
        <w:rPr>
          <w:rFonts w:ascii="Times New Roman" w:hAnsi="Times New Roman"/>
          <w:color w:val="000000"/>
          <w:sz w:val="28"/>
          <w:szCs w:val="28"/>
          <w:lang w:val="kk-KZ" w:eastAsia="ru-RU"/>
        </w:rPr>
        <w:t xml:space="preserve"> </w:t>
      </w:r>
      <w:proofErr w:type="spellStart"/>
      <w:r w:rsidRPr="001A5F13">
        <w:rPr>
          <w:rFonts w:ascii="Times New Roman" w:hAnsi="Times New Roman"/>
          <w:color w:val="000000"/>
          <w:sz w:val="28"/>
          <w:szCs w:val="28"/>
          <w:lang w:eastAsia="ru-RU"/>
        </w:rPr>
        <w:t>дальнейше</w:t>
      </w:r>
      <w:proofErr w:type="spellEnd"/>
      <w:r w:rsidRPr="001A5F13">
        <w:rPr>
          <w:rFonts w:ascii="Times New Roman" w:hAnsi="Times New Roman"/>
          <w:color w:val="000000"/>
          <w:sz w:val="28"/>
          <w:szCs w:val="28"/>
          <w:lang w:val="kk-KZ" w:eastAsia="ru-RU"/>
        </w:rPr>
        <w:t>е</w:t>
      </w:r>
      <w:r w:rsidRPr="001A5F13">
        <w:rPr>
          <w:rFonts w:ascii="Times New Roman" w:hAnsi="Times New Roman"/>
          <w:color w:val="000000"/>
          <w:sz w:val="28"/>
          <w:szCs w:val="28"/>
          <w:lang w:eastAsia="ru-RU"/>
        </w:rPr>
        <w:t xml:space="preserve"> </w:t>
      </w:r>
      <w:proofErr w:type="spellStart"/>
      <w:r w:rsidRPr="001A5F13">
        <w:rPr>
          <w:rFonts w:ascii="Times New Roman" w:hAnsi="Times New Roman"/>
          <w:color w:val="000000"/>
          <w:sz w:val="28"/>
          <w:szCs w:val="28"/>
          <w:lang w:eastAsia="ru-RU"/>
        </w:rPr>
        <w:t>совершенствовани</w:t>
      </w:r>
      <w:proofErr w:type="spellEnd"/>
      <w:r w:rsidRPr="001A5F13">
        <w:rPr>
          <w:rFonts w:ascii="Times New Roman" w:hAnsi="Times New Roman"/>
          <w:color w:val="000000"/>
          <w:sz w:val="28"/>
          <w:szCs w:val="28"/>
          <w:lang w:val="kk-KZ" w:eastAsia="ru-RU"/>
        </w:rPr>
        <w:t>е</w:t>
      </w:r>
      <w:r w:rsidRPr="001A5F13">
        <w:rPr>
          <w:rFonts w:ascii="Times New Roman" w:hAnsi="Times New Roman"/>
          <w:sz w:val="28"/>
          <w:szCs w:val="28"/>
          <w:lang w:eastAsia="ru-RU"/>
        </w:rPr>
        <w:t xml:space="preserve"> профессиональных навыков</w:t>
      </w:r>
      <w:r w:rsidRPr="001A5F13">
        <w:rPr>
          <w:rFonts w:ascii="Times New Roman" w:hAnsi="Times New Roman"/>
          <w:sz w:val="28"/>
          <w:szCs w:val="28"/>
          <w:lang w:val="kk-KZ" w:eastAsia="ru-RU"/>
        </w:rPr>
        <w:t xml:space="preserve"> педагогов</w:t>
      </w:r>
      <w:r w:rsidRPr="001A5F13">
        <w:rPr>
          <w:rFonts w:ascii="Times New Roman" w:hAnsi="Times New Roman"/>
          <w:sz w:val="28"/>
          <w:szCs w:val="28"/>
          <w:lang w:val="kk-KZ"/>
        </w:rPr>
        <w:t xml:space="preserve"> и специалистов по профилю</w:t>
      </w:r>
      <w:r w:rsidRPr="001A5F13">
        <w:rPr>
          <w:rFonts w:ascii="Times New Roman" w:hAnsi="Times New Roman"/>
          <w:sz w:val="28"/>
          <w:szCs w:val="28"/>
          <w:lang w:eastAsia="ru-RU"/>
        </w:rPr>
        <w:t xml:space="preserve">, оказание им методической </w:t>
      </w:r>
      <w:r w:rsidRPr="001A5F13">
        <w:rPr>
          <w:rFonts w:ascii="Times New Roman" w:hAnsi="Times New Roman"/>
          <w:sz w:val="28"/>
          <w:szCs w:val="28"/>
          <w:lang w:val="kk-KZ"/>
        </w:rPr>
        <w:t>помощи.</w:t>
      </w:r>
    </w:p>
    <w:p w14:paraId="28101A50" w14:textId="77777777" w:rsidR="00D6602A" w:rsidRPr="001A5F13" w:rsidRDefault="00D6602A" w:rsidP="0097776D">
      <w:pPr>
        <w:widowControl w:val="0"/>
        <w:pBdr>
          <w:bottom w:val="single" w:sz="4" w:space="23" w:color="FFFFFF"/>
        </w:pBdr>
        <w:tabs>
          <w:tab w:val="left" w:pos="2870"/>
        </w:tabs>
        <w:spacing w:after="0" w:line="240" w:lineRule="auto"/>
        <w:ind w:firstLine="709"/>
        <w:jc w:val="both"/>
        <w:rPr>
          <w:rFonts w:ascii="Times New Roman" w:eastAsia="Times New Roman" w:hAnsi="Times New Roman"/>
          <w:color w:val="000000"/>
          <w:sz w:val="28"/>
          <w:szCs w:val="28"/>
          <w:lang w:eastAsia="ru-RU"/>
        </w:rPr>
      </w:pPr>
    </w:p>
    <w:p w14:paraId="3AB3F336" w14:textId="77777777" w:rsidR="002A47AD" w:rsidRPr="001A5F13" w:rsidRDefault="002A47AD" w:rsidP="001A5F13">
      <w:pPr>
        <w:widowControl w:val="0"/>
        <w:pBdr>
          <w:bottom w:val="single" w:sz="4" w:space="23" w:color="FFFFFF"/>
        </w:pBdr>
        <w:tabs>
          <w:tab w:val="left" w:pos="2870"/>
        </w:tabs>
        <w:spacing w:after="0"/>
        <w:jc w:val="both"/>
        <w:rPr>
          <w:rFonts w:ascii="Times New Roman" w:eastAsia="Times New Roman" w:hAnsi="Times New Roman"/>
          <w:color w:val="000000"/>
          <w:sz w:val="28"/>
          <w:szCs w:val="28"/>
          <w:lang w:eastAsia="ru-RU"/>
        </w:rPr>
      </w:pPr>
    </w:p>
    <w:p w14:paraId="40860538" w14:textId="70831E47" w:rsidR="0097776D" w:rsidRPr="001A5F13" w:rsidRDefault="00CE3AF8" w:rsidP="001A5F13">
      <w:pPr>
        <w:pStyle w:val="a7"/>
        <w:widowControl w:val="0"/>
        <w:numPr>
          <w:ilvl w:val="1"/>
          <w:numId w:val="30"/>
        </w:numPr>
        <w:pBdr>
          <w:bottom w:val="single" w:sz="4" w:space="23" w:color="FFFFFF"/>
        </w:pBdr>
        <w:tabs>
          <w:tab w:val="left" w:pos="0"/>
        </w:tabs>
        <w:spacing w:after="0"/>
        <w:ind w:left="0" w:firstLine="709"/>
        <w:jc w:val="both"/>
        <w:rPr>
          <w:rFonts w:ascii="Times New Roman" w:eastAsia="Times New Roman" w:hAnsi="Times New Roman"/>
          <w:b/>
          <w:bCs/>
          <w:color w:val="00B0F0"/>
          <w:sz w:val="28"/>
          <w:szCs w:val="28"/>
          <w:lang w:eastAsia="ru-RU"/>
        </w:rPr>
      </w:pPr>
      <w:bookmarkStart w:id="10" w:name="Законодательные"/>
      <w:r w:rsidRPr="001A5F13">
        <w:rPr>
          <w:rFonts w:ascii="Times New Roman" w:eastAsia="Times New Roman" w:hAnsi="Times New Roman"/>
          <w:b/>
          <w:bCs/>
          <w:color w:val="00B0F0"/>
          <w:sz w:val="28"/>
          <w:szCs w:val="28"/>
          <w:lang w:eastAsia="ru-RU"/>
        </w:rPr>
        <w:t>Законодательные</w:t>
      </w:r>
      <w:bookmarkEnd w:id="10"/>
      <w:r w:rsidRPr="001A5F13">
        <w:rPr>
          <w:rFonts w:ascii="Times New Roman" w:eastAsia="Times New Roman" w:hAnsi="Times New Roman"/>
          <w:b/>
          <w:bCs/>
          <w:color w:val="00B0F0"/>
          <w:sz w:val="28"/>
          <w:szCs w:val="28"/>
          <w:lang w:eastAsia="ru-RU"/>
        </w:rPr>
        <w:t xml:space="preserve"> и нормативные правовые основы регулирования деятельности организаций образования</w:t>
      </w:r>
    </w:p>
    <w:p w14:paraId="57B3AF3A" w14:textId="77777777" w:rsidR="0097776D" w:rsidRPr="001A5F13" w:rsidRDefault="0097776D" w:rsidP="0097776D">
      <w:pPr>
        <w:widowControl w:val="0"/>
        <w:pBdr>
          <w:bottom w:val="single" w:sz="4" w:space="23" w:color="FFFFFF"/>
        </w:pBdr>
        <w:tabs>
          <w:tab w:val="left" w:pos="2870"/>
        </w:tabs>
        <w:spacing w:after="0" w:line="240" w:lineRule="auto"/>
        <w:jc w:val="both"/>
        <w:rPr>
          <w:rFonts w:ascii="Times New Roman" w:eastAsia="Times New Roman" w:hAnsi="Times New Roman"/>
          <w:b/>
          <w:bCs/>
          <w:color w:val="00B0F0"/>
          <w:sz w:val="28"/>
          <w:szCs w:val="28"/>
          <w:lang w:eastAsia="ru-RU"/>
        </w:rPr>
      </w:pPr>
    </w:p>
    <w:p w14:paraId="47EFB406" w14:textId="53EE21FE" w:rsidR="00CE3AF8" w:rsidRPr="001A5F13" w:rsidRDefault="00CE3AF8" w:rsidP="001A5F13">
      <w:pPr>
        <w:widowControl w:val="0"/>
        <w:pBdr>
          <w:bottom w:val="single" w:sz="4" w:space="23" w:color="FFFFFF"/>
        </w:pBdr>
        <w:tabs>
          <w:tab w:val="left" w:pos="2870"/>
        </w:tabs>
        <w:spacing w:after="0"/>
        <w:jc w:val="center"/>
        <w:rPr>
          <w:rFonts w:ascii="Times New Roman" w:eastAsia="Times New Roman" w:hAnsi="Times New Roman"/>
          <w:b/>
          <w:bCs/>
          <w:color w:val="00B0F0"/>
          <w:sz w:val="28"/>
          <w:szCs w:val="28"/>
          <w:lang w:eastAsia="ru-RU"/>
        </w:rPr>
      </w:pPr>
      <w:r w:rsidRPr="001A5F13">
        <w:rPr>
          <w:rFonts w:ascii="Times New Roman" w:eastAsia="Times New Roman" w:hAnsi="Times New Roman"/>
          <w:b/>
          <w:bCs/>
          <w:color w:val="8B0000"/>
          <w:sz w:val="28"/>
          <w:szCs w:val="28"/>
          <w:bdr w:val="none" w:sz="0" w:space="0" w:color="auto" w:frame="1"/>
          <w:lang w:eastAsia="ru-RU"/>
        </w:rPr>
        <w:t>Законодательство Республики Казахстан</w:t>
      </w:r>
    </w:p>
    <w:p w14:paraId="51DA2AFC" w14:textId="77777777" w:rsidR="00CE3AF8" w:rsidRPr="001A5F13" w:rsidRDefault="00000000" w:rsidP="001A5F13">
      <w:pPr>
        <w:spacing w:after="0"/>
        <w:ind w:firstLine="709"/>
        <w:jc w:val="both"/>
        <w:rPr>
          <w:rFonts w:ascii="Times New Roman" w:hAnsi="Times New Roman"/>
          <w:b/>
          <w:bCs/>
          <w:sz w:val="28"/>
          <w:szCs w:val="28"/>
        </w:rPr>
      </w:pPr>
      <w:hyperlink r:id="rId8" w:tgtFrame="_blank" w:history="1">
        <w:r w:rsidR="00CE3AF8" w:rsidRPr="001A5F13">
          <w:rPr>
            <w:rStyle w:val="ab"/>
            <w:rFonts w:ascii="Times New Roman" w:hAnsi="Times New Roman"/>
            <w:b/>
            <w:bCs/>
            <w:sz w:val="28"/>
            <w:szCs w:val="28"/>
          </w:rPr>
          <w:t>Конституция РК</w:t>
        </w:r>
      </w:hyperlink>
    </w:p>
    <w:p w14:paraId="39AFF976" w14:textId="77777777" w:rsidR="00CE3AF8" w:rsidRPr="001A5F13" w:rsidRDefault="00000000" w:rsidP="001A5F13">
      <w:pPr>
        <w:spacing w:after="0"/>
        <w:ind w:firstLine="709"/>
        <w:jc w:val="both"/>
        <w:rPr>
          <w:rFonts w:ascii="Times New Roman" w:hAnsi="Times New Roman"/>
          <w:b/>
          <w:bCs/>
          <w:sz w:val="28"/>
          <w:szCs w:val="28"/>
        </w:rPr>
      </w:pPr>
      <w:hyperlink r:id="rId9" w:tgtFrame="_blank" w:history="1">
        <w:r w:rsidR="00CE3AF8" w:rsidRPr="001A5F13">
          <w:rPr>
            <w:rStyle w:val="ab"/>
            <w:rFonts w:ascii="Times New Roman" w:hAnsi="Times New Roman"/>
            <w:b/>
            <w:bCs/>
            <w:sz w:val="28"/>
            <w:szCs w:val="28"/>
          </w:rPr>
          <w:t>Конвенция о правах ребенка</w:t>
        </w:r>
      </w:hyperlink>
    </w:p>
    <w:p w14:paraId="2F01FDA2" w14:textId="77777777" w:rsidR="00CE3AF8" w:rsidRPr="001A5F13" w:rsidRDefault="00000000" w:rsidP="001A5F13">
      <w:pPr>
        <w:spacing w:after="0"/>
        <w:ind w:firstLine="709"/>
        <w:jc w:val="both"/>
        <w:rPr>
          <w:rFonts w:ascii="Times New Roman" w:hAnsi="Times New Roman"/>
          <w:b/>
          <w:bCs/>
          <w:sz w:val="28"/>
          <w:szCs w:val="28"/>
        </w:rPr>
      </w:pPr>
      <w:hyperlink r:id="rId10" w:tgtFrame="_blank" w:history="1">
        <w:r w:rsidR="00CE3AF8" w:rsidRPr="001A5F13">
          <w:rPr>
            <w:rStyle w:val="ab"/>
            <w:rFonts w:ascii="Times New Roman" w:hAnsi="Times New Roman"/>
            <w:b/>
            <w:bCs/>
            <w:sz w:val="28"/>
            <w:szCs w:val="28"/>
          </w:rPr>
          <w:t>Бюджетный кодекс РК</w:t>
        </w:r>
      </w:hyperlink>
    </w:p>
    <w:p w14:paraId="7A6BFA8D" w14:textId="77777777" w:rsidR="00CE3AF8" w:rsidRPr="001A5F13" w:rsidRDefault="00CE3AF8" w:rsidP="001A5F13">
      <w:pPr>
        <w:spacing w:after="0"/>
        <w:ind w:firstLine="709"/>
        <w:jc w:val="both"/>
        <w:rPr>
          <w:rFonts w:ascii="Times New Roman" w:hAnsi="Times New Roman"/>
          <w:b/>
          <w:bCs/>
          <w:sz w:val="28"/>
          <w:szCs w:val="28"/>
        </w:rPr>
      </w:pPr>
    </w:p>
    <w:p w14:paraId="1B77F719" w14:textId="77777777" w:rsidR="00CE3AF8" w:rsidRPr="001A5F13" w:rsidRDefault="00CE3AF8" w:rsidP="001A5F13">
      <w:pPr>
        <w:spacing w:after="0"/>
        <w:ind w:firstLine="709"/>
        <w:jc w:val="both"/>
        <w:rPr>
          <w:rFonts w:ascii="Times New Roman" w:hAnsi="Times New Roman"/>
          <w:b/>
          <w:bCs/>
          <w:sz w:val="28"/>
          <w:szCs w:val="28"/>
        </w:rPr>
      </w:pPr>
      <w:r w:rsidRPr="001A5F13">
        <w:rPr>
          <w:rFonts w:ascii="Times New Roman" w:hAnsi="Times New Roman"/>
          <w:b/>
          <w:bCs/>
          <w:sz w:val="28"/>
          <w:szCs w:val="28"/>
        </w:rPr>
        <w:t>Дополнительные материалы</w:t>
      </w:r>
    </w:p>
    <w:p w14:paraId="644F47EE" w14:textId="77777777" w:rsidR="00CE3AF8" w:rsidRPr="001A5F13" w:rsidRDefault="00000000" w:rsidP="001A5F13">
      <w:pPr>
        <w:spacing w:after="0"/>
        <w:ind w:firstLine="709"/>
        <w:jc w:val="both"/>
        <w:rPr>
          <w:rFonts w:ascii="Times New Roman" w:hAnsi="Times New Roman"/>
          <w:b/>
          <w:bCs/>
          <w:sz w:val="28"/>
          <w:szCs w:val="28"/>
        </w:rPr>
      </w:pPr>
      <w:hyperlink r:id="rId11" w:tgtFrame="_blank" w:history="1">
        <w:r w:rsidR="00CE3AF8" w:rsidRPr="001A5F13">
          <w:rPr>
            <w:rStyle w:val="ab"/>
            <w:rFonts w:ascii="Times New Roman" w:hAnsi="Times New Roman"/>
            <w:b/>
            <w:bCs/>
            <w:sz w:val="28"/>
            <w:szCs w:val="28"/>
          </w:rPr>
          <w:t>1. Перечень платных образовательных услуг, оказываемых </w:t>
        </w:r>
        <w:r w:rsidR="00CE3AF8" w:rsidRPr="001A5F13">
          <w:rPr>
            <w:rStyle w:val="ab"/>
            <w:rFonts w:ascii="Times New Roman" w:hAnsi="Times New Roman"/>
            <w:b/>
            <w:bCs/>
            <w:sz w:val="28"/>
            <w:szCs w:val="28"/>
          </w:rPr>
          <w:br/>
          <w:t>РГКП «Республиканский учебно-методический центр дополнительного образования» МОН РК на 2022 год</w:t>
        </w:r>
      </w:hyperlink>
    </w:p>
    <w:p w14:paraId="50876B19" w14:textId="77777777" w:rsidR="00CE3AF8" w:rsidRPr="001A5F13" w:rsidRDefault="00000000" w:rsidP="001A5F13">
      <w:pPr>
        <w:spacing w:after="0"/>
        <w:ind w:firstLine="709"/>
        <w:jc w:val="both"/>
        <w:rPr>
          <w:rFonts w:ascii="Times New Roman" w:hAnsi="Times New Roman"/>
          <w:b/>
          <w:bCs/>
          <w:sz w:val="28"/>
          <w:szCs w:val="28"/>
        </w:rPr>
      </w:pPr>
      <w:hyperlink r:id="rId12" w:tgtFrame="_blank" w:history="1">
        <w:r w:rsidR="00CE3AF8" w:rsidRPr="001A5F13">
          <w:rPr>
            <w:rStyle w:val="ab"/>
            <w:rFonts w:ascii="Times New Roman" w:hAnsi="Times New Roman"/>
            <w:b/>
            <w:bCs/>
            <w:sz w:val="28"/>
            <w:szCs w:val="28"/>
          </w:rPr>
          <w:t>2. Законодательные и нормативные правовые акты, регулирующие образовательный процесс дополнительного образования детей в РК</w:t>
        </w:r>
      </w:hyperlink>
    </w:p>
    <w:p w14:paraId="76247EA9" w14:textId="77777777" w:rsidR="00CE3AF8" w:rsidRPr="001A5F13" w:rsidRDefault="00000000" w:rsidP="001A5F13">
      <w:pPr>
        <w:spacing w:after="0"/>
        <w:ind w:firstLine="709"/>
        <w:jc w:val="both"/>
        <w:rPr>
          <w:rFonts w:ascii="Times New Roman" w:hAnsi="Times New Roman"/>
          <w:b/>
          <w:bCs/>
          <w:sz w:val="28"/>
          <w:szCs w:val="28"/>
        </w:rPr>
      </w:pPr>
      <w:hyperlink r:id="rId13" w:tgtFrame="_blank" w:history="1">
        <w:r w:rsidR="00CE3AF8" w:rsidRPr="001A5F13">
          <w:rPr>
            <w:rStyle w:val="ab"/>
            <w:rFonts w:ascii="Times New Roman" w:hAnsi="Times New Roman"/>
            <w:b/>
            <w:bCs/>
            <w:sz w:val="28"/>
            <w:szCs w:val="28"/>
          </w:rPr>
          <w:t>3. Правила заключения договоров услуг государственного образовательного заказа посредством веб-портала государственных закупок</w:t>
        </w:r>
      </w:hyperlink>
    </w:p>
    <w:p w14:paraId="711C1EC4" w14:textId="77777777" w:rsidR="00CE3AF8" w:rsidRPr="001A5F13" w:rsidRDefault="00CE3AF8" w:rsidP="001A5F13">
      <w:pPr>
        <w:spacing w:after="0"/>
        <w:ind w:firstLine="709"/>
        <w:jc w:val="both"/>
        <w:rPr>
          <w:rFonts w:ascii="Times New Roman" w:hAnsi="Times New Roman"/>
          <w:b/>
          <w:bCs/>
          <w:sz w:val="28"/>
          <w:szCs w:val="28"/>
        </w:rPr>
      </w:pPr>
    </w:p>
    <w:p w14:paraId="5ED52B54" w14:textId="77777777" w:rsidR="00CE3AF8" w:rsidRPr="001A5F13" w:rsidRDefault="00CE3AF8" w:rsidP="001A5F13">
      <w:pPr>
        <w:spacing w:after="0"/>
        <w:ind w:firstLine="709"/>
        <w:jc w:val="both"/>
        <w:rPr>
          <w:rFonts w:ascii="Times New Roman" w:hAnsi="Times New Roman"/>
          <w:b/>
          <w:bCs/>
          <w:sz w:val="28"/>
          <w:szCs w:val="28"/>
        </w:rPr>
      </w:pPr>
      <w:r w:rsidRPr="001A5F13">
        <w:rPr>
          <w:rFonts w:ascii="Times New Roman" w:hAnsi="Times New Roman"/>
          <w:b/>
          <w:bCs/>
          <w:sz w:val="28"/>
          <w:szCs w:val="28"/>
        </w:rPr>
        <w:t>Перечень законов</w:t>
      </w:r>
    </w:p>
    <w:p w14:paraId="32EC2589" w14:textId="77777777" w:rsidR="00CE3AF8" w:rsidRPr="001A5F13" w:rsidRDefault="00000000" w:rsidP="001A5F13">
      <w:pPr>
        <w:spacing w:after="0"/>
        <w:ind w:firstLine="709"/>
        <w:jc w:val="both"/>
        <w:rPr>
          <w:rFonts w:ascii="Times New Roman" w:hAnsi="Times New Roman"/>
          <w:b/>
          <w:bCs/>
          <w:sz w:val="28"/>
          <w:szCs w:val="28"/>
        </w:rPr>
      </w:pPr>
      <w:hyperlink r:id="rId14" w:tgtFrame="_blank" w:history="1">
        <w:r w:rsidR="00CE3AF8" w:rsidRPr="001A5F13">
          <w:rPr>
            <w:rStyle w:val="ab"/>
            <w:rFonts w:ascii="Times New Roman" w:hAnsi="Times New Roman"/>
            <w:b/>
            <w:bCs/>
            <w:sz w:val="28"/>
            <w:szCs w:val="28"/>
          </w:rPr>
          <w:t>1. </w:t>
        </w:r>
      </w:hyperlink>
      <w:hyperlink r:id="rId15" w:tgtFrame="_blank" w:history="1">
        <w:r w:rsidR="00CE3AF8" w:rsidRPr="001A5F13">
          <w:rPr>
            <w:rStyle w:val="ab"/>
            <w:rFonts w:ascii="Times New Roman" w:hAnsi="Times New Roman"/>
            <w:b/>
            <w:bCs/>
            <w:sz w:val="28"/>
            <w:szCs w:val="28"/>
          </w:rPr>
          <w:t>№293-VI </w:t>
        </w:r>
      </w:hyperlink>
      <w:hyperlink r:id="rId16" w:tgtFrame="_blank" w:history="1">
        <w:r w:rsidR="00CE3AF8" w:rsidRPr="001A5F13">
          <w:rPr>
            <w:rStyle w:val="ab"/>
            <w:rFonts w:ascii="Times New Roman" w:hAnsi="Times New Roman"/>
            <w:b/>
            <w:bCs/>
            <w:sz w:val="28"/>
            <w:szCs w:val="28"/>
          </w:rPr>
          <w:t>«О статусе педагога» от 27.12.2019 г.</w:t>
        </w:r>
      </w:hyperlink>
    </w:p>
    <w:p w14:paraId="2868C174" w14:textId="77777777" w:rsidR="00CE3AF8" w:rsidRPr="001A5F13" w:rsidRDefault="00000000" w:rsidP="001A5F13">
      <w:pPr>
        <w:spacing w:after="0"/>
        <w:ind w:firstLine="709"/>
        <w:jc w:val="both"/>
        <w:rPr>
          <w:rFonts w:ascii="Times New Roman" w:hAnsi="Times New Roman"/>
          <w:b/>
          <w:bCs/>
          <w:sz w:val="28"/>
          <w:szCs w:val="28"/>
        </w:rPr>
      </w:pPr>
      <w:hyperlink r:id="rId17" w:tgtFrame="_blank" w:history="1">
        <w:r w:rsidR="00CE3AF8" w:rsidRPr="001A5F13">
          <w:rPr>
            <w:rStyle w:val="ab"/>
            <w:rFonts w:ascii="Times New Roman" w:hAnsi="Times New Roman"/>
            <w:b/>
            <w:bCs/>
            <w:sz w:val="28"/>
            <w:szCs w:val="28"/>
          </w:rPr>
          <w:t>2. </w:t>
        </w:r>
      </w:hyperlink>
      <w:hyperlink r:id="rId18" w:tgtFrame="_blank" w:history="1">
        <w:r w:rsidR="00CE3AF8" w:rsidRPr="001A5F13">
          <w:rPr>
            <w:rStyle w:val="ab"/>
            <w:rFonts w:ascii="Times New Roman" w:hAnsi="Times New Roman"/>
            <w:b/>
            <w:bCs/>
            <w:sz w:val="28"/>
            <w:szCs w:val="28"/>
          </w:rPr>
          <w:t>№319-III </w:t>
        </w:r>
      </w:hyperlink>
      <w:hyperlink r:id="rId19" w:tgtFrame="_blank" w:history="1">
        <w:r w:rsidR="00CE3AF8" w:rsidRPr="001A5F13">
          <w:rPr>
            <w:rStyle w:val="ab"/>
            <w:rFonts w:ascii="Times New Roman" w:hAnsi="Times New Roman"/>
            <w:b/>
            <w:bCs/>
            <w:sz w:val="28"/>
            <w:szCs w:val="28"/>
          </w:rPr>
          <w:t>«Об образовании» от 27.07.2007 г.</w:t>
        </w:r>
      </w:hyperlink>
    </w:p>
    <w:p w14:paraId="55D239F5" w14:textId="77777777" w:rsidR="00CE3AF8" w:rsidRPr="001A5F13" w:rsidRDefault="00000000" w:rsidP="001A5F13">
      <w:pPr>
        <w:spacing w:after="0"/>
        <w:ind w:firstLine="709"/>
        <w:jc w:val="both"/>
        <w:rPr>
          <w:rFonts w:ascii="Times New Roman" w:hAnsi="Times New Roman"/>
          <w:b/>
          <w:bCs/>
          <w:sz w:val="28"/>
          <w:szCs w:val="28"/>
        </w:rPr>
      </w:pPr>
      <w:hyperlink r:id="rId20" w:tgtFrame="_blank" w:history="1">
        <w:r w:rsidR="00CE3AF8" w:rsidRPr="001A5F13">
          <w:rPr>
            <w:rStyle w:val="ab"/>
            <w:rFonts w:ascii="Times New Roman" w:hAnsi="Times New Roman"/>
            <w:b/>
            <w:bCs/>
            <w:sz w:val="28"/>
            <w:szCs w:val="28"/>
          </w:rPr>
          <w:t>3. </w:t>
        </w:r>
      </w:hyperlink>
      <w:hyperlink r:id="rId21" w:tgtFrame="_blank" w:history="1">
        <w:r w:rsidR="00CE3AF8" w:rsidRPr="001A5F13">
          <w:rPr>
            <w:rStyle w:val="ab"/>
            <w:rFonts w:ascii="Times New Roman" w:hAnsi="Times New Roman"/>
            <w:b/>
            <w:bCs/>
            <w:sz w:val="28"/>
            <w:szCs w:val="28"/>
          </w:rPr>
          <w:t>№345 </w:t>
        </w:r>
      </w:hyperlink>
      <w:hyperlink r:id="rId22" w:tgtFrame="_blank" w:history="1">
        <w:r w:rsidR="00CE3AF8" w:rsidRPr="001A5F13">
          <w:rPr>
            <w:rStyle w:val="ab"/>
            <w:rFonts w:ascii="Times New Roman" w:hAnsi="Times New Roman"/>
            <w:b/>
            <w:bCs/>
            <w:sz w:val="28"/>
            <w:szCs w:val="28"/>
          </w:rPr>
          <w:t>«О правах ребенка в Республике Казахстан» от 08.08.2002 г.</w:t>
        </w:r>
      </w:hyperlink>
    </w:p>
    <w:p w14:paraId="7D065C65" w14:textId="77777777" w:rsidR="00CE3AF8" w:rsidRPr="001A5F13" w:rsidRDefault="00000000" w:rsidP="001A5F13">
      <w:pPr>
        <w:spacing w:after="0"/>
        <w:ind w:firstLine="709"/>
        <w:jc w:val="both"/>
        <w:rPr>
          <w:rFonts w:ascii="Times New Roman" w:hAnsi="Times New Roman"/>
          <w:b/>
          <w:bCs/>
          <w:sz w:val="28"/>
          <w:szCs w:val="28"/>
        </w:rPr>
      </w:pPr>
      <w:hyperlink r:id="rId23" w:tgtFrame="_blank" w:history="1">
        <w:r w:rsidR="00CE3AF8" w:rsidRPr="001A5F13">
          <w:rPr>
            <w:rStyle w:val="ab"/>
            <w:rFonts w:ascii="Times New Roman" w:hAnsi="Times New Roman"/>
            <w:b/>
            <w:bCs/>
            <w:sz w:val="28"/>
            <w:szCs w:val="28"/>
          </w:rPr>
          <w:t>4. </w:t>
        </w:r>
      </w:hyperlink>
      <w:hyperlink r:id="rId24" w:tgtFrame="_blank" w:history="1">
        <w:r w:rsidR="00CE3AF8" w:rsidRPr="001A5F13">
          <w:rPr>
            <w:rStyle w:val="ab"/>
            <w:rFonts w:ascii="Times New Roman" w:hAnsi="Times New Roman"/>
            <w:b/>
            <w:bCs/>
            <w:sz w:val="28"/>
            <w:szCs w:val="28"/>
          </w:rPr>
          <w:t>№413-IV </w:t>
        </w:r>
      </w:hyperlink>
      <w:hyperlink r:id="rId25" w:tgtFrame="_blank" w:history="1">
        <w:r w:rsidR="00CE3AF8" w:rsidRPr="001A5F13">
          <w:rPr>
            <w:rStyle w:val="ab"/>
            <w:rFonts w:ascii="Times New Roman" w:hAnsi="Times New Roman"/>
            <w:b/>
            <w:bCs/>
            <w:sz w:val="28"/>
            <w:szCs w:val="28"/>
          </w:rPr>
          <w:t>«О государственном имуществе» от 01.03.2011 г.</w:t>
        </w:r>
      </w:hyperlink>
    </w:p>
    <w:p w14:paraId="78137A36" w14:textId="77777777" w:rsidR="00CE3AF8" w:rsidRPr="001A5F13" w:rsidRDefault="00000000" w:rsidP="001A5F13">
      <w:pPr>
        <w:spacing w:after="0"/>
        <w:ind w:firstLine="709"/>
        <w:jc w:val="both"/>
        <w:rPr>
          <w:rFonts w:ascii="Times New Roman" w:hAnsi="Times New Roman"/>
          <w:b/>
          <w:bCs/>
          <w:sz w:val="28"/>
          <w:szCs w:val="28"/>
        </w:rPr>
      </w:pPr>
      <w:hyperlink r:id="rId26" w:tgtFrame="_blank" w:history="1">
        <w:r w:rsidR="00CE3AF8" w:rsidRPr="001A5F13">
          <w:rPr>
            <w:rStyle w:val="ab"/>
            <w:rFonts w:ascii="Times New Roman" w:hAnsi="Times New Roman"/>
            <w:b/>
            <w:bCs/>
            <w:sz w:val="28"/>
            <w:szCs w:val="28"/>
          </w:rPr>
          <w:t>5. </w:t>
        </w:r>
      </w:hyperlink>
      <w:hyperlink r:id="rId27" w:tgtFrame="_blank" w:history="1">
        <w:r w:rsidR="00CE3AF8" w:rsidRPr="001A5F13">
          <w:rPr>
            <w:rStyle w:val="ab"/>
            <w:rFonts w:ascii="Times New Roman" w:hAnsi="Times New Roman"/>
            <w:b/>
            <w:bCs/>
            <w:sz w:val="28"/>
            <w:szCs w:val="28"/>
          </w:rPr>
          <w:t>№591</w:t>
        </w:r>
      </w:hyperlink>
      <w:hyperlink r:id="rId28" w:tgtFrame="_blank" w:history="1">
        <w:r w:rsidR="00CE3AF8" w:rsidRPr="001A5F13">
          <w:rPr>
            <w:rStyle w:val="ab"/>
            <w:rFonts w:ascii="Times New Roman" w:hAnsi="Times New Roman"/>
            <w:b/>
            <w:bCs/>
            <w:sz w:val="28"/>
            <w:szCs w:val="28"/>
          </w:rPr>
          <w:t>«О профилактике правонарушений среди несовершеннолетних и предупреждении детской безнадзорности и беспризорности» от 09.07.2004 г. </w:t>
        </w:r>
      </w:hyperlink>
    </w:p>
    <w:p w14:paraId="1E445CA2" w14:textId="77777777" w:rsidR="00CE3AF8" w:rsidRPr="001A5F13" w:rsidRDefault="00CE3AF8" w:rsidP="001A5F13">
      <w:pPr>
        <w:spacing w:after="0"/>
        <w:ind w:firstLine="709"/>
        <w:jc w:val="both"/>
        <w:rPr>
          <w:rFonts w:ascii="Times New Roman" w:hAnsi="Times New Roman"/>
          <w:b/>
          <w:bCs/>
          <w:sz w:val="28"/>
          <w:szCs w:val="28"/>
        </w:rPr>
      </w:pPr>
    </w:p>
    <w:p w14:paraId="3FA285CC" w14:textId="77777777" w:rsidR="00CE3AF8" w:rsidRPr="001A5F13" w:rsidRDefault="00CE3AF8" w:rsidP="001A5F13">
      <w:pPr>
        <w:spacing w:after="0"/>
        <w:ind w:firstLine="709"/>
        <w:jc w:val="both"/>
        <w:rPr>
          <w:rFonts w:ascii="Times New Roman" w:hAnsi="Times New Roman"/>
          <w:b/>
          <w:bCs/>
          <w:sz w:val="28"/>
          <w:szCs w:val="28"/>
        </w:rPr>
      </w:pPr>
      <w:r w:rsidRPr="001A5F13">
        <w:rPr>
          <w:rFonts w:ascii="Times New Roman" w:hAnsi="Times New Roman"/>
          <w:b/>
          <w:bCs/>
          <w:sz w:val="28"/>
          <w:szCs w:val="28"/>
        </w:rPr>
        <w:t>Перечень постановлений</w:t>
      </w:r>
    </w:p>
    <w:p w14:paraId="58F3BFDF" w14:textId="77777777" w:rsidR="00CE3AF8" w:rsidRPr="001A5F13" w:rsidRDefault="00000000" w:rsidP="001A5F13">
      <w:pPr>
        <w:spacing w:after="0"/>
        <w:ind w:firstLine="709"/>
        <w:jc w:val="both"/>
        <w:rPr>
          <w:rFonts w:ascii="Times New Roman" w:hAnsi="Times New Roman"/>
          <w:b/>
          <w:bCs/>
          <w:sz w:val="28"/>
          <w:szCs w:val="28"/>
        </w:rPr>
      </w:pPr>
      <w:hyperlink r:id="rId29" w:tgtFrame="_blank" w:history="1">
        <w:r w:rsidR="00CE3AF8" w:rsidRPr="001A5F13">
          <w:rPr>
            <w:rStyle w:val="ab"/>
            <w:rFonts w:ascii="Times New Roman" w:hAnsi="Times New Roman"/>
            <w:b/>
            <w:bCs/>
            <w:sz w:val="28"/>
            <w:szCs w:val="28"/>
          </w:rPr>
          <w:t>1. </w:t>
        </w:r>
      </w:hyperlink>
      <w:hyperlink r:id="rId30" w:tgtFrame="_blank" w:history="1">
        <w:r w:rsidR="00CE3AF8" w:rsidRPr="001A5F13">
          <w:rPr>
            <w:rStyle w:val="ab"/>
            <w:rFonts w:ascii="Times New Roman" w:hAnsi="Times New Roman"/>
            <w:b/>
            <w:bCs/>
            <w:sz w:val="28"/>
            <w:szCs w:val="28"/>
          </w:rPr>
          <w:t>№64</w:t>
        </w:r>
      </w:hyperlink>
      <w:hyperlink r:id="rId31" w:tgtFrame="_blank" w:history="1">
        <w:r w:rsidR="00CE3AF8" w:rsidRPr="001A5F13">
          <w:rPr>
            <w:rStyle w:val="ab"/>
            <w:rFonts w:ascii="Times New Roman" w:hAnsi="Times New Roman"/>
            <w:b/>
            <w:bCs/>
            <w:sz w:val="28"/>
            <w:szCs w:val="28"/>
          </w:rPr>
          <w:t> </w:t>
        </w:r>
      </w:hyperlink>
      <w:hyperlink r:id="rId32" w:tgtFrame="_blank" w:history="1">
        <w:r w:rsidR="00CE3AF8" w:rsidRPr="001A5F13">
          <w:rPr>
            <w:rStyle w:val="ab"/>
            <w:rFonts w:ascii="Times New Roman" w:hAnsi="Times New Roman"/>
            <w:b/>
            <w:bCs/>
            <w:sz w:val="28"/>
            <w:szCs w:val="28"/>
          </w:rPr>
          <w:t>«Об утверждении Правил формирования, направления        расходования и учета средств ... и иным категориям обучающихся и воспитанников» от 25 января 2008 г.</w:t>
        </w:r>
      </w:hyperlink>
    </w:p>
    <w:p w14:paraId="1A14A2E8" w14:textId="77777777" w:rsidR="00CE3AF8" w:rsidRPr="001A5F13" w:rsidRDefault="00000000" w:rsidP="001A5F13">
      <w:pPr>
        <w:spacing w:after="0"/>
        <w:ind w:firstLine="709"/>
        <w:jc w:val="both"/>
        <w:rPr>
          <w:rFonts w:ascii="Times New Roman" w:hAnsi="Times New Roman"/>
          <w:b/>
          <w:bCs/>
          <w:sz w:val="28"/>
          <w:szCs w:val="28"/>
        </w:rPr>
      </w:pPr>
      <w:hyperlink r:id="rId33" w:tgtFrame="_blank" w:history="1">
        <w:r w:rsidR="00CE3AF8" w:rsidRPr="001A5F13">
          <w:rPr>
            <w:rStyle w:val="ab"/>
            <w:rFonts w:ascii="Times New Roman" w:hAnsi="Times New Roman"/>
            <w:b/>
            <w:bCs/>
            <w:sz w:val="28"/>
            <w:szCs w:val="28"/>
          </w:rPr>
          <w:t>2. </w:t>
        </w:r>
      </w:hyperlink>
      <w:hyperlink r:id="rId34" w:tgtFrame="_blank" w:history="1">
        <w:r w:rsidR="00CE3AF8" w:rsidRPr="001A5F13">
          <w:rPr>
            <w:rStyle w:val="ab"/>
            <w:rFonts w:ascii="Times New Roman" w:hAnsi="Times New Roman"/>
            <w:b/>
            <w:bCs/>
            <w:sz w:val="28"/>
            <w:szCs w:val="28"/>
          </w:rPr>
          <w:t>№77</w:t>
        </w:r>
      </w:hyperlink>
      <w:hyperlink r:id="rId35" w:tgtFrame="_blank" w:history="1">
        <w:r w:rsidR="00CE3AF8" w:rsidRPr="001A5F13">
          <w:rPr>
            <w:rStyle w:val="ab"/>
            <w:rFonts w:ascii="Times New Roman" w:hAnsi="Times New Roman"/>
            <w:b/>
            <w:bCs/>
            <w:sz w:val="28"/>
            <w:szCs w:val="28"/>
          </w:rPr>
          <w:t> </w:t>
        </w:r>
      </w:hyperlink>
      <w:hyperlink r:id="rId36" w:tgtFrame="_blank" w:history="1">
        <w:r w:rsidR="00CE3AF8" w:rsidRPr="001A5F13">
          <w:rPr>
            <w:rStyle w:val="ab"/>
            <w:rFonts w:ascii="Times New Roman" w:hAnsi="Times New Roman"/>
            <w:b/>
            <w:bCs/>
            <w:sz w:val="28"/>
            <w:szCs w:val="28"/>
          </w:rPr>
          <w:t>«Об утверждении Типовых штатов работников государственных организаций образования и перечня должностей педагогических работников и приравненных к ним лиц» от 30.01.2008 г.</w:t>
        </w:r>
      </w:hyperlink>
    </w:p>
    <w:p w14:paraId="24BA7068" w14:textId="77777777" w:rsidR="00CE3AF8" w:rsidRPr="001A5F13" w:rsidRDefault="00000000" w:rsidP="001A5F13">
      <w:pPr>
        <w:spacing w:after="0"/>
        <w:ind w:firstLine="709"/>
        <w:jc w:val="both"/>
        <w:rPr>
          <w:rFonts w:ascii="Times New Roman" w:hAnsi="Times New Roman"/>
          <w:b/>
          <w:bCs/>
          <w:sz w:val="28"/>
          <w:szCs w:val="28"/>
        </w:rPr>
      </w:pPr>
      <w:hyperlink r:id="rId37" w:tgtFrame="_blank" w:history="1">
        <w:r w:rsidR="00CE3AF8" w:rsidRPr="001A5F13">
          <w:rPr>
            <w:rStyle w:val="ab"/>
            <w:rFonts w:ascii="Times New Roman" w:hAnsi="Times New Roman"/>
            <w:b/>
            <w:bCs/>
            <w:sz w:val="28"/>
            <w:szCs w:val="28"/>
          </w:rPr>
          <w:t>3. №320 «Об утверждении размеров, источников, видов и Правил предоставления социальной помощи гражданам, которым оказывается социальная помощь» от 12 марта 2012 г.</w:t>
        </w:r>
      </w:hyperlink>
    </w:p>
    <w:p w14:paraId="1F76FC42" w14:textId="77777777" w:rsidR="00CE3AF8" w:rsidRPr="001A5F13" w:rsidRDefault="00000000" w:rsidP="001A5F13">
      <w:pPr>
        <w:spacing w:after="0"/>
        <w:ind w:firstLine="709"/>
        <w:jc w:val="both"/>
        <w:rPr>
          <w:rFonts w:ascii="Times New Roman" w:hAnsi="Times New Roman"/>
          <w:b/>
          <w:bCs/>
          <w:sz w:val="28"/>
          <w:szCs w:val="28"/>
        </w:rPr>
      </w:pPr>
      <w:hyperlink r:id="rId38" w:tgtFrame="_blank" w:history="1">
        <w:r w:rsidR="00CE3AF8" w:rsidRPr="001A5F13">
          <w:rPr>
            <w:rStyle w:val="ab"/>
            <w:rFonts w:ascii="Times New Roman" w:hAnsi="Times New Roman"/>
            <w:b/>
            <w:bCs/>
            <w:sz w:val="28"/>
            <w:szCs w:val="28"/>
          </w:rPr>
          <w:t>4. №703 «Об утверждении Правил документирования, управления документацией и использования систем электронного документооборота в государственных и негосударственных организациях» от 31 октября 2018 г.</w:t>
        </w:r>
      </w:hyperlink>
    </w:p>
    <w:p w14:paraId="32B8257A" w14:textId="77777777" w:rsidR="00CE3AF8" w:rsidRPr="001A5F13" w:rsidRDefault="00000000" w:rsidP="001A5F13">
      <w:pPr>
        <w:spacing w:after="0"/>
        <w:ind w:firstLine="709"/>
        <w:jc w:val="both"/>
        <w:rPr>
          <w:rFonts w:ascii="Times New Roman" w:hAnsi="Times New Roman"/>
          <w:b/>
          <w:bCs/>
          <w:sz w:val="28"/>
          <w:szCs w:val="28"/>
        </w:rPr>
      </w:pPr>
      <w:hyperlink r:id="rId39" w:tgtFrame="_blank" w:history="1">
        <w:r w:rsidR="00CE3AF8" w:rsidRPr="001A5F13">
          <w:rPr>
            <w:rStyle w:val="ab"/>
            <w:rFonts w:ascii="Times New Roman" w:hAnsi="Times New Roman"/>
            <w:b/>
            <w:bCs/>
            <w:sz w:val="28"/>
            <w:szCs w:val="28"/>
          </w:rPr>
          <w:t>5. №724 «Об утверждении национального проекта "</w:t>
        </w:r>
        <w:proofErr w:type="spellStart"/>
        <w:r w:rsidR="00CE3AF8" w:rsidRPr="001A5F13">
          <w:rPr>
            <w:rStyle w:val="ab"/>
            <w:rFonts w:ascii="Times New Roman" w:hAnsi="Times New Roman"/>
            <w:b/>
            <w:bCs/>
            <w:sz w:val="28"/>
            <w:szCs w:val="28"/>
          </w:rPr>
          <w:t>Ұлттық</w:t>
        </w:r>
        <w:proofErr w:type="spellEnd"/>
        <w:r w:rsidR="00CE3AF8" w:rsidRPr="001A5F13">
          <w:rPr>
            <w:rStyle w:val="ab"/>
            <w:rFonts w:ascii="Times New Roman" w:hAnsi="Times New Roman"/>
            <w:b/>
            <w:bCs/>
            <w:sz w:val="28"/>
            <w:szCs w:val="28"/>
          </w:rPr>
          <w:t xml:space="preserve"> </w:t>
        </w:r>
        <w:proofErr w:type="spellStart"/>
        <w:r w:rsidR="00CE3AF8" w:rsidRPr="001A5F13">
          <w:rPr>
            <w:rStyle w:val="ab"/>
            <w:rFonts w:ascii="Times New Roman" w:hAnsi="Times New Roman"/>
            <w:b/>
            <w:bCs/>
            <w:sz w:val="28"/>
            <w:szCs w:val="28"/>
          </w:rPr>
          <w:t>рухани</w:t>
        </w:r>
        <w:proofErr w:type="spellEnd"/>
        <w:r w:rsidR="00CE3AF8" w:rsidRPr="001A5F13">
          <w:rPr>
            <w:rStyle w:val="ab"/>
            <w:rFonts w:ascii="Times New Roman" w:hAnsi="Times New Roman"/>
            <w:b/>
            <w:bCs/>
            <w:sz w:val="28"/>
            <w:szCs w:val="28"/>
          </w:rPr>
          <w:t xml:space="preserve"> </w:t>
        </w:r>
        <w:proofErr w:type="spellStart"/>
        <w:r w:rsidR="00CE3AF8" w:rsidRPr="001A5F13">
          <w:rPr>
            <w:rStyle w:val="ab"/>
            <w:rFonts w:ascii="Times New Roman" w:hAnsi="Times New Roman"/>
            <w:b/>
            <w:bCs/>
            <w:sz w:val="28"/>
            <w:szCs w:val="28"/>
          </w:rPr>
          <w:t>жаңғыру</w:t>
        </w:r>
        <w:proofErr w:type="spellEnd"/>
        <w:r w:rsidR="00CE3AF8" w:rsidRPr="001A5F13">
          <w:rPr>
            <w:rStyle w:val="ab"/>
            <w:rFonts w:ascii="Times New Roman" w:hAnsi="Times New Roman"/>
            <w:b/>
            <w:bCs/>
            <w:sz w:val="28"/>
            <w:szCs w:val="28"/>
          </w:rPr>
          <w:t>"» от 12.10.2021 г.</w:t>
        </w:r>
      </w:hyperlink>
    </w:p>
    <w:p w14:paraId="5D828752" w14:textId="77777777" w:rsidR="00CE3AF8" w:rsidRPr="001A5F13" w:rsidRDefault="00000000" w:rsidP="001A5F13">
      <w:pPr>
        <w:spacing w:after="0"/>
        <w:ind w:firstLine="709"/>
        <w:jc w:val="both"/>
        <w:rPr>
          <w:rFonts w:ascii="Times New Roman" w:hAnsi="Times New Roman"/>
          <w:b/>
          <w:bCs/>
          <w:sz w:val="28"/>
          <w:szCs w:val="28"/>
        </w:rPr>
      </w:pPr>
      <w:hyperlink r:id="rId40" w:tgtFrame="_blank" w:history="1">
        <w:r w:rsidR="00CE3AF8" w:rsidRPr="001A5F13">
          <w:rPr>
            <w:rStyle w:val="ab"/>
            <w:rFonts w:ascii="Times New Roman" w:hAnsi="Times New Roman"/>
            <w:b/>
            <w:bCs/>
            <w:sz w:val="28"/>
            <w:szCs w:val="28"/>
          </w:rPr>
          <w:t>6. </w:t>
        </w:r>
      </w:hyperlink>
      <w:hyperlink r:id="rId41" w:tgtFrame="_blank" w:history="1">
        <w:r w:rsidR="00CE3AF8" w:rsidRPr="001A5F13">
          <w:rPr>
            <w:rStyle w:val="ab"/>
            <w:rFonts w:ascii="Times New Roman" w:hAnsi="Times New Roman"/>
            <w:b/>
            <w:bCs/>
            <w:sz w:val="28"/>
            <w:szCs w:val="28"/>
          </w:rPr>
          <w:t>№726</w:t>
        </w:r>
      </w:hyperlink>
      <w:hyperlink r:id="rId42" w:tgtFrame="_blank" w:history="1">
        <w:r w:rsidR="00CE3AF8" w:rsidRPr="001A5F13">
          <w:rPr>
            <w:rStyle w:val="ab"/>
            <w:rFonts w:ascii="Times New Roman" w:hAnsi="Times New Roman"/>
            <w:b/>
            <w:bCs/>
            <w:sz w:val="28"/>
            <w:szCs w:val="28"/>
          </w:rPr>
          <w:t> </w:t>
        </w:r>
      </w:hyperlink>
      <w:hyperlink r:id="rId43" w:anchor="z5" w:tgtFrame="_blank" w:history="1">
        <w:r w:rsidR="00CE3AF8" w:rsidRPr="001A5F13">
          <w:rPr>
            <w:rStyle w:val="ab"/>
            <w:rFonts w:ascii="Times New Roman" w:hAnsi="Times New Roman"/>
            <w:b/>
            <w:bCs/>
            <w:sz w:val="28"/>
            <w:szCs w:val="28"/>
          </w:rPr>
          <w:t>«Национальный проект "Качественное образование "Образованная нация"» от 16.10.2021 г.</w:t>
        </w:r>
      </w:hyperlink>
    </w:p>
    <w:p w14:paraId="738E31FF" w14:textId="77777777" w:rsidR="00CE3AF8" w:rsidRPr="001A5F13" w:rsidRDefault="00000000" w:rsidP="001A5F13">
      <w:pPr>
        <w:spacing w:after="0"/>
        <w:ind w:firstLine="709"/>
        <w:jc w:val="both"/>
        <w:rPr>
          <w:rFonts w:ascii="Times New Roman" w:hAnsi="Times New Roman"/>
          <w:b/>
          <w:bCs/>
          <w:sz w:val="28"/>
          <w:szCs w:val="28"/>
        </w:rPr>
      </w:pPr>
      <w:hyperlink r:id="rId44" w:history="1">
        <w:r w:rsidR="00CE3AF8" w:rsidRPr="001A5F13">
          <w:rPr>
            <w:rStyle w:val="ab"/>
            <w:rFonts w:ascii="Times New Roman" w:hAnsi="Times New Roman"/>
            <w:b/>
            <w:bCs/>
            <w:sz w:val="28"/>
            <w:szCs w:val="28"/>
          </w:rPr>
          <w:t>7. №1193 «О системе оплаты труда гражданских служащих, работников организаций, содержащихся за счет средств государственного бюджета, работников казенных предприятий» от 31.12.2015 г.</w:t>
        </w:r>
      </w:hyperlink>
    </w:p>
    <w:p w14:paraId="31210257" w14:textId="77777777" w:rsidR="00CE3AF8" w:rsidRPr="001A5F13" w:rsidRDefault="00CE3AF8" w:rsidP="001A5F13">
      <w:pPr>
        <w:spacing w:after="0"/>
        <w:ind w:firstLine="709"/>
        <w:jc w:val="both"/>
        <w:rPr>
          <w:rFonts w:ascii="Times New Roman" w:hAnsi="Times New Roman"/>
          <w:b/>
          <w:bCs/>
          <w:sz w:val="28"/>
          <w:szCs w:val="28"/>
        </w:rPr>
      </w:pPr>
    </w:p>
    <w:p w14:paraId="5A63A370" w14:textId="77777777" w:rsidR="00CE3AF8" w:rsidRPr="001A5F13" w:rsidRDefault="00CE3AF8" w:rsidP="001A5F13">
      <w:pPr>
        <w:spacing w:after="0"/>
        <w:ind w:firstLine="709"/>
        <w:jc w:val="both"/>
        <w:rPr>
          <w:rFonts w:ascii="Times New Roman" w:hAnsi="Times New Roman"/>
          <w:b/>
          <w:bCs/>
          <w:sz w:val="28"/>
          <w:szCs w:val="28"/>
        </w:rPr>
      </w:pPr>
      <w:r w:rsidRPr="001A5F13">
        <w:rPr>
          <w:rFonts w:ascii="Times New Roman" w:hAnsi="Times New Roman"/>
          <w:b/>
          <w:bCs/>
          <w:sz w:val="28"/>
          <w:szCs w:val="28"/>
        </w:rPr>
        <w:t>Перечень приказов</w:t>
      </w:r>
    </w:p>
    <w:p w14:paraId="3B81E5BE" w14:textId="77777777" w:rsidR="00CE3AF8" w:rsidRPr="001A5F13" w:rsidRDefault="00000000" w:rsidP="001A5F13">
      <w:pPr>
        <w:spacing w:after="0"/>
        <w:ind w:firstLine="709"/>
        <w:jc w:val="both"/>
        <w:rPr>
          <w:rFonts w:ascii="Times New Roman" w:hAnsi="Times New Roman"/>
          <w:b/>
          <w:bCs/>
          <w:sz w:val="28"/>
          <w:szCs w:val="28"/>
        </w:rPr>
      </w:pPr>
      <w:hyperlink r:id="rId45" w:tgtFrame="_blank" w:history="1">
        <w:r w:rsidR="00CE3AF8" w:rsidRPr="001A5F13">
          <w:rPr>
            <w:rStyle w:val="ab"/>
            <w:rFonts w:ascii="Times New Roman" w:hAnsi="Times New Roman"/>
            <w:b/>
            <w:bCs/>
            <w:sz w:val="28"/>
            <w:szCs w:val="28"/>
          </w:rPr>
          <w:t>1. </w:t>
        </w:r>
      </w:hyperlink>
      <w:hyperlink r:id="rId46" w:tgtFrame="_blank" w:history="1">
        <w:r w:rsidR="00CE3AF8" w:rsidRPr="001A5F13">
          <w:rPr>
            <w:rStyle w:val="ab"/>
            <w:rFonts w:ascii="Times New Roman" w:hAnsi="Times New Roman"/>
            <w:b/>
            <w:bCs/>
            <w:sz w:val="28"/>
            <w:szCs w:val="28"/>
          </w:rPr>
          <w:t>№57</w:t>
        </w:r>
      </w:hyperlink>
      <w:hyperlink r:id="rId47" w:tgtFrame="_blank" w:history="1">
        <w:r w:rsidR="00CE3AF8" w:rsidRPr="001A5F13">
          <w:rPr>
            <w:rStyle w:val="ab"/>
            <w:rFonts w:ascii="Times New Roman" w:hAnsi="Times New Roman"/>
            <w:b/>
            <w:bCs/>
            <w:sz w:val="28"/>
            <w:szCs w:val="28"/>
          </w:rPr>
          <w:t> </w:t>
        </w:r>
      </w:hyperlink>
      <w:hyperlink r:id="rId48" w:tgtFrame="_blank" w:history="1">
        <w:r w:rsidR="00CE3AF8" w:rsidRPr="001A5F13">
          <w:rPr>
            <w:rStyle w:val="ab"/>
            <w:rFonts w:ascii="Times New Roman" w:hAnsi="Times New Roman"/>
            <w:b/>
            <w:bCs/>
            <w:sz w:val="28"/>
            <w:szCs w:val="28"/>
          </w:rPr>
          <w:t xml:space="preserve">МОН РК «Об утверждении Правил конкурсного замещения руководителей государственных организаций среднего, технического ... и дополнительного образования» от 21 февраля 2012 года. </w:t>
        </w:r>
      </w:hyperlink>
    </w:p>
    <w:p w14:paraId="01576CA4" w14:textId="77777777" w:rsidR="00CE3AF8" w:rsidRPr="001A5F13" w:rsidRDefault="00000000" w:rsidP="001A5F13">
      <w:pPr>
        <w:spacing w:after="0"/>
        <w:ind w:firstLine="709"/>
        <w:jc w:val="both"/>
        <w:rPr>
          <w:rFonts w:ascii="Times New Roman" w:hAnsi="Times New Roman"/>
          <w:b/>
          <w:bCs/>
          <w:sz w:val="28"/>
          <w:szCs w:val="28"/>
        </w:rPr>
      </w:pPr>
      <w:hyperlink r:id="rId49" w:tgtFrame="_blank" w:history="1">
        <w:r w:rsidR="00CE3AF8" w:rsidRPr="001A5F13">
          <w:rPr>
            <w:rStyle w:val="ab"/>
            <w:rFonts w:ascii="Times New Roman" w:hAnsi="Times New Roman"/>
            <w:b/>
            <w:bCs/>
            <w:sz w:val="28"/>
            <w:szCs w:val="28"/>
          </w:rPr>
          <w:t>4. </w:t>
        </w:r>
      </w:hyperlink>
      <w:hyperlink r:id="rId50" w:tgtFrame="_blank" w:history="1">
        <w:r w:rsidR="00CE3AF8" w:rsidRPr="001A5F13">
          <w:rPr>
            <w:rStyle w:val="ab"/>
            <w:rFonts w:ascii="Times New Roman" w:hAnsi="Times New Roman"/>
            <w:b/>
            <w:bCs/>
            <w:sz w:val="28"/>
            <w:szCs w:val="28"/>
          </w:rPr>
          <w:t>№76</w:t>
        </w:r>
      </w:hyperlink>
      <w:hyperlink r:id="rId51" w:tgtFrame="_blank" w:history="1">
        <w:r w:rsidR="00CE3AF8" w:rsidRPr="001A5F13">
          <w:rPr>
            <w:rStyle w:val="ab"/>
            <w:rFonts w:ascii="Times New Roman" w:hAnsi="Times New Roman"/>
            <w:b/>
            <w:bCs/>
            <w:sz w:val="28"/>
            <w:szCs w:val="28"/>
          </w:rPr>
          <w:t> </w:t>
        </w:r>
      </w:hyperlink>
      <w:hyperlink r:id="rId52" w:tgtFrame="_blank" w:history="1">
        <w:r w:rsidR="00CE3AF8" w:rsidRPr="001A5F13">
          <w:rPr>
            <w:rStyle w:val="ab"/>
            <w:rFonts w:ascii="Times New Roman" w:hAnsi="Times New Roman"/>
            <w:b/>
            <w:bCs/>
            <w:sz w:val="28"/>
            <w:szCs w:val="28"/>
          </w:rPr>
          <w:t>МЗ РК «Об утверждении Санитарных правил «Санитарно-эпидемиологические требования к объектам образования» от 05.08.2021 г.</w:t>
        </w:r>
      </w:hyperlink>
    </w:p>
    <w:p w14:paraId="11EF6F0D" w14:textId="77777777" w:rsidR="00CE3AF8" w:rsidRPr="001A5F13" w:rsidRDefault="00000000" w:rsidP="001A5F13">
      <w:pPr>
        <w:spacing w:after="0"/>
        <w:ind w:firstLine="709"/>
        <w:jc w:val="both"/>
        <w:rPr>
          <w:rFonts w:ascii="Times New Roman" w:hAnsi="Times New Roman"/>
          <w:b/>
          <w:bCs/>
          <w:sz w:val="28"/>
          <w:szCs w:val="28"/>
        </w:rPr>
      </w:pPr>
      <w:hyperlink r:id="rId53" w:tgtFrame="_blank" w:history="1">
        <w:r w:rsidR="00CE3AF8" w:rsidRPr="001A5F13">
          <w:rPr>
            <w:rStyle w:val="ab"/>
            <w:rFonts w:ascii="Times New Roman" w:hAnsi="Times New Roman"/>
            <w:b/>
            <w:bCs/>
            <w:sz w:val="28"/>
            <w:szCs w:val="28"/>
          </w:rPr>
          <w:t>5. </w:t>
        </w:r>
      </w:hyperlink>
      <w:hyperlink r:id="rId54" w:tgtFrame="_blank" w:history="1">
        <w:r w:rsidR="00CE3AF8" w:rsidRPr="001A5F13">
          <w:rPr>
            <w:rStyle w:val="ab"/>
            <w:rFonts w:ascii="Times New Roman" w:hAnsi="Times New Roman"/>
            <w:b/>
            <w:bCs/>
            <w:sz w:val="28"/>
            <w:szCs w:val="28"/>
          </w:rPr>
          <w:t>№81</w:t>
        </w:r>
      </w:hyperlink>
      <w:hyperlink r:id="rId55" w:tgtFrame="_blank" w:history="1">
        <w:r w:rsidR="00CE3AF8" w:rsidRPr="001A5F13">
          <w:rPr>
            <w:rStyle w:val="ab"/>
            <w:rFonts w:ascii="Times New Roman" w:hAnsi="Times New Roman"/>
            <w:b/>
            <w:bCs/>
            <w:sz w:val="28"/>
            <w:szCs w:val="28"/>
          </w:rPr>
          <w:t> </w:t>
        </w:r>
      </w:hyperlink>
      <w:hyperlink r:id="rId56" w:tgtFrame="_blank" w:history="1">
        <w:r w:rsidR="00CE3AF8" w:rsidRPr="001A5F13">
          <w:rPr>
            <w:rStyle w:val="ab"/>
            <w:rFonts w:ascii="Times New Roman" w:hAnsi="Times New Roman"/>
            <w:b/>
            <w:bCs/>
            <w:sz w:val="28"/>
            <w:szCs w:val="28"/>
          </w:rPr>
          <w:t>МОН РК «Об утверждении Концептуальных подходов к развитию дополнительного образования детей в Республике Казахстан» от 19.02.2019 г.</w:t>
        </w:r>
      </w:hyperlink>
    </w:p>
    <w:p w14:paraId="2984044A" w14:textId="77777777" w:rsidR="00CE3AF8" w:rsidRPr="001A5F13" w:rsidRDefault="00000000" w:rsidP="001A5F13">
      <w:pPr>
        <w:spacing w:after="0"/>
        <w:ind w:firstLine="709"/>
        <w:jc w:val="both"/>
        <w:rPr>
          <w:rFonts w:ascii="Times New Roman" w:hAnsi="Times New Roman"/>
          <w:b/>
          <w:bCs/>
          <w:sz w:val="28"/>
          <w:szCs w:val="28"/>
        </w:rPr>
      </w:pPr>
      <w:hyperlink r:id="rId57" w:tgtFrame="_blank" w:history="1">
        <w:r w:rsidR="00CE3AF8" w:rsidRPr="001A5F13">
          <w:rPr>
            <w:rStyle w:val="ab"/>
            <w:rFonts w:ascii="Times New Roman" w:hAnsi="Times New Roman"/>
            <w:b/>
            <w:bCs/>
            <w:sz w:val="28"/>
            <w:szCs w:val="28"/>
          </w:rPr>
          <w:t>6. </w:t>
        </w:r>
      </w:hyperlink>
      <w:hyperlink r:id="rId58" w:tgtFrame="_blank" w:history="1">
        <w:r w:rsidR="00CE3AF8" w:rsidRPr="001A5F13">
          <w:rPr>
            <w:rStyle w:val="ab"/>
            <w:rFonts w:ascii="Times New Roman" w:hAnsi="Times New Roman"/>
            <w:b/>
            <w:bCs/>
            <w:sz w:val="28"/>
            <w:szCs w:val="28"/>
          </w:rPr>
          <w:t>№83</w:t>
        </w:r>
      </w:hyperlink>
      <w:hyperlink r:id="rId59" w:tgtFrame="_blank" w:history="1">
        <w:r w:rsidR="00CE3AF8" w:rsidRPr="001A5F13">
          <w:rPr>
            <w:rStyle w:val="ab"/>
            <w:rFonts w:ascii="Times New Roman" w:hAnsi="Times New Roman"/>
            <w:b/>
            <w:bCs/>
            <w:sz w:val="28"/>
            <w:szCs w:val="28"/>
          </w:rPr>
          <w:t> </w:t>
        </w:r>
      </w:hyperlink>
      <w:hyperlink r:id="rId60" w:tgtFrame="_blank" w:history="1">
        <w:r w:rsidR="00CE3AF8" w:rsidRPr="001A5F13">
          <w:rPr>
            <w:rStyle w:val="ab"/>
            <w:rFonts w:ascii="Times New Roman" w:hAnsi="Times New Roman"/>
            <w:b/>
            <w:bCs/>
            <w:sz w:val="28"/>
            <w:szCs w:val="28"/>
          </w:rPr>
          <w:t>МОН РК «Об утверждении Правил и условий проведения аттестации педагогов, занимающих должности в организациях образования ...  дополнительного, специализированного и специального  образования, и иных гражданских служащих в области образования и науки» от 27.01.2016 г.</w:t>
        </w:r>
      </w:hyperlink>
    </w:p>
    <w:p w14:paraId="48A5638F" w14:textId="77777777" w:rsidR="00CE3AF8" w:rsidRPr="001A5F13" w:rsidRDefault="00000000" w:rsidP="001A5F13">
      <w:pPr>
        <w:spacing w:after="0"/>
        <w:ind w:firstLine="709"/>
        <w:jc w:val="both"/>
        <w:rPr>
          <w:rFonts w:ascii="Times New Roman" w:hAnsi="Times New Roman"/>
          <w:b/>
          <w:bCs/>
          <w:sz w:val="28"/>
          <w:szCs w:val="28"/>
        </w:rPr>
      </w:pPr>
      <w:hyperlink r:id="rId61" w:tgtFrame="_blank" w:history="1">
        <w:r w:rsidR="00CE3AF8" w:rsidRPr="001A5F13">
          <w:rPr>
            <w:rStyle w:val="ab"/>
            <w:rFonts w:ascii="Times New Roman" w:hAnsi="Times New Roman"/>
            <w:b/>
            <w:bCs/>
            <w:sz w:val="28"/>
            <w:szCs w:val="28"/>
          </w:rPr>
          <w:t>7. </w:t>
        </w:r>
      </w:hyperlink>
      <w:hyperlink r:id="rId62" w:tgtFrame="_blank" w:history="1">
        <w:r w:rsidR="00CE3AF8" w:rsidRPr="001A5F13">
          <w:rPr>
            <w:rStyle w:val="ab"/>
            <w:rFonts w:ascii="Times New Roman" w:hAnsi="Times New Roman"/>
            <w:b/>
            <w:bCs/>
            <w:sz w:val="28"/>
            <w:szCs w:val="28"/>
          </w:rPr>
          <w:t>№95</w:t>
        </w:r>
      </w:hyperlink>
      <w:hyperlink r:id="rId63" w:tgtFrame="_blank" w:history="1">
        <w:r w:rsidR="00CE3AF8" w:rsidRPr="001A5F13">
          <w:rPr>
            <w:rStyle w:val="ab"/>
            <w:rFonts w:ascii="Times New Roman" w:hAnsi="Times New Roman"/>
            <w:b/>
            <w:bCs/>
            <w:sz w:val="28"/>
            <w:szCs w:val="28"/>
          </w:rPr>
          <w:t> </w:t>
        </w:r>
      </w:hyperlink>
      <w:hyperlink r:id="rId64" w:tgtFrame="_blank" w:history="1">
        <w:r w:rsidR="00CE3AF8" w:rsidRPr="001A5F13">
          <w:rPr>
            <w:rStyle w:val="ab"/>
            <w:rFonts w:ascii="Times New Roman" w:hAnsi="Times New Roman"/>
            <w:b/>
            <w:bCs/>
            <w:sz w:val="28"/>
            <w:szCs w:val="28"/>
          </w:rPr>
          <w:t>МОН РК «Об утверждении правил организации и проведения курсов повышения квалификации педагогических кадров» от 09.04.2020 г.</w:t>
        </w:r>
      </w:hyperlink>
    </w:p>
    <w:p w14:paraId="0BE950E3" w14:textId="77777777" w:rsidR="00CE3AF8" w:rsidRPr="001A5F13" w:rsidRDefault="00000000" w:rsidP="001A5F13">
      <w:pPr>
        <w:spacing w:after="0"/>
        <w:ind w:firstLine="709"/>
        <w:jc w:val="both"/>
        <w:rPr>
          <w:rStyle w:val="ab"/>
          <w:rFonts w:ascii="Times New Roman" w:hAnsi="Times New Roman"/>
          <w:b/>
          <w:bCs/>
          <w:sz w:val="28"/>
          <w:szCs w:val="28"/>
        </w:rPr>
      </w:pPr>
      <w:hyperlink r:id="rId65" w:tgtFrame="_blank" w:history="1">
        <w:r w:rsidR="00CE3AF8" w:rsidRPr="001A5F13">
          <w:rPr>
            <w:rStyle w:val="ab"/>
            <w:rFonts w:ascii="Times New Roman" w:hAnsi="Times New Roman"/>
            <w:b/>
            <w:bCs/>
            <w:sz w:val="28"/>
            <w:szCs w:val="28"/>
          </w:rPr>
          <w:t>8. </w:t>
        </w:r>
      </w:hyperlink>
      <w:hyperlink r:id="rId66" w:tgtFrame="_blank" w:history="1">
        <w:r w:rsidR="00CE3AF8" w:rsidRPr="001A5F13">
          <w:rPr>
            <w:rStyle w:val="ab"/>
            <w:rFonts w:ascii="Times New Roman" w:hAnsi="Times New Roman"/>
            <w:b/>
            <w:bCs/>
            <w:color w:val="C00000"/>
            <w:sz w:val="28"/>
            <w:szCs w:val="28"/>
          </w:rPr>
          <w:t>№381</w:t>
        </w:r>
      </w:hyperlink>
      <w:hyperlink r:id="rId67" w:tgtFrame="_blank" w:history="1">
        <w:r w:rsidR="00CE3AF8" w:rsidRPr="001A5F13">
          <w:rPr>
            <w:rStyle w:val="ab"/>
            <w:rFonts w:ascii="Times New Roman" w:hAnsi="Times New Roman"/>
            <w:b/>
            <w:bCs/>
            <w:color w:val="C00000"/>
            <w:sz w:val="28"/>
            <w:szCs w:val="28"/>
          </w:rPr>
          <w:t> </w:t>
        </w:r>
      </w:hyperlink>
      <w:r w:rsidR="00CE3AF8" w:rsidRPr="001A5F13">
        <w:rPr>
          <w:rStyle w:val="ab"/>
          <w:rFonts w:ascii="Times New Roman" w:hAnsi="Times New Roman"/>
          <w:b/>
          <w:bCs/>
          <w:color w:val="C00000"/>
          <w:sz w:val="28"/>
          <w:szCs w:val="28"/>
        </w:rPr>
        <w:t xml:space="preserve"> МП РК</w:t>
      </w:r>
      <w:r w:rsidR="00CE3AF8" w:rsidRPr="001A5F13">
        <w:rPr>
          <w:rStyle w:val="ab"/>
          <w:rFonts w:ascii="Times New Roman" w:hAnsi="Times New Roman"/>
          <w:b/>
          <w:bCs/>
          <w:sz w:val="28"/>
          <w:szCs w:val="28"/>
        </w:rPr>
        <w:t xml:space="preserve"> «</w:t>
      </w:r>
      <w:r w:rsidR="00CE3AF8" w:rsidRPr="001A5F13">
        <w:rPr>
          <w:rStyle w:val="ab"/>
          <w:rFonts w:ascii="Times New Roman" w:hAnsi="Times New Roman"/>
          <w:b/>
          <w:bCs/>
          <w:sz w:val="28"/>
          <w:szCs w:val="28"/>
        </w:rPr>
        <w:fldChar w:fldCharType="begin"/>
      </w:r>
      <w:r w:rsidR="00CE3AF8" w:rsidRPr="001A5F13">
        <w:rPr>
          <w:rStyle w:val="ab"/>
          <w:rFonts w:ascii="Times New Roman" w:hAnsi="Times New Roman"/>
          <w:b/>
          <w:bCs/>
          <w:sz w:val="28"/>
          <w:szCs w:val="28"/>
        </w:rPr>
        <w:instrText xml:space="preserve"> HYPERLINK "https://adilet.zan.kz/rus/docs/V1600013418" \t "_blank" </w:instrText>
      </w:r>
      <w:r w:rsidR="00CE3AF8" w:rsidRPr="001A5F13">
        <w:rPr>
          <w:rStyle w:val="ab"/>
          <w:rFonts w:ascii="Times New Roman" w:hAnsi="Times New Roman"/>
          <w:b/>
          <w:bCs/>
          <w:sz w:val="28"/>
          <w:szCs w:val="28"/>
        </w:rPr>
      </w:r>
      <w:r w:rsidR="00CE3AF8" w:rsidRPr="001A5F13">
        <w:rPr>
          <w:rStyle w:val="ab"/>
          <w:rFonts w:ascii="Times New Roman" w:hAnsi="Times New Roman"/>
          <w:b/>
          <w:bCs/>
          <w:sz w:val="28"/>
          <w:szCs w:val="28"/>
        </w:rPr>
        <w:fldChar w:fldCharType="separate"/>
      </w:r>
      <w:r w:rsidR="00CE3AF8" w:rsidRPr="001A5F13">
        <w:rPr>
          <w:rStyle w:val="ab"/>
          <w:rFonts w:ascii="Times New Roman" w:hAnsi="Times New Roman"/>
          <w:b/>
          <w:bCs/>
          <w:sz w:val="28"/>
          <w:szCs w:val="28"/>
        </w:rPr>
        <w:t xml:space="preserve">Об утверждении Правил размещения государственного образовательного заказа на дошкольное воспитание и обучение, среднее образование, </w:t>
      </w:r>
      <w:r w:rsidR="00CE3AF8" w:rsidRPr="001A5F13">
        <w:rPr>
          <w:rStyle w:val="ab"/>
          <w:rFonts w:ascii="Times New Roman" w:hAnsi="Times New Roman"/>
          <w:b/>
          <w:bCs/>
          <w:color w:val="C00000"/>
          <w:sz w:val="28"/>
          <w:szCs w:val="28"/>
        </w:rPr>
        <w:t xml:space="preserve">дополнительное образование </w:t>
      </w:r>
      <w:r w:rsidR="00CE3AF8" w:rsidRPr="001A5F13">
        <w:rPr>
          <w:rStyle w:val="ab"/>
          <w:rFonts w:ascii="Times New Roman" w:hAnsi="Times New Roman"/>
          <w:b/>
          <w:bCs/>
          <w:sz w:val="28"/>
          <w:szCs w:val="28"/>
        </w:rPr>
        <w:t xml:space="preserve">детей и на подготовку кадров с техническим и профессиональным, </w:t>
      </w:r>
      <w:proofErr w:type="spellStart"/>
      <w:r w:rsidR="00CE3AF8" w:rsidRPr="001A5F13">
        <w:rPr>
          <w:rStyle w:val="ab"/>
          <w:rFonts w:ascii="Times New Roman" w:hAnsi="Times New Roman"/>
          <w:b/>
          <w:bCs/>
          <w:sz w:val="28"/>
          <w:szCs w:val="28"/>
        </w:rPr>
        <w:t>послесредним</w:t>
      </w:r>
      <w:proofErr w:type="spellEnd"/>
      <w:r w:rsidR="00CE3AF8" w:rsidRPr="001A5F13">
        <w:rPr>
          <w:rStyle w:val="ab"/>
          <w:rFonts w:ascii="Times New Roman" w:hAnsi="Times New Roman"/>
          <w:b/>
          <w:bCs/>
          <w:sz w:val="28"/>
          <w:szCs w:val="28"/>
        </w:rPr>
        <w:t xml:space="preserve"> образованием с учетом потребностей рынка труда» от 27.08.2022 г.</w:t>
      </w:r>
    </w:p>
    <w:p w14:paraId="10D0CDDD" w14:textId="77777777" w:rsidR="00CE3AF8" w:rsidRPr="001A5F13" w:rsidRDefault="00CE3AF8" w:rsidP="001A5F13">
      <w:pPr>
        <w:spacing w:after="0"/>
        <w:ind w:firstLine="709"/>
        <w:jc w:val="both"/>
        <w:rPr>
          <w:rFonts w:ascii="Times New Roman" w:hAnsi="Times New Roman"/>
          <w:b/>
          <w:bCs/>
          <w:sz w:val="28"/>
          <w:szCs w:val="28"/>
        </w:rPr>
      </w:pPr>
      <w:r w:rsidRPr="001A5F13">
        <w:rPr>
          <w:rStyle w:val="ab"/>
          <w:rFonts w:ascii="Times New Roman" w:hAnsi="Times New Roman"/>
          <w:b/>
          <w:bCs/>
          <w:sz w:val="28"/>
          <w:szCs w:val="28"/>
        </w:rPr>
        <w:lastRenderedPageBreak/>
        <w:fldChar w:fldCharType="end"/>
      </w:r>
      <w:hyperlink r:id="rId68" w:tgtFrame="_blank" w:history="1">
        <w:r w:rsidRPr="001A5F13">
          <w:rPr>
            <w:rStyle w:val="ab"/>
            <w:rFonts w:ascii="Times New Roman" w:hAnsi="Times New Roman"/>
            <w:b/>
            <w:bCs/>
            <w:sz w:val="28"/>
            <w:szCs w:val="28"/>
          </w:rPr>
          <w:t>9. </w:t>
        </w:r>
      </w:hyperlink>
      <w:hyperlink r:id="rId69" w:tgtFrame="_blank" w:history="1">
        <w:r w:rsidRPr="001A5F13">
          <w:rPr>
            <w:rStyle w:val="ab"/>
            <w:rFonts w:ascii="Times New Roman" w:hAnsi="Times New Roman"/>
            <w:b/>
            <w:bCs/>
            <w:sz w:val="28"/>
            <w:szCs w:val="28"/>
          </w:rPr>
          <w:t>№123</w:t>
        </w:r>
      </w:hyperlink>
      <w:hyperlink r:id="rId70" w:tgtFrame="_blank" w:history="1">
        <w:r w:rsidRPr="001A5F13">
          <w:rPr>
            <w:rStyle w:val="ab"/>
            <w:rFonts w:ascii="Times New Roman" w:hAnsi="Times New Roman"/>
            <w:b/>
            <w:bCs/>
            <w:sz w:val="28"/>
            <w:szCs w:val="28"/>
          </w:rPr>
          <w:t> </w:t>
        </w:r>
      </w:hyperlink>
      <w:hyperlink r:id="rId71" w:tgtFrame="_blank" w:history="1">
        <w:r w:rsidRPr="001A5F13">
          <w:rPr>
            <w:rStyle w:val="ab"/>
            <w:rFonts w:ascii="Times New Roman" w:hAnsi="Times New Roman"/>
            <w:b/>
            <w:bCs/>
            <w:sz w:val="28"/>
            <w:szCs w:val="28"/>
          </w:rPr>
          <w:t>МОН РК «Об утверждении Реестра должностей гражданских служащих в сфере образования и науки» от 29.01.2016 г.</w:t>
        </w:r>
      </w:hyperlink>
    </w:p>
    <w:p w14:paraId="35765002" w14:textId="77777777" w:rsidR="00CE3AF8" w:rsidRPr="001A5F13" w:rsidRDefault="00000000" w:rsidP="001A5F13">
      <w:pPr>
        <w:spacing w:after="0"/>
        <w:ind w:firstLine="709"/>
        <w:jc w:val="both"/>
        <w:rPr>
          <w:rFonts w:ascii="Times New Roman" w:hAnsi="Times New Roman"/>
          <w:b/>
          <w:bCs/>
          <w:sz w:val="28"/>
          <w:szCs w:val="28"/>
        </w:rPr>
      </w:pPr>
      <w:hyperlink r:id="rId72" w:tgtFrame="_blank" w:history="1">
        <w:r w:rsidR="00CE3AF8" w:rsidRPr="001A5F13">
          <w:rPr>
            <w:rStyle w:val="ab"/>
            <w:rFonts w:ascii="Times New Roman" w:hAnsi="Times New Roman"/>
            <w:b/>
            <w:bCs/>
            <w:sz w:val="28"/>
            <w:szCs w:val="28"/>
          </w:rPr>
          <w:t>10. </w:t>
        </w:r>
      </w:hyperlink>
      <w:hyperlink r:id="rId73" w:tgtFrame="_blank" w:history="1">
        <w:r w:rsidR="00CE3AF8" w:rsidRPr="001A5F13">
          <w:rPr>
            <w:rStyle w:val="ab"/>
            <w:rFonts w:ascii="Times New Roman" w:hAnsi="Times New Roman"/>
            <w:b/>
            <w:bCs/>
            <w:sz w:val="28"/>
            <w:szCs w:val="28"/>
          </w:rPr>
          <w:t>№145</w:t>
        </w:r>
      </w:hyperlink>
      <w:hyperlink r:id="rId74" w:tgtFrame="_blank" w:history="1">
        <w:r w:rsidR="00CE3AF8" w:rsidRPr="001A5F13">
          <w:rPr>
            <w:rStyle w:val="ab"/>
            <w:rFonts w:ascii="Times New Roman" w:hAnsi="Times New Roman"/>
            <w:b/>
            <w:bCs/>
            <w:sz w:val="28"/>
            <w:szCs w:val="28"/>
          </w:rPr>
          <w:t> </w:t>
        </w:r>
      </w:hyperlink>
      <w:hyperlink r:id="rId75" w:tgtFrame="_blank" w:history="1">
        <w:r w:rsidR="00CE3AF8" w:rsidRPr="001A5F13">
          <w:rPr>
            <w:rStyle w:val="ab"/>
            <w:rFonts w:ascii="Times New Roman" w:hAnsi="Times New Roman"/>
            <w:b/>
            <w:bCs/>
            <w:sz w:val="28"/>
            <w:szCs w:val="28"/>
          </w:rPr>
          <w:t>МОН РК от 15 апреля 2020 года </w:t>
        </w:r>
      </w:hyperlink>
      <w:hyperlink r:id="rId76" w:tgtFrame="_blank" w:history="1">
        <w:r w:rsidR="00CE3AF8" w:rsidRPr="001A5F13">
          <w:rPr>
            <w:rStyle w:val="ab"/>
            <w:rFonts w:ascii="Times New Roman" w:hAnsi="Times New Roman"/>
            <w:b/>
            <w:bCs/>
            <w:sz w:val="28"/>
            <w:szCs w:val="28"/>
          </w:rPr>
          <w:t>«</w:t>
        </w:r>
      </w:hyperlink>
      <w:hyperlink r:id="rId77" w:tgtFrame="_blank" w:history="1">
        <w:r w:rsidR="00CE3AF8" w:rsidRPr="001A5F13">
          <w:rPr>
            <w:rStyle w:val="ab"/>
            <w:rFonts w:ascii="Times New Roman" w:hAnsi="Times New Roman"/>
            <w:b/>
            <w:bCs/>
            <w:sz w:val="28"/>
            <w:szCs w:val="28"/>
          </w:rPr>
          <w:t>Об утверждении Перечня должностей педагогов»</w:t>
        </w:r>
      </w:hyperlink>
    </w:p>
    <w:p w14:paraId="16E82376" w14:textId="77777777" w:rsidR="00CE3AF8" w:rsidRPr="001A5F13" w:rsidRDefault="00000000" w:rsidP="001A5F13">
      <w:pPr>
        <w:spacing w:after="0"/>
        <w:ind w:firstLine="709"/>
        <w:jc w:val="both"/>
        <w:rPr>
          <w:rFonts w:ascii="Times New Roman" w:hAnsi="Times New Roman"/>
          <w:b/>
          <w:bCs/>
          <w:sz w:val="28"/>
          <w:szCs w:val="28"/>
        </w:rPr>
      </w:pPr>
      <w:hyperlink r:id="rId78" w:tgtFrame="_blank" w:history="1">
        <w:r w:rsidR="00CE3AF8" w:rsidRPr="001A5F13">
          <w:rPr>
            <w:rStyle w:val="ab"/>
            <w:rFonts w:ascii="Times New Roman" w:hAnsi="Times New Roman"/>
            <w:b/>
            <w:bCs/>
            <w:sz w:val="28"/>
            <w:szCs w:val="28"/>
          </w:rPr>
          <w:t>11. №146 МЗ РК от 15 апреля 2020 года «Об утверждении Санитарных правил "Санитарно-эпидемиологические требования к детским оздоровительным и санаторным объектам"»</w:t>
        </w:r>
      </w:hyperlink>
    </w:p>
    <w:p w14:paraId="62A52B53" w14:textId="77777777" w:rsidR="00CE3AF8" w:rsidRPr="001A5F13" w:rsidRDefault="00000000" w:rsidP="001A5F13">
      <w:pPr>
        <w:spacing w:after="0"/>
        <w:ind w:firstLine="709"/>
        <w:jc w:val="both"/>
        <w:rPr>
          <w:rFonts w:ascii="Times New Roman" w:hAnsi="Times New Roman"/>
          <w:b/>
          <w:bCs/>
          <w:sz w:val="28"/>
          <w:szCs w:val="28"/>
        </w:rPr>
      </w:pPr>
      <w:hyperlink r:id="rId79" w:tgtFrame="_blank" w:history="1">
        <w:r w:rsidR="00CE3AF8" w:rsidRPr="001A5F13">
          <w:rPr>
            <w:rStyle w:val="ab"/>
            <w:rFonts w:ascii="Times New Roman" w:hAnsi="Times New Roman"/>
            <w:b/>
            <w:bCs/>
            <w:sz w:val="28"/>
            <w:szCs w:val="28"/>
          </w:rPr>
          <w:t>12. </w:t>
        </w:r>
      </w:hyperlink>
      <w:hyperlink r:id="rId80" w:tgtFrame="_blank" w:history="1">
        <w:r w:rsidR="00CE3AF8" w:rsidRPr="001A5F13">
          <w:rPr>
            <w:rStyle w:val="ab"/>
            <w:rFonts w:ascii="Times New Roman" w:hAnsi="Times New Roman"/>
            <w:b/>
            <w:bCs/>
            <w:sz w:val="28"/>
            <w:szCs w:val="28"/>
          </w:rPr>
          <w:t>№175</w:t>
        </w:r>
      </w:hyperlink>
      <w:hyperlink r:id="rId81" w:tgtFrame="_blank" w:history="1">
        <w:r w:rsidR="00CE3AF8" w:rsidRPr="001A5F13">
          <w:rPr>
            <w:rStyle w:val="ab"/>
            <w:rFonts w:ascii="Times New Roman" w:hAnsi="Times New Roman"/>
            <w:b/>
            <w:bCs/>
            <w:sz w:val="28"/>
            <w:szCs w:val="28"/>
          </w:rPr>
          <w:t> </w:t>
        </w:r>
      </w:hyperlink>
      <w:hyperlink r:id="rId82" w:tgtFrame="_blank" w:history="1">
        <w:r w:rsidR="00CE3AF8" w:rsidRPr="001A5F13">
          <w:rPr>
            <w:rStyle w:val="ab"/>
            <w:rFonts w:ascii="Times New Roman" w:hAnsi="Times New Roman"/>
            <w:b/>
            <w:bCs/>
            <w:sz w:val="28"/>
            <w:szCs w:val="28"/>
          </w:rPr>
          <w:t>МОН РК «Об утверждении Правил разработки, согласования и утверждения образовательных программ курсов повышения квалификации педагогов» от 04.05.2020 г.</w:t>
        </w:r>
      </w:hyperlink>
    </w:p>
    <w:p w14:paraId="757BF799" w14:textId="77777777" w:rsidR="00CE3AF8" w:rsidRPr="001A5F13" w:rsidRDefault="00000000" w:rsidP="001A5F13">
      <w:pPr>
        <w:spacing w:after="0"/>
        <w:ind w:firstLine="709"/>
        <w:jc w:val="both"/>
        <w:rPr>
          <w:rFonts w:ascii="Times New Roman" w:hAnsi="Times New Roman"/>
          <w:b/>
          <w:bCs/>
          <w:sz w:val="28"/>
          <w:szCs w:val="28"/>
        </w:rPr>
      </w:pPr>
      <w:hyperlink r:id="rId83" w:tgtFrame="_blank" w:history="1">
        <w:r w:rsidR="00CE3AF8" w:rsidRPr="001A5F13">
          <w:rPr>
            <w:rStyle w:val="ab"/>
            <w:rFonts w:ascii="Times New Roman" w:hAnsi="Times New Roman"/>
            <w:b/>
            <w:bCs/>
            <w:sz w:val="28"/>
            <w:szCs w:val="28"/>
          </w:rPr>
          <w:t>14. </w:t>
        </w:r>
      </w:hyperlink>
      <w:hyperlink r:id="rId84" w:tgtFrame="_blank" w:history="1">
        <w:r w:rsidR="00CE3AF8" w:rsidRPr="001A5F13">
          <w:rPr>
            <w:rStyle w:val="ab"/>
            <w:rFonts w:ascii="Times New Roman" w:hAnsi="Times New Roman"/>
            <w:b/>
            <w:bCs/>
            <w:sz w:val="28"/>
            <w:szCs w:val="28"/>
          </w:rPr>
          <w:t>№219</w:t>
        </w:r>
      </w:hyperlink>
      <w:hyperlink r:id="rId85" w:tgtFrame="_blank" w:history="1">
        <w:r w:rsidR="00CE3AF8" w:rsidRPr="001A5F13">
          <w:rPr>
            <w:rStyle w:val="ab"/>
            <w:rFonts w:ascii="Times New Roman" w:hAnsi="Times New Roman"/>
            <w:b/>
            <w:bCs/>
            <w:sz w:val="28"/>
            <w:szCs w:val="28"/>
          </w:rPr>
          <w:t> </w:t>
        </w:r>
      </w:hyperlink>
      <w:hyperlink r:id="rId86" w:tgtFrame="_blank" w:history="1">
        <w:r w:rsidR="00CE3AF8" w:rsidRPr="001A5F13">
          <w:rPr>
            <w:rStyle w:val="ab"/>
            <w:rFonts w:ascii="Times New Roman" w:hAnsi="Times New Roman"/>
            <w:b/>
            <w:bCs/>
            <w:sz w:val="28"/>
            <w:szCs w:val="28"/>
          </w:rPr>
          <w:t>МОН РК «Об утверждении Правил оказания государственной услуги «Прием документов и зачисление в организации дополнительного образования для детей по предоставлению им дополнительного образования» от 22.05.2020 г.  </w:t>
        </w:r>
      </w:hyperlink>
    </w:p>
    <w:p w14:paraId="2FD6B0BA" w14:textId="77777777" w:rsidR="00CE3AF8" w:rsidRPr="001A5F13" w:rsidRDefault="00000000" w:rsidP="001A5F13">
      <w:pPr>
        <w:spacing w:after="0"/>
        <w:ind w:firstLine="709"/>
        <w:jc w:val="both"/>
        <w:rPr>
          <w:rFonts w:ascii="Times New Roman" w:hAnsi="Times New Roman"/>
          <w:b/>
          <w:bCs/>
          <w:sz w:val="28"/>
          <w:szCs w:val="28"/>
        </w:rPr>
      </w:pPr>
      <w:hyperlink r:id="rId87" w:tgtFrame="_blank" w:history="1">
        <w:r w:rsidR="00CE3AF8" w:rsidRPr="001A5F13">
          <w:rPr>
            <w:rStyle w:val="ab"/>
            <w:rFonts w:ascii="Times New Roman" w:hAnsi="Times New Roman"/>
            <w:b/>
            <w:bCs/>
            <w:sz w:val="28"/>
            <w:szCs w:val="28"/>
          </w:rPr>
          <w:t xml:space="preserve">15. №302 МОН РК «Об утверждении Правил исчисления стажа работы по специальности работникам организаций образования и научных </w:t>
        </w:r>
        <w:proofErr w:type="gramStart"/>
        <w:r w:rsidR="00CE3AF8" w:rsidRPr="001A5F13">
          <w:rPr>
            <w:rStyle w:val="ab"/>
            <w:rFonts w:ascii="Times New Roman" w:hAnsi="Times New Roman"/>
            <w:b/>
            <w:bCs/>
            <w:sz w:val="28"/>
            <w:szCs w:val="28"/>
          </w:rPr>
          <w:t>организаций»  от</w:t>
        </w:r>
        <w:proofErr w:type="gramEnd"/>
        <w:r w:rsidR="00CE3AF8" w:rsidRPr="001A5F13">
          <w:rPr>
            <w:rStyle w:val="ab"/>
            <w:rFonts w:ascii="Times New Roman" w:hAnsi="Times New Roman"/>
            <w:b/>
            <w:bCs/>
            <w:sz w:val="28"/>
            <w:szCs w:val="28"/>
          </w:rPr>
          <w:t xml:space="preserve"> 14 июня 2010 г.</w:t>
        </w:r>
      </w:hyperlink>
    </w:p>
    <w:p w14:paraId="5A46AB0E" w14:textId="77777777" w:rsidR="00CE3AF8" w:rsidRPr="001A5F13" w:rsidRDefault="00000000" w:rsidP="001A5F13">
      <w:pPr>
        <w:spacing w:after="0"/>
        <w:ind w:firstLine="709"/>
        <w:jc w:val="both"/>
        <w:rPr>
          <w:rFonts w:ascii="Times New Roman" w:hAnsi="Times New Roman"/>
          <w:b/>
          <w:bCs/>
          <w:sz w:val="28"/>
          <w:szCs w:val="28"/>
        </w:rPr>
      </w:pPr>
      <w:hyperlink r:id="rId88" w:tgtFrame="_blank" w:history="1">
        <w:r w:rsidR="00CE3AF8" w:rsidRPr="001A5F13">
          <w:rPr>
            <w:rStyle w:val="ab"/>
            <w:rFonts w:ascii="Times New Roman" w:hAnsi="Times New Roman"/>
            <w:b/>
            <w:bCs/>
            <w:sz w:val="28"/>
            <w:szCs w:val="28"/>
          </w:rPr>
          <w:t>16. №272 МОН РК «Об утверждении Типовых правил организации деятельности педагогического совета и порядка его избрания в организациях дошкольного воспитания и обучения, начального, основного среднего, среднего образования» изменение №317 от 02.07.2018 г.</w:t>
        </w:r>
      </w:hyperlink>
    </w:p>
    <w:p w14:paraId="641D2FF8" w14:textId="77777777" w:rsidR="00CE3AF8" w:rsidRPr="001A5F13" w:rsidRDefault="00000000" w:rsidP="001A5F13">
      <w:pPr>
        <w:spacing w:after="0"/>
        <w:ind w:firstLine="709"/>
        <w:jc w:val="both"/>
        <w:rPr>
          <w:rFonts w:ascii="Times New Roman" w:hAnsi="Times New Roman"/>
          <w:b/>
          <w:bCs/>
          <w:sz w:val="28"/>
          <w:szCs w:val="28"/>
        </w:rPr>
      </w:pPr>
      <w:hyperlink r:id="rId89" w:tgtFrame="_blank" w:history="1">
        <w:r w:rsidR="00CE3AF8" w:rsidRPr="001A5F13">
          <w:rPr>
            <w:rStyle w:val="ab"/>
            <w:rFonts w:ascii="Times New Roman" w:hAnsi="Times New Roman"/>
            <w:b/>
            <w:bCs/>
            <w:sz w:val="28"/>
            <w:szCs w:val="28"/>
          </w:rPr>
          <w:t>17. </w:t>
        </w:r>
      </w:hyperlink>
      <w:hyperlink r:id="rId90" w:tgtFrame="_blank" w:history="1">
        <w:r w:rsidR="00CE3AF8" w:rsidRPr="001A5F13">
          <w:rPr>
            <w:rStyle w:val="ab"/>
            <w:rFonts w:ascii="Times New Roman" w:hAnsi="Times New Roman"/>
            <w:b/>
            <w:bCs/>
            <w:sz w:val="28"/>
            <w:szCs w:val="28"/>
          </w:rPr>
          <w:t>№324</w:t>
        </w:r>
      </w:hyperlink>
      <w:hyperlink r:id="rId91" w:tgtFrame="_blank" w:history="1">
        <w:r w:rsidR="00CE3AF8" w:rsidRPr="001A5F13">
          <w:rPr>
            <w:rStyle w:val="ab"/>
            <w:rFonts w:ascii="Times New Roman" w:hAnsi="Times New Roman"/>
            <w:b/>
            <w:bCs/>
            <w:sz w:val="28"/>
            <w:szCs w:val="28"/>
          </w:rPr>
          <w:t> </w:t>
        </w:r>
      </w:hyperlink>
      <w:hyperlink r:id="rId92" w:tgtFrame="_blank" w:history="1">
        <w:r w:rsidR="00CE3AF8" w:rsidRPr="001A5F13">
          <w:rPr>
            <w:rStyle w:val="ab"/>
            <w:rFonts w:ascii="Times New Roman" w:hAnsi="Times New Roman"/>
            <w:b/>
            <w:bCs/>
            <w:sz w:val="28"/>
            <w:szCs w:val="28"/>
          </w:rPr>
          <w:t>и.о. МОН РК «Об утверждении Правил организации учета детей дошкольного и школьного возраста до получения ими среднего образования» от 11 июля 2017 года. Зарегистрирован в Министерстве юстиции Республики Казахстан 18 августа 2017 года № 15514.</w:t>
        </w:r>
      </w:hyperlink>
    </w:p>
    <w:p w14:paraId="4EC62EE9" w14:textId="77777777" w:rsidR="00CE3AF8" w:rsidRPr="001A5F13" w:rsidRDefault="00000000" w:rsidP="001A5F13">
      <w:pPr>
        <w:spacing w:after="0"/>
        <w:ind w:firstLine="709"/>
        <w:jc w:val="both"/>
        <w:rPr>
          <w:rFonts w:ascii="Times New Roman" w:hAnsi="Times New Roman"/>
          <w:b/>
          <w:bCs/>
          <w:sz w:val="28"/>
          <w:szCs w:val="28"/>
        </w:rPr>
      </w:pPr>
      <w:hyperlink r:id="rId93" w:tgtFrame="_blank" w:history="1">
        <w:r w:rsidR="00CE3AF8" w:rsidRPr="001A5F13">
          <w:rPr>
            <w:rStyle w:val="ab"/>
            <w:rFonts w:ascii="Times New Roman" w:hAnsi="Times New Roman"/>
            <w:b/>
            <w:bCs/>
            <w:sz w:val="28"/>
            <w:szCs w:val="28"/>
          </w:rPr>
          <w:t>18. </w:t>
        </w:r>
      </w:hyperlink>
      <w:hyperlink r:id="rId94" w:tgtFrame="_blank" w:history="1">
        <w:r w:rsidR="00CE3AF8" w:rsidRPr="001A5F13">
          <w:rPr>
            <w:rStyle w:val="ab"/>
            <w:rFonts w:ascii="Times New Roman" w:hAnsi="Times New Roman"/>
            <w:b/>
            <w:bCs/>
            <w:sz w:val="28"/>
            <w:szCs w:val="28"/>
          </w:rPr>
          <w:t>№338</w:t>
        </w:r>
      </w:hyperlink>
      <w:hyperlink r:id="rId95" w:tgtFrame="_blank" w:history="1">
        <w:r w:rsidR="00CE3AF8" w:rsidRPr="001A5F13">
          <w:rPr>
            <w:rStyle w:val="ab"/>
            <w:rFonts w:ascii="Times New Roman" w:hAnsi="Times New Roman"/>
            <w:b/>
            <w:bCs/>
            <w:sz w:val="28"/>
            <w:szCs w:val="28"/>
          </w:rPr>
          <w:t> </w:t>
        </w:r>
      </w:hyperlink>
      <w:hyperlink r:id="rId96" w:tgtFrame="_blank" w:history="1">
        <w:r w:rsidR="00CE3AF8" w:rsidRPr="001A5F13">
          <w:rPr>
            <w:rStyle w:val="ab"/>
            <w:rFonts w:ascii="Times New Roman" w:hAnsi="Times New Roman"/>
            <w:b/>
            <w:bCs/>
            <w:sz w:val="28"/>
            <w:szCs w:val="28"/>
          </w:rPr>
          <w:t>МОН РК «Об утверждении Типовых квалификационных характеристик должностей педагогических работников и приравненных к ним лиц» от 13.07.2009 г.</w:t>
        </w:r>
      </w:hyperlink>
    </w:p>
    <w:p w14:paraId="2402771D" w14:textId="77777777" w:rsidR="00CE3AF8" w:rsidRPr="001A5F13" w:rsidRDefault="00000000" w:rsidP="001A5F13">
      <w:pPr>
        <w:spacing w:after="0"/>
        <w:ind w:firstLine="709"/>
        <w:jc w:val="both"/>
        <w:rPr>
          <w:rFonts w:ascii="Times New Roman" w:hAnsi="Times New Roman"/>
          <w:b/>
          <w:bCs/>
          <w:sz w:val="28"/>
          <w:szCs w:val="28"/>
        </w:rPr>
      </w:pPr>
      <w:hyperlink r:id="rId97" w:tgtFrame="_blank" w:history="1">
        <w:r w:rsidR="00CE3AF8" w:rsidRPr="001A5F13">
          <w:rPr>
            <w:rStyle w:val="ab"/>
            <w:rFonts w:ascii="Times New Roman" w:hAnsi="Times New Roman"/>
            <w:b/>
            <w:bCs/>
            <w:sz w:val="28"/>
            <w:szCs w:val="28"/>
          </w:rPr>
          <w:t>19. </w:t>
        </w:r>
      </w:hyperlink>
      <w:hyperlink r:id="rId98" w:tgtFrame="_blank" w:history="1">
        <w:r w:rsidR="00CE3AF8" w:rsidRPr="001A5F13">
          <w:rPr>
            <w:rStyle w:val="ab"/>
            <w:rFonts w:ascii="Times New Roman" w:hAnsi="Times New Roman"/>
            <w:b/>
            <w:bCs/>
            <w:sz w:val="28"/>
            <w:szCs w:val="28"/>
          </w:rPr>
          <w:t>№</w:t>
        </w:r>
      </w:hyperlink>
      <w:hyperlink r:id="rId99" w:tgtFrame="_blank" w:history="1">
        <w:r w:rsidR="00CE3AF8" w:rsidRPr="001A5F13">
          <w:rPr>
            <w:rStyle w:val="ab"/>
            <w:rFonts w:ascii="Times New Roman" w:hAnsi="Times New Roman"/>
            <w:b/>
            <w:bCs/>
            <w:sz w:val="28"/>
            <w:szCs w:val="28"/>
          </w:rPr>
          <w:t>355</w:t>
        </w:r>
      </w:hyperlink>
      <w:hyperlink r:id="rId100" w:tgtFrame="_blank" w:history="1">
        <w:r w:rsidR="00CE3AF8" w:rsidRPr="001A5F13">
          <w:rPr>
            <w:rStyle w:val="ab"/>
            <w:rFonts w:ascii="Times New Roman" w:hAnsi="Times New Roman"/>
            <w:b/>
            <w:bCs/>
            <w:sz w:val="28"/>
            <w:szCs w:val="28"/>
          </w:rPr>
          <w:t> </w:t>
        </w:r>
      </w:hyperlink>
      <w:hyperlink r:id="rId101" w:tgtFrame="_blank" w:history="1">
        <w:r w:rsidR="00CE3AF8" w:rsidRPr="001A5F13">
          <w:rPr>
            <w:rStyle w:val="ab"/>
            <w:rFonts w:ascii="Times New Roman" w:hAnsi="Times New Roman"/>
            <w:b/>
            <w:bCs/>
            <w:sz w:val="28"/>
            <w:szCs w:val="28"/>
          </w:rPr>
          <w:t>МОН РК «Об утверждении Типовых правил организации работы Попечительского совета и порядок его избрания в организациях образования» от 27 июля 2017 года. Зарегистрирован в Министерстве юстиции Республики Казахстан 29 августа 2017 года № 15584.</w:t>
        </w:r>
      </w:hyperlink>
    </w:p>
    <w:p w14:paraId="0DA05E8B" w14:textId="77777777" w:rsidR="00CE3AF8" w:rsidRPr="001A5F13" w:rsidRDefault="00000000" w:rsidP="001A5F13">
      <w:pPr>
        <w:spacing w:after="0"/>
        <w:ind w:firstLine="709"/>
        <w:jc w:val="both"/>
        <w:rPr>
          <w:rFonts w:ascii="Times New Roman" w:hAnsi="Times New Roman"/>
          <w:b/>
          <w:bCs/>
          <w:sz w:val="28"/>
          <w:szCs w:val="28"/>
        </w:rPr>
      </w:pPr>
      <w:hyperlink r:id="rId102" w:tgtFrame="_blank" w:history="1">
        <w:r w:rsidR="00CE3AF8" w:rsidRPr="001A5F13">
          <w:rPr>
            <w:rStyle w:val="ab"/>
            <w:rFonts w:ascii="Times New Roman" w:hAnsi="Times New Roman"/>
            <w:b/>
            <w:bCs/>
            <w:sz w:val="28"/>
            <w:szCs w:val="28"/>
          </w:rPr>
          <w:t>20. </w:t>
        </w:r>
      </w:hyperlink>
      <w:hyperlink r:id="rId103" w:tgtFrame="_blank" w:history="1">
        <w:r w:rsidR="00CE3AF8" w:rsidRPr="001A5F13">
          <w:rPr>
            <w:rStyle w:val="ab"/>
            <w:rFonts w:ascii="Times New Roman" w:hAnsi="Times New Roman"/>
            <w:b/>
            <w:bCs/>
            <w:sz w:val="28"/>
            <w:szCs w:val="28"/>
          </w:rPr>
          <w:t>№431</w:t>
        </w:r>
      </w:hyperlink>
      <w:hyperlink r:id="rId104" w:tgtFrame="_blank" w:history="1">
        <w:r w:rsidR="00CE3AF8" w:rsidRPr="001A5F13">
          <w:rPr>
            <w:rStyle w:val="ab"/>
            <w:rFonts w:ascii="Times New Roman" w:hAnsi="Times New Roman"/>
            <w:b/>
            <w:bCs/>
            <w:sz w:val="28"/>
            <w:szCs w:val="28"/>
          </w:rPr>
          <w:t> </w:t>
        </w:r>
      </w:hyperlink>
      <w:hyperlink r:id="rId105" w:tgtFrame="_blank" w:history="1">
        <w:r w:rsidR="00CE3AF8" w:rsidRPr="001A5F13">
          <w:rPr>
            <w:rStyle w:val="ab"/>
            <w:rFonts w:ascii="Times New Roman" w:hAnsi="Times New Roman"/>
            <w:b/>
            <w:bCs/>
            <w:sz w:val="28"/>
            <w:szCs w:val="28"/>
          </w:rPr>
          <w:t>Совместный МОН РК от 02 июля 2015 г. , МИР РК от 26 июня 2015 г. №719 «Об утверждении Концептуальных подходов к развитию детско-юношеского туризма в Республике Казахстан»</w:t>
        </w:r>
      </w:hyperlink>
    </w:p>
    <w:p w14:paraId="5C57A727" w14:textId="77777777" w:rsidR="00CE3AF8" w:rsidRPr="001A5F13" w:rsidRDefault="00000000" w:rsidP="001A5F13">
      <w:pPr>
        <w:spacing w:after="0"/>
        <w:ind w:firstLine="709"/>
        <w:jc w:val="both"/>
        <w:rPr>
          <w:rFonts w:ascii="Times New Roman" w:hAnsi="Times New Roman"/>
          <w:b/>
          <w:bCs/>
          <w:sz w:val="28"/>
          <w:szCs w:val="28"/>
        </w:rPr>
      </w:pPr>
      <w:hyperlink r:id="rId106" w:tgtFrame="_blank" w:history="1">
        <w:r w:rsidR="00CE3AF8" w:rsidRPr="001A5F13">
          <w:rPr>
            <w:rStyle w:val="ab"/>
            <w:rFonts w:ascii="Times New Roman" w:hAnsi="Times New Roman"/>
            <w:b/>
            <w:bCs/>
            <w:sz w:val="28"/>
            <w:szCs w:val="28"/>
          </w:rPr>
          <w:t>21. №495 </w:t>
        </w:r>
        <w:proofErr w:type="spellStart"/>
        <w:r w:rsidR="00CE3AF8" w:rsidRPr="001A5F13">
          <w:rPr>
            <w:rStyle w:val="ab"/>
            <w:rFonts w:ascii="Times New Roman" w:hAnsi="Times New Roman"/>
            <w:b/>
            <w:bCs/>
            <w:sz w:val="28"/>
            <w:szCs w:val="28"/>
          </w:rPr>
          <w:t>МЗиСР</w:t>
        </w:r>
        <w:proofErr w:type="spellEnd"/>
        <w:r w:rsidR="00CE3AF8" w:rsidRPr="001A5F13">
          <w:rPr>
            <w:rStyle w:val="ab"/>
            <w:rFonts w:ascii="Times New Roman" w:hAnsi="Times New Roman"/>
            <w:b/>
            <w:bCs/>
            <w:sz w:val="28"/>
            <w:szCs w:val="28"/>
          </w:rPr>
          <w:t xml:space="preserve"> РК «</w:t>
        </w:r>
      </w:hyperlink>
      <w:hyperlink r:id="rId107" w:tgtFrame="_blank" w:history="1">
        <w:r w:rsidR="00CE3AF8" w:rsidRPr="001A5F13">
          <w:rPr>
            <w:rStyle w:val="ab"/>
            <w:rFonts w:ascii="Times New Roman" w:hAnsi="Times New Roman"/>
            <w:b/>
            <w:bCs/>
            <w:sz w:val="28"/>
            <w:szCs w:val="28"/>
          </w:rPr>
          <w:t>Об утверждении Правил и условии исчисления стажа работы по специальности для гражданских служащих, работников организаций, содержащихся за счет средств государственного бюджета, работников казенных предприятий социального обеспечения» от 10 июня 2016 года</w:t>
        </w:r>
      </w:hyperlink>
    </w:p>
    <w:p w14:paraId="29B466E6" w14:textId="77777777" w:rsidR="00CE3AF8" w:rsidRPr="001A5F13" w:rsidRDefault="00000000" w:rsidP="001A5F13">
      <w:pPr>
        <w:spacing w:after="0"/>
        <w:ind w:firstLine="709"/>
        <w:jc w:val="both"/>
        <w:rPr>
          <w:rFonts w:ascii="Times New Roman" w:hAnsi="Times New Roman"/>
          <w:b/>
          <w:bCs/>
          <w:sz w:val="28"/>
          <w:szCs w:val="28"/>
        </w:rPr>
      </w:pPr>
      <w:hyperlink r:id="rId108" w:tgtFrame="_blank" w:history="1">
        <w:r w:rsidR="00CE3AF8" w:rsidRPr="001A5F13">
          <w:rPr>
            <w:rStyle w:val="ab"/>
            <w:rFonts w:ascii="Times New Roman" w:hAnsi="Times New Roman"/>
            <w:b/>
            <w:bCs/>
            <w:sz w:val="28"/>
            <w:szCs w:val="28"/>
          </w:rPr>
          <w:t>22. </w:t>
        </w:r>
      </w:hyperlink>
      <w:hyperlink r:id="rId109" w:tgtFrame="_blank" w:history="1">
        <w:r w:rsidR="00CE3AF8" w:rsidRPr="001A5F13">
          <w:rPr>
            <w:rStyle w:val="ab"/>
            <w:rFonts w:ascii="Times New Roman" w:hAnsi="Times New Roman"/>
            <w:b/>
            <w:bCs/>
            <w:sz w:val="28"/>
            <w:szCs w:val="28"/>
          </w:rPr>
          <w:t>№502</w:t>
        </w:r>
      </w:hyperlink>
      <w:hyperlink r:id="rId110" w:tgtFrame="_blank" w:history="1">
        <w:r w:rsidR="00CE3AF8" w:rsidRPr="001A5F13">
          <w:rPr>
            <w:rStyle w:val="ab"/>
            <w:rFonts w:ascii="Times New Roman" w:hAnsi="Times New Roman"/>
            <w:b/>
            <w:bCs/>
            <w:sz w:val="28"/>
            <w:szCs w:val="28"/>
          </w:rPr>
          <w:t> </w:t>
        </w:r>
      </w:hyperlink>
      <w:hyperlink r:id="rId111" w:tgtFrame="_blank" w:history="1">
        <w:r w:rsidR="00CE3AF8" w:rsidRPr="001A5F13">
          <w:rPr>
            <w:rStyle w:val="ab"/>
            <w:rFonts w:ascii="Times New Roman" w:hAnsi="Times New Roman"/>
            <w:b/>
            <w:bCs/>
            <w:sz w:val="28"/>
            <w:szCs w:val="28"/>
          </w:rPr>
          <w:t>МОН РК «О внесении изменений в приказ исполняющего обязанности МОН РК от 23 октября 2007 года </w:t>
        </w:r>
      </w:hyperlink>
      <w:hyperlink r:id="rId112" w:tgtFrame="_blank" w:history="1">
        <w:r w:rsidR="00CE3AF8" w:rsidRPr="001A5F13">
          <w:rPr>
            <w:rStyle w:val="ab"/>
            <w:rFonts w:ascii="Times New Roman" w:hAnsi="Times New Roman"/>
            <w:b/>
            <w:bCs/>
            <w:sz w:val="28"/>
            <w:szCs w:val="28"/>
          </w:rPr>
          <w:t>«</w:t>
        </w:r>
      </w:hyperlink>
      <w:hyperlink r:id="rId113" w:tgtFrame="_blank" w:history="1">
        <w:r w:rsidR="00CE3AF8" w:rsidRPr="001A5F13">
          <w:rPr>
            <w:rStyle w:val="ab"/>
            <w:rFonts w:ascii="Times New Roman" w:hAnsi="Times New Roman"/>
            <w:b/>
            <w:bCs/>
            <w:sz w:val="28"/>
            <w:szCs w:val="28"/>
          </w:rPr>
          <w:t>Об утверждении формы документов строгой отчетности, используемых организациями образования в образовательной деятельности» от 13 декабря 2017 года № 615. Зарегистрирован в Министерстве юстиции Республики Казахстан 10 января 2018 года № 16199.</w:t>
        </w:r>
      </w:hyperlink>
    </w:p>
    <w:p w14:paraId="08DC5655" w14:textId="77777777" w:rsidR="00CE3AF8" w:rsidRPr="001A5F13" w:rsidRDefault="00000000" w:rsidP="001A5F13">
      <w:pPr>
        <w:spacing w:after="0"/>
        <w:ind w:firstLine="709"/>
        <w:jc w:val="both"/>
        <w:rPr>
          <w:rFonts w:ascii="Times New Roman" w:hAnsi="Times New Roman"/>
          <w:b/>
          <w:bCs/>
          <w:sz w:val="28"/>
          <w:szCs w:val="28"/>
        </w:rPr>
      </w:pPr>
      <w:hyperlink r:id="rId114" w:tgtFrame="_blank" w:history="1">
        <w:r w:rsidR="00CE3AF8" w:rsidRPr="001A5F13">
          <w:rPr>
            <w:rStyle w:val="ab"/>
            <w:rFonts w:ascii="Times New Roman" w:hAnsi="Times New Roman"/>
            <w:b/>
            <w:bCs/>
            <w:sz w:val="28"/>
            <w:szCs w:val="28"/>
          </w:rPr>
          <w:t>23. </w:t>
        </w:r>
      </w:hyperlink>
      <w:hyperlink r:id="rId115" w:tgtFrame="_blank" w:history="1">
        <w:r w:rsidR="00CE3AF8" w:rsidRPr="001A5F13">
          <w:rPr>
            <w:rStyle w:val="ab"/>
            <w:rFonts w:ascii="Times New Roman" w:hAnsi="Times New Roman"/>
            <w:b/>
            <w:bCs/>
            <w:sz w:val="28"/>
            <w:szCs w:val="28"/>
          </w:rPr>
          <w:t>№ 514</w:t>
        </w:r>
      </w:hyperlink>
      <w:hyperlink r:id="rId116" w:tgtFrame="_blank" w:history="1">
        <w:r w:rsidR="00CE3AF8" w:rsidRPr="001A5F13">
          <w:rPr>
            <w:rStyle w:val="ab"/>
            <w:rFonts w:ascii="Times New Roman" w:hAnsi="Times New Roman"/>
            <w:b/>
            <w:bCs/>
            <w:sz w:val="28"/>
            <w:szCs w:val="28"/>
          </w:rPr>
          <w:t> </w:t>
        </w:r>
      </w:hyperlink>
      <w:hyperlink r:id="rId117" w:tgtFrame="_blank" w:history="1">
        <w:r w:rsidR="00CE3AF8" w:rsidRPr="001A5F13">
          <w:rPr>
            <w:rStyle w:val="ab"/>
            <w:rFonts w:ascii="Times New Roman" w:hAnsi="Times New Roman"/>
            <w:b/>
            <w:bCs/>
            <w:sz w:val="28"/>
            <w:szCs w:val="28"/>
          </w:rPr>
          <w:t>МОН РК «Об утверждении Перечня республиканских и          международных олимпиад и конкурсов научных проектов, ... конкурсов профессионального мастерства и спортивных соревнований» от 7 декабря 2011 года. Зарегистрирован в Министерстве юстиции Республики Казахстан 27 декабря 2011 года № 7355.</w:t>
        </w:r>
      </w:hyperlink>
    </w:p>
    <w:p w14:paraId="07E8A704" w14:textId="77777777" w:rsidR="00CE3AF8" w:rsidRPr="001A5F13" w:rsidRDefault="00000000" w:rsidP="001A5F13">
      <w:pPr>
        <w:spacing w:after="0"/>
        <w:ind w:firstLine="709"/>
        <w:jc w:val="both"/>
        <w:rPr>
          <w:rFonts w:ascii="Times New Roman" w:hAnsi="Times New Roman"/>
          <w:b/>
          <w:bCs/>
          <w:sz w:val="28"/>
          <w:szCs w:val="28"/>
        </w:rPr>
      </w:pPr>
      <w:hyperlink r:id="rId118" w:tgtFrame="_blank" w:history="1">
        <w:r w:rsidR="00CE3AF8" w:rsidRPr="001A5F13">
          <w:rPr>
            <w:rStyle w:val="ab"/>
            <w:rFonts w:ascii="Times New Roman" w:hAnsi="Times New Roman"/>
            <w:b/>
            <w:bCs/>
            <w:sz w:val="28"/>
            <w:szCs w:val="28"/>
          </w:rPr>
          <w:t>24. </w:t>
        </w:r>
      </w:hyperlink>
      <w:hyperlink r:id="rId119" w:tgtFrame="_blank" w:history="1">
        <w:r w:rsidR="00CE3AF8" w:rsidRPr="001A5F13">
          <w:rPr>
            <w:rStyle w:val="ab"/>
            <w:rFonts w:ascii="Times New Roman" w:hAnsi="Times New Roman"/>
            <w:b/>
            <w:bCs/>
            <w:sz w:val="28"/>
            <w:szCs w:val="28"/>
          </w:rPr>
          <w:t>№ 541</w:t>
        </w:r>
      </w:hyperlink>
      <w:hyperlink r:id="rId120" w:tgtFrame="_blank" w:history="1">
        <w:r w:rsidR="00CE3AF8" w:rsidRPr="001A5F13">
          <w:rPr>
            <w:rStyle w:val="ab"/>
            <w:rFonts w:ascii="Times New Roman" w:hAnsi="Times New Roman"/>
            <w:b/>
            <w:bCs/>
            <w:sz w:val="28"/>
            <w:szCs w:val="28"/>
          </w:rPr>
          <w:t> </w:t>
        </w:r>
      </w:hyperlink>
      <w:hyperlink r:id="rId121" w:tgtFrame="_blank" w:history="1">
        <w:r w:rsidR="00CE3AF8" w:rsidRPr="001A5F13">
          <w:rPr>
            <w:rStyle w:val="ab"/>
            <w:rFonts w:ascii="Times New Roman" w:hAnsi="Times New Roman"/>
            <w:b/>
            <w:bCs/>
            <w:sz w:val="28"/>
            <w:szCs w:val="28"/>
          </w:rPr>
          <w:t>МОН РК «Об утверждении Правил оказания платных видов деятельности по реализации товаров (работ, услуг) государственными учреждениями образования, деньги от реализации которых остаются в их распоряжении и расходования ими денег от реализации товаров (работ, услуг)» от 24 октября 2017 г. Зарегистрирован в Министерстве юстиции Республики Казахстан 17 мая 2018 г. №16899</w:t>
        </w:r>
      </w:hyperlink>
    </w:p>
    <w:p w14:paraId="035BF769" w14:textId="77777777" w:rsidR="00CE3AF8" w:rsidRPr="001A5F13" w:rsidRDefault="00000000" w:rsidP="001A5F13">
      <w:pPr>
        <w:spacing w:after="0"/>
        <w:ind w:firstLine="709"/>
        <w:jc w:val="both"/>
        <w:rPr>
          <w:rFonts w:ascii="Times New Roman" w:hAnsi="Times New Roman"/>
          <w:b/>
          <w:bCs/>
          <w:sz w:val="28"/>
          <w:szCs w:val="28"/>
        </w:rPr>
      </w:pPr>
      <w:hyperlink r:id="rId122" w:tgtFrame="_blank" w:history="1">
        <w:r w:rsidR="00CE3AF8" w:rsidRPr="001A5F13">
          <w:rPr>
            <w:rStyle w:val="ab"/>
            <w:rFonts w:ascii="Times New Roman" w:hAnsi="Times New Roman"/>
            <w:b/>
            <w:bCs/>
            <w:sz w:val="28"/>
            <w:szCs w:val="28"/>
          </w:rPr>
          <w:t>25. </w:t>
        </w:r>
      </w:hyperlink>
      <w:hyperlink r:id="rId123" w:tgtFrame="_blank" w:history="1">
        <w:r w:rsidR="00CE3AF8" w:rsidRPr="001A5F13">
          <w:rPr>
            <w:rStyle w:val="ab"/>
            <w:rFonts w:ascii="Times New Roman" w:hAnsi="Times New Roman"/>
            <w:b/>
            <w:bCs/>
            <w:sz w:val="28"/>
            <w:szCs w:val="28"/>
          </w:rPr>
          <w:t>№543</w:t>
        </w:r>
      </w:hyperlink>
      <w:hyperlink r:id="rId124" w:tgtFrame="_blank" w:history="1">
        <w:r w:rsidR="00CE3AF8" w:rsidRPr="001A5F13">
          <w:rPr>
            <w:rStyle w:val="ab"/>
            <w:rFonts w:ascii="Times New Roman" w:hAnsi="Times New Roman"/>
            <w:b/>
            <w:bCs/>
            <w:sz w:val="28"/>
            <w:szCs w:val="28"/>
          </w:rPr>
          <w:t> МОН РК </w:t>
        </w:r>
      </w:hyperlink>
      <w:hyperlink r:id="rId125" w:tgtFrame="_blank" w:history="1">
        <w:r w:rsidR="00CE3AF8" w:rsidRPr="001A5F13">
          <w:rPr>
            <w:rStyle w:val="ab"/>
            <w:rFonts w:ascii="Times New Roman" w:hAnsi="Times New Roman"/>
            <w:b/>
            <w:bCs/>
            <w:sz w:val="28"/>
            <w:szCs w:val="28"/>
          </w:rPr>
          <w:t>«Об утверждении Типовых учебных планов и   образовательных программ детских музыкальных школ, детских художественных школ и детских школ искусств» от 29.12.2011 г.  </w:t>
        </w:r>
      </w:hyperlink>
    </w:p>
    <w:p w14:paraId="7A2F1809" w14:textId="77777777" w:rsidR="00CE3AF8" w:rsidRPr="001A5F13" w:rsidRDefault="00000000" w:rsidP="001A5F13">
      <w:pPr>
        <w:spacing w:after="0"/>
        <w:ind w:firstLine="709"/>
        <w:jc w:val="both"/>
        <w:rPr>
          <w:rFonts w:ascii="Times New Roman" w:hAnsi="Times New Roman"/>
          <w:b/>
          <w:bCs/>
          <w:sz w:val="28"/>
          <w:szCs w:val="28"/>
        </w:rPr>
      </w:pPr>
      <w:hyperlink r:id="rId126" w:tgtFrame="_blank" w:history="1">
        <w:r w:rsidR="00CE3AF8" w:rsidRPr="001A5F13">
          <w:rPr>
            <w:rStyle w:val="ab"/>
            <w:rFonts w:ascii="Times New Roman" w:hAnsi="Times New Roman"/>
            <w:b/>
            <w:bCs/>
            <w:sz w:val="28"/>
            <w:szCs w:val="28"/>
          </w:rPr>
          <w:t>26. №553 МТСЗН РК «Об утверждении Квалификационного     справочника должностей руководителей, специалистов и других служащих» от 30 декабря 2020 г.  </w:t>
        </w:r>
      </w:hyperlink>
    </w:p>
    <w:p w14:paraId="7BBA0781" w14:textId="77777777" w:rsidR="00CE3AF8" w:rsidRPr="001A5F13" w:rsidRDefault="00000000" w:rsidP="001A5F13">
      <w:pPr>
        <w:spacing w:after="0"/>
        <w:ind w:firstLine="709"/>
        <w:jc w:val="both"/>
        <w:rPr>
          <w:rStyle w:val="ab"/>
          <w:rFonts w:ascii="Times New Roman" w:hAnsi="Times New Roman"/>
          <w:b/>
          <w:bCs/>
          <w:sz w:val="28"/>
          <w:szCs w:val="28"/>
        </w:rPr>
      </w:pPr>
      <w:hyperlink r:id="rId127" w:tgtFrame="_blank" w:history="1">
        <w:r w:rsidR="00CE3AF8" w:rsidRPr="001A5F13">
          <w:rPr>
            <w:rStyle w:val="ab"/>
            <w:rFonts w:ascii="Times New Roman" w:hAnsi="Times New Roman"/>
            <w:b/>
            <w:bCs/>
            <w:sz w:val="28"/>
            <w:szCs w:val="28"/>
          </w:rPr>
          <w:t>27. </w:t>
        </w:r>
      </w:hyperlink>
      <w:hyperlink r:id="rId128" w:tgtFrame="_blank" w:history="1">
        <w:r w:rsidR="00CE3AF8" w:rsidRPr="001A5F13">
          <w:rPr>
            <w:rStyle w:val="ab"/>
            <w:rFonts w:ascii="Times New Roman" w:hAnsi="Times New Roman"/>
            <w:b/>
            <w:bCs/>
            <w:color w:val="C00000"/>
            <w:sz w:val="28"/>
            <w:szCs w:val="28"/>
          </w:rPr>
          <w:t>№385</w:t>
        </w:r>
      </w:hyperlink>
      <w:hyperlink r:id="rId129" w:tgtFrame="_blank" w:history="1">
        <w:r w:rsidR="00CE3AF8" w:rsidRPr="001A5F13">
          <w:rPr>
            <w:rStyle w:val="ab"/>
            <w:rFonts w:ascii="Times New Roman" w:hAnsi="Times New Roman"/>
            <w:b/>
            <w:bCs/>
            <w:color w:val="C00000"/>
            <w:sz w:val="28"/>
            <w:szCs w:val="28"/>
          </w:rPr>
          <w:t> </w:t>
        </w:r>
      </w:hyperlink>
      <w:r w:rsidR="00CE3AF8" w:rsidRPr="001A5F13">
        <w:rPr>
          <w:rStyle w:val="ab"/>
          <w:rFonts w:ascii="Times New Roman" w:hAnsi="Times New Roman"/>
          <w:b/>
          <w:bCs/>
          <w:color w:val="C00000"/>
        </w:rPr>
        <w:t xml:space="preserve"> </w:t>
      </w:r>
      <w:r w:rsidR="00CE3AF8" w:rsidRPr="001A5F13">
        <w:rPr>
          <w:rStyle w:val="ab"/>
          <w:rFonts w:ascii="Times New Roman" w:hAnsi="Times New Roman"/>
          <w:b/>
          <w:bCs/>
          <w:color w:val="C00000"/>
          <w:sz w:val="28"/>
          <w:szCs w:val="28"/>
        </w:rPr>
        <w:t>МП РК</w:t>
      </w:r>
      <w:r w:rsidR="00CE3AF8" w:rsidRPr="001A5F13">
        <w:rPr>
          <w:rStyle w:val="ab"/>
          <w:rFonts w:ascii="Times New Roman" w:hAnsi="Times New Roman"/>
          <w:b/>
          <w:bCs/>
        </w:rPr>
        <w:t xml:space="preserve"> </w:t>
      </w:r>
      <w:r w:rsidR="00CE3AF8" w:rsidRPr="001A5F13">
        <w:rPr>
          <w:rStyle w:val="ab"/>
          <w:rFonts w:ascii="Times New Roman" w:hAnsi="Times New Roman"/>
          <w:b/>
          <w:bCs/>
          <w:sz w:val="28"/>
          <w:szCs w:val="28"/>
        </w:rPr>
        <w:t xml:space="preserve">«Об утверждении Типовых правил деятельности организаций </w:t>
      </w:r>
      <w:proofErr w:type="spellStart"/>
      <w:r w:rsidR="00CE3AF8" w:rsidRPr="001A5F13">
        <w:rPr>
          <w:rStyle w:val="ab"/>
          <w:rFonts w:ascii="Times New Roman" w:hAnsi="Times New Roman"/>
          <w:b/>
          <w:bCs/>
          <w:sz w:val="28"/>
          <w:szCs w:val="28"/>
        </w:rPr>
        <w:t>дошкоольного</w:t>
      </w:r>
      <w:proofErr w:type="spellEnd"/>
      <w:r w:rsidR="00CE3AF8" w:rsidRPr="001A5F13">
        <w:rPr>
          <w:rStyle w:val="ab"/>
          <w:rFonts w:ascii="Times New Roman" w:hAnsi="Times New Roman"/>
          <w:b/>
          <w:bCs/>
          <w:sz w:val="28"/>
          <w:szCs w:val="28"/>
        </w:rPr>
        <w:t xml:space="preserve">, начального, основного среднего, общего среднего, технического и профессионального, </w:t>
      </w:r>
      <w:proofErr w:type="spellStart"/>
      <w:r w:rsidR="00CE3AF8" w:rsidRPr="001A5F13">
        <w:rPr>
          <w:rStyle w:val="ab"/>
          <w:rFonts w:ascii="Times New Roman" w:hAnsi="Times New Roman"/>
          <w:b/>
          <w:bCs/>
          <w:sz w:val="28"/>
          <w:szCs w:val="28"/>
        </w:rPr>
        <w:t>послесреднего</w:t>
      </w:r>
      <w:proofErr w:type="spellEnd"/>
      <w:r w:rsidR="00CE3AF8" w:rsidRPr="001A5F13">
        <w:rPr>
          <w:rStyle w:val="ab"/>
          <w:rFonts w:ascii="Times New Roman" w:hAnsi="Times New Roman"/>
          <w:b/>
          <w:bCs/>
          <w:sz w:val="28"/>
          <w:szCs w:val="28"/>
        </w:rPr>
        <w:t xml:space="preserve"> образования, специализированных, специальных, организациях образования для детей-сирот и детей, оставшихся без попечения родителей, организациях </w:t>
      </w:r>
      <w:r w:rsidR="00CE3AF8" w:rsidRPr="001A5F13">
        <w:rPr>
          <w:rStyle w:val="ab"/>
          <w:rFonts w:ascii="Times New Roman" w:hAnsi="Times New Roman"/>
          <w:b/>
          <w:bCs/>
          <w:color w:val="C00000"/>
          <w:sz w:val="28"/>
          <w:szCs w:val="28"/>
        </w:rPr>
        <w:t>дополнительного образования</w:t>
      </w:r>
      <w:r w:rsidR="00CE3AF8" w:rsidRPr="001A5F13">
        <w:rPr>
          <w:rStyle w:val="ab"/>
          <w:rFonts w:ascii="Times New Roman" w:hAnsi="Times New Roman"/>
          <w:b/>
          <w:bCs/>
          <w:sz w:val="28"/>
          <w:szCs w:val="28"/>
        </w:rPr>
        <w:t xml:space="preserve"> для детей и взрослых» от 31.08.2022 г.</w:t>
      </w:r>
    </w:p>
    <w:p w14:paraId="2ABED1FB" w14:textId="77777777" w:rsidR="00CE3AF8" w:rsidRPr="001A5F13" w:rsidRDefault="00000000" w:rsidP="001A5F13">
      <w:pPr>
        <w:spacing w:after="0"/>
        <w:ind w:firstLine="709"/>
        <w:jc w:val="both"/>
        <w:rPr>
          <w:rStyle w:val="ab"/>
          <w:rFonts w:ascii="Times New Roman" w:hAnsi="Times New Roman"/>
          <w:b/>
          <w:bCs/>
        </w:rPr>
      </w:pPr>
      <w:hyperlink r:id="rId130" w:tgtFrame="_blank" w:history="1">
        <w:r w:rsidR="00CE3AF8" w:rsidRPr="001A5F13">
          <w:rPr>
            <w:rStyle w:val="ab"/>
            <w:rFonts w:ascii="Times New Roman" w:hAnsi="Times New Roman"/>
            <w:b/>
            <w:bCs/>
            <w:sz w:val="28"/>
            <w:szCs w:val="28"/>
          </w:rPr>
          <w:t>28. </w:t>
        </w:r>
      </w:hyperlink>
      <w:hyperlink r:id="rId131" w:tgtFrame="_blank" w:history="1">
        <w:r w:rsidR="00CE3AF8" w:rsidRPr="001A5F13">
          <w:rPr>
            <w:rStyle w:val="ab"/>
            <w:rFonts w:ascii="Times New Roman" w:hAnsi="Times New Roman"/>
            <w:b/>
            <w:bCs/>
            <w:sz w:val="28"/>
            <w:szCs w:val="28"/>
          </w:rPr>
          <w:t>№719</w:t>
        </w:r>
      </w:hyperlink>
      <w:hyperlink r:id="rId132" w:tgtFrame="_blank" w:history="1">
        <w:r w:rsidR="00CE3AF8" w:rsidRPr="001A5F13">
          <w:rPr>
            <w:rStyle w:val="ab"/>
            <w:rFonts w:ascii="Times New Roman" w:hAnsi="Times New Roman"/>
            <w:b/>
            <w:bCs/>
            <w:sz w:val="28"/>
            <w:szCs w:val="28"/>
          </w:rPr>
          <w:t> </w:t>
        </w:r>
      </w:hyperlink>
      <w:hyperlink r:id="rId133" w:tgtFrame="_blank" w:history="1">
        <w:r w:rsidR="00CE3AF8" w:rsidRPr="001A5F13">
          <w:rPr>
            <w:rStyle w:val="ab"/>
            <w:rFonts w:ascii="Times New Roman" w:hAnsi="Times New Roman"/>
            <w:b/>
            <w:bCs/>
            <w:sz w:val="28"/>
            <w:szCs w:val="28"/>
          </w:rPr>
          <w:t>Совместный и.о. МОН РК от 31.12.2015 г. и и.о. МНЭ РК</w:t>
        </w:r>
        <w:r w:rsidR="00CE3AF8" w:rsidRPr="001A5F13">
          <w:rPr>
            <w:rStyle w:val="ab"/>
            <w:rFonts w:ascii="Times New Roman" w:hAnsi="Times New Roman"/>
            <w:b/>
            <w:bCs/>
            <w:sz w:val="28"/>
            <w:szCs w:val="28"/>
          </w:rPr>
          <w:br/>
          <w:t>от 31.12.2015г. №843 «Об утверждении критериев оценки степени риска и проверочных листов по проверкам за системой образования» </w:t>
        </w:r>
      </w:hyperlink>
    </w:p>
    <w:p w14:paraId="758A563C" w14:textId="34D525B2" w:rsidR="00CE3AF8" w:rsidRPr="001A5F13" w:rsidRDefault="00CE3AF8" w:rsidP="001A5F13">
      <w:pPr>
        <w:pStyle w:val="1"/>
        <w:spacing w:before="0" w:line="276" w:lineRule="auto"/>
        <w:ind w:firstLine="708"/>
        <w:jc w:val="both"/>
        <w:textAlignment w:val="baseline"/>
        <w:rPr>
          <w:rStyle w:val="ab"/>
          <w:rFonts w:ascii="Times New Roman" w:eastAsia="Calibri" w:hAnsi="Times New Roman"/>
          <w:b/>
          <w:bCs/>
          <w:sz w:val="28"/>
          <w:szCs w:val="28"/>
        </w:rPr>
      </w:pPr>
      <w:r w:rsidRPr="001A5F13">
        <w:rPr>
          <w:rStyle w:val="ab"/>
          <w:rFonts w:ascii="Times New Roman" w:eastAsia="Calibri" w:hAnsi="Times New Roman"/>
          <w:b/>
          <w:bCs/>
          <w:sz w:val="28"/>
          <w:szCs w:val="28"/>
        </w:rPr>
        <w:t xml:space="preserve">30. </w:t>
      </w:r>
      <w:r w:rsidRPr="001A5F13">
        <w:rPr>
          <w:rStyle w:val="ab"/>
          <w:rFonts w:ascii="Times New Roman" w:eastAsia="Calibri" w:hAnsi="Times New Roman"/>
          <w:b/>
          <w:bCs/>
          <w:color w:val="C00000"/>
          <w:sz w:val="28"/>
          <w:szCs w:val="28"/>
        </w:rPr>
        <w:t>№ 130 МОН РК</w:t>
      </w:r>
      <w:r w:rsidRPr="001A5F13">
        <w:rPr>
          <w:rStyle w:val="ab"/>
          <w:rFonts w:ascii="Times New Roman" w:eastAsia="Calibri" w:hAnsi="Times New Roman"/>
          <w:b/>
          <w:bCs/>
          <w:sz w:val="28"/>
          <w:szCs w:val="28"/>
        </w:rPr>
        <w:t xml:space="preserve"> «Об утверждении Перечня документов, обязательных для ведения педагогами организаций дошкольного воспитания и обучения, среднего, специального, </w:t>
      </w:r>
      <w:r w:rsidRPr="001A5F13">
        <w:rPr>
          <w:rStyle w:val="ab"/>
          <w:rFonts w:ascii="Times New Roman" w:eastAsia="Calibri" w:hAnsi="Times New Roman"/>
          <w:b/>
          <w:bCs/>
          <w:color w:val="C00000"/>
          <w:sz w:val="28"/>
          <w:szCs w:val="28"/>
        </w:rPr>
        <w:t>дополнительного,</w:t>
      </w:r>
      <w:r w:rsidRPr="001A5F13">
        <w:rPr>
          <w:rStyle w:val="ab"/>
          <w:rFonts w:ascii="Times New Roman" w:eastAsia="Calibri" w:hAnsi="Times New Roman"/>
          <w:b/>
          <w:bCs/>
          <w:sz w:val="28"/>
          <w:szCs w:val="28"/>
        </w:rPr>
        <w:t xml:space="preserve"> технического и профессионального, </w:t>
      </w:r>
      <w:proofErr w:type="spellStart"/>
      <w:r w:rsidRPr="001A5F13">
        <w:rPr>
          <w:rStyle w:val="ab"/>
          <w:rFonts w:ascii="Times New Roman" w:eastAsia="Calibri" w:hAnsi="Times New Roman"/>
          <w:b/>
          <w:bCs/>
          <w:sz w:val="28"/>
          <w:szCs w:val="28"/>
        </w:rPr>
        <w:t>послесреднего</w:t>
      </w:r>
      <w:proofErr w:type="spellEnd"/>
      <w:r w:rsidRPr="001A5F13">
        <w:rPr>
          <w:rStyle w:val="ab"/>
          <w:rFonts w:ascii="Times New Roman" w:eastAsia="Calibri" w:hAnsi="Times New Roman"/>
          <w:b/>
          <w:bCs/>
          <w:sz w:val="28"/>
          <w:szCs w:val="28"/>
        </w:rPr>
        <w:t xml:space="preserve"> образования, и их формы» от 06.04.2020 г.</w:t>
      </w:r>
    </w:p>
    <w:p w14:paraId="50A42B99" w14:textId="77777777" w:rsidR="0097776D" w:rsidRPr="001A5F13" w:rsidRDefault="0097776D" w:rsidP="00CE3AF8">
      <w:pPr>
        <w:rPr>
          <w:rFonts w:ascii="Times New Roman" w:hAnsi="Times New Roman"/>
          <w:lang w:val="kk-KZ"/>
        </w:rPr>
      </w:pPr>
    </w:p>
    <w:p w14:paraId="2D0873D4" w14:textId="77777777" w:rsidR="00D6602A" w:rsidRPr="001A5F13" w:rsidRDefault="00D6602A">
      <w:pPr>
        <w:spacing w:after="160" w:line="259" w:lineRule="auto"/>
        <w:rPr>
          <w:rFonts w:ascii="Times New Roman" w:hAnsi="Times New Roman"/>
          <w:lang w:val="kk-KZ"/>
        </w:rPr>
      </w:pPr>
      <w:r w:rsidRPr="001A5F13">
        <w:rPr>
          <w:rFonts w:ascii="Times New Roman" w:hAnsi="Times New Roman"/>
          <w:lang w:val="kk-KZ"/>
        </w:rPr>
        <w:br w:type="page"/>
      </w:r>
    </w:p>
    <w:p w14:paraId="208A679E" w14:textId="71A5B566" w:rsidR="00CE3AF8" w:rsidRPr="001A5F13" w:rsidRDefault="00D6602A" w:rsidP="00D6602A">
      <w:pPr>
        <w:ind w:firstLine="709"/>
        <w:rPr>
          <w:rFonts w:ascii="Times New Roman" w:eastAsia="Times New Roman" w:hAnsi="Times New Roman"/>
          <w:b/>
          <w:bCs/>
          <w:color w:val="00B0F0"/>
          <w:sz w:val="28"/>
          <w:szCs w:val="28"/>
          <w:lang w:val="kk-KZ" w:eastAsia="x-none"/>
        </w:rPr>
      </w:pPr>
      <w:r w:rsidRPr="001A5F13">
        <w:rPr>
          <w:rFonts w:ascii="Times New Roman" w:hAnsi="Times New Roman"/>
          <w:b/>
          <w:bCs/>
          <w:color w:val="00B0F0"/>
          <w:sz w:val="28"/>
          <w:szCs w:val="28"/>
          <w:lang w:val="kk-KZ"/>
        </w:rPr>
        <w:lastRenderedPageBreak/>
        <w:t xml:space="preserve">2. </w:t>
      </w:r>
      <w:bookmarkStart w:id="11" w:name="Психолого"/>
      <w:r w:rsidR="00CE3AF8" w:rsidRPr="001A5F13">
        <w:rPr>
          <w:rFonts w:ascii="Times New Roman" w:eastAsia="Times New Roman" w:hAnsi="Times New Roman"/>
          <w:b/>
          <w:bCs/>
          <w:color w:val="00B0F0"/>
          <w:sz w:val="28"/>
          <w:szCs w:val="28"/>
          <w:lang w:val="kk-KZ" w:eastAsia="x-none"/>
        </w:rPr>
        <w:t>Психолого</w:t>
      </w:r>
      <w:bookmarkEnd w:id="11"/>
      <w:r w:rsidR="00CE3AF8" w:rsidRPr="001A5F13">
        <w:rPr>
          <w:rFonts w:ascii="Times New Roman" w:eastAsia="Times New Roman" w:hAnsi="Times New Roman"/>
          <w:b/>
          <w:bCs/>
          <w:color w:val="00B0F0"/>
          <w:sz w:val="28"/>
          <w:szCs w:val="28"/>
          <w:lang w:val="kk-KZ" w:eastAsia="x-none"/>
        </w:rPr>
        <w:t>-педагогический модуль</w:t>
      </w:r>
    </w:p>
    <w:p w14:paraId="692E790E" w14:textId="5A86E316" w:rsidR="00CE3AF8" w:rsidRPr="001A5F13" w:rsidRDefault="00CE3AF8" w:rsidP="00D6602A">
      <w:pPr>
        <w:ind w:firstLine="709"/>
        <w:rPr>
          <w:rFonts w:ascii="Times New Roman" w:eastAsia="Times New Roman" w:hAnsi="Times New Roman"/>
          <w:b/>
          <w:bCs/>
          <w:color w:val="00B0F0"/>
          <w:sz w:val="28"/>
          <w:szCs w:val="28"/>
          <w:lang w:val="kk-KZ" w:eastAsia="x-none"/>
        </w:rPr>
      </w:pPr>
      <w:r w:rsidRPr="001A5F13">
        <w:rPr>
          <w:rFonts w:ascii="Times New Roman" w:eastAsia="Times New Roman" w:hAnsi="Times New Roman"/>
          <w:b/>
          <w:bCs/>
          <w:color w:val="00B0F0"/>
          <w:sz w:val="28"/>
          <w:szCs w:val="28"/>
          <w:lang w:val="kk-KZ" w:eastAsia="x-none"/>
        </w:rPr>
        <w:t>2.1.</w:t>
      </w:r>
    </w:p>
    <w:p w14:paraId="03C2B676" w14:textId="574FC3F0" w:rsidR="00CE3AF8" w:rsidRPr="001A5F13" w:rsidRDefault="00CE3AF8" w:rsidP="00D6602A">
      <w:pPr>
        <w:ind w:firstLine="709"/>
        <w:rPr>
          <w:rFonts w:ascii="Times New Roman" w:hAnsi="Times New Roman"/>
          <w:b/>
          <w:bCs/>
          <w:color w:val="00B0F0"/>
        </w:rPr>
      </w:pPr>
      <w:r w:rsidRPr="001A5F13">
        <w:rPr>
          <w:rFonts w:ascii="Times New Roman" w:eastAsia="Times New Roman" w:hAnsi="Times New Roman"/>
          <w:b/>
          <w:bCs/>
          <w:color w:val="00B0F0"/>
          <w:sz w:val="28"/>
          <w:szCs w:val="28"/>
          <w:lang w:val="kk-KZ" w:eastAsia="x-none"/>
        </w:rPr>
        <w:t>2.2.</w:t>
      </w:r>
    </w:p>
    <w:bookmarkEnd w:id="0"/>
    <w:p w14:paraId="4F14B321" w14:textId="77777777" w:rsidR="00D6602A" w:rsidRPr="001A5F13" w:rsidRDefault="00D6602A">
      <w:pPr>
        <w:spacing w:after="160" w:line="259" w:lineRule="auto"/>
        <w:rPr>
          <w:rFonts w:ascii="Times New Roman" w:hAnsi="Times New Roman"/>
          <w:b/>
          <w:color w:val="00B0F0"/>
          <w:sz w:val="28"/>
          <w:szCs w:val="28"/>
          <w:highlight w:val="lightGray"/>
          <w:lang w:val="kk-KZ"/>
        </w:rPr>
      </w:pPr>
      <w:r w:rsidRPr="001A5F13">
        <w:rPr>
          <w:rFonts w:ascii="Times New Roman" w:hAnsi="Times New Roman"/>
          <w:b/>
          <w:color w:val="00B0F0"/>
          <w:sz w:val="28"/>
          <w:szCs w:val="28"/>
          <w:highlight w:val="lightGray"/>
          <w:lang w:val="kk-KZ"/>
        </w:rPr>
        <w:br w:type="page"/>
      </w:r>
    </w:p>
    <w:p w14:paraId="06E46907" w14:textId="1C4CF30B" w:rsidR="00BE3257" w:rsidRPr="001A5F13" w:rsidRDefault="00BE3257" w:rsidP="001A5F13">
      <w:pPr>
        <w:ind w:firstLine="709"/>
        <w:rPr>
          <w:rFonts w:ascii="Times New Roman" w:hAnsi="Times New Roman"/>
          <w:b/>
          <w:color w:val="00B0F0"/>
          <w:sz w:val="28"/>
          <w:szCs w:val="28"/>
          <w:lang w:val="kk-KZ"/>
        </w:rPr>
      </w:pPr>
      <w:bookmarkStart w:id="12" w:name="Теоретико"/>
      <w:r w:rsidRPr="001A5F13">
        <w:rPr>
          <w:rFonts w:ascii="Times New Roman" w:hAnsi="Times New Roman"/>
          <w:b/>
          <w:color w:val="00B0F0"/>
          <w:sz w:val="28"/>
          <w:szCs w:val="28"/>
          <w:lang w:val="kk-KZ"/>
        </w:rPr>
        <w:lastRenderedPageBreak/>
        <w:t>Теоретико</w:t>
      </w:r>
      <w:bookmarkEnd w:id="12"/>
      <w:r w:rsidRPr="001A5F13">
        <w:rPr>
          <w:rFonts w:ascii="Times New Roman" w:hAnsi="Times New Roman"/>
          <w:b/>
          <w:color w:val="00B0F0"/>
          <w:sz w:val="28"/>
          <w:szCs w:val="28"/>
          <w:lang w:val="kk-KZ"/>
        </w:rPr>
        <w:t xml:space="preserve">-технологический модуль </w:t>
      </w:r>
    </w:p>
    <w:p w14:paraId="5A8DF09A" w14:textId="291CC740" w:rsidR="00572B95" w:rsidRPr="001A5F13" w:rsidRDefault="00572B95" w:rsidP="001A5F13">
      <w:pPr>
        <w:pStyle w:val="a7"/>
        <w:numPr>
          <w:ilvl w:val="1"/>
          <w:numId w:val="10"/>
        </w:numPr>
        <w:ind w:left="0" w:firstLine="709"/>
        <w:rPr>
          <w:rFonts w:ascii="Times New Roman" w:hAnsi="Times New Roman"/>
          <w:b/>
          <w:color w:val="00B0F0"/>
          <w:sz w:val="28"/>
          <w:szCs w:val="28"/>
          <w:lang w:val="kk-KZ"/>
        </w:rPr>
      </w:pPr>
      <w:bookmarkStart w:id="13" w:name="История"/>
      <w:r w:rsidRPr="001A5F13">
        <w:rPr>
          <w:rFonts w:ascii="Times New Roman" w:hAnsi="Times New Roman"/>
          <w:b/>
          <w:color w:val="00B0F0"/>
          <w:sz w:val="28"/>
          <w:szCs w:val="28"/>
          <w:lang w:val="kk-KZ"/>
        </w:rPr>
        <w:t>История</w:t>
      </w:r>
      <w:bookmarkEnd w:id="13"/>
      <w:r w:rsidRPr="001A5F13">
        <w:rPr>
          <w:rFonts w:ascii="Times New Roman" w:hAnsi="Times New Roman"/>
          <w:b/>
          <w:color w:val="00B0F0"/>
          <w:sz w:val="28"/>
          <w:szCs w:val="28"/>
          <w:lang w:val="kk-KZ"/>
        </w:rPr>
        <w:t xml:space="preserve"> развития дебатов. Дебаты как средство формирования коммуникативной компетентности</w:t>
      </w:r>
      <w:r w:rsidR="00BE3257" w:rsidRPr="001A5F13">
        <w:rPr>
          <w:rFonts w:ascii="Times New Roman" w:hAnsi="Times New Roman"/>
          <w:b/>
          <w:color w:val="00B0F0"/>
          <w:sz w:val="28"/>
          <w:szCs w:val="28"/>
          <w:lang w:val="kk-KZ"/>
        </w:rPr>
        <w:t xml:space="preserve"> (2/</w:t>
      </w:r>
      <w:r w:rsidR="00AF4D33" w:rsidRPr="001A5F13">
        <w:rPr>
          <w:rFonts w:ascii="Times New Roman" w:hAnsi="Times New Roman"/>
          <w:b/>
          <w:color w:val="00B0F0"/>
          <w:sz w:val="28"/>
          <w:szCs w:val="28"/>
          <w:lang w:val="kk-KZ"/>
        </w:rPr>
        <w:t>0</w:t>
      </w:r>
      <w:r w:rsidR="00BE3257" w:rsidRPr="001A5F13">
        <w:rPr>
          <w:rFonts w:ascii="Times New Roman" w:hAnsi="Times New Roman"/>
          <w:b/>
          <w:color w:val="00B0F0"/>
          <w:sz w:val="28"/>
          <w:szCs w:val="28"/>
          <w:lang w:val="kk-KZ"/>
        </w:rPr>
        <w:t>)</w:t>
      </w:r>
    </w:p>
    <w:p w14:paraId="69D35439" w14:textId="77777777" w:rsidR="00D6602A" w:rsidRPr="001A5F13" w:rsidRDefault="00D6602A" w:rsidP="001A5F13">
      <w:pPr>
        <w:pStyle w:val="a7"/>
        <w:ind w:left="709"/>
        <w:rPr>
          <w:rFonts w:ascii="Times New Roman" w:hAnsi="Times New Roman"/>
          <w:b/>
          <w:color w:val="00B0F0"/>
          <w:sz w:val="28"/>
          <w:szCs w:val="28"/>
          <w:lang w:val="kk-KZ"/>
        </w:rPr>
      </w:pPr>
    </w:p>
    <w:p w14:paraId="79B9D0E3" w14:textId="77777777" w:rsidR="00572B95" w:rsidRPr="001A5F13" w:rsidRDefault="00572B95" w:rsidP="001A5F13">
      <w:pPr>
        <w:pStyle w:val="a7"/>
        <w:ind w:left="0" w:firstLine="709"/>
        <w:jc w:val="both"/>
        <w:rPr>
          <w:rFonts w:ascii="Times New Roman" w:hAnsi="Times New Roman"/>
          <w:bCs/>
          <w:color w:val="000000" w:themeColor="text1"/>
          <w:sz w:val="28"/>
          <w:szCs w:val="28"/>
        </w:rPr>
      </w:pPr>
      <w:r w:rsidRPr="001A5F13">
        <w:rPr>
          <w:rFonts w:ascii="Times New Roman" w:hAnsi="Times New Roman"/>
          <w:bCs/>
          <w:color w:val="000000" w:themeColor="text1"/>
          <w:sz w:val="28"/>
          <w:szCs w:val="28"/>
        </w:rPr>
        <w:t xml:space="preserve">Дебаты, как система структурных дискуссий, ведут свое начало из Древней Греции, где они были важным элементом демократии. В Афинах граждане спорили о преимуществах и недостатках предлагаемых законов; ученики учились спорить, анализируя проблемы с разных точек зрения, чтобы лучше понять их. В Древнем Риме существовали Школы риторов, в которых проходило обучение ораторскому мастерству. Престиж таких школ был очень высоким, а преподаватели являлись одними из самых высокооплачиваемых. </w:t>
      </w:r>
    </w:p>
    <w:p w14:paraId="688F97AA" w14:textId="77777777" w:rsidR="00572B95" w:rsidRPr="001A5F13" w:rsidRDefault="00572B95" w:rsidP="001A5F13">
      <w:pPr>
        <w:pStyle w:val="a7"/>
        <w:ind w:left="0" w:firstLine="709"/>
        <w:jc w:val="both"/>
        <w:rPr>
          <w:rFonts w:ascii="Times New Roman" w:hAnsi="Times New Roman"/>
          <w:bCs/>
          <w:color w:val="000000" w:themeColor="text1"/>
          <w:sz w:val="28"/>
          <w:szCs w:val="28"/>
        </w:rPr>
      </w:pPr>
      <w:r w:rsidRPr="001A5F13">
        <w:rPr>
          <w:rFonts w:ascii="Times New Roman" w:hAnsi="Times New Roman"/>
          <w:bCs/>
          <w:color w:val="000000" w:themeColor="text1"/>
          <w:sz w:val="28"/>
          <w:szCs w:val="28"/>
        </w:rPr>
        <w:t xml:space="preserve">В средние века в Европе были распространены диспуты, курсы ораторского мастерства и дебатов. </w:t>
      </w:r>
    </w:p>
    <w:p w14:paraId="67BA30B1" w14:textId="77777777" w:rsidR="00572B95" w:rsidRPr="001A5F13" w:rsidRDefault="00572B95" w:rsidP="001A5F13">
      <w:pPr>
        <w:pStyle w:val="a7"/>
        <w:ind w:left="0" w:firstLine="709"/>
        <w:jc w:val="both"/>
        <w:rPr>
          <w:rFonts w:ascii="Times New Roman" w:hAnsi="Times New Roman"/>
          <w:bCs/>
          <w:color w:val="000000" w:themeColor="text1"/>
          <w:sz w:val="28"/>
          <w:szCs w:val="28"/>
        </w:rPr>
      </w:pPr>
      <w:r w:rsidRPr="001A5F13">
        <w:rPr>
          <w:rFonts w:ascii="Times New Roman" w:hAnsi="Times New Roman"/>
          <w:bCs/>
          <w:color w:val="000000" w:themeColor="text1"/>
          <w:sz w:val="28"/>
          <w:szCs w:val="28"/>
        </w:rPr>
        <w:t xml:space="preserve">Дебаты как вид молодежной деятельности оформились в 30-е годы XX века в США, где традиции парламентаризма были наиболее сильны. Именно предвыборные кампании дали новый толчок развитию дебатов и привели их к такому виду, который они имеют сейчас. </w:t>
      </w:r>
    </w:p>
    <w:p w14:paraId="6CEAF1A1" w14:textId="77777777" w:rsidR="00572B95" w:rsidRPr="001A5F13" w:rsidRDefault="00572B95" w:rsidP="001A5F13">
      <w:pPr>
        <w:pStyle w:val="a7"/>
        <w:ind w:left="0" w:firstLine="709"/>
        <w:jc w:val="both"/>
        <w:rPr>
          <w:rFonts w:ascii="Times New Roman" w:hAnsi="Times New Roman"/>
          <w:bCs/>
          <w:color w:val="000000" w:themeColor="text1"/>
          <w:sz w:val="28"/>
          <w:szCs w:val="28"/>
        </w:rPr>
      </w:pPr>
      <w:r w:rsidRPr="001A5F13">
        <w:rPr>
          <w:rFonts w:ascii="Times New Roman" w:hAnsi="Times New Roman"/>
          <w:bCs/>
          <w:color w:val="000000" w:themeColor="text1"/>
          <w:sz w:val="28"/>
          <w:szCs w:val="28"/>
        </w:rPr>
        <w:t>Новый всплеск внимания к дебатам вызвали первые телевизионные дебаты между Джоном Кеннеди и Ричардом Никсоном во время президентских выборов 1960 года в США.</w:t>
      </w:r>
    </w:p>
    <w:p w14:paraId="0C44ACF2" w14:textId="77777777" w:rsidR="00572B95" w:rsidRPr="001A5F13" w:rsidRDefault="00572B95" w:rsidP="001A5F13">
      <w:pPr>
        <w:pStyle w:val="a7"/>
        <w:ind w:left="0" w:firstLine="709"/>
        <w:jc w:val="both"/>
        <w:rPr>
          <w:rFonts w:ascii="Times New Roman" w:hAnsi="Times New Roman"/>
          <w:bCs/>
          <w:color w:val="000000" w:themeColor="text1"/>
          <w:sz w:val="28"/>
          <w:szCs w:val="28"/>
        </w:rPr>
      </w:pPr>
      <w:r w:rsidRPr="001A5F13">
        <w:rPr>
          <w:rFonts w:ascii="Times New Roman" w:hAnsi="Times New Roman"/>
          <w:bCs/>
          <w:color w:val="000000" w:themeColor="text1"/>
          <w:sz w:val="28"/>
          <w:szCs w:val="28"/>
        </w:rPr>
        <w:t xml:space="preserve"> В современном обществе дебаты происходят в парламентах и на телеэкранах, в ВУЗах и школах, а зачастую и в повседневной жизни. Такие дебаты, как правило, имеют неформальный характер и ведутся без правил. Устранить этот недостаток призваны "формальные" дебаты, имеющие определенные правила, регламент. В этом смысле дебаты представляют собой обсуждение, построенное на основе заранее фиксированных выступлений участников</w:t>
      </w:r>
      <w:r w:rsidRPr="001A5F13">
        <w:rPr>
          <w:rFonts w:ascii="Times New Roman" w:hAnsi="Times New Roman"/>
          <w:bCs/>
          <w:color w:val="000000" w:themeColor="text1"/>
          <w:sz w:val="28"/>
          <w:szCs w:val="28"/>
          <w:lang w:val="kk-KZ"/>
        </w:rPr>
        <w:t xml:space="preserve"> </w:t>
      </w:r>
      <w:r w:rsidRPr="001A5F13">
        <w:rPr>
          <w:rFonts w:ascii="Times New Roman" w:hAnsi="Times New Roman"/>
          <w:bCs/>
          <w:color w:val="000000" w:themeColor="text1"/>
          <w:sz w:val="28"/>
          <w:szCs w:val="28"/>
        </w:rPr>
        <w:t>представителей двух противостоящих, соперничающих команд (групп).</w:t>
      </w:r>
    </w:p>
    <w:p w14:paraId="41AB7257" w14:textId="77777777" w:rsidR="00572B95" w:rsidRPr="001A5F13" w:rsidRDefault="00572B95" w:rsidP="001A5F13">
      <w:pPr>
        <w:pStyle w:val="a7"/>
        <w:ind w:left="0" w:firstLine="709"/>
        <w:jc w:val="both"/>
        <w:rPr>
          <w:rFonts w:ascii="Times New Roman" w:hAnsi="Times New Roman"/>
          <w:bCs/>
          <w:color w:val="000000" w:themeColor="text1"/>
          <w:sz w:val="28"/>
          <w:szCs w:val="28"/>
        </w:rPr>
      </w:pPr>
      <w:r w:rsidRPr="001A5F13">
        <w:rPr>
          <w:rFonts w:ascii="Times New Roman" w:hAnsi="Times New Roman"/>
          <w:bCs/>
          <w:color w:val="000000" w:themeColor="text1"/>
          <w:sz w:val="28"/>
          <w:szCs w:val="28"/>
        </w:rPr>
        <w:t xml:space="preserve">Впервые </w:t>
      </w:r>
      <w:proofErr w:type="spellStart"/>
      <w:r w:rsidRPr="001A5F13">
        <w:rPr>
          <w:rFonts w:ascii="Times New Roman" w:hAnsi="Times New Roman"/>
          <w:bCs/>
          <w:color w:val="000000" w:themeColor="text1"/>
          <w:sz w:val="28"/>
          <w:szCs w:val="28"/>
        </w:rPr>
        <w:t>дебатное</w:t>
      </w:r>
      <w:proofErr w:type="spellEnd"/>
      <w:r w:rsidRPr="001A5F13">
        <w:rPr>
          <w:rFonts w:ascii="Times New Roman" w:hAnsi="Times New Roman"/>
          <w:bCs/>
          <w:color w:val="000000" w:themeColor="text1"/>
          <w:sz w:val="28"/>
          <w:szCs w:val="28"/>
        </w:rPr>
        <w:t xml:space="preserve"> движение в Казахстане начал развивать Фонд Сорос-Казахстан в 1996-2004 годах посредством реализации программы «Дебаты». В 1996 году были проведены первые тренинги для тренеров, которые позже проводили дебаты среди школьников. Тренинги помогли расширить сеть дебатов по всему Казахстану. </w:t>
      </w:r>
    </w:p>
    <w:p w14:paraId="694E56CF" w14:textId="77777777" w:rsidR="00572B95" w:rsidRPr="001A5F13" w:rsidRDefault="00572B95" w:rsidP="001A5F13">
      <w:pPr>
        <w:pStyle w:val="a7"/>
        <w:ind w:left="0" w:firstLine="709"/>
        <w:jc w:val="both"/>
        <w:rPr>
          <w:rFonts w:ascii="Times New Roman" w:hAnsi="Times New Roman"/>
          <w:bCs/>
          <w:color w:val="000000" w:themeColor="text1"/>
          <w:sz w:val="28"/>
          <w:szCs w:val="28"/>
        </w:rPr>
      </w:pPr>
      <w:r w:rsidRPr="001A5F13">
        <w:rPr>
          <w:rFonts w:ascii="Times New Roman" w:hAnsi="Times New Roman"/>
          <w:bCs/>
          <w:color w:val="000000" w:themeColor="text1"/>
          <w:sz w:val="28"/>
          <w:szCs w:val="28"/>
        </w:rPr>
        <w:t xml:space="preserve">В каждой области ответственный координатор занимался продвижением дебатов. </w:t>
      </w:r>
      <w:proofErr w:type="spellStart"/>
      <w:r w:rsidRPr="001A5F13">
        <w:rPr>
          <w:rFonts w:ascii="Times New Roman" w:hAnsi="Times New Roman"/>
          <w:bCs/>
          <w:color w:val="000000" w:themeColor="text1"/>
          <w:sz w:val="28"/>
          <w:szCs w:val="28"/>
        </w:rPr>
        <w:t>Дебатное</w:t>
      </w:r>
      <w:proofErr w:type="spellEnd"/>
      <w:r w:rsidRPr="001A5F13">
        <w:rPr>
          <w:rFonts w:ascii="Times New Roman" w:hAnsi="Times New Roman"/>
          <w:bCs/>
          <w:color w:val="000000" w:themeColor="text1"/>
          <w:sz w:val="28"/>
          <w:szCs w:val="28"/>
        </w:rPr>
        <w:t xml:space="preserve"> движение было поддержано управлениями образования, </w:t>
      </w:r>
      <w:r w:rsidRPr="001A5F13">
        <w:rPr>
          <w:rFonts w:ascii="Times New Roman" w:hAnsi="Times New Roman"/>
          <w:bCs/>
          <w:color w:val="000000" w:themeColor="text1"/>
          <w:sz w:val="28"/>
          <w:szCs w:val="28"/>
        </w:rPr>
        <w:lastRenderedPageBreak/>
        <w:t xml:space="preserve">внутренней политики. Координацией </w:t>
      </w:r>
      <w:proofErr w:type="spellStart"/>
      <w:r w:rsidRPr="001A5F13">
        <w:rPr>
          <w:rFonts w:ascii="Times New Roman" w:hAnsi="Times New Roman"/>
          <w:bCs/>
          <w:color w:val="000000" w:themeColor="text1"/>
          <w:sz w:val="28"/>
          <w:szCs w:val="28"/>
        </w:rPr>
        <w:t>дебатного</w:t>
      </w:r>
      <w:proofErr w:type="spellEnd"/>
      <w:r w:rsidRPr="001A5F13">
        <w:rPr>
          <w:rFonts w:ascii="Times New Roman" w:hAnsi="Times New Roman"/>
          <w:bCs/>
          <w:color w:val="000000" w:themeColor="text1"/>
          <w:sz w:val="28"/>
          <w:szCs w:val="28"/>
        </w:rPr>
        <w:t xml:space="preserve"> движения занимался Национальный </w:t>
      </w:r>
      <w:proofErr w:type="spellStart"/>
      <w:r w:rsidRPr="001A5F13">
        <w:rPr>
          <w:rFonts w:ascii="Times New Roman" w:hAnsi="Times New Roman"/>
          <w:bCs/>
          <w:color w:val="000000" w:themeColor="text1"/>
          <w:sz w:val="28"/>
          <w:szCs w:val="28"/>
        </w:rPr>
        <w:t>дебатный</w:t>
      </w:r>
      <w:proofErr w:type="spellEnd"/>
      <w:r w:rsidRPr="001A5F13">
        <w:rPr>
          <w:rFonts w:ascii="Times New Roman" w:hAnsi="Times New Roman"/>
          <w:bCs/>
          <w:color w:val="000000" w:themeColor="text1"/>
          <w:sz w:val="28"/>
          <w:szCs w:val="28"/>
        </w:rPr>
        <w:t xml:space="preserve"> центр. Более 10 тысяч школьников, начиная с 7 класса, были вовлечены в Дебаты. Сначала дебаты проводились на русском языке, дебаты на казахском языке начали проводить с 1998 года. </w:t>
      </w:r>
    </w:p>
    <w:p w14:paraId="7D652FEB" w14:textId="77777777" w:rsidR="00572B95" w:rsidRPr="001A5F13" w:rsidRDefault="00572B95" w:rsidP="001A5F13">
      <w:pPr>
        <w:pStyle w:val="a7"/>
        <w:ind w:left="0" w:firstLine="709"/>
        <w:jc w:val="both"/>
        <w:rPr>
          <w:rFonts w:ascii="Times New Roman" w:hAnsi="Times New Roman"/>
          <w:bCs/>
          <w:color w:val="000000" w:themeColor="text1"/>
          <w:sz w:val="28"/>
          <w:szCs w:val="28"/>
        </w:rPr>
      </w:pPr>
      <w:r w:rsidRPr="001A5F13">
        <w:rPr>
          <w:rFonts w:ascii="Times New Roman" w:hAnsi="Times New Roman"/>
          <w:bCs/>
          <w:color w:val="000000" w:themeColor="text1"/>
          <w:sz w:val="28"/>
          <w:szCs w:val="28"/>
        </w:rPr>
        <w:t xml:space="preserve">Большой вклад в развитие этого движения внесли студенты вузов г. Алматы, распространяя информацию о </w:t>
      </w:r>
      <w:proofErr w:type="spellStart"/>
      <w:r w:rsidRPr="001A5F13">
        <w:rPr>
          <w:rFonts w:ascii="Times New Roman" w:hAnsi="Times New Roman"/>
          <w:bCs/>
          <w:color w:val="000000" w:themeColor="text1"/>
          <w:sz w:val="28"/>
          <w:szCs w:val="28"/>
        </w:rPr>
        <w:t>дебатных</w:t>
      </w:r>
      <w:proofErr w:type="spellEnd"/>
      <w:r w:rsidRPr="001A5F13">
        <w:rPr>
          <w:rFonts w:ascii="Times New Roman" w:hAnsi="Times New Roman"/>
          <w:bCs/>
          <w:color w:val="000000" w:themeColor="text1"/>
          <w:sz w:val="28"/>
          <w:szCs w:val="28"/>
        </w:rPr>
        <w:t xml:space="preserve"> клубах и турнирах среди студентов из других городов. Телеканалом «Хабар» было предоставлено время в специальной программе «Город будущего», позже появилась программа «Азамат» на казахском языке. </w:t>
      </w:r>
    </w:p>
    <w:p w14:paraId="2DEC39B7" w14:textId="77777777" w:rsidR="00572B95" w:rsidRPr="001A5F13" w:rsidRDefault="00572B95" w:rsidP="001A5F13">
      <w:pPr>
        <w:pStyle w:val="a7"/>
        <w:ind w:left="0" w:firstLine="709"/>
        <w:jc w:val="both"/>
        <w:rPr>
          <w:rFonts w:ascii="Times New Roman" w:hAnsi="Times New Roman"/>
          <w:bCs/>
          <w:color w:val="000000" w:themeColor="text1"/>
          <w:sz w:val="28"/>
          <w:szCs w:val="28"/>
        </w:rPr>
      </w:pPr>
      <w:r w:rsidRPr="001A5F13">
        <w:rPr>
          <w:rFonts w:ascii="Times New Roman" w:hAnsi="Times New Roman"/>
          <w:bCs/>
          <w:color w:val="000000" w:themeColor="text1"/>
          <w:sz w:val="28"/>
          <w:szCs w:val="28"/>
        </w:rPr>
        <w:t xml:space="preserve">В 2004 году программа «Дебаты» Фонда Сорос-Казахстан была завершена. Отсутствие финансирования программы привело к закрытию </w:t>
      </w:r>
      <w:proofErr w:type="spellStart"/>
      <w:r w:rsidRPr="001A5F13">
        <w:rPr>
          <w:rFonts w:ascii="Times New Roman" w:hAnsi="Times New Roman"/>
          <w:bCs/>
          <w:color w:val="000000" w:themeColor="text1"/>
          <w:sz w:val="28"/>
          <w:szCs w:val="28"/>
        </w:rPr>
        <w:t>Дебатного</w:t>
      </w:r>
      <w:proofErr w:type="spellEnd"/>
      <w:r w:rsidRPr="001A5F13">
        <w:rPr>
          <w:rFonts w:ascii="Times New Roman" w:hAnsi="Times New Roman"/>
          <w:bCs/>
          <w:color w:val="000000" w:themeColor="text1"/>
          <w:sz w:val="28"/>
          <w:szCs w:val="28"/>
        </w:rPr>
        <w:t xml:space="preserve"> движения.</w:t>
      </w:r>
    </w:p>
    <w:p w14:paraId="5A6EF852" w14:textId="77777777" w:rsidR="00572B95" w:rsidRPr="001A5F13" w:rsidRDefault="00572B95" w:rsidP="001A5F13">
      <w:pPr>
        <w:pStyle w:val="a7"/>
        <w:ind w:left="0" w:firstLine="709"/>
        <w:jc w:val="both"/>
        <w:rPr>
          <w:rFonts w:ascii="Times New Roman" w:hAnsi="Times New Roman"/>
          <w:bCs/>
          <w:color w:val="000000" w:themeColor="text1"/>
          <w:sz w:val="28"/>
          <w:szCs w:val="28"/>
        </w:rPr>
      </w:pPr>
      <w:r w:rsidRPr="001A5F13">
        <w:rPr>
          <w:rFonts w:ascii="Times New Roman" w:hAnsi="Times New Roman"/>
          <w:bCs/>
          <w:color w:val="000000" w:themeColor="text1"/>
          <w:sz w:val="28"/>
          <w:szCs w:val="28"/>
        </w:rPr>
        <w:t xml:space="preserve">Через 15 лет в республике вновь возобновилось </w:t>
      </w:r>
      <w:proofErr w:type="spellStart"/>
      <w:r w:rsidRPr="001A5F13">
        <w:rPr>
          <w:rFonts w:ascii="Times New Roman" w:hAnsi="Times New Roman"/>
          <w:bCs/>
          <w:color w:val="000000" w:themeColor="text1"/>
          <w:sz w:val="28"/>
          <w:szCs w:val="28"/>
        </w:rPr>
        <w:t>Дебатное</w:t>
      </w:r>
      <w:proofErr w:type="spellEnd"/>
      <w:r w:rsidRPr="001A5F13">
        <w:rPr>
          <w:rFonts w:ascii="Times New Roman" w:hAnsi="Times New Roman"/>
          <w:bCs/>
          <w:color w:val="000000" w:themeColor="text1"/>
          <w:sz w:val="28"/>
          <w:szCs w:val="28"/>
        </w:rPr>
        <w:t xml:space="preserve"> движение школьников.</w:t>
      </w:r>
    </w:p>
    <w:p w14:paraId="6E394FA2" w14:textId="77777777" w:rsidR="00572B95" w:rsidRPr="001A5F13" w:rsidRDefault="00572B95" w:rsidP="001A5F13">
      <w:pPr>
        <w:pStyle w:val="a7"/>
        <w:ind w:left="0" w:firstLine="709"/>
        <w:jc w:val="both"/>
        <w:rPr>
          <w:rFonts w:ascii="Times New Roman" w:hAnsi="Times New Roman"/>
          <w:bCs/>
          <w:color w:val="000000" w:themeColor="text1"/>
          <w:sz w:val="28"/>
          <w:szCs w:val="28"/>
          <w:lang w:val="kk-KZ"/>
        </w:rPr>
      </w:pPr>
      <w:r w:rsidRPr="001A5F13">
        <w:rPr>
          <w:rFonts w:ascii="Times New Roman" w:hAnsi="Times New Roman"/>
          <w:bCs/>
          <w:color w:val="000000" w:themeColor="text1"/>
          <w:sz w:val="28"/>
          <w:szCs w:val="28"/>
          <w:lang w:val="kk-KZ"/>
        </w:rPr>
        <w:t>В декабре 2020 года открылся проектный офис по развитию дебатного движения на Базе РУМЦДО МП РК.</w:t>
      </w:r>
    </w:p>
    <w:p w14:paraId="27B0DEA2" w14:textId="77777777" w:rsidR="00572B95" w:rsidRPr="001A5F13" w:rsidRDefault="00572B95" w:rsidP="001A5F13">
      <w:pPr>
        <w:pStyle w:val="a7"/>
        <w:ind w:left="0" w:firstLine="709"/>
        <w:jc w:val="both"/>
        <w:rPr>
          <w:rFonts w:ascii="Times New Roman" w:hAnsi="Times New Roman"/>
          <w:bCs/>
          <w:color w:val="000000" w:themeColor="text1"/>
          <w:sz w:val="28"/>
          <w:szCs w:val="28"/>
          <w:lang w:val="kk-KZ"/>
        </w:rPr>
      </w:pPr>
      <w:r w:rsidRPr="001A5F13">
        <w:rPr>
          <w:rFonts w:ascii="Times New Roman" w:hAnsi="Times New Roman"/>
          <w:bCs/>
          <w:color w:val="000000" w:themeColor="text1"/>
          <w:sz w:val="28"/>
          <w:szCs w:val="28"/>
          <w:lang w:val="kk-KZ"/>
        </w:rPr>
        <w:t xml:space="preserve">Развитие дебатного движения школьников и студенческой молодежи является одной из наиболее эффективных образовательных технологий, обеспечивающих гармоничное развитие личности, формирование казахстанского патриотизма, гражданской идентичности и культуры толерантности. </w:t>
      </w:r>
    </w:p>
    <w:p w14:paraId="4759AC2A" w14:textId="77777777" w:rsidR="00572B95" w:rsidRPr="001A5F13" w:rsidRDefault="00572B95" w:rsidP="001A5F13">
      <w:pPr>
        <w:pStyle w:val="a7"/>
        <w:ind w:left="0" w:firstLine="709"/>
        <w:jc w:val="both"/>
        <w:rPr>
          <w:rFonts w:ascii="Times New Roman" w:hAnsi="Times New Roman"/>
          <w:bCs/>
          <w:color w:val="000000" w:themeColor="text1"/>
          <w:sz w:val="28"/>
          <w:szCs w:val="28"/>
          <w:lang w:val="kk-KZ"/>
        </w:rPr>
      </w:pPr>
      <w:r w:rsidRPr="001A5F13">
        <w:rPr>
          <w:rFonts w:ascii="Times New Roman" w:hAnsi="Times New Roman"/>
          <w:bCs/>
          <w:color w:val="000000" w:themeColor="text1"/>
          <w:sz w:val="28"/>
          <w:szCs w:val="28"/>
          <w:lang w:val="kk-KZ"/>
        </w:rPr>
        <w:t xml:space="preserve">На сегодняшний день в республике – 6 727 дебатных клубов (в школах – 6001,  колледжах – 726), В дебатных клубах занимаются 133 722 обучающихся (в школах – 116 363, колледжах – 17 359). </w:t>
      </w:r>
    </w:p>
    <w:p w14:paraId="562EB3C1" w14:textId="77777777" w:rsidR="00572B95" w:rsidRPr="001A5F13" w:rsidRDefault="00572B95" w:rsidP="001A5F13">
      <w:pPr>
        <w:pStyle w:val="a7"/>
        <w:ind w:left="0" w:firstLine="709"/>
        <w:jc w:val="both"/>
        <w:rPr>
          <w:rFonts w:ascii="Times New Roman" w:hAnsi="Times New Roman"/>
          <w:bCs/>
          <w:color w:val="000000" w:themeColor="text1"/>
          <w:sz w:val="28"/>
          <w:szCs w:val="28"/>
          <w:lang w:val="kk-KZ"/>
        </w:rPr>
      </w:pPr>
      <w:r w:rsidRPr="001A5F13">
        <w:rPr>
          <w:rFonts w:ascii="Times New Roman" w:hAnsi="Times New Roman"/>
          <w:bCs/>
          <w:color w:val="000000" w:themeColor="text1"/>
          <w:sz w:val="28"/>
          <w:szCs w:val="28"/>
          <w:lang w:val="kk-KZ"/>
        </w:rPr>
        <w:t xml:space="preserve">В сравнении с прошлым годом количество клубов в школах и колледжах увеличилось на 2 436 ед. (в школах – на 2 299 ед., охват – 66 657 чел., колледжах – на 137 ед., охват – 7 573 чел.). </w:t>
      </w:r>
    </w:p>
    <w:p w14:paraId="58B2CD8D" w14:textId="77777777" w:rsidR="00572B95" w:rsidRPr="001A5F13" w:rsidRDefault="00572B95" w:rsidP="001A5F13">
      <w:pPr>
        <w:pStyle w:val="a7"/>
        <w:ind w:left="0" w:firstLine="709"/>
        <w:jc w:val="both"/>
        <w:rPr>
          <w:rFonts w:ascii="Times New Roman" w:hAnsi="Times New Roman"/>
          <w:bCs/>
          <w:color w:val="000000" w:themeColor="text1"/>
          <w:sz w:val="28"/>
          <w:szCs w:val="28"/>
          <w:lang w:val="kk-KZ"/>
        </w:rPr>
      </w:pPr>
      <w:r w:rsidRPr="001A5F13">
        <w:rPr>
          <w:rFonts w:ascii="Times New Roman" w:hAnsi="Times New Roman"/>
          <w:bCs/>
          <w:color w:val="000000" w:themeColor="text1"/>
          <w:sz w:val="28"/>
          <w:szCs w:val="28"/>
          <w:lang w:val="kk-KZ"/>
        </w:rPr>
        <w:t>К дебатному движению ежегодно присоединяются дополнительно свыше 54 тысяч школьников и студентов колледжей.</w:t>
      </w:r>
    </w:p>
    <w:p w14:paraId="5E847D47" w14:textId="77777777" w:rsidR="00572B95" w:rsidRPr="001A5F13" w:rsidRDefault="00572B95" w:rsidP="001A5F13">
      <w:pPr>
        <w:pStyle w:val="a7"/>
        <w:ind w:left="0" w:firstLine="709"/>
        <w:jc w:val="both"/>
        <w:rPr>
          <w:rFonts w:ascii="Times New Roman" w:hAnsi="Times New Roman"/>
          <w:bCs/>
          <w:color w:val="000000" w:themeColor="text1"/>
          <w:sz w:val="28"/>
          <w:szCs w:val="28"/>
          <w:lang w:val="kk-KZ"/>
        </w:rPr>
      </w:pPr>
      <w:r w:rsidRPr="001A5F13">
        <w:rPr>
          <w:rFonts w:ascii="Times New Roman" w:hAnsi="Times New Roman"/>
          <w:bCs/>
          <w:color w:val="000000" w:themeColor="text1"/>
          <w:sz w:val="28"/>
          <w:szCs w:val="28"/>
          <w:lang w:val="kk-KZ"/>
        </w:rPr>
        <w:t>В рамках дебатного движения в 2022 году на республиканском уровне проведены различные дебатные турниры, международные телемосты, дебатные марафоны, на региональном уровне дебатными клубами проведены более 8 тыс. мероприятий с охватом более 113 тысяч чел.</w:t>
      </w:r>
    </w:p>
    <w:p w14:paraId="7A188F9E" w14:textId="3DF52BC4" w:rsidR="00ED5E14" w:rsidRPr="001A5F13" w:rsidRDefault="00572B95" w:rsidP="001A5F13">
      <w:pPr>
        <w:pStyle w:val="a7"/>
        <w:ind w:left="0" w:firstLine="709"/>
        <w:jc w:val="both"/>
        <w:rPr>
          <w:rFonts w:ascii="Times New Roman" w:hAnsi="Times New Roman"/>
          <w:bCs/>
          <w:color w:val="000000" w:themeColor="text1"/>
          <w:sz w:val="28"/>
          <w:szCs w:val="28"/>
          <w:lang w:val="kk-KZ"/>
        </w:rPr>
      </w:pPr>
      <w:r w:rsidRPr="001A5F13">
        <w:rPr>
          <w:rFonts w:ascii="Times New Roman" w:hAnsi="Times New Roman"/>
          <w:bCs/>
          <w:color w:val="000000" w:themeColor="text1"/>
          <w:sz w:val="28"/>
          <w:szCs w:val="28"/>
          <w:lang w:val="kk-KZ"/>
        </w:rPr>
        <w:t>Ежемесячно в соцсетях публикуется более 1000 постов о дебатном движении.</w:t>
      </w:r>
    </w:p>
    <w:p w14:paraId="18704C29" w14:textId="76D35994" w:rsidR="00ED5E14" w:rsidRPr="001A5F13" w:rsidRDefault="00ED5E14" w:rsidP="001A5F13">
      <w:pPr>
        <w:pStyle w:val="a7"/>
        <w:rPr>
          <w:rFonts w:ascii="Times New Roman" w:hAnsi="Times New Roman"/>
          <w:bCs/>
          <w:color w:val="002060"/>
          <w:sz w:val="28"/>
          <w:szCs w:val="28"/>
          <w:lang w:val="kk-KZ"/>
        </w:rPr>
      </w:pPr>
    </w:p>
    <w:p w14:paraId="25207E2D" w14:textId="2E68DD76" w:rsidR="00BE3257" w:rsidRPr="001A5F13" w:rsidRDefault="00BE3257" w:rsidP="001A5F13">
      <w:pPr>
        <w:pStyle w:val="a7"/>
        <w:numPr>
          <w:ilvl w:val="1"/>
          <w:numId w:val="10"/>
        </w:numPr>
        <w:ind w:left="0" w:firstLine="709"/>
        <w:rPr>
          <w:rFonts w:ascii="Times New Roman" w:hAnsi="Times New Roman"/>
          <w:b/>
          <w:bCs/>
          <w:color w:val="00B0F0"/>
          <w:sz w:val="28"/>
          <w:szCs w:val="28"/>
          <w:lang w:val="kk-KZ"/>
        </w:rPr>
      </w:pPr>
      <w:bookmarkStart w:id="14" w:name="Правила"/>
      <w:r w:rsidRPr="001A5F13">
        <w:rPr>
          <w:rFonts w:ascii="Times New Roman" w:eastAsia="Times New Roman" w:hAnsi="Times New Roman"/>
          <w:b/>
          <w:bCs/>
          <w:color w:val="00B0F0"/>
          <w:sz w:val="28"/>
          <w:szCs w:val="28"/>
          <w:lang w:val="kk-KZ" w:eastAsia="x-none"/>
        </w:rPr>
        <w:lastRenderedPageBreak/>
        <w:t>Правила</w:t>
      </w:r>
      <w:bookmarkEnd w:id="14"/>
      <w:r w:rsidRPr="001A5F13">
        <w:rPr>
          <w:rFonts w:ascii="Times New Roman" w:eastAsia="Times New Roman" w:hAnsi="Times New Roman"/>
          <w:b/>
          <w:bCs/>
          <w:color w:val="00B0F0"/>
          <w:sz w:val="28"/>
          <w:szCs w:val="28"/>
          <w:lang w:val="kk-KZ" w:eastAsia="x-none"/>
        </w:rPr>
        <w:t xml:space="preserve"> дебатов. Основные форматы дебатов. Роли спикеров</w:t>
      </w:r>
      <w:r w:rsidR="0047667F" w:rsidRPr="001A5F13">
        <w:rPr>
          <w:rFonts w:ascii="Times New Roman" w:eastAsia="Times New Roman" w:hAnsi="Times New Roman"/>
          <w:b/>
          <w:bCs/>
          <w:color w:val="00B0F0"/>
          <w:sz w:val="28"/>
          <w:szCs w:val="28"/>
          <w:lang w:val="kk-KZ" w:eastAsia="x-none"/>
        </w:rPr>
        <w:t xml:space="preserve"> </w:t>
      </w:r>
      <w:r w:rsidR="0047667F" w:rsidRPr="001A5F13">
        <w:rPr>
          <w:rFonts w:ascii="Times New Roman" w:hAnsi="Times New Roman"/>
          <w:b/>
          <w:bCs/>
          <w:color w:val="00B0F0"/>
          <w:sz w:val="28"/>
          <w:szCs w:val="28"/>
          <w:lang w:val="kk-KZ"/>
        </w:rPr>
        <w:t>4(2</w:t>
      </w:r>
      <w:r w:rsidR="0047667F" w:rsidRPr="001A5F13">
        <w:rPr>
          <w:rFonts w:ascii="Times New Roman" w:hAnsi="Times New Roman"/>
          <w:b/>
          <w:bCs/>
          <w:color w:val="00B0F0"/>
          <w:sz w:val="28"/>
          <w:szCs w:val="28"/>
          <w:lang w:val="en-US"/>
        </w:rPr>
        <w:t>/2</w:t>
      </w:r>
      <w:r w:rsidR="0047667F" w:rsidRPr="001A5F13">
        <w:rPr>
          <w:rFonts w:ascii="Times New Roman" w:hAnsi="Times New Roman"/>
          <w:b/>
          <w:bCs/>
          <w:color w:val="00B0F0"/>
          <w:sz w:val="28"/>
          <w:szCs w:val="28"/>
          <w:lang w:val="kk-KZ"/>
        </w:rPr>
        <w:t>)</w:t>
      </w:r>
    </w:p>
    <w:p w14:paraId="6D988FED" w14:textId="77777777" w:rsidR="00BE3257" w:rsidRPr="001A5F13" w:rsidRDefault="00BE3257" w:rsidP="001A5F13">
      <w:pPr>
        <w:spacing w:after="0"/>
        <w:ind w:firstLine="709"/>
        <w:jc w:val="both"/>
        <w:outlineLvl w:val="0"/>
        <w:rPr>
          <w:rFonts w:ascii="Times New Roman" w:hAnsi="Times New Roman"/>
          <w:sz w:val="28"/>
          <w:szCs w:val="28"/>
          <w:lang w:val="kk-KZ"/>
        </w:rPr>
      </w:pPr>
    </w:p>
    <w:p w14:paraId="0802560B" w14:textId="429F1FED" w:rsidR="00EC4D38" w:rsidRPr="001A5F13" w:rsidRDefault="00EC4D38" w:rsidP="001A5F13">
      <w:pPr>
        <w:spacing w:after="0"/>
        <w:ind w:firstLine="709"/>
        <w:jc w:val="both"/>
        <w:outlineLvl w:val="0"/>
        <w:rPr>
          <w:rFonts w:ascii="Times New Roman" w:hAnsi="Times New Roman"/>
          <w:sz w:val="28"/>
          <w:szCs w:val="28"/>
          <w:lang w:val="kk-KZ"/>
        </w:rPr>
      </w:pPr>
      <w:r w:rsidRPr="001A5F13">
        <w:rPr>
          <w:rFonts w:ascii="Times New Roman" w:hAnsi="Times New Roman"/>
          <w:sz w:val="28"/>
          <w:szCs w:val="28"/>
          <w:lang w:val="kk-KZ"/>
        </w:rPr>
        <w:t>В дебатах распространены несколько видов (форматов): формат Карла Поппера, Американский Парламентский Формат (АПФ), Британский Парламентский Формат (БПФ), Всемирный школьный формат (</w:t>
      </w:r>
      <w:r w:rsidRPr="001A5F13">
        <w:rPr>
          <w:rFonts w:ascii="Times New Roman" w:hAnsi="Times New Roman"/>
          <w:sz w:val="28"/>
          <w:szCs w:val="28"/>
          <w:lang w:val="en-US"/>
        </w:rPr>
        <w:t>World</w:t>
      </w:r>
      <w:r w:rsidRPr="001A5F13">
        <w:rPr>
          <w:rFonts w:ascii="Times New Roman" w:hAnsi="Times New Roman"/>
          <w:sz w:val="28"/>
          <w:szCs w:val="28"/>
        </w:rPr>
        <w:t xml:space="preserve"> </w:t>
      </w:r>
      <w:r w:rsidRPr="001A5F13">
        <w:rPr>
          <w:rFonts w:ascii="Times New Roman" w:hAnsi="Times New Roman"/>
          <w:sz w:val="28"/>
          <w:szCs w:val="28"/>
          <w:lang w:val="en-US"/>
        </w:rPr>
        <w:t>School</w:t>
      </w:r>
      <w:r w:rsidRPr="001A5F13">
        <w:rPr>
          <w:rFonts w:ascii="Times New Roman" w:hAnsi="Times New Roman"/>
          <w:sz w:val="28"/>
          <w:szCs w:val="28"/>
        </w:rPr>
        <w:t xml:space="preserve"> </w:t>
      </w:r>
      <w:r w:rsidRPr="001A5F13">
        <w:rPr>
          <w:rFonts w:ascii="Times New Roman" w:hAnsi="Times New Roman"/>
          <w:sz w:val="28"/>
          <w:szCs w:val="28"/>
          <w:lang w:val="en-US"/>
        </w:rPr>
        <w:t>Debate</w:t>
      </w:r>
      <w:r w:rsidRPr="001A5F13">
        <w:rPr>
          <w:rFonts w:ascii="Times New Roman" w:hAnsi="Times New Roman"/>
          <w:sz w:val="28"/>
          <w:szCs w:val="28"/>
        </w:rPr>
        <w:t xml:space="preserve"> </w:t>
      </w:r>
      <w:r w:rsidRPr="001A5F13">
        <w:rPr>
          <w:rFonts w:ascii="Times New Roman" w:hAnsi="Times New Roman"/>
          <w:sz w:val="28"/>
          <w:szCs w:val="28"/>
          <w:lang w:val="en-US"/>
        </w:rPr>
        <w:t>Championship</w:t>
      </w:r>
      <w:r w:rsidRPr="001A5F13">
        <w:rPr>
          <w:rFonts w:ascii="Times New Roman" w:hAnsi="Times New Roman"/>
          <w:sz w:val="28"/>
          <w:szCs w:val="28"/>
        </w:rPr>
        <w:t xml:space="preserve"> </w:t>
      </w:r>
      <w:r w:rsidRPr="001A5F13">
        <w:rPr>
          <w:rFonts w:ascii="Times New Roman" w:hAnsi="Times New Roman"/>
          <w:sz w:val="28"/>
          <w:szCs w:val="28"/>
          <w:lang w:val="en-US"/>
        </w:rPr>
        <w:t>Format</w:t>
      </w:r>
      <w:r w:rsidRPr="001A5F13">
        <w:rPr>
          <w:rFonts w:ascii="Times New Roman" w:hAnsi="Times New Roman"/>
          <w:sz w:val="28"/>
          <w:szCs w:val="28"/>
        </w:rPr>
        <w:t>),</w:t>
      </w:r>
      <w:r w:rsidRPr="001A5F13">
        <w:rPr>
          <w:rFonts w:ascii="Times New Roman" w:hAnsi="Times New Roman"/>
          <w:sz w:val="28"/>
          <w:szCs w:val="28"/>
          <w:lang w:val="kk-KZ"/>
        </w:rPr>
        <w:t xml:space="preserve"> </w:t>
      </w:r>
      <w:r w:rsidRPr="001A5F13">
        <w:rPr>
          <w:rFonts w:ascii="Times New Roman" w:hAnsi="Times New Roman"/>
          <w:sz w:val="28"/>
          <w:szCs w:val="28"/>
        </w:rPr>
        <w:t>формат Линкольн-Дугласа</w:t>
      </w:r>
      <w:r w:rsidRPr="001A5F13">
        <w:rPr>
          <w:rFonts w:ascii="Times New Roman" w:hAnsi="Times New Roman"/>
          <w:sz w:val="28"/>
          <w:szCs w:val="28"/>
          <w:lang w:val="kk-KZ"/>
        </w:rPr>
        <w:t xml:space="preserve"> (ЛД), Президентский Дебатный Формат (ПДФ).</w:t>
      </w:r>
    </w:p>
    <w:p w14:paraId="5CABA748" w14:textId="77777777" w:rsidR="00EC4D38" w:rsidRPr="001A5F13" w:rsidRDefault="00EC4D38" w:rsidP="001A5F13">
      <w:pPr>
        <w:spacing w:after="0"/>
        <w:ind w:firstLine="709"/>
        <w:jc w:val="both"/>
        <w:outlineLvl w:val="0"/>
        <w:rPr>
          <w:rFonts w:ascii="Times New Roman" w:hAnsi="Times New Roman"/>
          <w:sz w:val="28"/>
          <w:szCs w:val="28"/>
          <w:lang w:val="kk-KZ"/>
        </w:rPr>
      </w:pPr>
      <w:r w:rsidRPr="001A5F13">
        <w:rPr>
          <w:rFonts w:ascii="Times New Roman" w:hAnsi="Times New Roman"/>
          <w:sz w:val="28"/>
          <w:szCs w:val="28"/>
          <w:lang w:val="kk-KZ"/>
        </w:rPr>
        <w:t xml:space="preserve">Несмотря на то, что существует различные форматы, главная цель дебатов остается одинаковой: нужно убедить судью в принятии позиции. </w:t>
      </w:r>
      <w:r w:rsidRPr="001A5F13">
        <w:rPr>
          <w:rFonts w:ascii="Times New Roman" w:hAnsi="Times New Roman"/>
          <w:sz w:val="28"/>
          <w:szCs w:val="28"/>
        </w:rPr>
        <w:t>Р</w:t>
      </w:r>
      <w:r w:rsidRPr="001A5F13">
        <w:rPr>
          <w:rFonts w:ascii="Times New Roman" w:hAnsi="Times New Roman"/>
          <w:sz w:val="28"/>
          <w:szCs w:val="28"/>
          <w:lang w:val="kk-KZ"/>
        </w:rPr>
        <w:t>азличие форматов состоит в разных подходах к судейству и основным правилам.</w:t>
      </w:r>
    </w:p>
    <w:p w14:paraId="403D5357" w14:textId="77777777" w:rsidR="00EC4D38" w:rsidRPr="001A5F13" w:rsidRDefault="00EC4D38" w:rsidP="001A5F13">
      <w:pPr>
        <w:spacing w:after="0"/>
        <w:ind w:firstLine="709"/>
        <w:jc w:val="both"/>
        <w:outlineLvl w:val="0"/>
        <w:rPr>
          <w:rFonts w:ascii="Times New Roman" w:hAnsi="Times New Roman"/>
          <w:sz w:val="28"/>
          <w:szCs w:val="28"/>
          <w:lang w:val="kk-KZ"/>
        </w:rPr>
      </w:pPr>
      <w:r w:rsidRPr="001A5F13">
        <w:rPr>
          <w:rFonts w:ascii="Times New Roman" w:hAnsi="Times New Roman"/>
          <w:sz w:val="28"/>
          <w:szCs w:val="28"/>
          <w:lang w:val="kk-KZ"/>
        </w:rPr>
        <w:t xml:space="preserve">На данный момент широкое распространение по всей Европе, Африке и в большей степени в Австралии, Средней и Юго-Восточной Азии получил Британский Парламентский Формат. Ежегодно проводятся Чемпионаты Мира и Европы по дебатам среди студентов в формате БПФ, а также другие крупные турниры топовых университетов таких, как </w:t>
      </w:r>
      <w:r w:rsidRPr="001A5F13">
        <w:rPr>
          <w:rFonts w:ascii="Times New Roman" w:hAnsi="Times New Roman"/>
          <w:sz w:val="28"/>
          <w:szCs w:val="28"/>
          <w:lang w:val="en-US"/>
        </w:rPr>
        <w:t>Oxford</w:t>
      </w:r>
      <w:r w:rsidRPr="001A5F13">
        <w:rPr>
          <w:rFonts w:ascii="Times New Roman" w:hAnsi="Times New Roman"/>
          <w:sz w:val="28"/>
          <w:szCs w:val="28"/>
        </w:rPr>
        <w:t xml:space="preserve">, </w:t>
      </w:r>
      <w:r w:rsidRPr="001A5F13">
        <w:rPr>
          <w:rFonts w:ascii="Times New Roman" w:hAnsi="Times New Roman"/>
          <w:sz w:val="28"/>
          <w:szCs w:val="28"/>
          <w:lang w:val="en-US"/>
        </w:rPr>
        <w:t>Cambridge</w:t>
      </w:r>
      <w:r w:rsidRPr="001A5F13">
        <w:rPr>
          <w:rFonts w:ascii="Times New Roman" w:hAnsi="Times New Roman"/>
          <w:sz w:val="28"/>
          <w:szCs w:val="28"/>
        </w:rPr>
        <w:t xml:space="preserve">, </w:t>
      </w:r>
      <w:r w:rsidRPr="001A5F13">
        <w:rPr>
          <w:rFonts w:ascii="Times New Roman" w:hAnsi="Times New Roman"/>
          <w:sz w:val="28"/>
          <w:szCs w:val="28"/>
          <w:lang w:val="en-US"/>
        </w:rPr>
        <w:t>KCL</w:t>
      </w:r>
      <w:r w:rsidRPr="001A5F13">
        <w:rPr>
          <w:rFonts w:ascii="Times New Roman" w:hAnsi="Times New Roman"/>
          <w:sz w:val="28"/>
          <w:szCs w:val="28"/>
        </w:rPr>
        <w:t xml:space="preserve">, </w:t>
      </w:r>
      <w:r w:rsidRPr="001A5F13">
        <w:rPr>
          <w:rFonts w:ascii="Times New Roman" w:hAnsi="Times New Roman"/>
          <w:sz w:val="28"/>
          <w:szCs w:val="28"/>
          <w:lang w:val="en-US"/>
        </w:rPr>
        <w:t>LSE</w:t>
      </w:r>
      <w:r w:rsidRPr="001A5F13">
        <w:rPr>
          <w:rFonts w:ascii="Times New Roman" w:hAnsi="Times New Roman"/>
          <w:sz w:val="28"/>
          <w:szCs w:val="28"/>
        </w:rPr>
        <w:t xml:space="preserve"> </w:t>
      </w:r>
      <w:r w:rsidRPr="001A5F13">
        <w:rPr>
          <w:rFonts w:ascii="Times New Roman" w:hAnsi="Times New Roman"/>
          <w:sz w:val="28"/>
          <w:szCs w:val="28"/>
          <w:lang w:val="kk-KZ"/>
        </w:rPr>
        <w:t>и т.д.</w:t>
      </w:r>
    </w:p>
    <w:p w14:paraId="0BB316D0" w14:textId="77777777" w:rsidR="00EC4D38" w:rsidRPr="001A5F13" w:rsidRDefault="00EC4D38" w:rsidP="001A5F13">
      <w:pPr>
        <w:spacing w:after="0"/>
        <w:ind w:firstLine="709"/>
        <w:jc w:val="both"/>
        <w:outlineLvl w:val="0"/>
        <w:rPr>
          <w:rFonts w:ascii="Times New Roman" w:hAnsi="Times New Roman"/>
          <w:sz w:val="28"/>
          <w:szCs w:val="28"/>
          <w:lang w:val="kk-KZ"/>
        </w:rPr>
      </w:pPr>
      <w:r w:rsidRPr="001A5F13">
        <w:rPr>
          <w:rFonts w:ascii="Times New Roman" w:hAnsi="Times New Roman"/>
          <w:sz w:val="28"/>
          <w:szCs w:val="28"/>
          <w:lang w:val="kk-KZ"/>
        </w:rPr>
        <w:t>Наряду с  Британским Парламентским Форматом применяются форматы КП, АПФ, ЛД и ПДФ.</w:t>
      </w:r>
    </w:p>
    <w:p w14:paraId="707ED3BF" w14:textId="77777777" w:rsidR="00EC4D38" w:rsidRPr="001A5F13" w:rsidRDefault="00EC4D38" w:rsidP="001A5F13">
      <w:pPr>
        <w:spacing w:after="0"/>
        <w:ind w:firstLine="709"/>
        <w:jc w:val="both"/>
        <w:outlineLvl w:val="0"/>
        <w:rPr>
          <w:rFonts w:ascii="Times New Roman" w:hAnsi="Times New Roman"/>
          <w:sz w:val="28"/>
          <w:szCs w:val="28"/>
          <w:lang w:val="kk-KZ"/>
        </w:rPr>
      </w:pPr>
      <w:r w:rsidRPr="001A5F13">
        <w:rPr>
          <w:rFonts w:ascii="Times New Roman" w:hAnsi="Times New Roman"/>
          <w:sz w:val="28"/>
          <w:szCs w:val="28"/>
          <w:lang w:val="kk-KZ"/>
        </w:rPr>
        <w:t xml:space="preserve">Основные правила трех, наиболее используемых форматов проведения дебатов среди школьников и студентов в Казахстане: Американский Парламентский Формат, Британский Парламентский Формат и Всемирный школьный формат. </w:t>
      </w:r>
    </w:p>
    <w:p w14:paraId="53095E06" w14:textId="77777777" w:rsidR="005B72F4" w:rsidRDefault="005B72F4" w:rsidP="001A5F13">
      <w:pPr>
        <w:pStyle w:val="1"/>
        <w:spacing w:before="0" w:line="276" w:lineRule="auto"/>
        <w:ind w:firstLine="709"/>
        <w:jc w:val="both"/>
        <w:rPr>
          <w:rFonts w:ascii="Times New Roman" w:hAnsi="Times New Roman"/>
          <w:b/>
          <w:color w:val="auto"/>
          <w:sz w:val="28"/>
          <w:szCs w:val="28"/>
          <w:lang w:val="kk-KZ"/>
        </w:rPr>
      </w:pPr>
    </w:p>
    <w:p w14:paraId="1E032C31" w14:textId="2968E067" w:rsidR="00EC4D38" w:rsidRDefault="00EC4D38" w:rsidP="001A5F13">
      <w:pPr>
        <w:pStyle w:val="1"/>
        <w:spacing w:before="0" w:line="276" w:lineRule="auto"/>
        <w:ind w:firstLine="709"/>
        <w:jc w:val="both"/>
        <w:rPr>
          <w:rFonts w:ascii="Times New Roman" w:hAnsi="Times New Roman"/>
          <w:b/>
          <w:color w:val="auto"/>
          <w:sz w:val="28"/>
          <w:szCs w:val="28"/>
          <w:lang w:val="kk-KZ"/>
        </w:rPr>
      </w:pPr>
      <w:r w:rsidRPr="001A5F13">
        <w:rPr>
          <w:rFonts w:ascii="Times New Roman" w:hAnsi="Times New Roman"/>
          <w:b/>
          <w:color w:val="auto"/>
          <w:sz w:val="28"/>
          <w:szCs w:val="28"/>
          <w:lang w:val="kk-KZ"/>
        </w:rPr>
        <w:t>Всемирный школьный формат</w:t>
      </w:r>
    </w:p>
    <w:p w14:paraId="37758930" w14:textId="77777777" w:rsidR="005B72F4" w:rsidRPr="005B72F4" w:rsidRDefault="005B72F4" w:rsidP="005B72F4">
      <w:pPr>
        <w:rPr>
          <w:lang w:val="kk-KZ"/>
        </w:rPr>
      </w:pPr>
    </w:p>
    <w:p w14:paraId="7AC31C8E" w14:textId="77777777" w:rsidR="00EC4D38" w:rsidRPr="001A5F13" w:rsidRDefault="00EC4D38" w:rsidP="001A5F13">
      <w:pPr>
        <w:spacing w:after="0"/>
        <w:ind w:firstLine="709"/>
        <w:jc w:val="both"/>
        <w:outlineLvl w:val="0"/>
        <w:rPr>
          <w:rFonts w:ascii="Times New Roman" w:hAnsi="Times New Roman"/>
          <w:sz w:val="28"/>
          <w:szCs w:val="28"/>
          <w:lang w:val="kk-KZ"/>
        </w:rPr>
      </w:pPr>
      <w:r w:rsidRPr="001A5F13">
        <w:rPr>
          <w:rFonts w:ascii="Times New Roman" w:hAnsi="Times New Roman"/>
          <w:sz w:val="28"/>
          <w:szCs w:val="28"/>
          <w:lang w:val="kk-KZ"/>
        </w:rPr>
        <w:t>Всемирный школьный формат – формат, где две команды (Пропозиция и Оппозиция) пытаются убедить судью в принятии той позиции, которую защищает команда.</w:t>
      </w:r>
    </w:p>
    <w:p w14:paraId="2A2B5BBD" w14:textId="77777777" w:rsidR="00EC4D38" w:rsidRPr="001A5F13" w:rsidRDefault="00EC4D38" w:rsidP="001A5F13">
      <w:pPr>
        <w:spacing w:after="0"/>
        <w:ind w:firstLine="709"/>
        <w:jc w:val="both"/>
        <w:outlineLvl w:val="0"/>
        <w:rPr>
          <w:rFonts w:ascii="Times New Roman" w:hAnsi="Times New Roman"/>
          <w:sz w:val="28"/>
          <w:szCs w:val="28"/>
          <w:lang w:val="kk-KZ"/>
        </w:rPr>
      </w:pPr>
      <w:r w:rsidRPr="001A5F13">
        <w:rPr>
          <w:rFonts w:ascii="Times New Roman" w:hAnsi="Times New Roman"/>
          <w:sz w:val="28"/>
          <w:szCs w:val="28"/>
          <w:lang w:val="kk-KZ"/>
        </w:rPr>
        <w:t>Согласно этому формату каждая команда может состоять от 3 до 5 дебатеров. В подготовке к раунду могут участвовать все спикеры, во время подготовки команды не должны получать помощь извне. Команды не вправе разговаривать / консультироваться с другими спикерами, командами, руководителями, тренерами и др. Кроме того, во время подготовки команды не имеют право пользоваться Интернетом, а только распечатанными материалами.</w:t>
      </w:r>
    </w:p>
    <w:p w14:paraId="5C6B27B7" w14:textId="77777777" w:rsidR="00EC4D38" w:rsidRPr="001A5F13" w:rsidRDefault="00EC4D38" w:rsidP="001A5F13">
      <w:pPr>
        <w:spacing w:after="0"/>
        <w:ind w:firstLine="709"/>
        <w:jc w:val="both"/>
        <w:outlineLvl w:val="0"/>
        <w:rPr>
          <w:rFonts w:ascii="Times New Roman" w:hAnsi="Times New Roman"/>
          <w:sz w:val="28"/>
          <w:szCs w:val="28"/>
          <w:lang w:val="kk-KZ"/>
        </w:rPr>
      </w:pPr>
      <w:r w:rsidRPr="001A5F13">
        <w:rPr>
          <w:rFonts w:ascii="Times New Roman" w:hAnsi="Times New Roman"/>
          <w:sz w:val="28"/>
          <w:szCs w:val="28"/>
          <w:lang w:val="kk-KZ"/>
        </w:rPr>
        <w:lastRenderedPageBreak/>
        <w:t xml:space="preserve">После окончания времени на подготовку команды должны оповестить судью о конкретных  спикерах раунда. В раунде должны участвовать только три спикера. </w:t>
      </w:r>
    </w:p>
    <w:p w14:paraId="15DF9151" w14:textId="77777777" w:rsidR="00EC4D38" w:rsidRPr="001A5F13" w:rsidRDefault="00EC4D38" w:rsidP="001A5F13">
      <w:pPr>
        <w:spacing w:after="0"/>
        <w:ind w:firstLine="709"/>
        <w:jc w:val="both"/>
        <w:outlineLvl w:val="0"/>
        <w:rPr>
          <w:rFonts w:ascii="Times New Roman" w:hAnsi="Times New Roman"/>
          <w:sz w:val="28"/>
          <w:szCs w:val="28"/>
          <w:lang w:val="kk-KZ"/>
        </w:rPr>
      </w:pPr>
      <w:r w:rsidRPr="001A5F13">
        <w:rPr>
          <w:rFonts w:ascii="Times New Roman" w:hAnsi="Times New Roman"/>
          <w:sz w:val="28"/>
          <w:szCs w:val="28"/>
          <w:lang w:val="kk-KZ"/>
        </w:rPr>
        <w:t>Команда не имеет права менять порядок выступления спикеров после начала игры. Члены команды, которые не выступают на дебатном раунде, не имеют права помогать членам своей команды.</w:t>
      </w:r>
    </w:p>
    <w:p w14:paraId="3CD6913D" w14:textId="77777777" w:rsidR="00EC4D38" w:rsidRPr="001A5F13" w:rsidRDefault="00EC4D38" w:rsidP="001A5F13">
      <w:pPr>
        <w:spacing w:after="0"/>
        <w:ind w:firstLine="709"/>
        <w:jc w:val="both"/>
        <w:outlineLvl w:val="0"/>
        <w:rPr>
          <w:rFonts w:ascii="Times New Roman" w:hAnsi="Times New Roman"/>
          <w:sz w:val="28"/>
          <w:szCs w:val="28"/>
          <w:lang w:val="kk-KZ"/>
        </w:rPr>
      </w:pPr>
      <w:r w:rsidRPr="001A5F13">
        <w:rPr>
          <w:rFonts w:ascii="Times New Roman" w:hAnsi="Times New Roman"/>
          <w:sz w:val="28"/>
          <w:szCs w:val="28"/>
          <w:lang w:val="kk-KZ"/>
        </w:rPr>
        <w:t>Команда должна обозначить</w:t>
      </w:r>
      <w:r w:rsidRPr="001A5F13">
        <w:rPr>
          <w:rFonts w:ascii="Times New Roman" w:hAnsi="Times New Roman"/>
          <w:sz w:val="28"/>
          <w:szCs w:val="28"/>
        </w:rPr>
        <w:t xml:space="preserve"> </w:t>
      </w:r>
      <w:r w:rsidRPr="001A5F13">
        <w:rPr>
          <w:rFonts w:ascii="Times New Roman" w:hAnsi="Times New Roman"/>
          <w:sz w:val="28"/>
          <w:szCs w:val="28"/>
          <w:lang w:val="kk-KZ"/>
        </w:rPr>
        <w:t xml:space="preserve">Заключительного спикера команды. Заключительным спикером не может быть 3-й спикер, а только 1-й или 2-й спикер. </w:t>
      </w:r>
    </w:p>
    <w:p w14:paraId="0E8EAF93" w14:textId="77777777" w:rsidR="00EC4D38" w:rsidRPr="001A5F13" w:rsidRDefault="00EC4D38" w:rsidP="001A5F13">
      <w:pPr>
        <w:spacing w:after="0"/>
        <w:ind w:firstLine="709"/>
        <w:jc w:val="both"/>
        <w:outlineLvl w:val="0"/>
        <w:rPr>
          <w:rFonts w:ascii="Times New Roman" w:hAnsi="Times New Roman"/>
          <w:sz w:val="28"/>
          <w:szCs w:val="28"/>
          <w:lang w:val="kk-KZ"/>
        </w:rPr>
      </w:pPr>
      <w:r w:rsidRPr="001A5F13">
        <w:rPr>
          <w:rFonts w:ascii="Times New Roman" w:hAnsi="Times New Roman"/>
          <w:noProof/>
          <w:lang w:eastAsia="ru-RU"/>
        </w:rPr>
        <w:drawing>
          <wp:anchor distT="0" distB="0" distL="114300" distR="114300" simplePos="0" relativeHeight="251659264" behindDoc="1" locked="0" layoutInCell="1" allowOverlap="1" wp14:anchorId="3170BE4D" wp14:editId="4D416FE1">
            <wp:simplePos x="0" y="0"/>
            <wp:positionH relativeFrom="column">
              <wp:posOffset>4042410</wp:posOffset>
            </wp:positionH>
            <wp:positionV relativeFrom="paragraph">
              <wp:posOffset>52070</wp:posOffset>
            </wp:positionV>
            <wp:extent cx="2125345" cy="3134360"/>
            <wp:effectExtent l="0" t="0" r="8255" b="8890"/>
            <wp:wrapSquare wrapText="bothSides"/>
            <wp:docPr id="11" name="Рисунок 3" descr="C:\Users\nurta\AppData\Local\Microsoft\Windows\INetCache\Content.Word\123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descr="C:\Users\nurta\AppData\Local\Microsoft\Windows\INetCache\Content.Word\1234.png"/>
                    <pic:cNvPicPr>
                      <a:picLocks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125345" cy="313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5F13">
        <w:rPr>
          <w:rFonts w:ascii="Times New Roman" w:hAnsi="Times New Roman"/>
          <w:sz w:val="28"/>
          <w:szCs w:val="28"/>
          <w:lang w:val="kk-KZ"/>
        </w:rPr>
        <w:tab/>
      </w:r>
    </w:p>
    <w:p w14:paraId="12F248C9" w14:textId="77777777" w:rsidR="00EC4D38" w:rsidRPr="001A5F13" w:rsidRDefault="00EC4D38" w:rsidP="001A5F13">
      <w:pPr>
        <w:spacing w:after="0"/>
        <w:ind w:firstLine="709"/>
        <w:jc w:val="both"/>
        <w:outlineLvl w:val="0"/>
        <w:rPr>
          <w:rFonts w:ascii="Times New Roman" w:hAnsi="Times New Roman"/>
          <w:b/>
          <w:bCs/>
          <w:i/>
          <w:iCs/>
          <w:sz w:val="28"/>
          <w:szCs w:val="28"/>
          <w:lang w:val="kk-KZ"/>
        </w:rPr>
      </w:pPr>
      <w:r w:rsidRPr="001A5F13">
        <w:rPr>
          <w:rFonts w:ascii="Times New Roman" w:hAnsi="Times New Roman"/>
          <w:b/>
          <w:bCs/>
          <w:i/>
          <w:iCs/>
          <w:sz w:val="28"/>
          <w:szCs w:val="28"/>
          <w:lang w:val="kk-KZ"/>
        </w:rPr>
        <w:t>Порядок выступления спикеров:</w:t>
      </w:r>
      <w:r w:rsidRPr="001A5F13">
        <w:rPr>
          <w:rFonts w:ascii="Times New Roman" w:hAnsi="Times New Roman"/>
          <w:b/>
          <w:bCs/>
          <w:i/>
          <w:iCs/>
          <w:noProof/>
          <w:sz w:val="28"/>
          <w:szCs w:val="28"/>
          <w:lang w:eastAsia="ru-RU"/>
        </w:rPr>
        <w:t xml:space="preserve"> </w:t>
      </w:r>
    </w:p>
    <w:p w14:paraId="73DF0B34" w14:textId="77777777" w:rsidR="00EC4D38" w:rsidRPr="001A5F13" w:rsidRDefault="00EC4D38" w:rsidP="001A5F13">
      <w:pPr>
        <w:pStyle w:val="a7"/>
        <w:numPr>
          <w:ilvl w:val="0"/>
          <w:numId w:val="2"/>
        </w:numPr>
        <w:spacing w:after="0"/>
        <w:ind w:left="0" w:firstLine="709"/>
        <w:jc w:val="both"/>
        <w:outlineLvl w:val="0"/>
        <w:rPr>
          <w:rFonts w:ascii="Times New Roman" w:hAnsi="Times New Roman"/>
          <w:sz w:val="28"/>
          <w:szCs w:val="28"/>
          <w:lang w:val="kk-KZ"/>
        </w:rPr>
      </w:pPr>
      <w:r w:rsidRPr="001A5F13">
        <w:rPr>
          <w:rFonts w:ascii="Times New Roman" w:hAnsi="Times New Roman"/>
          <w:sz w:val="28"/>
          <w:szCs w:val="28"/>
          <w:lang w:val="kk-KZ"/>
        </w:rPr>
        <w:t>1-й спикер команды Правительства;</w:t>
      </w:r>
    </w:p>
    <w:p w14:paraId="4EBDAEF8" w14:textId="77777777" w:rsidR="00EC4D38" w:rsidRPr="001A5F13" w:rsidRDefault="00EC4D38" w:rsidP="001A5F13">
      <w:pPr>
        <w:pStyle w:val="a7"/>
        <w:numPr>
          <w:ilvl w:val="0"/>
          <w:numId w:val="2"/>
        </w:numPr>
        <w:spacing w:after="0"/>
        <w:ind w:left="0" w:firstLine="709"/>
        <w:jc w:val="both"/>
        <w:outlineLvl w:val="0"/>
        <w:rPr>
          <w:rFonts w:ascii="Times New Roman" w:hAnsi="Times New Roman"/>
          <w:sz w:val="28"/>
          <w:szCs w:val="28"/>
          <w:lang w:val="kk-KZ"/>
        </w:rPr>
      </w:pPr>
      <w:r w:rsidRPr="001A5F13">
        <w:rPr>
          <w:rFonts w:ascii="Times New Roman" w:hAnsi="Times New Roman"/>
          <w:sz w:val="28"/>
          <w:szCs w:val="28"/>
          <w:lang w:val="kk-KZ"/>
        </w:rPr>
        <w:t>1-й спикер команды Оппозиции;</w:t>
      </w:r>
    </w:p>
    <w:p w14:paraId="5DEE3B48" w14:textId="77777777" w:rsidR="00EC4D38" w:rsidRPr="001A5F13" w:rsidRDefault="00EC4D38" w:rsidP="001A5F13">
      <w:pPr>
        <w:pStyle w:val="a7"/>
        <w:numPr>
          <w:ilvl w:val="0"/>
          <w:numId w:val="2"/>
        </w:numPr>
        <w:spacing w:after="0"/>
        <w:ind w:left="0" w:firstLine="709"/>
        <w:jc w:val="both"/>
        <w:outlineLvl w:val="0"/>
        <w:rPr>
          <w:rFonts w:ascii="Times New Roman" w:hAnsi="Times New Roman"/>
          <w:sz w:val="28"/>
          <w:szCs w:val="28"/>
          <w:lang w:val="kk-KZ"/>
        </w:rPr>
      </w:pPr>
      <w:r w:rsidRPr="001A5F13">
        <w:rPr>
          <w:rFonts w:ascii="Times New Roman" w:hAnsi="Times New Roman"/>
          <w:sz w:val="28"/>
          <w:szCs w:val="28"/>
          <w:lang w:val="kk-KZ"/>
        </w:rPr>
        <w:t>2-й спикер команды Правительства;</w:t>
      </w:r>
    </w:p>
    <w:p w14:paraId="1765152C" w14:textId="77777777" w:rsidR="00EC4D38" w:rsidRPr="001A5F13" w:rsidRDefault="00EC4D38" w:rsidP="001A5F13">
      <w:pPr>
        <w:pStyle w:val="a7"/>
        <w:numPr>
          <w:ilvl w:val="0"/>
          <w:numId w:val="2"/>
        </w:numPr>
        <w:spacing w:after="0"/>
        <w:ind w:left="0" w:firstLine="709"/>
        <w:jc w:val="both"/>
        <w:outlineLvl w:val="0"/>
        <w:rPr>
          <w:rFonts w:ascii="Times New Roman" w:hAnsi="Times New Roman"/>
          <w:sz w:val="28"/>
          <w:szCs w:val="28"/>
          <w:lang w:val="kk-KZ"/>
        </w:rPr>
      </w:pPr>
      <w:r w:rsidRPr="001A5F13">
        <w:rPr>
          <w:rFonts w:ascii="Times New Roman" w:hAnsi="Times New Roman"/>
          <w:sz w:val="28"/>
          <w:szCs w:val="28"/>
          <w:lang w:val="kk-KZ"/>
        </w:rPr>
        <w:t>2-й спикер команды Оппозиции;</w:t>
      </w:r>
    </w:p>
    <w:p w14:paraId="1BE9EE90" w14:textId="77777777" w:rsidR="00EC4D38" w:rsidRPr="001A5F13" w:rsidRDefault="00EC4D38" w:rsidP="001A5F13">
      <w:pPr>
        <w:pStyle w:val="a7"/>
        <w:numPr>
          <w:ilvl w:val="0"/>
          <w:numId w:val="2"/>
        </w:numPr>
        <w:spacing w:after="0"/>
        <w:ind w:left="0" w:firstLine="709"/>
        <w:jc w:val="both"/>
        <w:outlineLvl w:val="0"/>
        <w:rPr>
          <w:rFonts w:ascii="Times New Roman" w:hAnsi="Times New Roman"/>
          <w:sz w:val="28"/>
          <w:szCs w:val="28"/>
          <w:lang w:val="kk-KZ"/>
        </w:rPr>
      </w:pPr>
      <w:r w:rsidRPr="001A5F13">
        <w:rPr>
          <w:rFonts w:ascii="Times New Roman" w:hAnsi="Times New Roman"/>
          <w:sz w:val="28"/>
          <w:szCs w:val="28"/>
          <w:lang w:val="kk-KZ"/>
        </w:rPr>
        <w:t>3-й спикер команды Правительства;</w:t>
      </w:r>
    </w:p>
    <w:p w14:paraId="7871B8EA" w14:textId="77777777" w:rsidR="00EC4D38" w:rsidRPr="001A5F13" w:rsidRDefault="00EC4D38" w:rsidP="001A5F13">
      <w:pPr>
        <w:pStyle w:val="a7"/>
        <w:numPr>
          <w:ilvl w:val="0"/>
          <w:numId w:val="2"/>
        </w:numPr>
        <w:spacing w:after="0"/>
        <w:ind w:left="0" w:firstLine="709"/>
        <w:jc w:val="both"/>
        <w:outlineLvl w:val="0"/>
        <w:rPr>
          <w:rFonts w:ascii="Times New Roman" w:hAnsi="Times New Roman"/>
          <w:sz w:val="28"/>
          <w:szCs w:val="28"/>
          <w:lang w:val="kk-KZ"/>
        </w:rPr>
      </w:pPr>
      <w:r w:rsidRPr="001A5F13">
        <w:rPr>
          <w:rFonts w:ascii="Times New Roman" w:hAnsi="Times New Roman"/>
          <w:sz w:val="28"/>
          <w:szCs w:val="28"/>
          <w:lang w:val="kk-KZ"/>
        </w:rPr>
        <w:t>3-й спикер Оппозиции;</w:t>
      </w:r>
    </w:p>
    <w:p w14:paraId="3DCFE876" w14:textId="77777777" w:rsidR="00EC4D38" w:rsidRPr="001A5F13" w:rsidRDefault="00EC4D38" w:rsidP="001A5F13">
      <w:pPr>
        <w:pStyle w:val="a7"/>
        <w:numPr>
          <w:ilvl w:val="0"/>
          <w:numId w:val="2"/>
        </w:numPr>
        <w:spacing w:after="0"/>
        <w:ind w:left="0" w:firstLine="709"/>
        <w:jc w:val="both"/>
        <w:outlineLvl w:val="0"/>
        <w:rPr>
          <w:rFonts w:ascii="Times New Roman" w:hAnsi="Times New Roman"/>
          <w:sz w:val="28"/>
          <w:szCs w:val="28"/>
          <w:lang w:val="kk-KZ"/>
        </w:rPr>
      </w:pPr>
      <w:r w:rsidRPr="001A5F13">
        <w:rPr>
          <w:rFonts w:ascii="Times New Roman" w:hAnsi="Times New Roman"/>
          <w:sz w:val="28"/>
          <w:szCs w:val="28"/>
          <w:lang w:val="kk-KZ"/>
        </w:rPr>
        <w:t>Заключительный спикер команды Оппозиции;</w:t>
      </w:r>
    </w:p>
    <w:p w14:paraId="6C15CFA8" w14:textId="77777777" w:rsidR="00EC4D38" w:rsidRPr="001A5F13" w:rsidRDefault="00EC4D38" w:rsidP="001A5F13">
      <w:pPr>
        <w:pStyle w:val="a7"/>
        <w:numPr>
          <w:ilvl w:val="0"/>
          <w:numId w:val="2"/>
        </w:numPr>
        <w:spacing w:after="0"/>
        <w:ind w:left="0" w:firstLine="709"/>
        <w:jc w:val="both"/>
        <w:outlineLvl w:val="0"/>
        <w:rPr>
          <w:rFonts w:ascii="Times New Roman" w:hAnsi="Times New Roman"/>
          <w:sz w:val="28"/>
          <w:szCs w:val="28"/>
          <w:lang w:val="kk-KZ"/>
        </w:rPr>
      </w:pPr>
      <w:r w:rsidRPr="001A5F13">
        <w:rPr>
          <w:rFonts w:ascii="Times New Roman" w:hAnsi="Times New Roman"/>
          <w:sz w:val="28"/>
          <w:szCs w:val="28"/>
          <w:lang w:val="kk-KZ"/>
        </w:rPr>
        <w:t>Заключительный спикер команды Правительства.</w:t>
      </w:r>
      <w:r w:rsidRPr="001A5F13">
        <w:rPr>
          <w:rFonts w:ascii="Times New Roman" w:hAnsi="Times New Roman"/>
          <w:sz w:val="28"/>
          <w:szCs w:val="28"/>
          <w:lang w:val="kk-KZ"/>
        </w:rPr>
        <w:tab/>
      </w:r>
    </w:p>
    <w:p w14:paraId="1BCC433D" w14:textId="77777777" w:rsidR="00EC4D38" w:rsidRPr="001A5F13" w:rsidRDefault="00EC4D38" w:rsidP="001A5F13">
      <w:pPr>
        <w:spacing w:after="0"/>
        <w:ind w:firstLine="709"/>
        <w:jc w:val="both"/>
        <w:outlineLvl w:val="0"/>
        <w:rPr>
          <w:rFonts w:ascii="Times New Roman" w:hAnsi="Times New Roman"/>
          <w:sz w:val="28"/>
          <w:szCs w:val="28"/>
          <w:lang w:val="en-US"/>
        </w:rPr>
      </w:pPr>
    </w:p>
    <w:p w14:paraId="063C4186" w14:textId="77777777" w:rsidR="00EC4D38" w:rsidRPr="001A5F13" w:rsidRDefault="00EC4D38" w:rsidP="001A5F13">
      <w:pPr>
        <w:spacing w:after="0"/>
        <w:ind w:firstLine="709"/>
        <w:jc w:val="both"/>
        <w:outlineLvl w:val="0"/>
        <w:rPr>
          <w:rFonts w:ascii="Times New Roman" w:hAnsi="Times New Roman"/>
          <w:sz w:val="28"/>
          <w:szCs w:val="28"/>
          <w:lang w:val="en-US"/>
        </w:rPr>
      </w:pPr>
    </w:p>
    <w:p w14:paraId="50AA544C" w14:textId="77777777" w:rsidR="00EC4D38" w:rsidRPr="001A5F13" w:rsidRDefault="00EC4D38" w:rsidP="00EC4D38">
      <w:pPr>
        <w:spacing w:after="0"/>
        <w:ind w:firstLine="709"/>
        <w:jc w:val="both"/>
        <w:outlineLvl w:val="0"/>
        <w:rPr>
          <w:rFonts w:ascii="Times New Roman" w:hAnsi="Times New Roman"/>
          <w:sz w:val="28"/>
          <w:szCs w:val="28"/>
          <w:lang w:val="en-US"/>
        </w:rPr>
      </w:pPr>
    </w:p>
    <w:p w14:paraId="65B0F197" w14:textId="331CD200" w:rsidR="005372C1" w:rsidRDefault="005372C1" w:rsidP="001A5F13">
      <w:pPr>
        <w:pStyle w:val="1"/>
        <w:spacing w:before="0" w:line="276" w:lineRule="auto"/>
        <w:ind w:firstLine="709"/>
        <w:jc w:val="both"/>
        <w:rPr>
          <w:rFonts w:ascii="Times New Roman" w:hAnsi="Times New Roman"/>
          <w:b/>
          <w:color w:val="auto"/>
          <w:sz w:val="28"/>
          <w:szCs w:val="28"/>
          <w:lang w:val="kk-KZ"/>
        </w:rPr>
      </w:pPr>
      <w:r w:rsidRPr="001A5F13">
        <w:rPr>
          <w:rFonts w:ascii="Times New Roman" w:hAnsi="Times New Roman"/>
          <w:b/>
          <w:color w:val="auto"/>
          <w:sz w:val="28"/>
          <w:szCs w:val="28"/>
          <w:lang w:val="kk-KZ"/>
        </w:rPr>
        <w:t xml:space="preserve">Американский Парламентский Формат </w:t>
      </w:r>
    </w:p>
    <w:p w14:paraId="73B1227D" w14:textId="77777777" w:rsidR="005B72F4" w:rsidRPr="005B72F4" w:rsidRDefault="005B72F4" w:rsidP="005B72F4">
      <w:pPr>
        <w:rPr>
          <w:lang w:val="kk-KZ"/>
        </w:rPr>
      </w:pPr>
    </w:p>
    <w:p w14:paraId="0445FD7E" w14:textId="77777777" w:rsidR="005372C1" w:rsidRPr="001A5F13" w:rsidRDefault="005372C1" w:rsidP="001A5F13">
      <w:pPr>
        <w:spacing w:after="0"/>
        <w:ind w:firstLine="709"/>
        <w:jc w:val="both"/>
        <w:rPr>
          <w:rFonts w:ascii="Times New Roman" w:hAnsi="Times New Roman"/>
          <w:sz w:val="28"/>
        </w:rPr>
      </w:pPr>
      <w:r w:rsidRPr="001A5F13">
        <w:rPr>
          <w:rFonts w:ascii="Times New Roman" w:hAnsi="Times New Roman"/>
          <w:sz w:val="28"/>
        </w:rPr>
        <w:t xml:space="preserve">Американский Парламентский Формат (АПФ) – это состязание аргументов, доказательств и </w:t>
      </w:r>
      <w:proofErr w:type="spellStart"/>
      <w:r w:rsidRPr="001A5F13">
        <w:rPr>
          <w:rFonts w:ascii="Times New Roman" w:hAnsi="Times New Roman"/>
          <w:sz w:val="28"/>
        </w:rPr>
        <w:t>дебатерских</w:t>
      </w:r>
      <w:proofErr w:type="spellEnd"/>
      <w:r w:rsidRPr="001A5F13">
        <w:rPr>
          <w:rFonts w:ascii="Times New Roman" w:hAnsi="Times New Roman"/>
          <w:sz w:val="28"/>
        </w:rPr>
        <w:t xml:space="preserve"> качеств в воображаемом Парламенте. Этот формат редко практикуется в мировой арене дебатов. Две команды – Правительство и Оппозиция, состоящие из двух игроков каждая, обсуждают резолюцию, предложенную для рассмотрения. Для каждого раунда выбирается своя, новая резолюция. Дебаты управляются спикером, который является судьей. Если же раунд судится несколькими судьями, то среди них выбирается </w:t>
      </w:r>
      <w:proofErr w:type="gramStart"/>
      <w:r w:rsidRPr="001A5F13">
        <w:rPr>
          <w:rFonts w:ascii="Times New Roman" w:hAnsi="Times New Roman"/>
          <w:sz w:val="28"/>
        </w:rPr>
        <w:t>один спикер (</w:t>
      </w:r>
      <w:proofErr w:type="spellStart"/>
      <w:r w:rsidRPr="001A5F13">
        <w:rPr>
          <w:rFonts w:ascii="Times New Roman" w:hAnsi="Times New Roman"/>
          <w:sz w:val="28"/>
        </w:rPr>
        <w:t>Чейр</w:t>
      </w:r>
      <w:proofErr w:type="spellEnd"/>
      <w:r w:rsidRPr="001A5F13">
        <w:rPr>
          <w:rFonts w:ascii="Times New Roman" w:hAnsi="Times New Roman"/>
          <w:sz w:val="28"/>
        </w:rPr>
        <w:t>)</w:t>
      </w:r>
      <w:proofErr w:type="gramEnd"/>
      <w:r w:rsidRPr="001A5F13">
        <w:rPr>
          <w:rFonts w:ascii="Times New Roman" w:hAnsi="Times New Roman"/>
          <w:sz w:val="28"/>
        </w:rPr>
        <w:t xml:space="preserve"> который имеет превосходство в при равного голосовани</w:t>
      </w:r>
      <w:r w:rsidRPr="001A5F13">
        <w:rPr>
          <w:rFonts w:ascii="Times New Roman" w:hAnsi="Times New Roman"/>
          <w:color w:val="000000"/>
          <w:sz w:val="28"/>
        </w:rPr>
        <w:t>и.</w:t>
      </w:r>
      <w:r w:rsidRPr="001A5F13">
        <w:rPr>
          <w:rFonts w:ascii="Times New Roman" w:hAnsi="Times New Roman"/>
          <w:sz w:val="28"/>
        </w:rPr>
        <w:t xml:space="preserve"> В Американском Парламентском Формате, как и в Британском Парламентском </w:t>
      </w:r>
      <w:r w:rsidRPr="001A5F13">
        <w:rPr>
          <w:rFonts w:ascii="Times New Roman" w:hAnsi="Times New Roman"/>
          <w:sz w:val="28"/>
        </w:rPr>
        <w:lastRenderedPageBreak/>
        <w:t xml:space="preserve">Формате, большее внимание уделяется детальному исследованию и сбору доказательств, критическому мышлению, логической аргументации и анализу. Отличие только в том, что в АПФ резолюция дается заранее, </w:t>
      </w:r>
      <w:r w:rsidRPr="001A5F13">
        <w:rPr>
          <w:rFonts w:ascii="Times New Roman" w:hAnsi="Times New Roman"/>
          <w:color w:val="000000"/>
          <w:sz w:val="28"/>
        </w:rPr>
        <w:t>по этой причине</w:t>
      </w:r>
      <w:r w:rsidRPr="001A5F13">
        <w:rPr>
          <w:rFonts w:ascii="Times New Roman" w:hAnsi="Times New Roman"/>
          <w:sz w:val="28"/>
        </w:rPr>
        <w:t xml:space="preserve"> спикеры и судьи более глубоко разбира</w:t>
      </w:r>
      <w:r w:rsidRPr="001A5F13">
        <w:rPr>
          <w:rFonts w:ascii="Times New Roman" w:hAnsi="Times New Roman"/>
          <w:color w:val="000000"/>
          <w:sz w:val="28"/>
        </w:rPr>
        <w:t>е</w:t>
      </w:r>
      <w:r w:rsidRPr="001A5F13">
        <w:rPr>
          <w:rFonts w:ascii="Times New Roman" w:hAnsi="Times New Roman"/>
          <w:sz w:val="28"/>
        </w:rPr>
        <w:t>т тему, учитывают факты.</w:t>
      </w:r>
    </w:p>
    <w:p w14:paraId="0C1A82D3" w14:textId="77777777" w:rsidR="005372C1" w:rsidRPr="001A5F13" w:rsidRDefault="005372C1" w:rsidP="001A5F13">
      <w:pPr>
        <w:spacing w:after="0"/>
        <w:ind w:firstLine="709"/>
        <w:jc w:val="both"/>
        <w:rPr>
          <w:rFonts w:ascii="Times New Roman" w:hAnsi="Times New Roman"/>
          <w:sz w:val="28"/>
        </w:rPr>
      </w:pPr>
    </w:p>
    <w:p w14:paraId="70198708" w14:textId="77777777" w:rsidR="005372C1" w:rsidRPr="001A5F13" w:rsidRDefault="005372C1" w:rsidP="001A5F13">
      <w:pPr>
        <w:spacing w:after="0"/>
        <w:ind w:firstLine="709"/>
        <w:jc w:val="both"/>
        <w:rPr>
          <w:rFonts w:ascii="Times New Roman" w:hAnsi="Times New Roman"/>
          <w:b/>
          <w:bCs/>
          <w:sz w:val="28"/>
        </w:rPr>
      </w:pPr>
      <w:r w:rsidRPr="001A5F13">
        <w:rPr>
          <w:rFonts w:ascii="Times New Roman" w:hAnsi="Times New Roman"/>
          <w:b/>
          <w:bCs/>
          <w:sz w:val="28"/>
        </w:rPr>
        <w:t>Подготовка кейса</w:t>
      </w:r>
    </w:p>
    <w:p w14:paraId="1E5E2875" w14:textId="77777777" w:rsidR="005372C1" w:rsidRPr="001A5F13" w:rsidRDefault="005372C1" w:rsidP="001A5F13">
      <w:pPr>
        <w:spacing w:after="0"/>
        <w:ind w:firstLine="709"/>
        <w:jc w:val="both"/>
        <w:rPr>
          <w:rFonts w:ascii="Times New Roman" w:hAnsi="Times New Roman"/>
          <w:sz w:val="28"/>
        </w:rPr>
      </w:pPr>
    </w:p>
    <w:p w14:paraId="1D42CF5F" w14:textId="77777777" w:rsidR="005372C1" w:rsidRPr="001A5F13" w:rsidRDefault="005372C1" w:rsidP="001A5F13">
      <w:pPr>
        <w:spacing w:after="0"/>
        <w:ind w:firstLine="709"/>
        <w:jc w:val="both"/>
        <w:rPr>
          <w:rFonts w:ascii="Times New Roman" w:hAnsi="Times New Roman"/>
          <w:sz w:val="28"/>
        </w:rPr>
      </w:pPr>
      <w:r w:rsidRPr="001A5F13">
        <w:rPr>
          <w:rFonts w:ascii="Times New Roman" w:hAnsi="Times New Roman"/>
          <w:sz w:val="28"/>
        </w:rPr>
        <w:t xml:space="preserve">Как правило, резолюции оглашаются за 3-7 дней до начала раунда. Таким образом, у команд есть достаточно времени для того, чтобы изучить тему, распланировать кейс, собрать факты, связать его с резолюцией, найти весомые аргументы, основанные на логике, мотивах и ценностях и преобразовать эти аргументы в речь, способную убедить судью отдать голос за них.  </w:t>
      </w:r>
    </w:p>
    <w:p w14:paraId="271A3233" w14:textId="77777777" w:rsidR="005372C1" w:rsidRPr="001A5F13" w:rsidRDefault="005372C1" w:rsidP="001A5F13">
      <w:pPr>
        <w:spacing w:after="0"/>
        <w:ind w:firstLine="709"/>
        <w:jc w:val="both"/>
        <w:rPr>
          <w:rFonts w:ascii="Times New Roman" w:hAnsi="Times New Roman"/>
          <w:sz w:val="28"/>
        </w:rPr>
      </w:pPr>
    </w:p>
    <w:p w14:paraId="33049B54" w14:textId="77777777" w:rsidR="005372C1" w:rsidRPr="001A5F13" w:rsidRDefault="005372C1" w:rsidP="001A5F13">
      <w:pPr>
        <w:spacing w:after="0"/>
        <w:ind w:firstLine="709"/>
        <w:jc w:val="both"/>
        <w:rPr>
          <w:rFonts w:ascii="Times New Roman" w:hAnsi="Times New Roman"/>
          <w:b/>
          <w:bCs/>
          <w:sz w:val="28"/>
        </w:rPr>
      </w:pPr>
      <w:r w:rsidRPr="001A5F13">
        <w:rPr>
          <w:rFonts w:ascii="Times New Roman" w:hAnsi="Times New Roman"/>
          <w:b/>
          <w:bCs/>
          <w:sz w:val="28"/>
        </w:rPr>
        <w:t>Резолюция</w:t>
      </w:r>
    </w:p>
    <w:p w14:paraId="52C7C652" w14:textId="77777777" w:rsidR="005372C1" w:rsidRPr="001A5F13" w:rsidRDefault="005372C1" w:rsidP="001A5F13">
      <w:pPr>
        <w:spacing w:after="0"/>
        <w:ind w:firstLine="709"/>
        <w:jc w:val="both"/>
        <w:rPr>
          <w:rFonts w:ascii="Times New Roman" w:hAnsi="Times New Roman"/>
          <w:sz w:val="28"/>
        </w:rPr>
      </w:pPr>
    </w:p>
    <w:p w14:paraId="304D333C" w14:textId="5E51C6F1" w:rsidR="005372C1" w:rsidRPr="001A5F13" w:rsidRDefault="005372C1" w:rsidP="001A5F13">
      <w:pPr>
        <w:spacing w:after="0"/>
        <w:ind w:firstLine="709"/>
        <w:jc w:val="both"/>
        <w:rPr>
          <w:rFonts w:ascii="Times New Roman" w:hAnsi="Times New Roman"/>
          <w:sz w:val="28"/>
          <w:lang w:val="kk-KZ"/>
        </w:rPr>
      </w:pPr>
      <w:r w:rsidRPr="001A5F13">
        <w:rPr>
          <w:rFonts w:ascii="Times New Roman" w:hAnsi="Times New Roman"/>
          <w:sz w:val="28"/>
        </w:rPr>
        <w:t xml:space="preserve">Резолюцией может быть все что угодно, над чем можно дебатировать: философское или </w:t>
      </w:r>
      <w:r w:rsidRPr="001A5F13">
        <w:rPr>
          <w:rFonts w:ascii="Times New Roman" w:hAnsi="Times New Roman"/>
          <w:color w:val="000000"/>
          <w:sz w:val="28"/>
        </w:rPr>
        <w:t>политическое утверждение, отрывок из книги, часть песни, строка стиха и т.п. В АПФ чаще даются информативные резолюции,</w:t>
      </w:r>
      <w:r w:rsidRPr="001A5F13">
        <w:rPr>
          <w:rFonts w:ascii="Times New Roman" w:hAnsi="Times New Roman"/>
          <w:strike/>
          <w:color w:val="000000"/>
          <w:sz w:val="28"/>
        </w:rPr>
        <w:t xml:space="preserve"> </w:t>
      </w:r>
      <w:r w:rsidRPr="001A5F13">
        <w:rPr>
          <w:rFonts w:ascii="Times New Roman" w:hAnsi="Times New Roman"/>
          <w:color w:val="000000"/>
          <w:sz w:val="28"/>
        </w:rPr>
        <w:t xml:space="preserve">по которым и участники, и судьи собирают информацию для участия в игре. По некоторым резолюциям будет представлен специфический кейс или </w:t>
      </w:r>
      <w:proofErr w:type="spellStart"/>
      <w:r w:rsidRPr="001A5F13">
        <w:rPr>
          <w:rFonts w:ascii="Times New Roman" w:hAnsi="Times New Roman"/>
          <w:color w:val="000000"/>
          <w:sz w:val="28"/>
        </w:rPr>
        <w:t>инфослайд</w:t>
      </w:r>
      <w:proofErr w:type="spellEnd"/>
      <w:r w:rsidRPr="001A5F13">
        <w:rPr>
          <w:rFonts w:ascii="Times New Roman" w:hAnsi="Times New Roman"/>
          <w:color w:val="000000"/>
          <w:sz w:val="28"/>
          <w:lang w:val="kk-KZ"/>
        </w:rPr>
        <w:t>.</w:t>
      </w:r>
    </w:p>
    <w:p w14:paraId="1CB3624F" w14:textId="77777777" w:rsidR="005372C1" w:rsidRPr="001A5F13" w:rsidRDefault="005372C1" w:rsidP="001A5F13">
      <w:pPr>
        <w:spacing w:after="0"/>
        <w:ind w:firstLine="709"/>
        <w:jc w:val="both"/>
        <w:rPr>
          <w:rFonts w:ascii="Times New Roman" w:hAnsi="Times New Roman"/>
          <w:sz w:val="28"/>
        </w:rPr>
      </w:pPr>
    </w:p>
    <w:p w14:paraId="28CF3E8D" w14:textId="77777777" w:rsidR="005372C1" w:rsidRPr="001A5F13" w:rsidRDefault="005372C1" w:rsidP="001A5F13">
      <w:pPr>
        <w:spacing w:after="0"/>
        <w:ind w:firstLine="709"/>
        <w:jc w:val="both"/>
        <w:rPr>
          <w:rFonts w:ascii="Times New Roman" w:hAnsi="Times New Roman"/>
          <w:b/>
          <w:bCs/>
          <w:sz w:val="28"/>
          <w:szCs w:val="28"/>
        </w:rPr>
      </w:pPr>
      <w:r w:rsidRPr="001A5F13">
        <w:rPr>
          <w:rFonts w:ascii="Times New Roman" w:hAnsi="Times New Roman"/>
          <w:b/>
          <w:bCs/>
          <w:sz w:val="28"/>
          <w:szCs w:val="28"/>
        </w:rPr>
        <w:t>Спикеры и их речи</w:t>
      </w:r>
    </w:p>
    <w:p w14:paraId="319F767F" w14:textId="77777777" w:rsidR="005372C1" w:rsidRPr="001A5F13" w:rsidRDefault="005372C1" w:rsidP="001A5F13">
      <w:pPr>
        <w:spacing w:after="0"/>
        <w:ind w:firstLine="709"/>
        <w:jc w:val="both"/>
        <w:rPr>
          <w:rFonts w:ascii="Times New Roman" w:hAnsi="Times New Roman"/>
          <w:sz w:val="28"/>
          <w:szCs w:val="28"/>
        </w:rPr>
      </w:pPr>
    </w:p>
    <w:p w14:paraId="4D91C6B8"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noProof/>
          <w:sz w:val="28"/>
          <w:szCs w:val="28"/>
          <w:lang w:eastAsia="ru-RU"/>
        </w:rPr>
        <w:drawing>
          <wp:inline distT="0" distB="0" distL="0" distR="0" wp14:anchorId="0BA794D5" wp14:editId="37056999">
            <wp:extent cx="5021580" cy="1927860"/>
            <wp:effectExtent l="0" t="0" r="7620" b="0"/>
            <wp:docPr id="2" name="Рисунок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021580" cy="1927860"/>
                    </a:xfrm>
                    <a:prstGeom prst="rect">
                      <a:avLst/>
                    </a:prstGeom>
                    <a:noFill/>
                    <a:ln>
                      <a:noFill/>
                    </a:ln>
                  </pic:spPr>
                </pic:pic>
              </a:graphicData>
            </a:graphic>
          </wp:inline>
        </w:drawing>
      </w:r>
    </w:p>
    <w:p w14:paraId="6C815FDA" w14:textId="77777777" w:rsidR="005372C1" w:rsidRPr="001A5F13" w:rsidRDefault="005372C1" w:rsidP="001A5F13">
      <w:pPr>
        <w:spacing w:after="0"/>
        <w:ind w:firstLine="709"/>
        <w:jc w:val="both"/>
        <w:rPr>
          <w:rFonts w:ascii="Times New Roman" w:hAnsi="Times New Roman"/>
          <w:sz w:val="28"/>
          <w:szCs w:val="28"/>
        </w:rPr>
      </w:pPr>
    </w:p>
    <w:p w14:paraId="3A471453" w14:textId="77777777" w:rsidR="005372C1" w:rsidRPr="001A5F13" w:rsidRDefault="005372C1" w:rsidP="001A5F13">
      <w:pPr>
        <w:spacing w:after="0"/>
        <w:ind w:firstLine="709"/>
        <w:jc w:val="both"/>
        <w:rPr>
          <w:rFonts w:ascii="Times New Roman" w:hAnsi="Times New Roman"/>
          <w:b/>
          <w:bCs/>
          <w:i/>
          <w:sz w:val="28"/>
          <w:szCs w:val="28"/>
        </w:rPr>
      </w:pPr>
      <w:r w:rsidRPr="001A5F13">
        <w:rPr>
          <w:rFonts w:ascii="Times New Roman" w:hAnsi="Times New Roman"/>
          <w:b/>
          <w:bCs/>
          <w:i/>
          <w:sz w:val="28"/>
          <w:szCs w:val="28"/>
        </w:rPr>
        <w:t>Конструктивная Речь Премьер-министра (КПМ)</w:t>
      </w:r>
    </w:p>
    <w:p w14:paraId="53E37DCE"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7 минут</w:t>
      </w:r>
    </w:p>
    <w:p w14:paraId="595E36E1"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Представляет резолюцию</w:t>
      </w:r>
    </w:p>
    <w:p w14:paraId="0E6C36EC"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lastRenderedPageBreak/>
        <w:t>- Даёт точное и ясное представление о своём кейсе</w:t>
      </w:r>
    </w:p>
    <w:p w14:paraId="6883C5C3"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Поддерживает кейс с помощью нескольких независимых аргументов</w:t>
      </w:r>
    </w:p>
    <w:p w14:paraId="2246B55D" w14:textId="77777777" w:rsidR="005372C1" w:rsidRPr="001A5F13" w:rsidRDefault="005372C1" w:rsidP="001A5F13">
      <w:pPr>
        <w:spacing w:after="0"/>
        <w:ind w:firstLine="709"/>
        <w:jc w:val="both"/>
        <w:rPr>
          <w:rFonts w:ascii="Times New Roman" w:hAnsi="Times New Roman"/>
          <w:sz w:val="28"/>
          <w:szCs w:val="28"/>
        </w:rPr>
      </w:pPr>
    </w:p>
    <w:p w14:paraId="0DA87D5E"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Обязанность ПМ – определить в его конструктивной речи термины резолюции и представить кейс для дебатов. КПМ задает почву и направленность дебатов. Он должен построить рамку</w:t>
      </w:r>
      <w:r w:rsidRPr="001A5F13">
        <w:rPr>
          <w:rFonts w:ascii="Times New Roman" w:hAnsi="Times New Roman"/>
          <w:sz w:val="28"/>
          <w:szCs w:val="28"/>
          <w:lang w:val="kk-KZ"/>
        </w:rPr>
        <w:t xml:space="preserve"> </w:t>
      </w:r>
      <w:r w:rsidRPr="001A5F13">
        <w:rPr>
          <w:rFonts w:ascii="Times New Roman" w:hAnsi="Times New Roman"/>
          <w:sz w:val="28"/>
          <w:szCs w:val="28"/>
        </w:rPr>
        <w:t xml:space="preserve">игры, </w:t>
      </w:r>
      <w:r w:rsidRPr="001A5F13">
        <w:rPr>
          <w:rFonts w:ascii="Times New Roman" w:hAnsi="Times New Roman"/>
          <w:color w:val="000000"/>
          <w:sz w:val="28"/>
          <w:szCs w:val="28"/>
        </w:rPr>
        <w:t>по</w:t>
      </w:r>
      <w:r w:rsidRPr="001A5F13">
        <w:rPr>
          <w:rFonts w:ascii="Times New Roman" w:hAnsi="Times New Roman"/>
          <w:color w:val="000000"/>
          <w:sz w:val="28"/>
          <w:szCs w:val="28"/>
          <w:lang w:val="kk-KZ"/>
        </w:rPr>
        <w:t xml:space="preserve"> </w:t>
      </w:r>
      <w:r w:rsidRPr="001A5F13">
        <w:rPr>
          <w:rFonts w:ascii="Times New Roman" w:hAnsi="Times New Roman"/>
          <w:color w:val="000000"/>
          <w:sz w:val="28"/>
          <w:szCs w:val="28"/>
        </w:rPr>
        <w:t>которой</w:t>
      </w:r>
      <w:r w:rsidRPr="001A5F13">
        <w:rPr>
          <w:rFonts w:ascii="Times New Roman" w:hAnsi="Times New Roman"/>
          <w:sz w:val="28"/>
          <w:szCs w:val="28"/>
        </w:rPr>
        <w:t xml:space="preserve"> можно дебатировать. Для этого рамка должна быть справедливой для обеих команд. Организованная, хорошо представленная</w:t>
      </w:r>
      <w:r w:rsidRPr="001A5F13">
        <w:rPr>
          <w:rFonts w:ascii="Times New Roman" w:hAnsi="Times New Roman"/>
          <w:sz w:val="28"/>
          <w:szCs w:val="28"/>
          <w:lang w:val="kk-KZ"/>
        </w:rPr>
        <w:t xml:space="preserve"> </w:t>
      </w:r>
      <w:r w:rsidRPr="001A5F13">
        <w:rPr>
          <w:rFonts w:ascii="Times New Roman" w:hAnsi="Times New Roman"/>
          <w:sz w:val="28"/>
          <w:szCs w:val="28"/>
        </w:rPr>
        <w:t xml:space="preserve">КПМ дает Правительству структуру для построения кейса. Как минимум, КПМ должна представить связь с резолюцией, четко утвердить кейс, который представляет Правительство и поддержать кейс при помощи аргументов. </w:t>
      </w:r>
    </w:p>
    <w:p w14:paraId="13DE24B1" w14:textId="77777777" w:rsidR="005372C1" w:rsidRPr="001A5F13" w:rsidRDefault="005372C1" w:rsidP="001A5F13">
      <w:pPr>
        <w:spacing w:after="0"/>
        <w:ind w:firstLine="709"/>
        <w:jc w:val="both"/>
        <w:rPr>
          <w:rFonts w:ascii="Times New Roman" w:hAnsi="Times New Roman"/>
          <w:sz w:val="28"/>
          <w:szCs w:val="28"/>
        </w:rPr>
      </w:pPr>
    </w:p>
    <w:p w14:paraId="4C324DDA" w14:textId="77777777" w:rsidR="005372C1" w:rsidRPr="001A5F13" w:rsidRDefault="005372C1" w:rsidP="001A5F13">
      <w:pPr>
        <w:spacing w:after="0"/>
        <w:ind w:firstLine="709"/>
        <w:jc w:val="both"/>
        <w:rPr>
          <w:rFonts w:ascii="Times New Roman" w:hAnsi="Times New Roman"/>
          <w:b/>
          <w:bCs/>
          <w:i/>
          <w:sz w:val="28"/>
          <w:szCs w:val="28"/>
        </w:rPr>
      </w:pPr>
      <w:r w:rsidRPr="001A5F13">
        <w:rPr>
          <w:rFonts w:ascii="Times New Roman" w:hAnsi="Times New Roman"/>
          <w:b/>
          <w:bCs/>
          <w:i/>
          <w:sz w:val="28"/>
          <w:szCs w:val="28"/>
        </w:rPr>
        <w:t>Конструктивная Речь Лидера Оппозиции (КЛО)</w:t>
      </w:r>
    </w:p>
    <w:p w14:paraId="40E17CD6"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8 минут</w:t>
      </w:r>
    </w:p>
    <w:p w14:paraId="257EF303"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Опровергает аргументы Правительства</w:t>
      </w:r>
    </w:p>
    <w:p w14:paraId="123D88B1"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Представляет кейс и аргументы Оппозиции</w:t>
      </w:r>
    </w:p>
    <w:p w14:paraId="5DB1B688"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 Представляет </w:t>
      </w:r>
      <w:proofErr w:type="spellStart"/>
      <w:proofErr w:type="gramStart"/>
      <w:r w:rsidRPr="001A5F13">
        <w:rPr>
          <w:rFonts w:ascii="Times New Roman" w:hAnsi="Times New Roman"/>
          <w:sz w:val="28"/>
          <w:szCs w:val="28"/>
        </w:rPr>
        <w:t>контр-аргументы</w:t>
      </w:r>
      <w:proofErr w:type="spellEnd"/>
      <w:proofErr w:type="gramEnd"/>
      <w:r w:rsidRPr="001A5F13">
        <w:rPr>
          <w:rFonts w:ascii="Times New Roman" w:hAnsi="Times New Roman"/>
          <w:sz w:val="28"/>
          <w:szCs w:val="28"/>
        </w:rPr>
        <w:t xml:space="preserve"> Оппозиции</w:t>
      </w:r>
    </w:p>
    <w:p w14:paraId="05B45D25"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Представляет независимый анализ</w:t>
      </w:r>
    </w:p>
    <w:p w14:paraId="736610D5" w14:textId="77777777" w:rsidR="005372C1" w:rsidRPr="001A5F13" w:rsidRDefault="005372C1" w:rsidP="001A5F13">
      <w:pPr>
        <w:spacing w:after="0"/>
        <w:ind w:firstLine="709"/>
        <w:jc w:val="both"/>
        <w:rPr>
          <w:rFonts w:ascii="Times New Roman" w:hAnsi="Times New Roman"/>
          <w:sz w:val="28"/>
          <w:szCs w:val="28"/>
        </w:rPr>
      </w:pPr>
    </w:p>
    <w:p w14:paraId="2DA0A4A8"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lang w:val="kk-KZ"/>
        </w:rPr>
        <w:t>Лидер Оппозиции</w:t>
      </w:r>
      <w:r w:rsidRPr="001A5F13">
        <w:rPr>
          <w:rFonts w:ascii="Times New Roman" w:hAnsi="Times New Roman"/>
          <w:sz w:val="28"/>
          <w:szCs w:val="28"/>
        </w:rPr>
        <w:t xml:space="preserve"> если </w:t>
      </w:r>
      <w:r w:rsidRPr="001A5F13">
        <w:rPr>
          <w:rFonts w:ascii="Times New Roman" w:hAnsi="Times New Roman"/>
          <w:color w:val="000000"/>
          <w:sz w:val="28"/>
          <w:szCs w:val="28"/>
        </w:rPr>
        <w:t>считает рамки дебатов внесенные Премьер-министром несправедливыми или неправильными, то ЛО может</w:t>
      </w:r>
      <w:r w:rsidRPr="001A5F13">
        <w:rPr>
          <w:rFonts w:ascii="Times New Roman" w:hAnsi="Times New Roman"/>
          <w:sz w:val="28"/>
          <w:szCs w:val="28"/>
        </w:rPr>
        <w:t xml:space="preserve"> сам построить рамку или дать дефиницию для резолюций. ЛО должен опровергнуть Правительственные аргументы, </w:t>
      </w:r>
      <w:proofErr w:type="spellStart"/>
      <w:r w:rsidRPr="001A5F13">
        <w:rPr>
          <w:rFonts w:ascii="Times New Roman" w:hAnsi="Times New Roman"/>
          <w:sz w:val="28"/>
          <w:szCs w:val="28"/>
        </w:rPr>
        <w:t>представленны</w:t>
      </w:r>
      <w:proofErr w:type="spellEnd"/>
      <w:r w:rsidRPr="001A5F13">
        <w:rPr>
          <w:rFonts w:ascii="Times New Roman" w:hAnsi="Times New Roman"/>
          <w:sz w:val="28"/>
          <w:szCs w:val="28"/>
          <w:lang w:val="kk-KZ"/>
        </w:rPr>
        <w:t xml:space="preserve"> </w:t>
      </w:r>
      <w:r w:rsidRPr="001A5F13">
        <w:rPr>
          <w:rFonts w:ascii="Times New Roman" w:hAnsi="Times New Roman"/>
          <w:sz w:val="28"/>
          <w:szCs w:val="28"/>
        </w:rPr>
        <w:t>ПМ и привести позитивную аргументацию для поддержки стороны Оппозиции. ЛО начинает свою речь почти сразу же после окончания речи ПМ – в парламентских дебатах нет времени для подготовки между речами.</w:t>
      </w:r>
    </w:p>
    <w:p w14:paraId="06D97C74" w14:textId="77777777" w:rsidR="005372C1" w:rsidRPr="001A5F13" w:rsidRDefault="005372C1" w:rsidP="001A5F13">
      <w:pPr>
        <w:spacing w:after="0"/>
        <w:ind w:firstLine="709"/>
        <w:jc w:val="both"/>
        <w:rPr>
          <w:rFonts w:ascii="Times New Roman" w:hAnsi="Times New Roman"/>
          <w:sz w:val="28"/>
          <w:szCs w:val="28"/>
        </w:rPr>
      </w:pPr>
    </w:p>
    <w:p w14:paraId="60882330" w14:textId="77777777" w:rsidR="005372C1" w:rsidRPr="001A5F13" w:rsidRDefault="005372C1" w:rsidP="001A5F13">
      <w:pPr>
        <w:spacing w:after="0"/>
        <w:ind w:firstLine="709"/>
        <w:jc w:val="both"/>
        <w:rPr>
          <w:rFonts w:ascii="Times New Roman" w:hAnsi="Times New Roman"/>
          <w:b/>
          <w:bCs/>
          <w:i/>
          <w:sz w:val="28"/>
          <w:szCs w:val="28"/>
        </w:rPr>
      </w:pPr>
      <w:r w:rsidRPr="001A5F13">
        <w:rPr>
          <w:rFonts w:ascii="Times New Roman" w:hAnsi="Times New Roman"/>
          <w:b/>
          <w:bCs/>
          <w:i/>
          <w:sz w:val="28"/>
          <w:szCs w:val="28"/>
        </w:rPr>
        <w:t>Конструктивная Речь Члена Правительства (КЧП)</w:t>
      </w:r>
    </w:p>
    <w:p w14:paraId="61BAD95A"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8 минут</w:t>
      </w:r>
    </w:p>
    <w:p w14:paraId="583147A2"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Опровергает аргументы Оппозиций</w:t>
      </w:r>
    </w:p>
    <w:p w14:paraId="7595E7F1"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 Представляет </w:t>
      </w:r>
      <w:proofErr w:type="spellStart"/>
      <w:proofErr w:type="gramStart"/>
      <w:r w:rsidRPr="001A5F13">
        <w:rPr>
          <w:rFonts w:ascii="Times New Roman" w:hAnsi="Times New Roman"/>
          <w:sz w:val="28"/>
          <w:szCs w:val="28"/>
        </w:rPr>
        <w:t>контр-аргументы</w:t>
      </w:r>
      <w:proofErr w:type="spellEnd"/>
      <w:proofErr w:type="gramEnd"/>
      <w:r w:rsidRPr="001A5F13">
        <w:rPr>
          <w:rFonts w:ascii="Times New Roman" w:hAnsi="Times New Roman"/>
          <w:sz w:val="28"/>
          <w:szCs w:val="28"/>
        </w:rPr>
        <w:t xml:space="preserve"> Правительства</w:t>
      </w:r>
    </w:p>
    <w:p w14:paraId="12EFFD71"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Перестраивает/Укрепляет Кейс Правительства</w:t>
      </w:r>
    </w:p>
    <w:p w14:paraId="1BDA9951"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Вводит новые аргументы</w:t>
      </w:r>
    </w:p>
    <w:p w14:paraId="2C3873EC"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КЧП настолько же критична, насколько КПМ – конструктивна. КЧП часто означает разницу между успехом или провалом Правительства. ЧП должен достичь две главные цели: установить превосходство кейса Правительства и </w:t>
      </w:r>
      <w:r w:rsidRPr="001A5F13">
        <w:rPr>
          <w:rFonts w:ascii="Times New Roman" w:hAnsi="Times New Roman"/>
          <w:sz w:val="28"/>
          <w:szCs w:val="28"/>
        </w:rPr>
        <w:lastRenderedPageBreak/>
        <w:t>уничтожить попытки опровержения со стороны Оппозиции. Если ЧП это не удастся, у Оппозиции будет двенадцать долгих. Если Вы провалили КЧП, — Вы проиграли.</w:t>
      </w:r>
    </w:p>
    <w:p w14:paraId="0CC3E0C1" w14:textId="77777777" w:rsidR="005372C1" w:rsidRPr="001A5F13" w:rsidRDefault="005372C1" w:rsidP="001A5F13">
      <w:pPr>
        <w:spacing w:after="0"/>
        <w:ind w:firstLine="709"/>
        <w:jc w:val="both"/>
        <w:rPr>
          <w:rFonts w:ascii="Times New Roman" w:hAnsi="Times New Roman"/>
          <w:sz w:val="28"/>
          <w:szCs w:val="28"/>
        </w:rPr>
      </w:pPr>
    </w:p>
    <w:p w14:paraId="5192128C" w14:textId="77777777" w:rsidR="005372C1" w:rsidRPr="001A5F13" w:rsidRDefault="005372C1" w:rsidP="001A5F13">
      <w:pPr>
        <w:spacing w:after="0"/>
        <w:ind w:firstLine="709"/>
        <w:jc w:val="both"/>
        <w:rPr>
          <w:rFonts w:ascii="Times New Roman" w:hAnsi="Times New Roman"/>
          <w:b/>
          <w:bCs/>
          <w:i/>
          <w:sz w:val="28"/>
          <w:szCs w:val="28"/>
        </w:rPr>
      </w:pPr>
      <w:r w:rsidRPr="001A5F13">
        <w:rPr>
          <w:rFonts w:ascii="Times New Roman" w:hAnsi="Times New Roman"/>
          <w:b/>
          <w:bCs/>
          <w:i/>
          <w:sz w:val="28"/>
          <w:szCs w:val="28"/>
        </w:rPr>
        <w:t>Конструктивная Речь Члена Оппозиции (КЧО)</w:t>
      </w:r>
    </w:p>
    <w:p w14:paraId="6BDE54CE"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8 минут</w:t>
      </w:r>
    </w:p>
    <w:p w14:paraId="4B685BC5"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 Опровергает аргументы Правительства </w:t>
      </w:r>
    </w:p>
    <w:p w14:paraId="7D9574FF" w14:textId="77777777" w:rsidR="005372C1" w:rsidRPr="001A5F13" w:rsidRDefault="005372C1" w:rsidP="001A5F13">
      <w:pPr>
        <w:spacing w:after="0"/>
        <w:ind w:firstLine="709"/>
        <w:jc w:val="both"/>
        <w:rPr>
          <w:rFonts w:ascii="Times New Roman" w:hAnsi="Times New Roman"/>
          <w:color w:val="000000"/>
          <w:sz w:val="28"/>
          <w:szCs w:val="28"/>
        </w:rPr>
      </w:pPr>
      <w:r w:rsidRPr="001A5F13">
        <w:rPr>
          <w:rFonts w:ascii="Times New Roman" w:hAnsi="Times New Roman"/>
          <w:sz w:val="28"/>
          <w:szCs w:val="28"/>
        </w:rPr>
        <w:t xml:space="preserve">- Представляет </w:t>
      </w:r>
      <w:proofErr w:type="spellStart"/>
      <w:proofErr w:type="gramStart"/>
      <w:r w:rsidRPr="001A5F13">
        <w:rPr>
          <w:rFonts w:ascii="Times New Roman" w:hAnsi="Times New Roman"/>
          <w:sz w:val="28"/>
          <w:szCs w:val="28"/>
        </w:rPr>
        <w:t>контр-аргументы</w:t>
      </w:r>
      <w:proofErr w:type="spellEnd"/>
      <w:proofErr w:type="gramEnd"/>
      <w:r w:rsidRPr="001A5F13">
        <w:rPr>
          <w:rFonts w:ascii="Times New Roman" w:hAnsi="Times New Roman"/>
          <w:sz w:val="28"/>
          <w:szCs w:val="28"/>
        </w:rPr>
        <w:t xml:space="preserve"> </w:t>
      </w:r>
      <w:r w:rsidRPr="001A5F13">
        <w:rPr>
          <w:rFonts w:ascii="Times New Roman" w:hAnsi="Times New Roman"/>
          <w:color w:val="000000"/>
          <w:sz w:val="28"/>
          <w:szCs w:val="28"/>
        </w:rPr>
        <w:t>Оппозиции</w:t>
      </w:r>
      <w:r w:rsidRPr="001A5F13">
        <w:rPr>
          <w:rFonts w:ascii="Times New Roman" w:hAnsi="Times New Roman"/>
          <w:color w:val="000000"/>
          <w:sz w:val="28"/>
          <w:szCs w:val="28"/>
          <w:lang w:val="kk-KZ"/>
        </w:rPr>
        <w:t>и</w:t>
      </w:r>
      <w:r w:rsidRPr="001A5F13">
        <w:rPr>
          <w:rFonts w:ascii="Times New Roman" w:hAnsi="Times New Roman"/>
          <w:color w:val="000000"/>
          <w:sz w:val="28"/>
          <w:szCs w:val="28"/>
        </w:rPr>
        <w:t xml:space="preserve"> </w:t>
      </w:r>
    </w:p>
    <w:p w14:paraId="69B65212" w14:textId="77777777" w:rsidR="005372C1" w:rsidRPr="001A5F13" w:rsidRDefault="005372C1" w:rsidP="001A5F13">
      <w:pPr>
        <w:spacing w:after="0"/>
        <w:ind w:firstLine="709"/>
        <w:jc w:val="both"/>
        <w:rPr>
          <w:rFonts w:ascii="Times New Roman" w:hAnsi="Times New Roman"/>
          <w:color w:val="000000"/>
          <w:sz w:val="28"/>
          <w:szCs w:val="28"/>
          <w:lang w:val="kk-KZ"/>
        </w:rPr>
      </w:pPr>
      <w:r w:rsidRPr="001A5F13">
        <w:rPr>
          <w:rFonts w:ascii="Times New Roman" w:hAnsi="Times New Roman"/>
          <w:color w:val="000000"/>
          <w:sz w:val="28"/>
          <w:szCs w:val="28"/>
        </w:rPr>
        <w:t>- Перестраивает/Укрепляет Кейс Оппозиции</w:t>
      </w:r>
      <w:r w:rsidRPr="001A5F13">
        <w:rPr>
          <w:rFonts w:ascii="Times New Roman" w:hAnsi="Times New Roman"/>
          <w:color w:val="000000"/>
          <w:sz w:val="28"/>
          <w:szCs w:val="28"/>
          <w:lang w:val="kk-KZ"/>
        </w:rPr>
        <w:t>и</w:t>
      </w:r>
    </w:p>
    <w:p w14:paraId="12776B10"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Оппонирует Члену Правительства</w:t>
      </w:r>
    </w:p>
    <w:p w14:paraId="0A52F538"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Как последний конструктивный спикер раунда, ЧО имеет возможность развить уникальное представление раунда, которое охватывает цели обеих сторон и их основные идеи. У ЧО есть 23 минуты, чтобы проанализировать кейс Правительства и определить наиболее важные проблемы. ЧО может также отбить все аргументы Правительства и поднять кейс Оппозиций.</w:t>
      </w:r>
    </w:p>
    <w:p w14:paraId="2B9625DC" w14:textId="77777777" w:rsidR="005372C1" w:rsidRPr="001A5F13" w:rsidRDefault="005372C1" w:rsidP="001A5F13">
      <w:pPr>
        <w:spacing w:after="0"/>
        <w:ind w:firstLine="709"/>
        <w:jc w:val="both"/>
        <w:rPr>
          <w:rFonts w:ascii="Times New Roman" w:hAnsi="Times New Roman"/>
          <w:i/>
          <w:iCs/>
          <w:sz w:val="28"/>
          <w:szCs w:val="28"/>
        </w:rPr>
      </w:pPr>
      <w:r w:rsidRPr="001A5F13">
        <w:rPr>
          <w:rFonts w:ascii="Times New Roman" w:hAnsi="Times New Roman"/>
          <w:i/>
          <w:iCs/>
          <w:sz w:val="28"/>
          <w:szCs w:val="28"/>
        </w:rPr>
        <w:t>Перед речами опровержения лидеров команд возможны выступления из Парламента (2 минуты на каждую речь, не более 3 речей за каждую из сторон).</w:t>
      </w:r>
    </w:p>
    <w:p w14:paraId="3A372B75" w14:textId="77777777" w:rsidR="005372C1" w:rsidRPr="001A5F13" w:rsidRDefault="005372C1" w:rsidP="001A5F13">
      <w:pPr>
        <w:spacing w:after="0"/>
        <w:ind w:firstLine="709"/>
        <w:jc w:val="both"/>
        <w:rPr>
          <w:rFonts w:ascii="Times New Roman" w:hAnsi="Times New Roman"/>
          <w:sz w:val="28"/>
          <w:szCs w:val="28"/>
        </w:rPr>
      </w:pPr>
    </w:p>
    <w:p w14:paraId="718B0CBB" w14:textId="77777777" w:rsidR="005372C1" w:rsidRPr="001A5F13" w:rsidRDefault="005372C1" w:rsidP="001A5F13">
      <w:pPr>
        <w:spacing w:after="0"/>
        <w:ind w:firstLine="709"/>
        <w:jc w:val="both"/>
        <w:rPr>
          <w:rFonts w:ascii="Times New Roman" w:hAnsi="Times New Roman"/>
          <w:b/>
          <w:bCs/>
          <w:i/>
          <w:sz w:val="28"/>
          <w:szCs w:val="28"/>
        </w:rPr>
      </w:pPr>
      <w:r w:rsidRPr="001A5F13">
        <w:rPr>
          <w:rFonts w:ascii="Times New Roman" w:hAnsi="Times New Roman"/>
          <w:b/>
          <w:bCs/>
          <w:i/>
          <w:sz w:val="28"/>
          <w:szCs w:val="28"/>
        </w:rPr>
        <w:t>Анализ Лидера Оппозиции (АЛО)</w:t>
      </w:r>
    </w:p>
    <w:p w14:paraId="7E744AFB"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4 минуты</w:t>
      </w:r>
    </w:p>
    <w:p w14:paraId="4E6D727F" w14:textId="77777777" w:rsidR="005372C1" w:rsidRPr="001A5F13" w:rsidRDefault="005372C1" w:rsidP="001A5F13">
      <w:pPr>
        <w:spacing w:after="0"/>
        <w:ind w:firstLine="709"/>
        <w:jc w:val="both"/>
        <w:rPr>
          <w:rFonts w:ascii="Times New Roman" w:hAnsi="Times New Roman"/>
          <w:i/>
          <w:iCs/>
          <w:sz w:val="28"/>
          <w:szCs w:val="28"/>
        </w:rPr>
      </w:pPr>
      <w:r w:rsidRPr="001A5F13">
        <w:rPr>
          <w:rFonts w:ascii="Times New Roman" w:hAnsi="Times New Roman"/>
          <w:i/>
          <w:iCs/>
          <w:sz w:val="28"/>
          <w:szCs w:val="28"/>
        </w:rPr>
        <w:t>НОВЫЕ АРГУМЕНТЫ ЗАПРЕЩЕНЫ, ТАКЖЕ НОВЫЕ ИДЕИ И МАТЕРИАЛЫ ЗАПРЕЩЕНЫ.</w:t>
      </w:r>
    </w:p>
    <w:p w14:paraId="57CE60F4"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Оговаривает основные темы дебатов</w:t>
      </w:r>
    </w:p>
    <w:p w14:paraId="236A6348"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Уточняет свою позицию при помощи новых примеров</w:t>
      </w:r>
    </w:p>
    <w:p w14:paraId="436F978C"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Показывает чёткое различие между позициями Правительства и Оппозиции</w:t>
      </w:r>
    </w:p>
    <w:p w14:paraId="2B15C042"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 Делает сравнение между кейсами Правительства и Оппозиции </w:t>
      </w:r>
    </w:p>
    <w:p w14:paraId="7C7D7B1D"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Делает заключение</w:t>
      </w:r>
    </w:p>
    <w:p w14:paraId="74E91140" w14:textId="77777777" w:rsidR="005372C1" w:rsidRPr="001A5F13" w:rsidRDefault="005372C1" w:rsidP="001A5F13">
      <w:pPr>
        <w:spacing w:after="0"/>
        <w:ind w:firstLine="709"/>
        <w:jc w:val="both"/>
        <w:rPr>
          <w:rFonts w:ascii="Times New Roman" w:hAnsi="Times New Roman"/>
          <w:sz w:val="28"/>
          <w:szCs w:val="28"/>
        </w:rPr>
      </w:pPr>
    </w:p>
    <w:p w14:paraId="2C47BF0F" w14:textId="77777777" w:rsidR="005372C1" w:rsidRPr="001A5F13" w:rsidRDefault="005372C1" w:rsidP="001A5F13">
      <w:pPr>
        <w:spacing w:after="0"/>
        <w:ind w:firstLine="709"/>
        <w:jc w:val="both"/>
        <w:rPr>
          <w:rFonts w:ascii="Times New Roman" w:hAnsi="Times New Roman"/>
          <w:b/>
          <w:bCs/>
          <w:i/>
          <w:sz w:val="28"/>
          <w:szCs w:val="28"/>
        </w:rPr>
      </w:pPr>
      <w:r w:rsidRPr="001A5F13">
        <w:rPr>
          <w:rFonts w:ascii="Times New Roman" w:hAnsi="Times New Roman"/>
          <w:b/>
          <w:bCs/>
          <w:i/>
          <w:sz w:val="28"/>
          <w:szCs w:val="28"/>
        </w:rPr>
        <w:t>Анализ Премьер-министра (АПМ)</w:t>
      </w:r>
    </w:p>
    <w:p w14:paraId="57797133"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5 минут</w:t>
      </w:r>
    </w:p>
    <w:p w14:paraId="68F887B1" w14:textId="77777777" w:rsidR="005372C1" w:rsidRPr="001A5F13" w:rsidRDefault="005372C1" w:rsidP="001A5F13">
      <w:pPr>
        <w:spacing w:after="0"/>
        <w:ind w:firstLine="709"/>
        <w:jc w:val="both"/>
        <w:rPr>
          <w:rFonts w:ascii="Times New Roman" w:hAnsi="Times New Roman"/>
          <w:i/>
          <w:iCs/>
          <w:sz w:val="28"/>
          <w:szCs w:val="28"/>
        </w:rPr>
      </w:pPr>
      <w:r w:rsidRPr="001A5F13">
        <w:rPr>
          <w:rFonts w:ascii="Times New Roman" w:hAnsi="Times New Roman"/>
          <w:i/>
          <w:iCs/>
          <w:sz w:val="28"/>
          <w:szCs w:val="28"/>
        </w:rPr>
        <w:t xml:space="preserve">Новые аргументы запрещены (кроме ответов на аргументы </w:t>
      </w:r>
      <w:proofErr w:type="spellStart"/>
      <w:r w:rsidRPr="001A5F13">
        <w:rPr>
          <w:rFonts w:ascii="Times New Roman" w:hAnsi="Times New Roman"/>
          <w:i/>
          <w:iCs/>
          <w:sz w:val="28"/>
          <w:szCs w:val="28"/>
        </w:rPr>
        <w:t>чо</w:t>
      </w:r>
      <w:proofErr w:type="spellEnd"/>
      <w:r w:rsidRPr="001A5F13">
        <w:rPr>
          <w:rFonts w:ascii="Times New Roman" w:hAnsi="Times New Roman"/>
          <w:i/>
          <w:iCs/>
          <w:sz w:val="28"/>
          <w:szCs w:val="28"/>
        </w:rPr>
        <w:t xml:space="preserve">), только первую минуту можно </w:t>
      </w:r>
      <w:proofErr w:type="spellStart"/>
      <w:r w:rsidRPr="001A5F13">
        <w:rPr>
          <w:rFonts w:ascii="Times New Roman" w:hAnsi="Times New Roman"/>
          <w:i/>
          <w:iCs/>
          <w:sz w:val="28"/>
          <w:szCs w:val="28"/>
        </w:rPr>
        <w:t>использоват</w:t>
      </w:r>
      <w:proofErr w:type="spellEnd"/>
      <w:r w:rsidRPr="001A5F13">
        <w:rPr>
          <w:rFonts w:ascii="Times New Roman" w:hAnsi="Times New Roman"/>
          <w:i/>
          <w:iCs/>
          <w:sz w:val="28"/>
          <w:szCs w:val="28"/>
        </w:rPr>
        <w:t xml:space="preserve"> на ответы сторону правительства.</w:t>
      </w:r>
    </w:p>
    <w:p w14:paraId="217A8D29"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Подводит итог раунду</w:t>
      </w:r>
    </w:p>
    <w:p w14:paraId="75861B08"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Оговаривает основные и критические моменты раунда</w:t>
      </w:r>
    </w:p>
    <w:p w14:paraId="34C80A80"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Уточняет свою позицию при помощи новых примеров</w:t>
      </w:r>
    </w:p>
    <w:p w14:paraId="7947AF6E"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lastRenderedPageBreak/>
        <w:t>- Показывает чёткое различие между позициями Правительства и Оппозиции</w:t>
      </w:r>
    </w:p>
    <w:p w14:paraId="4E22147C"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 Делает сравнение между кейсами Правительства и Оппозиции </w:t>
      </w:r>
    </w:p>
    <w:p w14:paraId="0C78A6E7" w14:textId="77777777" w:rsidR="005372C1" w:rsidRPr="001A5F13" w:rsidRDefault="005372C1" w:rsidP="001A5F13">
      <w:pPr>
        <w:spacing w:after="0"/>
        <w:ind w:firstLine="709"/>
        <w:jc w:val="both"/>
        <w:rPr>
          <w:rFonts w:ascii="Times New Roman" w:hAnsi="Times New Roman"/>
          <w:sz w:val="28"/>
          <w:szCs w:val="28"/>
        </w:rPr>
      </w:pPr>
      <w:r w:rsidRPr="001A5F13">
        <w:rPr>
          <w:rFonts w:ascii="Times New Roman" w:hAnsi="Times New Roman"/>
          <w:sz w:val="28"/>
          <w:szCs w:val="28"/>
        </w:rPr>
        <w:t>- Делает заключение</w:t>
      </w:r>
    </w:p>
    <w:p w14:paraId="4BBB7E7E" w14:textId="77777777" w:rsidR="0047667F" w:rsidRPr="001A5F13" w:rsidRDefault="0047667F" w:rsidP="001A5F13">
      <w:pPr>
        <w:pStyle w:val="1"/>
        <w:spacing w:before="0" w:line="276" w:lineRule="auto"/>
        <w:jc w:val="both"/>
        <w:rPr>
          <w:rFonts w:ascii="Times New Roman" w:hAnsi="Times New Roman"/>
          <w:b/>
          <w:color w:val="00B0F0"/>
          <w:sz w:val="28"/>
          <w:szCs w:val="28"/>
          <w:lang w:val="kk-KZ"/>
        </w:rPr>
      </w:pPr>
    </w:p>
    <w:p w14:paraId="0AD83379" w14:textId="1C4CDCB3" w:rsidR="00776AC7" w:rsidRPr="001A5F13" w:rsidRDefault="00776AC7" w:rsidP="001A5F13">
      <w:pPr>
        <w:pStyle w:val="1"/>
        <w:spacing w:before="0" w:line="276" w:lineRule="auto"/>
        <w:ind w:firstLine="709"/>
        <w:jc w:val="both"/>
        <w:rPr>
          <w:rFonts w:ascii="Times New Roman" w:hAnsi="Times New Roman"/>
          <w:b/>
          <w:color w:val="auto"/>
          <w:sz w:val="28"/>
          <w:szCs w:val="28"/>
          <w:lang w:val="kk-KZ"/>
        </w:rPr>
      </w:pPr>
      <w:r w:rsidRPr="001A5F13">
        <w:rPr>
          <w:rFonts w:ascii="Times New Roman" w:hAnsi="Times New Roman"/>
          <w:b/>
          <w:color w:val="auto"/>
          <w:sz w:val="28"/>
          <w:szCs w:val="28"/>
          <w:lang w:val="kk-KZ"/>
        </w:rPr>
        <w:t>Британский Парламентский Формат</w:t>
      </w:r>
    </w:p>
    <w:p w14:paraId="17B41452" w14:textId="77777777" w:rsidR="0047667F" w:rsidRPr="001A5F13" w:rsidRDefault="0047667F" w:rsidP="001A5F13">
      <w:pPr>
        <w:spacing w:after="0"/>
        <w:jc w:val="both"/>
        <w:rPr>
          <w:rFonts w:ascii="Times New Roman" w:hAnsi="Times New Roman"/>
          <w:b/>
          <w:sz w:val="28"/>
          <w:szCs w:val="28"/>
          <w:lang w:val="kk-KZ"/>
        </w:rPr>
      </w:pPr>
    </w:p>
    <w:p w14:paraId="573B0294" w14:textId="01A0FA6F" w:rsidR="00776AC7" w:rsidRPr="001A5F13" w:rsidRDefault="00776AC7"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Формат Британских парламентских дебатов является официальным форматом Чемпионатов мира по парламентским дебатам (World Universities Debating Championships (WUDC)). Как показывает название, корни формата уходят в британскую Палату общин, которая послужила моделью дебатов в британских университетах. После того, как этот формат стал официальным на чемпионатах мира, он распространился по миру, и является самым популярным форматом среди студентов. Как и другие форматы соревновательных дебатов, Британские парламентские (БПФ или БФПД) включают команды, которые отстаивают или опровергают тему/резолюцию (motion) перед коллегией судей. Позиции команд («за» или «против» темы), как и сама тема, определяются организаторами турнира.</w:t>
      </w:r>
    </w:p>
    <w:p w14:paraId="0DDECBCC" w14:textId="77777777" w:rsidR="00776AC7" w:rsidRPr="001A5F13" w:rsidRDefault="00776AC7"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 xml:space="preserve">Большинство форматов в образовательных дебатах включают две команды: одна выступает «за» тему, другая – «против». Исход таких дебатов – двоякий: в конце судьи присуждают победу одной из двух команд и поражение – другой. В отличие от двусторонних форматов дебатов, БПФ включает четыре независимые команды в раунде: две команды выступают в поддержку темы (команды Правительства) и две команды, выступающие против темы (известные как команды Оппозиции). Эти команды не просто соревнуются за победу или поражение, каждая команда соревнуется с другими за свою позицию в конце раунда в рейтинге судьи. </w:t>
      </w:r>
    </w:p>
    <w:p w14:paraId="373D1765" w14:textId="77777777" w:rsidR="00776AC7" w:rsidRPr="001A5F13" w:rsidRDefault="00776AC7"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 xml:space="preserve">Такой подход к дебатам (что две соревнующиеся команды могут выступать на одной стороне или линии) вначале может показаться сложным для тех, кто привык к дебатам «один на один». Объяснение такого подхода можно найти в примере парламентского правительства, который БПФ моделирует. В то время, как двусторонние формы дебатов базируются на судебной модели (в которой участвует стороны обвинения и защиты), в БПФ формате используется модель, в которой взаимодействуют стороны с разными, но имеющими много общего, интересами, чтобы продвинуть общую позицию. Эта модель базируется на тех парламентских системах, в которых применяется система пропорционального </w:t>
      </w:r>
      <w:r w:rsidRPr="001A5F13">
        <w:rPr>
          <w:rFonts w:ascii="Times New Roman" w:hAnsi="Times New Roman"/>
          <w:sz w:val="28"/>
          <w:szCs w:val="28"/>
          <w:lang w:val="kk-KZ"/>
        </w:rPr>
        <w:lastRenderedPageBreak/>
        <w:t>представительства на выборах, при которой разные партии должны сформировать коалицию, чтобы получить большинство.</w:t>
      </w:r>
    </w:p>
    <w:p w14:paraId="3DB73FB4" w14:textId="77777777" w:rsidR="00776AC7" w:rsidRPr="001A5F13" w:rsidRDefault="00776AC7" w:rsidP="001A5F13">
      <w:pPr>
        <w:spacing w:after="0"/>
        <w:ind w:firstLine="709"/>
        <w:jc w:val="both"/>
        <w:rPr>
          <w:rFonts w:ascii="Times New Roman" w:hAnsi="Times New Roman"/>
          <w:sz w:val="28"/>
          <w:szCs w:val="28"/>
        </w:rPr>
      </w:pPr>
      <w:r w:rsidRPr="001A5F13">
        <w:rPr>
          <w:rFonts w:ascii="Times New Roman" w:hAnsi="Times New Roman"/>
          <w:sz w:val="28"/>
          <w:szCs w:val="28"/>
        </w:rPr>
        <w:t>Команды каждой стороны/линии в раунде БПФ действуют по очень похожей схеме. Две команды, известные как Первое (открывающее) и Второе (закрывающее) Правительство, выступают в поддержку темы, известной как резолюция. Две другие команды – Первая (открывающая) и Вторая (закрывающая)</w:t>
      </w:r>
      <w:r w:rsidRPr="001A5F13">
        <w:rPr>
          <w:rFonts w:ascii="Times New Roman" w:hAnsi="Times New Roman"/>
          <w:sz w:val="28"/>
          <w:szCs w:val="28"/>
          <w:lang w:val="kk-KZ"/>
        </w:rPr>
        <w:t xml:space="preserve"> </w:t>
      </w:r>
      <w:r w:rsidRPr="001A5F13">
        <w:rPr>
          <w:rFonts w:ascii="Times New Roman" w:hAnsi="Times New Roman"/>
          <w:sz w:val="28"/>
          <w:szCs w:val="28"/>
        </w:rPr>
        <w:t xml:space="preserve">Оппозиция – опровергают резолюцию. </w:t>
      </w:r>
    </w:p>
    <w:p w14:paraId="3A13B734" w14:textId="77777777" w:rsidR="00776AC7" w:rsidRPr="001A5F13" w:rsidRDefault="00776AC7" w:rsidP="001A5F13">
      <w:pPr>
        <w:spacing w:after="0"/>
        <w:ind w:firstLine="709"/>
        <w:jc w:val="both"/>
        <w:rPr>
          <w:rFonts w:ascii="Times New Roman" w:hAnsi="Times New Roman"/>
          <w:sz w:val="28"/>
          <w:szCs w:val="28"/>
        </w:rPr>
      </w:pPr>
    </w:p>
    <w:p w14:paraId="2168256D" w14:textId="77777777" w:rsidR="00776AC7" w:rsidRPr="001A5F13" w:rsidRDefault="00776AC7" w:rsidP="001A5F13">
      <w:pPr>
        <w:tabs>
          <w:tab w:val="left" w:pos="709"/>
        </w:tabs>
        <w:spacing w:after="0"/>
        <w:ind w:firstLine="709"/>
        <w:jc w:val="both"/>
        <w:outlineLvl w:val="0"/>
        <w:rPr>
          <w:rFonts w:ascii="Times New Roman" w:hAnsi="Times New Roman"/>
          <w:noProof/>
          <w:sz w:val="28"/>
          <w:szCs w:val="28"/>
          <w:lang w:eastAsia="ru-RU"/>
        </w:rPr>
      </w:pPr>
      <w:r w:rsidRPr="001A5F13">
        <w:rPr>
          <w:rFonts w:ascii="Times New Roman" w:hAnsi="Times New Roman"/>
          <w:noProof/>
          <w:sz w:val="28"/>
          <w:szCs w:val="28"/>
          <w:lang w:eastAsia="ru-RU"/>
        </w:rPr>
        <w:drawing>
          <wp:inline distT="0" distB="0" distL="0" distR="0" wp14:anchorId="4C84917B" wp14:editId="14CDE976">
            <wp:extent cx="4587240" cy="3467100"/>
            <wp:effectExtent l="0" t="0" r="3810" b="0"/>
            <wp:docPr id="1"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87240" cy="3467100"/>
                    </a:xfrm>
                    <a:prstGeom prst="rect">
                      <a:avLst/>
                    </a:prstGeom>
                    <a:noFill/>
                    <a:ln>
                      <a:noFill/>
                    </a:ln>
                  </pic:spPr>
                </pic:pic>
              </a:graphicData>
            </a:graphic>
          </wp:inline>
        </w:drawing>
      </w:r>
    </w:p>
    <w:p w14:paraId="337090C7" w14:textId="77777777" w:rsidR="00776AC7" w:rsidRPr="001A5F13" w:rsidRDefault="00776AC7" w:rsidP="001A5F13">
      <w:pPr>
        <w:tabs>
          <w:tab w:val="left" w:pos="709"/>
        </w:tabs>
        <w:spacing w:after="0"/>
        <w:ind w:firstLine="709"/>
        <w:jc w:val="both"/>
        <w:outlineLvl w:val="0"/>
        <w:rPr>
          <w:rFonts w:ascii="Times New Roman" w:hAnsi="Times New Roman"/>
          <w:sz w:val="28"/>
          <w:szCs w:val="28"/>
          <w:lang w:val="kk-KZ"/>
        </w:rPr>
      </w:pPr>
    </w:p>
    <w:p w14:paraId="006EF565" w14:textId="77777777" w:rsidR="00776AC7" w:rsidRPr="001A5F13" w:rsidRDefault="00776AC7" w:rsidP="001A5F13">
      <w:pPr>
        <w:tabs>
          <w:tab w:val="left" w:pos="709"/>
        </w:tabs>
        <w:spacing w:after="0"/>
        <w:ind w:firstLine="709"/>
        <w:jc w:val="both"/>
        <w:outlineLvl w:val="0"/>
        <w:rPr>
          <w:rFonts w:ascii="Times New Roman" w:hAnsi="Times New Roman"/>
          <w:sz w:val="28"/>
          <w:szCs w:val="28"/>
          <w:lang w:val="kk-KZ"/>
        </w:rPr>
      </w:pPr>
      <w:r w:rsidRPr="001A5F13">
        <w:rPr>
          <w:rFonts w:ascii="Times New Roman" w:hAnsi="Times New Roman"/>
          <w:sz w:val="28"/>
          <w:szCs w:val="28"/>
          <w:lang w:val="kk-KZ"/>
        </w:rPr>
        <w:t>Несмотря на то, что команды Правительства и Оппозиции отстаивают одинаковые позиции, они все еще также соревнуются между собой. Для всех команд и судей определение выигрывающей команды должно быть таковым:</w:t>
      </w:r>
    </w:p>
    <w:p w14:paraId="3BC8C1AA" w14:textId="77777777" w:rsidR="00776AC7" w:rsidRPr="001A5F13" w:rsidRDefault="00776AC7" w:rsidP="001A5F13">
      <w:pPr>
        <w:tabs>
          <w:tab w:val="left" w:pos="709"/>
        </w:tabs>
        <w:spacing w:after="0"/>
        <w:ind w:firstLine="709"/>
        <w:jc w:val="both"/>
        <w:outlineLvl w:val="0"/>
        <w:rPr>
          <w:rFonts w:ascii="Times New Roman" w:hAnsi="Times New Roman"/>
          <w:i/>
          <w:sz w:val="28"/>
          <w:szCs w:val="28"/>
          <w:lang w:val="kk-KZ"/>
        </w:rPr>
      </w:pPr>
      <w:r w:rsidRPr="001A5F13">
        <w:rPr>
          <w:rFonts w:ascii="Times New Roman" w:hAnsi="Times New Roman"/>
          <w:i/>
          <w:sz w:val="28"/>
          <w:szCs w:val="28"/>
          <w:lang w:val="kk-KZ"/>
        </w:rPr>
        <w:t>«В дебатах побеждает та команда, которая лучше докажет аргументы в рамках ограничений, установленных правилами Британского Парламентского Формата».</w:t>
      </w:r>
    </w:p>
    <w:p w14:paraId="1FBA636A" w14:textId="77777777" w:rsidR="00776AC7" w:rsidRPr="001A5F13" w:rsidRDefault="00776AC7" w:rsidP="001A5F13">
      <w:pPr>
        <w:tabs>
          <w:tab w:val="left" w:pos="709"/>
        </w:tabs>
        <w:spacing w:after="0"/>
        <w:ind w:firstLine="709"/>
        <w:jc w:val="both"/>
        <w:outlineLvl w:val="0"/>
        <w:rPr>
          <w:rFonts w:ascii="Times New Roman" w:hAnsi="Times New Roman"/>
          <w:sz w:val="28"/>
          <w:szCs w:val="28"/>
          <w:lang w:val="kk-KZ"/>
        </w:rPr>
      </w:pPr>
      <w:r w:rsidRPr="001A5F13">
        <w:rPr>
          <w:rFonts w:ascii="Times New Roman" w:hAnsi="Times New Roman"/>
          <w:sz w:val="28"/>
          <w:szCs w:val="28"/>
          <w:lang w:val="kk-KZ"/>
        </w:rPr>
        <w:t>Здесь важно отметить, что спикеры могут отстаивать любые позиции и все еще быть убедительными. Однако</w:t>
      </w:r>
      <w:r w:rsidRPr="001A5F13">
        <w:rPr>
          <w:rFonts w:ascii="Times New Roman" w:hAnsi="Times New Roman"/>
          <w:strike/>
          <w:sz w:val="28"/>
          <w:szCs w:val="28"/>
          <w:lang w:val="kk-KZ"/>
        </w:rPr>
        <w:t xml:space="preserve"> </w:t>
      </w:r>
      <w:r w:rsidRPr="001A5F13">
        <w:rPr>
          <w:rFonts w:ascii="Times New Roman" w:hAnsi="Times New Roman"/>
          <w:sz w:val="28"/>
          <w:szCs w:val="28"/>
          <w:lang w:val="kk-KZ"/>
        </w:rPr>
        <w:t xml:space="preserve">это не поможет им победить в дебатах, если материал команд не будет релевантным в отношении резолюции дебатного раунда. Правила БПФ содержат в себе легитимные способы быть убедительным. Правила важны для справедливости и спортивного мастерства - они гарантируют, </w:t>
      </w:r>
      <w:r w:rsidRPr="001A5F13">
        <w:rPr>
          <w:rFonts w:ascii="Times New Roman" w:hAnsi="Times New Roman"/>
          <w:sz w:val="28"/>
          <w:szCs w:val="28"/>
          <w:lang w:val="kk-KZ"/>
        </w:rPr>
        <w:lastRenderedPageBreak/>
        <w:t>что команды участвуют в деятельности в духе принципиальной справедливости и равноправия по отношению к своим соперником.</w:t>
      </w:r>
    </w:p>
    <w:p w14:paraId="3EBBA00E" w14:textId="2F0AF8FA" w:rsidR="0047667F" w:rsidRPr="001A5F13" w:rsidRDefault="0047667F" w:rsidP="001A5F13">
      <w:pPr>
        <w:spacing w:after="160"/>
        <w:rPr>
          <w:rFonts w:ascii="Times New Roman" w:hAnsi="Times New Roman"/>
          <w:b/>
          <w:color w:val="002060"/>
          <w:sz w:val="28"/>
          <w:szCs w:val="28"/>
          <w:lang w:val="kk-KZ"/>
        </w:rPr>
      </w:pPr>
      <w:r w:rsidRPr="001A5F13">
        <w:rPr>
          <w:rFonts w:ascii="Times New Roman" w:hAnsi="Times New Roman"/>
          <w:b/>
          <w:color w:val="002060"/>
          <w:sz w:val="28"/>
          <w:szCs w:val="28"/>
          <w:lang w:val="kk-KZ"/>
        </w:rPr>
        <w:br w:type="page"/>
      </w:r>
    </w:p>
    <w:p w14:paraId="52FE563A" w14:textId="286D7C21" w:rsidR="007636BE" w:rsidRPr="001A5F13" w:rsidRDefault="0047667F" w:rsidP="001A5F13">
      <w:pPr>
        <w:pStyle w:val="a7"/>
        <w:numPr>
          <w:ilvl w:val="0"/>
          <w:numId w:val="10"/>
        </w:numPr>
        <w:ind w:left="0" w:firstLine="709"/>
        <w:jc w:val="both"/>
        <w:rPr>
          <w:rFonts w:ascii="Times New Roman" w:hAnsi="Times New Roman"/>
          <w:b/>
          <w:bCs/>
          <w:color w:val="00B0F0"/>
          <w:sz w:val="28"/>
          <w:szCs w:val="28"/>
          <w:lang w:val="kk-KZ"/>
        </w:rPr>
      </w:pPr>
      <w:bookmarkStart w:id="15" w:name="Практико_ориентированный"/>
      <w:r w:rsidRPr="001A5F13">
        <w:rPr>
          <w:rFonts w:ascii="Times New Roman" w:eastAsia="Times New Roman" w:hAnsi="Times New Roman"/>
          <w:b/>
          <w:bCs/>
          <w:color w:val="00B0F0"/>
          <w:sz w:val="28"/>
          <w:szCs w:val="28"/>
          <w:lang w:val="kk-KZ" w:eastAsia="ru-RU"/>
        </w:rPr>
        <w:lastRenderedPageBreak/>
        <w:t xml:space="preserve">Практико-ориентированный </w:t>
      </w:r>
      <w:bookmarkEnd w:id="15"/>
      <w:r w:rsidRPr="001A5F13">
        <w:rPr>
          <w:rFonts w:ascii="Times New Roman" w:eastAsia="Times New Roman" w:hAnsi="Times New Roman"/>
          <w:b/>
          <w:bCs/>
          <w:color w:val="00B0F0"/>
          <w:sz w:val="28"/>
          <w:szCs w:val="28"/>
          <w:lang w:val="kk-KZ" w:eastAsia="ru-RU"/>
        </w:rPr>
        <w:t>модуль</w:t>
      </w:r>
    </w:p>
    <w:p w14:paraId="5ABBF038" w14:textId="132347F6" w:rsidR="0047667F" w:rsidRPr="001A5F13" w:rsidRDefault="0047667F" w:rsidP="001A5F13">
      <w:pPr>
        <w:pStyle w:val="a7"/>
        <w:numPr>
          <w:ilvl w:val="1"/>
          <w:numId w:val="10"/>
        </w:numPr>
        <w:ind w:left="0" w:firstLine="709"/>
        <w:jc w:val="both"/>
        <w:rPr>
          <w:rFonts w:ascii="Times New Roman" w:hAnsi="Times New Roman"/>
          <w:b/>
          <w:bCs/>
          <w:color w:val="00B0F0"/>
          <w:sz w:val="28"/>
          <w:szCs w:val="28"/>
          <w:lang w:val="kk-KZ"/>
        </w:rPr>
      </w:pPr>
      <w:bookmarkStart w:id="16" w:name="Искусство"/>
      <w:r w:rsidRPr="001A5F13">
        <w:rPr>
          <w:rFonts w:ascii="Times New Roman" w:hAnsi="Times New Roman"/>
          <w:b/>
          <w:bCs/>
          <w:color w:val="00B0F0"/>
          <w:sz w:val="28"/>
          <w:szCs w:val="28"/>
          <w:lang w:val="kk-KZ"/>
        </w:rPr>
        <w:t>Искусство</w:t>
      </w:r>
      <w:bookmarkEnd w:id="16"/>
      <w:r w:rsidRPr="001A5F13">
        <w:rPr>
          <w:rFonts w:ascii="Times New Roman" w:hAnsi="Times New Roman"/>
          <w:b/>
          <w:bCs/>
          <w:color w:val="00B0F0"/>
          <w:sz w:val="28"/>
          <w:szCs w:val="28"/>
          <w:lang w:val="kk-KZ"/>
        </w:rPr>
        <w:t xml:space="preserve"> дебатирования: анализ и интерпретация темы (резолюции) 6(2/4)</w:t>
      </w:r>
    </w:p>
    <w:p w14:paraId="4C0BB6E9" w14:textId="77777777" w:rsidR="0047667F" w:rsidRPr="001A5F13" w:rsidRDefault="0047667F"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 xml:space="preserve">Резолюция - это Обсуждаемая тема. У любой резолюции есть четкие аргументы за и против. Резолюция начинается с “Эта Палата…”, где “Палата” - все присутствующие на дебатах. </w:t>
      </w:r>
    </w:p>
    <w:p w14:paraId="7874DF2F" w14:textId="77777777" w:rsidR="0047667F" w:rsidRPr="001A5F13" w:rsidRDefault="0047667F" w:rsidP="001A5F13">
      <w:pPr>
        <w:spacing w:after="0"/>
        <w:ind w:firstLine="709"/>
        <w:contextualSpacing/>
        <w:jc w:val="both"/>
        <w:rPr>
          <w:rFonts w:ascii="Times New Roman" w:hAnsi="Times New Roman"/>
          <w:sz w:val="28"/>
          <w:szCs w:val="28"/>
          <w:lang w:val="kk-KZ"/>
        </w:rPr>
      </w:pPr>
    </w:p>
    <w:p w14:paraId="2739B932" w14:textId="2FBF0139" w:rsidR="0047667F" w:rsidRPr="001A5F13" w:rsidRDefault="0047667F" w:rsidP="001A5F13">
      <w:pPr>
        <w:spacing w:after="0"/>
        <w:ind w:firstLine="709"/>
        <w:contextualSpacing/>
        <w:jc w:val="both"/>
        <w:rPr>
          <w:rFonts w:ascii="Times New Roman" w:hAnsi="Times New Roman"/>
          <w:b/>
          <w:sz w:val="28"/>
          <w:szCs w:val="28"/>
          <w:lang w:val="kk-KZ"/>
        </w:rPr>
      </w:pPr>
      <w:r w:rsidRPr="001A5F13">
        <w:rPr>
          <w:rFonts w:ascii="Times New Roman" w:hAnsi="Times New Roman"/>
          <w:b/>
          <w:sz w:val="28"/>
          <w:szCs w:val="28"/>
          <w:lang w:val="kk-KZ"/>
        </w:rPr>
        <w:t xml:space="preserve">Виды резолюций </w:t>
      </w:r>
    </w:p>
    <w:p w14:paraId="6C827ED7" w14:textId="77777777" w:rsidR="0047667F" w:rsidRPr="001A5F13" w:rsidRDefault="0047667F"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В дебатах есть 3 разновидности резолюции.</w:t>
      </w:r>
    </w:p>
    <w:p w14:paraId="6548E97A" w14:textId="77777777" w:rsidR="0047667F" w:rsidRPr="001A5F13" w:rsidRDefault="0047667F" w:rsidP="001A5F13">
      <w:pPr>
        <w:numPr>
          <w:ilvl w:val="0"/>
          <w:numId w:val="11"/>
        </w:numPr>
        <w:spacing w:after="0"/>
        <w:ind w:left="0" w:firstLine="709"/>
        <w:contextualSpacing/>
        <w:jc w:val="both"/>
        <w:rPr>
          <w:rFonts w:ascii="Times New Roman" w:hAnsi="Times New Roman"/>
          <w:sz w:val="28"/>
          <w:szCs w:val="28"/>
          <w:lang w:val="kk-KZ"/>
        </w:rPr>
      </w:pPr>
      <w:r w:rsidRPr="001A5F13">
        <w:rPr>
          <w:rFonts w:ascii="Times New Roman" w:hAnsi="Times New Roman"/>
          <w:sz w:val="28"/>
          <w:szCs w:val="28"/>
          <w:lang w:val="kk-KZ"/>
        </w:rPr>
        <w:t>Законопроект</w:t>
      </w:r>
    </w:p>
    <w:p w14:paraId="3931D266" w14:textId="77777777" w:rsidR="0047667F" w:rsidRPr="001A5F13" w:rsidRDefault="0047667F" w:rsidP="001A5F13">
      <w:pPr>
        <w:numPr>
          <w:ilvl w:val="0"/>
          <w:numId w:val="11"/>
        </w:numPr>
        <w:spacing w:after="0"/>
        <w:ind w:left="0" w:firstLine="709"/>
        <w:contextualSpacing/>
        <w:jc w:val="both"/>
        <w:rPr>
          <w:rFonts w:ascii="Times New Roman" w:hAnsi="Times New Roman"/>
          <w:sz w:val="28"/>
          <w:szCs w:val="28"/>
          <w:lang w:val="kk-KZ"/>
        </w:rPr>
      </w:pPr>
      <w:r w:rsidRPr="001A5F13">
        <w:rPr>
          <w:rFonts w:ascii="Times New Roman" w:hAnsi="Times New Roman"/>
          <w:sz w:val="28"/>
          <w:szCs w:val="28"/>
          <w:lang w:val="kk-KZ"/>
        </w:rPr>
        <w:t xml:space="preserve">Оценочное суждение </w:t>
      </w:r>
    </w:p>
    <w:p w14:paraId="47616E2B" w14:textId="77777777" w:rsidR="0047667F" w:rsidRPr="001A5F13" w:rsidRDefault="0047667F" w:rsidP="001A5F13">
      <w:pPr>
        <w:numPr>
          <w:ilvl w:val="0"/>
          <w:numId w:val="11"/>
        </w:numPr>
        <w:spacing w:after="0"/>
        <w:ind w:left="0" w:firstLine="709"/>
        <w:contextualSpacing/>
        <w:jc w:val="both"/>
        <w:rPr>
          <w:rFonts w:ascii="Times New Roman" w:hAnsi="Times New Roman"/>
          <w:sz w:val="28"/>
          <w:szCs w:val="28"/>
          <w:lang w:val="kk-KZ"/>
        </w:rPr>
      </w:pPr>
      <w:r w:rsidRPr="001A5F13">
        <w:rPr>
          <w:rFonts w:ascii="Times New Roman" w:hAnsi="Times New Roman"/>
          <w:sz w:val="28"/>
          <w:szCs w:val="28"/>
          <w:lang w:val="kk-KZ"/>
        </w:rPr>
        <w:t>От первого лица</w:t>
      </w:r>
    </w:p>
    <w:p w14:paraId="0CF797AC" w14:textId="77777777" w:rsidR="0047667F" w:rsidRPr="001A5F13" w:rsidRDefault="0047667F" w:rsidP="001A5F13">
      <w:pPr>
        <w:spacing w:after="0"/>
        <w:contextualSpacing/>
        <w:jc w:val="both"/>
        <w:rPr>
          <w:rFonts w:ascii="Times New Roman" w:hAnsi="Times New Roman"/>
          <w:b/>
          <w:sz w:val="28"/>
          <w:szCs w:val="28"/>
          <w:lang w:val="kk-KZ"/>
        </w:rPr>
      </w:pPr>
    </w:p>
    <w:p w14:paraId="118265AC" w14:textId="77777777" w:rsidR="0047667F" w:rsidRPr="001A5F13" w:rsidRDefault="0047667F" w:rsidP="001A5F13">
      <w:pPr>
        <w:spacing w:after="0"/>
        <w:ind w:firstLine="709"/>
        <w:jc w:val="both"/>
        <w:rPr>
          <w:rFonts w:ascii="Times New Roman" w:hAnsi="Times New Roman"/>
          <w:sz w:val="28"/>
          <w:szCs w:val="28"/>
          <w:lang w:val="kk-KZ"/>
        </w:rPr>
      </w:pPr>
      <w:r w:rsidRPr="001A5F13">
        <w:rPr>
          <w:rFonts w:ascii="Times New Roman" w:hAnsi="Times New Roman"/>
          <w:b/>
          <w:sz w:val="28"/>
          <w:szCs w:val="28"/>
          <w:lang w:val="kk-KZ"/>
        </w:rPr>
        <w:t>Законопроект</w:t>
      </w:r>
      <w:r w:rsidRPr="001A5F13">
        <w:rPr>
          <w:rFonts w:ascii="Times New Roman" w:hAnsi="Times New Roman"/>
          <w:sz w:val="28"/>
          <w:szCs w:val="28"/>
          <w:lang w:val="kk-KZ"/>
        </w:rPr>
        <w:t xml:space="preserve"> (Эта палата </w:t>
      </w:r>
      <w:r w:rsidRPr="001A5F13">
        <w:rPr>
          <w:rFonts w:ascii="Times New Roman" w:hAnsi="Times New Roman"/>
          <w:sz w:val="28"/>
          <w:szCs w:val="28"/>
        </w:rPr>
        <w:t>[</w:t>
      </w:r>
      <w:r w:rsidRPr="001A5F13">
        <w:rPr>
          <w:rFonts w:ascii="Times New Roman" w:hAnsi="Times New Roman"/>
          <w:sz w:val="28"/>
          <w:szCs w:val="28"/>
          <w:lang w:val="kk-KZ"/>
        </w:rPr>
        <w:t>сделает Х</w:t>
      </w:r>
      <w:r w:rsidRPr="001A5F13">
        <w:rPr>
          <w:rFonts w:ascii="Times New Roman" w:hAnsi="Times New Roman"/>
          <w:sz w:val="28"/>
          <w:szCs w:val="28"/>
        </w:rPr>
        <w:t xml:space="preserve"> </w:t>
      </w:r>
      <w:r w:rsidRPr="001A5F13">
        <w:rPr>
          <w:rFonts w:ascii="Times New Roman" w:hAnsi="Times New Roman"/>
          <w:sz w:val="28"/>
          <w:szCs w:val="28"/>
          <w:lang w:val="kk-KZ"/>
        </w:rPr>
        <w:t xml:space="preserve">) – предполагается, что  резолюция будет реализована с использованием методов, установленных правительством. Например: Эта палата </w:t>
      </w:r>
      <w:r w:rsidRPr="001A5F13">
        <w:rPr>
          <w:rFonts w:ascii="Times New Roman" w:hAnsi="Times New Roman"/>
          <w:b/>
          <w:sz w:val="28"/>
          <w:szCs w:val="28"/>
          <w:lang w:val="kk-KZ"/>
        </w:rPr>
        <w:t xml:space="preserve">запретит </w:t>
      </w:r>
      <w:r w:rsidRPr="001A5F13">
        <w:rPr>
          <w:rFonts w:ascii="Times New Roman" w:hAnsi="Times New Roman"/>
          <w:sz w:val="28"/>
          <w:szCs w:val="28"/>
          <w:lang w:val="kk-KZ"/>
        </w:rPr>
        <w:t xml:space="preserve">продажу сигарет, Эта палата </w:t>
      </w:r>
      <w:r w:rsidRPr="001A5F13">
        <w:rPr>
          <w:rFonts w:ascii="Times New Roman" w:hAnsi="Times New Roman"/>
          <w:b/>
          <w:sz w:val="28"/>
          <w:szCs w:val="28"/>
          <w:lang w:val="kk-KZ"/>
        </w:rPr>
        <w:t xml:space="preserve">даст </w:t>
      </w:r>
      <w:r w:rsidRPr="001A5F13">
        <w:rPr>
          <w:rFonts w:ascii="Times New Roman" w:hAnsi="Times New Roman"/>
          <w:sz w:val="28"/>
          <w:szCs w:val="28"/>
          <w:lang w:val="kk-KZ"/>
        </w:rPr>
        <w:t xml:space="preserve">разрешение на аборты, Эта палата </w:t>
      </w:r>
      <w:r w:rsidRPr="001A5F13">
        <w:rPr>
          <w:rFonts w:ascii="Times New Roman" w:hAnsi="Times New Roman"/>
          <w:b/>
          <w:sz w:val="28"/>
          <w:szCs w:val="28"/>
          <w:lang w:val="kk-KZ"/>
        </w:rPr>
        <w:t xml:space="preserve">разрешит </w:t>
      </w:r>
      <w:r w:rsidRPr="001A5F13">
        <w:rPr>
          <w:rFonts w:ascii="Times New Roman" w:hAnsi="Times New Roman"/>
          <w:sz w:val="28"/>
          <w:szCs w:val="28"/>
          <w:lang w:val="kk-KZ"/>
        </w:rPr>
        <w:t xml:space="preserve">смертную казнь. В  таких резолюциях правительство играет в буквальном смысле в этой роли и защищает данный закон перед оппозицией. Зачастую в таких резолюциях нужно показывать, </w:t>
      </w:r>
      <w:r w:rsidRPr="001A5F13">
        <w:rPr>
          <w:rFonts w:ascii="Times New Roman" w:hAnsi="Times New Roman"/>
          <w:b/>
          <w:sz w:val="28"/>
          <w:szCs w:val="28"/>
          <w:lang w:val="kk-KZ"/>
        </w:rPr>
        <w:t xml:space="preserve">почему вы как государство имеете право разрешать или запрещать что-либо. </w:t>
      </w:r>
      <w:r w:rsidRPr="001A5F13">
        <w:rPr>
          <w:rFonts w:ascii="Times New Roman" w:hAnsi="Times New Roman"/>
          <w:sz w:val="28"/>
          <w:szCs w:val="28"/>
          <w:lang w:val="kk-KZ"/>
        </w:rPr>
        <w:t xml:space="preserve">Поэтому в законопроектах очень важно прорабатывать часть «Почему мы имеем на это право?» кейса.  </w:t>
      </w:r>
    </w:p>
    <w:p w14:paraId="52833633" w14:textId="77777777" w:rsidR="0047667F" w:rsidRPr="001A5F13" w:rsidRDefault="0047667F" w:rsidP="001A5F13">
      <w:pPr>
        <w:spacing w:after="0"/>
        <w:ind w:firstLine="709"/>
        <w:jc w:val="both"/>
        <w:rPr>
          <w:rFonts w:ascii="Times New Roman" w:hAnsi="Times New Roman"/>
          <w:sz w:val="28"/>
          <w:szCs w:val="28"/>
        </w:rPr>
      </w:pPr>
      <w:r w:rsidRPr="001A5F13">
        <w:rPr>
          <w:rFonts w:ascii="Times New Roman" w:hAnsi="Times New Roman"/>
          <w:sz w:val="28"/>
          <w:szCs w:val="28"/>
          <w:lang w:val="kk-KZ"/>
        </w:rPr>
        <w:t>Роль правительства в таких темах</w:t>
      </w:r>
      <w:r w:rsidRPr="001A5F13">
        <w:rPr>
          <w:rFonts w:ascii="Times New Roman" w:hAnsi="Times New Roman"/>
          <w:sz w:val="28"/>
          <w:szCs w:val="28"/>
        </w:rPr>
        <w:t xml:space="preserve"> утверждать, что им стоит сделать Х, а команде оппозиции - что этого делать не стоит</w:t>
      </w:r>
      <w:r w:rsidRPr="001A5F13">
        <w:rPr>
          <w:rFonts w:ascii="Times New Roman" w:hAnsi="Times New Roman"/>
          <w:sz w:val="28"/>
          <w:szCs w:val="28"/>
          <w:lang w:val="kk-KZ"/>
        </w:rPr>
        <w:t xml:space="preserve">. Также </w:t>
      </w:r>
      <w:r w:rsidRPr="001A5F13">
        <w:rPr>
          <w:rFonts w:ascii="Times New Roman" w:hAnsi="Times New Roman"/>
          <w:sz w:val="28"/>
          <w:szCs w:val="28"/>
        </w:rPr>
        <w:t>команды оппозиции могут решить защищать статус-кво или сделать</w:t>
      </w:r>
      <w:r w:rsidRPr="001A5F13">
        <w:rPr>
          <w:rFonts w:ascii="Times New Roman" w:hAnsi="Times New Roman"/>
          <w:sz w:val="28"/>
          <w:szCs w:val="28"/>
          <w:lang w:val="kk-KZ"/>
        </w:rPr>
        <w:t xml:space="preserve"> </w:t>
      </w:r>
      <w:r w:rsidRPr="001A5F13">
        <w:rPr>
          <w:rFonts w:ascii="Times New Roman" w:hAnsi="Times New Roman"/>
          <w:sz w:val="28"/>
          <w:szCs w:val="28"/>
        </w:rPr>
        <w:t xml:space="preserve"> альтернативное предложение по решению проблемы.</w:t>
      </w:r>
    </w:p>
    <w:p w14:paraId="0EC31DA5" w14:textId="77777777" w:rsidR="0047667F" w:rsidRPr="001A5F13" w:rsidRDefault="0047667F" w:rsidP="001A5F13">
      <w:pPr>
        <w:spacing w:after="0"/>
        <w:ind w:firstLine="709"/>
        <w:jc w:val="both"/>
        <w:rPr>
          <w:rFonts w:ascii="Times New Roman" w:hAnsi="Times New Roman"/>
          <w:sz w:val="28"/>
          <w:szCs w:val="28"/>
          <w:lang w:val="kk-KZ"/>
        </w:rPr>
      </w:pPr>
    </w:p>
    <w:p w14:paraId="6E54F19F" w14:textId="391DEE2D" w:rsidR="0047667F" w:rsidRPr="001A5F13" w:rsidRDefault="0047667F" w:rsidP="001A5F13">
      <w:pPr>
        <w:spacing w:after="0"/>
        <w:ind w:firstLine="709"/>
        <w:jc w:val="both"/>
        <w:rPr>
          <w:rFonts w:ascii="Times New Roman" w:hAnsi="Times New Roman"/>
          <w:b/>
          <w:sz w:val="28"/>
          <w:szCs w:val="28"/>
          <w:lang w:val="kk-KZ"/>
        </w:rPr>
      </w:pPr>
      <w:r w:rsidRPr="001A5F13">
        <w:rPr>
          <w:rFonts w:ascii="Times New Roman" w:hAnsi="Times New Roman"/>
          <w:b/>
          <w:sz w:val="28"/>
          <w:szCs w:val="28"/>
          <w:lang w:val="kk-KZ"/>
        </w:rPr>
        <w:t>Оценочное суждение</w:t>
      </w:r>
    </w:p>
    <w:p w14:paraId="4BC640D2" w14:textId="77777777" w:rsidR="0047667F" w:rsidRPr="001A5F13" w:rsidRDefault="0047667F" w:rsidP="001A5F13">
      <w:pPr>
        <w:spacing w:after="0"/>
        <w:ind w:firstLine="709"/>
        <w:jc w:val="both"/>
        <w:rPr>
          <w:rFonts w:ascii="Times New Roman" w:hAnsi="Times New Roman"/>
          <w:b/>
          <w:sz w:val="28"/>
          <w:szCs w:val="28"/>
          <w:lang w:val="kk-KZ"/>
        </w:rPr>
      </w:pPr>
    </w:p>
    <w:p w14:paraId="0FB18D09" w14:textId="77777777" w:rsidR="0047667F" w:rsidRPr="001A5F13" w:rsidRDefault="0047667F" w:rsidP="001A5F13">
      <w:pPr>
        <w:spacing w:after="0"/>
        <w:ind w:firstLine="709"/>
        <w:jc w:val="both"/>
        <w:rPr>
          <w:rFonts w:ascii="Times New Roman" w:hAnsi="Times New Roman"/>
          <w:b/>
          <w:sz w:val="28"/>
          <w:szCs w:val="28"/>
          <w:lang w:val="kk-KZ"/>
        </w:rPr>
      </w:pPr>
      <w:r w:rsidRPr="001A5F13">
        <w:rPr>
          <w:rFonts w:ascii="Times New Roman" w:hAnsi="Times New Roman"/>
          <w:sz w:val="28"/>
          <w:szCs w:val="28"/>
          <w:lang w:val="kk-KZ"/>
        </w:rPr>
        <w:t>Есть несколько видов резолюции об  оценочных суждениях. Эти резолюции не предполагают принятие законов. В таких резолюциях команды  рассуждают за и против в рамках определенной темы.</w:t>
      </w:r>
    </w:p>
    <w:p w14:paraId="297C5675" w14:textId="1F40AC8C" w:rsidR="0047667F" w:rsidRPr="001A5F13" w:rsidRDefault="0047667F"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 xml:space="preserve">«Эта Палата считает что Х». Например: Эта палата считает, что члены  ЕЭС должны создать единую валюту, Эта палата считает, что движение </w:t>
      </w:r>
      <w:r w:rsidRPr="001A5F13">
        <w:rPr>
          <w:rFonts w:ascii="Times New Roman" w:hAnsi="Times New Roman"/>
          <w:sz w:val="28"/>
          <w:szCs w:val="28"/>
          <w:lang w:val="en-US"/>
        </w:rPr>
        <w:t>Black</w:t>
      </w:r>
      <w:r w:rsidRPr="001A5F13">
        <w:rPr>
          <w:rFonts w:ascii="Times New Roman" w:hAnsi="Times New Roman"/>
          <w:sz w:val="28"/>
          <w:szCs w:val="28"/>
        </w:rPr>
        <w:t xml:space="preserve"> </w:t>
      </w:r>
      <w:r w:rsidRPr="001A5F13">
        <w:rPr>
          <w:rFonts w:ascii="Times New Roman" w:hAnsi="Times New Roman"/>
          <w:sz w:val="28"/>
          <w:szCs w:val="28"/>
          <w:lang w:val="en-US"/>
        </w:rPr>
        <w:t>lives</w:t>
      </w:r>
      <w:r w:rsidRPr="001A5F13">
        <w:rPr>
          <w:rFonts w:ascii="Times New Roman" w:hAnsi="Times New Roman"/>
          <w:sz w:val="28"/>
          <w:szCs w:val="28"/>
        </w:rPr>
        <w:t xml:space="preserve"> </w:t>
      </w:r>
      <w:r w:rsidRPr="001A5F13">
        <w:rPr>
          <w:rFonts w:ascii="Times New Roman" w:hAnsi="Times New Roman"/>
          <w:sz w:val="28"/>
          <w:szCs w:val="28"/>
          <w:lang w:val="en-US"/>
        </w:rPr>
        <w:t>matter</w:t>
      </w:r>
      <w:r w:rsidRPr="001A5F13">
        <w:rPr>
          <w:rFonts w:ascii="Times New Roman" w:hAnsi="Times New Roman"/>
          <w:sz w:val="28"/>
          <w:szCs w:val="28"/>
        </w:rPr>
        <w:t xml:space="preserve"> </w:t>
      </w:r>
      <w:r w:rsidRPr="001A5F13">
        <w:rPr>
          <w:rFonts w:ascii="Times New Roman" w:hAnsi="Times New Roman"/>
          <w:sz w:val="28"/>
          <w:szCs w:val="28"/>
          <w:lang w:val="kk-KZ"/>
        </w:rPr>
        <w:t xml:space="preserve">оправдана. Эти дебаты об оценке  ценности. </w:t>
      </w:r>
      <w:r w:rsidRPr="001A5F13">
        <w:rPr>
          <w:rFonts w:ascii="Times New Roman" w:hAnsi="Times New Roman"/>
          <w:sz w:val="28"/>
          <w:szCs w:val="28"/>
        </w:rPr>
        <w:t xml:space="preserve">Команды правительства </w:t>
      </w:r>
      <w:r w:rsidRPr="001A5F13">
        <w:rPr>
          <w:rFonts w:ascii="Times New Roman" w:hAnsi="Times New Roman"/>
          <w:sz w:val="28"/>
          <w:szCs w:val="28"/>
        </w:rPr>
        <w:lastRenderedPageBreak/>
        <w:t>убеждают в правдивости</w:t>
      </w:r>
      <w:r w:rsidRPr="001A5F13">
        <w:rPr>
          <w:rFonts w:ascii="Times New Roman" w:hAnsi="Times New Roman"/>
          <w:sz w:val="28"/>
          <w:szCs w:val="28"/>
          <w:lang w:val="kk-KZ"/>
        </w:rPr>
        <w:t xml:space="preserve"> </w:t>
      </w:r>
      <w:r w:rsidRPr="001A5F13">
        <w:rPr>
          <w:rFonts w:ascii="Times New Roman" w:hAnsi="Times New Roman"/>
          <w:sz w:val="28"/>
          <w:szCs w:val="28"/>
        </w:rPr>
        <w:t>утверждения Х, команды же оппозиции доказывают ложность X</w:t>
      </w:r>
      <w:r w:rsidRPr="001A5F13">
        <w:rPr>
          <w:rFonts w:ascii="Times New Roman" w:hAnsi="Times New Roman"/>
          <w:sz w:val="28"/>
          <w:szCs w:val="28"/>
          <w:lang w:val="kk-KZ"/>
        </w:rPr>
        <w:t xml:space="preserve">. </w:t>
      </w:r>
    </w:p>
    <w:p w14:paraId="220D8539" w14:textId="0244C2F0" w:rsidR="0047667F" w:rsidRPr="001A5F13" w:rsidRDefault="0047667F"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«Эта Палата поддерживает Х». Например:  Эта палата поддерживает внедрение тр</w:t>
      </w:r>
      <w:r w:rsidRPr="001A5F13">
        <w:rPr>
          <w:rFonts w:ascii="Times New Roman" w:hAnsi="Times New Roman"/>
          <w:sz w:val="28"/>
          <w:szCs w:val="28"/>
        </w:rPr>
        <w:t>ё</w:t>
      </w:r>
      <w:r w:rsidRPr="001A5F13">
        <w:rPr>
          <w:rFonts w:ascii="Times New Roman" w:hAnsi="Times New Roman"/>
          <w:sz w:val="28"/>
          <w:szCs w:val="28"/>
          <w:lang w:val="kk-KZ"/>
        </w:rPr>
        <w:t xml:space="preserve">хъязычия в казахстанских школах с первого класса, Эта палата поддерживает романтизацию блогерной деятельности. В данных темах </w:t>
      </w:r>
      <w:r w:rsidRPr="001A5F13">
        <w:rPr>
          <w:rFonts w:ascii="Times New Roman" w:hAnsi="Times New Roman"/>
          <w:sz w:val="28"/>
          <w:szCs w:val="28"/>
        </w:rPr>
        <w:t>команды правительства утверждают, что они символически, политически, материально или любыми другими способами поддержат Х</w:t>
      </w:r>
      <w:r w:rsidRPr="001A5F13">
        <w:rPr>
          <w:rFonts w:ascii="Times New Roman" w:hAnsi="Times New Roman"/>
          <w:sz w:val="28"/>
          <w:szCs w:val="28"/>
          <w:lang w:val="kk-KZ"/>
        </w:rPr>
        <w:t>, а команде оппозиции необходимо оспорить уместность подобной поддержки Х.</w:t>
      </w:r>
    </w:p>
    <w:p w14:paraId="7BBC9074" w14:textId="68AFC411" w:rsidR="0047667F" w:rsidRPr="001A5F13" w:rsidRDefault="0047667F" w:rsidP="001A5F13">
      <w:pPr>
        <w:spacing w:after="0"/>
        <w:ind w:firstLine="709"/>
        <w:jc w:val="both"/>
        <w:rPr>
          <w:rFonts w:ascii="Times New Roman" w:hAnsi="Times New Roman"/>
          <w:sz w:val="28"/>
          <w:szCs w:val="28"/>
          <w:lang w:val="kk-KZ"/>
        </w:rPr>
      </w:pPr>
      <w:r w:rsidRPr="001A5F13">
        <w:rPr>
          <w:rFonts w:ascii="Times New Roman" w:hAnsi="Times New Roman"/>
          <w:sz w:val="28"/>
          <w:szCs w:val="28"/>
        </w:rPr>
        <w:t>«Эта палата предпочтёт мир, в котором X»</w:t>
      </w:r>
      <w:r w:rsidRPr="001A5F13">
        <w:rPr>
          <w:rFonts w:ascii="Times New Roman" w:hAnsi="Times New Roman"/>
          <w:sz w:val="28"/>
          <w:szCs w:val="28"/>
          <w:lang w:val="kk-KZ"/>
        </w:rPr>
        <w:t xml:space="preserve">: </w:t>
      </w:r>
      <w:r w:rsidRPr="001A5F13">
        <w:rPr>
          <w:rFonts w:ascii="Times New Roman" w:hAnsi="Times New Roman"/>
          <w:sz w:val="28"/>
          <w:szCs w:val="28"/>
        </w:rPr>
        <w:t>Эта палата</w:t>
      </w:r>
      <w:r w:rsidRPr="001A5F13">
        <w:rPr>
          <w:rFonts w:ascii="Times New Roman" w:hAnsi="Times New Roman"/>
          <w:sz w:val="28"/>
          <w:szCs w:val="28"/>
          <w:lang w:val="kk-KZ"/>
        </w:rPr>
        <w:t xml:space="preserve"> </w:t>
      </w:r>
      <w:r w:rsidRPr="001A5F13">
        <w:rPr>
          <w:rFonts w:ascii="Times New Roman" w:hAnsi="Times New Roman"/>
          <w:sz w:val="28"/>
          <w:szCs w:val="28"/>
        </w:rPr>
        <w:t>с</w:t>
      </w:r>
      <w:r w:rsidRPr="001A5F13">
        <w:rPr>
          <w:rFonts w:ascii="Times New Roman" w:hAnsi="Times New Roman"/>
          <w:sz w:val="28"/>
          <w:szCs w:val="28"/>
          <w:lang w:val="kk-KZ"/>
        </w:rPr>
        <w:t xml:space="preserve">читает, </w:t>
      </w:r>
      <w:r w:rsidRPr="001A5F13">
        <w:rPr>
          <w:rFonts w:ascii="Times New Roman" w:hAnsi="Times New Roman"/>
          <w:sz w:val="28"/>
          <w:szCs w:val="28"/>
        </w:rPr>
        <w:t>ч</w:t>
      </w:r>
      <w:r w:rsidRPr="001A5F13">
        <w:rPr>
          <w:rFonts w:ascii="Times New Roman" w:hAnsi="Times New Roman"/>
          <w:sz w:val="28"/>
          <w:szCs w:val="28"/>
          <w:lang w:val="kk-KZ"/>
        </w:rPr>
        <w:t>то</w:t>
      </w:r>
      <w:r w:rsidRPr="001A5F13">
        <w:rPr>
          <w:rFonts w:ascii="Times New Roman" w:hAnsi="Times New Roman"/>
          <w:sz w:val="28"/>
          <w:szCs w:val="28"/>
        </w:rPr>
        <w:t xml:space="preserve"> мир</w:t>
      </w:r>
      <w:r w:rsidRPr="001A5F13">
        <w:rPr>
          <w:rFonts w:ascii="Times New Roman" w:hAnsi="Times New Roman"/>
          <w:sz w:val="28"/>
          <w:szCs w:val="28"/>
          <w:lang w:val="kk-KZ"/>
        </w:rPr>
        <w:t>,</w:t>
      </w:r>
      <w:r w:rsidRPr="001A5F13">
        <w:rPr>
          <w:rFonts w:ascii="Times New Roman" w:hAnsi="Times New Roman"/>
          <w:sz w:val="28"/>
          <w:szCs w:val="28"/>
        </w:rPr>
        <w:t xml:space="preserve"> где люди не умеют врать, лучше, чем нынешний мир</w:t>
      </w:r>
      <w:r w:rsidRPr="001A5F13">
        <w:rPr>
          <w:rFonts w:ascii="Times New Roman" w:hAnsi="Times New Roman"/>
          <w:sz w:val="28"/>
          <w:szCs w:val="28"/>
          <w:lang w:val="kk-KZ"/>
        </w:rPr>
        <w:t xml:space="preserve">. В таких резолюциях необходимо сравнение мира, содержащего явление Х, со статусом-кво. </w:t>
      </w:r>
      <w:r w:rsidRPr="001A5F13">
        <w:rPr>
          <w:rFonts w:ascii="Times New Roman" w:hAnsi="Times New Roman"/>
          <w:b/>
          <w:sz w:val="28"/>
          <w:szCs w:val="28"/>
          <w:lang w:val="kk-KZ"/>
        </w:rPr>
        <w:t>Команды оппозиции не могут изобретать новый мир – они должны защищать статус-кво</w:t>
      </w:r>
      <w:r w:rsidRPr="001A5F13">
        <w:rPr>
          <w:rFonts w:ascii="Times New Roman" w:hAnsi="Times New Roman"/>
          <w:sz w:val="28"/>
          <w:szCs w:val="28"/>
          <w:lang w:val="kk-KZ"/>
        </w:rPr>
        <w:t xml:space="preserve">. Х всегда существовал в обсуждаемом мире. </w:t>
      </w:r>
    </w:p>
    <w:p w14:paraId="0BFEAD8D" w14:textId="4E73279A" w:rsidR="0047667F" w:rsidRPr="001A5F13" w:rsidRDefault="0047667F" w:rsidP="001A5F13">
      <w:pPr>
        <w:spacing w:after="0"/>
        <w:ind w:firstLine="709"/>
        <w:jc w:val="both"/>
        <w:rPr>
          <w:rFonts w:ascii="Times New Roman" w:hAnsi="Times New Roman"/>
          <w:b/>
          <w:sz w:val="28"/>
          <w:szCs w:val="28"/>
          <w:lang w:val="kk-KZ"/>
        </w:rPr>
      </w:pPr>
      <w:r w:rsidRPr="001A5F13">
        <w:rPr>
          <w:rFonts w:ascii="Times New Roman" w:hAnsi="Times New Roman"/>
          <w:sz w:val="28"/>
          <w:szCs w:val="28"/>
        </w:rPr>
        <w:t>«Эта палата предпочтет X, а не Y</w:t>
      </w:r>
      <w:r w:rsidRPr="001A5F13">
        <w:rPr>
          <w:rFonts w:ascii="Times New Roman" w:hAnsi="Times New Roman"/>
          <w:sz w:val="28"/>
          <w:szCs w:val="28"/>
          <w:lang w:val="kk-KZ"/>
        </w:rPr>
        <w:t>»</w:t>
      </w:r>
      <w:r w:rsidRPr="001A5F13">
        <w:rPr>
          <w:rFonts w:ascii="Times New Roman" w:hAnsi="Times New Roman"/>
          <w:sz w:val="28"/>
          <w:szCs w:val="28"/>
        </w:rPr>
        <w:t>.</w:t>
      </w:r>
      <w:r w:rsidRPr="001A5F13">
        <w:rPr>
          <w:rFonts w:ascii="Times New Roman" w:hAnsi="Times New Roman"/>
          <w:sz w:val="28"/>
          <w:szCs w:val="28"/>
          <w:lang w:val="kk-KZ"/>
        </w:rPr>
        <w:t xml:space="preserve">  Например: </w:t>
      </w:r>
      <w:r w:rsidRPr="001A5F13">
        <w:rPr>
          <w:rFonts w:ascii="Times New Roman" w:hAnsi="Times New Roman"/>
          <w:sz w:val="28"/>
          <w:szCs w:val="28"/>
        </w:rPr>
        <w:t>Эта палата</w:t>
      </w:r>
      <w:r w:rsidRPr="001A5F13">
        <w:rPr>
          <w:rFonts w:ascii="Times New Roman" w:hAnsi="Times New Roman"/>
          <w:sz w:val="28"/>
          <w:szCs w:val="28"/>
          <w:lang w:val="kk-KZ"/>
        </w:rPr>
        <w:t xml:space="preserve"> </w:t>
      </w:r>
      <w:r w:rsidRPr="001A5F13">
        <w:rPr>
          <w:rFonts w:ascii="Times New Roman" w:hAnsi="Times New Roman"/>
          <w:sz w:val="28"/>
          <w:szCs w:val="28"/>
        </w:rPr>
        <w:t>с</w:t>
      </w:r>
      <w:r w:rsidRPr="001A5F13">
        <w:rPr>
          <w:rFonts w:ascii="Times New Roman" w:hAnsi="Times New Roman"/>
          <w:sz w:val="28"/>
          <w:szCs w:val="28"/>
          <w:lang w:val="kk-KZ"/>
        </w:rPr>
        <w:t xml:space="preserve">читает, </w:t>
      </w:r>
      <w:r w:rsidRPr="001A5F13">
        <w:rPr>
          <w:rFonts w:ascii="Times New Roman" w:hAnsi="Times New Roman"/>
          <w:sz w:val="28"/>
          <w:szCs w:val="28"/>
        </w:rPr>
        <w:t>ч</w:t>
      </w:r>
      <w:r w:rsidRPr="001A5F13">
        <w:rPr>
          <w:rFonts w:ascii="Times New Roman" w:hAnsi="Times New Roman"/>
          <w:sz w:val="28"/>
          <w:szCs w:val="28"/>
          <w:lang w:val="kk-KZ"/>
        </w:rPr>
        <w:t>то</w:t>
      </w:r>
      <w:r w:rsidRPr="001A5F13">
        <w:rPr>
          <w:rFonts w:ascii="Times New Roman" w:hAnsi="Times New Roman"/>
          <w:sz w:val="28"/>
          <w:szCs w:val="28"/>
        </w:rPr>
        <w:t xml:space="preserve"> экологическим организациям необходимо делать акцент на адаптацию к климатическим изменениям, а не на борьбу с ними</w:t>
      </w:r>
      <w:r w:rsidRPr="001A5F13">
        <w:rPr>
          <w:rFonts w:ascii="Times New Roman" w:hAnsi="Times New Roman"/>
          <w:sz w:val="28"/>
          <w:szCs w:val="28"/>
          <w:lang w:val="kk-KZ"/>
        </w:rPr>
        <w:t xml:space="preserve">. В таких резолюциях все максимально просто, необходимо сравнивать Х с </w:t>
      </w:r>
      <w:r w:rsidRPr="001A5F13">
        <w:rPr>
          <w:rFonts w:ascii="Times New Roman" w:hAnsi="Times New Roman"/>
          <w:sz w:val="28"/>
          <w:szCs w:val="28"/>
          <w:lang w:val="en-US"/>
        </w:rPr>
        <w:t>Y</w:t>
      </w:r>
      <w:r w:rsidRPr="001A5F13">
        <w:rPr>
          <w:rFonts w:ascii="Times New Roman" w:hAnsi="Times New Roman"/>
          <w:sz w:val="28"/>
          <w:szCs w:val="28"/>
          <w:lang w:val="kk-KZ"/>
        </w:rPr>
        <w:t>. Команда</w:t>
      </w:r>
      <w:r w:rsidRPr="001A5F13">
        <w:rPr>
          <w:rFonts w:ascii="Times New Roman" w:hAnsi="Times New Roman"/>
          <w:strike/>
          <w:sz w:val="28"/>
          <w:szCs w:val="28"/>
          <w:lang w:val="kk-KZ"/>
        </w:rPr>
        <w:t xml:space="preserve"> </w:t>
      </w:r>
      <w:r w:rsidRPr="001A5F13">
        <w:rPr>
          <w:rFonts w:ascii="Times New Roman" w:hAnsi="Times New Roman"/>
          <w:sz w:val="28"/>
          <w:szCs w:val="28"/>
          <w:lang w:val="kk-KZ"/>
        </w:rPr>
        <w:t xml:space="preserve">оппозиции должна защищать </w:t>
      </w:r>
      <w:r w:rsidRPr="001A5F13">
        <w:rPr>
          <w:rFonts w:ascii="Times New Roman" w:hAnsi="Times New Roman"/>
          <w:sz w:val="28"/>
          <w:szCs w:val="28"/>
          <w:lang w:val="en-US"/>
        </w:rPr>
        <w:t>Y</w:t>
      </w:r>
      <w:r w:rsidRPr="001A5F13">
        <w:rPr>
          <w:rFonts w:ascii="Times New Roman" w:hAnsi="Times New Roman"/>
          <w:sz w:val="28"/>
          <w:szCs w:val="28"/>
        </w:rPr>
        <w:t xml:space="preserve"> </w:t>
      </w:r>
      <w:r w:rsidRPr="001A5F13">
        <w:rPr>
          <w:rFonts w:ascii="Times New Roman" w:hAnsi="Times New Roman"/>
          <w:sz w:val="28"/>
          <w:szCs w:val="28"/>
          <w:lang w:val="kk-KZ"/>
        </w:rPr>
        <w:t xml:space="preserve">в сравнении с Х, </w:t>
      </w:r>
      <w:r w:rsidRPr="001A5F13">
        <w:rPr>
          <w:rFonts w:ascii="Times New Roman" w:hAnsi="Times New Roman"/>
          <w:b/>
          <w:sz w:val="28"/>
          <w:szCs w:val="28"/>
          <w:lang w:val="kk-KZ"/>
        </w:rPr>
        <w:t>а не со статус-кво.</w:t>
      </w:r>
    </w:p>
    <w:p w14:paraId="4454B3FE" w14:textId="2DEF54AA" w:rsidR="0047667F" w:rsidRPr="001A5F13" w:rsidRDefault="0047667F"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 xml:space="preserve">«Эта палата сожалеет о Х». Например: Эта палата сожалеет о распаде СССР, Эта палата сожалеет о развитии социальных сетей. В этой резолюции теперь </w:t>
      </w:r>
      <w:r w:rsidRPr="001A5F13">
        <w:rPr>
          <w:rFonts w:ascii="Times New Roman" w:hAnsi="Times New Roman"/>
          <w:b/>
          <w:sz w:val="28"/>
          <w:szCs w:val="28"/>
          <w:lang w:val="kk-KZ"/>
        </w:rPr>
        <w:t>команда правительства защищает статус-кво.</w:t>
      </w:r>
      <w:r w:rsidRPr="001A5F13">
        <w:rPr>
          <w:rFonts w:ascii="Times New Roman" w:hAnsi="Times New Roman"/>
          <w:sz w:val="28"/>
          <w:szCs w:val="28"/>
          <w:lang w:val="kk-KZ"/>
        </w:rPr>
        <w:t xml:space="preserve"> Вам необходимо задаться вопросом - был бы мир лучше при отсутствии X? </w:t>
      </w:r>
      <w:r w:rsidRPr="001A5F13">
        <w:rPr>
          <w:rFonts w:ascii="Times New Roman" w:hAnsi="Times New Roman"/>
          <w:sz w:val="28"/>
          <w:szCs w:val="28"/>
        </w:rPr>
        <w:t>Команды также должны описать альтернативный мир, которые были развит без возникновения Х</w:t>
      </w:r>
      <w:r w:rsidRPr="001A5F13">
        <w:rPr>
          <w:rFonts w:ascii="Times New Roman" w:hAnsi="Times New Roman"/>
          <w:sz w:val="28"/>
          <w:szCs w:val="28"/>
          <w:lang w:val="kk-KZ"/>
        </w:rPr>
        <w:t xml:space="preserve">. Правительство </w:t>
      </w:r>
      <w:r w:rsidRPr="001A5F13">
        <w:rPr>
          <w:rFonts w:ascii="Times New Roman" w:hAnsi="Times New Roman"/>
          <w:sz w:val="28"/>
          <w:szCs w:val="28"/>
        </w:rPr>
        <w:t>не может через дефиниции утверждать образ альтернативного</w:t>
      </w:r>
      <w:r w:rsidRPr="001A5F13">
        <w:rPr>
          <w:rFonts w:ascii="Times New Roman" w:hAnsi="Times New Roman"/>
          <w:sz w:val="28"/>
          <w:szCs w:val="28"/>
          <w:lang w:val="kk-KZ"/>
        </w:rPr>
        <w:t xml:space="preserve"> мира</w:t>
      </w:r>
      <w:r w:rsidRPr="001A5F13">
        <w:rPr>
          <w:rFonts w:ascii="Times New Roman" w:hAnsi="Times New Roman"/>
          <w:sz w:val="28"/>
          <w:szCs w:val="28"/>
        </w:rPr>
        <w:t>, необходимо доказывать вероятность возникновения тех или иных событий</w:t>
      </w:r>
      <w:r w:rsidRPr="001A5F13">
        <w:rPr>
          <w:rFonts w:ascii="Times New Roman" w:hAnsi="Times New Roman"/>
          <w:sz w:val="28"/>
          <w:szCs w:val="28"/>
          <w:lang w:val="kk-KZ"/>
        </w:rPr>
        <w:t xml:space="preserve">. </w:t>
      </w:r>
    </w:p>
    <w:p w14:paraId="0089F2D7" w14:textId="77777777" w:rsidR="0047667F" w:rsidRPr="001A5F13" w:rsidRDefault="0047667F" w:rsidP="001A5F13">
      <w:pPr>
        <w:spacing w:after="0"/>
        <w:ind w:firstLine="709"/>
        <w:jc w:val="both"/>
        <w:rPr>
          <w:rFonts w:ascii="Times New Roman" w:hAnsi="Times New Roman"/>
          <w:sz w:val="28"/>
          <w:szCs w:val="28"/>
          <w:lang w:val="kk-KZ"/>
        </w:rPr>
      </w:pPr>
    </w:p>
    <w:p w14:paraId="4735D43B" w14:textId="7B558204" w:rsidR="0047667F" w:rsidRPr="001A5F13" w:rsidRDefault="0047667F" w:rsidP="001A5F13">
      <w:pPr>
        <w:spacing w:after="0"/>
        <w:ind w:firstLine="709"/>
        <w:jc w:val="both"/>
        <w:rPr>
          <w:rFonts w:ascii="Times New Roman" w:hAnsi="Times New Roman"/>
          <w:b/>
          <w:sz w:val="28"/>
          <w:szCs w:val="28"/>
          <w:lang w:val="kk-KZ"/>
        </w:rPr>
      </w:pPr>
      <w:r w:rsidRPr="001A5F13">
        <w:rPr>
          <w:rFonts w:ascii="Times New Roman" w:hAnsi="Times New Roman"/>
          <w:b/>
          <w:sz w:val="28"/>
          <w:szCs w:val="28"/>
          <w:lang w:val="kk-KZ"/>
        </w:rPr>
        <w:t>От первого лица</w:t>
      </w:r>
    </w:p>
    <w:p w14:paraId="771BC920" w14:textId="77777777" w:rsidR="0047667F" w:rsidRPr="001A5F13" w:rsidRDefault="0047667F" w:rsidP="001A5F13">
      <w:pPr>
        <w:spacing w:after="0"/>
        <w:ind w:firstLine="709"/>
        <w:jc w:val="both"/>
        <w:rPr>
          <w:rFonts w:ascii="Times New Roman" w:hAnsi="Times New Roman"/>
          <w:sz w:val="28"/>
          <w:szCs w:val="28"/>
          <w:lang w:val="kk-KZ"/>
        </w:rPr>
      </w:pPr>
    </w:p>
    <w:p w14:paraId="7FFFD94A" w14:textId="78ED2F01" w:rsidR="0047667F" w:rsidRPr="001A5F13" w:rsidRDefault="0047667F" w:rsidP="001A5F13">
      <w:pPr>
        <w:spacing w:after="0"/>
        <w:ind w:firstLine="709"/>
        <w:jc w:val="both"/>
        <w:rPr>
          <w:rFonts w:ascii="Times New Roman" w:hAnsi="Times New Roman"/>
          <w:b/>
          <w:sz w:val="28"/>
          <w:szCs w:val="28"/>
          <w:lang w:val="kk-KZ"/>
        </w:rPr>
      </w:pPr>
      <w:r w:rsidRPr="001A5F13">
        <w:rPr>
          <w:rFonts w:ascii="Times New Roman" w:hAnsi="Times New Roman"/>
          <w:sz w:val="28"/>
          <w:szCs w:val="28"/>
          <w:lang w:val="kk-KZ"/>
        </w:rPr>
        <w:t xml:space="preserve">“ЭПСЧ [X] стоит...”. Например, Эта палата считает, что стоит закрыть частные школы. В таких резолюциях стоит задаться вопросом  является ли утверждение правдивым </w:t>
      </w:r>
      <w:r w:rsidRPr="001A5F13">
        <w:rPr>
          <w:rFonts w:ascii="Times New Roman" w:hAnsi="Times New Roman"/>
          <w:b/>
          <w:sz w:val="28"/>
          <w:szCs w:val="28"/>
          <w:lang w:val="kk-KZ"/>
        </w:rPr>
        <w:t xml:space="preserve">с точки зрения стороннего наблюдателя.  </w:t>
      </w:r>
      <w:r w:rsidRPr="001A5F13">
        <w:rPr>
          <w:rFonts w:ascii="Times New Roman" w:hAnsi="Times New Roman"/>
          <w:sz w:val="28"/>
          <w:szCs w:val="28"/>
          <w:lang w:val="kk-KZ"/>
        </w:rPr>
        <w:t xml:space="preserve">В данных резолюциях важна правильная интерпретация  </w:t>
      </w:r>
      <w:r w:rsidRPr="001A5F13">
        <w:rPr>
          <w:rFonts w:ascii="Times New Roman" w:hAnsi="Times New Roman"/>
          <w:b/>
          <w:sz w:val="28"/>
          <w:szCs w:val="28"/>
          <w:lang w:val="kk-KZ"/>
        </w:rPr>
        <w:t>актора.</w:t>
      </w:r>
    </w:p>
    <w:p w14:paraId="153FF814" w14:textId="77777777" w:rsidR="0047667F" w:rsidRPr="001A5F13" w:rsidRDefault="0047667F"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 xml:space="preserve">Что такое актор? Акторы – это </w:t>
      </w:r>
      <w:r w:rsidRPr="001A5F13">
        <w:rPr>
          <w:rFonts w:ascii="Times New Roman" w:hAnsi="Times New Roman"/>
          <w:sz w:val="28"/>
          <w:szCs w:val="28"/>
        </w:rPr>
        <w:t>группы людей/стран/ компаний/</w:t>
      </w:r>
      <w:proofErr w:type="spellStart"/>
      <w:r w:rsidRPr="001A5F13">
        <w:rPr>
          <w:rFonts w:ascii="Times New Roman" w:hAnsi="Times New Roman"/>
          <w:sz w:val="28"/>
          <w:szCs w:val="28"/>
        </w:rPr>
        <w:t>т.д</w:t>
      </w:r>
      <w:proofErr w:type="spellEnd"/>
      <w:r w:rsidRPr="001A5F13">
        <w:rPr>
          <w:rFonts w:ascii="Times New Roman" w:hAnsi="Times New Roman"/>
          <w:sz w:val="28"/>
          <w:szCs w:val="28"/>
        </w:rPr>
        <w:t>, на которых влияет резолюция</w:t>
      </w:r>
      <w:r w:rsidRPr="001A5F13">
        <w:rPr>
          <w:rFonts w:ascii="Times New Roman" w:hAnsi="Times New Roman"/>
          <w:sz w:val="28"/>
          <w:szCs w:val="28"/>
          <w:lang w:val="kk-KZ"/>
        </w:rPr>
        <w:t>. Вам необходимо определить самых важных акторов резолюции и играть с ними (определять проблематику, решать их кейсы и т.д).</w:t>
      </w:r>
    </w:p>
    <w:p w14:paraId="521CC50C" w14:textId="77777777" w:rsidR="0047667F" w:rsidRPr="001A5F13" w:rsidRDefault="0047667F"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lastRenderedPageBreak/>
        <w:t>Также нужно дать</w:t>
      </w:r>
      <w:r w:rsidRPr="001A5F13">
        <w:rPr>
          <w:rFonts w:ascii="Times New Roman" w:hAnsi="Times New Roman"/>
          <w:b/>
          <w:sz w:val="28"/>
          <w:szCs w:val="28"/>
          <w:lang w:val="kk-KZ"/>
        </w:rPr>
        <w:t xml:space="preserve"> критерий</w:t>
      </w:r>
      <w:r w:rsidRPr="001A5F13">
        <w:rPr>
          <w:rFonts w:ascii="Times New Roman" w:hAnsi="Times New Roman"/>
          <w:sz w:val="28"/>
          <w:szCs w:val="28"/>
          <w:lang w:val="kk-KZ"/>
        </w:rPr>
        <w:t xml:space="preserve"> дебатам для определения того, что ты должен доказать, чтобы одержать победу. Также критерий дебатов необходимо определить для того, чтобы обеспечить релевантность аргумента. </w:t>
      </w:r>
    </w:p>
    <w:p w14:paraId="34C03686" w14:textId="77777777" w:rsidR="0047667F" w:rsidRPr="001A5F13" w:rsidRDefault="0047667F"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В конце этой главы хотелось бы дать несколько советов:</w:t>
      </w:r>
    </w:p>
    <w:p w14:paraId="4CF8925D" w14:textId="77777777" w:rsidR="0047667F" w:rsidRPr="001A5F13" w:rsidRDefault="0047667F" w:rsidP="001A5F13">
      <w:pPr>
        <w:spacing w:after="0"/>
        <w:ind w:firstLine="709"/>
        <w:jc w:val="both"/>
        <w:rPr>
          <w:rFonts w:ascii="Times New Roman" w:hAnsi="Times New Roman"/>
          <w:strike/>
          <w:sz w:val="28"/>
          <w:szCs w:val="28"/>
          <w:lang w:val="kk-KZ"/>
        </w:rPr>
      </w:pPr>
      <w:r w:rsidRPr="001A5F13">
        <w:rPr>
          <w:rFonts w:ascii="Times New Roman" w:hAnsi="Times New Roman"/>
          <w:sz w:val="28"/>
          <w:szCs w:val="28"/>
          <w:lang w:val="kk-KZ"/>
        </w:rPr>
        <w:t>1. Перед тем, как начать подготовку к раунду, внимательно прочитайте резолюцию, а лучше дважды</w:t>
      </w:r>
      <w:r w:rsidRPr="001A5F13">
        <w:rPr>
          <w:rFonts w:ascii="Times New Roman" w:hAnsi="Times New Roman"/>
          <w:strike/>
          <w:sz w:val="28"/>
          <w:szCs w:val="28"/>
          <w:lang w:val="kk-KZ"/>
        </w:rPr>
        <w:t>;</w:t>
      </w:r>
    </w:p>
    <w:p w14:paraId="7713D1E6" w14:textId="77777777" w:rsidR="0047667F" w:rsidRPr="001A5F13" w:rsidRDefault="0047667F"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2. Используйте детальный подход к резолюции и механизмам</w:t>
      </w:r>
      <w:r w:rsidRPr="001A5F13">
        <w:rPr>
          <w:rFonts w:ascii="Times New Roman" w:hAnsi="Times New Roman"/>
          <w:strike/>
          <w:sz w:val="28"/>
          <w:szCs w:val="28"/>
          <w:lang w:val="kk-KZ"/>
        </w:rPr>
        <w:t>;</w:t>
      </w:r>
    </w:p>
    <w:p w14:paraId="4E6855C5" w14:textId="77777777" w:rsidR="0047667F" w:rsidRPr="001A5F13" w:rsidRDefault="0047667F"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3. Вам необходимо сравнить аргументы и объяснить, в чем преимущество ваших.</w:t>
      </w:r>
    </w:p>
    <w:p w14:paraId="26405870" w14:textId="3E313645" w:rsidR="0047667F" w:rsidRPr="001A5F13" w:rsidRDefault="0047667F" w:rsidP="001A5F13">
      <w:pPr>
        <w:rPr>
          <w:rFonts w:ascii="Times New Roman" w:hAnsi="Times New Roman"/>
          <w:lang w:val="kk-KZ"/>
        </w:rPr>
      </w:pPr>
    </w:p>
    <w:p w14:paraId="00FBC71E" w14:textId="71B42968" w:rsidR="00D0113E" w:rsidRPr="001A5F13" w:rsidRDefault="00D0113E" w:rsidP="001A5F13">
      <w:pPr>
        <w:pStyle w:val="a7"/>
        <w:numPr>
          <w:ilvl w:val="1"/>
          <w:numId w:val="10"/>
        </w:numPr>
        <w:ind w:left="0" w:firstLine="709"/>
        <w:rPr>
          <w:rFonts w:ascii="Times New Roman" w:hAnsi="Times New Roman"/>
          <w:b/>
          <w:bCs/>
          <w:color w:val="00B0F0"/>
          <w:sz w:val="28"/>
          <w:szCs w:val="28"/>
          <w:lang w:val="kk-KZ"/>
        </w:rPr>
      </w:pPr>
      <w:bookmarkStart w:id="17" w:name="Схема"/>
      <w:r w:rsidRPr="001A5F13">
        <w:rPr>
          <w:rFonts w:ascii="Times New Roman" w:hAnsi="Times New Roman"/>
          <w:b/>
          <w:bCs/>
          <w:color w:val="00B0F0"/>
          <w:sz w:val="28"/>
          <w:szCs w:val="28"/>
          <w:lang w:val="kk-KZ"/>
        </w:rPr>
        <w:t>Схема</w:t>
      </w:r>
      <w:bookmarkEnd w:id="17"/>
      <w:r w:rsidRPr="001A5F13">
        <w:rPr>
          <w:rFonts w:ascii="Times New Roman" w:hAnsi="Times New Roman"/>
          <w:b/>
          <w:bCs/>
          <w:color w:val="00B0F0"/>
          <w:sz w:val="28"/>
          <w:szCs w:val="28"/>
          <w:lang w:val="kk-KZ"/>
        </w:rPr>
        <w:t xml:space="preserve"> структуры кейса 4(2</w:t>
      </w:r>
      <w:r w:rsidRPr="001A5F13">
        <w:rPr>
          <w:rFonts w:ascii="Times New Roman" w:hAnsi="Times New Roman"/>
          <w:b/>
          <w:bCs/>
          <w:color w:val="00B0F0"/>
          <w:sz w:val="28"/>
          <w:szCs w:val="28"/>
          <w:lang w:val="en-US"/>
        </w:rPr>
        <w:t>/2</w:t>
      </w:r>
      <w:r w:rsidRPr="001A5F13">
        <w:rPr>
          <w:rFonts w:ascii="Times New Roman" w:hAnsi="Times New Roman"/>
          <w:b/>
          <w:bCs/>
          <w:color w:val="00B0F0"/>
          <w:sz w:val="28"/>
          <w:szCs w:val="28"/>
          <w:lang w:val="kk-KZ"/>
        </w:rPr>
        <w:t>)</w:t>
      </w:r>
    </w:p>
    <w:p w14:paraId="1B146876" w14:textId="456EFE39" w:rsidR="00D0113E" w:rsidRPr="001A5F13" w:rsidRDefault="00D0113E" w:rsidP="001A5F13">
      <w:pPr>
        <w:ind w:firstLine="709"/>
        <w:jc w:val="both"/>
        <w:rPr>
          <w:rFonts w:ascii="Times New Roman" w:hAnsi="Times New Roman"/>
          <w:sz w:val="28"/>
          <w:szCs w:val="28"/>
          <w:shd w:val="clear" w:color="auto" w:fill="FFFFFF"/>
        </w:rPr>
      </w:pPr>
      <w:r w:rsidRPr="001A5F13">
        <w:rPr>
          <w:rFonts w:ascii="Times New Roman" w:hAnsi="Times New Roman"/>
          <w:sz w:val="28"/>
          <w:szCs w:val="28"/>
          <w:shd w:val="clear" w:color="auto" w:fill="FFFFFF"/>
        </w:rPr>
        <w:t xml:space="preserve">В рамках дебатов важно, чтобы обе стороны ясно понимали значение темы. Ясный, четкий стратегически </w:t>
      </w:r>
      <w:proofErr w:type="gramStart"/>
      <w:r w:rsidRPr="001A5F13">
        <w:rPr>
          <w:rFonts w:ascii="Times New Roman" w:hAnsi="Times New Roman"/>
          <w:sz w:val="28"/>
          <w:szCs w:val="28"/>
          <w:shd w:val="clear" w:color="auto" w:fill="FFFFFF"/>
        </w:rPr>
        <w:t>продуманный  кейс</w:t>
      </w:r>
      <w:proofErr w:type="gramEnd"/>
      <w:r w:rsidRPr="001A5F13">
        <w:rPr>
          <w:rFonts w:ascii="Times New Roman" w:hAnsi="Times New Roman"/>
          <w:sz w:val="28"/>
          <w:szCs w:val="28"/>
          <w:shd w:val="clear" w:color="auto" w:fill="FFFFFF"/>
        </w:rPr>
        <w:t xml:space="preserve"> имеет особую важность, так как на нем держится структура дебатов. Термин «кейс» обозначает «сюжет доказательства (опровержения)», который будет осуществлен командой; совокупность аспектов и основных аргументов, впервые приводимых обеими сторонами в </w:t>
      </w:r>
      <w:proofErr w:type="gramStart"/>
      <w:r w:rsidRPr="001A5F13">
        <w:rPr>
          <w:rFonts w:ascii="Times New Roman" w:hAnsi="Times New Roman"/>
          <w:sz w:val="28"/>
          <w:szCs w:val="28"/>
          <w:shd w:val="clear" w:color="auto" w:fill="FFFFFF"/>
        </w:rPr>
        <w:t>речи  спикеров</w:t>
      </w:r>
      <w:proofErr w:type="gramEnd"/>
      <w:r w:rsidRPr="001A5F13">
        <w:rPr>
          <w:rFonts w:ascii="Times New Roman" w:hAnsi="Times New Roman"/>
          <w:sz w:val="28"/>
          <w:szCs w:val="28"/>
          <w:shd w:val="clear" w:color="auto" w:fill="FFFFFF"/>
        </w:rPr>
        <w:t xml:space="preserve">. Кейс должен адекватно представлять позицию команды. В речи первых спикеров должно быть представлено полное обоснование правильности утверждающей позиции в отношении темы и возможных стратегий обоснования этой позиции. Тема может иметь различные интерпретации. Например, если </w:t>
      </w:r>
      <w:proofErr w:type="gramStart"/>
      <w:r w:rsidRPr="001A5F13">
        <w:rPr>
          <w:rFonts w:ascii="Times New Roman" w:hAnsi="Times New Roman"/>
          <w:sz w:val="28"/>
          <w:szCs w:val="28"/>
          <w:shd w:val="clear" w:color="auto" w:fill="FFFFFF"/>
        </w:rPr>
        <w:t>одна  команда</w:t>
      </w:r>
      <w:proofErr w:type="gramEnd"/>
      <w:r w:rsidRPr="001A5F13">
        <w:rPr>
          <w:rFonts w:ascii="Times New Roman" w:hAnsi="Times New Roman"/>
          <w:sz w:val="28"/>
          <w:szCs w:val="28"/>
          <w:shd w:val="clear" w:color="auto" w:fill="FFFFFF"/>
        </w:rPr>
        <w:t xml:space="preserve"> определила демократию как "представительное правительство", а вторая сторона понимает ее как "открытость по отношению ко всем идеям", то дебаты не состоятся, потому что стороны говорят о разных вещах. Поэтому четкие определения всех понятий просто необходимы.</w:t>
      </w:r>
    </w:p>
    <w:p w14:paraId="4E1B9EB5" w14:textId="77777777" w:rsidR="00D0113E" w:rsidRPr="001A5F13" w:rsidRDefault="00D0113E" w:rsidP="001A5F13">
      <w:pPr>
        <w:ind w:firstLine="709"/>
        <w:jc w:val="both"/>
        <w:rPr>
          <w:rFonts w:ascii="Times New Roman" w:hAnsi="Times New Roman"/>
          <w:sz w:val="28"/>
          <w:szCs w:val="28"/>
          <w:shd w:val="clear" w:color="auto" w:fill="FFFFFF"/>
        </w:rPr>
      </w:pPr>
    </w:p>
    <w:p w14:paraId="78F82D56" w14:textId="77777777" w:rsidR="00D0113E" w:rsidRPr="005B72F4" w:rsidRDefault="00D0113E" w:rsidP="005B72F4">
      <w:pPr>
        <w:pStyle w:val="2"/>
        <w:ind w:left="709"/>
        <w:rPr>
          <w:rFonts w:ascii="Times New Roman" w:hAnsi="Times New Roman" w:cs="Times New Roman"/>
          <w:b/>
          <w:bCs/>
          <w:color w:val="auto"/>
          <w:sz w:val="28"/>
          <w:szCs w:val="28"/>
          <w:shd w:val="clear" w:color="auto" w:fill="FFFFFF"/>
        </w:rPr>
      </w:pPr>
      <w:r w:rsidRPr="005B72F4">
        <w:rPr>
          <w:rFonts w:ascii="Times New Roman" w:hAnsi="Times New Roman" w:cs="Times New Roman"/>
          <w:b/>
          <w:bCs/>
          <w:color w:val="auto"/>
          <w:sz w:val="28"/>
          <w:szCs w:val="28"/>
          <w:shd w:val="clear" w:color="auto" w:fill="FFFFFF"/>
        </w:rPr>
        <w:t>Дефиниция</w:t>
      </w:r>
    </w:p>
    <w:p w14:paraId="63F03E77" w14:textId="77777777" w:rsidR="00D0113E" w:rsidRPr="001A5F13" w:rsidRDefault="00D0113E" w:rsidP="001A5F13">
      <w:pPr>
        <w:rPr>
          <w:rFonts w:ascii="Times New Roman" w:hAnsi="Times New Roman"/>
        </w:rPr>
      </w:pPr>
    </w:p>
    <w:p w14:paraId="12994FBF" w14:textId="158B21F3" w:rsidR="00D0113E" w:rsidRPr="001A5F13" w:rsidRDefault="00D0113E" w:rsidP="001A5F13">
      <w:pPr>
        <w:ind w:firstLine="709"/>
        <w:jc w:val="both"/>
        <w:rPr>
          <w:rFonts w:ascii="Times New Roman" w:hAnsi="Times New Roman"/>
          <w:sz w:val="28"/>
          <w:szCs w:val="28"/>
        </w:rPr>
      </w:pPr>
      <w:r w:rsidRPr="001A5F13">
        <w:rPr>
          <w:rFonts w:ascii="Times New Roman" w:hAnsi="Times New Roman"/>
          <w:sz w:val="28"/>
          <w:szCs w:val="28"/>
        </w:rPr>
        <w:t>Цель дефиниций – дать пояснение словам или выражениям в</w:t>
      </w:r>
      <w:r w:rsidRPr="001A5F13">
        <w:rPr>
          <w:rFonts w:ascii="Times New Roman" w:hAnsi="Times New Roman"/>
          <w:sz w:val="28"/>
          <w:szCs w:val="28"/>
          <w:lang w:val="kk-KZ"/>
        </w:rPr>
        <w:t xml:space="preserve"> </w:t>
      </w:r>
      <w:r w:rsidRPr="001A5F13">
        <w:rPr>
          <w:rFonts w:ascii="Times New Roman" w:hAnsi="Times New Roman"/>
          <w:sz w:val="28"/>
          <w:szCs w:val="28"/>
        </w:rPr>
        <w:t xml:space="preserve">формулировке темы, если эти слова и выражения можно толковать по-разному. Цель </w:t>
      </w:r>
      <w:proofErr w:type="gramStart"/>
      <w:r w:rsidRPr="001A5F13">
        <w:rPr>
          <w:rFonts w:ascii="Times New Roman" w:hAnsi="Times New Roman"/>
          <w:sz w:val="28"/>
          <w:szCs w:val="28"/>
        </w:rPr>
        <w:t>команды  –</w:t>
      </w:r>
      <w:proofErr w:type="gramEnd"/>
      <w:r w:rsidRPr="001A5F13">
        <w:rPr>
          <w:rFonts w:ascii="Times New Roman" w:hAnsi="Times New Roman"/>
          <w:sz w:val="28"/>
          <w:szCs w:val="28"/>
        </w:rPr>
        <w:t xml:space="preserve"> разъяснить эти слова в интересах дебатов, чтобы в дальнейшем обе команды и судья понимали их однозначно.</w:t>
      </w:r>
    </w:p>
    <w:p w14:paraId="1E95172C" w14:textId="77777777" w:rsidR="00D0113E" w:rsidRPr="001A5F13" w:rsidRDefault="00D0113E" w:rsidP="001A5F13">
      <w:pPr>
        <w:rPr>
          <w:rFonts w:ascii="Times New Roman" w:hAnsi="Times New Roman"/>
          <w:sz w:val="28"/>
          <w:szCs w:val="28"/>
        </w:rPr>
      </w:pPr>
    </w:p>
    <w:p w14:paraId="58A6C315" w14:textId="4BB5216E" w:rsidR="00D0113E" w:rsidRPr="005B72F4" w:rsidRDefault="00D0113E" w:rsidP="005B72F4">
      <w:pPr>
        <w:pStyle w:val="2"/>
        <w:ind w:left="709"/>
        <w:rPr>
          <w:rFonts w:ascii="Times New Roman" w:hAnsi="Times New Roman" w:cs="Times New Roman"/>
          <w:b/>
          <w:bCs/>
          <w:color w:val="auto"/>
          <w:sz w:val="28"/>
          <w:szCs w:val="28"/>
          <w:shd w:val="clear" w:color="auto" w:fill="FFFFFF"/>
        </w:rPr>
      </w:pPr>
      <w:r w:rsidRPr="005B72F4">
        <w:rPr>
          <w:rFonts w:ascii="Times New Roman" w:hAnsi="Times New Roman" w:cs="Times New Roman"/>
          <w:b/>
          <w:bCs/>
          <w:color w:val="auto"/>
          <w:sz w:val="28"/>
          <w:szCs w:val="28"/>
          <w:shd w:val="clear" w:color="auto" w:fill="FFFFFF"/>
        </w:rPr>
        <w:lastRenderedPageBreak/>
        <w:t>Механизм</w:t>
      </w:r>
    </w:p>
    <w:p w14:paraId="7ED04FC3" w14:textId="77777777" w:rsidR="00D0113E" w:rsidRPr="001A5F13" w:rsidRDefault="00D0113E" w:rsidP="001A5F13">
      <w:pPr>
        <w:rPr>
          <w:rFonts w:ascii="Times New Roman" w:hAnsi="Times New Roman"/>
        </w:rPr>
      </w:pPr>
    </w:p>
    <w:p w14:paraId="1096DD24" w14:textId="6367C689" w:rsidR="00D0113E" w:rsidRPr="001A5F13" w:rsidRDefault="00D0113E" w:rsidP="001A5F13">
      <w:pPr>
        <w:spacing w:after="0"/>
        <w:ind w:firstLine="709"/>
        <w:jc w:val="both"/>
        <w:rPr>
          <w:rFonts w:ascii="Times New Roman" w:hAnsi="Times New Roman"/>
          <w:sz w:val="28"/>
          <w:szCs w:val="28"/>
        </w:rPr>
      </w:pPr>
      <w:r w:rsidRPr="001A5F13">
        <w:rPr>
          <w:rFonts w:ascii="Times New Roman" w:hAnsi="Times New Roman"/>
          <w:sz w:val="28"/>
          <w:szCs w:val="28"/>
          <w:shd w:val="clear" w:color="auto" w:fill="FFFFFF"/>
        </w:rPr>
        <w:t xml:space="preserve">Механизм (модель) - то, что делает премьер –министр. Механизм – те меры, которые правительство предполагает реализовать для максимально эффективного воплощения своего плана в жизнь. Соответственно, задача оппозиции – атаковать позицию правительства по всем заявленным правительством уровням и доказать несостоятельность, нелогичность и неприемлемость предложенного законопроекта. </w:t>
      </w:r>
      <w:r w:rsidRPr="001A5F13">
        <w:rPr>
          <w:rFonts w:ascii="Times New Roman" w:hAnsi="Times New Roman"/>
          <w:sz w:val="28"/>
          <w:szCs w:val="28"/>
        </w:rPr>
        <w:t xml:space="preserve">Не каждый элемент должен быть в речи (если вы заместитель </w:t>
      </w:r>
      <w:proofErr w:type="gramStart"/>
      <w:r w:rsidRPr="001A5F13">
        <w:rPr>
          <w:rFonts w:ascii="Times New Roman" w:hAnsi="Times New Roman"/>
          <w:sz w:val="28"/>
          <w:szCs w:val="28"/>
        </w:rPr>
        <w:t>премьер министра</w:t>
      </w:r>
      <w:proofErr w:type="gramEnd"/>
      <w:r w:rsidRPr="001A5F13">
        <w:rPr>
          <w:rFonts w:ascii="Times New Roman" w:hAnsi="Times New Roman"/>
          <w:sz w:val="28"/>
          <w:szCs w:val="28"/>
        </w:rPr>
        <w:t xml:space="preserve"> вам не обязательно говорить механизм).</w:t>
      </w:r>
    </w:p>
    <w:p w14:paraId="06AE5FC2" w14:textId="77777777" w:rsidR="00D0113E" w:rsidRPr="001A5F13" w:rsidRDefault="00D0113E" w:rsidP="001A5F13">
      <w:pPr>
        <w:rPr>
          <w:rFonts w:ascii="Times New Roman" w:hAnsi="Times New Roman"/>
          <w:color w:val="424242"/>
          <w:sz w:val="28"/>
          <w:szCs w:val="28"/>
          <w:shd w:val="clear" w:color="auto" w:fill="FFFFFF"/>
        </w:rPr>
      </w:pPr>
    </w:p>
    <w:p w14:paraId="6A9C595C" w14:textId="77777777" w:rsidR="00D0113E" w:rsidRPr="005B72F4" w:rsidRDefault="00D0113E" w:rsidP="005B72F4">
      <w:pPr>
        <w:pStyle w:val="2"/>
        <w:ind w:firstLine="709"/>
        <w:rPr>
          <w:rFonts w:ascii="Times New Roman" w:hAnsi="Times New Roman" w:cs="Times New Roman"/>
          <w:b/>
          <w:bCs/>
          <w:color w:val="auto"/>
          <w:sz w:val="28"/>
          <w:szCs w:val="28"/>
          <w:lang w:val="kk-KZ"/>
        </w:rPr>
      </w:pPr>
      <w:r w:rsidRPr="005B72F4">
        <w:rPr>
          <w:rFonts w:ascii="Times New Roman" w:hAnsi="Times New Roman" w:cs="Times New Roman"/>
          <w:b/>
          <w:bCs/>
          <w:color w:val="auto"/>
          <w:sz w:val="28"/>
          <w:szCs w:val="28"/>
          <w:lang w:val="kk-KZ"/>
        </w:rPr>
        <w:t>Фрейминг</w:t>
      </w:r>
    </w:p>
    <w:p w14:paraId="0B1D0DFE" w14:textId="77777777" w:rsidR="00D0113E" w:rsidRPr="001A5F13" w:rsidRDefault="00D0113E" w:rsidP="001A5F13">
      <w:pPr>
        <w:rPr>
          <w:rFonts w:ascii="Times New Roman" w:hAnsi="Times New Roman"/>
          <w:lang w:val="kk-KZ"/>
        </w:rPr>
      </w:pPr>
    </w:p>
    <w:p w14:paraId="74AE8E81" w14:textId="77777777" w:rsidR="00D0113E" w:rsidRPr="001A5F13" w:rsidRDefault="00D0113E" w:rsidP="001A5F13">
      <w:pPr>
        <w:spacing w:after="0"/>
        <w:ind w:firstLine="709"/>
        <w:jc w:val="both"/>
        <w:rPr>
          <w:rFonts w:ascii="Times New Roman" w:hAnsi="Times New Roman"/>
          <w:sz w:val="28"/>
          <w:szCs w:val="28"/>
          <w:shd w:val="clear" w:color="auto" w:fill="FFFFFF"/>
        </w:rPr>
      </w:pPr>
      <w:proofErr w:type="spellStart"/>
      <w:r w:rsidRPr="001A5F13">
        <w:rPr>
          <w:rStyle w:val="aa"/>
          <w:rFonts w:ascii="Times New Roman" w:hAnsi="Times New Roman"/>
          <w:sz w:val="28"/>
          <w:szCs w:val="28"/>
          <w:shd w:val="clear" w:color="auto" w:fill="FFFFFF"/>
        </w:rPr>
        <w:t>Фрейминг</w:t>
      </w:r>
      <w:proofErr w:type="spellEnd"/>
      <w:r w:rsidRPr="001A5F13">
        <w:rPr>
          <w:rStyle w:val="aa"/>
          <w:rFonts w:ascii="Times New Roman" w:hAnsi="Times New Roman"/>
          <w:sz w:val="28"/>
          <w:szCs w:val="28"/>
          <w:shd w:val="clear" w:color="auto" w:fill="FFFFFF"/>
        </w:rPr>
        <w:t xml:space="preserve"> помогает понимать, исходя из чего принимать решение.</w:t>
      </w:r>
      <w:r w:rsidRPr="001A5F13">
        <w:rPr>
          <w:rFonts w:ascii="Times New Roman" w:hAnsi="Times New Roman"/>
          <w:sz w:val="28"/>
          <w:szCs w:val="28"/>
          <w:shd w:val="clear" w:color="auto" w:fill="FFFFFF"/>
        </w:rPr>
        <w:t> Это в первую очередь необходимо для судьи, чтобы он понимал, исходя из чего ему принимать решение. А то так он будет принимать решение исходя из своих критериев и это будет несправедливо, а Вам, как команде — невыгодно.</w:t>
      </w:r>
    </w:p>
    <w:p w14:paraId="679DE4C5" w14:textId="77777777" w:rsidR="00D0113E" w:rsidRPr="001A5F13" w:rsidRDefault="00D0113E" w:rsidP="001A5F13">
      <w:pPr>
        <w:spacing w:after="0"/>
        <w:ind w:firstLine="709"/>
        <w:jc w:val="both"/>
        <w:rPr>
          <w:rFonts w:ascii="Times New Roman" w:eastAsia="Times New Roman" w:hAnsi="Times New Roman"/>
          <w:sz w:val="28"/>
          <w:szCs w:val="28"/>
          <w:lang w:eastAsia="ru-RU"/>
        </w:rPr>
      </w:pPr>
      <w:r w:rsidRPr="001A5F13">
        <w:rPr>
          <w:rFonts w:ascii="Times New Roman" w:eastAsia="Times New Roman" w:hAnsi="Times New Roman"/>
          <w:sz w:val="28"/>
          <w:szCs w:val="28"/>
          <w:lang w:eastAsia="ru-RU"/>
        </w:rPr>
        <w:t xml:space="preserve">Аргументы основаны на истинности и релевантности. Релевантность основана на контексте, в котором эти аргументы совершаются. Поэтому, если правильно </w:t>
      </w:r>
      <w:proofErr w:type="spellStart"/>
      <w:r w:rsidRPr="001A5F13">
        <w:rPr>
          <w:rFonts w:ascii="Times New Roman" w:eastAsia="Times New Roman" w:hAnsi="Times New Roman"/>
          <w:sz w:val="28"/>
          <w:szCs w:val="28"/>
          <w:lang w:eastAsia="ru-RU"/>
        </w:rPr>
        <w:t>фреймить</w:t>
      </w:r>
      <w:proofErr w:type="spellEnd"/>
      <w:r w:rsidRPr="001A5F13">
        <w:rPr>
          <w:rFonts w:ascii="Times New Roman" w:eastAsia="Times New Roman" w:hAnsi="Times New Roman"/>
          <w:sz w:val="28"/>
          <w:szCs w:val="28"/>
          <w:lang w:eastAsia="ru-RU"/>
        </w:rPr>
        <w:t xml:space="preserve"> свой контекст, вы можете сделать аргумент </w:t>
      </w:r>
      <w:proofErr w:type="spellStart"/>
      <w:r w:rsidRPr="001A5F13">
        <w:rPr>
          <w:rFonts w:ascii="Times New Roman" w:eastAsia="Times New Roman" w:hAnsi="Times New Roman"/>
          <w:sz w:val="28"/>
          <w:szCs w:val="28"/>
          <w:lang w:eastAsia="ru-RU"/>
        </w:rPr>
        <w:t>релевантнее</w:t>
      </w:r>
      <w:proofErr w:type="spellEnd"/>
      <w:r w:rsidRPr="001A5F13">
        <w:rPr>
          <w:rFonts w:ascii="Times New Roman" w:eastAsia="Times New Roman" w:hAnsi="Times New Roman"/>
          <w:sz w:val="28"/>
          <w:szCs w:val="28"/>
          <w:lang w:eastAsia="ru-RU"/>
        </w:rPr>
        <w:t xml:space="preserve"> и убедительнее. Что я имею в виду под релевантностью? Релевантность как метрика основана на определенном контексте.</w:t>
      </w:r>
    </w:p>
    <w:p w14:paraId="2F5E47CA" w14:textId="77777777" w:rsidR="00D0113E" w:rsidRPr="001A5F13" w:rsidRDefault="00D0113E" w:rsidP="001A5F13">
      <w:pPr>
        <w:rPr>
          <w:rFonts w:ascii="Times New Roman" w:hAnsi="Times New Roman"/>
          <w:sz w:val="28"/>
          <w:szCs w:val="28"/>
          <w:shd w:val="clear" w:color="auto" w:fill="FFFFFF"/>
        </w:rPr>
      </w:pPr>
    </w:p>
    <w:p w14:paraId="4EF4CB47" w14:textId="77777777" w:rsidR="00D0113E" w:rsidRPr="005B72F4" w:rsidRDefault="00D0113E" w:rsidP="005B72F4">
      <w:pPr>
        <w:pStyle w:val="2"/>
        <w:ind w:left="709"/>
        <w:rPr>
          <w:rFonts w:ascii="Times New Roman" w:hAnsi="Times New Roman" w:cs="Times New Roman"/>
          <w:b/>
          <w:bCs/>
          <w:color w:val="auto"/>
          <w:sz w:val="28"/>
          <w:szCs w:val="28"/>
        </w:rPr>
      </w:pPr>
      <w:r w:rsidRPr="005B72F4">
        <w:rPr>
          <w:rFonts w:ascii="Times New Roman" w:hAnsi="Times New Roman" w:cs="Times New Roman"/>
          <w:b/>
          <w:bCs/>
          <w:color w:val="auto"/>
          <w:sz w:val="28"/>
          <w:szCs w:val="28"/>
          <w:lang w:val="en-US"/>
        </w:rPr>
        <w:t>Status – quo (</w:t>
      </w:r>
      <w:r w:rsidRPr="005B72F4">
        <w:rPr>
          <w:rFonts w:ascii="Times New Roman" w:hAnsi="Times New Roman" w:cs="Times New Roman"/>
          <w:b/>
          <w:bCs/>
          <w:color w:val="auto"/>
          <w:sz w:val="28"/>
          <w:szCs w:val="28"/>
        </w:rPr>
        <w:t>статус</w:t>
      </w:r>
      <w:r w:rsidRPr="005B72F4">
        <w:rPr>
          <w:rFonts w:ascii="Times New Roman" w:hAnsi="Times New Roman" w:cs="Times New Roman"/>
          <w:b/>
          <w:bCs/>
          <w:color w:val="auto"/>
          <w:sz w:val="28"/>
          <w:szCs w:val="28"/>
          <w:lang w:val="en-US"/>
        </w:rPr>
        <w:t>-</w:t>
      </w:r>
      <w:proofErr w:type="spellStart"/>
      <w:r w:rsidRPr="005B72F4">
        <w:rPr>
          <w:rFonts w:ascii="Times New Roman" w:hAnsi="Times New Roman" w:cs="Times New Roman"/>
          <w:b/>
          <w:bCs/>
          <w:color w:val="auto"/>
          <w:sz w:val="28"/>
          <w:szCs w:val="28"/>
        </w:rPr>
        <w:t>кво</w:t>
      </w:r>
      <w:proofErr w:type="spellEnd"/>
      <w:r w:rsidRPr="005B72F4">
        <w:rPr>
          <w:rFonts w:ascii="Times New Roman" w:hAnsi="Times New Roman" w:cs="Times New Roman"/>
          <w:b/>
          <w:bCs/>
          <w:color w:val="auto"/>
          <w:sz w:val="28"/>
          <w:szCs w:val="28"/>
          <w:lang w:val="en-US"/>
        </w:rPr>
        <w:t>)</w:t>
      </w:r>
    </w:p>
    <w:p w14:paraId="202733CB" w14:textId="77777777" w:rsidR="00D0113E" w:rsidRPr="001A5F13" w:rsidRDefault="00D0113E" w:rsidP="001A5F13">
      <w:pPr>
        <w:spacing w:after="0"/>
        <w:ind w:firstLine="709"/>
        <w:jc w:val="both"/>
        <w:rPr>
          <w:rStyle w:val="aa"/>
          <w:rFonts w:ascii="Times New Roman" w:hAnsi="Times New Roman"/>
          <w:color w:val="121212"/>
          <w:shd w:val="clear" w:color="auto" w:fill="FFFFFF"/>
        </w:rPr>
      </w:pPr>
    </w:p>
    <w:p w14:paraId="1AFAB3C9" w14:textId="77777777" w:rsidR="00D0113E" w:rsidRPr="001A5F13" w:rsidRDefault="00D0113E" w:rsidP="001A5F13">
      <w:pPr>
        <w:spacing w:after="0"/>
        <w:ind w:firstLine="709"/>
        <w:jc w:val="both"/>
        <w:rPr>
          <w:rFonts w:ascii="Times New Roman" w:hAnsi="Times New Roman"/>
        </w:rPr>
      </w:pPr>
      <w:r w:rsidRPr="001A5F13">
        <w:rPr>
          <w:rStyle w:val="aa"/>
          <w:rFonts w:ascii="Times New Roman" w:hAnsi="Times New Roman"/>
          <w:sz w:val="28"/>
          <w:szCs w:val="28"/>
          <w:shd w:val="clear" w:color="auto" w:fill="FFFFFF"/>
        </w:rPr>
        <w:t>Статус-кво́</w:t>
      </w:r>
      <w:r w:rsidRPr="001A5F13">
        <w:rPr>
          <w:rFonts w:ascii="Times New Roman" w:hAnsi="Times New Roman"/>
          <w:sz w:val="28"/>
          <w:szCs w:val="28"/>
          <w:shd w:val="clear" w:color="auto" w:fill="FFFFFF"/>
        </w:rPr>
        <w:t>: (лат. </w:t>
      </w:r>
      <w:proofErr w:type="spellStart"/>
      <w:r w:rsidRPr="001A5F13">
        <w:rPr>
          <w:rFonts w:ascii="Times New Roman" w:hAnsi="Times New Roman"/>
          <w:i/>
          <w:iCs/>
          <w:sz w:val="28"/>
          <w:szCs w:val="28"/>
          <w:shd w:val="clear" w:color="auto" w:fill="FFFFFF"/>
        </w:rPr>
        <w:t>status</w:t>
      </w:r>
      <w:proofErr w:type="spellEnd"/>
      <w:r w:rsidRPr="001A5F13">
        <w:rPr>
          <w:rFonts w:ascii="Times New Roman" w:hAnsi="Times New Roman"/>
          <w:i/>
          <w:iCs/>
          <w:sz w:val="28"/>
          <w:szCs w:val="28"/>
          <w:shd w:val="clear" w:color="auto" w:fill="FFFFFF"/>
        </w:rPr>
        <w:t xml:space="preserve"> </w:t>
      </w:r>
      <w:proofErr w:type="spellStart"/>
      <w:r w:rsidRPr="001A5F13">
        <w:rPr>
          <w:rFonts w:ascii="Times New Roman" w:hAnsi="Times New Roman"/>
          <w:i/>
          <w:iCs/>
          <w:sz w:val="28"/>
          <w:szCs w:val="28"/>
          <w:shd w:val="clear" w:color="auto" w:fill="FFFFFF"/>
        </w:rPr>
        <w:t>quo</w:t>
      </w:r>
      <w:proofErr w:type="spellEnd"/>
      <w:r w:rsidRPr="001A5F13">
        <w:rPr>
          <w:rFonts w:ascii="Times New Roman" w:hAnsi="Times New Roman"/>
          <w:sz w:val="28"/>
          <w:szCs w:val="28"/>
          <w:shd w:val="clear" w:color="auto" w:fill="FFFFFF"/>
        </w:rPr>
        <w:t xml:space="preserve"> — «положение, в котором») — это текущее или существующее положение дел. Сохранить статус-кво </w:t>
      </w:r>
      <w:proofErr w:type="gramStart"/>
      <w:r w:rsidRPr="001A5F13">
        <w:rPr>
          <w:rFonts w:ascii="Times New Roman" w:hAnsi="Times New Roman"/>
          <w:sz w:val="28"/>
          <w:szCs w:val="28"/>
          <w:shd w:val="clear" w:color="auto" w:fill="FFFFFF"/>
        </w:rPr>
        <w:t>- значит</w:t>
      </w:r>
      <w:proofErr w:type="gramEnd"/>
      <w:r w:rsidRPr="001A5F13">
        <w:rPr>
          <w:rFonts w:ascii="Times New Roman" w:hAnsi="Times New Roman"/>
          <w:sz w:val="28"/>
          <w:szCs w:val="28"/>
          <w:shd w:val="clear" w:color="auto" w:fill="FFFFFF"/>
        </w:rPr>
        <w:t xml:space="preserve"> оставить все так, как есть. Статус-кво — один из основных элементов </w:t>
      </w:r>
      <w:proofErr w:type="spellStart"/>
      <w:r w:rsidRPr="001A5F13">
        <w:rPr>
          <w:rFonts w:ascii="Times New Roman" w:hAnsi="Times New Roman"/>
          <w:sz w:val="28"/>
          <w:szCs w:val="28"/>
          <w:shd w:val="clear" w:color="auto" w:fill="FFFFFF"/>
        </w:rPr>
        <w:t>дебатного</w:t>
      </w:r>
      <w:proofErr w:type="spellEnd"/>
      <w:r w:rsidRPr="001A5F13">
        <w:rPr>
          <w:rFonts w:ascii="Times New Roman" w:hAnsi="Times New Roman"/>
          <w:sz w:val="28"/>
          <w:szCs w:val="28"/>
          <w:shd w:val="clear" w:color="auto" w:fill="FFFFFF"/>
        </w:rPr>
        <w:t xml:space="preserve"> кейса. В дебатах статус-кво означает положение, в котором находится общество, страна и т. п. по заданной резолюции. Статистические данные обычно приводятся в статус-кво.</w:t>
      </w:r>
    </w:p>
    <w:p w14:paraId="1ECFF2F9" w14:textId="77777777" w:rsidR="00D0113E" w:rsidRPr="001A5F13" w:rsidRDefault="00D0113E" w:rsidP="001A5F13">
      <w:pPr>
        <w:pStyle w:val="2"/>
        <w:rPr>
          <w:rFonts w:ascii="Times New Roman" w:hAnsi="Times New Roman" w:cs="Times New Roman"/>
          <w:color w:val="4472C4" w:themeColor="accent1"/>
          <w:sz w:val="28"/>
          <w:szCs w:val="28"/>
        </w:rPr>
      </w:pPr>
    </w:p>
    <w:p w14:paraId="2AA902D7" w14:textId="77777777" w:rsidR="00D0113E" w:rsidRPr="001A5F13" w:rsidRDefault="00D0113E" w:rsidP="001A5F13">
      <w:pPr>
        <w:pStyle w:val="2"/>
        <w:numPr>
          <w:ilvl w:val="0"/>
          <w:numId w:val="16"/>
        </w:numPr>
        <w:ind w:left="1069"/>
        <w:rPr>
          <w:rFonts w:ascii="Times New Roman" w:hAnsi="Times New Roman" w:cs="Times New Roman"/>
          <w:sz w:val="28"/>
          <w:szCs w:val="28"/>
        </w:rPr>
      </w:pPr>
      <w:r w:rsidRPr="001A5F13">
        <w:rPr>
          <w:rFonts w:ascii="Times New Roman" w:hAnsi="Times New Roman" w:cs="Times New Roman"/>
          <w:sz w:val="28"/>
          <w:szCs w:val="28"/>
        </w:rPr>
        <w:t>Тезис</w:t>
      </w:r>
    </w:p>
    <w:p w14:paraId="30DEB76A" w14:textId="77777777" w:rsidR="00D0113E" w:rsidRPr="001A5F13" w:rsidRDefault="00D0113E" w:rsidP="001A5F13">
      <w:pPr>
        <w:spacing w:after="0"/>
        <w:ind w:left="360"/>
        <w:jc w:val="both"/>
        <w:rPr>
          <w:rFonts w:ascii="Times New Roman" w:hAnsi="Times New Roman"/>
          <w:b/>
          <w:bCs/>
          <w:sz w:val="28"/>
          <w:szCs w:val="28"/>
          <w:shd w:val="clear" w:color="auto" w:fill="FFFFFF"/>
        </w:rPr>
      </w:pPr>
    </w:p>
    <w:p w14:paraId="6B2F3805" w14:textId="77777777" w:rsidR="00D0113E" w:rsidRPr="001A5F13" w:rsidRDefault="00D0113E" w:rsidP="001A5F13">
      <w:pPr>
        <w:spacing w:after="0"/>
        <w:ind w:firstLine="709"/>
        <w:jc w:val="both"/>
        <w:rPr>
          <w:rFonts w:ascii="Times New Roman" w:hAnsi="Times New Roman"/>
          <w:sz w:val="28"/>
          <w:szCs w:val="28"/>
          <w:shd w:val="clear" w:color="auto" w:fill="FFFFFF"/>
        </w:rPr>
      </w:pPr>
      <w:r w:rsidRPr="001A5F13">
        <w:rPr>
          <w:rFonts w:ascii="Times New Roman" w:hAnsi="Times New Roman"/>
          <w:b/>
          <w:bCs/>
          <w:sz w:val="28"/>
          <w:szCs w:val="28"/>
          <w:shd w:val="clear" w:color="auto" w:fill="FFFFFF"/>
        </w:rPr>
        <w:lastRenderedPageBreak/>
        <w:t>Тезис</w:t>
      </w:r>
      <w:r w:rsidRPr="001A5F13">
        <w:rPr>
          <w:rFonts w:ascii="Times New Roman" w:hAnsi="Times New Roman"/>
          <w:sz w:val="28"/>
          <w:szCs w:val="28"/>
          <w:shd w:val="clear" w:color="auto" w:fill="FFFFFF"/>
        </w:rPr>
        <w:t> — </w:t>
      </w:r>
      <w:r w:rsidRPr="001A5F13">
        <w:rPr>
          <w:rFonts w:ascii="Times New Roman" w:hAnsi="Times New Roman"/>
          <w:b/>
          <w:bCs/>
          <w:sz w:val="28"/>
          <w:szCs w:val="28"/>
          <w:shd w:val="clear" w:color="auto" w:fill="FFFFFF"/>
        </w:rPr>
        <w:t>это</w:t>
      </w:r>
      <w:r w:rsidRPr="001A5F13">
        <w:rPr>
          <w:rFonts w:ascii="Times New Roman" w:hAnsi="Times New Roman"/>
          <w:sz w:val="28"/>
          <w:szCs w:val="28"/>
          <w:shd w:val="clear" w:color="auto" w:fill="FFFFFF"/>
        </w:rPr>
        <w:t> аргумент, выражающее основную мысль, которую команда будет защищать в ходе </w:t>
      </w:r>
      <w:r w:rsidRPr="001A5F13">
        <w:rPr>
          <w:rFonts w:ascii="Times New Roman" w:hAnsi="Times New Roman"/>
          <w:bCs/>
          <w:sz w:val="28"/>
          <w:szCs w:val="28"/>
          <w:shd w:val="clear" w:color="auto" w:fill="FFFFFF"/>
        </w:rPr>
        <w:t>дебатов</w:t>
      </w:r>
      <w:r w:rsidRPr="001A5F13">
        <w:rPr>
          <w:rFonts w:ascii="Times New Roman" w:hAnsi="Times New Roman"/>
          <w:sz w:val="28"/>
          <w:szCs w:val="28"/>
          <w:shd w:val="clear" w:color="auto" w:fill="FFFFFF"/>
        </w:rPr>
        <w:t>. Каждая команда формулирует свой </w:t>
      </w:r>
      <w:r w:rsidRPr="001A5F13">
        <w:rPr>
          <w:rFonts w:ascii="Times New Roman" w:hAnsi="Times New Roman"/>
          <w:bCs/>
          <w:sz w:val="28"/>
          <w:szCs w:val="28"/>
          <w:shd w:val="clear" w:color="auto" w:fill="FFFFFF"/>
        </w:rPr>
        <w:t>тезис</w:t>
      </w:r>
      <w:r w:rsidRPr="001A5F13">
        <w:rPr>
          <w:rFonts w:ascii="Times New Roman" w:hAnsi="Times New Roman"/>
          <w:sz w:val="28"/>
          <w:szCs w:val="28"/>
          <w:shd w:val="clear" w:color="auto" w:fill="FFFFFF"/>
        </w:rPr>
        <w:t>, который она будет защищать.</w:t>
      </w:r>
    </w:p>
    <w:p w14:paraId="0D8501D8" w14:textId="7CBF13A9" w:rsidR="00D0113E" w:rsidRPr="001A5F13" w:rsidRDefault="00D0113E" w:rsidP="001A5F13">
      <w:pPr>
        <w:pStyle w:val="a7"/>
        <w:numPr>
          <w:ilvl w:val="0"/>
          <w:numId w:val="17"/>
        </w:numPr>
        <w:spacing w:after="0"/>
        <w:jc w:val="both"/>
        <w:rPr>
          <w:rFonts w:ascii="Times New Roman" w:hAnsi="Times New Roman"/>
          <w:sz w:val="28"/>
          <w:szCs w:val="28"/>
          <w:shd w:val="clear" w:color="auto" w:fill="FFFFFF"/>
        </w:rPr>
      </w:pPr>
      <w:proofErr w:type="gramStart"/>
      <w:r w:rsidRPr="001A5F13">
        <w:rPr>
          <w:rFonts w:ascii="Times New Roman" w:hAnsi="Times New Roman"/>
          <w:sz w:val="28"/>
          <w:szCs w:val="28"/>
          <w:shd w:val="clear" w:color="auto" w:fill="FFFFFF"/>
        </w:rPr>
        <w:t>Действие</w:t>
      </w:r>
      <w:proofErr w:type="gramEnd"/>
      <w:r w:rsidRPr="001A5F13">
        <w:rPr>
          <w:rFonts w:ascii="Times New Roman" w:hAnsi="Times New Roman"/>
          <w:sz w:val="28"/>
          <w:szCs w:val="28"/>
          <w:shd w:val="clear" w:color="auto" w:fill="FFFFFF"/>
          <w:lang w:val="kk-KZ"/>
        </w:rPr>
        <w:t xml:space="preserve"> </w:t>
      </w:r>
      <w:r w:rsidRPr="001A5F13">
        <w:rPr>
          <w:rFonts w:ascii="Times New Roman" w:hAnsi="Times New Roman"/>
          <w:sz w:val="28"/>
          <w:szCs w:val="28"/>
          <w:shd w:val="clear" w:color="auto" w:fill="FFFFFF"/>
        </w:rPr>
        <w:t>которое хотим совершить</w:t>
      </w:r>
    </w:p>
    <w:p w14:paraId="42A46FD8" w14:textId="77777777" w:rsidR="00D0113E" w:rsidRPr="001A5F13" w:rsidRDefault="00D0113E" w:rsidP="001A5F13">
      <w:pPr>
        <w:pStyle w:val="a7"/>
        <w:numPr>
          <w:ilvl w:val="0"/>
          <w:numId w:val="17"/>
        </w:numPr>
        <w:spacing w:after="0"/>
        <w:jc w:val="both"/>
        <w:rPr>
          <w:rFonts w:ascii="Times New Roman" w:hAnsi="Times New Roman"/>
          <w:sz w:val="28"/>
          <w:szCs w:val="28"/>
          <w:shd w:val="clear" w:color="auto" w:fill="FFFFFF"/>
        </w:rPr>
      </w:pPr>
      <w:r w:rsidRPr="001A5F13">
        <w:rPr>
          <w:rFonts w:ascii="Times New Roman" w:hAnsi="Times New Roman"/>
          <w:sz w:val="28"/>
          <w:szCs w:val="28"/>
          <w:shd w:val="clear" w:color="auto" w:fill="FFFFFF"/>
        </w:rPr>
        <w:t>Группа, на которую воздействуем</w:t>
      </w:r>
    </w:p>
    <w:p w14:paraId="39638A09" w14:textId="77777777" w:rsidR="00D0113E" w:rsidRPr="001A5F13" w:rsidRDefault="00D0113E" w:rsidP="001A5F13">
      <w:pPr>
        <w:pStyle w:val="a7"/>
        <w:numPr>
          <w:ilvl w:val="0"/>
          <w:numId w:val="17"/>
        </w:numPr>
        <w:spacing w:after="0"/>
        <w:jc w:val="both"/>
        <w:rPr>
          <w:rFonts w:ascii="Times New Roman" w:hAnsi="Times New Roman"/>
          <w:sz w:val="28"/>
          <w:szCs w:val="28"/>
          <w:shd w:val="clear" w:color="auto" w:fill="FFFFFF"/>
        </w:rPr>
      </w:pPr>
      <w:r w:rsidRPr="001A5F13">
        <w:rPr>
          <w:rFonts w:ascii="Times New Roman" w:hAnsi="Times New Roman"/>
          <w:sz w:val="28"/>
          <w:szCs w:val="28"/>
          <w:shd w:val="clear" w:color="auto" w:fill="FFFFFF"/>
        </w:rPr>
        <w:t>Результат, который хотим получить</w:t>
      </w:r>
    </w:p>
    <w:p w14:paraId="3AB34992" w14:textId="77777777" w:rsidR="00D0113E" w:rsidRPr="001A5F13" w:rsidRDefault="00D0113E" w:rsidP="001A5F13">
      <w:pPr>
        <w:spacing w:after="0"/>
        <w:jc w:val="both"/>
        <w:rPr>
          <w:rFonts w:ascii="Times New Roman" w:hAnsi="Times New Roman"/>
          <w:b/>
          <w:sz w:val="28"/>
          <w:szCs w:val="28"/>
          <w:shd w:val="clear" w:color="auto" w:fill="FFFFFF"/>
        </w:rPr>
      </w:pPr>
    </w:p>
    <w:p w14:paraId="0B1A38C3" w14:textId="77777777" w:rsidR="00D0113E" w:rsidRPr="001A5F13" w:rsidRDefault="00D0113E" w:rsidP="001A5F13">
      <w:pPr>
        <w:spacing w:after="0"/>
        <w:ind w:firstLine="709"/>
        <w:jc w:val="both"/>
        <w:rPr>
          <w:rFonts w:ascii="Times New Roman" w:hAnsi="Times New Roman"/>
          <w:b/>
          <w:sz w:val="28"/>
          <w:szCs w:val="28"/>
          <w:shd w:val="clear" w:color="auto" w:fill="FFFFFF"/>
        </w:rPr>
      </w:pPr>
      <w:r w:rsidRPr="001A5F13">
        <w:rPr>
          <w:rFonts w:ascii="Times New Roman" w:hAnsi="Times New Roman"/>
          <w:b/>
          <w:sz w:val="28"/>
          <w:szCs w:val="28"/>
          <w:shd w:val="clear" w:color="auto" w:fill="FFFFFF"/>
        </w:rPr>
        <w:t>Обоснование важности и последствий</w:t>
      </w:r>
    </w:p>
    <w:p w14:paraId="080058B3" w14:textId="77777777" w:rsidR="00D0113E" w:rsidRPr="001A5F13" w:rsidRDefault="00D0113E" w:rsidP="001A5F13">
      <w:pPr>
        <w:pStyle w:val="a7"/>
        <w:numPr>
          <w:ilvl w:val="0"/>
          <w:numId w:val="18"/>
        </w:numPr>
        <w:spacing w:after="0"/>
        <w:ind w:left="0" w:firstLine="426"/>
        <w:jc w:val="both"/>
        <w:rPr>
          <w:rFonts w:ascii="Times New Roman" w:hAnsi="Times New Roman"/>
          <w:sz w:val="28"/>
          <w:szCs w:val="28"/>
          <w:shd w:val="clear" w:color="auto" w:fill="FFFFFF"/>
        </w:rPr>
      </w:pPr>
      <w:r w:rsidRPr="001A5F13">
        <w:rPr>
          <w:rFonts w:ascii="Times New Roman" w:hAnsi="Times New Roman"/>
          <w:sz w:val="28"/>
          <w:szCs w:val="28"/>
          <w:shd w:val="clear" w:color="auto" w:fill="FFFFFF"/>
        </w:rPr>
        <w:t>Почему проблема важная?</w:t>
      </w:r>
    </w:p>
    <w:p w14:paraId="105785ED" w14:textId="26C3F2B2" w:rsidR="00D0113E" w:rsidRPr="001A5F13" w:rsidRDefault="00D0113E" w:rsidP="001A5F13">
      <w:pPr>
        <w:pStyle w:val="a7"/>
        <w:numPr>
          <w:ilvl w:val="0"/>
          <w:numId w:val="18"/>
        </w:numPr>
        <w:spacing w:after="0"/>
        <w:ind w:left="0" w:firstLine="426"/>
        <w:jc w:val="both"/>
        <w:rPr>
          <w:rFonts w:ascii="Times New Roman" w:hAnsi="Times New Roman"/>
          <w:sz w:val="28"/>
          <w:szCs w:val="28"/>
          <w:shd w:val="clear" w:color="auto" w:fill="FFFFFF"/>
        </w:rPr>
      </w:pPr>
      <w:r w:rsidRPr="001A5F13">
        <w:rPr>
          <w:rFonts w:ascii="Times New Roman" w:hAnsi="Times New Roman"/>
          <w:sz w:val="28"/>
          <w:szCs w:val="28"/>
          <w:shd w:val="clear" w:color="auto" w:fill="FFFFFF"/>
        </w:rPr>
        <w:t>П</w:t>
      </w:r>
      <w:r w:rsidRPr="001A5F13">
        <w:rPr>
          <w:rFonts w:ascii="Times New Roman" w:hAnsi="Times New Roman"/>
          <w:sz w:val="28"/>
          <w:szCs w:val="28"/>
          <w:shd w:val="clear" w:color="auto" w:fill="FFFFFF"/>
          <w:lang w:val="kk-KZ"/>
        </w:rPr>
        <w:t>о</w:t>
      </w:r>
      <w:r w:rsidRPr="001A5F13">
        <w:rPr>
          <w:rFonts w:ascii="Times New Roman" w:hAnsi="Times New Roman"/>
          <w:sz w:val="28"/>
          <w:szCs w:val="28"/>
          <w:shd w:val="clear" w:color="auto" w:fill="FFFFFF"/>
        </w:rPr>
        <w:t>чему тезис (аргумент) решает?</w:t>
      </w:r>
    </w:p>
    <w:p w14:paraId="08B97FBC" w14:textId="77777777" w:rsidR="00D0113E" w:rsidRPr="001A5F13" w:rsidRDefault="00D0113E" w:rsidP="001A5F13">
      <w:pPr>
        <w:spacing w:after="0"/>
        <w:ind w:firstLine="709"/>
        <w:jc w:val="both"/>
        <w:rPr>
          <w:rFonts w:ascii="Times New Roman" w:hAnsi="Times New Roman"/>
          <w:b/>
          <w:sz w:val="28"/>
          <w:szCs w:val="28"/>
          <w:shd w:val="clear" w:color="auto" w:fill="FFFFFF"/>
        </w:rPr>
      </w:pPr>
      <w:r w:rsidRPr="001A5F13">
        <w:rPr>
          <w:rFonts w:ascii="Times New Roman" w:hAnsi="Times New Roman"/>
          <w:b/>
          <w:sz w:val="28"/>
          <w:szCs w:val="28"/>
          <w:shd w:val="clear" w:color="auto" w:fill="FFFFFF"/>
        </w:rPr>
        <w:t>Сравнение</w:t>
      </w:r>
    </w:p>
    <w:p w14:paraId="4F661056" w14:textId="77777777" w:rsidR="00D0113E" w:rsidRPr="001A5F13" w:rsidRDefault="00D0113E" w:rsidP="001A5F13">
      <w:pPr>
        <w:pStyle w:val="a7"/>
        <w:numPr>
          <w:ilvl w:val="0"/>
          <w:numId w:val="19"/>
        </w:numPr>
        <w:spacing w:after="0"/>
        <w:jc w:val="both"/>
        <w:rPr>
          <w:rFonts w:ascii="Times New Roman" w:hAnsi="Times New Roman"/>
          <w:sz w:val="28"/>
          <w:szCs w:val="28"/>
          <w:shd w:val="clear" w:color="auto" w:fill="FFFFFF"/>
        </w:rPr>
      </w:pPr>
      <w:r w:rsidRPr="001A5F13">
        <w:rPr>
          <w:rFonts w:ascii="Times New Roman" w:hAnsi="Times New Roman"/>
          <w:sz w:val="28"/>
          <w:szCs w:val="28"/>
          <w:shd w:val="clear" w:color="auto" w:fill="FFFFFF"/>
        </w:rPr>
        <w:t>Почему тезис (аргумент) решает проблему лучше альтернатив?</w:t>
      </w:r>
    </w:p>
    <w:p w14:paraId="198D8032" w14:textId="01757613" w:rsidR="00D0113E" w:rsidRPr="001A5F13" w:rsidRDefault="00D0113E" w:rsidP="001A5F13">
      <w:pPr>
        <w:pStyle w:val="a7"/>
        <w:numPr>
          <w:ilvl w:val="0"/>
          <w:numId w:val="19"/>
        </w:numPr>
        <w:spacing w:after="0"/>
        <w:jc w:val="both"/>
        <w:rPr>
          <w:rFonts w:ascii="Times New Roman" w:hAnsi="Times New Roman"/>
          <w:sz w:val="28"/>
          <w:szCs w:val="28"/>
          <w:shd w:val="clear" w:color="auto" w:fill="FFFFFF"/>
        </w:rPr>
      </w:pPr>
      <w:r w:rsidRPr="001A5F13">
        <w:rPr>
          <w:rFonts w:ascii="Times New Roman" w:hAnsi="Times New Roman"/>
          <w:sz w:val="28"/>
          <w:szCs w:val="28"/>
          <w:shd w:val="clear" w:color="auto" w:fill="FFFFFF"/>
        </w:rPr>
        <w:t>Почему аргумент приносит больше бла</w:t>
      </w:r>
      <w:r w:rsidRPr="001A5F13">
        <w:rPr>
          <w:rFonts w:ascii="Times New Roman" w:hAnsi="Times New Roman"/>
          <w:sz w:val="28"/>
          <w:szCs w:val="28"/>
          <w:shd w:val="clear" w:color="auto" w:fill="FFFFFF"/>
          <w:lang w:val="kk-KZ"/>
        </w:rPr>
        <w:t>г</w:t>
      </w:r>
      <w:r w:rsidRPr="001A5F13">
        <w:rPr>
          <w:rFonts w:ascii="Times New Roman" w:hAnsi="Times New Roman"/>
          <w:sz w:val="28"/>
          <w:szCs w:val="28"/>
          <w:shd w:val="clear" w:color="auto" w:fill="FFFFFF"/>
        </w:rPr>
        <w:t>а, чем вреда?</w:t>
      </w:r>
    </w:p>
    <w:p w14:paraId="7A605009" w14:textId="77777777" w:rsidR="00D0113E" w:rsidRPr="001A5F13" w:rsidRDefault="00D0113E" w:rsidP="001A5F13">
      <w:pPr>
        <w:ind w:firstLine="709"/>
        <w:rPr>
          <w:rFonts w:ascii="Times New Roman" w:hAnsi="Times New Roman"/>
          <w:b/>
          <w:bCs/>
          <w:color w:val="00B0F0"/>
          <w:sz w:val="28"/>
          <w:szCs w:val="28"/>
        </w:rPr>
      </w:pPr>
    </w:p>
    <w:p w14:paraId="51E6622A" w14:textId="1271676B" w:rsidR="00D0113E" w:rsidRPr="001A5F13" w:rsidRDefault="00D0113E" w:rsidP="001A5F13">
      <w:pPr>
        <w:pStyle w:val="a7"/>
        <w:numPr>
          <w:ilvl w:val="1"/>
          <w:numId w:val="10"/>
        </w:numPr>
        <w:ind w:left="0" w:firstLine="709"/>
        <w:rPr>
          <w:rFonts w:ascii="Times New Roman" w:hAnsi="Times New Roman"/>
          <w:b/>
          <w:bCs/>
          <w:color w:val="00B0F0"/>
          <w:sz w:val="28"/>
          <w:szCs w:val="28"/>
          <w:lang w:val="kk-KZ"/>
        </w:rPr>
      </w:pPr>
      <w:bookmarkStart w:id="18" w:name="Стратегии"/>
      <w:r w:rsidRPr="001A5F13">
        <w:rPr>
          <w:rFonts w:ascii="Times New Roman" w:eastAsia="Times New Roman" w:hAnsi="Times New Roman"/>
          <w:b/>
          <w:bCs/>
          <w:color w:val="00B0F0"/>
          <w:sz w:val="28"/>
          <w:szCs w:val="28"/>
          <w:lang w:val="x-none" w:eastAsia="x-none"/>
        </w:rPr>
        <w:t>Стратегии</w:t>
      </w:r>
      <w:bookmarkEnd w:id="18"/>
      <w:r w:rsidRPr="001A5F13">
        <w:rPr>
          <w:rFonts w:ascii="Times New Roman" w:eastAsia="Times New Roman" w:hAnsi="Times New Roman"/>
          <w:b/>
          <w:bCs/>
          <w:color w:val="00B0F0"/>
          <w:sz w:val="28"/>
          <w:szCs w:val="28"/>
          <w:lang w:val="x-none" w:eastAsia="x-none"/>
        </w:rPr>
        <w:t xml:space="preserve"> аргументации</w:t>
      </w:r>
      <w:r w:rsidR="00F6539D" w:rsidRPr="001A5F13">
        <w:rPr>
          <w:rFonts w:ascii="Times New Roman" w:eastAsia="Times New Roman" w:hAnsi="Times New Roman"/>
          <w:b/>
          <w:bCs/>
          <w:color w:val="00B0F0"/>
          <w:sz w:val="28"/>
          <w:szCs w:val="28"/>
          <w:lang w:val="kk-KZ" w:eastAsia="x-none"/>
        </w:rPr>
        <w:t xml:space="preserve"> </w:t>
      </w:r>
      <w:r w:rsidR="00F6539D" w:rsidRPr="001A5F13">
        <w:rPr>
          <w:rFonts w:ascii="Times New Roman" w:hAnsi="Times New Roman"/>
          <w:b/>
          <w:bCs/>
          <w:color w:val="00B0F0"/>
          <w:sz w:val="28"/>
          <w:szCs w:val="28"/>
          <w:lang w:val="kk-KZ"/>
        </w:rPr>
        <w:t>10(4</w:t>
      </w:r>
      <w:r w:rsidR="00F6539D" w:rsidRPr="001A5F13">
        <w:rPr>
          <w:rFonts w:ascii="Times New Roman" w:hAnsi="Times New Roman"/>
          <w:b/>
          <w:bCs/>
          <w:color w:val="00B0F0"/>
          <w:sz w:val="28"/>
          <w:szCs w:val="28"/>
          <w:lang w:val="en-US"/>
        </w:rPr>
        <w:t>/</w:t>
      </w:r>
      <w:r w:rsidR="00F6539D" w:rsidRPr="001A5F13">
        <w:rPr>
          <w:rFonts w:ascii="Times New Roman" w:hAnsi="Times New Roman"/>
          <w:b/>
          <w:bCs/>
          <w:color w:val="00B0F0"/>
          <w:sz w:val="28"/>
          <w:szCs w:val="28"/>
        </w:rPr>
        <w:t>6</w:t>
      </w:r>
      <w:r w:rsidR="00F6539D" w:rsidRPr="001A5F13">
        <w:rPr>
          <w:rFonts w:ascii="Times New Roman" w:hAnsi="Times New Roman"/>
          <w:b/>
          <w:bCs/>
          <w:color w:val="00B0F0"/>
          <w:sz w:val="28"/>
          <w:szCs w:val="28"/>
          <w:lang w:val="kk-KZ"/>
        </w:rPr>
        <w:t>)</w:t>
      </w:r>
    </w:p>
    <w:p w14:paraId="23991D75" w14:textId="32D6CAD9" w:rsidR="00F6539D" w:rsidRPr="001A5F13" w:rsidRDefault="00F6539D" w:rsidP="001A5F13">
      <w:pPr>
        <w:pStyle w:val="a7"/>
        <w:spacing w:after="0"/>
        <w:ind w:left="709"/>
        <w:rPr>
          <w:rFonts w:ascii="Times New Roman" w:hAnsi="Times New Roman"/>
          <w:b/>
          <w:bCs/>
          <w:color w:val="00B0F0"/>
          <w:sz w:val="28"/>
          <w:szCs w:val="28"/>
          <w:lang w:val="kk-KZ"/>
        </w:rPr>
      </w:pPr>
    </w:p>
    <w:p w14:paraId="687C4DC0"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Когда большинство людей думают об аргументированном споре, они представляют себе диспут между индивидами. Многие представляют спор чем-то неприятным, который может включать в себя что угодно, начиная от вежливого разногласия и заканчивая элементарной склокой.</w:t>
      </w:r>
    </w:p>
    <w:p w14:paraId="03BFBC42"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 xml:space="preserve">В контексте дебатов, ни одна из этих концепций спора не верна. В данном случае аргументированный спор – это важнейший элемент убеждения. </w:t>
      </w:r>
      <w:r w:rsidRPr="001A5F13">
        <w:rPr>
          <w:rFonts w:ascii="Times New Roman" w:eastAsia="Times New Roman" w:hAnsi="Times New Roman"/>
          <w:i/>
          <w:sz w:val="28"/>
          <w:szCs w:val="28"/>
        </w:rPr>
        <w:t>Аргумент</w:t>
      </w:r>
      <w:r w:rsidRPr="001A5F13">
        <w:rPr>
          <w:rFonts w:ascii="Times New Roman" w:eastAsia="Times New Roman" w:hAnsi="Times New Roman"/>
          <w:sz w:val="28"/>
          <w:szCs w:val="28"/>
        </w:rPr>
        <w:t xml:space="preserve"> – это совокупность утверждений, построенных так, чтобы подчеркнуть взаимосвязь между идеями. </w:t>
      </w:r>
    </w:p>
    <w:p w14:paraId="6DA5ECF7"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p>
    <w:p w14:paraId="1180BA64" w14:textId="6302A72F" w:rsidR="00F6539D" w:rsidRPr="001A5F13" w:rsidRDefault="00F6539D" w:rsidP="001A5F13">
      <w:pPr>
        <w:shd w:val="clear" w:color="auto" w:fill="FFFFFF"/>
        <w:spacing w:after="0"/>
        <w:ind w:firstLine="709"/>
        <w:rPr>
          <w:rFonts w:ascii="Times New Roman" w:eastAsia="Times New Roman" w:hAnsi="Times New Roman"/>
          <w:b/>
          <w:sz w:val="28"/>
          <w:szCs w:val="28"/>
        </w:rPr>
      </w:pPr>
      <w:r w:rsidRPr="001A5F13">
        <w:rPr>
          <w:rFonts w:ascii="Times New Roman" w:eastAsia="Times New Roman" w:hAnsi="Times New Roman"/>
          <w:b/>
          <w:sz w:val="28"/>
          <w:szCs w:val="28"/>
        </w:rPr>
        <w:t>Элементы аргумента</w:t>
      </w:r>
    </w:p>
    <w:p w14:paraId="127B4F25" w14:textId="77777777" w:rsidR="00F6539D" w:rsidRPr="001A5F13" w:rsidRDefault="00F6539D" w:rsidP="001A5F13">
      <w:pPr>
        <w:shd w:val="clear" w:color="auto" w:fill="FFFFFF"/>
        <w:spacing w:after="0"/>
        <w:ind w:firstLine="709"/>
        <w:rPr>
          <w:rFonts w:ascii="Times New Roman" w:eastAsia="Times New Roman" w:hAnsi="Times New Roman"/>
          <w:b/>
          <w:sz w:val="28"/>
          <w:szCs w:val="28"/>
        </w:rPr>
      </w:pPr>
    </w:p>
    <w:p w14:paraId="1F97F67D"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highlight w:val="lightGray"/>
        </w:rPr>
      </w:pPr>
      <w:r w:rsidRPr="001A5F13">
        <w:rPr>
          <w:rFonts w:ascii="Times New Roman" w:eastAsia="Times New Roman" w:hAnsi="Times New Roman"/>
          <w:sz w:val="28"/>
          <w:szCs w:val="28"/>
        </w:rPr>
        <w:t xml:space="preserve">Аргументы состоят из трех компонентов: </w:t>
      </w:r>
      <w:r w:rsidRPr="001A5F13">
        <w:rPr>
          <w:rFonts w:ascii="Times New Roman" w:eastAsia="Times New Roman" w:hAnsi="Times New Roman"/>
          <w:b/>
          <w:sz w:val="28"/>
          <w:szCs w:val="28"/>
        </w:rPr>
        <w:t>суждения/заявления</w:t>
      </w:r>
      <w:r w:rsidRPr="001A5F13">
        <w:rPr>
          <w:rFonts w:ascii="Times New Roman" w:eastAsia="Times New Roman" w:hAnsi="Times New Roman"/>
          <w:sz w:val="28"/>
          <w:szCs w:val="28"/>
        </w:rPr>
        <w:t xml:space="preserve"> </w:t>
      </w:r>
      <w:r w:rsidRPr="001A5F13">
        <w:rPr>
          <w:rFonts w:ascii="Times New Roman" w:eastAsia="Times New Roman" w:hAnsi="Times New Roman"/>
          <w:i/>
          <w:sz w:val="28"/>
          <w:szCs w:val="28"/>
        </w:rPr>
        <w:t>(</w:t>
      </w:r>
      <w:proofErr w:type="spellStart"/>
      <w:r w:rsidRPr="001A5F13">
        <w:rPr>
          <w:rFonts w:ascii="Times New Roman" w:eastAsia="Times New Roman" w:hAnsi="Times New Roman"/>
          <w:i/>
          <w:sz w:val="28"/>
          <w:szCs w:val="28"/>
        </w:rPr>
        <w:t>claim</w:t>
      </w:r>
      <w:proofErr w:type="spellEnd"/>
      <w:r w:rsidRPr="001A5F13">
        <w:rPr>
          <w:rFonts w:ascii="Times New Roman" w:eastAsia="Times New Roman" w:hAnsi="Times New Roman"/>
          <w:i/>
          <w:sz w:val="28"/>
          <w:szCs w:val="28"/>
        </w:rPr>
        <w:t>),</w:t>
      </w:r>
      <w:r w:rsidRPr="001A5F13">
        <w:rPr>
          <w:rFonts w:ascii="Times New Roman" w:eastAsia="Times New Roman" w:hAnsi="Times New Roman"/>
          <w:sz w:val="28"/>
          <w:szCs w:val="28"/>
        </w:rPr>
        <w:t xml:space="preserve"> </w:t>
      </w:r>
      <w:r w:rsidRPr="001A5F13">
        <w:rPr>
          <w:rFonts w:ascii="Times New Roman" w:eastAsia="Times New Roman" w:hAnsi="Times New Roman"/>
          <w:b/>
          <w:sz w:val="28"/>
          <w:szCs w:val="28"/>
        </w:rPr>
        <w:t>поддержки</w:t>
      </w:r>
      <w:r w:rsidRPr="001A5F13">
        <w:rPr>
          <w:rFonts w:ascii="Times New Roman" w:eastAsia="Times New Roman" w:hAnsi="Times New Roman"/>
          <w:sz w:val="28"/>
          <w:szCs w:val="28"/>
        </w:rPr>
        <w:t xml:space="preserve"> </w:t>
      </w:r>
      <w:r w:rsidRPr="001A5F13">
        <w:rPr>
          <w:rFonts w:ascii="Times New Roman" w:eastAsia="Times New Roman" w:hAnsi="Times New Roman"/>
          <w:i/>
          <w:sz w:val="28"/>
          <w:szCs w:val="28"/>
        </w:rPr>
        <w:t>(</w:t>
      </w:r>
      <w:proofErr w:type="spellStart"/>
      <w:r w:rsidRPr="001A5F13">
        <w:rPr>
          <w:rFonts w:ascii="Times New Roman" w:eastAsia="Times New Roman" w:hAnsi="Times New Roman"/>
          <w:i/>
          <w:sz w:val="28"/>
          <w:szCs w:val="28"/>
        </w:rPr>
        <w:t>support</w:t>
      </w:r>
      <w:proofErr w:type="spellEnd"/>
      <w:r w:rsidRPr="001A5F13">
        <w:rPr>
          <w:rFonts w:ascii="Times New Roman" w:eastAsia="Times New Roman" w:hAnsi="Times New Roman"/>
          <w:i/>
          <w:sz w:val="28"/>
          <w:szCs w:val="28"/>
        </w:rPr>
        <w:t>)</w:t>
      </w:r>
      <w:r w:rsidRPr="001A5F13">
        <w:rPr>
          <w:rFonts w:ascii="Times New Roman" w:eastAsia="Times New Roman" w:hAnsi="Times New Roman"/>
          <w:sz w:val="28"/>
          <w:szCs w:val="28"/>
        </w:rPr>
        <w:t xml:space="preserve"> и </w:t>
      </w:r>
      <w:r w:rsidRPr="001A5F13">
        <w:rPr>
          <w:rFonts w:ascii="Times New Roman" w:eastAsia="Times New Roman" w:hAnsi="Times New Roman"/>
          <w:b/>
          <w:sz w:val="28"/>
          <w:szCs w:val="28"/>
        </w:rPr>
        <w:t>вывода</w:t>
      </w:r>
      <w:r w:rsidRPr="001A5F13">
        <w:rPr>
          <w:rFonts w:ascii="Times New Roman" w:eastAsia="Times New Roman" w:hAnsi="Times New Roman"/>
          <w:sz w:val="28"/>
          <w:szCs w:val="28"/>
        </w:rPr>
        <w:t xml:space="preserve"> </w:t>
      </w:r>
      <w:r w:rsidRPr="001A5F13">
        <w:rPr>
          <w:rFonts w:ascii="Times New Roman" w:eastAsia="Times New Roman" w:hAnsi="Times New Roman"/>
          <w:i/>
          <w:sz w:val="28"/>
          <w:szCs w:val="28"/>
        </w:rPr>
        <w:t>(</w:t>
      </w:r>
      <w:proofErr w:type="spellStart"/>
      <w:r w:rsidRPr="001A5F13">
        <w:rPr>
          <w:rFonts w:ascii="Times New Roman" w:eastAsia="Times New Roman" w:hAnsi="Times New Roman"/>
          <w:i/>
          <w:sz w:val="28"/>
          <w:szCs w:val="28"/>
        </w:rPr>
        <w:t>inference</w:t>
      </w:r>
      <w:proofErr w:type="spellEnd"/>
      <w:r w:rsidRPr="001A5F13">
        <w:rPr>
          <w:rFonts w:ascii="Times New Roman" w:eastAsia="Times New Roman" w:hAnsi="Times New Roman"/>
          <w:i/>
          <w:sz w:val="28"/>
          <w:szCs w:val="28"/>
        </w:rPr>
        <w:t>).</w:t>
      </w:r>
      <w:r w:rsidRPr="001A5F13">
        <w:rPr>
          <w:rFonts w:ascii="Times New Roman" w:eastAsia="Times New Roman" w:hAnsi="Times New Roman"/>
          <w:sz w:val="28"/>
          <w:szCs w:val="28"/>
        </w:rPr>
        <w:t xml:space="preserve"> Заявление или суждение – это утверждение, в котором человек, составляющий аргумент, хочет убедить того, кто его слушает. Если я предложу аргумент, который показывает, что нужно разрешить эвтаназию для неизлечимо больных людей, то заявление, в котором я вас хочу убедить, будет звучать как «государство должно разрешить эвтаназию для неизлечимо больных людей». Заявления – это идеи, которые аудитория еще </w:t>
      </w:r>
      <w:r w:rsidRPr="001A5F13">
        <w:rPr>
          <w:rFonts w:ascii="Times New Roman" w:eastAsia="Times New Roman" w:hAnsi="Times New Roman"/>
          <w:sz w:val="28"/>
          <w:szCs w:val="28"/>
        </w:rPr>
        <w:lastRenderedPageBreak/>
        <w:t>не принимает за истинные, но в которых человек, составляющий аргумент, пытается ее убедить</w:t>
      </w:r>
      <w:r w:rsidRPr="001A5F13">
        <w:rPr>
          <w:rFonts w:ascii="Times New Roman" w:eastAsia="Times New Roman" w:hAnsi="Times New Roman"/>
          <w:sz w:val="28"/>
          <w:szCs w:val="28"/>
          <w:highlight w:val="lightGray"/>
        </w:rPr>
        <w:t xml:space="preserve">. </w:t>
      </w:r>
    </w:p>
    <w:p w14:paraId="23D7EE28"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 xml:space="preserve">Однако, само по себе, заявление – это не аргумент. Например, если только заявить, что эвтаназию нужно легализовать, то большинство людей спросят «почему?». Чтобы мотивировать аудиторию принять данное суждение, нужно предоставить его поддержку. </w:t>
      </w:r>
    </w:p>
    <w:p w14:paraId="2DD838B8"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 xml:space="preserve">В структуре аргумента поддержка – это идея или набор идей, которые аудитория воспринимает за истинные, и которые предоставляют основания для принятия суждения. Человек, который делает заявление, пытается перевести аудиторию от того, во что они верят (поддержка) к тому, во что они еще не верят (заявление). В случае аргумента об эвтаназии, спикер может предложить в качестве поддержки идею о том, что после смерти неизлечимо больной пациент перестанет страдать. Если аудитория примет эту поддержку, она может привязать ее к заявлению о том, что эвтаназию нужно легализовать. </w:t>
      </w:r>
    </w:p>
    <w:p w14:paraId="5B04A98F"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 xml:space="preserve">Настоящее волшебство аргументов проявляется тогда, когда аудитория находит связь между заявлением и поддержкой. Это открытие называется выводом. В примере об эвтаназии, связь, которую определит аудитория такова: так как со смертью человек перестает страдать, а эвтаназия ускоряет кончину неизлечимо больного, то эвтаназия – желательна. Эта желательность, выраженная посредством общественной политики, становится причиной легализации эвтаназии. </w:t>
      </w:r>
    </w:p>
    <w:p w14:paraId="5CE9AE10"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Процесс построения вывода, т.е. осознания взаимосвязи идей, – это сила, которая направляет аудиторию на то, во что они верят (поддержка), к тому, в чем мы их хотим убедить (заявление). Либо высказанный спикером прямо (через объяснение наличия связи), либо оставленный на рассмотрение аудитории (собственными рациональными умозаключениями), вывод – это двигатель аргумента.</w:t>
      </w:r>
    </w:p>
    <w:p w14:paraId="0BC770DC"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Независимо от того, как вывод побуждается аргументом, некоторые стандартные подходы к структурированию идей в разных аргументах все же существуют.</w:t>
      </w:r>
    </w:p>
    <w:p w14:paraId="7D41619D"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p>
    <w:p w14:paraId="504ABEFE" w14:textId="494B70F4" w:rsidR="00F6539D" w:rsidRPr="001A5F13" w:rsidRDefault="00F6539D" w:rsidP="001A5F13">
      <w:pPr>
        <w:shd w:val="clear" w:color="auto" w:fill="FFFFFF"/>
        <w:spacing w:after="0"/>
        <w:ind w:firstLine="709"/>
        <w:jc w:val="both"/>
        <w:rPr>
          <w:rFonts w:ascii="Times New Roman" w:eastAsia="Times New Roman" w:hAnsi="Times New Roman"/>
          <w:b/>
          <w:sz w:val="28"/>
          <w:szCs w:val="28"/>
        </w:rPr>
      </w:pPr>
      <w:r w:rsidRPr="001A5F13">
        <w:rPr>
          <w:rFonts w:ascii="Times New Roman" w:eastAsia="Times New Roman" w:hAnsi="Times New Roman"/>
          <w:b/>
          <w:sz w:val="28"/>
          <w:szCs w:val="28"/>
        </w:rPr>
        <w:t>Формы аргумента</w:t>
      </w:r>
    </w:p>
    <w:p w14:paraId="5E8DF2F5" w14:textId="77777777" w:rsidR="00F6539D" w:rsidRPr="001A5F13" w:rsidRDefault="00F6539D" w:rsidP="001A5F13">
      <w:pPr>
        <w:shd w:val="clear" w:color="auto" w:fill="FFFFFF"/>
        <w:spacing w:after="0"/>
        <w:ind w:firstLine="709"/>
        <w:jc w:val="both"/>
        <w:rPr>
          <w:rFonts w:ascii="Times New Roman" w:eastAsia="Times New Roman" w:hAnsi="Times New Roman"/>
          <w:b/>
          <w:sz w:val="28"/>
          <w:szCs w:val="28"/>
        </w:rPr>
      </w:pPr>
    </w:p>
    <w:p w14:paraId="06AE954C"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У аргументов много разных форм. Самая простая форма, по которой построен наш пример об эвтаназии, известна как простая модель аргумента.</w:t>
      </w:r>
    </w:p>
    <w:p w14:paraId="72A2347C"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lastRenderedPageBreak/>
        <w:tab/>
      </w:r>
      <w:r w:rsidRPr="001A5F13">
        <w:rPr>
          <w:rFonts w:ascii="Times New Roman" w:eastAsia="Times New Roman" w:hAnsi="Times New Roman"/>
          <w:sz w:val="28"/>
          <w:szCs w:val="28"/>
        </w:rPr>
        <w:tab/>
      </w:r>
      <w:r w:rsidRPr="001A5F13">
        <w:rPr>
          <w:rFonts w:ascii="Times New Roman" w:hAnsi="Times New Roman"/>
          <w:noProof/>
          <w:lang w:eastAsia="ru-RU"/>
        </w:rPr>
        <w:drawing>
          <wp:inline distT="0" distB="0" distL="0" distR="0" wp14:anchorId="4F333B5F" wp14:editId="7B79868C">
            <wp:extent cx="3421380" cy="1767840"/>
            <wp:effectExtent l="0" t="0" r="7620" b="3810"/>
            <wp:docPr id="3" name="Рисунок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rrowheads="1"/>
                    </pic:cNvPicPr>
                  </pic:nvPicPr>
                  <pic:blipFill>
                    <a:blip r:embed="rId137">
                      <a:extLst>
                        <a:ext uri="{28A0092B-C50C-407E-A947-70E740481C1C}">
                          <a14:useLocalDpi xmlns:a14="http://schemas.microsoft.com/office/drawing/2010/main" val="0"/>
                        </a:ext>
                      </a:extLst>
                    </a:blip>
                    <a:srcRect l="39473" t="23390" r="39661" b="57472"/>
                    <a:stretch>
                      <a:fillRect/>
                    </a:stretch>
                  </pic:blipFill>
                  <pic:spPr bwMode="auto">
                    <a:xfrm>
                      <a:off x="0" y="0"/>
                      <a:ext cx="3421380" cy="1767840"/>
                    </a:xfrm>
                    <a:prstGeom prst="rect">
                      <a:avLst/>
                    </a:prstGeom>
                    <a:noFill/>
                    <a:ln>
                      <a:noFill/>
                    </a:ln>
                  </pic:spPr>
                </pic:pic>
              </a:graphicData>
            </a:graphic>
          </wp:inline>
        </w:drawing>
      </w:r>
    </w:p>
    <w:p w14:paraId="53C47BDF"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В этой модели поддержка находится под заявлением, показывая тем самым, что поддержка является базисом аргумента. Стрелочка указывает направление вывода, или движение убеждений аудитории от поддержки (в которую они уже верят) к заявлению (в которое они еще не верят). Аргумент в поддержку легализации эвтаназии выглядел бы так:</w:t>
      </w:r>
    </w:p>
    <w:p w14:paraId="33D0F98C"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ab/>
      </w:r>
      <w:r w:rsidRPr="001A5F13">
        <w:rPr>
          <w:rFonts w:ascii="Times New Roman" w:hAnsi="Times New Roman"/>
          <w:noProof/>
          <w:lang w:eastAsia="ru-RU"/>
        </w:rPr>
        <w:drawing>
          <wp:inline distT="0" distB="0" distL="0" distR="0" wp14:anchorId="002B9D4D" wp14:editId="243E50F1">
            <wp:extent cx="4610100" cy="1988820"/>
            <wp:effectExtent l="0" t="0" r="0" b="0"/>
            <wp:docPr id="4" name="Рисунок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rrowheads="1"/>
                    </pic:cNvPicPr>
                  </pic:nvPicPr>
                  <pic:blipFill>
                    <a:blip r:embed="rId138">
                      <a:extLst>
                        <a:ext uri="{28A0092B-C50C-407E-A947-70E740481C1C}">
                          <a14:useLocalDpi xmlns:a14="http://schemas.microsoft.com/office/drawing/2010/main" val="0"/>
                        </a:ext>
                      </a:extLst>
                    </a:blip>
                    <a:srcRect l="37479" t="58594" r="35806" b="21088"/>
                    <a:stretch>
                      <a:fillRect/>
                    </a:stretch>
                  </pic:blipFill>
                  <pic:spPr bwMode="auto">
                    <a:xfrm>
                      <a:off x="0" y="0"/>
                      <a:ext cx="4610100" cy="1988820"/>
                    </a:xfrm>
                    <a:prstGeom prst="rect">
                      <a:avLst/>
                    </a:prstGeom>
                    <a:noFill/>
                    <a:ln>
                      <a:noFill/>
                    </a:ln>
                  </pic:spPr>
                </pic:pic>
              </a:graphicData>
            </a:graphic>
          </wp:inline>
        </w:drawing>
      </w:r>
    </w:p>
    <w:p w14:paraId="73023A09" w14:textId="6E391E26"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На самом деле, существует не так много прямых аргументов, как показано в простой модели. Наоборот, заявления, которые составляют большинство аргументов, могут выполнять разные и даже многочисленные функции. Давайте рассмотрим некоторые варианты простой модели.</w:t>
      </w:r>
    </w:p>
    <w:p w14:paraId="20468C05"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p>
    <w:p w14:paraId="377964BB"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b/>
          <w:sz w:val="28"/>
          <w:szCs w:val="28"/>
        </w:rPr>
        <w:t>Последовательная модель аргумента</w:t>
      </w:r>
      <w:r w:rsidRPr="001A5F13">
        <w:rPr>
          <w:rFonts w:ascii="Times New Roman" w:eastAsia="Times New Roman" w:hAnsi="Times New Roman"/>
          <w:sz w:val="28"/>
          <w:szCs w:val="28"/>
        </w:rPr>
        <w:t xml:space="preserve"> </w:t>
      </w:r>
      <w:r w:rsidRPr="001A5F13">
        <w:rPr>
          <w:rFonts w:ascii="Times New Roman" w:eastAsia="Times New Roman" w:hAnsi="Times New Roman"/>
          <w:i/>
          <w:sz w:val="28"/>
          <w:szCs w:val="28"/>
        </w:rPr>
        <w:t>(</w:t>
      </w:r>
      <w:proofErr w:type="spellStart"/>
      <w:r w:rsidRPr="001A5F13">
        <w:rPr>
          <w:rFonts w:ascii="Times New Roman" w:eastAsia="Times New Roman" w:hAnsi="Times New Roman"/>
          <w:i/>
          <w:sz w:val="28"/>
          <w:szCs w:val="28"/>
        </w:rPr>
        <w:t>chain</w:t>
      </w:r>
      <w:proofErr w:type="spellEnd"/>
      <w:r w:rsidRPr="001A5F13">
        <w:rPr>
          <w:rFonts w:ascii="Times New Roman" w:eastAsia="Times New Roman" w:hAnsi="Times New Roman"/>
          <w:i/>
          <w:sz w:val="28"/>
          <w:szCs w:val="28"/>
        </w:rPr>
        <w:t xml:space="preserve"> </w:t>
      </w:r>
      <w:proofErr w:type="spellStart"/>
      <w:r w:rsidRPr="001A5F13">
        <w:rPr>
          <w:rFonts w:ascii="Times New Roman" w:eastAsia="Times New Roman" w:hAnsi="Times New Roman"/>
          <w:i/>
          <w:sz w:val="28"/>
          <w:szCs w:val="28"/>
        </w:rPr>
        <w:t>model</w:t>
      </w:r>
      <w:proofErr w:type="spellEnd"/>
      <w:r w:rsidRPr="001A5F13">
        <w:rPr>
          <w:rFonts w:ascii="Times New Roman" w:eastAsia="Times New Roman" w:hAnsi="Times New Roman"/>
          <w:i/>
          <w:sz w:val="28"/>
          <w:szCs w:val="28"/>
        </w:rPr>
        <w:t xml:space="preserve"> </w:t>
      </w:r>
      <w:proofErr w:type="spellStart"/>
      <w:r w:rsidRPr="001A5F13">
        <w:rPr>
          <w:rFonts w:ascii="Times New Roman" w:eastAsia="Times New Roman" w:hAnsi="Times New Roman"/>
          <w:i/>
          <w:sz w:val="28"/>
          <w:szCs w:val="28"/>
        </w:rPr>
        <w:t>of</w:t>
      </w:r>
      <w:proofErr w:type="spellEnd"/>
      <w:r w:rsidRPr="001A5F13">
        <w:rPr>
          <w:rFonts w:ascii="Times New Roman" w:eastAsia="Times New Roman" w:hAnsi="Times New Roman"/>
          <w:i/>
          <w:sz w:val="28"/>
          <w:szCs w:val="28"/>
        </w:rPr>
        <w:t xml:space="preserve"> </w:t>
      </w:r>
      <w:proofErr w:type="spellStart"/>
      <w:r w:rsidRPr="001A5F13">
        <w:rPr>
          <w:rFonts w:ascii="Times New Roman" w:eastAsia="Times New Roman" w:hAnsi="Times New Roman"/>
          <w:i/>
          <w:sz w:val="28"/>
          <w:szCs w:val="28"/>
        </w:rPr>
        <w:t>argument</w:t>
      </w:r>
      <w:proofErr w:type="spellEnd"/>
      <w:r w:rsidRPr="001A5F13">
        <w:rPr>
          <w:rFonts w:ascii="Times New Roman" w:eastAsia="Times New Roman" w:hAnsi="Times New Roman"/>
          <w:i/>
          <w:sz w:val="28"/>
          <w:szCs w:val="28"/>
        </w:rPr>
        <w:t>)</w:t>
      </w:r>
      <w:r w:rsidRPr="001A5F13">
        <w:rPr>
          <w:rFonts w:ascii="Times New Roman" w:eastAsia="Times New Roman" w:hAnsi="Times New Roman"/>
          <w:sz w:val="28"/>
          <w:szCs w:val="28"/>
        </w:rPr>
        <w:t xml:space="preserve"> учитывает то, что спикер редко знает наверняка, во что верит его аудитория и, таким образом, не может быть уверен в том, какие идеи сработают в качестве поддержки. Возможно и то, что спикер считает поддержкой определенного заявления, само по себе станет заявлением, к которому аудитория потребует поддержку.</w:t>
      </w:r>
    </w:p>
    <w:p w14:paraId="471A1E58"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 xml:space="preserve">В предыдущем аргументе, например, спикер может сказать, что эвтаназию нужно легализовать (заявление), потому что право каждого выбрать смерть нужно уважать несмотря ни на что (поддержка). В то же время, вполне возможно, </w:t>
      </w:r>
      <w:r w:rsidRPr="001A5F13">
        <w:rPr>
          <w:rFonts w:ascii="Times New Roman" w:eastAsia="Times New Roman" w:hAnsi="Times New Roman"/>
          <w:sz w:val="28"/>
          <w:szCs w:val="28"/>
        </w:rPr>
        <w:lastRenderedPageBreak/>
        <w:t>что аудитория не поверит в то, что право пациента на такой выбор первостепенно, утверждая, что семья и общество в целом также заинтересованы в его решении. В таком случае, предложенная поддержка становится заявлением, которое нужно доказать.</w:t>
      </w:r>
    </w:p>
    <w:p w14:paraId="500AE997"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ab/>
      </w:r>
      <w:r w:rsidRPr="001A5F13">
        <w:rPr>
          <w:rFonts w:ascii="Times New Roman" w:eastAsia="Times New Roman" w:hAnsi="Times New Roman"/>
          <w:sz w:val="28"/>
          <w:szCs w:val="28"/>
        </w:rPr>
        <w:tab/>
      </w:r>
      <w:r w:rsidRPr="001A5F13">
        <w:rPr>
          <w:rFonts w:ascii="Times New Roman" w:hAnsi="Times New Roman"/>
          <w:noProof/>
          <w:lang w:eastAsia="ru-RU"/>
        </w:rPr>
        <w:drawing>
          <wp:inline distT="0" distB="0" distL="0" distR="0" wp14:anchorId="05B3E959" wp14:editId="620BBB3E">
            <wp:extent cx="3566160" cy="2583180"/>
            <wp:effectExtent l="0" t="0" r="0" b="7620"/>
            <wp:docPr id="5"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rrowheads="1"/>
                    </pic:cNvPicPr>
                  </pic:nvPicPr>
                  <pic:blipFill>
                    <a:blip r:embed="rId139">
                      <a:extLst>
                        <a:ext uri="{28A0092B-C50C-407E-A947-70E740481C1C}">
                          <a14:useLocalDpi xmlns:a14="http://schemas.microsoft.com/office/drawing/2010/main" val="0"/>
                        </a:ext>
                      </a:extLst>
                    </a:blip>
                    <a:srcRect l="38675" t="26462" r="38464" b="44241"/>
                    <a:stretch>
                      <a:fillRect/>
                    </a:stretch>
                  </pic:blipFill>
                  <pic:spPr bwMode="auto">
                    <a:xfrm>
                      <a:off x="0" y="0"/>
                      <a:ext cx="3566160" cy="2583180"/>
                    </a:xfrm>
                    <a:prstGeom prst="rect">
                      <a:avLst/>
                    </a:prstGeom>
                    <a:noFill/>
                    <a:ln>
                      <a:noFill/>
                    </a:ln>
                  </pic:spPr>
                </pic:pic>
              </a:graphicData>
            </a:graphic>
          </wp:inline>
        </w:drawing>
      </w:r>
    </w:p>
    <w:p w14:paraId="4DB0149B"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В случае аргумента про эвтаназию, спикер может попытаться оправдать поддержку, утверждая, что независимое принятие решений каждой личностью – неотъемлемая часть человеческой природы. Тогда аргумент будет выглядеть так:</w:t>
      </w:r>
    </w:p>
    <w:p w14:paraId="77135479"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hAnsi="Times New Roman"/>
          <w:noProof/>
          <w:lang w:eastAsia="ru-RU"/>
        </w:rPr>
        <w:drawing>
          <wp:inline distT="0" distB="0" distL="0" distR="0" wp14:anchorId="771B3766" wp14:editId="6A294A40">
            <wp:extent cx="4884420" cy="2590800"/>
            <wp:effectExtent l="0" t="0" r="0" b="0"/>
            <wp:docPr id="6"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rrowheads="1"/>
                    </pic:cNvPicPr>
                  </pic:nvPicPr>
                  <pic:blipFill>
                    <a:blip r:embed="rId140">
                      <a:extLst>
                        <a:ext uri="{28A0092B-C50C-407E-A947-70E740481C1C}">
                          <a14:useLocalDpi xmlns:a14="http://schemas.microsoft.com/office/drawing/2010/main" val="0"/>
                        </a:ext>
                      </a:extLst>
                    </a:blip>
                    <a:srcRect l="34422" t="24742" r="34610" b="43300"/>
                    <a:stretch>
                      <a:fillRect/>
                    </a:stretch>
                  </pic:blipFill>
                  <pic:spPr bwMode="auto">
                    <a:xfrm>
                      <a:off x="0" y="0"/>
                      <a:ext cx="4884420" cy="2590800"/>
                    </a:xfrm>
                    <a:prstGeom prst="rect">
                      <a:avLst/>
                    </a:prstGeom>
                    <a:noFill/>
                    <a:ln>
                      <a:noFill/>
                    </a:ln>
                  </pic:spPr>
                </pic:pic>
              </a:graphicData>
            </a:graphic>
          </wp:inline>
        </w:drawing>
      </w:r>
    </w:p>
    <w:p w14:paraId="3B9CA1D0"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 xml:space="preserve">В этом случае, спикер может предложить много вариантов поддержки в качестве базиса для своего заявления. Предоставив много вариантов поддержки для заявления, спикер увеличил шанс того, что аудитория согласится хотя бы с одним из них. Такая форма аргумента представлена в модели кластера </w:t>
      </w:r>
      <w:r w:rsidRPr="001A5F13">
        <w:rPr>
          <w:rFonts w:ascii="Times New Roman" w:eastAsia="Times New Roman" w:hAnsi="Times New Roman"/>
          <w:i/>
          <w:sz w:val="28"/>
          <w:szCs w:val="28"/>
        </w:rPr>
        <w:t>(</w:t>
      </w:r>
      <w:proofErr w:type="spellStart"/>
      <w:r w:rsidRPr="001A5F13">
        <w:rPr>
          <w:rFonts w:ascii="Times New Roman" w:eastAsia="Times New Roman" w:hAnsi="Times New Roman"/>
          <w:i/>
          <w:sz w:val="28"/>
          <w:szCs w:val="28"/>
        </w:rPr>
        <w:t>cluster</w:t>
      </w:r>
      <w:proofErr w:type="spellEnd"/>
      <w:r w:rsidRPr="001A5F13">
        <w:rPr>
          <w:rFonts w:ascii="Times New Roman" w:eastAsia="Times New Roman" w:hAnsi="Times New Roman"/>
          <w:i/>
          <w:sz w:val="28"/>
          <w:szCs w:val="28"/>
        </w:rPr>
        <w:t xml:space="preserve"> </w:t>
      </w:r>
      <w:proofErr w:type="spellStart"/>
      <w:r w:rsidRPr="001A5F13">
        <w:rPr>
          <w:rFonts w:ascii="Times New Roman" w:eastAsia="Times New Roman" w:hAnsi="Times New Roman"/>
          <w:i/>
          <w:sz w:val="28"/>
          <w:szCs w:val="28"/>
        </w:rPr>
        <w:t>model</w:t>
      </w:r>
      <w:proofErr w:type="spellEnd"/>
      <w:r w:rsidRPr="001A5F13">
        <w:rPr>
          <w:rFonts w:ascii="Times New Roman" w:eastAsia="Times New Roman" w:hAnsi="Times New Roman"/>
          <w:i/>
          <w:sz w:val="28"/>
          <w:szCs w:val="28"/>
        </w:rPr>
        <w:t>).</w:t>
      </w:r>
    </w:p>
    <w:p w14:paraId="02F88C25"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hAnsi="Times New Roman"/>
          <w:noProof/>
          <w:lang w:eastAsia="ru-RU"/>
        </w:rPr>
        <w:lastRenderedPageBreak/>
        <w:drawing>
          <wp:inline distT="0" distB="0" distL="0" distR="0" wp14:anchorId="4D125F60" wp14:editId="54E1D5D1">
            <wp:extent cx="5577840" cy="1562100"/>
            <wp:effectExtent l="0" t="0" r="3810" b="0"/>
            <wp:docPr id="7"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rrowheads="1"/>
                    </pic:cNvPicPr>
                  </pic:nvPicPr>
                  <pic:blipFill>
                    <a:blip r:embed="rId141">
                      <a:extLst>
                        <a:ext uri="{28A0092B-C50C-407E-A947-70E740481C1C}">
                          <a14:useLocalDpi xmlns:a14="http://schemas.microsoft.com/office/drawing/2010/main" val="0"/>
                        </a:ext>
                      </a:extLst>
                    </a:blip>
                    <a:srcRect l="28841" t="50798" r="31288" b="29356"/>
                    <a:stretch>
                      <a:fillRect/>
                    </a:stretch>
                  </pic:blipFill>
                  <pic:spPr bwMode="auto">
                    <a:xfrm>
                      <a:off x="0" y="0"/>
                      <a:ext cx="5577840" cy="1562100"/>
                    </a:xfrm>
                    <a:prstGeom prst="rect">
                      <a:avLst/>
                    </a:prstGeom>
                    <a:noFill/>
                    <a:ln>
                      <a:noFill/>
                    </a:ln>
                  </pic:spPr>
                </pic:pic>
              </a:graphicData>
            </a:graphic>
          </wp:inline>
        </w:drawing>
      </w:r>
    </w:p>
    <w:p w14:paraId="14252A48"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На примере эвтаназии, спикер может заявлять, что эвтаназию нужно легализовать, поскольку она позволит прекратить страдания неизлечимо больных, ее легализация уважает право человека на независимое принятие решений, а также позволит сократить значительные затраты на уход за неизлечимо больными пациентами.</w:t>
      </w:r>
    </w:p>
    <w:p w14:paraId="70D3C088"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hAnsi="Times New Roman"/>
          <w:noProof/>
          <w:lang w:eastAsia="ru-RU"/>
        </w:rPr>
        <w:drawing>
          <wp:inline distT="0" distB="0" distL="0" distR="0" wp14:anchorId="76D49B00" wp14:editId="554B344D">
            <wp:extent cx="5684520" cy="2476500"/>
            <wp:effectExtent l="0" t="0" r="0" b="0"/>
            <wp:docPr id="8"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rrowheads="1"/>
                    </pic:cNvPicPr>
                  </pic:nvPicPr>
                  <pic:blipFill>
                    <a:blip r:embed="rId142">
                      <a:extLst>
                        <a:ext uri="{28A0092B-C50C-407E-A947-70E740481C1C}">
                          <a14:useLocalDpi xmlns:a14="http://schemas.microsoft.com/office/drawing/2010/main" val="0"/>
                        </a:ext>
                      </a:extLst>
                    </a:blip>
                    <a:srcRect l="27512" t="25752" r="29559" b="40933"/>
                    <a:stretch>
                      <a:fillRect/>
                    </a:stretch>
                  </pic:blipFill>
                  <pic:spPr bwMode="auto">
                    <a:xfrm>
                      <a:off x="0" y="0"/>
                      <a:ext cx="5684520" cy="2476500"/>
                    </a:xfrm>
                    <a:prstGeom prst="rect">
                      <a:avLst/>
                    </a:prstGeom>
                    <a:noFill/>
                    <a:ln>
                      <a:noFill/>
                    </a:ln>
                  </pic:spPr>
                </pic:pic>
              </a:graphicData>
            </a:graphic>
          </wp:inline>
        </w:drawing>
      </w:r>
    </w:p>
    <w:p w14:paraId="068E10FA"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 xml:space="preserve">Наконец, </w:t>
      </w:r>
      <w:r w:rsidRPr="001A5F13">
        <w:rPr>
          <w:rFonts w:ascii="Times New Roman" w:eastAsia="Times New Roman" w:hAnsi="Times New Roman"/>
          <w:b/>
          <w:sz w:val="28"/>
          <w:szCs w:val="28"/>
        </w:rPr>
        <w:t>комплексная модель аргумента</w:t>
      </w:r>
      <w:r w:rsidRPr="001A5F13">
        <w:rPr>
          <w:rFonts w:ascii="Times New Roman" w:eastAsia="Times New Roman" w:hAnsi="Times New Roman"/>
          <w:sz w:val="28"/>
          <w:szCs w:val="28"/>
          <w:lang w:val="kk-KZ"/>
        </w:rPr>
        <w:t xml:space="preserve"> </w:t>
      </w:r>
      <w:r w:rsidRPr="001A5F13">
        <w:rPr>
          <w:rFonts w:ascii="Times New Roman" w:eastAsia="Times New Roman" w:hAnsi="Times New Roman"/>
          <w:i/>
          <w:sz w:val="28"/>
          <w:szCs w:val="28"/>
        </w:rPr>
        <w:t>(</w:t>
      </w:r>
      <w:proofErr w:type="spellStart"/>
      <w:r w:rsidRPr="001A5F13">
        <w:rPr>
          <w:rFonts w:ascii="Times New Roman" w:eastAsia="Times New Roman" w:hAnsi="Times New Roman"/>
          <w:i/>
          <w:sz w:val="28"/>
          <w:szCs w:val="28"/>
        </w:rPr>
        <w:t>complex</w:t>
      </w:r>
      <w:proofErr w:type="spellEnd"/>
      <w:r w:rsidRPr="001A5F13">
        <w:rPr>
          <w:rFonts w:ascii="Times New Roman" w:eastAsia="Times New Roman" w:hAnsi="Times New Roman"/>
          <w:i/>
          <w:sz w:val="28"/>
          <w:szCs w:val="28"/>
        </w:rPr>
        <w:t xml:space="preserve"> </w:t>
      </w:r>
      <w:proofErr w:type="spellStart"/>
      <w:r w:rsidRPr="001A5F13">
        <w:rPr>
          <w:rFonts w:ascii="Times New Roman" w:eastAsia="Times New Roman" w:hAnsi="Times New Roman"/>
          <w:i/>
          <w:sz w:val="28"/>
          <w:szCs w:val="28"/>
        </w:rPr>
        <w:t>model</w:t>
      </w:r>
      <w:proofErr w:type="spellEnd"/>
      <w:r w:rsidRPr="001A5F13">
        <w:rPr>
          <w:rFonts w:ascii="Times New Roman" w:eastAsia="Times New Roman" w:hAnsi="Times New Roman"/>
          <w:i/>
          <w:sz w:val="28"/>
          <w:szCs w:val="28"/>
        </w:rPr>
        <w:t xml:space="preserve"> </w:t>
      </w:r>
      <w:proofErr w:type="spellStart"/>
      <w:r w:rsidRPr="001A5F13">
        <w:rPr>
          <w:rFonts w:ascii="Times New Roman" w:eastAsia="Times New Roman" w:hAnsi="Times New Roman"/>
          <w:i/>
          <w:sz w:val="28"/>
          <w:szCs w:val="28"/>
        </w:rPr>
        <w:t>of</w:t>
      </w:r>
      <w:proofErr w:type="spellEnd"/>
      <w:r w:rsidRPr="001A5F13">
        <w:rPr>
          <w:rFonts w:ascii="Times New Roman" w:eastAsia="Times New Roman" w:hAnsi="Times New Roman"/>
          <w:i/>
          <w:sz w:val="28"/>
          <w:szCs w:val="28"/>
        </w:rPr>
        <w:t xml:space="preserve"> </w:t>
      </w:r>
      <w:proofErr w:type="spellStart"/>
      <w:r w:rsidRPr="001A5F13">
        <w:rPr>
          <w:rFonts w:ascii="Times New Roman" w:eastAsia="Times New Roman" w:hAnsi="Times New Roman"/>
          <w:i/>
          <w:sz w:val="28"/>
          <w:szCs w:val="28"/>
        </w:rPr>
        <w:t>argument</w:t>
      </w:r>
      <w:proofErr w:type="spellEnd"/>
      <w:r w:rsidRPr="001A5F13">
        <w:rPr>
          <w:rFonts w:ascii="Times New Roman" w:eastAsia="Times New Roman" w:hAnsi="Times New Roman"/>
          <w:i/>
          <w:sz w:val="28"/>
          <w:szCs w:val="28"/>
        </w:rPr>
        <w:t>)</w:t>
      </w:r>
      <w:r w:rsidRPr="001A5F13">
        <w:rPr>
          <w:rFonts w:ascii="Times New Roman" w:eastAsia="Times New Roman" w:hAnsi="Times New Roman"/>
          <w:sz w:val="28"/>
          <w:szCs w:val="28"/>
          <w:lang w:val="kk-KZ"/>
        </w:rPr>
        <w:t xml:space="preserve"> </w:t>
      </w:r>
      <w:r w:rsidRPr="001A5F13">
        <w:rPr>
          <w:rFonts w:ascii="Times New Roman" w:eastAsia="Times New Roman" w:hAnsi="Times New Roman"/>
          <w:sz w:val="28"/>
          <w:szCs w:val="28"/>
        </w:rPr>
        <w:t>представляет собой комбинацию последовательной модели и модели кластера. Эта форма встречается в случаях, когда спикер предлагает несколько групп поддержек для заявления, некоторые или все из которых могут сами стать заявлениями, которым требуется поддержка. Большинство аргументов отображают комплексную модель.</w:t>
      </w:r>
    </w:p>
    <w:p w14:paraId="132E0C22"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highlight w:val="lightGray"/>
        </w:rPr>
      </w:pPr>
      <w:r w:rsidRPr="001A5F13">
        <w:rPr>
          <w:rFonts w:ascii="Times New Roman" w:hAnsi="Times New Roman"/>
          <w:noProof/>
          <w:lang w:eastAsia="ru-RU"/>
        </w:rPr>
        <w:lastRenderedPageBreak/>
        <w:drawing>
          <wp:inline distT="0" distB="0" distL="0" distR="0" wp14:anchorId="41225DFE" wp14:editId="5E7CA1F4">
            <wp:extent cx="5562600" cy="2499360"/>
            <wp:effectExtent l="0" t="0" r="0" b="0"/>
            <wp:docPr id="9"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rrowheads="1"/>
                    </pic:cNvPicPr>
                  </pic:nvPicPr>
                  <pic:blipFill>
                    <a:blip r:embed="rId143">
                      <a:extLst>
                        <a:ext uri="{28A0092B-C50C-407E-A947-70E740481C1C}">
                          <a14:useLocalDpi xmlns:a14="http://schemas.microsoft.com/office/drawing/2010/main" val="0"/>
                        </a:ext>
                      </a:extLst>
                    </a:blip>
                    <a:srcRect l="27512" t="32841" r="29028" b="32428"/>
                    <a:stretch>
                      <a:fillRect/>
                    </a:stretch>
                  </pic:blipFill>
                  <pic:spPr bwMode="auto">
                    <a:xfrm>
                      <a:off x="0" y="0"/>
                      <a:ext cx="5562600" cy="2499360"/>
                    </a:xfrm>
                    <a:prstGeom prst="rect">
                      <a:avLst/>
                    </a:prstGeom>
                    <a:noFill/>
                    <a:ln>
                      <a:noFill/>
                    </a:ln>
                  </pic:spPr>
                </pic:pic>
              </a:graphicData>
            </a:graphic>
          </wp:inline>
        </w:drawing>
      </w:r>
    </w:p>
    <w:p w14:paraId="68942880"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Если объединить все версии предыдущих аргументов об эвтаназии, они составят следующий комплексный аргумент:</w:t>
      </w:r>
    </w:p>
    <w:p w14:paraId="16E2A087"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hAnsi="Times New Roman"/>
          <w:noProof/>
          <w:lang w:eastAsia="ru-RU"/>
        </w:rPr>
        <w:drawing>
          <wp:inline distT="0" distB="0" distL="0" distR="0" wp14:anchorId="6E5DEED2" wp14:editId="249FDEAF">
            <wp:extent cx="4663440" cy="3520440"/>
            <wp:effectExtent l="0" t="0" r="3810" b="3810"/>
            <wp:docPr id="10"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rrowheads="1"/>
                    </pic:cNvPicPr>
                  </pic:nvPicPr>
                  <pic:blipFill>
                    <a:blip r:embed="rId144">
                      <a:extLst>
                        <a:ext uri="{28A0092B-C50C-407E-A947-70E740481C1C}">
                          <a14:useLocalDpi xmlns:a14="http://schemas.microsoft.com/office/drawing/2010/main" val="0"/>
                        </a:ext>
                      </a:extLst>
                    </a:blip>
                    <a:srcRect l="28841" t="24573" r="29163" b="18961"/>
                    <a:stretch>
                      <a:fillRect/>
                    </a:stretch>
                  </pic:blipFill>
                  <pic:spPr bwMode="auto">
                    <a:xfrm>
                      <a:off x="0" y="0"/>
                      <a:ext cx="4663440" cy="3520440"/>
                    </a:xfrm>
                    <a:prstGeom prst="rect">
                      <a:avLst/>
                    </a:prstGeom>
                    <a:noFill/>
                    <a:ln>
                      <a:noFill/>
                    </a:ln>
                  </pic:spPr>
                </pic:pic>
              </a:graphicData>
            </a:graphic>
          </wp:inline>
        </w:drawing>
      </w:r>
    </w:p>
    <w:p w14:paraId="0F350F59"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Аргументация используется тогда, когда хотя бы два человека выступают с критикой и защитой аргументов, пытаясь доказать то, что их заявлениям/суждениям стоит отдать предпочтение. Для такого обмена участники должны сформулировать и высказать свои аргументы, выслушать аргументы других участников, критиковать выдвинутые другими участниками аргументы, защищать свои аргументы от критики, и сравнивать и противопоставлять все аргументы, представленные в рамках спора.</w:t>
      </w:r>
    </w:p>
    <w:p w14:paraId="019A7492"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lastRenderedPageBreak/>
        <w:t>Команды аргументируют, т.е. приводят доводы, с целью убедить спорящих и аудиторию, изменить свои действия или мнения. Дебаты – это структурированная форма спора, целью которой является убеждение аудитории в определенной точке зрения.</w:t>
      </w:r>
    </w:p>
    <w:p w14:paraId="1D76B119"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highlight w:val="lightGray"/>
        </w:rPr>
      </w:pPr>
    </w:p>
    <w:p w14:paraId="6D74DE6D" w14:textId="60AA84D7" w:rsidR="00F6539D" w:rsidRPr="001A5F13" w:rsidRDefault="00F6539D" w:rsidP="001A5F13">
      <w:pPr>
        <w:shd w:val="clear" w:color="auto" w:fill="FFFFFF"/>
        <w:spacing w:after="0"/>
        <w:ind w:firstLine="709"/>
        <w:jc w:val="both"/>
        <w:rPr>
          <w:rFonts w:ascii="Times New Roman" w:eastAsia="Times New Roman" w:hAnsi="Times New Roman"/>
          <w:b/>
          <w:sz w:val="28"/>
          <w:szCs w:val="28"/>
        </w:rPr>
      </w:pPr>
      <w:r w:rsidRPr="001A5F13">
        <w:rPr>
          <w:rFonts w:ascii="Times New Roman" w:eastAsia="Times New Roman" w:hAnsi="Times New Roman"/>
          <w:b/>
          <w:sz w:val="28"/>
          <w:szCs w:val="28"/>
        </w:rPr>
        <w:t>Виды аргументации</w:t>
      </w:r>
    </w:p>
    <w:p w14:paraId="3785F8D7" w14:textId="77777777" w:rsidR="00F6539D" w:rsidRPr="001A5F13" w:rsidRDefault="00F6539D" w:rsidP="001A5F13">
      <w:pPr>
        <w:shd w:val="clear" w:color="auto" w:fill="FFFFFF"/>
        <w:spacing w:after="0"/>
        <w:ind w:firstLine="709"/>
        <w:jc w:val="both"/>
        <w:rPr>
          <w:rFonts w:ascii="Times New Roman" w:eastAsia="Times New Roman" w:hAnsi="Times New Roman"/>
          <w:b/>
          <w:sz w:val="28"/>
          <w:szCs w:val="28"/>
        </w:rPr>
      </w:pPr>
    </w:p>
    <w:p w14:paraId="29A82E4B"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Аргументацию можно составлять по огромному количеству тем и в огромном количестве видов. Однако, особенно в академических соревновательных дебатах, существуют некоторые виды аргументации, которые легко предугадать и определить. Темы таких споров, которые определяются предметом и центральным вопросом полемики, известны как виды аргументации. Если мы понимаем виды аргументации, мы можем подбирать подходящие для определенных дискуссий аргументы, определять, какая поддержка будет этим аргументам нужна, и как опровергнуть аргументы оппонентов.</w:t>
      </w:r>
    </w:p>
    <w:p w14:paraId="3404B316"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 xml:space="preserve">Принимая во внимание типы аргументов, которые обычно встречаются в дебатах, профессор риторики Роберт </w:t>
      </w:r>
      <w:proofErr w:type="spellStart"/>
      <w:r w:rsidRPr="001A5F13">
        <w:rPr>
          <w:rFonts w:ascii="Times New Roman" w:eastAsia="Times New Roman" w:hAnsi="Times New Roman"/>
          <w:sz w:val="28"/>
          <w:szCs w:val="28"/>
        </w:rPr>
        <w:t>Трэпп</w:t>
      </w:r>
      <w:proofErr w:type="spellEnd"/>
      <w:r w:rsidRPr="001A5F13">
        <w:rPr>
          <w:rFonts w:ascii="Times New Roman" w:eastAsia="Times New Roman" w:hAnsi="Times New Roman"/>
          <w:sz w:val="28"/>
          <w:szCs w:val="28"/>
        </w:rPr>
        <w:t xml:space="preserve"> (Robert </w:t>
      </w:r>
      <w:proofErr w:type="spellStart"/>
      <w:r w:rsidRPr="001A5F13">
        <w:rPr>
          <w:rFonts w:ascii="Times New Roman" w:eastAsia="Times New Roman" w:hAnsi="Times New Roman"/>
          <w:sz w:val="28"/>
          <w:szCs w:val="28"/>
        </w:rPr>
        <w:t>Trapp</w:t>
      </w:r>
      <w:proofErr w:type="spellEnd"/>
      <w:r w:rsidRPr="001A5F13">
        <w:rPr>
          <w:rFonts w:ascii="Times New Roman" w:eastAsia="Times New Roman" w:hAnsi="Times New Roman"/>
          <w:sz w:val="28"/>
          <w:szCs w:val="28"/>
        </w:rPr>
        <w:t xml:space="preserve">) определил три вида аргументации: </w:t>
      </w:r>
      <w:r w:rsidRPr="001A5F13">
        <w:rPr>
          <w:rFonts w:ascii="Times New Roman" w:eastAsia="Times New Roman" w:hAnsi="Times New Roman"/>
          <w:b/>
          <w:sz w:val="28"/>
          <w:szCs w:val="28"/>
        </w:rPr>
        <w:t>описательный</w:t>
      </w:r>
      <w:r w:rsidRPr="001A5F13">
        <w:rPr>
          <w:rFonts w:ascii="Times New Roman" w:eastAsia="Times New Roman" w:hAnsi="Times New Roman"/>
          <w:sz w:val="28"/>
          <w:szCs w:val="28"/>
        </w:rPr>
        <w:t xml:space="preserve"> </w:t>
      </w:r>
      <w:r w:rsidRPr="001A5F13">
        <w:rPr>
          <w:rFonts w:ascii="Times New Roman" w:eastAsia="Times New Roman" w:hAnsi="Times New Roman"/>
          <w:i/>
          <w:sz w:val="28"/>
          <w:szCs w:val="28"/>
        </w:rPr>
        <w:t>(</w:t>
      </w:r>
      <w:proofErr w:type="spellStart"/>
      <w:r w:rsidRPr="001A5F13">
        <w:rPr>
          <w:rFonts w:ascii="Times New Roman" w:eastAsia="Times New Roman" w:hAnsi="Times New Roman"/>
          <w:i/>
          <w:sz w:val="28"/>
          <w:szCs w:val="28"/>
        </w:rPr>
        <w:t>descriptive</w:t>
      </w:r>
      <w:proofErr w:type="spellEnd"/>
      <w:r w:rsidRPr="001A5F13">
        <w:rPr>
          <w:rFonts w:ascii="Times New Roman" w:eastAsia="Times New Roman" w:hAnsi="Times New Roman"/>
          <w:i/>
          <w:sz w:val="28"/>
          <w:szCs w:val="28"/>
        </w:rPr>
        <w:t>)</w:t>
      </w:r>
      <w:r w:rsidRPr="001A5F13">
        <w:rPr>
          <w:rFonts w:ascii="Times New Roman" w:eastAsia="Times New Roman" w:hAnsi="Times New Roman"/>
          <w:sz w:val="28"/>
          <w:szCs w:val="28"/>
        </w:rPr>
        <w:t xml:space="preserve">, </w:t>
      </w:r>
      <w:r w:rsidRPr="001A5F13">
        <w:rPr>
          <w:rFonts w:ascii="Times New Roman" w:eastAsia="Times New Roman" w:hAnsi="Times New Roman"/>
          <w:b/>
          <w:sz w:val="28"/>
          <w:szCs w:val="28"/>
        </w:rPr>
        <w:t>относительный</w:t>
      </w:r>
      <w:r w:rsidRPr="001A5F13">
        <w:rPr>
          <w:rFonts w:ascii="Times New Roman" w:eastAsia="Times New Roman" w:hAnsi="Times New Roman"/>
          <w:sz w:val="28"/>
          <w:szCs w:val="28"/>
        </w:rPr>
        <w:t xml:space="preserve"> </w:t>
      </w:r>
      <w:r w:rsidRPr="001A5F13">
        <w:rPr>
          <w:rFonts w:ascii="Times New Roman" w:eastAsia="Times New Roman" w:hAnsi="Times New Roman"/>
          <w:i/>
          <w:sz w:val="28"/>
          <w:szCs w:val="28"/>
        </w:rPr>
        <w:t>(</w:t>
      </w:r>
      <w:proofErr w:type="spellStart"/>
      <w:r w:rsidRPr="001A5F13">
        <w:rPr>
          <w:rFonts w:ascii="Times New Roman" w:eastAsia="Times New Roman" w:hAnsi="Times New Roman"/>
          <w:i/>
          <w:sz w:val="28"/>
          <w:szCs w:val="28"/>
        </w:rPr>
        <w:t>relational</w:t>
      </w:r>
      <w:proofErr w:type="spellEnd"/>
      <w:r w:rsidRPr="001A5F13">
        <w:rPr>
          <w:rFonts w:ascii="Times New Roman" w:eastAsia="Times New Roman" w:hAnsi="Times New Roman"/>
          <w:i/>
          <w:sz w:val="28"/>
          <w:szCs w:val="28"/>
        </w:rPr>
        <w:t>)</w:t>
      </w:r>
      <w:r w:rsidRPr="001A5F13">
        <w:rPr>
          <w:rFonts w:ascii="Times New Roman" w:eastAsia="Times New Roman" w:hAnsi="Times New Roman"/>
          <w:sz w:val="28"/>
          <w:szCs w:val="28"/>
        </w:rPr>
        <w:t xml:space="preserve"> и </w:t>
      </w:r>
      <w:r w:rsidRPr="001A5F13">
        <w:rPr>
          <w:rFonts w:ascii="Times New Roman" w:eastAsia="Times New Roman" w:hAnsi="Times New Roman"/>
          <w:b/>
          <w:sz w:val="28"/>
          <w:szCs w:val="28"/>
        </w:rPr>
        <w:t>оценочный</w:t>
      </w:r>
      <w:r w:rsidRPr="001A5F13">
        <w:rPr>
          <w:rFonts w:ascii="Times New Roman" w:eastAsia="Times New Roman" w:hAnsi="Times New Roman"/>
          <w:sz w:val="28"/>
          <w:szCs w:val="28"/>
        </w:rPr>
        <w:t xml:space="preserve"> </w:t>
      </w:r>
      <w:r w:rsidRPr="001A5F13">
        <w:rPr>
          <w:rFonts w:ascii="Times New Roman" w:eastAsia="Times New Roman" w:hAnsi="Times New Roman"/>
          <w:i/>
          <w:sz w:val="28"/>
          <w:szCs w:val="28"/>
        </w:rPr>
        <w:t>(</w:t>
      </w:r>
      <w:proofErr w:type="spellStart"/>
      <w:r w:rsidRPr="001A5F13">
        <w:rPr>
          <w:rFonts w:ascii="Times New Roman" w:eastAsia="Times New Roman" w:hAnsi="Times New Roman"/>
          <w:i/>
          <w:sz w:val="28"/>
          <w:szCs w:val="28"/>
        </w:rPr>
        <w:t>evaluative</w:t>
      </w:r>
      <w:proofErr w:type="spellEnd"/>
      <w:r w:rsidRPr="001A5F13">
        <w:rPr>
          <w:rFonts w:ascii="Times New Roman" w:eastAsia="Times New Roman" w:hAnsi="Times New Roman"/>
          <w:i/>
          <w:sz w:val="28"/>
          <w:szCs w:val="28"/>
        </w:rPr>
        <w:t>)</w:t>
      </w:r>
      <w:r w:rsidRPr="001A5F13">
        <w:rPr>
          <w:rFonts w:ascii="Times New Roman" w:eastAsia="Times New Roman" w:hAnsi="Times New Roman"/>
          <w:sz w:val="28"/>
          <w:szCs w:val="28"/>
        </w:rPr>
        <w:t xml:space="preserve">. Описательная аргументация концентрируется на споре о природе и определении вещей; относительная – на отношении между вещами; оценочная – назначении или ценности вещей. </w:t>
      </w:r>
    </w:p>
    <w:p w14:paraId="3357238B"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 xml:space="preserve">Такие виды аргументации могут действовать независимо друг от друга, или могут быть взаимосвязаны. Дебаты могут, например, затрагивать идею о запрете всех жестоких компьютерных игр. </w:t>
      </w:r>
      <w:proofErr w:type="gramStart"/>
      <w:r w:rsidRPr="001A5F13">
        <w:rPr>
          <w:rFonts w:ascii="Times New Roman" w:eastAsia="Times New Roman" w:hAnsi="Times New Roman"/>
          <w:sz w:val="28"/>
          <w:szCs w:val="28"/>
        </w:rPr>
        <w:t>Касаясь</w:t>
      </w:r>
      <w:proofErr w:type="gramEnd"/>
      <w:r w:rsidRPr="001A5F13">
        <w:rPr>
          <w:rFonts w:ascii="Times New Roman" w:eastAsia="Times New Roman" w:hAnsi="Times New Roman"/>
          <w:sz w:val="28"/>
          <w:szCs w:val="28"/>
        </w:rPr>
        <w:t xml:space="preserve"> желания запретить компьютерные игры, пропагандирующие жестокость, такие дебаты потребуют оценочного вида аргументации (напр. «Запретить жестокие компьютерные игры – это хорошо или плохо?»). </w:t>
      </w:r>
      <w:proofErr w:type="spellStart"/>
      <w:proofErr w:type="gramStart"/>
      <w:r w:rsidRPr="001A5F13">
        <w:rPr>
          <w:rFonts w:ascii="Times New Roman" w:eastAsia="Times New Roman" w:hAnsi="Times New Roman"/>
          <w:sz w:val="28"/>
          <w:szCs w:val="28"/>
        </w:rPr>
        <w:t>Дебатеры</w:t>
      </w:r>
      <w:proofErr w:type="spellEnd"/>
      <w:r w:rsidRPr="001A5F13">
        <w:rPr>
          <w:rFonts w:ascii="Times New Roman" w:eastAsia="Times New Roman" w:hAnsi="Times New Roman"/>
          <w:sz w:val="28"/>
          <w:szCs w:val="28"/>
        </w:rPr>
        <w:t>,  чтобы</w:t>
      </w:r>
      <w:proofErr w:type="gramEnd"/>
      <w:r w:rsidRPr="001A5F13">
        <w:rPr>
          <w:rFonts w:ascii="Times New Roman" w:eastAsia="Times New Roman" w:hAnsi="Times New Roman"/>
          <w:sz w:val="28"/>
          <w:szCs w:val="28"/>
        </w:rPr>
        <w:t xml:space="preserve"> определить желательность такого запрета, должны найти аргументы в поддержку того, что компьютерные игры реалистично изображают насилие (описательная аргументация); а также того, что демонстрация насилия в СМИ провоцирует зрителей вести себя тоже жестоко (относительная аргументация). В таких дебатах будут использоваться все три вида аргументации. С учетом того, что большинство аргументов в дебатах подходят под один из этих трех ее видов, нужно понять, как составлять аргументы для каждого из них.</w:t>
      </w:r>
    </w:p>
    <w:p w14:paraId="30FB4917"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p>
    <w:p w14:paraId="332FB6AC" w14:textId="5FF99ACA" w:rsidR="00F6539D" w:rsidRPr="001A5F13" w:rsidRDefault="00F6539D" w:rsidP="001A5F13">
      <w:pPr>
        <w:shd w:val="clear" w:color="auto" w:fill="FFFFFF"/>
        <w:spacing w:after="0"/>
        <w:ind w:firstLine="709"/>
        <w:jc w:val="both"/>
        <w:rPr>
          <w:rFonts w:ascii="Times New Roman" w:eastAsia="Times New Roman" w:hAnsi="Times New Roman"/>
          <w:b/>
          <w:sz w:val="28"/>
          <w:szCs w:val="28"/>
        </w:rPr>
      </w:pPr>
      <w:r w:rsidRPr="001A5F13">
        <w:rPr>
          <w:rFonts w:ascii="Times New Roman" w:eastAsia="Times New Roman" w:hAnsi="Times New Roman"/>
          <w:b/>
          <w:sz w:val="28"/>
          <w:szCs w:val="28"/>
        </w:rPr>
        <w:t>Описательная аргументация</w:t>
      </w:r>
    </w:p>
    <w:p w14:paraId="487FAA9E" w14:textId="77777777" w:rsidR="00F6539D" w:rsidRPr="001A5F13" w:rsidRDefault="00F6539D" w:rsidP="001A5F13">
      <w:pPr>
        <w:shd w:val="clear" w:color="auto" w:fill="FFFFFF"/>
        <w:spacing w:after="0"/>
        <w:ind w:firstLine="709"/>
        <w:jc w:val="both"/>
        <w:rPr>
          <w:rFonts w:ascii="Times New Roman" w:eastAsia="Times New Roman" w:hAnsi="Times New Roman"/>
          <w:b/>
          <w:sz w:val="28"/>
          <w:szCs w:val="28"/>
        </w:rPr>
      </w:pPr>
    </w:p>
    <w:p w14:paraId="64C149D6"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Такой вид аргументации, как описательная, касается природы и определения вещей. Описательная аргументация используется тогда, когда люди спорят о том, чем является определенная вещь. Например, если дебатировать об эвтаназии, конфликтующие стороны часто спорят о том, является ли эвтаназия убийством. Участники, дискутируя по этому поводу, применяют описательную аргументацию. Одна сторона может заявлять, что эвтаназия, как и убийство, – это предумышленный способ прервать чью-то жизнь. Спикер может утверждать, что и убийство, и эвтаназия, являются намеренным актом лишения кого-то жизни, и таким образом эвтаназию можно приравнивать к убийству.</w:t>
      </w:r>
    </w:p>
    <w:p w14:paraId="663A79CC"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 xml:space="preserve">Сторона оппонентов, в свою очередь, может ответить, что, несмотря на неоспоримую схожесть убийства с эвтаназией, убийство (в отличие от эвтаназии) происходит без согласия человека, которого лишают жизни, а отсюда следует, что эвтаназия – это не убийство. </w:t>
      </w:r>
      <w:proofErr w:type="spellStart"/>
      <w:r w:rsidRPr="001A5F13">
        <w:rPr>
          <w:rFonts w:ascii="Times New Roman" w:eastAsia="Times New Roman" w:hAnsi="Times New Roman"/>
          <w:sz w:val="28"/>
          <w:szCs w:val="28"/>
        </w:rPr>
        <w:t>Дебатеры</w:t>
      </w:r>
      <w:proofErr w:type="spellEnd"/>
      <w:r w:rsidRPr="001A5F13">
        <w:rPr>
          <w:rFonts w:ascii="Times New Roman" w:eastAsia="Times New Roman" w:hAnsi="Times New Roman"/>
          <w:sz w:val="28"/>
          <w:szCs w:val="28"/>
        </w:rPr>
        <w:t xml:space="preserve"> обмениваются похожими и другими аргументами по поводу описания эвтаназии и убийства, чтобы определить природу и дефиницию эвтаназии. Так участники применяют описательную аргументацию.</w:t>
      </w:r>
    </w:p>
    <w:p w14:paraId="6C5F65E4"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p>
    <w:p w14:paraId="22D4D36A" w14:textId="77777777" w:rsidR="00F6539D" w:rsidRPr="001A5F13" w:rsidRDefault="00F6539D" w:rsidP="001A5F13">
      <w:pPr>
        <w:shd w:val="clear" w:color="auto" w:fill="FFFFFF"/>
        <w:spacing w:after="0"/>
        <w:ind w:firstLine="709"/>
        <w:jc w:val="both"/>
        <w:rPr>
          <w:rFonts w:ascii="Times New Roman" w:eastAsia="Times New Roman" w:hAnsi="Times New Roman"/>
          <w:b/>
          <w:sz w:val="28"/>
          <w:szCs w:val="28"/>
        </w:rPr>
      </w:pPr>
      <w:r w:rsidRPr="001A5F13">
        <w:rPr>
          <w:rFonts w:ascii="Times New Roman" w:eastAsia="Times New Roman" w:hAnsi="Times New Roman"/>
          <w:b/>
          <w:sz w:val="28"/>
          <w:szCs w:val="28"/>
        </w:rPr>
        <w:t>Построение описательных аргументов</w:t>
      </w:r>
    </w:p>
    <w:p w14:paraId="59BF5F73" w14:textId="77777777" w:rsidR="00F6539D" w:rsidRPr="001A5F13" w:rsidRDefault="00F6539D" w:rsidP="001A5F13">
      <w:pPr>
        <w:shd w:val="clear" w:color="auto" w:fill="FFFFFF"/>
        <w:spacing w:after="0"/>
        <w:ind w:firstLine="709"/>
        <w:jc w:val="both"/>
        <w:rPr>
          <w:rFonts w:ascii="Times New Roman" w:eastAsia="Times New Roman" w:hAnsi="Times New Roman"/>
          <w:b/>
          <w:sz w:val="28"/>
          <w:szCs w:val="28"/>
        </w:rPr>
      </w:pPr>
    </w:p>
    <w:p w14:paraId="1DBDA5BB"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Спикеры могут составить эффективные описательные аргументы несколькими способами. Они могут использовать тактику дифференциации, чтобы показать природу вещей. Для этого спикер определит обсуждаемую вещь к общему классу, а потом дифференцирует ее, выделит и отличит от всех остальных. Если спорить, например, о природе глобального потепления, спикер может заявить, что глобальное потепление – это повышение температуры на поверхности земли (класс), спровоцированное парниковым эффектом (дифференциация).</w:t>
      </w:r>
    </w:p>
    <w:p w14:paraId="0F8BC071" w14:textId="77777777" w:rsidR="00F6539D" w:rsidRPr="001A5F13" w:rsidRDefault="00F6539D" w:rsidP="001A5F13">
      <w:pPr>
        <w:shd w:val="clear" w:color="auto" w:fill="FFFFFF"/>
        <w:spacing w:after="0"/>
        <w:ind w:firstLine="709"/>
        <w:jc w:val="both"/>
        <w:rPr>
          <w:rFonts w:ascii="Times New Roman" w:eastAsia="Times New Roman" w:hAnsi="Times New Roman"/>
          <w:sz w:val="28"/>
          <w:szCs w:val="28"/>
        </w:rPr>
      </w:pPr>
      <w:r w:rsidRPr="001A5F13">
        <w:rPr>
          <w:rFonts w:ascii="Times New Roman" w:eastAsia="Times New Roman" w:hAnsi="Times New Roman"/>
          <w:sz w:val="28"/>
          <w:szCs w:val="28"/>
        </w:rPr>
        <w:t>Использование примера для того, чтобы описать свойства или материальную сторону обсуждаемой вещи, может послужить иллюстрацией природы и определением этой вещи. Если бы я доказывал, что свободная торговля позволяет компании Nike создавать рабочие места в странах третьего мира, в которых нет законодательства по охране труда и окружающей среды, я бы использовал пример свободной торговли, чтобы проиллюстрировать природу и понятие свободной торговли.</w:t>
      </w:r>
    </w:p>
    <w:p w14:paraId="7F6269CB"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sz w:val="28"/>
          <w:szCs w:val="28"/>
        </w:rPr>
        <w:lastRenderedPageBreak/>
        <w:t>Также спикер может положиться на авторитет, чтобы определить</w:t>
      </w:r>
      <w:r w:rsidRPr="001A5F13">
        <w:rPr>
          <w:rFonts w:ascii="Times New Roman" w:eastAsia="Times New Roman" w:hAnsi="Times New Roman"/>
          <w:sz w:val="28"/>
          <w:szCs w:val="28"/>
          <w:highlight w:val="lightGray"/>
        </w:rPr>
        <w:t xml:space="preserve"> </w:t>
      </w:r>
      <w:r w:rsidRPr="001A5F13">
        <w:rPr>
          <w:rFonts w:ascii="Times New Roman" w:eastAsia="Times New Roman" w:hAnsi="Times New Roman"/>
          <w:sz w:val="28"/>
          <w:szCs w:val="28"/>
        </w:rPr>
        <w:t xml:space="preserve">природу и понятие какой-то вещи. Таким образом, </w:t>
      </w:r>
      <w:r w:rsidRPr="001A5F13">
        <w:rPr>
          <w:rFonts w:ascii="Times New Roman" w:eastAsia="Times New Roman" w:hAnsi="Times New Roman"/>
          <w:color w:val="000000"/>
          <w:sz w:val="28"/>
          <w:szCs w:val="28"/>
        </w:rPr>
        <w:t>спикер полагается на кого-то или что-то, владеющее определенной компетенцией, достаточной для определения характеристики обсуждаемой вещи. Когда спикер выдвигает аргументы о природе образования, он может заявить, что образование – это одно из основных прав человека, потому что так написано во Всеобщей декларации прав человека ООН.</w:t>
      </w:r>
    </w:p>
    <w:p w14:paraId="7D817A2B" w14:textId="77777777" w:rsidR="00F6539D" w:rsidRPr="001A5F13" w:rsidRDefault="00F6539D" w:rsidP="001A5F13">
      <w:pPr>
        <w:shd w:val="clear" w:color="auto" w:fill="FFFFFF"/>
        <w:spacing w:after="0"/>
        <w:ind w:firstLine="709"/>
        <w:jc w:val="both"/>
        <w:rPr>
          <w:rFonts w:ascii="Times New Roman" w:eastAsia="Times New Roman" w:hAnsi="Times New Roman"/>
          <w:color w:val="00B0F0"/>
          <w:sz w:val="28"/>
          <w:szCs w:val="28"/>
        </w:rPr>
      </w:pPr>
    </w:p>
    <w:p w14:paraId="6B38B356" w14:textId="010742A9" w:rsidR="00F6539D" w:rsidRPr="001A5F13" w:rsidRDefault="00F6539D" w:rsidP="001A5F13">
      <w:pPr>
        <w:shd w:val="clear" w:color="auto" w:fill="FFFFFF"/>
        <w:spacing w:after="0"/>
        <w:ind w:firstLine="709"/>
        <w:jc w:val="both"/>
        <w:rPr>
          <w:rFonts w:ascii="Times New Roman" w:eastAsia="Times New Roman" w:hAnsi="Times New Roman"/>
          <w:b/>
          <w:sz w:val="28"/>
          <w:szCs w:val="28"/>
        </w:rPr>
      </w:pPr>
      <w:r w:rsidRPr="001A5F13">
        <w:rPr>
          <w:rFonts w:ascii="Times New Roman" w:eastAsia="Times New Roman" w:hAnsi="Times New Roman"/>
          <w:b/>
          <w:sz w:val="28"/>
          <w:szCs w:val="28"/>
        </w:rPr>
        <w:t>Ценностная аргументация</w:t>
      </w:r>
    </w:p>
    <w:p w14:paraId="7944E3D9" w14:textId="77777777" w:rsidR="00F6539D" w:rsidRPr="001A5F13" w:rsidRDefault="00F6539D" w:rsidP="001A5F13">
      <w:pPr>
        <w:shd w:val="clear" w:color="auto" w:fill="FFFFFF"/>
        <w:spacing w:after="0"/>
        <w:ind w:firstLine="709"/>
        <w:jc w:val="both"/>
        <w:rPr>
          <w:rFonts w:ascii="Times New Roman" w:eastAsia="Times New Roman" w:hAnsi="Times New Roman"/>
          <w:color w:val="00B0F0"/>
          <w:sz w:val="28"/>
          <w:szCs w:val="28"/>
        </w:rPr>
      </w:pPr>
    </w:p>
    <w:p w14:paraId="62E5F48A"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При помощи ценностной аргументации (</w:t>
      </w:r>
      <w:r w:rsidRPr="001A5F13">
        <w:rPr>
          <w:rFonts w:ascii="Times New Roman" w:eastAsia="Times New Roman" w:hAnsi="Times New Roman"/>
          <w:color w:val="000000"/>
          <w:sz w:val="28"/>
          <w:szCs w:val="28"/>
          <w:lang w:val="en-US"/>
        </w:rPr>
        <w:t>evaluative</w:t>
      </w:r>
      <w:r w:rsidRPr="001A5F13">
        <w:rPr>
          <w:rFonts w:ascii="Times New Roman" w:eastAsia="Times New Roman" w:hAnsi="Times New Roman"/>
          <w:color w:val="000000"/>
          <w:sz w:val="28"/>
          <w:szCs w:val="28"/>
        </w:rPr>
        <w:t xml:space="preserve"> </w:t>
      </w:r>
      <w:r w:rsidRPr="001A5F13">
        <w:rPr>
          <w:rFonts w:ascii="Times New Roman" w:eastAsia="Times New Roman" w:hAnsi="Times New Roman"/>
          <w:color w:val="000000"/>
          <w:sz w:val="28"/>
          <w:szCs w:val="28"/>
          <w:lang w:val="en-US"/>
        </w:rPr>
        <w:t>argumentation</w:t>
      </w:r>
      <w:r w:rsidRPr="001A5F13">
        <w:rPr>
          <w:rFonts w:ascii="Times New Roman" w:eastAsia="Times New Roman" w:hAnsi="Times New Roman"/>
          <w:color w:val="000000"/>
          <w:sz w:val="28"/>
          <w:szCs w:val="28"/>
        </w:rPr>
        <w:t>) мы определяем, что хорошо, а что плохо, желательно или нежелательно, благоприятно или неблагоприятно. Темы, такие как «Эта палата боится подъема Китая» или «Эта палата запретит жестокие компьютерные игры» – типичные примеры предложений, которые однозначно требуют ценностной аргументации. Большая часть аргументов, которые встречаются на соревнованиях по дебатам, ярче всего проявляется в ценностной аргументации.</w:t>
      </w:r>
    </w:p>
    <w:p w14:paraId="2AE343F3"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p>
    <w:p w14:paraId="6BB297BE" w14:textId="77777777" w:rsidR="00F6539D" w:rsidRPr="001A5F13" w:rsidRDefault="00F6539D" w:rsidP="001A5F13">
      <w:pPr>
        <w:shd w:val="clear" w:color="auto" w:fill="FFFFFF"/>
        <w:spacing w:after="0"/>
        <w:ind w:firstLine="709"/>
        <w:jc w:val="both"/>
        <w:rPr>
          <w:rFonts w:ascii="Times New Roman" w:eastAsia="Times New Roman" w:hAnsi="Times New Roman"/>
          <w:b/>
          <w:color w:val="000000"/>
          <w:sz w:val="28"/>
          <w:szCs w:val="28"/>
        </w:rPr>
      </w:pPr>
      <w:r w:rsidRPr="001A5F13">
        <w:rPr>
          <w:rFonts w:ascii="Times New Roman" w:eastAsia="Times New Roman" w:hAnsi="Times New Roman"/>
          <w:b/>
          <w:color w:val="000000"/>
          <w:sz w:val="28"/>
          <w:szCs w:val="28"/>
        </w:rPr>
        <w:t>Построение ценностных аргументов</w:t>
      </w:r>
    </w:p>
    <w:p w14:paraId="3D744564" w14:textId="77777777" w:rsidR="00F6539D" w:rsidRPr="001A5F13" w:rsidRDefault="00F6539D" w:rsidP="001A5F13">
      <w:pPr>
        <w:shd w:val="clear" w:color="auto" w:fill="FFFFFF"/>
        <w:spacing w:after="0"/>
        <w:ind w:firstLine="709"/>
        <w:jc w:val="both"/>
        <w:rPr>
          <w:rFonts w:ascii="Times New Roman" w:eastAsia="Times New Roman" w:hAnsi="Times New Roman"/>
          <w:b/>
          <w:color w:val="000000"/>
          <w:sz w:val="28"/>
          <w:szCs w:val="28"/>
          <w:highlight w:val="lightGray"/>
        </w:rPr>
      </w:pPr>
    </w:p>
    <w:p w14:paraId="3096E06D"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Чтобы составить ценностный аргумент, нужно сделать две вещи: определить компоненты оценки и сравнить их.</w:t>
      </w:r>
    </w:p>
    <w:p w14:paraId="272C79EF"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Определяются неотъемлемые для ценностных аргументов компоненты: объект оценки и критерий оценки (</w:t>
      </w:r>
      <w:r w:rsidRPr="001A5F13">
        <w:rPr>
          <w:rFonts w:ascii="Times New Roman" w:eastAsia="Times New Roman" w:hAnsi="Times New Roman"/>
          <w:color w:val="000000"/>
          <w:sz w:val="28"/>
          <w:szCs w:val="28"/>
          <w:lang w:val="en-US"/>
        </w:rPr>
        <w:t>evaluator</w:t>
      </w:r>
      <w:r w:rsidRPr="001A5F13">
        <w:rPr>
          <w:rFonts w:ascii="Times New Roman" w:eastAsia="Times New Roman" w:hAnsi="Times New Roman"/>
          <w:color w:val="000000"/>
          <w:sz w:val="28"/>
          <w:szCs w:val="28"/>
        </w:rPr>
        <w:t xml:space="preserve">). Объект – это центр ценностного усилия. В теме «Эта палата боится подъема Китая» оценочный объект </w:t>
      </w:r>
      <w:proofErr w:type="gramStart"/>
      <w:r w:rsidRPr="001A5F13">
        <w:rPr>
          <w:rFonts w:ascii="Times New Roman" w:eastAsia="Times New Roman" w:hAnsi="Times New Roman"/>
          <w:color w:val="000000"/>
          <w:sz w:val="28"/>
          <w:szCs w:val="28"/>
        </w:rPr>
        <w:t>- это</w:t>
      </w:r>
      <w:proofErr w:type="gramEnd"/>
      <w:r w:rsidRPr="001A5F13">
        <w:rPr>
          <w:rFonts w:ascii="Times New Roman" w:eastAsia="Times New Roman" w:hAnsi="Times New Roman"/>
          <w:color w:val="000000"/>
          <w:sz w:val="28"/>
          <w:szCs w:val="28"/>
        </w:rPr>
        <w:t xml:space="preserve"> «подъем Китая». Критерием оценки будет слово или фраза, которая подразумевает ценностное суждение. В данном случае – это глагол «боится». </w:t>
      </w:r>
    </w:p>
    <w:p w14:paraId="704E9279"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 xml:space="preserve">До того, как начать проверку данной резолюции, нужно определить объект и критерий оценки. Как я писал ранее, в этом случае большую роль играет описательная аргументация. Чтобы описать «подъем Китая», команды могут сослаться на то, что Китай становится все более влиятельным в экономике, провоцирует политические трения по всему миру или наращивает военную мощь. Конечно, команды могут утверждать, что эти факторы, вместе взятые, или какой-то другой фактор, определяют подъем Китая наилучшим образом. </w:t>
      </w:r>
    </w:p>
    <w:p w14:paraId="11562532"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 xml:space="preserve">Для критерия оценки также требуется дефиниция или определение. Чтобы доказать, что что-то является хорошим или плохим, нужно определить, что собой </w:t>
      </w:r>
      <w:r w:rsidRPr="001A5F13">
        <w:rPr>
          <w:rFonts w:ascii="Times New Roman" w:eastAsia="Times New Roman" w:hAnsi="Times New Roman"/>
          <w:color w:val="000000"/>
          <w:sz w:val="28"/>
          <w:szCs w:val="28"/>
        </w:rPr>
        <w:lastRenderedPageBreak/>
        <w:t xml:space="preserve">представляет «плохое» или «хорошее». В нашем примере, прежде чем </w:t>
      </w:r>
      <w:proofErr w:type="spellStart"/>
      <w:r w:rsidRPr="001A5F13">
        <w:rPr>
          <w:rFonts w:ascii="Times New Roman" w:eastAsia="Times New Roman" w:hAnsi="Times New Roman"/>
          <w:color w:val="000000"/>
          <w:sz w:val="28"/>
          <w:szCs w:val="28"/>
        </w:rPr>
        <w:t>убед</w:t>
      </w:r>
      <w:proofErr w:type="spellEnd"/>
      <w:r w:rsidRPr="001A5F13">
        <w:rPr>
          <w:rFonts w:ascii="Times New Roman" w:eastAsia="Times New Roman" w:hAnsi="Times New Roman"/>
          <w:color w:val="000000"/>
          <w:sz w:val="28"/>
          <w:szCs w:val="28"/>
          <w:lang w:val="kk-KZ"/>
        </w:rPr>
        <w:t>и</w:t>
      </w:r>
      <w:r w:rsidRPr="001A5F13">
        <w:rPr>
          <w:rFonts w:ascii="Times New Roman" w:eastAsia="Times New Roman" w:hAnsi="Times New Roman"/>
          <w:color w:val="000000"/>
          <w:sz w:val="28"/>
          <w:szCs w:val="28"/>
        </w:rPr>
        <w:t>т</w:t>
      </w:r>
      <w:r w:rsidRPr="001A5F13">
        <w:rPr>
          <w:rFonts w:ascii="Times New Roman" w:eastAsia="Times New Roman" w:hAnsi="Times New Roman"/>
          <w:color w:val="000000"/>
          <w:sz w:val="28"/>
          <w:szCs w:val="28"/>
          <w:lang w:val="kk-KZ"/>
        </w:rPr>
        <w:t>ь судью</w:t>
      </w:r>
      <w:r w:rsidRPr="001A5F13">
        <w:rPr>
          <w:rFonts w:ascii="Times New Roman" w:eastAsia="Times New Roman" w:hAnsi="Times New Roman"/>
          <w:color w:val="000000"/>
          <w:sz w:val="28"/>
          <w:szCs w:val="28"/>
        </w:rPr>
        <w:t xml:space="preserve"> в том, что стоит бояться подъема Китая, ему нужно понять, что собой представляет понятие «следует бояться». Определение критерия оценки предоставляет нам стандарт ценности. Если мы будем утверждать, что значительная концентрация власти в руках одной нации, несдержанная относительно равной силой другой нации, – это то, чего следует бояться, то это будет определением ценности в нашем предложении. Эта дефиниция, таким образом, становится стандартом, относительно которого можно оценивать подъем Китая.</w:t>
      </w:r>
    </w:p>
    <w:p w14:paraId="30DD9EBF"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 xml:space="preserve">В идеале, определение ценности и итоговый критерий должны формулироваться универсально, чтобы их можно было применить ко всем случаям, в которых мы оцениваем подобные вещи. Такие универсальные критерии легче всего понимать, как условные заявления о классе обсуждаемых предметов. Обычно, они формулируются так: </w:t>
      </w:r>
    </w:p>
    <w:p w14:paraId="411FC5FA"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«Если класс предметов является определение</w:t>
      </w:r>
      <w:r w:rsidRPr="001A5F13">
        <w:rPr>
          <w:rFonts w:ascii="Times New Roman" w:eastAsia="Times New Roman" w:hAnsi="Times New Roman"/>
          <w:color w:val="000000"/>
          <w:sz w:val="28"/>
          <w:szCs w:val="28"/>
          <w:lang w:val="kk-KZ"/>
        </w:rPr>
        <w:t>м</w:t>
      </w:r>
      <w:r w:rsidRPr="001A5F13">
        <w:rPr>
          <w:rFonts w:ascii="Times New Roman" w:eastAsia="Times New Roman" w:hAnsi="Times New Roman"/>
          <w:color w:val="000000"/>
          <w:sz w:val="28"/>
          <w:szCs w:val="28"/>
        </w:rPr>
        <w:t xml:space="preserve"> критерия оценки, тогда это критерий оценки. </w:t>
      </w:r>
    </w:p>
    <w:p w14:paraId="7AFAD152"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 xml:space="preserve">В нашем примере общий класс, к которому принадлежит Китай, – «государства». Тогда наш критерий будет выглядеть так: </w:t>
      </w:r>
    </w:p>
    <w:p w14:paraId="033D3E43"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«Если государство концентрирует в своих руках мощь, несдержанную силой другой нации, тогда такого государства стоит бояться».</w:t>
      </w:r>
    </w:p>
    <w:p w14:paraId="5F8A5366"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Такая формулировка гарантирует то, что критерий, по которому мы оцениваем подъем Китая, также применим к подъему любого другого государства. Универсальность такого критерия увеличивает возможность того, что этот критерий является правомерным и объективным инструментом для оценки, а не мерилом, которое придумали спикеры, чтобы подтвердить отдельную позицию.</w:t>
      </w:r>
    </w:p>
    <w:p w14:paraId="58AE5FB3"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Второй шаг для построения ценностной аргументации – сравнение объекта со стандартом. Это более привычный шаг в процессе оценивания, т.к. с</w:t>
      </w:r>
      <w:r w:rsidRPr="001A5F13">
        <w:rPr>
          <w:rFonts w:ascii="Times New Roman" w:eastAsia="Times New Roman" w:hAnsi="Times New Roman"/>
          <w:color w:val="000000"/>
          <w:sz w:val="28"/>
          <w:szCs w:val="28"/>
          <w:lang w:val="kk-KZ"/>
        </w:rPr>
        <w:t>пикеры</w:t>
      </w:r>
      <w:r w:rsidRPr="001A5F13">
        <w:rPr>
          <w:rFonts w:ascii="Times New Roman" w:eastAsia="Times New Roman" w:hAnsi="Times New Roman"/>
          <w:color w:val="000000"/>
          <w:sz w:val="28"/>
          <w:szCs w:val="28"/>
        </w:rPr>
        <w:t xml:space="preserve"> непроизвольно прибегают к такому сравнению, когда формулируют аргументы о ценности вещей. В рамках аргументации, для сравнения объекта и стандарта нужно, чтобы те, кто пытается доказать определенную оценку этого предмета, показали, что этот объект отвечает стандарту.</w:t>
      </w:r>
      <w:r w:rsidRPr="001A5F13">
        <w:rPr>
          <w:rFonts w:ascii="Times New Roman" w:eastAsia="Times New Roman" w:hAnsi="Times New Roman"/>
          <w:color w:val="000000"/>
          <w:sz w:val="28"/>
          <w:szCs w:val="28"/>
          <w:lang w:val="kk-KZ"/>
        </w:rPr>
        <w:t xml:space="preserve"> Если считать, что воровство продуктов это общепризнанное плохое действие в обществе, то можно также приравнять кражу идей к такому же стандарту, как и воровство продуктов.</w:t>
      </w:r>
    </w:p>
    <w:p w14:paraId="349A393C"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 xml:space="preserve">Кейсы, которые строятся для того, чтобы доказать ценностные темы, имеют две формы: кейс может строиться вокруг одного стандарта (например, </w:t>
      </w:r>
      <w:r w:rsidRPr="001A5F13">
        <w:rPr>
          <w:rFonts w:ascii="Times New Roman" w:eastAsia="Times New Roman" w:hAnsi="Times New Roman"/>
          <w:color w:val="000000"/>
          <w:sz w:val="28"/>
          <w:szCs w:val="28"/>
        </w:rPr>
        <w:lastRenderedPageBreak/>
        <w:t>когда один стандарт «несдержанная концентрация силы» используется для оценки экономической, политической и военной мощи). Кейс также можно построит</w:t>
      </w:r>
      <w:r w:rsidRPr="001A5F13">
        <w:rPr>
          <w:rFonts w:ascii="Times New Roman" w:eastAsia="Times New Roman" w:hAnsi="Times New Roman"/>
          <w:color w:val="000000"/>
          <w:sz w:val="28"/>
          <w:szCs w:val="28"/>
          <w:lang w:val="kk-KZ"/>
        </w:rPr>
        <w:t xml:space="preserve">ь, </w:t>
      </w:r>
      <w:r w:rsidRPr="001A5F13">
        <w:rPr>
          <w:rFonts w:ascii="Times New Roman" w:eastAsia="Times New Roman" w:hAnsi="Times New Roman"/>
          <w:color w:val="000000"/>
          <w:sz w:val="28"/>
          <w:szCs w:val="28"/>
        </w:rPr>
        <w:t>основываясь на нескольких стандартах, все из которых служат подтверждением оценки. Кейс по теме: «Эта палата легализирует эвтаназию» можно строить на трех независимых аргументах:</w:t>
      </w:r>
    </w:p>
    <w:p w14:paraId="1B927928"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(1) что применение эвтаназии прекратит страдания неизлечимо больных пациентов;</w:t>
      </w:r>
    </w:p>
    <w:p w14:paraId="5D3EBC83"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(2) что легализация эвтаназии – это проявление уважения к праву личности принимать решения;</w:t>
      </w:r>
    </w:p>
    <w:p w14:paraId="4AD2C448"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(3) что легализация эвтаназии позволит избежать значительных затрат на лечение неизлечимо больных пациентов.</w:t>
      </w:r>
    </w:p>
    <w:p w14:paraId="12C0DE11"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В данном случае в каждом аргументе есть четкий и ясный стандарт, по которому определяется желательность легализации эвтаназии:</w:t>
      </w:r>
    </w:p>
    <w:p w14:paraId="0C13F8D6"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1. если медики способны свести к нулю страдания пациента, то такие действия стоит легализовать;</w:t>
      </w:r>
    </w:p>
    <w:p w14:paraId="753DE83B"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2. если врачебная практика уважает право человека на собственный выбор, то ее нужно легализовать;</w:t>
      </w:r>
    </w:p>
    <w:p w14:paraId="63030C01" w14:textId="77777777" w:rsidR="00F6539D" w:rsidRPr="001A5F13" w:rsidRDefault="00F6539D" w:rsidP="001A5F13">
      <w:pPr>
        <w:shd w:val="clear" w:color="auto" w:fill="FFFFFF"/>
        <w:spacing w:after="0"/>
        <w:ind w:firstLine="709"/>
        <w:jc w:val="both"/>
        <w:rPr>
          <w:rFonts w:ascii="Times New Roman" w:eastAsia="Times New Roman" w:hAnsi="Times New Roman"/>
          <w:color w:val="000000"/>
          <w:sz w:val="28"/>
          <w:szCs w:val="28"/>
        </w:rPr>
      </w:pPr>
      <w:r w:rsidRPr="001A5F13">
        <w:rPr>
          <w:rFonts w:ascii="Times New Roman" w:eastAsia="Times New Roman" w:hAnsi="Times New Roman"/>
          <w:color w:val="000000"/>
          <w:sz w:val="28"/>
          <w:szCs w:val="28"/>
        </w:rPr>
        <w:t>3. если медицина может минимизировать финансовые затраты по лечению неизлечимо больных пациентов, то такой подход стоит легализовать. Наконец, в ценностной аргументации есть два типа оценки: простая ценностная аргументация рассматривает оценку одного объекта относительно определенного стандарта. В теме: «Эта палата отдаст предпочтение плановой, а не рыночной экономике» от спикеров требуется оценить, что лучше, плановая или рыночная экономика, а не доказать, что одна из них плохая или хорошая.</w:t>
      </w:r>
    </w:p>
    <w:p w14:paraId="06F063D9" w14:textId="77777777" w:rsidR="00F6539D" w:rsidRPr="001A5F13" w:rsidRDefault="00F6539D" w:rsidP="001A5F13">
      <w:pPr>
        <w:spacing w:after="0"/>
        <w:ind w:firstLine="709"/>
        <w:jc w:val="both"/>
        <w:rPr>
          <w:rFonts w:ascii="Times New Roman" w:hAnsi="Times New Roman"/>
        </w:rPr>
      </w:pPr>
    </w:p>
    <w:p w14:paraId="639E60EC" w14:textId="2EE48087" w:rsidR="00F6539D" w:rsidRPr="001A5F13" w:rsidRDefault="00F6539D" w:rsidP="001A5F13">
      <w:pPr>
        <w:pStyle w:val="a7"/>
        <w:numPr>
          <w:ilvl w:val="1"/>
          <w:numId w:val="10"/>
        </w:numPr>
        <w:ind w:left="0" w:firstLine="709"/>
        <w:rPr>
          <w:rFonts w:ascii="Times New Roman" w:hAnsi="Times New Roman"/>
          <w:b/>
          <w:bCs/>
          <w:color w:val="00B0F0"/>
          <w:sz w:val="28"/>
          <w:szCs w:val="28"/>
        </w:rPr>
      </w:pPr>
      <w:bookmarkStart w:id="19" w:name="Опровержение"/>
      <w:r w:rsidRPr="001A5F13">
        <w:rPr>
          <w:rFonts w:ascii="Times New Roman" w:eastAsia="Times New Roman" w:hAnsi="Times New Roman"/>
          <w:b/>
          <w:bCs/>
          <w:color w:val="00B0F0"/>
          <w:sz w:val="28"/>
          <w:szCs w:val="28"/>
          <w:lang w:val="kk-KZ" w:eastAsia="x-none"/>
        </w:rPr>
        <w:t>Опровержение</w:t>
      </w:r>
      <w:bookmarkEnd w:id="19"/>
      <w:r w:rsidRPr="001A5F13">
        <w:rPr>
          <w:rFonts w:ascii="Times New Roman" w:eastAsia="Times New Roman" w:hAnsi="Times New Roman"/>
          <w:b/>
          <w:bCs/>
          <w:color w:val="00B0F0"/>
          <w:sz w:val="28"/>
          <w:szCs w:val="28"/>
          <w:lang w:val="kk-KZ" w:eastAsia="x-none"/>
        </w:rPr>
        <w:t xml:space="preserve"> </w:t>
      </w:r>
      <w:r w:rsidRPr="001A5F13">
        <w:rPr>
          <w:rFonts w:ascii="Times New Roman" w:hAnsi="Times New Roman"/>
          <w:b/>
          <w:bCs/>
          <w:color w:val="00B0F0"/>
          <w:sz w:val="28"/>
          <w:szCs w:val="28"/>
          <w:lang w:val="kk-KZ"/>
        </w:rPr>
        <w:t>6(2</w:t>
      </w:r>
      <w:r w:rsidRPr="001A5F13">
        <w:rPr>
          <w:rFonts w:ascii="Times New Roman" w:hAnsi="Times New Roman"/>
          <w:b/>
          <w:bCs/>
          <w:color w:val="00B0F0"/>
          <w:sz w:val="28"/>
          <w:szCs w:val="28"/>
          <w:lang w:val="en-US"/>
        </w:rPr>
        <w:t>/</w:t>
      </w:r>
      <w:r w:rsidRPr="001A5F13">
        <w:rPr>
          <w:rFonts w:ascii="Times New Roman" w:hAnsi="Times New Roman"/>
          <w:b/>
          <w:bCs/>
          <w:color w:val="00B0F0"/>
          <w:sz w:val="28"/>
          <w:szCs w:val="28"/>
        </w:rPr>
        <w:t>4</w:t>
      </w:r>
      <w:r w:rsidRPr="001A5F13">
        <w:rPr>
          <w:rFonts w:ascii="Times New Roman" w:hAnsi="Times New Roman"/>
          <w:b/>
          <w:bCs/>
          <w:color w:val="00B0F0"/>
          <w:sz w:val="28"/>
          <w:szCs w:val="28"/>
          <w:lang w:val="kk-KZ"/>
        </w:rPr>
        <w:t>)</w:t>
      </w:r>
    </w:p>
    <w:p w14:paraId="0F2380E1" w14:textId="77777777" w:rsidR="00F6539D" w:rsidRPr="001A5F13" w:rsidRDefault="00F6539D" w:rsidP="001A5F13">
      <w:pPr>
        <w:pStyle w:val="a7"/>
        <w:ind w:left="709"/>
        <w:rPr>
          <w:rFonts w:ascii="Times New Roman" w:hAnsi="Times New Roman"/>
          <w:b/>
          <w:bCs/>
          <w:color w:val="00B0F0"/>
          <w:sz w:val="28"/>
          <w:szCs w:val="28"/>
        </w:rPr>
      </w:pPr>
    </w:p>
    <w:p w14:paraId="4DF919F8" w14:textId="77777777" w:rsidR="00F6539D" w:rsidRPr="001A5F13" w:rsidRDefault="00F6539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Опровержение это – отбивка аргумента оппонентов, путем объяснения неправоты их логики и доказательств.  Для того чтобы выиграть дебаты, наши аргументы должны быть сильнее и правдивее чем аргументы оппонентов, поэтому важно ослабить их аргументы которые могут победить эти дебаты. Вы должны оценивать аргументы оппонентов и отбивать только те, которые либо могут выиграть дебаты для другой команды, либо осложнят вам доказательство тех аргументов, которые вы доказываете или собираетесь доказать.</w:t>
      </w:r>
    </w:p>
    <w:p w14:paraId="68662FEF" w14:textId="77777777" w:rsidR="00F6539D" w:rsidRPr="001A5F13" w:rsidRDefault="00F6539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lastRenderedPageBreak/>
        <w:t>Очень распространенная ошибка – это слишком много отбивки. Это часто встречается у спикеров расширения, когда те тратят много времени на отбивку и у них не хватает времени на свой материал. Похожее часто случается и на речах заместителей. Важно сохранять дисциплину и постоянно думать, зачем я отбиваю этот аргумент.</w:t>
      </w:r>
      <w:r w:rsidRPr="001A5F13">
        <w:rPr>
          <w:rFonts w:ascii="Times New Roman" w:hAnsi="Times New Roman"/>
        </w:rPr>
        <w:t xml:space="preserve"> </w:t>
      </w:r>
      <w:r w:rsidRPr="001A5F13">
        <w:rPr>
          <w:rFonts w:ascii="Times New Roman" w:hAnsi="Times New Roman"/>
          <w:sz w:val="28"/>
          <w:szCs w:val="28"/>
          <w:lang w:val="kk-KZ"/>
        </w:rPr>
        <w:t>Исключение – это ситуации, когда команда сделала важный аргумент, но не доказала полностью, не объяснила все логические цепочки. Тогда вы можете кратко отбить этот аргумент, чтобы показать судье, что вы контролируйте ход дебатов и что ваш кейс существенно лучше кейса оппонентов. Это часто бывает полезным, когда судьи взвешивают материал команд.</w:t>
      </w:r>
    </w:p>
    <w:p w14:paraId="3349D2CB" w14:textId="77777777" w:rsidR="00F6539D" w:rsidRPr="001A5F13" w:rsidRDefault="00F6539D" w:rsidP="001A5F13">
      <w:pPr>
        <w:spacing w:after="0"/>
        <w:ind w:firstLine="709"/>
        <w:jc w:val="both"/>
        <w:rPr>
          <w:rFonts w:ascii="Times New Roman" w:hAnsi="Times New Roman"/>
          <w:b/>
          <w:sz w:val="28"/>
          <w:szCs w:val="28"/>
          <w:lang w:val="kk-KZ"/>
        </w:rPr>
      </w:pPr>
    </w:p>
    <w:p w14:paraId="32288FF6" w14:textId="78DCDB82" w:rsidR="00F6539D" w:rsidRPr="001A5F13" w:rsidRDefault="00F6539D" w:rsidP="001A5F13">
      <w:pPr>
        <w:spacing w:after="0"/>
        <w:ind w:firstLine="709"/>
        <w:jc w:val="both"/>
        <w:rPr>
          <w:rFonts w:ascii="Times New Roman" w:hAnsi="Times New Roman"/>
          <w:b/>
          <w:color w:val="00B0F0"/>
          <w:sz w:val="28"/>
          <w:szCs w:val="28"/>
          <w:lang w:val="kk-KZ"/>
        </w:rPr>
      </w:pPr>
      <w:r w:rsidRPr="001A5F13">
        <w:rPr>
          <w:rFonts w:ascii="Times New Roman" w:hAnsi="Times New Roman"/>
          <w:b/>
          <w:sz w:val="28"/>
          <w:szCs w:val="28"/>
          <w:lang w:val="kk-KZ"/>
        </w:rPr>
        <w:t>Как правильно делать опровержение?</w:t>
      </w:r>
    </w:p>
    <w:p w14:paraId="59279E84" w14:textId="77777777" w:rsidR="00F6539D" w:rsidRPr="001A5F13" w:rsidRDefault="00F6539D" w:rsidP="001A5F13">
      <w:pPr>
        <w:spacing w:after="0"/>
        <w:ind w:firstLine="709"/>
        <w:jc w:val="both"/>
        <w:rPr>
          <w:rFonts w:ascii="Times New Roman" w:hAnsi="Times New Roman"/>
          <w:b/>
          <w:sz w:val="28"/>
          <w:szCs w:val="28"/>
          <w:lang w:val="kk-KZ"/>
        </w:rPr>
      </w:pPr>
    </w:p>
    <w:p w14:paraId="5FF91919" w14:textId="77777777" w:rsidR="00F6539D" w:rsidRPr="001A5F13" w:rsidRDefault="00F6539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Чтобы отбить аргумент, нужно четко понимать, какая логика лежит в его основе. Здесь очень полезны подробные записи, особенно если вы – аналитик или второй спикер первого стола, чья основная задача – это ответы на аргументы оппонентов. Вы должны четко понимать, какие именно логические звенья приводят этот аргумент к итоговому. Поэтому важно детально вести записи и отвечать именно на то, как аргумент был доказан (а не на то, как вы его услышали или как его обычно доказывают или как вы думаете, его можно доказать). Есть основные части аргумента, которых можно опровергнуть.</w:t>
      </w:r>
    </w:p>
    <w:p w14:paraId="7244CA8A" w14:textId="77777777" w:rsidR="00F6539D" w:rsidRPr="001A5F13" w:rsidRDefault="00F6539D" w:rsidP="001A5F13">
      <w:pPr>
        <w:spacing w:after="0"/>
        <w:ind w:firstLine="709"/>
        <w:jc w:val="both"/>
        <w:rPr>
          <w:rFonts w:ascii="Times New Roman" w:hAnsi="Times New Roman"/>
          <w:sz w:val="28"/>
          <w:szCs w:val="28"/>
        </w:rPr>
      </w:pPr>
      <w:r w:rsidRPr="001A5F13">
        <w:rPr>
          <w:rFonts w:ascii="Times New Roman" w:hAnsi="Times New Roman"/>
          <w:sz w:val="28"/>
          <w:szCs w:val="28"/>
        </w:rPr>
        <w:t>Первая часть – это тезис, то есть изначальная мысль, которую вы хотите доказать. Например «экономическое равенство делает людей более счастливыми».</w:t>
      </w:r>
    </w:p>
    <w:p w14:paraId="541B1701" w14:textId="77777777" w:rsidR="00F6539D" w:rsidRPr="001A5F13" w:rsidRDefault="00F6539D"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Вторая часть – это доказательство и эта часть – основная в аргументе. Здесь вы объясняете свой тезис. Например </w:t>
      </w:r>
      <w:r w:rsidRPr="001A5F13">
        <w:rPr>
          <w:rFonts w:ascii="Times New Roman" w:hAnsi="Times New Roman"/>
          <w:sz w:val="28"/>
          <w:szCs w:val="28"/>
          <w:lang w:val="kk-KZ"/>
        </w:rPr>
        <w:t>«</w:t>
      </w:r>
      <w:r w:rsidRPr="001A5F13">
        <w:rPr>
          <w:rFonts w:ascii="Times New Roman" w:hAnsi="Times New Roman"/>
          <w:sz w:val="28"/>
          <w:szCs w:val="28"/>
        </w:rPr>
        <w:t xml:space="preserve">в обществах с высоким уровнем неравенства люди чувствуют себя несчастливыми из-за зависти или </w:t>
      </w:r>
      <w:proofErr w:type="gramStart"/>
      <w:r w:rsidRPr="001A5F13">
        <w:rPr>
          <w:rFonts w:ascii="Times New Roman" w:hAnsi="Times New Roman"/>
          <w:sz w:val="28"/>
          <w:szCs w:val="28"/>
        </w:rPr>
        <w:t>из-за бедности</w:t>
      </w:r>
      <w:proofErr w:type="gramEnd"/>
      <w:r w:rsidRPr="001A5F13">
        <w:rPr>
          <w:rFonts w:ascii="Times New Roman" w:hAnsi="Times New Roman"/>
          <w:sz w:val="28"/>
          <w:szCs w:val="28"/>
        </w:rPr>
        <w:t xml:space="preserve"> или из-за попыток соревноваться друг с другом, чего не было бы в обществе с большим уровнем равенства</w:t>
      </w:r>
      <w:r w:rsidRPr="001A5F13">
        <w:rPr>
          <w:rFonts w:ascii="Times New Roman" w:hAnsi="Times New Roman"/>
          <w:sz w:val="28"/>
          <w:szCs w:val="28"/>
          <w:lang w:val="kk-KZ"/>
        </w:rPr>
        <w:t>»</w:t>
      </w:r>
      <w:r w:rsidRPr="001A5F13">
        <w:rPr>
          <w:rFonts w:ascii="Times New Roman" w:hAnsi="Times New Roman"/>
          <w:sz w:val="28"/>
          <w:szCs w:val="28"/>
        </w:rPr>
        <w:t>.</w:t>
      </w:r>
    </w:p>
    <w:p w14:paraId="2E4E5968" w14:textId="77777777" w:rsidR="00F6539D" w:rsidRPr="001A5F13" w:rsidRDefault="00F6539D" w:rsidP="001A5F13">
      <w:pPr>
        <w:spacing w:after="0"/>
        <w:ind w:firstLine="709"/>
        <w:jc w:val="both"/>
        <w:rPr>
          <w:rFonts w:ascii="Times New Roman" w:hAnsi="Times New Roman"/>
          <w:sz w:val="28"/>
          <w:szCs w:val="28"/>
        </w:rPr>
      </w:pPr>
      <w:r w:rsidRPr="001A5F13">
        <w:rPr>
          <w:rFonts w:ascii="Times New Roman" w:hAnsi="Times New Roman"/>
          <w:sz w:val="28"/>
          <w:szCs w:val="28"/>
        </w:rPr>
        <w:t>Третья часть аргумента – это примеры. Продолжая аргумент, вы можете сказать «например, в скандинавских странах, где общество более равное, люди в целом более счастливы и имеют более прочные социальные связи, чем в менее равных обществах, например, в США».</w:t>
      </w:r>
    </w:p>
    <w:p w14:paraId="0EC8AEAB" w14:textId="77777777" w:rsidR="00F6539D" w:rsidRPr="001A5F13" w:rsidRDefault="00F6539D"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Четвертая часть аргумента </w:t>
      </w:r>
      <w:proofErr w:type="gramStart"/>
      <w:r w:rsidRPr="001A5F13">
        <w:rPr>
          <w:rFonts w:ascii="Times New Roman" w:hAnsi="Times New Roman"/>
          <w:sz w:val="28"/>
          <w:szCs w:val="28"/>
        </w:rPr>
        <w:t>- это</w:t>
      </w:r>
      <w:proofErr w:type="gramEnd"/>
      <w:r w:rsidRPr="001A5F13">
        <w:rPr>
          <w:rFonts w:ascii="Times New Roman" w:hAnsi="Times New Roman"/>
          <w:sz w:val="28"/>
          <w:szCs w:val="28"/>
        </w:rPr>
        <w:t xml:space="preserve"> результат. В этой части вы объясняете, почему ваш аргумент </w:t>
      </w:r>
      <w:proofErr w:type="gramStart"/>
      <w:r w:rsidRPr="001A5F13">
        <w:rPr>
          <w:rFonts w:ascii="Times New Roman" w:hAnsi="Times New Roman"/>
          <w:sz w:val="28"/>
          <w:szCs w:val="28"/>
        </w:rPr>
        <w:t>важен</w:t>
      </w:r>
      <w:proofErr w:type="gramEnd"/>
      <w:r w:rsidRPr="001A5F13">
        <w:rPr>
          <w:rFonts w:ascii="Times New Roman" w:hAnsi="Times New Roman"/>
          <w:sz w:val="28"/>
          <w:szCs w:val="28"/>
        </w:rPr>
        <w:t xml:space="preserve"> и судья должен оценить его как значимый вклад. Например, вы можете сказать </w:t>
      </w:r>
      <w:r w:rsidRPr="001A5F13">
        <w:rPr>
          <w:rFonts w:ascii="Times New Roman" w:hAnsi="Times New Roman"/>
          <w:sz w:val="28"/>
          <w:szCs w:val="28"/>
          <w:lang w:val="kk-KZ"/>
        </w:rPr>
        <w:t>«</w:t>
      </w:r>
      <w:r w:rsidRPr="001A5F13">
        <w:rPr>
          <w:rFonts w:ascii="Times New Roman" w:hAnsi="Times New Roman"/>
          <w:sz w:val="28"/>
          <w:szCs w:val="28"/>
        </w:rPr>
        <w:t xml:space="preserve">счастье людей важно само по себе, но более того, </w:t>
      </w:r>
      <w:r w:rsidRPr="001A5F13">
        <w:rPr>
          <w:rFonts w:ascii="Times New Roman" w:hAnsi="Times New Roman"/>
          <w:sz w:val="28"/>
          <w:szCs w:val="28"/>
        </w:rPr>
        <w:lastRenderedPageBreak/>
        <w:t>более счастливые люди меньше совершают плохие вещи, например, преступления, с большей вероятностью платят налоги и с меньшей вероятностью относятся нетерпимо к различным группам, например, иммигрантам</w:t>
      </w:r>
      <w:r w:rsidRPr="001A5F13">
        <w:rPr>
          <w:rFonts w:ascii="Times New Roman" w:hAnsi="Times New Roman"/>
          <w:sz w:val="28"/>
          <w:szCs w:val="28"/>
          <w:lang w:val="kk-KZ"/>
        </w:rPr>
        <w:t>»</w:t>
      </w:r>
      <w:r w:rsidRPr="001A5F13">
        <w:rPr>
          <w:rFonts w:ascii="Times New Roman" w:hAnsi="Times New Roman"/>
          <w:sz w:val="28"/>
          <w:szCs w:val="28"/>
        </w:rPr>
        <w:t>.</w:t>
      </w:r>
    </w:p>
    <w:p w14:paraId="43E19F53" w14:textId="77777777" w:rsidR="00F6539D" w:rsidRPr="001A5F13" w:rsidRDefault="00F6539D"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Итак, это четыре основные части аргумента. </w:t>
      </w:r>
      <w:r w:rsidRPr="001A5F13">
        <w:rPr>
          <w:rFonts w:ascii="Times New Roman" w:hAnsi="Times New Roman"/>
          <w:sz w:val="28"/>
          <w:szCs w:val="28"/>
          <w:lang w:val="kk-KZ"/>
        </w:rPr>
        <w:t xml:space="preserve">Теперь, перейдем к </w:t>
      </w:r>
      <w:r w:rsidRPr="001A5F13">
        <w:rPr>
          <w:rFonts w:ascii="Times New Roman" w:hAnsi="Times New Roman"/>
          <w:sz w:val="28"/>
          <w:szCs w:val="28"/>
        </w:rPr>
        <w:t>опровержению каждую из этих четырёх частей и рассмотрим, какие части опровергать важнее и эффективнее.</w:t>
      </w:r>
    </w:p>
    <w:p w14:paraId="41AA1EC0" w14:textId="77777777" w:rsidR="00F6539D" w:rsidRPr="001A5F13" w:rsidRDefault="00F6539D" w:rsidP="001A5F13">
      <w:pPr>
        <w:spacing w:after="0"/>
        <w:ind w:firstLine="709"/>
        <w:jc w:val="both"/>
        <w:rPr>
          <w:rFonts w:ascii="Times New Roman" w:hAnsi="Times New Roman"/>
          <w:sz w:val="28"/>
          <w:szCs w:val="28"/>
        </w:rPr>
      </w:pPr>
      <w:r w:rsidRPr="001A5F13">
        <w:rPr>
          <w:rFonts w:ascii="Times New Roman" w:hAnsi="Times New Roman"/>
          <w:sz w:val="28"/>
          <w:szCs w:val="28"/>
        </w:rPr>
        <w:t>Начнём с опровержения тезиса. В примере вы можно опровергать следующим образом: «Нет, это неправда, экономическое равенство не делает людей более счастливыми. Наоборот, оно делает их более несчастными по таким-то причинам». Это отбивка – прямое противоречие тезису оппонентов. Другой способ, вы говорите: «Ну да, возможно, экономическое равенство имеет какое-то влияние на счастье, но не очень-то большое, есть множество разных факторов, которые влияют на счастье сильнее: совершаются ли в их районе проживания преступления, есть ли у них работа, есть ли у них комфортное жилье, хорошо ли оказываются им государственные услуги. Есть много других факторов, помимо равенства». То есть вы не противоречите тезису напрямую, но выдвигаете альтернативу.</w:t>
      </w:r>
    </w:p>
    <w:p w14:paraId="366A7F4C" w14:textId="77777777" w:rsidR="00F6539D" w:rsidRPr="001A5F13" w:rsidRDefault="00F6539D"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Вторая часть – это опровержение доказательства. </w:t>
      </w:r>
      <w:r w:rsidRPr="001A5F13">
        <w:rPr>
          <w:rFonts w:ascii="Times New Roman" w:hAnsi="Times New Roman"/>
          <w:sz w:val="28"/>
          <w:szCs w:val="28"/>
          <w:lang w:val="kk-KZ"/>
        </w:rPr>
        <w:t>Д</w:t>
      </w:r>
      <w:r w:rsidRPr="001A5F13">
        <w:rPr>
          <w:rFonts w:ascii="Times New Roman" w:hAnsi="Times New Roman"/>
          <w:sz w:val="28"/>
          <w:szCs w:val="28"/>
        </w:rPr>
        <w:t>оказательство</w:t>
      </w:r>
      <w:r w:rsidRPr="001A5F13">
        <w:rPr>
          <w:rFonts w:ascii="Times New Roman" w:hAnsi="Times New Roman"/>
          <w:sz w:val="28"/>
          <w:szCs w:val="28"/>
          <w:lang w:val="kk-KZ"/>
        </w:rPr>
        <w:t xml:space="preserve"> в нашем примере,</w:t>
      </w:r>
      <w:r w:rsidRPr="001A5F13">
        <w:rPr>
          <w:rFonts w:ascii="Times New Roman" w:hAnsi="Times New Roman"/>
          <w:sz w:val="28"/>
          <w:szCs w:val="28"/>
        </w:rPr>
        <w:t xml:space="preserve"> основывается на чувстве зависти, которое мешает людям чувствовать себя счастливыми. В отбивку вы можно </w:t>
      </w:r>
      <w:proofErr w:type="gramStart"/>
      <w:r w:rsidRPr="001A5F13">
        <w:rPr>
          <w:rFonts w:ascii="Times New Roman" w:hAnsi="Times New Roman"/>
          <w:sz w:val="28"/>
          <w:szCs w:val="28"/>
        </w:rPr>
        <w:t xml:space="preserve">сказать  </w:t>
      </w:r>
      <w:r w:rsidRPr="001A5F13">
        <w:rPr>
          <w:rFonts w:ascii="Times New Roman" w:hAnsi="Times New Roman"/>
          <w:sz w:val="28"/>
          <w:szCs w:val="28"/>
          <w:lang w:val="kk-KZ"/>
        </w:rPr>
        <w:t>«</w:t>
      </w:r>
      <w:proofErr w:type="gramEnd"/>
      <w:r w:rsidRPr="001A5F13">
        <w:rPr>
          <w:rFonts w:ascii="Times New Roman" w:hAnsi="Times New Roman"/>
          <w:sz w:val="28"/>
          <w:szCs w:val="28"/>
        </w:rPr>
        <w:t xml:space="preserve">зачастую зависть приводит не к несчастью, а наоборот, мотивирует людей. Например, если вы посмотрите на концепт «американской мечты» вы увидите, как пример тех, кто имеет </w:t>
      </w:r>
      <w:proofErr w:type="gramStart"/>
      <w:r w:rsidRPr="001A5F13">
        <w:rPr>
          <w:rFonts w:ascii="Times New Roman" w:hAnsi="Times New Roman"/>
          <w:sz w:val="28"/>
          <w:szCs w:val="28"/>
        </w:rPr>
        <w:t>больше</w:t>
      </w:r>
      <w:proofErr w:type="gramEnd"/>
      <w:r w:rsidRPr="001A5F13">
        <w:rPr>
          <w:rFonts w:ascii="Times New Roman" w:hAnsi="Times New Roman"/>
          <w:sz w:val="28"/>
          <w:szCs w:val="28"/>
        </w:rPr>
        <w:t xml:space="preserve"> чем ты, вдохновляет тебя, и ты скорее хочешь быть как они, чем думаешь о них как о своих врагах</w:t>
      </w:r>
      <w:r w:rsidRPr="001A5F13">
        <w:rPr>
          <w:rFonts w:ascii="Times New Roman" w:hAnsi="Times New Roman"/>
          <w:sz w:val="28"/>
          <w:szCs w:val="28"/>
          <w:lang w:val="kk-KZ"/>
        </w:rPr>
        <w:t>»</w:t>
      </w:r>
      <w:r w:rsidRPr="001A5F13">
        <w:rPr>
          <w:rFonts w:ascii="Times New Roman" w:hAnsi="Times New Roman"/>
          <w:sz w:val="28"/>
          <w:szCs w:val="28"/>
        </w:rPr>
        <w:t>. То есть суть отбивки доказательства в том, что вы говорите «их аргумент о том, что случится X, основан на такой-то предпосылке. Сейчас я объясню, почему это предпосылка ложная или не работает или неприменима в этом контексте».</w:t>
      </w:r>
    </w:p>
    <w:p w14:paraId="2EA24E64" w14:textId="77777777" w:rsidR="00F6539D" w:rsidRPr="001A5F13" w:rsidRDefault="00F6539D" w:rsidP="001A5F13">
      <w:pPr>
        <w:spacing w:after="0"/>
        <w:ind w:firstLine="709"/>
        <w:jc w:val="both"/>
        <w:rPr>
          <w:rFonts w:ascii="Times New Roman" w:hAnsi="Times New Roman"/>
          <w:sz w:val="28"/>
          <w:szCs w:val="28"/>
        </w:rPr>
      </w:pPr>
      <w:r w:rsidRPr="001A5F13">
        <w:rPr>
          <w:rFonts w:ascii="Times New Roman" w:hAnsi="Times New Roman"/>
          <w:sz w:val="28"/>
          <w:szCs w:val="28"/>
        </w:rPr>
        <w:t>Обычно именно отбивка этой части – это самый эффективный способ. Если вы отбили предпосылки, на которых основан аргумент, то тогда выиграть дебаты станут легче.</w:t>
      </w:r>
    </w:p>
    <w:p w14:paraId="23A62C9E" w14:textId="77777777" w:rsidR="00F6539D" w:rsidRPr="001A5F13" w:rsidRDefault="00F6539D" w:rsidP="001A5F13">
      <w:pPr>
        <w:spacing w:after="0"/>
        <w:ind w:firstLine="709"/>
        <w:jc w:val="both"/>
        <w:rPr>
          <w:rFonts w:ascii="Times New Roman" w:hAnsi="Times New Roman"/>
          <w:sz w:val="28"/>
          <w:szCs w:val="28"/>
        </w:rPr>
      </w:pPr>
      <w:r w:rsidRPr="001A5F13">
        <w:rPr>
          <w:rFonts w:ascii="Times New Roman" w:hAnsi="Times New Roman"/>
          <w:sz w:val="28"/>
          <w:szCs w:val="28"/>
        </w:rPr>
        <w:t>Третья часть опровержение примеров. Р</w:t>
      </w:r>
      <w:r w:rsidRPr="001A5F13">
        <w:rPr>
          <w:rFonts w:ascii="Times New Roman" w:hAnsi="Times New Roman"/>
          <w:sz w:val="28"/>
          <w:szCs w:val="28"/>
          <w:lang w:val="kk-KZ"/>
        </w:rPr>
        <w:t>екомендуется</w:t>
      </w:r>
      <w:r w:rsidRPr="001A5F13">
        <w:rPr>
          <w:rFonts w:ascii="Times New Roman" w:hAnsi="Times New Roman"/>
          <w:sz w:val="28"/>
          <w:szCs w:val="28"/>
        </w:rPr>
        <w:t xml:space="preserve"> опровергать пример</w:t>
      </w:r>
      <w:r w:rsidRPr="001A5F13">
        <w:rPr>
          <w:rFonts w:ascii="Times New Roman" w:hAnsi="Times New Roman"/>
          <w:sz w:val="28"/>
          <w:szCs w:val="28"/>
          <w:lang w:val="kk-KZ"/>
        </w:rPr>
        <w:t>ы</w:t>
      </w:r>
      <w:r w:rsidRPr="001A5F13">
        <w:rPr>
          <w:rFonts w:ascii="Times New Roman" w:hAnsi="Times New Roman"/>
          <w:sz w:val="28"/>
          <w:szCs w:val="28"/>
        </w:rPr>
        <w:t xml:space="preserve">, объясняя, почему он нерелевантный или не является аналогичным. Например «Они говорят, что скандинавские страны более счастливые из-за большего экономического равенства. На самом деле это происходит по другим причинам – например, сильным культурным традициям, хорошим государственным услугам или крепким семейным связям». Отбивка примера – </w:t>
      </w:r>
      <w:r w:rsidRPr="001A5F13">
        <w:rPr>
          <w:rFonts w:ascii="Times New Roman" w:hAnsi="Times New Roman"/>
          <w:sz w:val="28"/>
          <w:szCs w:val="28"/>
        </w:rPr>
        <w:lastRenderedPageBreak/>
        <w:t>это наименее важная и самая неэффективная отбивка. Всё, что делает пример – это добавляет немного красок или немного контекста или немного истории, чтобы его было легче понять. Аргумент обычно не основывается на примере. Если вы не отбили изначальный тезис или не отбили доказательство, то аргумент всё ещё силён, даже если вы отбили пример. Отбивка примера может быть полезной, если весь аргумент основан на этом примере. Или, например, если доказательство аргумента запутанное и неясное, а вот пример понятный и интуитивный и судьи могут принять их. В таких случаях может быть полезно отбить пример, но в большинстве случаев эффективнее отбивать доказательство, а не пример.</w:t>
      </w:r>
    </w:p>
    <w:p w14:paraId="390A7E85" w14:textId="77777777" w:rsidR="00F6539D" w:rsidRPr="001A5F13" w:rsidRDefault="00F6539D"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Наконец, четвёртая часть опровержение результата. Результат или вывод аргумента про экономическое равенство, о котором писалось ранее, что люди станут более счастливыми и это благо само по себе, а также люди будут меньше совершать преступления и платить налоги. Вы можете сказать </w:t>
      </w:r>
      <w:proofErr w:type="gramStart"/>
      <w:r w:rsidRPr="001A5F13">
        <w:rPr>
          <w:rFonts w:ascii="Times New Roman" w:hAnsi="Times New Roman"/>
          <w:sz w:val="28"/>
          <w:szCs w:val="28"/>
        </w:rPr>
        <w:t>в опровержений</w:t>
      </w:r>
      <w:proofErr w:type="gramEnd"/>
      <w:r w:rsidRPr="001A5F13">
        <w:rPr>
          <w:rFonts w:ascii="Times New Roman" w:hAnsi="Times New Roman"/>
          <w:sz w:val="28"/>
          <w:szCs w:val="28"/>
        </w:rPr>
        <w:t xml:space="preserve"> «хорошо, мы согласны с этим доказательством, люди станут немного счастливее. Но это небольшое увеличение уровня счастья людей не должно быть приоритетом для государства. Проблему с преступностью можно решать другими способами, например, стимулируя экономический рост, чтобы у каждого был достаточный уровень благ, и им не нужно было воровать». Так вы отбиваете результат – соглашаетесь (или частично соглашаетесь) что аргумент правдив, но объясняете, что он неважен или не слишком важен, менее важен, чем другие вещи на вашей стороне.</w:t>
      </w:r>
    </w:p>
    <w:p w14:paraId="62A474FA" w14:textId="77777777" w:rsidR="00F6539D" w:rsidRPr="001A5F13" w:rsidRDefault="00F6539D" w:rsidP="001A5F13">
      <w:pPr>
        <w:spacing w:after="0"/>
        <w:ind w:firstLine="709"/>
        <w:jc w:val="both"/>
        <w:rPr>
          <w:rFonts w:ascii="Times New Roman" w:hAnsi="Times New Roman"/>
          <w:sz w:val="28"/>
          <w:szCs w:val="28"/>
        </w:rPr>
      </w:pPr>
      <w:r w:rsidRPr="001A5F13">
        <w:rPr>
          <w:rFonts w:ascii="Times New Roman" w:hAnsi="Times New Roman"/>
          <w:sz w:val="28"/>
          <w:szCs w:val="28"/>
        </w:rPr>
        <w:t>Вопрос, который обычно возникает – какой из способов лучше использовать. Ответ, как и всегда в дебатах, будет «зависит от». В каких-то случаях нужно будет отбить доказательство, в каких-то случаях – сравнить результаты. Советуем экспериментировать с этим на тренировочных играх, проверяя, какие способы лучше работают, что эффективнее – оспаривать правдивость аргумента или, согласившись с ней, оспорить его важность.</w:t>
      </w:r>
    </w:p>
    <w:p w14:paraId="5A2891A8" w14:textId="77777777" w:rsidR="00F6539D" w:rsidRPr="001A5F13" w:rsidRDefault="00F6539D" w:rsidP="001A5F13">
      <w:pPr>
        <w:spacing w:after="0"/>
        <w:ind w:firstLine="709"/>
        <w:jc w:val="both"/>
        <w:rPr>
          <w:rFonts w:ascii="Times New Roman" w:hAnsi="Times New Roman"/>
          <w:sz w:val="28"/>
          <w:szCs w:val="28"/>
        </w:rPr>
      </w:pPr>
      <w:r w:rsidRPr="001A5F13">
        <w:rPr>
          <w:rFonts w:ascii="Times New Roman" w:hAnsi="Times New Roman"/>
          <w:sz w:val="28"/>
          <w:szCs w:val="28"/>
        </w:rPr>
        <w:t>Но в целом эффективнее сосредоточиться на отбивке доказательства и отбивке результата. Отбивка примера мало помогает ослабить аргумент оппонентов. Отбивка тезиса обычно не сработает, кроме случаев, когда аргумент совсем слабый или недоказанный. Если вы играете против команды примерно своего уровня, отбивка тезиса не сработает, потому что будут какие-то логические цепочки, доказывающие правдивость аргумента и с ними нужно будет работать.</w:t>
      </w:r>
    </w:p>
    <w:p w14:paraId="6168B704" w14:textId="1CC7AEB8" w:rsidR="00F6539D" w:rsidRPr="001A5F13" w:rsidRDefault="00F6539D" w:rsidP="001A5F13">
      <w:pPr>
        <w:spacing w:after="0"/>
        <w:ind w:firstLine="709"/>
        <w:jc w:val="both"/>
        <w:rPr>
          <w:rFonts w:ascii="Times New Roman" w:hAnsi="Times New Roman"/>
          <w:sz w:val="28"/>
          <w:szCs w:val="28"/>
        </w:rPr>
      </w:pPr>
      <w:r w:rsidRPr="001A5F13">
        <w:rPr>
          <w:rFonts w:ascii="Times New Roman" w:hAnsi="Times New Roman"/>
          <w:sz w:val="28"/>
          <w:szCs w:val="28"/>
        </w:rPr>
        <w:lastRenderedPageBreak/>
        <w:t>Часто невозможно опровергнуть все логические цепочки, если вы играете против сильной команды, какие-то всё равно останутся после отбивки. Если тема хорошая и в ней есть аргументы за обе стороны, скорее всего, какие-то вещи просто невозможно будет отбить. Например, невозможно доказать, что экономическое равенство не оказывает никакого влияния на счастье людей. Но возможно минимизировать масштаб этого аргумента, сказав, что влияние есть, но при этом оно не решающее, а затем взвесить это со своим собственным материалом.</w:t>
      </w:r>
    </w:p>
    <w:p w14:paraId="33869280" w14:textId="5A5DD0DD" w:rsidR="00F6539D" w:rsidRPr="001A5F13" w:rsidRDefault="00F6539D" w:rsidP="001A5F13">
      <w:pPr>
        <w:spacing w:after="0"/>
        <w:ind w:firstLine="709"/>
        <w:jc w:val="both"/>
        <w:rPr>
          <w:rFonts w:ascii="Times New Roman" w:hAnsi="Times New Roman"/>
          <w:sz w:val="28"/>
          <w:szCs w:val="28"/>
        </w:rPr>
      </w:pPr>
    </w:p>
    <w:p w14:paraId="5C22A139" w14:textId="10C7CC37" w:rsidR="00F6539D" w:rsidRPr="001A5F13" w:rsidRDefault="00F6539D" w:rsidP="001A5F13">
      <w:pPr>
        <w:pStyle w:val="a7"/>
        <w:numPr>
          <w:ilvl w:val="1"/>
          <w:numId w:val="10"/>
        </w:numPr>
        <w:spacing w:after="0"/>
        <w:ind w:left="0" w:firstLine="709"/>
        <w:jc w:val="both"/>
        <w:rPr>
          <w:rFonts w:ascii="Times New Roman" w:hAnsi="Times New Roman"/>
          <w:b/>
          <w:bCs/>
          <w:sz w:val="28"/>
          <w:szCs w:val="28"/>
        </w:rPr>
      </w:pPr>
      <w:bookmarkStart w:id="20" w:name="Методы"/>
      <w:r w:rsidRPr="001A5F13">
        <w:rPr>
          <w:rFonts w:ascii="Times New Roman" w:eastAsia="Times New Roman" w:hAnsi="Times New Roman"/>
          <w:b/>
          <w:bCs/>
          <w:color w:val="00B0F0"/>
          <w:sz w:val="28"/>
          <w:szCs w:val="28"/>
          <w:lang w:val="kk-KZ" w:eastAsia="x-none"/>
        </w:rPr>
        <w:t>Методы</w:t>
      </w:r>
      <w:bookmarkEnd w:id="20"/>
      <w:r w:rsidRPr="001A5F13">
        <w:rPr>
          <w:rFonts w:ascii="Times New Roman" w:eastAsia="Times New Roman" w:hAnsi="Times New Roman"/>
          <w:b/>
          <w:bCs/>
          <w:color w:val="00B0F0"/>
          <w:sz w:val="28"/>
          <w:szCs w:val="28"/>
          <w:lang w:val="kk-KZ" w:eastAsia="x-none"/>
        </w:rPr>
        <w:t xml:space="preserve"> и техники сравнения аргументов</w:t>
      </w:r>
      <w:r w:rsidR="003D765D" w:rsidRPr="001A5F13">
        <w:rPr>
          <w:rFonts w:ascii="Times New Roman" w:eastAsia="Times New Roman" w:hAnsi="Times New Roman"/>
          <w:b/>
          <w:bCs/>
          <w:color w:val="00B0F0"/>
          <w:sz w:val="28"/>
          <w:szCs w:val="28"/>
          <w:lang w:val="kk-KZ" w:eastAsia="x-none"/>
        </w:rPr>
        <w:t xml:space="preserve"> </w:t>
      </w:r>
      <w:r w:rsidR="003D765D" w:rsidRPr="001A5F13">
        <w:rPr>
          <w:rFonts w:ascii="Times New Roman" w:hAnsi="Times New Roman"/>
          <w:b/>
          <w:bCs/>
          <w:color w:val="00B0F0"/>
          <w:sz w:val="28"/>
          <w:szCs w:val="28"/>
          <w:lang w:val="kk-KZ"/>
        </w:rPr>
        <w:t>6(2</w:t>
      </w:r>
      <w:r w:rsidR="003D765D" w:rsidRPr="001A5F13">
        <w:rPr>
          <w:rFonts w:ascii="Times New Roman" w:hAnsi="Times New Roman"/>
          <w:b/>
          <w:bCs/>
          <w:color w:val="00B0F0"/>
          <w:sz w:val="28"/>
          <w:szCs w:val="28"/>
        </w:rPr>
        <w:t>/4</w:t>
      </w:r>
      <w:r w:rsidR="003D765D" w:rsidRPr="001A5F13">
        <w:rPr>
          <w:rFonts w:ascii="Times New Roman" w:hAnsi="Times New Roman"/>
          <w:b/>
          <w:bCs/>
          <w:color w:val="00B0F0"/>
          <w:sz w:val="28"/>
          <w:szCs w:val="28"/>
          <w:lang w:val="kk-KZ"/>
        </w:rPr>
        <w:t>)</w:t>
      </w:r>
    </w:p>
    <w:p w14:paraId="346C2E44" w14:textId="3537B527" w:rsidR="00F6539D" w:rsidRPr="001A5F13" w:rsidRDefault="00F6539D" w:rsidP="001A5F13">
      <w:pPr>
        <w:pStyle w:val="a7"/>
        <w:spacing w:after="0"/>
        <w:ind w:left="709"/>
        <w:jc w:val="both"/>
        <w:rPr>
          <w:rFonts w:ascii="Times New Roman" w:eastAsia="Times New Roman" w:hAnsi="Times New Roman"/>
          <w:b/>
          <w:bCs/>
          <w:color w:val="00B0F0"/>
          <w:sz w:val="28"/>
          <w:szCs w:val="28"/>
          <w:lang w:val="kk-KZ" w:eastAsia="x-none"/>
        </w:rPr>
      </w:pPr>
    </w:p>
    <w:p w14:paraId="123286D1" w14:textId="77777777" w:rsidR="00F6539D" w:rsidRPr="001A5F13" w:rsidRDefault="00F6539D" w:rsidP="001A5F13">
      <w:pPr>
        <w:pStyle w:val="a7"/>
        <w:spacing w:after="0"/>
        <w:ind w:left="0" w:firstLine="709"/>
        <w:jc w:val="both"/>
        <w:rPr>
          <w:rFonts w:ascii="Times New Roman" w:hAnsi="Times New Roman"/>
          <w:sz w:val="28"/>
          <w:szCs w:val="28"/>
        </w:rPr>
      </w:pPr>
      <w:r w:rsidRPr="001A5F13">
        <w:rPr>
          <w:rFonts w:ascii="Times New Roman" w:hAnsi="Times New Roman"/>
          <w:sz w:val="28"/>
          <w:szCs w:val="28"/>
        </w:rPr>
        <w:t>Сравнение</w:t>
      </w:r>
      <w:proofErr w:type="gramStart"/>
      <w:r w:rsidRPr="001A5F13">
        <w:rPr>
          <w:rFonts w:ascii="Times New Roman" w:hAnsi="Times New Roman"/>
          <w:sz w:val="28"/>
          <w:szCs w:val="28"/>
        </w:rPr>
        <w:t>-это</w:t>
      </w:r>
      <w:proofErr w:type="gramEnd"/>
      <w:r w:rsidRPr="001A5F13">
        <w:rPr>
          <w:rFonts w:ascii="Times New Roman" w:hAnsi="Times New Roman"/>
          <w:sz w:val="28"/>
          <w:szCs w:val="28"/>
        </w:rPr>
        <w:t xml:space="preserve"> концепция, с которой мы сталкиваемся во время дебатов. Сравнение отличает дебаты от других дебатов политического дискурса.</w:t>
      </w:r>
    </w:p>
    <w:p w14:paraId="376AC71C" w14:textId="04E85D06" w:rsidR="00F6539D" w:rsidRPr="001A5F13" w:rsidRDefault="00F6539D" w:rsidP="001A5F13">
      <w:pPr>
        <w:pStyle w:val="a7"/>
        <w:spacing w:after="0"/>
        <w:ind w:left="0" w:firstLine="709"/>
        <w:jc w:val="both"/>
        <w:rPr>
          <w:rFonts w:ascii="Times New Roman" w:hAnsi="Times New Roman"/>
          <w:sz w:val="28"/>
          <w:szCs w:val="28"/>
        </w:rPr>
      </w:pPr>
      <w:r w:rsidRPr="001A5F13">
        <w:rPr>
          <w:rFonts w:ascii="Times New Roman" w:hAnsi="Times New Roman"/>
          <w:sz w:val="28"/>
          <w:szCs w:val="28"/>
        </w:rPr>
        <w:t>Чтобы понять, что такое сравнение, важно понимать, что в дебатах нет ничего "хорошего" или "плохого" в целом, все будет "лучше" или "хуже"</w:t>
      </w:r>
      <w:r w:rsidRPr="001A5F13">
        <w:rPr>
          <w:rFonts w:ascii="Times New Roman" w:hAnsi="Times New Roman"/>
          <w:sz w:val="28"/>
          <w:szCs w:val="28"/>
          <w:lang w:val="kk-KZ"/>
        </w:rPr>
        <w:t xml:space="preserve"> </w:t>
      </w:r>
      <w:r w:rsidRPr="001A5F13">
        <w:rPr>
          <w:rFonts w:ascii="Times New Roman" w:hAnsi="Times New Roman"/>
          <w:sz w:val="28"/>
          <w:szCs w:val="28"/>
        </w:rPr>
        <w:t xml:space="preserve">чем альтернатива. Недостаточно доказать, что у </w:t>
      </w:r>
      <w:r w:rsidRPr="001A5F13">
        <w:rPr>
          <w:rFonts w:ascii="Times New Roman" w:hAnsi="Times New Roman"/>
          <w:sz w:val="28"/>
          <w:szCs w:val="28"/>
          <w:lang w:val="kk-KZ"/>
        </w:rPr>
        <w:t>темы</w:t>
      </w:r>
      <w:r w:rsidRPr="001A5F13">
        <w:rPr>
          <w:rFonts w:ascii="Times New Roman" w:hAnsi="Times New Roman"/>
          <w:sz w:val="28"/>
          <w:szCs w:val="28"/>
        </w:rPr>
        <w:t xml:space="preserve"> есть плюсы или минусы, необходимо доказать, что одна альтернатива лучше другой.</w:t>
      </w:r>
    </w:p>
    <w:p w14:paraId="16654614" w14:textId="77777777" w:rsidR="00F6539D" w:rsidRPr="001A5F13" w:rsidRDefault="00F6539D" w:rsidP="001A5F13">
      <w:pPr>
        <w:pStyle w:val="a7"/>
        <w:spacing w:after="0"/>
        <w:ind w:left="0" w:firstLine="709"/>
        <w:jc w:val="both"/>
        <w:rPr>
          <w:rFonts w:ascii="Times New Roman" w:hAnsi="Times New Roman"/>
          <w:sz w:val="28"/>
          <w:szCs w:val="28"/>
        </w:rPr>
      </w:pPr>
      <w:r w:rsidRPr="001A5F13">
        <w:rPr>
          <w:rFonts w:ascii="Times New Roman" w:hAnsi="Times New Roman"/>
          <w:sz w:val="28"/>
          <w:szCs w:val="28"/>
        </w:rPr>
        <w:t>Невозможно определить, хорошо что-то или плохо, без сравнения чего-то с чем-то другим. Даже если вы оцениваете эту вещь на основе абсолютных моральных принципов, вам все равно придется сравнивать ее с этими моральными принципами.</w:t>
      </w:r>
    </w:p>
    <w:p w14:paraId="463E3CFD" w14:textId="0991C3DE" w:rsidR="00F6539D" w:rsidRPr="001A5F13" w:rsidRDefault="00F6539D" w:rsidP="001A5F13">
      <w:pPr>
        <w:pStyle w:val="a7"/>
        <w:spacing w:after="0"/>
        <w:ind w:left="0" w:firstLine="709"/>
        <w:jc w:val="both"/>
        <w:rPr>
          <w:rFonts w:ascii="Times New Roman" w:hAnsi="Times New Roman"/>
          <w:sz w:val="28"/>
          <w:szCs w:val="28"/>
        </w:rPr>
      </w:pPr>
      <w:r w:rsidRPr="001A5F13">
        <w:rPr>
          <w:rFonts w:ascii="Times New Roman" w:hAnsi="Times New Roman"/>
          <w:sz w:val="28"/>
          <w:szCs w:val="28"/>
        </w:rPr>
        <w:t>Например, в резолюции</w:t>
      </w:r>
      <w:r w:rsidR="002E4522" w:rsidRPr="001A5F13">
        <w:rPr>
          <w:rFonts w:ascii="Times New Roman" w:hAnsi="Times New Roman"/>
          <w:sz w:val="28"/>
          <w:szCs w:val="28"/>
          <w:lang w:val="kk-KZ"/>
        </w:rPr>
        <w:t xml:space="preserve"> </w:t>
      </w:r>
      <w:r w:rsidRPr="001A5F13">
        <w:rPr>
          <w:rFonts w:ascii="Times New Roman" w:hAnsi="Times New Roman"/>
          <w:sz w:val="28"/>
          <w:szCs w:val="28"/>
        </w:rPr>
        <w:t>"</w:t>
      </w:r>
      <w:r w:rsidR="002E4522" w:rsidRPr="001A5F13">
        <w:rPr>
          <w:rFonts w:ascii="Times New Roman" w:hAnsi="Times New Roman"/>
          <w:sz w:val="28"/>
          <w:szCs w:val="28"/>
          <w:lang w:val="kk-KZ"/>
        </w:rPr>
        <w:t>ЭП</w:t>
      </w:r>
      <w:r w:rsidRPr="001A5F13">
        <w:rPr>
          <w:rFonts w:ascii="Times New Roman" w:hAnsi="Times New Roman"/>
          <w:sz w:val="28"/>
          <w:szCs w:val="28"/>
        </w:rPr>
        <w:t xml:space="preserve"> запрещает жестокие компьютерные игры " вы пытаетесь определить, хорошо ли играть в эти игры. Ваш ответ будет положительным, если вы сравните его со снятием стресса или профессиональным хобби как положительную сторону этих игр. Вы можете сравнить это с такими моментами, как побуждение человека к насилию или причинение вреда здоровью, когда ваш ответ будет отрицательным. Когда вы думаете, что есть какой-то объективный критерий, хороший или плохой, чтобы играть в эти игры, вы должны сравнить Жестокие игры с этим критерием.</w:t>
      </w:r>
    </w:p>
    <w:p w14:paraId="5CB699F0" w14:textId="324E0AF2" w:rsidR="00F6539D" w:rsidRPr="001A5F13" w:rsidRDefault="00F6539D" w:rsidP="001A5F13">
      <w:pPr>
        <w:pStyle w:val="a7"/>
        <w:spacing w:after="0"/>
        <w:ind w:left="0" w:firstLine="709"/>
        <w:jc w:val="both"/>
        <w:rPr>
          <w:rFonts w:ascii="Times New Roman" w:hAnsi="Times New Roman"/>
          <w:sz w:val="28"/>
          <w:szCs w:val="28"/>
        </w:rPr>
      </w:pPr>
      <w:r w:rsidRPr="001A5F13">
        <w:rPr>
          <w:rFonts w:ascii="Times New Roman" w:hAnsi="Times New Roman"/>
          <w:sz w:val="28"/>
          <w:szCs w:val="28"/>
        </w:rPr>
        <w:t xml:space="preserve">Важно понимать, что есть два аспекта сравнения. Вещи, которые изменяются путем выполнения действия, указанного в заголовке, и вещи, которые не изменяются.  Команды могут использовать вещи, которые меняются в лучшую или худшую сторону, чтобы доказать это. Однако вещи, которые не меняются после выполнения действия, указанного в заголовке, не могут быть использованы в вашем материале. Это не значит, что вы вообще не можете прибегать к неизменным вещам. Хороший способ опровергнуть это показать, что </w:t>
      </w:r>
      <w:r w:rsidRPr="001A5F13">
        <w:rPr>
          <w:rFonts w:ascii="Times New Roman" w:hAnsi="Times New Roman"/>
          <w:sz w:val="28"/>
          <w:szCs w:val="28"/>
        </w:rPr>
        <w:lastRenderedPageBreak/>
        <w:t>многие плохие вещи, которые не меняются, уменьшают влияние чего-то хорошего, что меняется. Например, аргумент правительства по теме</w:t>
      </w:r>
      <w:r w:rsidR="002E4522" w:rsidRPr="001A5F13">
        <w:rPr>
          <w:rFonts w:ascii="Times New Roman" w:hAnsi="Times New Roman"/>
          <w:sz w:val="28"/>
          <w:szCs w:val="28"/>
          <w:lang w:val="kk-KZ"/>
        </w:rPr>
        <w:t xml:space="preserve"> «Э</w:t>
      </w:r>
      <w:r w:rsidRPr="001A5F13">
        <w:rPr>
          <w:rFonts w:ascii="Times New Roman" w:hAnsi="Times New Roman"/>
          <w:sz w:val="28"/>
          <w:szCs w:val="28"/>
        </w:rPr>
        <w:t>П поддерживает школьную форму" предполагает, что школьная форма может помешать детям понять, кто из них богат, а кто беден, что снизит социально-экономическое давление на бедных и позволит им лучше учиться. Отрицание оппозиции на такую тему может быть многими другими вещами, которые мешают бедным лучше учиться, они не меняются, и</w:t>
      </w:r>
      <w:r w:rsidR="002E4522" w:rsidRPr="001A5F13">
        <w:rPr>
          <w:rFonts w:ascii="Times New Roman" w:hAnsi="Times New Roman"/>
          <w:sz w:val="28"/>
          <w:szCs w:val="28"/>
          <w:lang w:val="kk-KZ"/>
        </w:rPr>
        <w:t xml:space="preserve"> </w:t>
      </w:r>
      <w:r w:rsidRPr="001A5F13">
        <w:rPr>
          <w:rFonts w:ascii="Times New Roman" w:hAnsi="Times New Roman"/>
          <w:sz w:val="28"/>
          <w:szCs w:val="28"/>
        </w:rPr>
        <w:t xml:space="preserve">таким образом, вы уменьшаете влияние их аргументов. Говоря о сравнении, важно помнить, что мы говорим только о том, что меняется </w:t>
      </w:r>
      <w:proofErr w:type="gramStart"/>
      <w:r w:rsidRPr="001A5F13">
        <w:rPr>
          <w:rFonts w:ascii="Times New Roman" w:hAnsi="Times New Roman"/>
          <w:sz w:val="28"/>
          <w:szCs w:val="28"/>
        </w:rPr>
        <w:t>после действия</w:t>
      </w:r>
      <w:proofErr w:type="gramEnd"/>
      <w:r w:rsidRPr="001A5F13">
        <w:rPr>
          <w:rFonts w:ascii="Times New Roman" w:hAnsi="Times New Roman"/>
          <w:sz w:val="28"/>
          <w:szCs w:val="28"/>
        </w:rPr>
        <w:t xml:space="preserve"> указанного в </w:t>
      </w:r>
      <w:r w:rsidR="002E4522" w:rsidRPr="001A5F13">
        <w:rPr>
          <w:rFonts w:ascii="Times New Roman" w:hAnsi="Times New Roman"/>
          <w:sz w:val="28"/>
          <w:szCs w:val="28"/>
          <w:lang w:val="kk-KZ"/>
        </w:rPr>
        <w:t>теме</w:t>
      </w:r>
      <w:r w:rsidRPr="001A5F13">
        <w:rPr>
          <w:rFonts w:ascii="Times New Roman" w:hAnsi="Times New Roman"/>
          <w:sz w:val="28"/>
          <w:szCs w:val="28"/>
        </w:rPr>
        <w:t>.</w:t>
      </w:r>
    </w:p>
    <w:p w14:paraId="083DA34F" w14:textId="77777777" w:rsidR="002E4522" w:rsidRPr="001A5F13" w:rsidRDefault="002E4522" w:rsidP="001A5F13">
      <w:pPr>
        <w:pStyle w:val="a7"/>
        <w:spacing w:after="0"/>
        <w:ind w:left="0" w:firstLine="709"/>
        <w:jc w:val="both"/>
        <w:rPr>
          <w:rFonts w:ascii="Times New Roman" w:hAnsi="Times New Roman"/>
          <w:sz w:val="28"/>
          <w:szCs w:val="28"/>
        </w:rPr>
      </w:pPr>
    </w:p>
    <w:p w14:paraId="643C78D5" w14:textId="2E60CB15" w:rsidR="00F6539D" w:rsidRPr="001A5F13" w:rsidRDefault="00F6539D" w:rsidP="001A5F13">
      <w:pPr>
        <w:pStyle w:val="a7"/>
        <w:spacing w:after="0"/>
        <w:ind w:left="0" w:firstLine="709"/>
        <w:jc w:val="both"/>
        <w:rPr>
          <w:rFonts w:ascii="Times New Roman" w:hAnsi="Times New Roman"/>
          <w:b/>
          <w:bCs/>
          <w:sz w:val="28"/>
          <w:szCs w:val="28"/>
        </w:rPr>
      </w:pPr>
      <w:r w:rsidRPr="001A5F13">
        <w:rPr>
          <w:rFonts w:ascii="Times New Roman" w:hAnsi="Times New Roman"/>
          <w:b/>
          <w:bCs/>
          <w:sz w:val="28"/>
          <w:szCs w:val="28"/>
        </w:rPr>
        <w:t>Типы сравнения</w:t>
      </w:r>
    </w:p>
    <w:p w14:paraId="525BA691" w14:textId="77777777" w:rsidR="002E4522" w:rsidRPr="001A5F13" w:rsidRDefault="002E4522" w:rsidP="001A5F13">
      <w:pPr>
        <w:pStyle w:val="a7"/>
        <w:spacing w:after="0"/>
        <w:ind w:left="0" w:firstLine="709"/>
        <w:jc w:val="both"/>
        <w:rPr>
          <w:rFonts w:ascii="Times New Roman" w:hAnsi="Times New Roman"/>
          <w:sz w:val="28"/>
          <w:szCs w:val="28"/>
        </w:rPr>
      </w:pPr>
    </w:p>
    <w:p w14:paraId="7EF46BC0" w14:textId="77777777" w:rsidR="00F6539D" w:rsidRPr="001A5F13" w:rsidRDefault="00F6539D" w:rsidP="001A5F13">
      <w:pPr>
        <w:pStyle w:val="a7"/>
        <w:spacing w:after="0"/>
        <w:ind w:left="0" w:firstLine="709"/>
        <w:jc w:val="both"/>
        <w:rPr>
          <w:rFonts w:ascii="Times New Roman" w:hAnsi="Times New Roman"/>
          <w:sz w:val="28"/>
          <w:szCs w:val="28"/>
        </w:rPr>
      </w:pPr>
      <w:r w:rsidRPr="001A5F13">
        <w:rPr>
          <w:rFonts w:ascii="Times New Roman" w:hAnsi="Times New Roman"/>
          <w:sz w:val="28"/>
          <w:szCs w:val="28"/>
        </w:rPr>
        <w:t>Есть несколько основных типов сравнений</w:t>
      </w:r>
    </w:p>
    <w:p w14:paraId="01D6A5EE" w14:textId="56B55AC7" w:rsidR="00F6539D" w:rsidRPr="001A5F13" w:rsidRDefault="00F6539D" w:rsidP="001A5F13">
      <w:pPr>
        <w:pStyle w:val="a7"/>
        <w:spacing w:after="0"/>
        <w:ind w:left="0" w:firstLine="709"/>
        <w:jc w:val="both"/>
        <w:rPr>
          <w:rFonts w:ascii="Times New Roman" w:hAnsi="Times New Roman"/>
          <w:sz w:val="28"/>
          <w:szCs w:val="28"/>
        </w:rPr>
      </w:pPr>
      <w:r w:rsidRPr="001A5F13">
        <w:rPr>
          <w:rFonts w:ascii="Times New Roman" w:hAnsi="Times New Roman"/>
          <w:sz w:val="28"/>
          <w:szCs w:val="28"/>
        </w:rPr>
        <w:t>Первый тип, самый понятный-сравнение со статусом-</w:t>
      </w:r>
      <w:proofErr w:type="spellStart"/>
      <w:r w:rsidRPr="001A5F13">
        <w:rPr>
          <w:rFonts w:ascii="Times New Roman" w:hAnsi="Times New Roman"/>
          <w:sz w:val="28"/>
          <w:szCs w:val="28"/>
        </w:rPr>
        <w:t>кво</w:t>
      </w:r>
      <w:proofErr w:type="spellEnd"/>
      <w:r w:rsidRPr="001A5F13">
        <w:rPr>
          <w:rFonts w:ascii="Times New Roman" w:hAnsi="Times New Roman"/>
          <w:sz w:val="28"/>
          <w:szCs w:val="28"/>
        </w:rPr>
        <w:t>. Например, в теме "</w:t>
      </w:r>
      <w:r w:rsidR="002E4522" w:rsidRPr="001A5F13">
        <w:rPr>
          <w:rFonts w:ascii="Times New Roman" w:hAnsi="Times New Roman"/>
          <w:sz w:val="28"/>
          <w:szCs w:val="28"/>
          <w:lang w:val="kk-KZ"/>
        </w:rPr>
        <w:t>Э</w:t>
      </w:r>
      <w:r w:rsidRPr="001A5F13">
        <w:rPr>
          <w:rFonts w:ascii="Times New Roman" w:hAnsi="Times New Roman"/>
          <w:sz w:val="28"/>
          <w:szCs w:val="28"/>
        </w:rPr>
        <w:t xml:space="preserve">П проводит вторые выборы президента" мы сравниваем мир после первых выборов с миром, в котором прошли вторые выборы. Возможно, это не самый распространенный тип сравнения, но он самый простой. Практически любое доказательство вторых выборов будет каким-то образом сопоставимо со статусом </w:t>
      </w:r>
      <w:proofErr w:type="spellStart"/>
      <w:r w:rsidRPr="001A5F13">
        <w:rPr>
          <w:rFonts w:ascii="Times New Roman" w:hAnsi="Times New Roman"/>
          <w:sz w:val="28"/>
          <w:szCs w:val="28"/>
        </w:rPr>
        <w:t>кво</w:t>
      </w:r>
      <w:proofErr w:type="spellEnd"/>
      <w:r w:rsidRPr="001A5F13">
        <w:rPr>
          <w:rFonts w:ascii="Times New Roman" w:hAnsi="Times New Roman"/>
          <w:sz w:val="28"/>
          <w:szCs w:val="28"/>
        </w:rPr>
        <w:t>.</w:t>
      </w:r>
    </w:p>
    <w:p w14:paraId="22A854A2" w14:textId="619DD7CC" w:rsidR="00F6539D" w:rsidRPr="001A5F13" w:rsidRDefault="00F6539D" w:rsidP="001A5F13">
      <w:pPr>
        <w:pStyle w:val="a7"/>
        <w:spacing w:after="0"/>
        <w:ind w:left="0" w:firstLine="709"/>
        <w:jc w:val="both"/>
        <w:rPr>
          <w:rFonts w:ascii="Times New Roman" w:hAnsi="Times New Roman"/>
          <w:sz w:val="28"/>
          <w:szCs w:val="28"/>
        </w:rPr>
      </w:pPr>
      <w:r w:rsidRPr="001A5F13">
        <w:rPr>
          <w:rFonts w:ascii="Times New Roman" w:hAnsi="Times New Roman"/>
          <w:sz w:val="28"/>
          <w:szCs w:val="28"/>
        </w:rPr>
        <w:t>Второй вид сравнения-сравнение полного выполнения действия, указанного в заголовке, с его частичным выполнением. Например, на тему</w:t>
      </w:r>
      <w:r w:rsidR="002E4522" w:rsidRPr="001A5F13">
        <w:rPr>
          <w:rFonts w:ascii="Times New Roman" w:hAnsi="Times New Roman"/>
          <w:sz w:val="28"/>
          <w:szCs w:val="28"/>
          <w:lang w:val="kk-KZ"/>
        </w:rPr>
        <w:t xml:space="preserve"> </w:t>
      </w:r>
      <w:r w:rsidRPr="001A5F13">
        <w:rPr>
          <w:rFonts w:ascii="Times New Roman" w:hAnsi="Times New Roman"/>
          <w:sz w:val="28"/>
          <w:szCs w:val="28"/>
        </w:rPr>
        <w:t>"</w:t>
      </w:r>
      <w:r w:rsidR="002E4522" w:rsidRPr="001A5F13">
        <w:rPr>
          <w:rFonts w:ascii="Times New Roman" w:hAnsi="Times New Roman"/>
          <w:sz w:val="28"/>
          <w:szCs w:val="28"/>
          <w:lang w:val="kk-KZ"/>
        </w:rPr>
        <w:t>Э</w:t>
      </w:r>
      <w:r w:rsidRPr="001A5F13">
        <w:rPr>
          <w:rFonts w:ascii="Times New Roman" w:hAnsi="Times New Roman"/>
          <w:sz w:val="28"/>
          <w:szCs w:val="28"/>
        </w:rPr>
        <w:t>П запрещает использование технологий, заменяющих человеческий труд" оппозиции не нужно защищать статус-кво. Они могут сказать:</w:t>
      </w:r>
      <w:r w:rsidR="002E4522" w:rsidRPr="001A5F13">
        <w:rPr>
          <w:rFonts w:ascii="Times New Roman" w:hAnsi="Times New Roman"/>
          <w:sz w:val="28"/>
          <w:szCs w:val="28"/>
          <w:lang w:val="kk-KZ"/>
        </w:rPr>
        <w:t xml:space="preserve"> </w:t>
      </w:r>
      <w:r w:rsidRPr="001A5F13">
        <w:rPr>
          <w:rFonts w:ascii="Times New Roman" w:hAnsi="Times New Roman"/>
          <w:sz w:val="28"/>
          <w:szCs w:val="28"/>
        </w:rPr>
        <w:t>"Хорошо, давайте запретим роботов, которые считаются такими же опасными, как управление важными решениями, но давайте не будем запрещать простые, такие как тракторы". Это ничего не изменит для наиболее удобного положения правительства, но существенно изменит ситуацию для дискомфорта. Если вы подготовили кейс на эту тему о том, почему запрещать простые технологии</w:t>
      </w:r>
      <w:proofErr w:type="gramStart"/>
      <w:r w:rsidRPr="001A5F13">
        <w:rPr>
          <w:rFonts w:ascii="Times New Roman" w:hAnsi="Times New Roman"/>
          <w:sz w:val="28"/>
          <w:szCs w:val="28"/>
        </w:rPr>
        <w:t>-это</w:t>
      </w:r>
      <w:proofErr w:type="gramEnd"/>
      <w:r w:rsidRPr="001A5F13">
        <w:rPr>
          <w:rFonts w:ascii="Times New Roman" w:hAnsi="Times New Roman"/>
          <w:sz w:val="28"/>
          <w:szCs w:val="28"/>
        </w:rPr>
        <w:t xml:space="preserve"> плохо, оппозиция может согласиться с этим и будет спорить о том, почему запрещать опасные технологии-это плохо.</w:t>
      </w:r>
    </w:p>
    <w:p w14:paraId="2EC39509" w14:textId="2DD73547" w:rsidR="00F6539D" w:rsidRPr="001A5F13" w:rsidRDefault="00F6539D" w:rsidP="001A5F13">
      <w:pPr>
        <w:pStyle w:val="a7"/>
        <w:spacing w:after="0"/>
        <w:ind w:left="0" w:firstLine="709"/>
        <w:jc w:val="both"/>
        <w:rPr>
          <w:rFonts w:ascii="Times New Roman" w:hAnsi="Times New Roman"/>
          <w:sz w:val="28"/>
          <w:szCs w:val="28"/>
        </w:rPr>
      </w:pPr>
      <w:r w:rsidRPr="001A5F13">
        <w:rPr>
          <w:rFonts w:ascii="Times New Roman" w:hAnsi="Times New Roman"/>
          <w:sz w:val="28"/>
          <w:szCs w:val="28"/>
        </w:rPr>
        <w:t>Третий тип сравнения</w:t>
      </w:r>
      <w:proofErr w:type="gramStart"/>
      <w:r w:rsidRPr="001A5F13">
        <w:rPr>
          <w:rFonts w:ascii="Times New Roman" w:hAnsi="Times New Roman"/>
          <w:sz w:val="28"/>
          <w:szCs w:val="28"/>
        </w:rPr>
        <w:t>-это</w:t>
      </w:r>
      <w:proofErr w:type="gramEnd"/>
      <w:r w:rsidRPr="001A5F13">
        <w:rPr>
          <w:rFonts w:ascii="Times New Roman" w:hAnsi="Times New Roman"/>
          <w:sz w:val="28"/>
          <w:szCs w:val="28"/>
        </w:rPr>
        <w:t xml:space="preserve"> сравнение, которое принципиально отличается от нашего мира. Например, Мир без определенных событий или мир без важных явлений. Примеры включают темы" </w:t>
      </w:r>
      <w:r w:rsidR="002E4522" w:rsidRPr="001A5F13">
        <w:rPr>
          <w:rFonts w:ascii="Times New Roman" w:hAnsi="Times New Roman"/>
          <w:sz w:val="28"/>
          <w:szCs w:val="28"/>
          <w:lang w:val="kk-KZ"/>
        </w:rPr>
        <w:t>Э</w:t>
      </w:r>
      <w:r w:rsidRPr="001A5F13">
        <w:rPr>
          <w:rFonts w:ascii="Times New Roman" w:hAnsi="Times New Roman"/>
          <w:sz w:val="28"/>
          <w:szCs w:val="28"/>
        </w:rPr>
        <w:t xml:space="preserve">П хочет мир, в котором никогда не было религии "или" </w:t>
      </w:r>
      <w:r w:rsidR="002E4522" w:rsidRPr="001A5F13">
        <w:rPr>
          <w:rFonts w:ascii="Times New Roman" w:hAnsi="Times New Roman"/>
          <w:sz w:val="28"/>
          <w:szCs w:val="28"/>
          <w:lang w:val="kk-KZ"/>
        </w:rPr>
        <w:t>Э</w:t>
      </w:r>
      <w:r w:rsidRPr="001A5F13">
        <w:rPr>
          <w:rFonts w:ascii="Times New Roman" w:hAnsi="Times New Roman"/>
          <w:sz w:val="28"/>
          <w:szCs w:val="28"/>
        </w:rPr>
        <w:t>П хочет мир, в котором люди не могут испытывать сильные эмоции".</w:t>
      </w:r>
    </w:p>
    <w:p w14:paraId="20393E02" w14:textId="5AD0B8F6" w:rsidR="00F6539D" w:rsidRPr="001A5F13" w:rsidRDefault="00F6539D" w:rsidP="001A5F13">
      <w:pPr>
        <w:pStyle w:val="a7"/>
        <w:spacing w:after="0"/>
        <w:ind w:left="0" w:firstLine="709"/>
        <w:jc w:val="both"/>
        <w:rPr>
          <w:rFonts w:ascii="Times New Roman" w:hAnsi="Times New Roman"/>
          <w:sz w:val="28"/>
          <w:szCs w:val="28"/>
        </w:rPr>
      </w:pPr>
      <w:r w:rsidRPr="001A5F13">
        <w:rPr>
          <w:rFonts w:ascii="Times New Roman" w:hAnsi="Times New Roman"/>
          <w:sz w:val="28"/>
          <w:szCs w:val="28"/>
        </w:rPr>
        <w:lastRenderedPageBreak/>
        <w:t xml:space="preserve">Невозможно сделать логически проверяемое суждение о том, с чем мы сравниваем. На тему" </w:t>
      </w:r>
      <w:r w:rsidR="002E4522" w:rsidRPr="001A5F13">
        <w:rPr>
          <w:rFonts w:ascii="Times New Roman" w:hAnsi="Times New Roman"/>
          <w:sz w:val="28"/>
          <w:szCs w:val="28"/>
          <w:lang w:val="kk-KZ"/>
        </w:rPr>
        <w:t>Э</w:t>
      </w:r>
      <w:r w:rsidRPr="001A5F13">
        <w:rPr>
          <w:rFonts w:ascii="Times New Roman" w:hAnsi="Times New Roman"/>
          <w:sz w:val="28"/>
          <w:szCs w:val="28"/>
        </w:rPr>
        <w:t>П хочет мир, в котором никогда не было религии " предположим, что никогда не было христианства, ислама, крестовых походов, исламских завоеваний, национальных государств вообще или национальных государств европейского типа. Вся мировая история была бы другой, и невозможно представить себе такой мир и аргументированно рассуждать о нем. То же самое с темой о мире без сильных эмоций. Тем не менее, я рекомендую сделать его как можно более узким, чтобы создать сравнение. Возьмите один узкий аспект и подумайте, как мир изменится по отношению к нему. Например, как меняется война, когда люди не доминируют над ненавистью и страхом - возможно, они совершают меньше преступлений. Или о том, как улучшится политический дискурс. Или о семьях-как они живут, если у родителей нет любви к детям. В общем, возьмите этот маленький аспект и докажите, что мир будет лучше/хуже по отношению к нему.</w:t>
      </w:r>
    </w:p>
    <w:p w14:paraId="4F0C8DFF" w14:textId="77777777" w:rsidR="00F6539D" w:rsidRPr="001A5F13" w:rsidRDefault="00F6539D" w:rsidP="001A5F13">
      <w:pPr>
        <w:pStyle w:val="a7"/>
        <w:spacing w:after="0"/>
        <w:ind w:left="0" w:firstLine="709"/>
        <w:jc w:val="both"/>
        <w:rPr>
          <w:rFonts w:ascii="Times New Roman" w:hAnsi="Times New Roman"/>
          <w:sz w:val="28"/>
          <w:szCs w:val="28"/>
        </w:rPr>
      </w:pPr>
      <w:r w:rsidRPr="001A5F13">
        <w:rPr>
          <w:rFonts w:ascii="Times New Roman" w:hAnsi="Times New Roman"/>
          <w:sz w:val="28"/>
          <w:szCs w:val="28"/>
        </w:rPr>
        <w:t>Четвертый и, возможно, самый распространенный тип сравнения – это когда сравнение не ясно и зависит от того, как идут дебаты. Какой статус-кво и какие альтернативы не упоминаются в заголовке. В этом случае вот несколько советов по построению сравнения.</w:t>
      </w:r>
    </w:p>
    <w:p w14:paraId="2FB03D1D" w14:textId="0D25FD7D" w:rsidR="00F6539D" w:rsidRPr="001A5F13" w:rsidRDefault="00F6539D" w:rsidP="001A5F13">
      <w:pPr>
        <w:pStyle w:val="a7"/>
        <w:spacing w:after="0"/>
        <w:ind w:left="0" w:firstLine="709"/>
        <w:jc w:val="both"/>
        <w:rPr>
          <w:rFonts w:ascii="Times New Roman" w:hAnsi="Times New Roman"/>
          <w:sz w:val="28"/>
          <w:szCs w:val="28"/>
        </w:rPr>
      </w:pPr>
      <w:r w:rsidRPr="001A5F13">
        <w:rPr>
          <w:rFonts w:ascii="Times New Roman" w:hAnsi="Times New Roman"/>
          <w:sz w:val="28"/>
          <w:szCs w:val="28"/>
        </w:rPr>
        <w:t xml:space="preserve">Пример: </w:t>
      </w:r>
      <w:r w:rsidR="002E4522" w:rsidRPr="001A5F13">
        <w:rPr>
          <w:rFonts w:ascii="Times New Roman" w:hAnsi="Times New Roman"/>
          <w:sz w:val="28"/>
          <w:szCs w:val="28"/>
          <w:lang w:val="kk-KZ"/>
        </w:rPr>
        <w:t>Э</w:t>
      </w:r>
      <w:r w:rsidRPr="001A5F13">
        <w:rPr>
          <w:rFonts w:ascii="Times New Roman" w:hAnsi="Times New Roman"/>
          <w:sz w:val="28"/>
          <w:szCs w:val="28"/>
        </w:rPr>
        <w:t xml:space="preserve">П создает смертоносное автономное оружие (роботов). В этой теме роботов можно сравнить с обычными солдатами-людьми, и это тоже будет нормальная дискуссия. Однако здесь полезно спросить себя, например, почему </w:t>
      </w:r>
      <w:proofErr w:type="spellStart"/>
      <w:r w:rsidRPr="001A5F13">
        <w:rPr>
          <w:rFonts w:ascii="Times New Roman" w:hAnsi="Times New Roman"/>
          <w:sz w:val="28"/>
          <w:szCs w:val="28"/>
        </w:rPr>
        <w:t>акторы</w:t>
      </w:r>
      <w:proofErr w:type="spellEnd"/>
      <w:r w:rsidRPr="001A5F13">
        <w:rPr>
          <w:rFonts w:ascii="Times New Roman" w:hAnsi="Times New Roman"/>
          <w:sz w:val="28"/>
          <w:szCs w:val="28"/>
        </w:rPr>
        <w:t xml:space="preserve"> совершают определенные действия, для чего в этом случае делают солдат-роботов? Чтобы максимально эффективно уничтожить вражеских солдат, спасая жизни своих солдат. Возможно, это сделано для сохранения боевых способностей или для того, чтобы вы не потеряли политическую поддержку, когда большая часть ваших собственных солдат умирает. Следовательно, в мире без роботов могут использоваться дроны-такое же оружие, но не автономное, управляемое людьми. Это означает, что в этом случае будет мир, в котором погибнет много врагов, но будет править человек, который устал или может стать фашистом, и, следовательно, много невинных людей. Итак, чтобы построить сравнение, подумайте, почему </w:t>
      </w:r>
      <w:proofErr w:type="spellStart"/>
      <w:r w:rsidRPr="001A5F13">
        <w:rPr>
          <w:rFonts w:ascii="Times New Roman" w:hAnsi="Times New Roman"/>
          <w:sz w:val="28"/>
          <w:szCs w:val="28"/>
        </w:rPr>
        <w:t>акторы</w:t>
      </w:r>
      <w:proofErr w:type="spellEnd"/>
      <w:r w:rsidRPr="001A5F13">
        <w:rPr>
          <w:rFonts w:ascii="Times New Roman" w:hAnsi="Times New Roman"/>
          <w:sz w:val="28"/>
          <w:szCs w:val="28"/>
        </w:rPr>
        <w:t xml:space="preserve"> выполняют действие, указанное в заголовке.</w:t>
      </w:r>
    </w:p>
    <w:p w14:paraId="352D79D4" w14:textId="65AB3977" w:rsidR="00F6539D" w:rsidRPr="001A5F13" w:rsidRDefault="00F6539D" w:rsidP="001A5F13">
      <w:pPr>
        <w:pStyle w:val="a7"/>
        <w:spacing w:after="0"/>
        <w:ind w:left="0" w:firstLine="709"/>
        <w:jc w:val="both"/>
        <w:rPr>
          <w:rFonts w:ascii="Times New Roman" w:hAnsi="Times New Roman"/>
          <w:sz w:val="28"/>
          <w:szCs w:val="28"/>
        </w:rPr>
      </w:pPr>
      <w:r w:rsidRPr="001A5F13">
        <w:rPr>
          <w:rFonts w:ascii="Times New Roman" w:hAnsi="Times New Roman"/>
          <w:sz w:val="28"/>
          <w:szCs w:val="28"/>
        </w:rPr>
        <w:t xml:space="preserve">Еще один вопрос, который вы можете задать, - Что происходит в ответ на действие, указанное в заголовке? Оппозиция может доказать, что законы и правила войны не применяются к роботам и что нападение на мирное население не наказуемо. В результате вина будет возложена на программиста или </w:t>
      </w:r>
      <w:r w:rsidRPr="001A5F13">
        <w:rPr>
          <w:rFonts w:ascii="Times New Roman" w:hAnsi="Times New Roman"/>
          <w:sz w:val="28"/>
          <w:szCs w:val="28"/>
        </w:rPr>
        <w:lastRenderedPageBreak/>
        <w:t xml:space="preserve">представителей высшей власти, а преступление не будет наказано из-за размытости ответственности. Однако вы можете предположить, что как правительство другие </w:t>
      </w:r>
      <w:proofErr w:type="spellStart"/>
      <w:r w:rsidRPr="001A5F13">
        <w:rPr>
          <w:rFonts w:ascii="Times New Roman" w:hAnsi="Times New Roman"/>
          <w:sz w:val="28"/>
          <w:szCs w:val="28"/>
        </w:rPr>
        <w:t>акторы</w:t>
      </w:r>
      <w:proofErr w:type="spellEnd"/>
      <w:r w:rsidRPr="001A5F13">
        <w:rPr>
          <w:rFonts w:ascii="Times New Roman" w:hAnsi="Times New Roman"/>
          <w:sz w:val="28"/>
          <w:szCs w:val="28"/>
        </w:rPr>
        <w:t xml:space="preserve"> адаптируются к выживанию роботов и изменяют правила и законы войны в соответствии с новой ситуацией.</w:t>
      </w:r>
    </w:p>
    <w:p w14:paraId="74C880D7" w14:textId="4B03A68D" w:rsidR="003D765D" w:rsidRPr="001A5F13" w:rsidRDefault="003D765D" w:rsidP="001A5F13">
      <w:pPr>
        <w:pStyle w:val="a7"/>
        <w:spacing w:after="0"/>
        <w:ind w:left="0" w:firstLine="709"/>
        <w:jc w:val="both"/>
        <w:rPr>
          <w:rFonts w:ascii="Times New Roman" w:hAnsi="Times New Roman"/>
          <w:sz w:val="28"/>
          <w:szCs w:val="28"/>
        </w:rPr>
      </w:pPr>
    </w:p>
    <w:p w14:paraId="66193F2B" w14:textId="27F11438" w:rsidR="003D765D" w:rsidRPr="001A5F13" w:rsidRDefault="003D765D" w:rsidP="001A5F13">
      <w:pPr>
        <w:pStyle w:val="a7"/>
        <w:numPr>
          <w:ilvl w:val="1"/>
          <w:numId w:val="10"/>
        </w:numPr>
        <w:spacing w:after="0"/>
        <w:ind w:left="0" w:firstLine="709"/>
        <w:jc w:val="both"/>
        <w:rPr>
          <w:rFonts w:ascii="Times New Roman" w:hAnsi="Times New Roman"/>
          <w:b/>
          <w:bCs/>
          <w:color w:val="00B0F0"/>
          <w:sz w:val="28"/>
          <w:szCs w:val="28"/>
        </w:rPr>
      </w:pPr>
      <w:bookmarkStart w:id="21" w:name="Мини"/>
      <w:r w:rsidRPr="001A5F13">
        <w:rPr>
          <w:rFonts w:ascii="Times New Roman" w:eastAsia="Times New Roman" w:hAnsi="Times New Roman"/>
          <w:b/>
          <w:bCs/>
          <w:color w:val="00B0F0"/>
          <w:sz w:val="28"/>
          <w:szCs w:val="28"/>
          <w:lang w:val="x-none" w:eastAsia="x-none"/>
        </w:rPr>
        <w:t>Мини</w:t>
      </w:r>
      <w:bookmarkEnd w:id="21"/>
      <w:r w:rsidRPr="001A5F13">
        <w:rPr>
          <w:rFonts w:ascii="Times New Roman" w:eastAsia="Times New Roman" w:hAnsi="Times New Roman"/>
          <w:b/>
          <w:bCs/>
          <w:color w:val="00B0F0"/>
          <w:sz w:val="28"/>
          <w:szCs w:val="28"/>
          <w:lang w:val="x-none" w:eastAsia="x-none"/>
        </w:rPr>
        <w:t xml:space="preserve">-дебаты: игра по заданной </w:t>
      </w:r>
      <w:r w:rsidRPr="001A5F13">
        <w:rPr>
          <w:rFonts w:ascii="Times New Roman" w:eastAsia="Times New Roman" w:hAnsi="Times New Roman"/>
          <w:b/>
          <w:bCs/>
          <w:color w:val="00B0F0"/>
          <w:sz w:val="28"/>
          <w:szCs w:val="28"/>
          <w:lang w:val="kk-KZ" w:eastAsia="x-none"/>
        </w:rPr>
        <w:t>резолюции</w:t>
      </w:r>
      <w:r w:rsidRPr="001A5F13">
        <w:rPr>
          <w:rFonts w:ascii="Times New Roman" w:eastAsia="Times New Roman" w:hAnsi="Times New Roman"/>
          <w:b/>
          <w:bCs/>
          <w:color w:val="00B0F0"/>
          <w:sz w:val="28"/>
          <w:szCs w:val="28"/>
          <w:lang w:val="x-none" w:eastAsia="x-none"/>
        </w:rPr>
        <w:t>, обсуждение</w:t>
      </w:r>
      <w:r w:rsidRPr="001A5F13">
        <w:rPr>
          <w:rFonts w:ascii="Times New Roman" w:eastAsia="Times New Roman" w:hAnsi="Times New Roman"/>
          <w:b/>
          <w:bCs/>
          <w:color w:val="00B0F0"/>
          <w:sz w:val="28"/>
          <w:szCs w:val="28"/>
          <w:lang w:val="kk-KZ" w:eastAsia="x-none"/>
        </w:rPr>
        <w:t xml:space="preserve"> </w:t>
      </w:r>
      <w:r w:rsidRPr="001A5F13">
        <w:rPr>
          <w:rFonts w:ascii="Times New Roman" w:hAnsi="Times New Roman"/>
          <w:b/>
          <w:bCs/>
          <w:color w:val="00B0F0"/>
          <w:sz w:val="28"/>
          <w:szCs w:val="28"/>
          <w:lang w:val="kk-KZ"/>
        </w:rPr>
        <w:t>(</w:t>
      </w:r>
      <w:r w:rsidR="007B09F8" w:rsidRPr="001A5F13">
        <w:rPr>
          <w:rFonts w:ascii="Times New Roman" w:hAnsi="Times New Roman"/>
          <w:b/>
          <w:bCs/>
          <w:color w:val="00B0F0"/>
          <w:sz w:val="28"/>
          <w:szCs w:val="28"/>
          <w:lang w:val="kk-KZ"/>
        </w:rPr>
        <w:t>0</w:t>
      </w:r>
      <w:r w:rsidRPr="001A5F13">
        <w:rPr>
          <w:rFonts w:ascii="Times New Roman" w:hAnsi="Times New Roman"/>
          <w:b/>
          <w:bCs/>
          <w:color w:val="00B0F0"/>
          <w:sz w:val="28"/>
          <w:szCs w:val="28"/>
          <w:lang w:val="kk-KZ"/>
        </w:rPr>
        <w:t>/6)</w:t>
      </w:r>
    </w:p>
    <w:p w14:paraId="2E223434" w14:textId="71397E16" w:rsidR="003D765D" w:rsidRPr="001A5F13" w:rsidRDefault="003D765D" w:rsidP="001A5F13">
      <w:pPr>
        <w:pStyle w:val="a7"/>
        <w:spacing w:after="0"/>
        <w:ind w:left="709"/>
        <w:jc w:val="both"/>
        <w:rPr>
          <w:rFonts w:ascii="Times New Roman" w:eastAsia="Times New Roman" w:hAnsi="Times New Roman"/>
          <w:b/>
          <w:bCs/>
          <w:color w:val="00B0F0"/>
          <w:sz w:val="28"/>
          <w:szCs w:val="28"/>
          <w:lang w:val="x-none" w:eastAsia="x-none"/>
        </w:rPr>
      </w:pPr>
    </w:p>
    <w:p w14:paraId="7990B242" w14:textId="77777777" w:rsidR="003D765D" w:rsidRPr="001A5F13" w:rsidRDefault="003D765D" w:rsidP="001A5F13">
      <w:pPr>
        <w:ind w:firstLine="709"/>
        <w:jc w:val="both"/>
        <w:rPr>
          <w:rFonts w:ascii="Times New Roman" w:hAnsi="Times New Roman"/>
          <w:color w:val="000000"/>
          <w:sz w:val="28"/>
          <w:szCs w:val="28"/>
          <w:shd w:val="clear" w:color="auto" w:fill="FFFFFF"/>
        </w:rPr>
      </w:pPr>
      <w:r w:rsidRPr="001A5F13">
        <w:rPr>
          <w:rFonts w:ascii="Times New Roman" w:hAnsi="Times New Roman"/>
          <w:sz w:val="28"/>
          <w:szCs w:val="28"/>
          <w:shd w:val="clear" w:color="auto" w:fill="FFFFFF"/>
        </w:rPr>
        <w:t xml:space="preserve">БПФ – британский парламентский формат дебатов, формат представляет собой конструирование британского парламента, где существует две фракции Правительства и Оппозиции. В дебатах участвуют: 4 команды, состоящие из двух человек. </w:t>
      </w:r>
      <w:proofErr w:type="gramStart"/>
      <w:r w:rsidRPr="001A5F13">
        <w:rPr>
          <w:rFonts w:ascii="Times New Roman" w:hAnsi="Times New Roman"/>
          <w:sz w:val="28"/>
          <w:szCs w:val="28"/>
          <w:shd w:val="clear" w:color="auto" w:fill="FFFFFF"/>
        </w:rPr>
        <w:t>Мини-дебаты это</w:t>
      </w:r>
      <w:proofErr w:type="gramEnd"/>
      <w:r w:rsidRPr="001A5F13">
        <w:rPr>
          <w:rFonts w:ascii="Times New Roman" w:hAnsi="Times New Roman"/>
          <w:sz w:val="28"/>
          <w:szCs w:val="28"/>
          <w:shd w:val="clear" w:color="auto" w:fill="FFFFFF"/>
        </w:rPr>
        <w:t xml:space="preserve"> игра открывающих столов в формате БПФ. Цель мини-дебатов - экономия времени, развитие практических способностей. В мини дебатах одновременно </w:t>
      </w:r>
      <w:r w:rsidRPr="001A5F13">
        <w:rPr>
          <w:rFonts w:ascii="Times New Roman" w:hAnsi="Times New Roman"/>
          <w:color w:val="000000"/>
          <w:sz w:val="28"/>
          <w:szCs w:val="28"/>
          <w:shd w:val="clear" w:color="auto" w:fill="FFFFFF"/>
        </w:rPr>
        <w:t>участвует 2 команда (Правительство и Оппозицию). Каждая команда состоит из двух человек (Премьер-министр и Член правительства против Лидера оппозиции и Члена оппозиции). Обсуждение ведется по резолюции. Обе команды узнают тему за 15 минут до игры и готовятся как утверждать, так и опровергать данный тезис.</w:t>
      </w:r>
    </w:p>
    <w:p w14:paraId="3F139991" w14:textId="77777777" w:rsidR="003D765D" w:rsidRPr="001A5F13" w:rsidRDefault="003D765D" w:rsidP="001A5F13">
      <w:pPr>
        <w:pStyle w:val="1"/>
        <w:spacing w:line="276" w:lineRule="auto"/>
        <w:ind w:firstLine="709"/>
        <w:rPr>
          <w:rFonts w:ascii="Times New Roman" w:hAnsi="Times New Roman"/>
          <w:b/>
          <w:bCs/>
          <w:color w:val="auto"/>
          <w:sz w:val="28"/>
          <w:szCs w:val="28"/>
          <w:shd w:val="clear" w:color="auto" w:fill="FFFFFF"/>
        </w:rPr>
      </w:pPr>
      <w:r w:rsidRPr="001A5F13">
        <w:rPr>
          <w:rFonts w:ascii="Times New Roman" w:hAnsi="Times New Roman"/>
          <w:b/>
          <w:bCs/>
          <w:color w:val="auto"/>
          <w:sz w:val="28"/>
          <w:szCs w:val="28"/>
          <w:lang w:val="kk-KZ"/>
        </w:rPr>
        <w:t>Спикеры и их функции</w:t>
      </w:r>
    </w:p>
    <w:p w14:paraId="6DF738CC" w14:textId="77777777" w:rsidR="003D765D" w:rsidRPr="001A5F13" w:rsidRDefault="00000000" w:rsidP="001A5F13">
      <w:pPr>
        <w:pStyle w:val="1"/>
        <w:spacing w:line="276" w:lineRule="auto"/>
        <w:ind w:firstLine="709"/>
        <w:rPr>
          <w:rFonts w:ascii="Times New Roman" w:hAnsi="Times New Roman"/>
          <w:b/>
          <w:bCs/>
          <w:i/>
          <w:iCs/>
          <w:color w:val="auto"/>
          <w:sz w:val="28"/>
          <w:szCs w:val="28"/>
        </w:rPr>
      </w:pPr>
      <w:hyperlink r:id="rId145" w:tooltip="Премьер-министр" w:history="1">
        <w:r w:rsidR="003D765D" w:rsidRPr="001A5F13">
          <w:rPr>
            <w:rStyle w:val="ab"/>
            <w:rFonts w:ascii="Times New Roman" w:eastAsia="Calibri" w:hAnsi="Times New Roman"/>
            <w:b/>
            <w:bCs/>
            <w:i/>
            <w:iCs/>
            <w:color w:val="auto"/>
            <w:sz w:val="28"/>
            <w:szCs w:val="28"/>
          </w:rPr>
          <w:t>Премьер-министр</w:t>
        </w:r>
      </w:hyperlink>
      <w:r w:rsidR="003D765D" w:rsidRPr="001A5F13">
        <w:rPr>
          <w:rFonts w:ascii="Times New Roman" w:hAnsi="Times New Roman"/>
          <w:b/>
          <w:bCs/>
          <w:i/>
          <w:iCs/>
          <w:color w:val="auto"/>
          <w:sz w:val="28"/>
          <w:szCs w:val="28"/>
        </w:rPr>
        <w:t> </w:t>
      </w:r>
      <w:proofErr w:type="gramStart"/>
      <w:r w:rsidR="003D765D" w:rsidRPr="001A5F13">
        <w:rPr>
          <w:rFonts w:ascii="Times New Roman" w:hAnsi="Times New Roman"/>
          <w:b/>
          <w:bCs/>
          <w:i/>
          <w:iCs/>
          <w:color w:val="auto"/>
          <w:sz w:val="28"/>
          <w:szCs w:val="28"/>
        </w:rPr>
        <w:t>( I</w:t>
      </w:r>
      <w:proofErr w:type="gramEnd"/>
      <w:r w:rsidR="003D765D" w:rsidRPr="001A5F13">
        <w:rPr>
          <w:rFonts w:ascii="Times New Roman" w:hAnsi="Times New Roman"/>
          <w:b/>
          <w:bCs/>
          <w:i/>
          <w:iCs/>
          <w:color w:val="auto"/>
          <w:sz w:val="28"/>
          <w:szCs w:val="28"/>
        </w:rPr>
        <w:t xml:space="preserve"> спикер  правительства) – 7 мин </w:t>
      </w:r>
    </w:p>
    <w:p w14:paraId="404AE43E" w14:textId="77777777" w:rsidR="003D765D" w:rsidRPr="001A5F13" w:rsidRDefault="003D765D" w:rsidP="001A5F13">
      <w:pPr>
        <w:spacing w:after="0"/>
        <w:ind w:firstLine="709"/>
        <w:jc w:val="both"/>
        <w:rPr>
          <w:rFonts w:ascii="Times New Roman" w:eastAsia="Times New Roman" w:hAnsi="Times New Roman"/>
          <w:color w:val="202122"/>
          <w:sz w:val="28"/>
          <w:szCs w:val="28"/>
          <w:shd w:val="clear" w:color="auto" w:fill="F8F9FA"/>
          <w:lang w:eastAsia="ru-RU"/>
        </w:rPr>
      </w:pPr>
    </w:p>
    <w:p w14:paraId="1422FB5D" w14:textId="77777777" w:rsidR="003D765D" w:rsidRPr="001A5F13" w:rsidRDefault="003D765D" w:rsidP="001A5F13">
      <w:pPr>
        <w:ind w:firstLine="709"/>
        <w:jc w:val="both"/>
        <w:rPr>
          <w:rFonts w:ascii="Times New Roman" w:hAnsi="Times New Roman"/>
          <w:sz w:val="28"/>
          <w:szCs w:val="28"/>
        </w:rPr>
      </w:pPr>
      <w:r w:rsidRPr="001A5F13">
        <w:rPr>
          <w:rFonts w:ascii="Times New Roman" w:hAnsi="Times New Roman"/>
          <w:sz w:val="28"/>
          <w:szCs w:val="28"/>
        </w:rPr>
        <w:t>Интерпретация предложения (темы, резолюции) дебатов, ясно связанная с данной темой. Премьер-министр утверждает тезис в ходе своего выступления, используя набор аргументов (кейс), выстроенных в логической последовательности.</w:t>
      </w:r>
    </w:p>
    <w:p w14:paraId="1D11D449" w14:textId="77777777" w:rsidR="003D765D" w:rsidRPr="001A5F13" w:rsidRDefault="003D765D" w:rsidP="001A5F13">
      <w:pPr>
        <w:ind w:firstLine="709"/>
        <w:jc w:val="both"/>
        <w:rPr>
          <w:rFonts w:ascii="Times New Roman" w:hAnsi="Times New Roman"/>
          <w:sz w:val="28"/>
          <w:szCs w:val="28"/>
        </w:rPr>
      </w:pPr>
      <w:r w:rsidRPr="001A5F13">
        <w:rPr>
          <w:rFonts w:ascii="Times New Roman" w:hAnsi="Times New Roman"/>
          <w:sz w:val="28"/>
          <w:szCs w:val="28"/>
        </w:rPr>
        <w:t>Далее, необходимо представить кейс своей команды, который представляет собой следующую аргументационную структуру:</w:t>
      </w:r>
    </w:p>
    <w:p w14:paraId="5009C285" w14:textId="77777777" w:rsidR="003D765D" w:rsidRPr="001A5F13" w:rsidRDefault="003D765D" w:rsidP="001A5F13">
      <w:pPr>
        <w:spacing w:after="0"/>
        <w:ind w:firstLine="709"/>
        <w:rPr>
          <w:rFonts w:ascii="Times New Roman" w:hAnsi="Times New Roman"/>
          <w:sz w:val="28"/>
          <w:szCs w:val="28"/>
        </w:rPr>
      </w:pPr>
      <w:r w:rsidRPr="001A5F13">
        <w:rPr>
          <w:rFonts w:ascii="Times New Roman" w:hAnsi="Times New Roman"/>
          <w:sz w:val="28"/>
          <w:szCs w:val="28"/>
        </w:rPr>
        <w:t>Аргумент (причина и проблема)</w:t>
      </w:r>
    </w:p>
    <w:p w14:paraId="21784588" w14:textId="77777777" w:rsidR="003D765D" w:rsidRPr="001A5F13" w:rsidRDefault="003D765D" w:rsidP="001A5F13">
      <w:pPr>
        <w:spacing w:after="0"/>
        <w:ind w:firstLine="709"/>
        <w:rPr>
          <w:rFonts w:ascii="Times New Roman" w:hAnsi="Times New Roman"/>
          <w:sz w:val="28"/>
          <w:szCs w:val="28"/>
        </w:rPr>
      </w:pPr>
      <w:r w:rsidRPr="001A5F13">
        <w:rPr>
          <w:rFonts w:ascii="Times New Roman" w:hAnsi="Times New Roman"/>
          <w:sz w:val="28"/>
          <w:szCs w:val="28"/>
        </w:rPr>
        <w:t>Важность аргумента</w:t>
      </w:r>
    </w:p>
    <w:p w14:paraId="1E102463" w14:textId="77777777" w:rsidR="003D765D" w:rsidRPr="001A5F13" w:rsidRDefault="003D765D" w:rsidP="001A5F13">
      <w:pPr>
        <w:spacing w:after="0"/>
        <w:ind w:firstLine="709"/>
        <w:rPr>
          <w:rFonts w:ascii="Times New Roman" w:hAnsi="Times New Roman"/>
          <w:sz w:val="28"/>
          <w:szCs w:val="28"/>
        </w:rPr>
      </w:pPr>
      <w:proofErr w:type="spellStart"/>
      <w:proofErr w:type="gramStart"/>
      <w:r w:rsidRPr="001A5F13">
        <w:rPr>
          <w:rFonts w:ascii="Times New Roman" w:hAnsi="Times New Roman"/>
          <w:sz w:val="28"/>
          <w:szCs w:val="28"/>
        </w:rPr>
        <w:t>Решение,результаты</w:t>
      </w:r>
      <w:proofErr w:type="spellEnd"/>
      <w:proofErr w:type="gramEnd"/>
      <w:r w:rsidRPr="001A5F13">
        <w:rPr>
          <w:rFonts w:ascii="Times New Roman" w:hAnsi="Times New Roman"/>
          <w:sz w:val="28"/>
          <w:szCs w:val="28"/>
        </w:rPr>
        <w:t xml:space="preserve"> </w:t>
      </w:r>
    </w:p>
    <w:p w14:paraId="1AFA2BEF" w14:textId="104D7AF1" w:rsidR="003D765D" w:rsidRPr="001A5F13" w:rsidRDefault="003D765D" w:rsidP="001A5F13">
      <w:pPr>
        <w:spacing w:after="0"/>
        <w:ind w:firstLine="709"/>
        <w:rPr>
          <w:rFonts w:ascii="Times New Roman" w:hAnsi="Times New Roman"/>
          <w:sz w:val="28"/>
          <w:szCs w:val="28"/>
        </w:rPr>
      </w:pPr>
      <w:r w:rsidRPr="001A5F13">
        <w:rPr>
          <w:rFonts w:ascii="Times New Roman" w:hAnsi="Times New Roman"/>
          <w:sz w:val="28"/>
          <w:szCs w:val="28"/>
        </w:rPr>
        <w:t>Преимущества</w:t>
      </w:r>
    </w:p>
    <w:p w14:paraId="07721E76" w14:textId="77777777" w:rsidR="004830CC" w:rsidRPr="001A5F13" w:rsidRDefault="004830CC" w:rsidP="001A5F13">
      <w:pPr>
        <w:spacing w:after="0"/>
        <w:ind w:firstLine="709"/>
        <w:rPr>
          <w:rFonts w:ascii="Times New Roman" w:hAnsi="Times New Roman"/>
          <w:sz w:val="28"/>
          <w:szCs w:val="28"/>
        </w:rPr>
      </w:pPr>
    </w:p>
    <w:p w14:paraId="19664509" w14:textId="0A742C72" w:rsidR="003D765D" w:rsidRPr="001A5F13" w:rsidRDefault="003D765D" w:rsidP="001A5F13">
      <w:pPr>
        <w:ind w:firstLine="709"/>
        <w:rPr>
          <w:rFonts w:ascii="Times New Roman" w:hAnsi="Times New Roman"/>
          <w:b/>
          <w:bCs/>
          <w:i/>
          <w:iCs/>
          <w:sz w:val="28"/>
          <w:szCs w:val="28"/>
        </w:rPr>
      </w:pPr>
      <w:r w:rsidRPr="001A5F13">
        <w:rPr>
          <w:rFonts w:ascii="Times New Roman" w:hAnsi="Times New Roman"/>
          <w:b/>
          <w:bCs/>
          <w:i/>
          <w:iCs/>
          <w:sz w:val="28"/>
          <w:szCs w:val="28"/>
        </w:rPr>
        <w:t>Лидер Оппозиции (I спикер первой оппозиции) – 7 мин</w:t>
      </w:r>
    </w:p>
    <w:p w14:paraId="037336C6" w14:textId="77777777" w:rsidR="003D765D" w:rsidRPr="001A5F13" w:rsidRDefault="003D765D" w:rsidP="001A5F13">
      <w:pPr>
        <w:spacing w:after="0"/>
        <w:ind w:firstLine="709"/>
        <w:jc w:val="both"/>
        <w:rPr>
          <w:rFonts w:ascii="Times New Roman" w:hAnsi="Times New Roman"/>
          <w:sz w:val="28"/>
          <w:szCs w:val="28"/>
        </w:rPr>
      </w:pPr>
      <w:r w:rsidRPr="001A5F13">
        <w:rPr>
          <w:rFonts w:ascii="Times New Roman" w:hAnsi="Times New Roman"/>
          <w:sz w:val="28"/>
          <w:szCs w:val="28"/>
        </w:rPr>
        <w:lastRenderedPageBreak/>
        <w:t>Сначала следует отреагировать на интерпретацию, сделанную правительством. Затем опровергнуть все или самые важные аргументы, выдвинутые правительством и объяснить причины, по которым они недействительны в свете того, что утверждает ваша сторона.</w:t>
      </w:r>
    </w:p>
    <w:p w14:paraId="76090EDC" w14:textId="77777777" w:rsidR="003D765D" w:rsidRPr="001A5F13" w:rsidRDefault="003D765D" w:rsidP="001A5F13">
      <w:pPr>
        <w:spacing w:after="0"/>
        <w:ind w:firstLine="709"/>
        <w:jc w:val="both"/>
        <w:rPr>
          <w:rFonts w:ascii="Times New Roman" w:hAnsi="Times New Roman"/>
          <w:sz w:val="28"/>
          <w:szCs w:val="28"/>
        </w:rPr>
      </w:pPr>
      <w:r w:rsidRPr="001A5F13">
        <w:rPr>
          <w:rFonts w:ascii="Times New Roman" w:hAnsi="Times New Roman"/>
          <w:sz w:val="28"/>
          <w:szCs w:val="28"/>
        </w:rPr>
        <w:t>Здесь возможно следование следующей структуре:</w:t>
      </w:r>
    </w:p>
    <w:p w14:paraId="548C1252" w14:textId="77777777" w:rsidR="003D765D" w:rsidRPr="001A5F13" w:rsidRDefault="003D765D" w:rsidP="001A5F13">
      <w:pPr>
        <w:spacing w:after="0"/>
        <w:ind w:firstLine="709"/>
        <w:jc w:val="both"/>
        <w:rPr>
          <w:rFonts w:ascii="Times New Roman" w:hAnsi="Times New Roman"/>
          <w:sz w:val="28"/>
          <w:szCs w:val="28"/>
        </w:rPr>
      </w:pPr>
      <w:r w:rsidRPr="001A5F13">
        <w:rPr>
          <w:rFonts w:ascii="Times New Roman" w:hAnsi="Times New Roman"/>
          <w:sz w:val="28"/>
          <w:szCs w:val="28"/>
        </w:rPr>
        <w:t>Проблема не существует</w:t>
      </w:r>
    </w:p>
    <w:p w14:paraId="1CA7AC22" w14:textId="77777777" w:rsidR="003D765D" w:rsidRPr="001A5F13" w:rsidRDefault="003D765D"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Данное </w:t>
      </w:r>
      <w:proofErr w:type="gramStart"/>
      <w:r w:rsidRPr="001A5F13">
        <w:rPr>
          <w:rFonts w:ascii="Times New Roman" w:hAnsi="Times New Roman"/>
          <w:sz w:val="28"/>
          <w:szCs w:val="28"/>
        </w:rPr>
        <w:t>решение  работать</w:t>
      </w:r>
      <w:proofErr w:type="gramEnd"/>
      <w:r w:rsidRPr="001A5F13">
        <w:rPr>
          <w:rFonts w:ascii="Times New Roman" w:hAnsi="Times New Roman"/>
          <w:sz w:val="28"/>
          <w:szCs w:val="28"/>
        </w:rPr>
        <w:t xml:space="preserve"> не будет</w:t>
      </w:r>
    </w:p>
    <w:p w14:paraId="67834DBF" w14:textId="77777777" w:rsidR="003D765D" w:rsidRPr="001A5F13" w:rsidRDefault="003D765D" w:rsidP="001A5F13">
      <w:pPr>
        <w:spacing w:after="0"/>
        <w:ind w:firstLine="709"/>
        <w:jc w:val="both"/>
        <w:rPr>
          <w:rFonts w:ascii="Times New Roman" w:hAnsi="Times New Roman"/>
          <w:sz w:val="28"/>
          <w:szCs w:val="28"/>
        </w:rPr>
      </w:pPr>
      <w:r w:rsidRPr="001A5F13">
        <w:rPr>
          <w:rFonts w:ascii="Times New Roman" w:hAnsi="Times New Roman"/>
          <w:sz w:val="28"/>
          <w:szCs w:val="28"/>
        </w:rPr>
        <w:t>Преимущества и результаты определены неправильно, или недостатки их «перевешивают»</w:t>
      </w:r>
    </w:p>
    <w:p w14:paraId="4AD623B0" w14:textId="2575188F" w:rsidR="003D765D" w:rsidRPr="001A5F13" w:rsidRDefault="003D765D" w:rsidP="001A5F13">
      <w:pPr>
        <w:spacing w:after="0"/>
        <w:ind w:firstLine="709"/>
        <w:jc w:val="both"/>
        <w:rPr>
          <w:rFonts w:ascii="Times New Roman" w:hAnsi="Times New Roman"/>
          <w:sz w:val="28"/>
          <w:szCs w:val="28"/>
        </w:rPr>
      </w:pPr>
      <w:r w:rsidRPr="001A5F13">
        <w:rPr>
          <w:rFonts w:ascii="Times New Roman" w:hAnsi="Times New Roman"/>
          <w:sz w:val="28"/>
          <w:szCs w:val="28"/>
        </w:rPr>
        <w:t>Возможно введение собственного кейса, который должен носить взаимоисключающий характер.</w:t>
      </w:r>
    </w:p>
    <w:p w14:paraId="183BFBD2" w14:textId="77777777" w:rsidR="003D765D" w:rsidRPr="001A5F13" w:rsidRDefault="003D765D" w:rsidP="001A5F13">
      <w:pPr>
        <w:ind w:firstLine="709"/>
        <w:jc w:val="both"/>
        <w:rPr>
          <w:rFonts w:ascii="Times New Roman" w:hAnsi="Times New Roman"/>
          <w:sz w:val="28"/>
          <w:szCs w:val="28"/>
        </w:rPr>
      </w:pPr>
    </w:p>
    <w:p w14:paraId="448AB4ED" w14:textId="00982B2A" w:rsidR="003D765D" w:rsidRPr="001A5F13" w:rsidRDefault="003D765D" w:rsidP="001A5F13">
      <w:pPr>
        <w:ind w:firstLine="709"/>
        <w:jc w:val="both"/>
        <w:rPr>
          <w:rFonts w:ascii="Times New Roman" w:hAnsi="Times New Roman"/>
          <w:b/>
          <w:bCs/>
          <w:i/>
          <w:iCs/>
          <w:sz w:val="28"/>
          <w:szCs w:val="28"/>
        </w:rPr>
      </w:pPr>
      <w:r w:rsidRPr="001A5F13">
        <w:rPr>
          <w:rFonts w:ascii="Times New Roman" w:hAnsi="Times New Roman"/>
          <w:b/>
          <w:bCs/>
          <w:i/>
          <w:iCs/>
          <w:sz w:val="28"/>
          <w:szCs w:val="28"/>
        </w:rPr>
        <w:t>Заместитель Премьер-министра (II спикер) -7 мин</w:t>
      </w:r>
    </w:p>
    <w:p w14:paraId="184BC9E2" w14:textId="77777777" w:rsidR="003D765D" w:rsidRPr="001A5F13" w:rsidRDefault="003D765D" w:rsidP="001A5F13">
      <w:pPr>
        <w:ind w:firstLine="709"/>
        <w:jc w:val="both"/>
        <w:rPr>
          <w:rFonts w:ascii="Times New Roman" w:hAnsi="Times New Roman"/>
          <w:sz w:val="28"/>
          <w:szCs w:val="28"/>
        </w:rPr>
      </w:pPr>
      <w:r w:rsidRPr="001A5F13">
        <w:rPr>
          <w:rFonts w:ascii="Times New Roman" w:hAnsi="Times New Roman"/>
          <w:sz w:val="28"/>
          <w:szCs w:val="28"/>
        </w:rPr>
        <w:t>Следует продолжать развивать аргументацию своей команды. Привести контраргументы и доказательства того, что сказал первый спикер оппозиции. Затем, следует поддержать своего товарища по команде, прояснив слабые или спорные суждения и восстановив свой кейс новыми доказательствами, фактами, примерами.</w:t>
      </w:r>
    </w:p>
    <w:p w14:paraId="62B5DAB8" w14:textId="4D2E3445" w:rsidR="003D765D" w:rsidRPr="001A5F13" w:rsidRDefault="003D765D" w:rsidP="001A5F13">
      <w:pPr>
        <w:ind w:firstLine="709"/>
        <w:jc w:val="both"/>
        <w:rPr>
          <w:rFonts w:ascii="Times New Roman" w:hAnsi="Times New Roman"/>
          <w:b/>
          <w:bCs/>
          <w:i/>
          <w:iCs/>
          <w:sz w:val="28"/>
          <w:szCs w:val="28"/>
        </w:rPr>
      </w:pPr>
      <w:r w:rsidRPr="001A5F13">
        <w:rPr>
          <w:rFonts w:ascii="Times New Roman" w:hAnsi="Times New Roman"/>
          <w:b/>
          <w:bCs/>
          <w:i/>
          <w:iCs/>
          <w:sz w:val="28"/>
          <w:szCs w:val="28"/>
        </w:rPr>
        <w:t>Заместитель лидера Оппозиции (II спикер) -7 мин</w:t>
      </w:r>
    </w:p>
    <w:p w14:paraId="7594BAC7" w14:textId="1EAA95E6" w:rsidR="003D765D" w:rsidRPr="001A5F13" w:rsidRDefault="003D765D" w:rsidP="001A5F13">
      <w:pPr>
        <w:ind w:firstLine="709"/>
        <w:jc w:val="both"/>
        <w:rPr>
          <w:rFonts w:ascii="Times New Roman" w:hAnsi="Times New Roman"/>
          <w:sz w:val="28"/>
          <w:szCs w:val="28"/>
        </w:rPr>
      </w:pPr>
      <w:r w:rsidRPr="001A5F13">
        <w:rPr>
          <w:rFonts w:ascii="Times New Roman" w:hAnsi="Times New Roman"/>
          <w:sz w:val="28"/>
          <w:szCs w:val="28"/>
        </w:rPr>
        <w:t>Как и второй спикер правительства, вы должны поддержать своего партнёра по команде. Но вдвое больше времени следует потратить на опровержение суждений, высказанных предшествующим оппонентом. Следует быть максимально конструктивным, приводя многочисленные факты и примеры в поддержку своей позиции.</w:t>
      </w:r>
    </w:p>
    <w:p w14:paraId="1145637C" w14:textId="77777777" w:rsidR="004830CC" w:rsidRPr="001A5F13" w:rsidRDefault="004830CC" w:rsidP="001A5F13">
      <w:pPr>
        <w:ind w:firstLine="709"/>
        <w:jc w:val="both"/>
        <w:rPr>
          <w:rFonts w:ascii="Times New Roman" w:hAnsi="Times New Roman"/>
          <w:sz w:val="28"/>
          <w:szCs w:val="28"/>
        </w:rPr>
      </w:pPr>
    </w:p>
    <w:p w14:paraId="7B8ED1E5" w14:textId="6D3DCB82" w:rsidR="004830CC" w:rsidRPr="001A5F13" w:rsidRDefault="004830CC" w:rsidP="001A5F13">
      <w:pPr>
        <w:pStyle w:val="a7"/>
        <w:numPr>
          <w:ilvl w:val="1"/>
          <w:numId w:val="10"/>
        </w:numPr>
        <w:ind w:left="0" w:firstLine="709"/>
        <w:jc w:val="both"/>
        <w:rPr>
          <w:rFonts w:ascii="Times New Roman" w:hAnsi="Times New Roman"/>
          <w:b/>
          <w:bCs/>
          <w:color w:val="00B0F0"/>
          <w:sz w:val="28"/>
          <w:szCs w:val="28"/>
          <w:lang w:val="kk-KZ"/>
        </w:rPr>
      </w:pPr>
      <w:bookmarkStart w:id="22" w:name="Организация"/>
      <w:r w:rsidRPr="001A5F13">
        <w:rPr>
          <w:rFonts w:ascii="Times New Roman" w:eastAsia="Times New Roman" w:hAnsi="Times New Roman"/>
          <w:b/>
          <w:bCs/>
          <w:color w:val="00B0F0"/>
          <w:sz w:val="28"/>
          <w:szCs w:val="28"/>
          <w:lang w:val="kk-KZ" w:eastAsia="x-none"/>
        </w:rPr>
        <w:t>Организация</w:t>
      </w:r>
      <w:bookmarkEnd w:id="22"/>
      <w:r w:rsidRPr="001A5F13">
        <w:rPr>
          <w:rFonts w:ascii="Times New Roman" w:eastAsia="Times New Roman" w:hAnsi="Times New Roman"/>
          <w:b/>
          <w:bCs/>
          <w:color w:val="00B0F0"/>
          <w:sz w:val="28"/>
          <w:szCs w:val="28"/>
          <w:lang w:val="kk-KZ" w:eastAsia="x-none"/>
        </w:rPr>
        <w:t xml:space="preserve"> дебатного клуба и турнира </w:t>
      </w:r>
      <w:r w:rsidRPr="001A5F13">
        <w:rPr>
          <w:rFonts w:ascii="Times New Roman" w:hAnsi="Times New Roman"/>
          <w:b/>
          <w:bCs/>
          <w:color w:val="00B0F0"/>
          <w:sz w:val="28"/>
          <w:szCs w:val="28"/>
          <w:lang w:val="kk-KZ"/>
        </w:rPr>
        <w:t>4(2</w:t>
      </w:r>
      <w:r w:rsidRPr="001A5F13">
        <w:rPr>
          <w:rFonts w:ascii="Times New Roman" w:hAnsi="Times New Roman"/>
          <w:b/>
          <w:bCs/>
          <w:color w:val="00B0F0"/>
          <w:sz w:val="28"/>
          <w:szCs w:val="28"/>
        </w:rPr>
        <w:t>/2</w:t>
      </w:r>
      <w:r w:rsidRPr="001A5F13">
        <w:rPr>
          <w:rFonts w:ascii="Times New Roman" w:hAnsi="Times New Roman"/>
          <w:b/>
          <w:bCs/>
          <w:color w:val="00B0F0"/>
          <w:sz w:val="28"/>
          <w:szCs w:val="28"/>
          <w:lang w:val="kk-KZ"/>
        </w:rPr>
        <w:t>)</w:t>
      </w:r>
    </w:p>
    <w:p w14:paraId="446E9EEF" w14:textId="77777777" w:rsidR="004830CC" w:rsidRPr="001A5F13" w:rsidRDefault="004830CC" w:rsidP="001A5F13">
      <w:pPr>
        <w:pStyle w:val="a7"/>
        <w:ind w:left="709"/>
        <w:jc w:val="both"/>
        <w:rPr>
          <w:rFonts w:ascii="Times New Roman" w:hAnsi="Times New Roman"/>
          <w:b/>
          <w:bCs/>
          <w:color w:val="00B0F0"/>
          <w:sz w:val="28"/>
          <w:szCs w:val="28"/>
          <w:lang w:val="kk-KZ"/>
        </w:rPr>
      </w:pPr>
    </w:p>
    <w:p w14:paraId="0BF91DC2" w14:textId="77777777" w:rsidR="005429ED" w:rsidRPr="001A5F13" w:rsidRDefault="005429ED" w:rsidP="001A5F13">
      <w:pPr>
        <w:spacing w:after="0"/>
        <w:ind w:firstLine="720"/>
        <w:jc w:val="both"/>
        <w:rPr>
          <w:rFonts w:ascii="Times New Roman" w:hAnsi="Times New Roman"/>
          <w:b/>
          <w:bCs/>
          <w:sz w:val="28"/>
          <w:szCs w:val="28"/>
          <w:lang w:val="kk-KZ"/>
        </w:rPr>
      </w:pPr>
      <w:r w:rsidRPr="001A5F13">
        <w:rPr>
          <w:rFonts w:ascii="Times New Roman" w:hAnsi="Times New Roman"/>
          <w:b/>
          <w:bCs/>
          <w:sz w:val="28"/>
          <w:szCs w:val="28"/>
          <w:lang w:val="kk-KZ"/>
        </w:rPr>
        <w:t>Для чего необходим клуб?</w:t>
      </w:r>
    </w:p>
    <w:p w14:paraId="7610C2FF" w14:textId="1F49F59B" w:rsidR="002F0BC7" w:rsidRDefault="005429ED" w:rsidP="001A5F13">
      <w:pPr>
        <w:spacing w:after="0"/>
        <w:ind w:firstLine="720"/>
        <w:jc w:val="both"/>
        <w:rPr>
          <w:rFonts w:ascii="Times New Roman" w:hAnsi="Times New Roman"/>
          <w:sz w:val="28"/>
          <w:szCs w:val="28"/>
          <w:lang w:val="kk-KZ"/>
        </w:rPr>
      </w:pPr>
      <w:r w:rsidRPr="001A5F13">
        <w:rPr>
          <w:rFonts w:ascii="Times New Roman" w:hAnsi="Times New Roman"/>
          <w:sz w:val="28"/>
          <w:szCs w:val="28"/>
          <w:lang w:val="kk-KZ"/>
        </w:rPr>
        <w:t xml:space="preserve">Дебатный клуб – координирует дебаты в школах. Занимается объединением учеников, тренеров, организует внутришкольные турниры и заседания.  </w:t>
      </w:r>
    </w:p>
    <w:p w14:paraId="736006FC" w14:textId="77777777" w:rsidR="005B72F4" w:rsidRPr="001A5F13" w:rsidRDefault="005B72F4" w:rsidP="001A5F13">
      <w:pPr>
        <w:spacing w:after="0"/>
        <w:ind w:firstLine="720"/>
        <w:jc w:val="both"/>
        <w:rPr>
          <w:rFonts w:ascii="Times New Roman" w:hAnsi="Times New Roman"/>
          <w:b/>
          <w:sz w:val="28"/>
          <w:szCs w:val="28"/>
        </w:rPr>
      </w:pPr>
    </w:p>
    <w:p w14:paraId="17361676" w14:textId="45F8DCEB" w:rsidR="002F0BC7" w:rsidRDefault="002F0BC7" w:rsidP="001A5F13">
      <w:pPr>
        <w:spacing w:after="0"/>
        <w:ind w:firstLine="720"/>
        <w:jc w:val="both"/>
        <w:rPr>
          <w:rFonts w:ascii="Times New Roman" w:hAnsi="Times New Roman"/>
          <w:b/>
          <w:sz w:val="28"/>
          <w:szCs w:val="28"/>
          <w:lang w:val="kk-KZ"/>
        </w:rPr>
      </w:pPr>
      <w:r w:rsidRPr="001A5F13">
        <w:rPr>
          <w:rFonts w:ascii="Times New Roman" w:hAnsi="Times New Roman"/>
          <w:b/>
          <w:sz w:val="28"/>
          <w:szCs w:val="28"/>
          <w:lang w:val="kk-KZ"/>
        </w:rPr>
        <w:lastRenderedPageBreak/>
        <w:t>Как вовлекать обучающихся в клуб?</w:t>
      </w:r>
    </w:p>
    <w:p w14:paraId="77400872" w14:textId="77777777" w:rsidR="005B72F4" w:rsidRPr="001A5F13" w:rsidRDefault="005B72F4" w:rsidP="001A5F13">
      <w:pPr>
        <w:spacing w:after="0"/>
        <w:ind w:firstLine="720"/>
        <w:jc w:val="both"/>
        <w:rPr>
          <w:rFonts w:ascii="Times New Roman" w:hAnsi="Times New Roman"/>
          <w:sz w:val="28"/>
          <w:szCs w:val="28"/>
          <w:lang w:val="kk-KZ"/>
        </w:rPr>
      </w:pPr>
    </w:p>
    <w:p w14:paraId="7C15B435" w14:textId="77777777" w:rsidR="002F0BC7" w:rsidRPr="001A5F13" w:rsidRDefault="002F0BC7" w:rsidP="001A5F13">
      <w:pPr>
        <w:spacing w:after="0"/>
        <w:ind w:firstLine="720"/>
        <w:jc w:val="both"/>
        <w:rPr>
          <w:rFonts w:ascii="Times New Roman" w:hAnsi="Times New Roman"/>
          <w:sz w:val="28"/>
          <w:szCs w:val="28"/>
        </w:rPr>
      </w:pPr>
      <w:r w:rsidRPr="001A5F13">
        <w:rPr>
          <w:rFonts w:ascii="Times New Roman" w:hAnsi="Times New Roman"/>
          <w:sz w:val="28"/>
          <w:szCs w:val="28"/>
        </w:rPr>
        <w:t>Во время урока, особенно в интерактивных формах, можно наблюдать потребность или интерес некоторых учащихся по совершенствованию навыков выражения своего мнения, аргументированного ведения дискуссии, отстаивания своей точки зрения. Именно таких учеников мы приглашаем в дискуссионный клуб в первую очередь.</w:t>
      </w:r>
    </w:p>
    <w:p w14:paraId="67AF53F5" w14:textId="77777777" w:rsidR="002F0BC7" w:rsidRPr="001A5F13" w:rsidRDefault="002F0BC7" w:rsidP="001A5F13">
      <w:pPr>
        <w:spacing w:after="0"/>
        <w:ind w:firstLine="720"/>
        <w:jc w:val="both"/>
        <w:rPr>
          <w:rFonts w:ascii="Times New Roman" w:hAnsi="Times New Roman"/>
          <w:sz w:val="28"/>
          <w:szCs w:val="28"/>
        </w:rPr>
      </w:pPr>
      <w:r w:rsidRPr="001A5F13">
        <w:rPr>
          <w:rFonts w:ascii="Times New Roman" w:hAnsi="Times New Roman"/>
          <w:sz w:val="28"/>
          <w:szCs w:val="28"/>
        </w:rPr>
        <w:t>Кроме того, во время открытых дебатов в школе среди наблюдателей оказывается достаточно много желающих присоединиться к членам клуба, потому что это является очень интересным и полезным.</w:t>
      </w:r>
    </w:p>
    <w:p w14:paraId="4C34BDD6" w14:textId="77777777" w:rsidR="002F0BC7" w:rsidRPr="001A5F13" w:rsidRDefault="002F0BC7" w:rsidP="001A5F13">
      <w:pPr>
        <w:spacing w:after="0"/>
        <w:ind w:firstLine="720"/>
        <w:jc w:val="both"/>
        <w:rPr>
          <w:rFonts w:ascii="Times New Roman" w:hAnsi="Times New Roman"/>
          <w:sz w:val="28"/>
          <w:szCs w:val="28"/>
        </w:rPr>
      </w:pPr>
      <w:r w:rsidRPr="001A5F13">
        <w:rPr>
          <w:rFonts w:ascii="Times New Roman" w:hAnsi="Times New Roman"/>
          <w:sz w:val="28"/>
          <w:szCs w:val="28"/>
        </w:rPr>
        <w:t xml:space="preserve">Еще одним из эффективных способов поощрения учащихся к участию в </w:t>
      </w:r>
      <w:proofErr w:type="spellStart"/>
      <w:r w:rsidRPr="001A5F13">
        <w:rPr>
          <w:rFonts w:ascii="Times New Roman" w:hAnsi="Times New Roman"/>
          <w:sz w:val="28"/>
          <w:szCs w:val="28"/>
        </w:rPr>
        <w:t>дебатном</w:t>
      </w:r>
      <w:proofErr w:type="spellEnd"/>
      <w:r w:rsidRPr="001A5F13">
        <w:rPr>
          <w:rFonts w:ascii="Times New Roman" w:hAnsi="Times New Roman"/>
          <w:sz w:val="28"/>
          <w:szCs w:val="28"/>
        </w:rPr>
        <w:t xml:space="preserve"> клубе является использование школьного пресс-центра, различные средства информации, существующие в школе.</w:t>
      </w:r>
    </w:p>
    <w:p w14:paraId="1E63A0CC" w14:textId="7AE4B6E0" w:rsidR="002F0BC7" w:rsidRPr="001A5F13" w:rsidRDefault="002F0BC7" w:rsidP="001A5F13">
      <w:pPr>
        <w:spacing w:after="0"/>
        <w:ind w:firstLine="720"/>
        <w:jc w:val="both"/>
        <w:rPr>
          <w:rFonts w:ascii="Times New Roman" w:hAnsi="Times New Roman"/>
          <w:sz w:val="28"/>
          <w:szCs w:val="28"/>
        </w:rPr>
      </w:pPr>
      <w:r w:rsidRPr="001A5F13">
        <w:rPr>
          <w:rFonts w:ascii="Times New Roman" w:hAnsi="Times New Roman"/>
          <w:sz w:val="28"/>
          <w:szCs w:val="28"/>
        </w:rPr>
        <w:t xml:space="preserve">Одним из стимулов является возможность участвовать в </w:t>
      </w:r>
      <w:proofErr w:type="spellStart"/>
      <w:r w:rsidRPr="001A5F13">
        <w:rPr>
          <w:rFonts w:ascii="Times New Roman" w:hAnsi="Times New Roman"/>
          <w:sz w:val="28"/>
          <w:szCs w:val="28"/>
        </w:rPr>
        <w:t>дебатных</w:t>
      </w:r>
      <w:proofErr w:type="spellEnd"/>
      <w:r w:rsidRPr="001A5F13">
        <w:rPr>
          <w:rFonts w:ascii="Times New Roman" w:hAnsi="Times New Roman"/>
          <w:sz w:val="28"/>
          <w:szCs w:val="28"/>
        </w:rPr>
        <w:t xml:space="preserve"> турнирах городского, областного и </w:t>
      </w:r>
      <w:proofErr w:type="spellStart"/>
      <w:r w:rsidRPr="001A5F13">
        <w:rPr>
          <w:rFonts w:ascii="Times New Roman" w:hAnsi="Times New Roman"/>
          <w:sz w:val="28"/>
          <w:szCs w:val="28"/>
        </w:rPr>
        <w:t>региональн</w:t>
      </w:r>
      <w:proofErr w:type="spellEnd"/>
      <w:r w:rsidRPr="001A5F13">
        <w:rPr>
          <w:rFonts w:ascii="Times New Roman" w:hAnsi="Times New Roman"/>
          <w:sz w:val="28"/>
          <w:szCs w:val="28"/>
          <w:lang w:val="kk-KZ"/>
        </w:rPr>
        <w:t>ых</w:t>
      </w:r>
      <w:r w:rsidRPr="001A5F13">
        <w:rPr>
          <w:rFonts w:ascii="Times New Roman" w:hAnsi="Times New Roman"/>
          <w:sz w:val="28"/>
          <w:szCs w:val="28"/>
        </w:rPr>
        <w:t xml:space="preserve"> уровней.</w:t>
      </w:r>
    </w:p>
    <w:p w14:paraId="03FED429" w14:textId="77777777" w:rsidR="001A5F13" w:rsidRPr="001A5F13" w:rsidRDefault="001A5F13" w:rsidP="001A5F13">
      <w:pPr>
        <w:spacing w:after="0"/>
        <w:ind w:firstLine="720"/>
        <w:jc w:val="both"/>
        <w:rPr>
          <w:rFonts w:ascii="Times New Roman" w:hAnsi="Times New Roman"/>
          <w:sz w:val="28"/>
          <w:szCs w:val="28"/>
        </w:rPr>
      </w:pPr>
    </w:p>
    <w:p w14:paraId="6F1C74B8" w14:textId="6E90FEE3" w:rsidR="002F0BC7" w:rsidRDefault="002F0BC7" w:rsidP="001A5F13">
      <w:pPr>
        <w:spacing w:after="0"/>
        <w:ind w:firstLine="720"/>
        <w:jc w:val="both"/>
        <w:rPr>
          <w:rFonts w:ascii="Times New Roman" w:hAnsi="Times New Roman"/>
          <w:sz w:val="28"/>
          <w:szCs w:val="28"/>
        </w:rPr>
      </w:pPr>
      <w:r w:rsidRPr="001A5F13">
        <w:rPr>
          <w:rFonts w:ascii="Times New Roman" w:hAnsi="Times New Roman"/>
          <w:sz w:val="28"/>
          <w:szCs w:val="28"/>
        </w:rPr>
        <w:t xml:space="preserve">  </w:t>
      </w:r>
      <w:r w:rsidRPr="001A5F13">
        <w:rPr>
          <w:rFonts w:ascii="Times New Roman" w:hAnsi="Times New Roman"/>
          <w:b/>
          <w:sz w:val="28"/>
          <w:szCs w:val="28"/>
          <w:lang w:val="kk-KZ"/>
        </w:rPr>
        <w:t>О</w:t>
      </w:r>
      <w:proofErr w:type="spellStart"/>
      <w:r w:rsidRPr="001A5F13">
        <w:rPr>
          <w:rFonts w:ascii="Times New Roman" w:hAnsi="Times New Roman"/>
          <w:b/>
          <w:sz w:val="28"/>
          <w:szCs w:val="28"/>
        </w:rPr>
        <w:t>рганизация</w:t>
      </w:r>
      <w:proofErr w:type="spellEnd"/>
      <w:r w:rsidRPr="001A5F13">
        <w:rPr>
          <w:rFonts w:ascii="Times New Roman" w:hAnsi="Times New Roman"/>
          <w:b/>
          <w:sz w:val="28"/>
          <w:szCs w:val="28"/>
        </w:rPr>
        <w:t xml:space="preserve"> работы </w:t>
      </w:r>
      <w:proofErr w:type="spellStart"/>
      <w:r w:rsidRPr="001A5F13">
        <w:rPr>
          <w:rFonts w:ascii="Times New Roman" w:hAnsi="Times New Roman"/>
          <w:b/>
          <w:sz w:val="28"/>
          <w:szCs w:val="28"/>
        </w:rPr>
        <w:t>дебатного</w:t>
      </w:r>
      <w:proofErr w:type="spellEnd"/>
      <w:r w:rsidRPr="001A5F13">
        <w:rPr>
          <w:rFonts w:ascii="Times New Roman" w:hAnsi="Times New Roman"/>
          <w:b/>
          <w:sz w:val="28"/>
          <w:szCs w:val="28"/>
        </w:rPr>
        <w:t xml:space="preserve"> клуба</w:t>
      </w:r>
      <w:r w:rsidRPr="001A5F13">
        <w:rPr>
          <w:rFonts w:ascii="Times New Roman" w:hAnsi="Times New Roman"/>
          <w:sz w:val="28"/>
          <w:szCs w:val="28"/>
        </w:rPr>
        <w:t>.</w:t>
      </w:r>
    </w:p>
    <w:p w14:paraId="4B8F45DF" w14:textId="77777777" w:rsidR="005B72F4" w:rsidRPr="001A5F13" w:rsidRDefault="005B72F4" w:rsidP="001A5F13">
      <w:pPr>
        <w:spacing w:after="0"/>
        <w:ind w:firstLine="720"/>
        <w:jc w:val="both"/>
        <w:rPr>
          <w:rFonts w:ascii="Times New Roman" w:hAnsi="Times New Roman"/>
          <w:sz w:val="28"/>
          <w:szCs w:val="28"/>
        </w:rPr>
      </w:pPr>
    </w:p>
    <w:p w14:paraId="31B6A30B" w14:textId="77777777" w:rsidR="002F0BC7" w:rsidRPr="001A5F13" w:rsidRDefault="002F0BC7" w:rsidP="001A5F13">
      <w:pPr>
        <w:spacing w:after="0"/>
        <w:ind w:firstLine="720"/>
        <w:jc w:val="both"/>
        <w:rPr>
          <w:rFonts w:ascii="Times New Roman" w:hAnsi="Times New Roman"/>
          <w:sz w:val="28"/>
          <w:szCs w:val="28"/>
        </w:rPr>
      </w:pPr>
      <w:r w:rsidRPr="001A5F13">
        <w:rPr>
          <w:rFonts w:ascii="Times New Roman" w:hAnsi="Times New Roman"/>
          <w:sz w:val="28"/>
          <w:szCs w:val="28"/>
        </w:rPr>
        <w:t xml:space="preserve"> Клуб должен быть добровольным объединением учеников, поэтому он создается на основе потребностей и интересов учащихся, но в процессе совместной работы формируется личностная и коллективная ответственность и дисциплина, без которой невозможна успешная работа клуба.</w:t>
      </w:r>
    </w:p>
    <w:p w14:paraId="0DF1B07E" w14:textId="4293E438" w:rsidR="002F0BC7" w:rsidRPr="001A5F13" w:rsidRDefault="002F0BC7" w:rsidP="001A5F13">
      <w:pPr>
        <w:spacing w:after="0"/>
        <w:ind w:firstLine="720"/>
        <w:jc w:val="both"/>
        <w:rPr>
          <w:rFonts w:ascii="Times New Roman" w:hAnsi="Times New Roman"/>
          <w:sz w:val="28"/>
          <w:szCs w:val="28"/>
        </w:rPr>
      </w:pPr>
      <w:r w:rsidRPr="001A5F13">
        <w:rPr>
          <w:rFonts w:ascii="Times New Roman" w:hAnsi="Times New Roman"/>
          <w:sz w:val="28"/>
          <w:szCs w:val="28"/>
        </w:rPr>
        <w:t>Еще одним важным документом является Программа клуба, которая определяет темы и формы работы, и также обсуждается и принимается на организационном собрании клуба.</w:t>
      </w:r>
    </w:p>
    <w:p w14:paraId="5A4A78FF" w14:textId="7FEF7A7C" w:rsidR="002F0BC7" w:rsidRPr="001A5F13" w:rsidRDefault="002F0BC7" w:rsidP="001A5F13">
      <w:pPr>
        <w:spacing w:after="0"/>
        <w:ind w:firstLine="720"/>
        <w:jc w:val="both"/>
        <w:rPr>
          <w:rFonts w:ascii="Times New Roman" w:hAnsi="Times New Roman"/>
          <w:sz w:val="28"/>
          <w:szCs w:val="28"/>
        </w:rPr>
      </w:pPr>
      <w:r w:rsidRPr="001A5F13">
        <w:rPr>
          <w:rFonts w:ascii="Times New Roman" w:hAnsi="Times New Roman"/>
          <w:sz w:val="28"/>
          <w:szCs w:val="28"/>
        </w:rPr>
        <w:t xml:space="preserve">  Перед тем как стать настоящим игроком, нужно освоить правила игры и научиться ими пользоваться. Кроме того, участникам клуба важно уметь работать с источниками информации: находить нужную информацию, обрабатывать ее, систематизировать, сравнивать и обобщать. Для этого в Программу клуба заложены обучающие и развивающие тренинги, обзоры и просмотры литературы, групповая работа с интернет-источниками.</w:t>
      </w:r>
    </w:p>
    <w:p w14:paraId="221B071D" w14:textId="77777777" w:rsidR="005429ED" w:rsidRPr="001A5F13" w:rsidRDefault="005429ED" w:rsidP="001A5F13">
      <w:pPr>
        <w:spacing w:after="0"/>
        <w:ind w:firstLine="720"/>
        <w:jc w:val="both"/>
        <w:rPr>
          <w:rFonts w:ascii="Times New Roman" w:hAnsi="Times New Roman"/>
          <w:sz w:val="28"/>
          <w:szCs w:val="28"/>
          <w:lang w:val="kk-KZ"/>
        </w:rPr>
      </w:pPr>
      <w:r w:rsidRPr="001A5F13">
        <w:rPr>
          <w:rFonts w:ascii="Times New Roman" w:hAnsi="Times New Roman"/>
          <w:sz w:val="28"/>
          <w:szCs w:val="28"/>
          <w:lang w:val="kk-KZ"/>
        </w:rPr>
        <w:t xml:space="preserve">Для функционирования дебатного Клуба необходимы: тренер и координатор      </w:t>
      </w:r>
    </w:p>
    <w:p w14:paraId="01ECB1FD"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Задачи тренера</w:t>
      </w:r>
      <w:proofErr w:type="gramStart"/>
      <w:r w:rsidRPr="001A5F13">
        <w:rPr>
          <w:rFonts w:ascii="Times New Roman" w:hAnsi="Times New Roman"/>
          <w:sz w:val="28"/>
          <w:szCs w:val="28"/>
        </w:rPr>
        <w:t>: Обучать</w:t>
      </w:r>
      <w:proofErr w:type="gramEnd"/>
      <w:r w:rsidRPr="001A5F13">
        <w:rPr>
          <w:rFonts w:ascii="Times New Roman" w:hAnsi="Times New Roman"/>
          <w:sz w:val="28"/>
          <w:szCs w:val="28"/>
        </w:rPr>
        <w:t xml:space="preserve"> детей дебатам через тренинги и в</w:t>
      </w:r>
      <w:r w:rsidRPr="001A5F13">
        <w:rPr>
          <w:rFonts w:ascii="Times New Roman" w:hAnsi="Times New Roman"/>
          <w:sz w:val="28"/>
          <w:szCs w:val="28"/>
          <w:lang w:val="kk-KZ"/>
        </w:rPr>
        <w:t>ор</w:t>
      </w:r>
      <w:proofErr w:type="spellStart"/>
      <w:r w:rsidRPr="001A5F13">
        <w:rPr>
          <w:rFonts w:ascii="Times New Roman" w:hAnsi="Times New Roman"/>
          <w:sz w:val="28"/>
          <w:szCs w:val="28"/>
        </w:rPr>
        <w:t>кшопы</w:t>
      </w:r>
      <w:proofErr w:type="spellEnd"/>
    </w:p>
    <w:p w14:paraId="7074F134"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Тренинги по базам дебатов</w:t>
      </w:r>
    </w:p>
    <w:p w14:paraId="51563DDF" w14:textId="77777777" w:rsidR="005429ED" w:rsidRPr="001A5F13" w:rsidRDefault="005429ED" w:rsidP="001A5F13">
      <w:pPr>
        <w:spacing w:after="0"/>
        <w:ind w:firstLine="720"/>
        <w:jc w:val="both"/>
        <w:rPr>
          <w:rFonts w:ascii="Times New Roman" w:hAnsi="Times New Roman"/>
          <w:sz w:val="28"/>
          <w:szCs w:val="28"/>
        </w:rPr>
      </w:pPr>
    </w:p>
    <w:p w14:paraId="749066A8"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lastRenderedPageBreak/>
        <w:t>Перечень базовых тем:</w:t>
      </w:r>
    </w:p>
    <w:p w14:paraId="62BF2248" w14:textId="77777777" w:rsidR="005429ED" w:rsidRPr="001A5F13" w:rsidRDefault="005429ED" w:rsidP="001A5F13">
      <w:pPr>
        <w:numPr>
          <w:ilvl w:val="0"/>
          <w:numId w:val="26"/>
        </w:numPr>
        <w:spacing w:after="0"/>
        <w:jc w:val="both"/>
        <w:rPr>
          <w:rFonts w:ascii="Times New Roman" w:hAnsi="Times New Roman"/>
          <w:sz w:val="28"/>
          <w:szCs w:val="28"/>
        </w:rPr>
      </w:pPr>
      <w:proofErr w:type="spellStart"/>
      <w:r w:rsidRPr="001A5F13">
        <w:rPr>
          <w:rFonts w:ascii="Times New Roman" w:hAnsi="Times New Roman"/>
          <w:sz w:val="28"/>
          <w:szCs w:val="28"/>
          <w:lang w:val="en-US"/>
        </w:rPr>
        <w:t>Как</w:t>
      </w:r>
      <w:proofErr w:type="spellEnd"/>
      <w:r w:rsidRPr="001A5F13">
        <w:rPr>
          <w:rFonts w:ascii="Times New Roman" w:hAnsi="Times New Roman"/>
          <w:sz w:val="28"/>
          <w:szCs w:val="28"/>
          <w:lang w:val="en-US"/>
        </w:rPr>
        <w:t xml:space="preserve"> </w:t>
      </w:r>
      <w:proofErr w:type="spellStart"/>
      <w:r w:rsidRPr="001A5F13">
        <w:rPr>
          <w:rFonts w:ascii="Times New Roman" w:hAnsi="Times New Roman"/>
          <w:sz w:val="28"/>
          <w:szCs w:val="28"/>
          <w:lang w:val="en-US"/>
        </w:rPr>
        <w:t>анализировать</w:t>
      </w:r>
      <w:proofErr w:type="spellEnd"/>
      <w:r w:rsidRPr="001A5F13">
        <w:rPr>
          <w:rFonts w:ascii="Times New Roman" w:hAnsi="Times New Roman"/>
          <w:sz w:val="28"/>
          <w:szCs w:val="28"/>
          <w:lang w:val="en-US"/>
        </w:rPr>
        <w:t xml:space="preserve"> </w:t>
      </w:r>
      <w:proofErr w:type="spellStart"/>
      <w:r w:rsidRPr="001A5F13">
        <w:rPr>
          <w:rFonts w:ascii="Times New Roman" w:hAnsi="Times New Roman"/>
          <w:sz w:val="28"/>
          <w:szCs w:val="28"/>
          <w:lang w:val="en-US"/>
        </w:rPr>
        <w:t>тему</w:t>
      </w:r>
      <w:proofErr w:type="spellEnd"/>
      <w:r w:rsidRPr="001A5F13">
        <w:rPr>
          <w:rFonts w:ascii="Times New Roman" w:hAnsi="Times New Roman"/>
          <w:sz w:val="28"/>
          <w:szCs w:val="28"/>
          <w:lang w:val="en-US"/>
        </w:rPr>
        <w:t>;</w:t>
      </w:r>
    </w:p>
    <w:p w14:paraId="599309AF" w14:textId="77777777" w:rsidR="005429ED" w:rsidRPr="001A5F13" w:rsidRDefault="005429ED" w:rsidP="001A5F13">
      <w:pPr>
        <w:numPr>
          <w:ilvl w:val="0"/>
          <w:numId w:val="26"/>
        </w:numPr>
        <w:spacing w:after="0"/>
        <w:jc w:val="both"/>
        <w:rPr>
          <w:rFonts w:ascii="Times New Roman" w:hAnsi="Times New Roman"/>
          <w:sz w:val="28"/>
          <w:szCs w:val="28"/>
        </w:rPr>
      </w:pPr>
      <w:r w:rsidRPr="001A5F13">
        <w:rPr>
          <w:rFonts w:ascii="Times New Roman" w:hAnsi="Times New Roman"/>
          <w:sz w:val="28"/>
          <w:szCs w:val="28"/>
        </w:rPr>
        <w:t xml:space="preserve">Как характеризировать </w:t>
      </w:r>
      <w:proofErr w:type="spellStart"/>
      <w:r w:rsidRPr="001A5F13">
        <w:rPr>
          <w:rFonts w:ascii="Times New Roman" w:hAnsi="Times New Roman"/>
          <w:sz w:val="28"/>
          <w:szCs w:val="28"/>
        </w:rPr>
        <w:t>акторов</w:t>
      </w:r>
      <w:proofErr w:type="spellEnd"/>
      <w:r w:rsidRPr="001A5F13">
        <w:rPr>
          <w:rFonts w:ascii="Times New Roman" w:hAnsi="Times New Roman"/>
          <w:sz w:val="28"/>
          <w:szCs w:val="28"/>
        </w:rPr>
        <w:t xml:space="preserve"> </w:t>
      </w:r>
      <w:proofErr w:type="gramStart"/>
      <w:r w:rsidRPr="001A5F13">
        <w:rPr>
          <w:rFonts w:ascii="Times New Roman" w:hAnsi="Times New Roman"/>
          <w:sz w:val="28"/>
          <w:szCs w:val="28"/>
        </w:rPr>
        <w:t>темы  и</w:t>
      </w:r>
      <w:proofErr w:type="gramEnd"/>
      <w:r w:rsidRPr="001A5F13">
        <w:rPr>
          <w:rFonts w:ascii="Times New Roman" w:hAnsi="Times New Roman"/>
          <w:sz w:val="28"/>
          <w:szCs w:val="28"/>
        </w:rPr>
        <w:t xml:space="preserve"> давать контекст к теме;</w:t>
      </w:r>
    </w:p>
    <w:p w14:paraId="78E75D21" w14:textId="77777777" w:rsidR="005429ED" w:rsidRPr="001A5F13" w:rsidRDefault="005429ED" w:rsidP="001A5F13">
      <w:pPr>
        <w:numPr>
          <w:ilvl w:val="0"/>
          <w:numId w:val="26"/>
        </w:numPr>
        <w:spacing w:after="0"/>
        <w:jc w:val="both"/>
        <w:rPr>
          <w:rFonts w:ascii="Times New Roman" w:hAnsi="Times New Roman"/>
          <w:sz w:val="28"/>
          <w:szCs w:val="28"/>
        </w:rPr>
      </w:pPr>
      <w:proofErr w:type="spellStart"/>
      <w:r w:rsidRPr="001A5F13">
        <w:rPr>
          <w:rFonts w:ascii="Times New Roman" w:hAnsi="Times New Roman"/>
          <w:sz w:val="28"/>
          <w:szCs w:val="28"/>
          <w:lang w:val="en-US"/>
        </w:rPr>
        <w:t>Как</w:t>
      </w:r>
      <w:proofErr w:type="spellEnd"/>
      <w:r w:rsidRPr="001A5F13">
        <w:rPr>
          <w:rFonts w:ascii="Times New Roman" w:hAnsi="Times New Roman"/>
          <w:sz w:val="28"/>
          <w:szCs w:val="28"/>
          <w:lang w:val="en-US"/>
        </w:rPr>
        <w:t xml:space="preserve"> </w:t>
      </w:r>
      <w:proofErr w:type="spellStart"/>
      <w:r w:rsidRPr="001A5F13">
        <w:rPr>
          <w:rFonts w:ascii="Times New Roman" w:hAnsi="Times New Roman"/>
          <w:sz w:val="28"/>
          <w:szCs w:val="28"/>
          <w:lang w:val="en-US"/>
        </w:rPr>
        <w:t>структурировать</w:t>
      </w:r>
      <w:proofErr w:type="spellEnd"/>
      <w:r w:rsidRPr="001A5F13">
        <w:rPr>
          <w:rFonts w:ascii="Times New Roman" w:hAnsi="Times New Roman"/>
          <w:sz w:val="28"/>
          <w:szCs w:val="28"/>
          <w:lang w:val="en-US"/>
        </w:rPr>
        <w:t xml:space="preserve"> </w:t>
      </w:r>
      <w:proofErr w:type="spellStart"/>
      <w:r w:rsidRPr="001A5F13">
        <w:rPr>
          <w:rFonts w:ascii="Times New Roman" w:hAnsi="Times New Roman"/>
          <w:sz w:val="28"/>
          <w:szCs w:val="28"/>
          <w:lang w:val="en-US"/>
        </w:rPr>
        <w:t>речь</w:t>
      </w:r>
      <w:proofErr w:type="spellEnd"/>
    </w:p>
    <w:p w14:paraId="5EECC408" w14:textId="77777777" w:rsidR="005429ED" w:rsidRPr="001A5F13" w:rsidRDefault="005429ED" w:rsidP="001A5F13">
      <w:pPr>
        <w:numPr>
          <w:ilvl w:val="0"/>
          <w:numId w:val="26"/>
        </w:numPr>
        <w:spacing w:after="0"/>
        <w:jc w:val="both"/>
        <w:rPr>
          <w:rFonts w:ascii="Times New Roman" w:hAnsi="Times New Roman"/>
          <w:sz w:val="28"/>
          <w:szCs w:val="28"/>
        </w:rPr>
      </w:pPr>
      <w:proofErr w:type="spellStart"/>
      <w:r w:rsidRPr="001A5F13">
        <w:rPr>
          <w:rFonts w:ascii="Times New Roman" w:hAnsi="Times New Roman"/>
          <w:sz w:val="28"/>
          <w:szCs w:val="28"/>
          <w:lang w:val="en-US"/>
        </w:rPr>
        <w:t>Как</w:t>
      </w:r>
      <w:proofErr w:type="spellEnd"/>
      <w:r w:rsidRPr="001A5F13">
        <w:rPr>
          <w:rFonts w:ascii="Times New Roman" w:hAnsi="Times New Roman"/>
          <w:sz w:val="28"/>
          <w:szCs w:val="28"/>
          <w:lang w:val="en-US"/>
        </w:rPr>
        <w:t xml:space="preserve"> </w:t>
      </w:r>
      <w:proofErr w:type="spellStart"/>
      <w:r w:rsidRPr="001A5F13">
        <w:rPr>
          <w:rFonts w:ascii="Times New Roman" w:hAnsi="Times New Roman"/>
          <w:sz w:val="28"/>
          <w:szCs w:val="28"/>
          <w:lang w:val="en-US"/>
        </w:rPr>
        <w:t>доказывать</w:t>
      </w:r>
      <w:proofErr w:type="spellEnd"/>
      <w:r w:rsidRPr="001A5F13">
        <w:rPr>
          <w:rFonts w:ascii="Times New Roman" w:hAnsi="Times New Roman"/>
          <w:sz w:val="28"/>
          <w:szCs w:val="28"/>
          <w:lang w:val="en-US"/>
        </w:rPr>
        <w:t xml:space="preserve"> </w:t>
      </w:r>
      <w:proofErr w:type="spellStart"/>
      <w:r w:rsidRPr="001A5F13">
        <w:rPr>
          <w:rFonts w:ascii="Times New Roman" w:hAnsi="Times New Roman"/>
          <w:sz w:val="28"/>
          <w:szCs w:val="28"/>
          <w:lang w:val="en-US"/>
        </w:rPr>
        <w:t>аргументы</w:t>
      </w:r>
      <w:proofErr w:type="spellEnd"/>
    </w:p>
    <w:p w14:paraId="3C29494A" w14:textId="77777777" w:rsidR="005429ED" w:rsidRPr="001A5F13" w:rsidRDefault="005429ED" w:rsidP="001A5F13">
      <w:pPr>
        <w:numPr>
          <w:ilvl w:val="0"/>
          <w:numId w:val="26"/>
        </w:numPr>
        <w:spacing w:after="0"/>
        <w:jc w:val="both"/>
        <w:rPr>
          <w:rFonts w:ascii="Times New Roman" w:hAnsi="Times New Roman"/>
          <w:sz w:val="28"/>
          <w:szCs w:val="28"/>
        </w:rPr>
      </w:pPr>
      <w:proofErr w:type="spellStart"/>
      <w:r w:rsidRPr="001A5F13">
        <w:rPr>
          <w:rFonts w:ascii="Times New Roman" w:hAnsi="Times New Roman"/>
          <w:sz w:val="28"/>
          <w:szCs w:val="28"/>
          <w:lang w:val="en-US"/>
        </w:rPr>
        <w:t>Как</w:t>
      </w:r>
      <w:proofErr w:type="spellEnd"/>
      <w:r w:rsidRPr="001A5F13">
        <w:rPr>
          <w:rFonts w:ascii="Times New Roman" w:hAnsi="Times New Roman"/>
          <w:sz w:val="28"/>
          <w:szCs w:val="28"/>
          <w:lang w:val="en-US"/>
        </w:rPr>
        <w:t xml:space="preserve"> </w:t>
      </w:r>
      <w:proofErr w:type="spellStart"/>
      <w:r w:rsidRPr="001A5F13">
        <w:rPr>
          <w:rFonts w:ascii="Times New Roman" w:hAnsi="Times New Roman"/>
          <w:sz w:val="28"/>
          <w:szCs w:val="28"/>
          <w:lang w:val="en-US"/>
        </w:rPr>
        <w:t>опровергать</w:t>
      </w:r>
      <w:proofErr w:type="spellEnd"/>
      <w:r w:rsidRPr="001A5F13">
        <w:rPr>
          <w:rFonts w:ascii="Times New Roman" w:hAnsi="Times New Roman"/>
          <w:sz w:val="28"/>
          <w:szCs w:val="28"/>
          <w:lang w:val="en-US"/>
        </w:rPr>
        <w:t xml:space="preserve"> </w:t>
      </w:r>
      <w:proofErr w:type="spellStart"/>
      <w:r w:rsidRPr="001A5F13">
        <w:rPr>
          <w:rFonts w:ascii="Times New Roman" w:hAnsi="Times New Roman"/>
          <w:sz w:val="28"/>
          <w:szCs w:val="28"/>
          <w:lang w:val="en-US"/>
        </w:rPr>
        <w:t>кейс</w:t>
      </w:r>
      <w:proofErr w:type="spellEnd"/>
      <w:r w:rsidRPr="001A5F13">
        <w:rPr>
          <w:rFonts w:ascii="Times New Roman" w:hAnsi="Times New Roman"/>
          <w:sz w:val="28"/>
          <w:szCs w:val="28"/>
          <w:lang w:val="en-US"/>
        </w:rPr>
        <w:t xml:space="preserve"> </w:t>
      </w:r>
      <w:proofErr w:type="spellStart"/>
      <w:r w:rsidRPr="001A5F13">
        <w:rPr>
          <w:rFonts w:ascii="Times New Roman" w:hAnsi="Times New Roman"/>
          <w:sz w:val="28"/>
          <w:szCs w:val="28"/>
          <w:lang w:val="en-US"/>
        </w:rPr>
        <w:t>оппонентов</w:t>
      </w:r>
      <w:proofErr w:type="spellEnd"/>
      <w:r w:rsidRPr="001A5F13">
        <w:rPr>
          <w:rFonts w:ascii="Times New Roman" w:hAnsi="Times New Roman"/>
          <w:sz w:val="28"/>
          <w:szCs w:val="28"/>
          <w:lang w:val="en-US"/>
        </w:rPr>
        <w:t xml:space="preserve"> </w:t>
      </w:r>
    </w:p>
    <w:p w14:paraId="16ED6251" w14:textId="77777777" w:rsidR="005429ED" w:rsidRPr="001A5F13" w:rsidRDefault="005429ED" w:rsidP="001A5F13">
      <w:pPr>
        <w:numPr>
          <w:ilvl w:val="0"/>
          <w:numId w:val="26"/>
        </w:numPr>
        <w:spacing w:after="0"/>
        <w:jc w:val="both"/>
        <w:rPr>
          <w:rFonts w:ascii="Times New Roman" w:hAnsi="Times New Roman"/>
          <w:sz w:val="28"/>
          <w:szCs w:val="28"/>
        </w:rPr>
      </w:pPr>
      <w:r w:rsidRPr="001A5F13">
        <w:rPr>
          <w:rFonts w:ascii="Times New Roman" w:hAnsi="Times New Roman"/>
          <w:sz w:val="28"/>
          <w:szCs w:val="28"/>
        </w:rPr>
        <w:t>Как показать преимущество своего кейса;</w:t>
      </w:r>
    </w:p>
    <w:p w14:paraId="2BE18D60" w14:textId="77777777" w:rsidR="005429ED" w:rsidRPr="001A5F13" w:rsidRDefault="005429ED" w:rsidP="001A5F13">
      <w:pPr>
        <w:spacing w:after="0"/>
        <w:ind w:left="720"/>
        <w:jc w:val="both"/>
        <w:rPr>
          <w:rFonts w:ascii="Times New Roman" w:hAnsi="Times New Roman"/>
          <w:sz w:val="28"/>
          <w:szCs w:val="28"/>
        </w:rPr>
      </w:pPr>
    </w:p>
    <w:p w14:paraId="06F96E73" w14:textId="77777777" w:rsidR="005429ED" w:rsidRPr="001A5F13" w:rsidRDefault="005429ED" w:rsidP="001A5F13">
      <w:pPr>
        <w:spacing w:after="0"/>
        <w:ind w:left="720"/>
        <w:jc w:val="both"/>
        <w:rPr>
          <w:rFonts w:ascii="Times New Roman" w:hAnsi="Times New Roman"/>
          <w:sz w:val="28"/>
          <w:szCs w:val="28"/>
        </w:rPr>
      </w:pPr>
      <w:r w:rsidRPr="001A5F13">
        <w:rPr>
          <w:rFonts w:ascii="Times New Roman" w:hAnsi="Times New Roman"/>
          <w:sz w:val="28"/>
          <w:szCs w:val="28"/>
        </w:rPr>
        <w:t xml:space="preserve">Тематические тренинги: </w:t>
      </w:r>
    </w:p>
    <w:p w14:paraId="2A0EEBB3" w14:textId="77777777" w:rsidR="005429ED" w:rsidRPr="001A5F13" w:rsidRDefault="005429ED" w:rsidP="001A5F13">
      <w:pPr>
        <w:pStyle w:val="a7"/>
        <w:numPr>
          <w:ilvl w:val="0"/>
          <w:numId w:val="26"/>
        </w:numPr>
        <w:spacing w:after="0"/>
        <w:jc w:val="both"/>
        <w:rPr>
          <w:rFonts w:ascii="Times New Roman" w:hAnsi="Times New Roman"/>
          <w:sz w:val="28"/>
          <w:szCs w:val="28"/>
        </w:rPr>
      </w:pPr>
      <w:r w:rsidRPr="001A5F13">
        <w:rPr>
          <w:rFonts w:ascii="Times New Roman" w:hAnsi="Times New Roman"/>
          <w:sz w:val="28"/>
          <w:szCs w:val="28"/>
        </w:rPr>
        <w:t>Экономика в дебатах;</w:t>
      </w:r>
    </w:p>
    <w:p w14:paraId="1974F52A" w14:textId="77777777" w:rsidR="005429ED" w:rsidRPr="001A5F13" w:rsidRDefault="005429ED" w:rsidP="001A5F13">
      <w:pPr>
        <w:numPr>
          <w:ilvl w:val="0"/>
          <w:numId w:val="26"/>
        </w:numPr>
        <w:spacing w:after="0"/>
        <w:jc w:val="both"/>
        <w:rPr>
          <w:rFonts w:ascii="Times New Roman" w:hAnsi="Times New Roman"/>
          <w:sz w:val="28"/>
          <w:szCs w:val="28"/>
        </w:rPr>
      </w:pPr>
      <w:proofErr w:type="spellStart"/>
      <w:r w:rsidRPr="001A5F13">
        <w:rPr>
          <w:rFonts w:ascii="Times New Roman" w:hAnsi="Times New Roman"/>
          <w:sz w:val="28"/>
          <w:szCs w:val="28"/>
          <w:lang w:val="en-US"/>
        </w:rPr>
        <w:t>Права</w:t>
      </w:r>
      <w:proofErr w:type="spellEnd"/>
      <w:r w:rsidRPr="001A5F13">
        <w:rPr>
          <w:rFonts w:ascii="Times New Roman" w:hAnsi="Times New Roman"/>
          <w:sz w:val="28"/>
          <w:szCs w:val="28"/>
          <w:lang w:val="en-US"/>
        </w:rPr>
        <w:t xml:space="preserve"> </w:t>
      </w:r>
      <w:proofErr w:type="spellStart"/>
      <w:r w:rsidRPr="001A5F13">
        <w:rPr>
          <w:rFonts w:ascii="Times New Roman" w:hAnsi="Times New Roman"/>
          <w:sz w:val="28"/>
          <w:szCs w:val="28"/>
          <w:lang w:val="en-US"/>
        </w:rPr>
        <w:t>человека</w:t>
      </w:r>
      <w:proofErr w:type="spellEnd"/>
      <w:r w:rsidRPr="001A5F13">
        <w:rPr>
          <w:rFonts w:ascii="Times New Roman" w:hAnsi="Times New Roman"/>
          <w:sz w:val="28"/>
          <w:szCs w:val="28"/>
          <w:lang w:val="en-US"/>
        </w:rPr>
        <w:t>;</w:t>
      </w:r>
    </w:p>
    <w:p w14:paraId="36EE1C82" w14:textId="77777777" w:rsidR="005429ED" w:rsidRPr="001A5F13" w:rsidRDefault="005429ED" w:rsidP="001A5F13">
      <w:pPr>
        <w:numPr>
          <w:ilvl w:val="0"/>
          <w:numId w:val="26"/>
        </w:numPr>
        <w:spacing w:after="0"/>
        <w:jc w:val="both"/>
        <w:rPr>
          <w:rFonts w:ascii="Times New Roman" w:hAnsi="Times New Roman"/>
          <w:sz w:val="28"/>
          <w:szCs w:val="28"/>
        </w:rPr>
      </w:pPr>
      <w:proofErr w:type="spellStart"/>
      <w:r w:rsidRPr="001A5F13">
        <w:rPr>
          <w:rFonts w:ascii="Times New Roman" w:hAnsi="Times New Roman"/>
          <w:sz w:val="28"/>
          <w:szCs w:val="28"/>
          <w:lang w:val="en-US"/>
        </w:rPr>
        <w:t>Группа</w:t>
      </w:r>
      <w:proofErr w:type="spellEnd"/>
      <w:r w:rsidRPr="001A5F13">
        <w:rPr>
          <w:rFonts w:ascii="Times New Roman" w:hAnsi="Times New Roman"/>
          <w:sz w:val="28"/>
          <w:szCs w:val="28"/>
          <w:lang w:val="en-US"/>
        </w:rPr>
        <w:t xml:space="preserve"> </w:t>
      </w:r>
      <w:proofErr w:type="spellStart"/>
      <w:r w:rsidRPr="001A5F13">
        <w:rPr>
          <w:rFonts w:ascii="Times New Roman" w:hAnsi="Times New Roman"/>
          <w:sz w:val="28"/>
          <w:szCs w:val="28"/>
          <w:lang w:val="en-US"/>
        </w:rPr>
        <w:t>меньшинств</w:t>
      </w:r>
      <w:proofErr w:type="spellEnd"/>
      <w:r w:rsidRPr="001A5F13">
        <w:rPr>
          <w:rFonts w:ascii="Times New Roman" w:hAnsi="Times New Roman"/>
          <w:sz w:val="28"/>
          <w:szCs w:val="28"/>
          <w:lang w:val="en-US"/>
        </w:rPr>
        <w:t>;</w:t>
      </w:r>
    </w:p>
    <w:p w14:paraId="67C86F4E" w14:textId="77777777" w:rsidR="005429ED" w:rsidRPr="001A5F13" w:rsidRDefault="005429ED" w:rsidP="001A5F13">
      <w:pPr>
        <w:numPr>
          <w:ilvl w:val="0"/>
          <w:numId w:val="26"/>
        </w:numPr>
        <w:spacing w:after="0"/>
        <w:jc w:val="both"/>
        <w:rPr>
          <w:rFonts w:ascii="Times New Roman" w:hAnsi="Times New Roman"/>
          <w:sz w:val="28"/>
          <w:szCs w:val="28"/>
        </w:rPr>
      </w:pPr>
      <w:proofErr w:type="spellStart"/>
      <w:r w:rsidRPr="001A5F13">
        <w:rPr>
          <w:rFonts w:ascii="Times New Roman" w:hAnsi="Times New Roman"/>
          <w:sz w:val="28"/>
          <w:szCs w:val="28"/>
          <w:lang w:val="en-US"/>
        </w:rPr>
        <w:t>Международные</w:t>
      </w:r>
      <w:proofErr w:type="spellEnd"/>
      <w:r w:rsidRPr="001A5F13">
        <w:rPr>
          <w:rFonts w:ascii="Times New Roman" w:hAnsi="Times New Roman"/>
          <w:sz w:val="28"/>
          <w:szCs w:val="28"/>
          <w:lang w:val="en-US"/>
        </w:rPr>
        <w:t xml:space="preserve"> </w:t>
      </w:r>
      <w:proofErr w:type="spellStart"/>
      <w:r w:rsidRPr="001A5F13">
        <w:rPr>
          <w:rFonts w:ascii="Times New Roman" w:hAnsi="Times New Roman"/>
          <w:sz w:val="28"/>
          <w:szCs w:val="28"/>
          <w:lang w:val="en-US"/>
        </w:rPr>
        <w:t>отношения</w:t>
      </w:r>
      <w:proofErr w:type="spellEnd"/>
      <w:r w:rsidRPr="001A5F13">
        <w:rPr>
          <w:rFonts w:ascii="Times New Roman" w:hAnsi="Times New Roman"/>
          <w:sz w:val="28"/>
          <w:szCs w:val="28"/>
          <w:lang w:val="en-US"/>
        </w:rPr>
        <w:t>;</w:t>
      </w:r>
    </w:p>
    <w:p w14:paraId="0F62F980" w14:textId="77777777" w:rsidR="005429ED" w:rsidRPr="001A5F13" w:rsidRDefault="005429ED" w:rsidP="001A5F13">
      <w:pPr>
        <w:spacing w:after="0"/>
        <w:jc w:val="both"/>
        <w:rPr>
          <w:rFonts w:ascii="Times New Roman" w:hAnsi="Times New Roman"/>
          <w:sz w:val="28"/>
          <w:szCs w:val="28"/>
          <w:lang w:val="kk-KZ"/>
        </w:rPr>
      </w:pPr>
      <w:r w:rsidRPr="001A5F13">
        <w:rPr>
          <w:rFonts w:ascii="Times New Roman" w:hAnsi="Times New Roman"/>
          <w:sz w:val="28"/>
          <w:szCs w:val="28"/>
        </w:rPr>
        <w:t>(Можно рассматривать и другие темы на</w:t>
      </w:r>
      <w:r w:rsidRPr="001A5F13">
        <w:rPr>
          <w:rFonts w:ascii="Times New Roman" w:hAnsi="Times New Roman"/>
          <w:sz w:val="28"/>
          <w:szCs w:val="28"/>
          <w:lang w:val="kk-KZ"/>
        </w:rPr>
        <w:t xml:space="preserve"> </w:t>
      </w:r>
      <w:r w:rsidRPr="001A5F13">
        <w:rPr>
          <w:rFonts w:ascii="Times New Roman" w:hAnsi="Times New Roman"/>
          <w:sz w:val="28"/>
          <w:szCs w:val="28"/>
        </w:rPr>
        <w:t>усмотрение тренера</w:t>
      </w:r>
      <w:r w:rsidRPr="001A5F13">
        <w:rPr>
          <w:rFonts w:ascii="Times New Roman" w:hAnsi="Times New Roman"/>
          <w:sz w:val="28"/>
          <w:szCs w:val="28"/>
          <w:lang w:val="kk-KZ"/>
        </w:rPr>
        <w:t>)</w:t>
      </w:r>
    </w:p>
    <w:p w14:paraId="630A6822" w14:textId="77777777" w:rsidR="005429ED" w:rsidRPr="001A5F13" w:rsidRDefault="005429ED" w:rsidP="001A5F13">
      <w:pPr>
        <w:spacing w:after="0"/>
        <w:jc w:val="both"/>
        <w:rPr>
          <w:rFonts w:ascii="Times New Roman" w:hAnsi="Times New Roman"/>
          <w:sz w:val="28"/>
          <w:szCs w:val="28"/>
          <w:lang w:val="kk-KZ"/>
        </w:rPr>
      </w:pPr>
    </w:p>
    <w:p w14:paraId="2149C8E1" w14:textId="77777777" w:rsidR="005429ED" w:rsidRPr="001A5F13" w:rsidRDefault="005429ED" w:rsidP="001A5F13">
      <w:pPr>
        <w:spacing w:after="0"/>
        <w:ind w:firstLine="720"/>
        <w:jc w:val="both"/>
        <w:rPr>
          <w:rFonts w:ascii="Times New Roman" w:hAnsi="Times New Roman"/>
          <w:sz w:val="28"/>
          <w:szCs w:val="28"/>
          <w:lang w:val="kk-KZ"/>
        </w:rPr>
      </w:pPr>
      <w:r w:rsidRPr="001A5F13">
        <w:rPr>
          <w:rFonts w:ascii="Times New Roman" w:hAnsi="Times New Roman"/>
          <w:sz w:val="28"/>
          <w:szCs w:val="28"/>
        </w:rPr>
        <w:t xml:space="preserve"> Практические работы </w:t>
      </w:r>
      <w:r w:rsidRPr="001A5F13">
        <w:rPr>
          <w:rFonts w:ascii="Times New Roman" w:hAnsi="Times New Roman"/>
          <w:sz w:val="28"/>
          <w:szCs w:val="28"/>
          <w:lang w:val="kk-KZ"/>
        </w:rPr>
        <w:t>(</w:t>
      </w:r>
      <w:r w:rsidRPr="001A5F13">
        <w:rPr>
          <w:rFonts w:ascii="Times New Roman" w:hAnsi="Times New Roman"/>
          <w:sz w:val="28"/>
          <w:szCs w:val="28"/>
        </w:rPr>
        <w:t xml:space="preserve">целью которых является выполнение различных заданий по повышению </w:t>
      </w:r>
      <w:proofErr w:type="spellStart"/>
      <w:r w:rsidRPr="001A5F13">
        <w:rPr>
          <w:rFonts w:ascii="Times New Roman" w:hAnsi="Times New Roman"/>
          <w:sz w:val="28"/>
          <w:szCs w:val="28"/>
        </w:rPr>
        <w:t>дебатных</w:t>
      </w:r>
      <w:proofErr w:type="spellEnd"/>
      <w:r w:rsidRPr="001A5F13">
        <w:rPr>
          <w:rFonts w:ascii="Times New Roman" w:hAnsi="Times New Roman"/>
          <w:sz w:val="28"/>
          <w:szCs w:val="28"/>
        </w:rPr>
        <w:t xml:space="preserve"> навыков</w:t>
      </w:r>
      <w:r w:rsidRPr="001A5F13">
        <w:rPr>
          <w:rFonts w:ascii="Times New Roman" w:hAnsi="Times New Roman"/>
          <w:sz w:val="28"/>
          <w:szCs w:val="28"/>
          <w:lang w:val="kk-KZ"/>
        </w:rPr>
        <w:t>)</w:t>
      </w:r>
    </w:p>
    <w:p w14:paraId="26AC2220"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Например:</w:t>
      </w:r>
    </w:p>
    <w:p w14:paraId="34A5FCEB"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Перестрелка – спикерам на объяснение речи дается 3 минуты. Затем сразу включается таймер на 1 минуту для команды оппозиции. Она должна за минуты опровергнуть кейс или некоторые точки команды правительства. После этого следует минутный ответ команды правительства и так несколько раз (на усмотрение тренера)</w:t>
      </w:r>
    </w:p>
    <w:p w14:paraId="5EE48E4C" w14:textId="77777777" w:rsidR="005429ED" w:rsidRPr="001A5F13" w:rsidRDefault="005429ED" w:rsidP="001A5F13">
      <w:pPr>
        <w:spacing w:after="0"/>
        <w:ind w:firstLine="720"/>
        <w:jc w:val="both"/>
        <w:rPr>
          <w:rFonts w:ascii="Times New Roman" w:hAnsi="Times New Roman"/>
          <w:sz w:val="28"/>
          <w:szCs w:val="28"/>
          <w:lang w:val="kk-KZ"/>
        </w:rPr>
      </w:pPr>
      <w:proofErr w:type="spellStart"/>
      <w:r w:rsidRPr="001A5F13">
        <w:rPr>
          <w:rFonts w:ascii="Times New Roman" w:hAnsi="Times New Roman"/>
          <w:sz w:val="28"/>
          <w:szCs w:val="28"/>
        </w:rPr>
        <w:t>Упражение</w:t>
      </w:r>
      <w:proofErr w:type="spellEnd"/>
      <w:r w:rsidRPr="001A5F13">
        <w:rPr>
          <w:rFonts w:ascii="Times New Roman" w:hAnsi="Times New Roman"/>
          <w:sz w:val="28"/>
          <w:szCs w:val="28"/>
        </w:rPr>
        <w:t xml:space="preserve"> </w:t>
      </w:r>
      <w:r w:rsidRPr="001A5F13">
        <w:rPr>
          <w:rFonts w:ascii="Times New Roman" w:hAnsi="Times New Roman"/>
          <w:sz w:val="28"/>
          <w:szCs w:val="28"/>
          <w:lang w:val="kk-KZ"/>
        </w:rPr>
        <w:t>«</w:t>
      </w:r>
      <w:r w:rsidRPr="001A5F13">
        <w:rPr>
          <w:rFonts w:ascii="Times New Roman" w:hAnsi="Times New Roman"/>
          <w:sz w:val="28"/>
          <w:szCs w:val="28"/>
        </w:rPr>
        <w:t>Правила семи почему</w:t>
      </w:r>
      <w:r w:rsidRPr="001A5F13">
        <w:rPr>
          <w:rFonts w:ascii="Times New Roman" w:hAnsi="Times New Roman"/>
          <w:sz w:val="28"/>
          <w:szCs w:val="28"/>
          <w:lang w:val="kk-KZ"/>
        </w:rPr>
        <w:t xml:space="preserve">» </w:t>
      </w:r>
    </w:p>
    <w:p w14:paraId="0133EC07"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Ведется обсуждение по определенной теме. При защите спикером своей точки зрения необходимо задавать вопрос «</w:t>
      </w:r>
      <w:proofErr w:type="gramStart"/>
      <w:r w:rsidRPr="001A5F13">
        <w:rPr>
          <w:rFonts w:ascii="Times New Roman" w:hAnsi="Times New Roman"/>
          <w:sz w:val="28"/>
          <w:szCs w:val="28"/>
        </w:rPr>
        <w:t>Почему?,</w:t>
      </w:r>
      <w:proofErr w:type="gramEnd"/>
      <w:r w:rsidRPr="001A5F13">
        <w:rPr>
          <w:rFonts w:ascii="Times New Roman" w:hAnsi="Times New Roman"/>
          <w:sz w:val="28"/>
          <w:szCs w:val="28"/>
        </w:rPr>
        <w:t xml:space="preserve"> Как?, Для чего? И т.д.».</w:t>
      </w:r>
    </w:p>
    <w:p w14:paraId="3FF28A08"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 xml:space="preserve">Например: </w:t>
      </w:r>
    </w:p>
    <w:p w14:paraId="56A6254E"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-Считаешь ли ты, что необходимо заниматься дебатами?</w:t>
      </w:r>
    </w:p>
    <w:p w14:paraId="3EF202D1"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 Да.</w:t>
      </w:r>
    </w:p>
    <w:p w14:paraId="6562F1D4"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 Почему?</w:t>
      </w:r>
    </w:p>
    <w:p w14:paraId="1FE42D0E"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 Потому что это развивает мой кругозор.</w:t>
      </w:r>
    </w:p>
    <w:p w14:paraId="0FA1402A"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 Для чего нужно развивать свой кругозор?</w:t>
      </w:r>
    </w:p>
    <w:p w14:paraId="38274913"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-Чтобы иметь преимущество над конкурентами.</w:t>
      </w:r>
    </w:p>
    <w:p w14:paraId="562B321F"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 ..?</w:t>
      </w:r>
    </w:p>
    <w:p w14:paraId="522EAF65" w14:textId="471B0818" w:rsidR="005429ED" w:rsidRPr="001A5F13" w:rsidRDefault="005429ED" w:rsidP="001A5F13">
      <w:pPr>
        <w:spacing w:after="0"/>
        <w:ind w:firstLine="720"/>
        <w:jc w:val="both"/>
        <w:rPr>
          <w:rFonts w:ascii="Times New Roman" w:hAnsi="Times New Roman"/>
          <w:sz w:val="28"/>
          <w:szCs w:val="28"/>
          <w:lang w:val="kk-KZ"/>
        </w:rPr>
      </w:pPr>
      <w:r w:rsidRPr="001A5F13">
        <w:rPr>
          <w:rFonts w:ascii="Times New Roman" w:hAnsi="Times New Roman"/>
          <w:sz w:val="28"/>
          <w:szCs w:val="28"/>
          <w:lang w:val="en-US"/>
        </w:rPr>
        <w:lastRenderedPageBreak/>
        <w:t>Stop</w:t>
      </w:r>
      <w:r w:rsidRPr="001A5F13">
        <w:rPr>
          <w:rFonts w:ascii="Times New Roman" w:hAnsi="Times New Roman"/>
          <w:sz w:val="28"/>
          <w:szCs w:val="28"/>
        </w:rPr>
        <w:t xml:space="preserve"> </w:t>
      </w:r>
      <w:r w:rsidRPr="001A5F13">
        <w:rPr>
          <w:rFonts w:ascii="Times New Roman" w:hAnsi="Times New Roman"/>
          <w:sz w:val="28"/>
          <w:szCs w:val="28"/>
          <w:lang w:val="en-US"/>
        </w:rPr>
        <w:t>and</w:t>
      </w:r>
      <w:r w:rsidRPr="001A5F13">
        <w:rPr>
          <w:rFonts w:ascii="Times New Roman" w:hAnsi="Times New Roman"/>
          <w:sz w:val="28"/>
          <w:szCs w:val="28"/>
        </w:rPr>
        <w:t xml:space="preserve"> </w:t>
      </w:r>
      <w:r w:rsidRPr="001A5F13">
        <w:rPr>
          <w:rFonts w:ascii="Times New Roman" w:hAnsi="Times New Roman"/>
          <w:sz w:val="28"/>
          <w:szCs w:val="28"/>
          <w:lang w:val="en-US"/>
        </w:rPr>
        <w:t>go</w:t>
      </w:r>
      <w:r w:rsidRPr="001A5F13">
        <w:rPr>
          <w:rFonts w:ascii="Times New Roman" w:hAnsi="Times New Roman"/>
          <w:sz w:val="28"/>
          <w:szCs w:val="28"/>
        </w:rPr>
        <w:t xml:space="preserve"> – практическая работа где тренер останавливает и объясняет спикеру что стоило бы ему сказать или где у него в речи есть ошибка и дает продолжить свою речь уже исправив свою ошибку.</w:t>
      </w:r>
      <w:r w:rsidRPr="001A5F13">
        <w:rPr>
          <w:rFonts w:ascii="Times New Roman" w:hAnsi="Times New Roman"/>
          <w:sz w:val="28"/>
          <w:szCs w:val="28"/>
          <w:lang w:val="kk-KZ"/>
        </w:rPr>
        <w:t xml:space="preserve"> </w:t>
      </w:r>
    </w:p>
    <w:p w14:paraId="731250BD" w14:textId="77777777" w:rsidR="001A5F13" w:rsidRPr="001A5F13" w:rsidRDefault="001A5F13" w:rsidP="001A5F13">
      <w:pPr>
        <w:spacing w:after="0"/>
        <w:ind w:firstLine="720"/>
        <w:jc w:val="both"/>
        <w:rPr>
          <w:rFonts w:ascii="Times New Roman" w:hAnsi="Times New Roman"/>
          <w:sz w:val="28"/>
          <w:szCs w:val="28"/>
        </w:rPr>
      </w:pPr>
    </w:p>
    <w:p w14:paraId="6E73D300" w14:textId="77777777" w:rsidR="005B72F4" w:rsidRDefault="005429ED" w:rsidP="001A5F13">
      <w:pPr>
        <w:spacing w:after="0"/>
        <w:ind w:firstLine="720"/>
        <w:jc w:val="both"/>
        <w:rPr>
          <w:rFonts w:ascii="Times New Roman" w:hAnsi="Times New Roman"/>
          <w:b/>
          <w:bCs/>
          <w:sz w:val="28"/>
          <w:szCs w:val="28"/>
        </w:rPr>
      </w:pPr>
      <w:proofErr w:type="spellStart"/>
      <w:r w:rsidRPr="001A5F13">
        <w:rPr>
          <w:rFonts w:ascii="Times New Roman" w:hAnsi="Times New Roman"/>
          <w:b/>
          <w:bCs/>
          <w:sz w:val="28"/>
          <w:szCs w:val="28"/>
        </w:rPr>
        <w:t>Акторная</w:t>
      </w:r>
      <w:proofErr w:type="spellEnd"/>
      <w:r w:rsidRPr="001A5F13">
        <w:rPr>
          <w:rFonts w:ascii="Times New Roman" w:hAnsi="Times New Roman"/>
          <w:b/>
          <w:bCs/>
          <w:sz w:val="28"/>
          <w:szCs w:val="28"/>
        </w:rPr>
        <w:t xml:space="preserve"> линия. </w:t>
      </w:r>
    </w:p>
    <w:p w14:paraId="055189F8" w14:textId="77777777" w:rsidR="005B72F4" w:rsidRDefault="005B72F4" w:rsidP="001A5F13">
      <w:pPr>
        <w:spacing w:after="0"/>
        <w:ind w:firstLine="720"/>
        <w:jc w:val="both"/>
        <w:rPr>
          <w:rFonts w:ascii="Times New Roman" w:hAnsi="Times New Roman"/>
          <w:b/>
          <w:bCs/>
          <w:sz w:val="28"/>
          <w:szCs w:val="28"/>
        </w:rPr>
      </w:pPr>
    </w:p>
    <w:p w14:paraId="640B9140" w14:textId="6C72A5DA"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 xml:space="preserve">Любая резолюция влияет на </w:t>
      </w:r>
      <w:proofErr w:type="gramStart"/>
      <w:r w:rsidRPr="001A5F13">
        <w:rPr>
          <w:rFonts w:ascii="Times New Roman" w:hAnsi="Times New Roman"/>
          <w:sz w:val="28"/>
          <w:szCs w:val="28"/>
        </w:rPr>
        <w:t>какого либо</w:t>
      </w:r>
      <w:proofErr w:type="gramEnd"/>
      <w:r w:rsidRPr="001A5F13">
        <w:rPr>
          <w:rFonts w:ascii="Times New Roman" w:hAnsi="Times New Roman"/>
          <w:sz w:val="28"/>
          <w:szCs w:val="28"/>
        </w:rPr>
        <w:t xml:space="preserve"> </w:t>
      </w:r>
      <w:proofErr w:type="spellStart"/>
      <w:r w:rsidRPr="001A5F13">
        <w:rPr>
          <w:rFonts w:ascii="Times New Roman" w:hAnsi="Times New Roman"/>
          <w:sz w:val="28"/>
          <w:szCs w:val="28"/>
        </w:rPr>
        <w:t>актора</w:t>
      </w:r>
      <w:proofErr w:type="spellEnd"/>
      <w:r w:rsidRPr="001A5F13">
        <w:rPr>
          <w:rFonts w:ascii="Times New Roman" w:hAnsi="Times New Roman"/>
          <w:sz w:val="28"/>
          <w:szCs w:val="28"/>
        </w:rPr>
        <w:t xml:space="preserve"> или группу людей. Но не на всех эта резолюция влияет одинаково. Для этого учащимся дается резолюция и тренер делит их по </w:t>
      </w:r>
      <w:proofErr w:type="spellStart"/>
      <w:r w:rsidRPr="001A5F13">
        <w:rPr>
          <w:rFonts w:ascii="Times New Roman" w:hAnsi="Times New Roman"/>
          <w:sz w:val="28"/>
          <w:szCs w:val="28"/>
        </w:rPr>
        <w:t>акторам</w:t>
      </w:r>
      <w:proofErr w:type="spellEnd"/>
      <w:r w:rsidRPr="001A5F13">
        <w:rPr>
          <w:rFonts w:ascii="Times New Roman" w:hAnsi="Times New Roman"/>
          <w:sz w:val="28"/>
          <w:szCs w:val="28"/>
        </w:rPr>
        <w:t xml:space="preserve">. Учащиеся должны стать в линию, где в начале стоит </w:t>
      </w:r>
      <w:proofErr w:type="spellStart"/>
      <w:r w:rsidRPr="001A5F13">
        <w:rPr>
          <w:rFonts w:ascii="Times New Roman" w:hAnsi="Times New Roman"/>
          <w:sz w:val="28"/>
          <w:szCs w:val="28"/>
        </w:rPr>
        <w:t>актор</w:t>
      </w:r>
      <w:proofErr w:type="spellEnd"/>
      <w:r w:rsidRPr="001A5F13">
        <w:rPr>
          <w:rFonts w:ascii="Times New Roman" w:hAnsi="Times New Roman"/>
          <w:sz w:val="28"/>
          <w:szCs w:val="28"/>
        </w:rPr>
        <w:t xml:space="preserve"> на кого эта резолюция влияет больше всего, а дальше по убыванию. Дальше они должны объяснить, почему каждый из них встал именно на это место.</w:t>
      </w:r>
    </w:p>
    <w:p w14:paraId="2AD0431B" w14:textId="77777777" w:rsidR="005429ED" w:rsidRPr="001A5F13" w:rsidRDefault="005429ED" w:rsidP="001A5F13">
      <w:pPr>
        <w:spacing w:after="0"/>
        <w:ind w:firstLine="720"/>
        <w:jc w:val="both"/>
        <w:rPr>
          <w:rFonts w:ascii="Times New Roman" w:hAnsi="Times New Roman"/>
          <w:sz w:val="28"/>
          <w:szCs w:val="28"/>
          <w:lang w:val="kk-KZ"/>
        </w:rPr>
      </w:pPr>
      <w:r w:rsidRPr="001A5F13">
        <w:rPr>
          <w:rFonts w:ascii="Times New Roman" w:hAnsi="Times New Roman"/>
          <w:sz w:val="28"/>
          <w:szCs w:val="28"/>
        </w:rPr>
        <w:t>Другие задачи тренера:</w:t>
      </w:r>
      <w:r w:rsidRPr="001A5F13">
        <w:rPr>
          <w:rFonts w:ascii="Times New Roman" w:hAnsi="Times New Roman"/>
          <w:sz w:val="28"/>
          <w:szCs w:val="28"/>
          <w:lang w:val="kk-KZ"/>
        </w:rPr>
        <w:t xml:space="preserve"> </w:t>
      </w:r>
    </w:p>
    <w:p w14:paraId="12AB2A25" w14:textId="77777777" w:rsidR="005429ED" w:rsidRPr="001A5F13" w:rsidRDefault="005429ED" w:rsidP="001A5F13">
      <w:pPr>
        <w:pStyle w:val="a7"/>
        <w:numPr>
          <w:ilvl w:val="0"/>
          <w:numId w:val="27"/>
        </w:numPr>
        <w:spacing w:after="0"/>
        <w:jc w:val="both"/>
        <w:rPr>
          <w:rFonts w:ascii="Times New Roman" w:hAnsi="Times New Roman"/>
          <w:sz w:val="28"/>
          <w:szCs w:val="28"/>
        </w:rPr>
      </w:pPr>
      <w:r w:rsidRPr="001A5F13">
        <w:rPr>
          <w:rFonts w:ascii="Times New Roman" w:hAnsi="Times New Roman"/>
          <w:sz w:val="28"/>
          <w:szCs w:val="28"/>
        </w:rPr>
        <w:t>Готовить к турнирам, (выявлять эффективные комбинации команд/спикеров)</w:t>
      </w:r>
    </w:p>
    <w:p w14:paraId="4B7C7DEB"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2. Составлять расписание тренингов /практических работ и т.д.</w:t>
      </w:r>
    </w:p>
    <w:p w14:paraId="01F78E38"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 xml:space="preserve">3.Организовывать внутришкольные турниры (Давать </w:t>
      </w:r>
      <w:proofErr w:type="gramStart"/>
      <w:r w:rsidRPr="001A5F13">
        <w:rPr>
          <w:rFonts w:ascii="Times New Roman" w:hAnsi="Times New Roman"/>
          <w:sz w:val="28"/>
          <w:szCs w:val="28"/>
        </w:rPr>
        <w:t>темы ,</w:t>
      </w:r>
      <w:proofErr w:type="gramEnd"/>
      <w:r w:rsidRPr="001A5F13">
        <w:rPr>
          <w:rFonts w:ascii="Times New Roman" w:hAnsi="Times New Roman"/>
          <w:sz w:val="28"/>
          <w:szCs w:val="28"/>
        </w:rPr>
        <w:t xml:space="preserve"> находить  судей и т.п.)</w:t>
      </w:r>
    </w:p>
    <w:p w14:paraId="1117B8C3"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 xml:space="preserve">4.Сделать материальную базу для </w:t>
      </w:r>
      <w:proofErr w:type="spellStart"/>
      <w:r w:rsidRPr="001A5F13">
        <w:rPr>
          <w:rFonts w:ascii="Times New Roman" w:hAnsi="Times New Roman"/>
          <w:sz w:val="28"/>
          <w:szCs w:val="28"/>
        </w:rPr>
        <w:t>дебатеров</w:t>
      </w:r>
      <w:proofErr w:type="spellEnd"/>
    </w:p>
    <w:p w14:paraId="5617D015"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В базу могут входит:</w:t>
      </w:r>
    </w:p>
    <w:p w14:paraId="6A968BCB"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Новостные порталы;</w:t>
      </w:r>
    </w:p>
    <w:p w14:paraId="2C7DE69B"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Тренинги по дебатам;</w:t>
      </w:r>
    </w:p>
    <w:p w14:paraId="75048572"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Статьи;</w:t>
      </w:r>
    </w:p>
    <w:p w14:paraId="49806F02" w14:textId="77777777" w:rsidR="005429ED" w:rsidRPr="001A5F13" w:rsidRDefault="005429ED" w:rsidP="001A5F13">
      <w:pPr>
        <w:spacing w:after="0"/>
        <w:ind w:firstLine="720"/>
        <w:jc w:val="both"/>
        <w:rPr>
          <w:rFonts w:ascii="Times New Roman" w:hAnsi="Times New Roman"/>
          <w:sz w:val="28"/>
          <w:szCs w:val="28"/>
        </w:rPr>
      </w:pPr>
    </w:p>
    <w:p w14:paraId="5F2F7EA9" w14:textId="77777777" w:rsidR="005429ED" w:rsidRPr="001A5F13" w:rsidRDefault="005429ED" w:rsidP="001A5F13">
      <w:pPr>
        <w:spacing w:after="0"/>
        <w:ind w:firstLine="720"/>
        <w:jc w:val="both"/>
        <w:rPr>
          <w:rFonts w:ascii="Times New Roman" w:hAnsi="Times New Roman"/>
          <w:sz w:val="28"/>
          <w:szCs w:val="28"/>
          <w:lang w:val="kk-KZ"/>
        </w:rPr>
      </w:pPr>
      <w:r w:rsidRPr="001A5F13">
        <w:rPr>
          <w:rFonts w:ascii="Times New Roman" w:hAnsi="Times New Roman"/>
          <w:sz w:val="28"/>
          <w:szCs w:val="28"/>
        </w:rPr>
        <w:t>Задачи координатора:</w:t>
      </w:r>
      <w:r w:rsidRPr="001A5F13">
        <w:rPr>
          <w:rFonts w:ascii="Times New Roman" w:hAnsi="Times New Roman"/>
          <w:sz w:val="28"/>
          <w:szCs w:val="28"/>
          <w:lang w:val="kk-KZ"/>
        </w:rPr>
        <w:t xml:space="preserve"> </w:t>
      </w:r>
    </w:p>
    <w:p w14:paraId="3C1AF88E"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1. Привлекать детей в клуб</w:t>
      </w:r>
    </w:p>
    <w:p w14:paraId="71BE2D49"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2. Составлять план заседания</w:t>
      </w:r>
    </w:p>
    <w:p w14:paraId="27DC3139"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3. Смотреть за активностью детей</w:t>
      </w:r>
    </w:p>
    <w:p w14:paraId="45591A2B"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4. Сопровождать детей на турниры</w:t>
      </w:r>
    </w:p>
    <w:p w14:paraId="064DC1E2"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 xml:space="preserve">5 Организовывать внутришкольные турниры (находить место проведения заседании </w:t>
      </w:r>
      <w:proofErr w:type="gramStart"/>
      <w:r w:rsidRPr="001A5F13">
        <w:rPr>
          <w:rFonts w:ascii="Times New Roman" w:hAnsi="Times New Roman"/>
          <w:sz w:val="28"/>
          <w:szCs w:val="28"/>
        </w:rPr>
        <w:t>клуба ,</w:t>
      </w:r>
      <w:proofErr w:type="gramEnd"/>
      <w:r w:rsidRPr="001A5F13">
        <w:rPr>
          <w:rFonts w:ascii="Times New Roman" w:hAnsi="Times New Roman"/>
          <w:sz w:val="28"/>
          <w:szCs w:val="28"/>
        </w:rPr>
        <w:t xml:space="preserve"> турниров, организовывать сетку турнира и другие организационные  моменты во время турнира) </w:t>
      </w:r>
    </w:p>
    <w:p w14:paraId="7013C1E8"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Рекомендуется проводить заседания</w:t>
      </w:r>
      <w:r w:rsidRPr="001A5F13">
        <w:rPr>
          <w:rFonts w:ascii="Times New Roman" w:hAnsi="Times New Roman"/>
          <w:sz w:val="28"/>
          <w:szCs w:val="28"/>
          <w:lang w:val="kk-KZ"/>
        </w:rPr>
        <w:t xml:space="preserve"> </w:t>
      </w:r>
      <w:r w:rsidRPr="001A5F13">
        <w:rPr>
          <w:rFonts w:ascii="Times New Roman" w:hAnsi="Times New Roman"/>
          <w:sz w:val="28"/>
          <w:szCs w:val="28"/>
        </w:rPr>
        <w:t>в двух подгруппах (6-7,8-11)</w:t>
      </w:r>
      <w:r w:rsidRPr="001A5F13">
        <w:rPr>
          <w:rFonts w:ascii="Times New Roman" w:hAnsi="Times New Roman"/>
          <w:sz w:val="28"/>
          <w:szCs w:val="28"/>
          <w:lang w:val="kk-KZ"/>
        </w:rPr>
        <w:t xml:space="preserve"> </w:t>
      </w:r>
      <w:r w:rsidRPr="001A5F13">
        <w:rPr>
          <w:rFonts w:ascii="Times New Roman" w:hAnsi="Times New Roman"/>
          <w:sz w:val="28"/>
          <w:szCs w:val="28"/>
        </w:rPr>
        <w:t>2 раза в неделю (по 1-2 часа)</w:t>
      </w:r>
    </w:p>
    <w:p w14:paraId="4102D412" w14:textId="77777777" w:rsidR="005429ED" w:rsidRPr="001A5F13" w:rsidRDefault="005429ED" w:rsidP="001A5F13">
      <w:pPr>
        <w:spacing w:after="0"/>
        <w:ind w:firstLine="720"/>
        <w:jc w:val="both"/>
        <w:rPr>
          <w:rFonts w:ascii="Times New Roman" w:hAnsi="Times New Roman"/>
          <w:sz w:val="28"/>
          <w:szCs w:val="28"/>
        </w:rPr>
      </w:pPr>
      <w:r w:rsidRPr="001A5F13">
        <w:rPr>
          <w:rFonts w:ascii="Times New Roman" w:hAnsi="Times New Roman"/>
          <w:sz w:val="28"/>
          <w:szCs w:val="28"/>
        </w:rPr>
        <w:t xml:space="preserve">Как проходят заседания? </w:t>
      </w:r>
    </w:p>
    <w:p w14:paraId="248E9ADF" w14:textId="77777777" w:rsidR="005429ED" w:rsidRPr="001A5F13" w:rsidRDefault="005429ED" w:rsidP="001A5F13">
      <w:pPr>
        <w:pStyle w:val="a7"/>
        <w:numPr>
          <w:ilvl w:val="0"/>
          <w:numId w:val="28"/>
        </w:numPr>
        <w:spacing w:after="0"/>
        <w:jc w:val="both"/>
        <w:rPr>
          <w:rFonts w:ascii="Times New Roman" w:hAnsi="Times New Roman"/>
          <w:sz w:val="28"/>
          <w:szCs w:val="28"/>
        </w:rPr>
      </w:pPr>
      <w:r w:rsidRPr="001A5F13">
        <w:rPr>
          <w:rFonts w:ascii="Times New Roman" w:hAnsi="Times New Roman"/>
          <w:sz w:val="28"/>
          <w:szCs w:val="28"/>
        </w:rPr>
        <w:lastRenderedPageBreak/>
        <w:t xml:space="preserve">Новости клуба (ближайшие турниры, подводить итоги прошедших турниров) </w:t>
      </w:r>
    </w:p>
    <w:p w14:paraId="0DD818CF" w14:textId="77777777" w:rsidR="005429ED" w:rsidRPr="001A5F13" w:rsidRDefault="005429ED" w:rsidP="001A5F13">
      <w:pPr>
        <w:pStyle w:val="a7"/>
        <w:numPr>
          <w:ilvl w:val="0"/>
          <w:numId w:val="28"/>
        </w:numPr>
        <w:spacing w:after="0"/>
        <w:jc w:val="both"/>
        <w:rPr>
          <w:rFonts w:ascii="Times New Roman" w:hAnsi="Times New Roman"/>
          <w:sz w:val="28"/>
          <w:szCs w:val="28"/>
        </w:rPr>
      </w:pPr>
      <w:r w:rsidRPr="001A5F13">
        <w:rPr>
          <w:rFonts w:ascii="Times New Roman" w:hAnsi="Times New Roman"/>
          <w:sz w:val="28"/>
          <w:szCs w:val="28"/>
        </w:rPr>
        <w:t>Мировые новости и новости Казахстана</w:t>
      </w:r>
      <w:r w:rsidRPr="001A5F13">
        <w:rPr>
          <w:rFonts w:ascii="Times New Roman" w:hAnsi="Times New Roman"/>
          <w:sz w:val="28"/>
          <w:szCs w:val="28"/>
          <w:lang w:val="kk-KZ"/>
        </w:rPr>
        <w:t xml:space="preserve"> </w:t>
      </w:r>
    </w:p>
    <w:p w14:paraId="363C6EBA" w14:textId="77777777" w:rsidR="005429ED" w:rsidRPr="001A5F13" w:rsidRDefault="005429ED" w:rsidP="001A5F13">
      <w:pPr>
        <w:pStyle w:val="a7"/>
        <w:numPr>
          <w:ilvl w:val="0"/>
          <w:numId w:val="28"/>
        </w:numPr>
        <w:spacing w:after="0"/>
        <w:jc w:val="both"/>
        <w:rPr>
          <w:rFonts w:ascii="Times New Roman" w:hAnsi="Times New Roman"/>
          <w:sz w:val="28"/>
          <w:szCs w:val="28"/>
        </w:rPr>
      </w:pPr>
      <w:r w:rsidRPr="001A5F13">
        <w:rPr>
          <w:rFonts w:ascii="Times New Roman" w:hAnsi="Times New Roman"/>
          <w:sz w:val="28"/>
          <w:szCs w:val="28"/>
        </w:rPr>
        <w:t>Тренинг/практическая работа</w:t>
      </w:r>
    </w:p>
    <w:p w14:paraId="4770B1E2" w14:textId="77777777" w:rsidR="005429ED" w:rsidRPr="001A5F13" w:rsidRDefault="005429ED" w:rsidP="001A5F13">
      <w:pPr>
        <w:pStyle w:val="a7"/>
        <w:numPr>
          <w:ilvl w:val="0"/>
          <w:numId w:val="28"/>
        </w:numPr>
        <w:spacing w:after="0"/>
        <w:jc w:val="both"/>
        <w:rPr>
          <w:rFonts w:ascii="Times New Roman" w:hAnsi="Times New Roman"/>
          <w:sz w:val="28"/>
          <w:szCs w:val="28"/>
        </w:rPr>
      </w:pPr>
      <w:r w:rsidRPr="001A5F13">
        <w:rPr>
          <w:rFonts w:ascii="Times New Roman" w:hAnsi="Times New Roman"/>
          <w:sz w:val="28"/>
          <w:szCs w:val="28"/>
        </w:rPr>
        <w:t>Раунд АПФ</w:t>
      </w:r>
    </w:p>
    <w:p w14:paraId="4964FC8C" w14:textId="77777777" w:rsidR="005429ED" w:rsidRPr="001A5F13" w:rsidRDefault="005429ED" w:rsidP="001A5F13">
      <w:pPr>
        <w:spacing w:after="0"/>
        <w:ind w:firstLine="720"/>
        <w:jc w:val="both"/>
        <w:rPr>
          <w:rFonts w:ascii="Times New Roman" w:hAnsi="Times New Roman"/>
          <w:sz w:val="28"/>
          <w:szCs w:val="28"/>
          <w:lang w:val="kk-KZ"/>
        </w:rPr>
      </w:pPr>
      <w:r w:rsidRPr="001A5F13">
        <w:rPr>
          <w:rFonts w:ascii="Times New Roman" w:hAnsi="Times New Roman"/>
          <w:sz w:val="28"/>
          <w:szCs w:val="28"/>
        </w:rPr>
        <w:t>Тематические заседания</w:t>
      </w:r>
      <w:r w:rsidRPr="001A5F13">
        <w:rPr>
          <w:rFonts w:ascii="Times New Roman" w:hAnsi="Times New Roman"/>
          <w:sz w:val="28"/>
          <w:szCs w:val="28"/>
          <w:lang w:val="kk-KZ"/>
        </w:rPr>
        <w:t xml:space="preserve"> (н</w:t>
      </w:r>
      <w:proofErr w:type="spellStart"/>
      <w:r w:rsidRPr="001A5F13">
        <w:rPr>
          <w:rFonts w:ascii="Times New Roman" w:hAnsi="Times New Roman"/>
          <w:sz w:val="28"/>
          <w:szCs w:val="28"/>
        </w:rPr>
        <w:t>апример</w:t>
      </w:r>
      <w:proofErr w:type="spellEnd"/>
      <w:r w:rsidRPr="001A5F13">
        <w:rPr>
          <w:rFonts w:ascii="Times New Roman" w:hAnsi="Times New Roman"/>
          <w:sz w:val="28"/>
          <w:szCs w:val="28"/>
        </w:rPr>
        <w:t>, Новый год, Наурыз</w:t>
      </w:r>
      <w:r w:rsidRPr="001A5F13">
        <w:rPr>
          <w:rFonts w:ascii="Times New Roman" w:hAnsi="Times New Roman"/>
          <w:sz w:val="28"/>
          <w:szCs w:val="28"/>
          <w:lang w:val="kk-KZ"/>
        </w:rPr>
        <w:t xml:space="preserve">, </w:t>
      </w:r>
      <w:r w:rsidRPr="001A5F13">
        <w:rPr>
          <w:rFonts w:ascii="Times New Roman" w:hAnsi="Times New Roman"/>
          <w:sz w:val="28"/>
          <w:szCs w:val="28"/>
        </w:rPr>
        <w:t>День Независимости</w:t>
      </w:r>
      <w:r w:rsidRPr="001A5F13">
        <w:rPr>
          <w:rFonts w:ascii="Times New Roman" w:hAnsi="Times New Roman"/>
          <w:sz w:val="28"/>
          <w:szCs w:val="28"/>
          <w:lang w:val="kk-KZ"/>
        </w:rPr>
        <w:t xml:space="preserve"> </w:t>
      </w:r>
      <w:r w:rsidRPr="001A5F13">
        <w:rPr>
          <w:rFonts w:ascii="Times New Roman" w:hAnsi="Times New Roman"/>
          <w:sz w:val="28"/>
          <w:szCs w:val="28"/>
        </w:rPr>
        <w:t>и т.п.</w:t>
      </w:r>
      <w:r w:rsidRPr="001A5F13">
        <w:rPr>
          <w:rFonts w:ascii="Times New Roman" w:hAnsi="Times New Roman"/>
          <w:sz w:val="28"/>
          <w:szCs w:val="28"/>
          <w:lang w:val="kk-KZ"/>
        </w:rPr>
        <w:t xml:space="preserve">) </w:t>
      </w:r>
    </w:p>
    <w:p w14:paraId="423971B5" w14:textId="77777777" w:rsidR="005429ED" w:rsidRPr="001A5F13" w:rsidRDefault="005429ED" w:rsidP="001A5F13">
      <w:pPr>
        <w:spacing w:after="0"/>
        <w:ind w:firstLine="720"/>
        <w:jc w:val="both"/>
        <w:rPr>
          <w:rFonts w:ascii="Times New Roman" w:hAnsi="Times New Roman"/>
          <w:sz w:val="28"/>
          <w:szCs w:val="28"/>
          <w:lang w:val="kk-KZ"/>
        </w:rPr>
      </w:pPr>
      <w:r w:rsidRPr="001A5F13">
        <w:rPr>
          <w:rFonts w:ascii="Times New Roman" w:hAnsi="Times New Roman"/>
          <w:sz w:val="28"/>
          <w:szCs w:val="28"/>
        </w:rPr>
        <w:t>Интеллектуальные игры с целью сплочения клуба</w:t>
      </w:r>
      <w:r w:rsidRPr="001A5F13">
        <w:rPr>
          <w:rFonts w:ascii="Times New Roman" w:hAnsi="Times New Roman"/>
          <w:sz w:val="28"/>
          <w:szCs w:val="28"/>
          <w:lang w:val="kk-KZ"/>
        </w:rPr>
        <w:t xml:space="preserve"> (н</w:t>
      </w:r>
      <w:proofErr w:type="spellStart"/>
      <w:r w:rsidRPr="001A5F13">
        <w:rPr>
          <w:rFonts w:ascii="Times New Roman" w:hAnsi="Times New Roman"/>
          <w:sz w:val="28"/>
          <w:szCs w:val="28"/>
        </w:rPr>
        <w:t>апример</w:t>
      </w:r>
      <w:proofErr w:type="spellEnd"/>
      <w:r w:rsidRPr="001A5F13">
        <w:rPr>
          <w:rFonts w:ascii="Times New Roman" w:hAnsi="Times New Roman"/>
          <w:sz w:val="28"/>
          <w:szCs w:val="28"/>
        </w:rPr>
        <w:t xml:space="preserve">, </w:t>
      </w:r>
      <w:r w:rsidRPr="001A5F13">
        <w:rPr>
          <w:rFonts w:ascii="Times New Roman" w:hAnsi="Times New Roman"/>
          <w:sz w:val="28"/>
          <w:szCs w:val="28"/>
          <w:lang w:val="en-US"/>
        </w:rPr>
        <w:t>Quiz</w:t>
      </w:r>
      <w:r w:rsidRPr="001A5F13">
        <w:rPr>
          <w:rFonts w:ascii="Times New Roman" w:hAnsi="Times New Roman"/>
          <w:sz w:val="28"/>
          <w:szCs w:val="28"/>
        </w:rPr>
        <w:t xml:space="preserve">, </w:t>
      </w:r>
      <w:r w:rsidRPr="001A5F13">
        <w:rPr>
          <w:rFonts w:ascii="Times New Roman" w:hAnsi="Times New Roman"/>
          <w:sz w:val="28"/>
          <w:szCs w:val="28"/>
          <w:lang w:val="en-US"/>
        </w:rPr>
        <w:t>Kahoot</w:t>
      </w:r>
      <w:r w:rsidRPr="001A5F13">
        <w:rPr>
          <w:rFonts w:ascii="Times New Roman" w:hAnsi="Times New Roman"/>
          <w:sz w:val="28"/>
          <w:szCs w:val="28"/>
        </w:rPr>
        <w:t xml:space="preserve"> и т.п.</w:t>
      </w:r>
      <w:r w:rsidRPr="001A5F13">
        <w:rPr>
          <w:rFonts w:ascii="Times New Roman" w:hAnsi="Times New Roman"/>
          <w:sz w:val="28"/>
          <w:szCs w:val="28"/>
          <w:lang w:val="kk-KZ"/>
        </w:rPr>
        <w:t>)</w:t>
      </w:r>
    </w:p>
    <w:p w14:paraId="56F8BB14" w14:textId="1F2DE195" w:rsidR="004830CC" w:rsidRPr="001A5F13" w:rsidRDefault="004830CC" w:rsidP="001A5F13">
      <w:pPr>
        <w:spacing w:after="0"/>
        <w:ind w:firstLine="709"/>
        <w:jc w:val="both"/>
        <w:rPr>
          <w:rFonts w:ascii="Times New Roman" w:hAnsi="Times New Roman"/>
          <w:sz w:val="28"/>
          <w:szCs w:val="28"/>
          <w:lang w:val="kk-KZ"/>
        </w:rPr>
      </w:pPr>
    </w:p>
    <w:p w14:paraId="3E33D983" w14:textId="588E1DB2" w:rsidR="004830CC" w:rsidRPr="001A5F13" w:rsidRDefault="004830CC" w:rsidP="001A5F13">
      <w:pPr>
        <w:pStyle w:val="a7"/>
        <w:numPr>
          <w:ilvl w:val="1"/>
          <w:numId w:val="10"/>
        </w:numPr>
        <w:spacing w:after="0"/>
        <w:ind w:left="0" w:firstLine="709"/>
        <w:jc w:val="both"/>
        <w:rPr>
          <w:rFonts w:ascii="Times New Roman" w:hAnsi="Times New Roman"/>
          <w:b/>
          <w:bCs/>
          <w:color w:val="00B0F0"/>
          <w:sz w:val="28"/>
          <w:szCs w:val="28"/>
        </w:rPr>
      </w:pPr>
      <w:bookmarkStart w:id="23" w:name="Расширение"/>
      <w:r w:rsidRPr="001A5F13">
        <w:rPr>
          <w:rFonts w:ascii="Times New Roman" w:eastAsia="Times New Roman" w:hAnsi="Times New Roman"/>
          <w:b/>
          <w:bCs/>
          <w:color w:val="00B0F0"/>
          <w:sz w:val="28"/>
          <w:szCs w:val="28"/>
          <w:lang w:val="kk-KZ" w:eastAsia="ru-RU"/>
        </w:rPr>
        <w:t>Расширение</w:t>
      </w:r>
      <w:bookmarkEnd w:id="23"/>
      <w:r w:rsidRPr="001A5F13">
        <w:rPr>
          <w:rFonts w:ascii="Times New Roman" w:eastAsia="Times New Roman" w:hAnsi="Times New Roman"/>
          <w:b/>
          <w:bCs/>
          <w:color w:val="00B0F0"/>
          <w:sz w:val="28"/>
          <w:szCs w:val="28"/>
          <w:lang w:val="kk-KZ" w:eastAsia="ru-RU"/>
        </w:rPr>
        <w:t xml:space="preserve"> кейса </w:t>
      </w:r>
      <w:r w:rsidRPr="001A5F13">
        <w:rPr>
          <w:rFonts w:ascii="Times New Roman" w:hAnsi="Times New Roman"/>
          <w:b/>
          <w:bCs/>
          <w:color w:val="00B0F0"/>
          <w:sz w:val="28"/>
          <w:szCs w:val="28"/>
          <w:lang w:val="kk-KZ"/>
        </w:rPr>
        <w:t>6(3</w:t>
      </w:r>
      <w:r w:rsidRPr="001A5F13">
        <w:rPr>
          <w:rFonts w:ascii="Times New Roman" w:hAnsi="Times New Roman"/>
          <w:b/>
          <w:bCs/>
          <w:color w:val="00B0F0"/>
          <w:sz w:val="28"/>
          <w:szCs w:val="28"/>
          <w:lang w:val="en-US"/>
        </w:rPr>
        <w:t>/</w:t>
      </w:r>
      <w:r w:rsidRPr="001A5F13">
        <w:rPr>
          <w:rFonts w:ascii="Times New Roman" w:hAnsi="Times New Roman"/>
          <w:b/>
          <w:bCs/>
          <w:color w:val="00B0F0"/>
          <w:sz w:val="28"/>
          <w:szCs w:val="28"/>
        </w:rPr>
        <w:t>3</w:t>
      </w:r>
      <w:r w:rsidRPr="001A5F13">
        <w:rPr>
          <w:rFonts w:ascii="Times New Roman" w:hAnsi="Times New Roman"/>
          <w:b/>
          <w:bCs/>
          <w:color w:val="00B0F0"/>
          <w:sz w:val="28"/>
          <w:szCs w:val="28"/>
          <w:lang w:val="kk-KZ"/>
        </w:rPr>
        <w:t>)</w:t>
      </w:r>
    </w:p>
    <w:p w14:paraId="63965C4D" w14:textId="77777777" w:rsidR="004830CC" w:rsidRPr="001A5F13" w:rsidRDefault="004830CC" w:rsidP="001A5F13">
      <w:pPr>
        <w:ind w:firstLine="709"/>
        <w:jc w:val="both"/>
        <w:rPr>
          <w:rFonts w:ascii="Times New Roman" w:hAnsi="Times New Roman"/>
          <w:sz w:val="28"/>
          <w:szCs w:val="28"/>
        </w:rPr>
      </w:pPr>
    </w:p>
    <w:p w14:paraId="41F918E6"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В британском парламентском формате команды второго стола играют ту же роль, что и союзники по парламентской коалиции. Они пытаются достичь одной и той же цели, но у них разные мотивы. Обе команды заинтересованы в победе над командами за первым столом, даже если они поддерживают ту же интерпретацию темы, что и за первым столом. Поскольку размещение мест после раунда сильно зависит от вашего взаимодействия с первым столом, вы должны быть внимательны к идеям, высказанным перед вами, и не противоречить им. </w:t>
      </w:r>
    </w:p>
    <w:p w14:paraId="0C3D0EB8"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Расширение</w:t>
      </w:r>
      <w:r w:rsidRPr="001A5F13">
        <w:rPr>
          <w:rFonts w:ascii="Times New Roman" w:hAnsi="Times New Roman"/>
          <w:sz w:val="28"/>
          <w:szCs w:val="28"/>
          <w:lang w:val="kk-KZ"/>
        </w:rPr>
        <w:t xml:space="preserve"> </w:t>
      </w:r>
      <w:r w:rsidRPr="001A5F13">
        <w:rPr>
          <w:rFonts w:ascii="Times New Roman" w:hAnsi="Times New Roman"/>
          <w:sz w:val="28"/>
          <w:szCs w:val="28"/>
        </w:rPr>
        <w:t>-</w:t>
      </w:r>
      <w:r w:rsidRPr="001A5F13">
        <w:rPr>
          <w:rFonts w:ascii="Times New Roman" w:hAnsi="Times New Roman"/>
          <w:sz w:val="28"/>
          <w:szCs w:val="28"/>
          <w:lang w:val="kk-KZ"/>
        </w:rPr>
        <w:t xml:space="preserve"> </w:t>
      </w:r>
      <w:r w:rsidRPr="001A5F13">
        <w:rPr>
          <w:rFonts w:ascii="Times New Roman" w:hAnsi="Times New Roman"/>
          <w:sz w:val="28"/>
          <w:szCs w:val="28"/>
        </w:rPr>
        <w:t>это новый материал в дебатах, внесенный в игру командами второго стола. Отсутствие расширения, которое очевидно для среднего судьи, очень вероятно, негативно повлияет на ваше место в раунде. В тех случаях, когда советы будут касаться только стола правительства или Оппозиции, это будет специально выделено в тексте.</w:t>
      </w:r>
    </w:p>
    <w:p w14:paraId="1D6A502F"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Некоторые основные принципы, на которые вам обязательно следует обратить внимание:</w:t>
      </w:r>
    </w:p>
    <w:p w14:paraId="1292DC6A" w14:textId="77777777" w:rsidR="004830CC" w:rsidRPr="001A5F13" w:rsidRDefault="004830CC" w:rsidP="001A5F13">
      <w:pPr>
        <w:spacing w:after="0"/>
        <w:ind w:firstLine="709"/>
        <w:jc w:val="both"/>
        <w:rPr>
          <w:rFonts w:ascii="Times New Roman" w:hAnsi="Times New Roman"/>
          <w:i/>
          <w:sz w:val="28"/>
          <w:szCs w:val="28"/>
          <w:lang w:val="kk-KZ"/>
        </w:rPr>
      </w:pPr>
      <w:r w:rsidRPr="001A5F13">
        <w:rPr>
          <w:rFonts w:ascii="Times New Roman" w:hAnsi="Times New Roman"/>
          <w:i/>
          <w:sz w:val="28"/>
          <w:szCs w:val="28"/>
        </w:rPr>
        <w:t>Расширение-это не только ответственность первого спикера, но и задача команды</w:t>
      </w:r>
      <w:r w:rsidRPr="001A5F13">
        <w:rPr>
          <w:rFonts w:ascii="Times New Roman" w:hAnsi="Times New Roman"/>
          <w:i/>
          <w:sz w:val="28"/>
          <w:szCs w:val="28"/>
          <w:lang w:val="kk-KZ"/>
        </w:rPr>
        <w:t>;</w:t>
      </w:r>
    </w:p>
    <w:p w14:paraId="271E90F9" w14:textId="77777777" w:rsidR="004830CC" w:rsidRPr="001A5F13" w:rsidRDefault="004830CC" w:rsidP="001A5F13">
      <w:pPr>
        <w:spacing w:after="0"/>
        <w:ind w:firstLine="709"/>
        <w:jc w:val="both"/>
        <w:rPr>
          <w:rFonts w:ascii="Times New Roman" w:hAnsi="Times New Roman"/>
          <w:i/>
          <w:sz w:val="28"/>
          <w:szCs w:val="28"/>
          <w:lang w:val="kk-KZ"/>
        </w:rPr>
      </w:pPr>
      <w:r w:rsidRPr="001A5F13">
        <w:rPr>
          <w:rFonts w:ascii="Times New Roman" w:hAnsi="Times New Roman"/>
          <w:i/>
          <w:sz w:val="28"/>
          <w:szCs w:val="28"/>
        </w:rPr>
        <w:t>Расширение не придумывается во время подготовки, оно продумывается во время игры и обязательно во время игры за первыми столами</w:t>
      </w:r>
      <w:r w:rsidRPr="001A5F13">
        <w:rPr>
          <w:rFonts w:ascii="Times New Roman" w:hAnsi="Times New Roman"/>
          <w:i/>
          <w:sz w:val="28"/>
          <w:szCs w:val="28"/>
          <w:lang w:val="kk-KZ"/>
        </w:rPr>
        <w:t>;</w:t>
      </w:r>
    </w:p>
    <w:p w14:paraId="5AAC585A" w14:textId="77777777" w:rsidR="004830CC" w:rsidRPr="001A5F13" w:rsidRDefault="004830CC" w:rsidP="001A5F13">
      <w:pPr>
        <w:spacing w:after="0"/>
        <w:ind w:firstLine="709"/>
        <w:jc w:val="both"/>
        <w:rPr>
          <w:rFonts w:ascii="Times New Roman" w:hAnsi="Times New Roman"/>
          <w:i/>
          <w:sz w:val="28"/>
          <w:szCs w:val="28"/>
          <w:lang w:val="kk-KZ"/>
        </w:rPr>
      </w:pPr>
      <w:r w:rsidRPr="001A5F13">
        <w:rPr>
          <w:rFonts w:ascii="Times New Roman" w:hAnsi="Times New Roman"/>
          <w:i/>
          <w:sz w:val="28"/>
          <w:szCs w:val="28"/>
        </w:rPr>
        <w:t>Расширение не обязательно должно быть представлено в обоих выступлениях спикеров. Основные идеи и аргументы должны быть представлены в конструктивной речи, чтобы противоположная команда могла ответить на них</w:t>
      </w:r>
      <w:r w:rsidRPr="001A5F13">
        <w:rPr>
          <w:rFonts w:ascii="Times New Roman" w:hAnsi="Times New Roman"/>
          <w:i/>
          <w:sz w:val="28"/>
          <w:szCs w:val="28"/>
          <w:lang w:val="kk-KZ"/>
        </w:rPr>
        <w:t>;</w:t>
      </w:r>
    </w:p>
    <w:p w14:paraId="20C661DE" w14:textId="77777777" w:rsidR="004830CC" w:rsidRPr="001A5F13" w:rsidRDefault="004830CC" w:rsidP="001A5F13">
      <w:pPr>
        <w:spacing w:after="0"/>
        <w:ind w:firstLine="709"/>
        <w:jc w:val="both"/>
        <w:rPr>
          <w:rFonts w:ascii="Times New Roman" w:hAnsi="Times New Roman"/>
          <w:i/>
          <w:sz w:val="28"/>
          <w:szCs w:val="28"/>
          <w:lang w:val="kk-KZ"/>
        </w:rPr>
      </w:pPr>
      <w:r w:rsidRPr="001A5F13">
        <w:rPr>
          <w:rFonts w:ascii="Times New Roman" w:hAnsi="Times New Roman"/>
          <w:i/>
          <w:sz w:val="28"/>
          <w:szCs w:val="28"/>
        </w:rPr>
        <w:lastRenderedPageBreak/>
        <w:t>Хорошее расширение должно состоять из нового материала, который еще не использовался в игре. Есть разные способы сделать это, но новизна-главный принцип в данном случае. (Иногда</w:t>
      </w:r>
      <w:r w:rsidRPr="001A5F13">
        <w:rPr>
          <w:rFonts w:ascii="Times New Roman" w:hAnsi="Times New Roman"/>
          <w:i/>
          <w:sz w:val="28"/>
          <w:szCs w:val="28"/>
          <w:lang w:val="kk-KZ"/>
        </w:rPr>
        <w:t xml:space="preserve"> </w:t>
      </w:r>
      <w:r w:rsidRPr="001A5F13">
        <w:rPr>
          <w:rFonts w:ascii="Times New Roman" w:hAnsi="Times New Roman"/>
          <w:i/>
          <w:sz w:val="28"/>
          <w:szCs w:val="28"/>
        </w:rPr>
        <w:t>ваша команда может занять 1-е или 2-е место даже без нового материала, если другие команды были еще хуже, но в сильных дебатах это не работает)</w:t>
      </w:r>
      <w:r w:rsidRPr="001A5F13">
        <w:rPr>
          <w:rFonts w:ascii="Times New Roman" w:hAnsi="Times New Roman"/>
          <w:i/>
          <w:sz w:val="28"/>
          <w:szCs w:val="28"/>
          <w:lang w:val="kk-KZ"/>
        </w:rPr>
        <w:t>.</w:t>
      </w:r>
    </w:p>
    <w:p w14:paraId="75A54E13" w14:textId="77777777" w:rsidR="004830CC" w:rsidRPr="001A5F13" w:rsidRDefault="004830CC" w:rsidP="001A5F13">
      <w:pPr>
        <w:spacing w:after="0"/>
        <w:ind w:firstLine="709"/>
        <w:jc w:val="both"/>
        <w:rPr>
          <w:rFonts w:ascii="Times New Roman" w:hAnsi="Times New Roman"/>
          <w:b/>
          <w:sz w:val="28"/>
          <w:szCs w:val="28"/>
        </w:rPr>
      </w:pPr>
    </w:p>
    <w:p w14:paraId="61B1133B" w14:textId="670B457D" w:rsidR="004830CC" w:rsidRPr="001A5F13" w:rsidRDefault="004830CC" w:rsidP="001A5F13">
      <w:pPr>
        <w:spacing w:after="0"/>
        <w:ind w:firstLine="709"/>
        <w:jc w:val="both"/>
        <w:rPr>
          <w:rFonts w:ascii="Times New Roman" w:hAnsi="Times New Roman"/>
          <w:b/>
          <w:sz w:val="28"/>
          <w:szCs w:val="28"/>
        </w:rPr>
      </w:pPr>
      <w:r w:rsidRPr="001A5F13">
        <w:rPr>
          <w:rFonts w:ascii="Times New Roman" w:hAnsi="Times New Roman"/>
          <w:b/>
          <w:sz w:val="28"/>
          <w:szCs w:val="28"/>
        </w:rPr>
        <w:t>Подготовка к раунду</w:t>
      </w:r>
    </w:p>
    <w:p w14:paraId="613BA0AA" w14:textId="77777777" w:rsidR="004830CC" w:rsidRPr="001A5F13" w:rsidRDefault="004830CC" w:rsidP="001A5F13">
      <w:pPr>
        <w:spacing w:after="0"/>
        <w:ind w:firstLine="709"/>
        <w:jc w:val="both"/>
        <w:rPr>
          <w:rFonts w:ascii="Times New Roman" w:hAnsi="Times New Roman"/>
          <w:b/>
          <w:sz w:val="28"/>
          <w:szCs w:val="28"/>
        </w:rPr>
      </w:pPr>
    </w:p>
    <w:p w14:paraId="478F789E"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Вы не можете полностью продумать расширение до того, как начнутся сами дебаты. Это означает, что вам следует использовать время на подготовку, чтобы разработать несколько широких аргументов в защиту своей позиции.</w:t>
      </w:r>
    </w:p>
    <w:p w14:paraId="66131D96"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Есть несколько вещей, которые необходимо сделать во время подготовки.</w:t>
      </w:r>
    </w:p>
    <w:p w14:paraId="0662FBAE"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(1) Рассмотрите все основные аргументы в защиту своей позиции с помощью такого плана</w:t>
      </w:r>
    </w:p>
    <w:p w14:paraId="1E5E032D"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а. Какие права связаны с темой, откуда они взялись и почему?</w:t>
      </w:r>
    </w:p>
    <w:p w14:paraId="17AC9B55"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б. Структура политической и экономической власти</w:t>
      </w:r>
    </w:p>
    <w:p w14:paraId="53CFD861"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c. Моральные и этические императивы, действующие в ходе этой дискуссии, и рассмотрение с этической точки зрения различных участников</w:t>
      </w:r>
    </w:p>
    <w:p w14:paraId="67ACEC89"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d. Каковы предположения о том, почему принципы, которые вы защищаете, важны? И, что более важно, почему следует ли следовать этому принципу в данной теме?</w:t>
      </w:r>
    </w:p>
    <w:p w14:paraId="6FFB21CD"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(2) Какой вред и пользу принесет ваш счет? (Второе правительство) Какой вред приносит позиция противоположной команды и в каком случае она может разумно перевесить преимущества с вашей стороны;</w:t>
      </w:r>
    </w:p>
    <w:p w14:paraId="104CB41B"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(3) Составьте список всех вовлеченных участников;</w:t>
      </w:r>
    </w:p>
    <w:p w14:paraId="69A62262"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(4) Составьте список примеров, которые можно использовать в теме;</w:t>
      </w:r>
    </w:p>
    <w:p w14:paraId="2581FABF"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Уберите акцент на стратегическом мышлении (какие аргументы могут привести другие команды) и попытайтесь использовать это при создании собственного дизайна.</w:t>
      </w:r>
    </w:p>
    <w:p w14:paraId="067D2F82"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Короче говоря, вы должны использовать время подготовки для рассмотрения широкого спектра идей, не вдаваясь в подробности и детали. Оба докладчика в команде должны понимать наиболее важные аргументы в этих дебатах и иметь набор примеров и действующих лиц, участвующих в конкретной теме. Это поможет при выборе аргументов для конструкции.</w:t>
      </w:r>
    </w:p>
    <w:p w14:paraId="0B943199" w14:textId="77777777" w:rsidR="004830CC" w:rsidRPr="001A5F13" w:rsidRDefault="004830CC" w:rsidP="001A5F13">
      <w:pPr>
        <w:spacing w:after="0"/>
        <w:ind w:firstLine="709"/>
        <w:jc w:val="both"/>
        <w:rPr>
          <w:rFonts w:ascii="Times New Roman" w:hAnsi="Times New Roman"/>
          <w:color w:val="00B0F0"/>
          <w:sz w:val="28"/>
          <w:szCs w:val="28"/>
        </w:rPr>
      </w:pPr>
    </w:p>
    <w:p w14:paraId="4F3F63DE" w14:textId="14432CC2" w:rsidR="004830CC" w:rsidRPr="001A5F13" w:rsidRDefault="004830CC" w:rsidP="001A5F13">
      <w:pPr>
        <w:spacing w:after="0"/>
        <w:ind w:firstLine="709"/>
        <w:jc w:val="both"/>
        <w:rPr>
          <w:rFonts w:ascii="Times New Roman" w:hAnsi="Times New Roman"/>
          <w:b/>
          <w:sz w:val="28"/>
          <w:szCs w:val="28"/>
        </w:rPr>
      </w:pPr>
      <w:r w:rsidRPr="001A5F13">
        <w:rPr>
          <w:rFonts w:ascii="Times New Roman" w:hAnsi="Times New Roman"/>
          <w:b/>
          <w:sz w:val="28"/>
          <w:szCs w:val="28"/>
        </w:rPr>
        <w:t>Тактика реагирования на идеи других команд</w:t>
      </w:r>
    </w:p>
    <w:p w14:paraId="4DE718B5" w14:textId="77777777" w:rsidR="004830CC" w:rsidRPr="001A5F13" w:rsidRDefault="004830CC" w:rsidP="001A5F13">
      <w:pPr>
        <w:spacing w:after="0"/>
        <w:ind w:firstLine="709"/>
        <w:jc w:val="both"/>
        <w:rPr>
          <w:rFonts w:ascii="Times New Roman" w:hAnsi="Times New Roman"/>
          <w:b/>
          <w:sz w:val="28"/>
          <w:szCs w:val="28"/>
        </w:rPr>
      </w:pPr>
    </w:p>
    <w:p w14:paraId="35ABC886"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Существует определенная тактика, которую следует использовать при реагировании на идеи других команд. По сути, это не сильно отличается от того, как вы в принципе должны реагировать на идеи ваших оппонентов, но некоторым вещам на вторых столах следует уделять больше внимания. Давайте рассмотрим тактику для каждой из сторон.</w:t>
      </w:r>
    </w:p>
    <w:p w14:paraId="1A387E52"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(1) Выступление члена правительства: содержит все ответы на идеи Первой оппозиционной команды. Это должно включать вопросы о разъяснении, защите элементов Первого правительства или важных, но не самых важных вопросах в теме. </w:t>
      </w:r>
    </w:p>
    <w:p w14:paraId="0452C7C4"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(2) Выступление члена оппозиции: включает в себя все ответы на идеи Первого правительства. Отпор выступлению члена Правительства следует отделять от конструктивного в самом начале выступления. Крайне важно понимать, что необходимо реагировать на выступление члена Правительства.</w:t>
      </w:r>
    </w:p>
    <w:p w14:paraId="76C6519D"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(3) Выступление секретаря правительства: содержит прямой ответ конструктивной команде оппонентов</w:t>
      </w:r>
    </w:p>
    <w:p w14:paraId="3135E2B5"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(4) Выступление секретаря оппозиции: все отбивные должны быть интегрированы в их собственный материал</w:t>
      </w:r>
    </w:p>
    <w:p w14:paraId="7B46F82A"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Это показывает, какие акценты вам нужно расставлять при работе с отбивной и вашим собственным кейсом.</w:t>
      </w:r>
    </w:p>
    <w:p w14:paraId="6CAB6F39" w14:textId="77777777" w:rsidR="004830CC" w:rsidRPr="001A5F13" w:rsidRDefault="004830CC" w:rsidP="001A5F13">
      <w:pPr>
        <w:spacing w:after="0"/>
        <w:ind w:firstLine="709"/>
        <w:jc w:val="both"/>
        <w:rPr>
          <w:rFonts w:ascii="Times New Roman" w:hAnsi="Times New Roman"/>
          <w:sz w:val="28"/>
          <w:szCs w:val="28"/>
        </w:rPr>
      </w:pPr>
    </w:p>
    <w:p w14:paraId="07D6C33D" w14:textId="09DB3A1E" w:rsidR="004830CC" w:rsidRPr="001A5F13" w:rsidRDefault="004830CC" w:rsidP="001A5F13">
      <w:pPr>
        <w:spacing w:after="0"/>
        <w:ind w:firstLine="709"/>
        <w:jc w:val="both"/>
        <w:rPr>
          <w:rFonts w:ascii="Times New Roman" w:hAnsi="Times New Roman"/>
          <w:b/>
          <w:sz w:val="28"/>
          <w:szCs w:val="28"/>
        </w:rPr>
      </w:pPr>
      <w:r w:rsidRPr="001A5F13">
        <w:rPr>
          <w:rFonts w:ascii="Times New Roman" w:hAnsi="Times New Roman"/>
          <w:b/>
          <w:sz w:val="28"/>
          <w:szCs w:val="28"/>
        </w:rPr>
        <w:t>Новшество</w:t>
      </w:r>
    </w:p>
    <w:p w14:paraId="550CB36E" w14:textId="77777777" w:rsidR="004830CC" w:rsidRPr="001A5F13" w:rsidRDefault="004830CC" w:rsidP="001A5F13">
      <w:pPr>
        <w:spacing w:after="0"/>
        <w:ind w:firstLine="709"/>
        <w:jc w:val="both"/>
        <w:rPr>
          <w:rFonts w:ascii="Times New Roman" w:hAnsi="Times New Roman"/>
          <w:b/>
          <w:sz w:val="28"/>
          <w:szCs w:val="28"/>
        </w:rPr>
      </w:pPr>
    </w:p>
    <w:p w14:paraId="634C6C9C"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Всегда есть аргументы, которые не использовались в этих дебатах. В значительной степени то, что можно считать “новым”, зависит от темы и контекста дискуссии. Новизна в расширении</w:t>
      </w:r>
      <w:proofErr w:type="gramStart"/>
      <w:r w:rsidRPr="001A5F13">
        <w:rPr>
          <w:rFonts w:ascii="Times New Roman" w:hAnsi="Times New Roman"/>
          <w:sz w:val="28"/>
          <w:szCs w:val="28"/>
        </w:rPr>
        <w:t>-это не изолированное понятие</w:t>
      </w:r>
      <w:proofErr w:type="gramEnd"/>
      <w:r w:rsidRPr="001A5F13">
        <w:rPr>
          <w:rFonts w:ascii="Times New Roman" w:hAnsi="Times New Roman"/>
          <w:sz w:val="28"/>
          <w:szCs w:val="28"/>
        </w:rPr>
        <w:t>, и оно действительно важно. Давайте рассмотрим основные критерии, которые используют судьи при определении того, что считается "новым" в игре.</w:t>
      </w:r>
    </w:p>
    <w:p w14:paraId="05EF7ADC"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(1) Новые принципы, которые дают сильное преимущество вашей стороне</w:t>
      </w:r>
    </w:p>
    <w:p w14:paraId="4F4909C3"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(2) Новые примеры, иллюстрирующие существующие принципы, что делает их более убедительными и актуальными в контексте обсуждения.</w:t>
      </w:r>
    </w:p>
    <w:p w14:paraId="40084E63"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(3) Новое представление идей, которое делает их более точными и убедительными в контексте дебатов, является ключевым фактором в игре за вторыми столами.</w:t>
      </w:r>
    </w:p>
    <w:p w14:paraId="19B40FEC"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Внимательно слушайте выступления за первым столом. Не думайте, что их аргументы настолько слабы, потому что у вас есть лучшие примеры или способ </w:t>
      </w:r>
      <w:r w:rsidRPr="001A5F13">
        <w:rPr>
          <w:rFonts w:ascii="Times New Roman" w:hAnsi="Times New Roman"/>
          <w:sz w:val="28"/>
          <w:szCs w:val="28"/>
        </w:rPr>
        <w:lastRenderedPageBreak/>
        <w:t>изложения материала. Убедитесь, что ваш кейс шире, и во время выступлений за первым столом вы должны записать и проанализировать это:</w:t>
      </w:r>
    </w:p>
    <w:p w14:paraId="2BD3900D"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(1) Пробелы в логике и недоказанные предположения, на которых основаны аргументы</w:t>
      </w:r>
    </w:p>
    <w:p w14:paraId="6E4A08DA"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(2) Аргументы без анализа и очевидных преимуществ</w:t>
      </w:r>
    </w:p>
    <w:p w14:paraId="29429400"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(3) Ответ на аргументы противоположной команды</w:t>
      </w:r>
    </w:p>
    <w:p w14:paraId="7A3480C3"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Это позволяет вам определить, какой новый материал можно добавить в вашу речь.</w:t>
      </w:r>
    </w:p>
    <w:p w14:paraId="4B3CC4F5"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После этого вы сможете обдумать свои аргументы.</w:t>
      </w:r>
    </w:p>
    <w:p w14:paraId="755CB841"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Техника разработки ваших аргументов заключается в следующем:</w:t>
      </w:r>
    </w:p>
    <w:p w14:paraId="011579DF"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(1) Вовлеченные субъекты</w:t>
      </w:r>
    </w:p>
    <w:p w14:paraId="2FF114FD"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(2) Долгосрочные и краткосрочные последствия</w:t>
      </w:r>
    </w:p>
    <w:p w14:paraId="4EBEF17F"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(3) Причинно-следственные связи между событиями, подтверждающими ваше дело</w:t>
      </w:r>
    </w:p>
    <w:p w14:paraId="0E437456"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(4) Структурный детерминизм: существуют ли такие структуры в экономике/обществе/организациях, которые влияют на достоверность ваших аргументов</w:t>
      </w:r>
    </w:p>
    <w:p w14:paraId="4CD2C548"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(5) Этический аспект аргументации</w:t>
      </w:r>
    </w:p>
    <w:p w14:paraId="4CE74448"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(6) Сравнительная формулировка аргументов</w:t>
      </w:r>
    </w:p>
    <w:p w14:paraId="5F3351ED"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 xml:space="preserve">(7) </w:t>
      </w:r>
      <w:proofErr w:type="spellStart"/>
      <w:r w:rsidRPr="001A5F13">
        <w:rPr>
          <w:rFonts w:ascii="Times New Roman" w:hAnsi="Times New Roman"/>
          <w:i/>
          <w:sz w:val="28"/>
          <w:szCs w:val="28"/>
        </w:rPr>
        <w:t>Деонтологические</w:t>
      </w:r>
      <w:proofErr w:type="spellEnd"/>
      <w:r w:rsidRPr="001A5F13">
        <w:rPr>
          <w:rFonts w:ascii="Times New Roman" w:hAnsi="Times New Roman"/>
          <w:i/>
          <w:sz w:val="28"/>
          <w:szCs w:val="28"/>
        </w:rPr>
        <w:t xml:space="preserve"> аргументы используются редко, но в некоторых дебатах они имеют неоценимое преимущество</w:t>
      </w:r>
    </w:p>
    <w:p w14:paraId="4EDACDC9" w14:textId="77777777" w:rsidR="004830CC" w:rsidRPr="001A5F13" w:rsidRDefault="004830CC" w:rsidP="001A5F13">
      <w:pPr>
        <w:spacing w:after="0"/>
        <w:ind w:firstLine="709"/>
        <w:jc w:val="both"/>
        <w:rPr>
          <w:rFonts w:ascii="Times New Roman" w:hAnsi="Times New Roman"/>
          <w:i/>
          <w:sz w:val="28"/>
          <w:szCs w:val="28"/>
        </w:rPr>
      </w:pPr>
      <w:r w:rsidRPr="001A5F13">
        <w:rPr>
          <w:rFonts w:ascii="Times New Roman" w:hAnsi="Times New Roman"/>
          <w:i/>
          <w:sz w:val="28"/>
          <w:szCs w:val="28"/>
        </w:rPr>
        <w:t>(8) Сильный фундаментальный вред - нарушает ли случай противоположной стороны какие-либо основные права, создает ли он общественный прецедент, который может оказать негативное влияние на общество в будущем</w:t>
      </w:r>
    </w:p>
    <w:p w14:paraId="3B1565F2"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Эти 8 пунктов помогут вам разработать принципиально новые аргументы, которые будут важны и актуальны в этой дискуссии</w:t>
      </w:r>
    </w:p>
    <w:p w14:paraId="3EF4CB28"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Вам нужно привыкнуть работать со своим товарищем по команде над расширением во время раунда. Это означает обсуждение идей шепотом, обмен заметками.</w:t>
      </w:r>
    </w:p>
    <w:p w14:paraId="502299FE" w14:textId="77777777" w:rsidR="004830CC" w:rsidRPr="001A5F13" w:rsidRDefault="004830CC" w:rsidP="001A5F13">
      <w:pPr>
        <w:spacing w:after="0"/>
        <w:ind w:firstLine="709"/>
        <w:jc w:val="both"/>
        <w:rPr>
          <w:rFonts w:ascii="Times New Roman" w:hAnsi="Times New Roman"/>
          <w:sz w:val="28"/>
          <w:szCs w:val="28"/>
        </w:rPr>
      </w:pPr>
    </w:p>
    <w:p w14:paraId="5A7A84A8" w14:textId="0E1909EA" w:rsidR="004830CC" w:rsidRPr="001A5F13" w:rsidRDefault="004830CC" w:rsidP="001A5F13">
      <w:pPr>
        <w:spacing w:after="0"/>
        <w:ind w:firstLine="709"/>
        <w:jc w:val="both"/>
        <w:rPr>
          <w:rFonts w:ascii="Times New Roman" w:hAnsi="Times New Roman"/>
          <w:b/>
          <w:sz w:val="28"/>
          <w:szCs w:val="28"/>
        </w:rPr>
      </w:pPr>
      <w:r w:rsidRPr="001A5F13">
        <w:rPr>
          <w:rFonts w:ascii="Times New Roman" w:hAnsi="Times New Roman"/>
          <w:b/>
          <w:sz w:val="28"/>
          <w:szCs w:val="28"/>
        </w:rPr>
        <w:t>Консистенция</w:t>
      </w:r>
    </w:p>
    <w:p w14:paraId="294003A3" w14:textId="77777777" w:rsidR="004830CC" w:rsidRPr="001A5F13" w:rsidRDefault="004830CC" w:rsidP="001A5F13">
      <w:pPr>
        <w:spacing w:after="0"/>
        <w:ind w:firstLine="709"/>
        <w:jc w:val="both"/>
        <w:rPr>
          <w:rFonts w:ascii="Times New Roman" w:hAnsi="Times New Roman"/>
          <w:b/>
          <w:sz w:val="28"/>
          <w:szCs w:val="28"/>
        </w:rPr>
      </w:pPr>
    </w:p>
    <w:p w14:paraId="17D85F8E"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Не беспокойтесь об отсутствии согласованности с речами за первым столом. Правило согласованности существует для того, чтобы дебаты были </w:t>
      </w:r>
      <w:r w:rsidRPr="001A5F13">
        <w:rPr>
          <w:rFonts w:ascii="Times New Roman" w:hAnsi="Times New Roman"/>
          <w:sz w:val="28"/>
          <w:szCs w:val="28"/>
        </w:rPr>
        <w:lastRenderedPageBreak/>
        <w:t>справедливыми, а не для того, чтобы команды за первым столом зависели от него во всем.</w:t>
      </w:r>
    </w:p>
    <w:p w14:paraId="62D68E2B" w14:textId="77777777" w:rsidR="004830CC" w:rsidRPr="001A5F13" w:rsidRDefault="004830CC" w:rsidP="001A5F13">
      <w:pPr>
        <w:spacing w:after="0"/>
        <w:ind w:firstLine="709"/>
        <w:jc w:val="both"/>
        <w:rPr>
          <w:rFonts w:ascii="Times New Roman" w:hAnsi="Times New Roman"/>
          <w:sz w:val="28"/>
          <w:szCs w:val="28"/>
        </w:rPr>
      </w:pPr>
    </w:p>
    <w:p w14:paraId="5C1901AE" w14:textId="77777777" w:rsidR="004830CC" w:rsidRPr="001A5F13" w:rsidRDefault="004830CC" w:rsidP="001A5F13">
      <w:pPr>
        <w:spacing w:after="0"/>
        <w:ind w:firstLine="709"/>
        <w:jc w:val="both"/>
        <w:rPr>
          <w:rFonts w:ascii="Times New Roman" w:hAnsi="Times New Roman"/>
          <w:b/>
          <w:i/>
          <w:sz w:val="28"/>
          <w:szCs w:val="28"/>
        </w:rPr>
      </w:pPr>
      <w:r w:rsidRPr="001A5F13">
        <w:rPr>
          <w:rFonts w:ascii="Times New Roman" w:hAnsi="Times New Roman"/>
          <w:b/>
          <w:i/>
          <w:sz w:val="28"/>
          <w:szCs w:val="28"/>
        </w:rPr>
        <w:t>Согласованность с Первой оппозицией</w:t>
      </w:r>
    </w:p>
    <w:p w14:paraId="466245EE"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Это менее важно, чем обычно кажется.</w:t>
      </w:r>
    </w:p>
    <w:p w14:paraId="43218D82"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а) Вы должны объяснить, если вы придерживаетесь аргументации, отличной от первой оппозиции, почему вы это делаете</w:t>
      </w:r>
    </w:p>
    <w:p w14:paraId="793E8A17"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б) Не обязательно одобрять высказывания Первой Оппозиции, но необходимо одобрить общее настроение, в котором они произносятся</w:t>
      </w:r>
    </w:p>
    <w:p w14:paraId="6F449AB3"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в) Вы можете противоречить Первому возражению настолько, насколько можете объяснить, что вызвало это противоречие.</w:t>
      </w:r>
    </w:p>
    <w:p w14:paraId="35EFB918" w14:textId="77777777" w:rsidR="004830CC" w:rsidRPr="001A5F13" w:rsidRDefault="004830CC" w:rsidP="004830CC">
      <w:pPr>
        <w:spacing w:after="0"/>
        <w:ind w:firstLine="709"/>
        <w:jc w:val="both"/>
        <w:rPr>
          <w:rFonts w:ascii="Times New Roman" w:hAnsi="Times New Roman"/>
          <w:sz w:val="28"/>
          <w:szCs w:val="28"/>
        </w:rPr>
      </w:pPr>
    </w:p>
    <w:p w14:paraId="489C8F22" w14:textId="77777777" w:rsidR="004830CC" w:rsidRPr="001A5F13" w:rsidRDefault="004830CC" w:rsidP="001A5F13">
      <w:pPr>
        <w:spacing w:after="0"/>
        <w:ind w:firstLine="709"/>
        <w:jc w:val="both"/>
        <w:rPr>
          <w:rFonts w:ascii="Times New Roman" w:hAnsi="Times New Roman"/>
          <w:b/>
          <w:i/>
          <w:sz w:val="28"/>
          <w:szCs w:val="28"/>
        </w:rPr>
      </w:pPr>
      <w:r w:rsidRPr="001A5F13">
        <w:rPr>
          <w:rFonts w:ascii="Times New Roman" w:hAnsi="Times New Roman"/>
          <w:b/>
          <w:i/>
          <w:sz w:val="28"/>
          <w:szCs w:val="28"/>
        </w:rPr>
        <w:t>Согласованность с Первым правительством</w:t>
      </w:r>
    </w:p>
    <w:p w14:paraId="392BD4C8"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По понятным причинам это более существенный фактор, влияющий на судебное решение</w:t>
      </w:r>
    </w:p>
    <w:p w14:paraId="618ED6CB"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а) Возьмите за правило всегда подробно объяснять, почему вы не согласны с Первым правительством.</w:t>
      </w:r>
    </w:p>
    <w:p w14:paraId="3FD3174B"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б) Часто допускается объяснение или расширение используемых моделей</w:t>
      </w:r>
    </w:p>
    <w:p w14:paraId="20316127"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в) Допустимо делать разные выводы из одних и тех же аргументов</w:t>
      </w:r>
      <w:r w:rsidRPr="001A5F13">
        <w:rPr>
          <w:rFonts w:ascii="Times New Roman" w:hAnsi="Times New Roman"/>
          <w:sz w:val="28"/>
          <w:szCs w:val="28"/>
          <w:lang w:val="kk-KZ"/>
        </w:rPr>
        <w:t>,</w:t>
      </w:r>
      <w:r w:rsidRPr="001A5F13">
        <w:rPr>
          <w:rFonts w:ascii="Times New Roman" w:hAnsi="Times New Roman"/>
          <w:sz w:val="28"/>
          <w:szCs w:val="28"/>
        </w:rPr>
        <w:t xml:space="preserve"> и предпосылок</w:t>
      </w:r>
    </w:p>
    <w:p w14:paraId="2168E4E5"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d) Очевидная смена акцента в дебатах также допустима</w:t>
      </w:r>
    </w:p>
    <w:p w14:paraId="5021E2DB"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e) Прямое противоречие приоритетам Первого правительства или их основным принципам является непоследовательностью и может быть делается только там, где это крайне необходимо</w:t>
      </w:r>
    </w:p>
    <w:p w14:paraId="3F08D834"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е) Прямое отрицание моделей и принципов Первого правительства формально наивно, такая стратегия может принести либо явный проигрыш, либо победу</w:t>
      </w:r>
    </w:p>
    <w:p w14:paraId="515B2B44" w14:textId="77777777" w:rsidR="004830CC" w:rsidRPr="001A5F13" w:rsidRDefault="004830CC" w:rsidP="001A5F13">
      <w:pPr>
        <w:spacing w:after="0"/>
        <w:ind w:firstLine="709"/>
        <w:jc w:val="both"/>
        <w:rPr>
          <w:rFonts w:ascii="Times New Roman" w:hAnsi="Times New Roman"/>
          <w:sz w:val="28"/>
          <w:szCs w:val="28"/>
        </w:rPr>
      </w:pPr>
      <w:r w:rsidRPr="001A5F13">
        <w:rPr>
          <w:rFonts w:ascii="Times New Roman" w:hAnsi="Times New Roman"/>
          <w:sz w:val="28"/>
          <w:szCs w:val="28"/>
        </w:rPr>
        <w:t>И главный совет: несогласованность с командами первого стола не является фатальной. Но вы должны понимать, что это может подорвать ваше дело, и очень часто это не является выигрышной стратегией в дебатах.</w:t>
      </w:r>
    </w:p>
    <w:p w14:paraId="3197AA84" w14:textId="77777777" w:rsidR="004830CC" w:rsidRPr="001A5F13" w:rsidRDefault="004830CC" w:rsidP="001A5F13">
      <w:pPr>
        <w:spacing w:after="0"/>
        <w:jc w:val="both"/>
        <w:rPr>
          <w:rFonts w:ascii="Times New Roman" w:hAnsi="Times New Roman"/>
          <w:sz w:val="28"/>
          <w:szCs w:val="28"/>
        </w:rPr>
      </w:pPr>
    </w:p>
    <w:p w14:paraId="45A711F8" w14:textId="6BB8F99C" w:rsidR="003D765D" w:rsidRPr="001A5F13" w:rsidRDefault="005429ED" w:rsidP="001A5F13">
      <w:pPr>
        <w:pStyle w:val="a7"/>
        <w:numPr>
          <w:ilvl w:val="1"/>
          <w:numId w:val="10"/>
        </w:numPr>
        <w:spacing w:after="0"/>
        <w:ind w:left="0" w:firstLine="709"/>
        <w:jc w:val="both"/>
        <w:rPr>
          <w:rFonts w:ascii="Times New Roman" w:hAnsi="Times New Roman"/>
          <w:b/>
          <w:bCs/>
          <w:color w:val="00B0F0"/>
          <w:sz w:val="28"/>
          <w:szCs w:val="28"/>
        </w:rPr>
      </w:pPr>
      <w:bookmarkStart w:id="24" w:name="Подготовка"/>
      <w:r w:rsidRPr="001A5F13">
        <w:rPr>
          <w:rFonts w:ascii="Times New Roman" w:eastAsia="Times New Roman" w:hAnsi="Times New Roman"/>
          <w:b/>
          <w:bCs/>
          <w:color w:val="00B0F0"/>
          <w:sz w:val="28"/>
          <w:szCs w:val="28"/>
          <w:lang w:val="kk-KZ" w:eastAsia="ru-RU"/>
        </w:rPr>
        <w:t>Подготовка</w:t>
      </w:r>
      <w:bookmarkEnd w:id="24"/>
      <w:r w:rsidRPr="001A5F13">
        <w:rPr>
          <w:rFonts w:ascii="Times New Roman" w:eastAsia="Times New Roman" w:hAnsi="Times New Roman"/>
          <w:b/>
          <w:bCs/>
          <w:color w:val="00B0F0"/>
          <w:sz w:val="28"/>
          <w:szCs w:val="28"/>
          <w:lang w:val="kk-KZ" w:eastAsia="ru-RU"/>
        </w:rPr>
        <w:t xml:space="preserve"> команд к участию на турнирах 4(2/2)</w:t>
      </w:r>
    </w:p>
    <w:p w14:paraId="77C788E9" w14:textId="77777777" w:rsidR="005429ED" w:rsidRPr="001A5F13" w:rsidRDefault="005429ED" w:rsidP="001A5F13">
      <w:pPr>
        <w:ind w:firstLine="709"/>
        <w:jc w:val="both"/>
        <w:rPr>
          <w:rFonts w:ascii="Times New Roman" w:hAnsi="Times New Roman"/>
          <w:sz w:val="28"/>
          <w:szCs w:val="28"/>
          <w:lang w:val="kk-KZ"/>
        </w:rPr>
      </w:pPr>
    </w:p>
    <w:p w14:paraId="76664BBF" w14:textId="3B078167" w:rsidR="00A55F09"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 xml:space="preserve">Природный талант, конечно, важное условие для того, чтобы стать хорошим дебатером. Но зачастую возникают серьезные препятствия на пути к </w:t>
      </w:r>
      <w:r w:rsidRPr="001A5F13">
        <w:rPr>
          <w:rFonts w:ascii="Times New Roman" w:hAnsi="Times New Roman"/>
          <w:sz w:val="28"/>
          <w:szCs w:val="28"/>
          <w:lang w:val="kk-KZ"/>
        </w:rPr>
        <w:lastRenderedPageBreak/>
        <w:t xml:space="preserve">улучшению своих дебатных навыков. Это кажется контр-интутивным: множество опытных дебатеров доводят себя до фрустрации,  участвуя в одном турнире за другим и не видя никакого особенного роста. Они прикладывают множество усилий, но получают малые результаты. Поэтому, надо тщательно подготовиться к турнирам. </w:t>
      </w:r>
    </w:p>
    <w:p w14:paraId="0E331DE5" w14:textId="61FADF89" w:rsidR="00A55F09" w:rsidRPr="001A5F13" w:rsidRDefault="00A55F09"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 xml:space="preserve">   При подготовки детей нужно отталкиваться от детского темперамента, социализации, текущей подготовленности и многих других факторов. Есть пару ключевых моментов, на которые следует обратить внимание. Идеальный результат подготовки — перед турниром вы видите у ребенка прилив энергии, уверенность в своих силах и состояние воодушевления. В отличие от привычной тренировки, дети попадают в новую обстановку. Много незнакомых людей: зрителей и соперников. Это всегда волнительно.</w:t>
      </w:r>
    </w:p>
    <w:p w14:paraId="705E6641" w14:textId="77777777" w:rsidR="001A5F13" w:rsidRPr="001A5F13" w:rsidRDefault="001A5F13" w:rsidP="001A5F13">
      <w:pPr>
        <w:spacing w:after="0"/>
        <w:ind w:firstLine="709"/>
        <w:jc w:val="both"/>
        <w:rPr>
          <w:rFonts w:ascii="Times New Roman" w:hAnsi="Times New Roman"/>
          <w:sz w:val="28"/>
          <w:szCs w:val="28"/>
          <w:lang w:val="kk-KZ"/>
        </w:rPr>
      </w:pPr>
    </w:p>
    <w:p w14:paraId="5A0E8B1E" w14:textId="2426A69E" w:rsidR="00A55F09" w:rsidRDefault="00A55F09" w:rsidP="001A5F13">
      <w:pPr>
        <w:spacing w:after="0"/>
        <w:ind w:firstLine="709"/>
        <w:jc w:val="both"/>
        <w:rPr>
          <w:rFonts w:ascii="Times New Roman" w:hAnsi="Times New Roman"/>
          <w:b/>
          <w:bCs/>
          <w:sz w:val="28"/>
          <w:szCs w:val="28"/>
          <w:lang w:val="kk-KZ"/>
        </w:rPr>
      </w:pPr>
      <w:r w:rsidRPr="001A5F13">
        <w:rPr>
          <w:rFonts w:ascii="Times New Roman" w:hAnsi="Times New Roman"/>
          <w:b/>
          <w:bCs/>
          <w:sz w:val="28"/>
          <w:szCs w:val="28"/>
          <w:lang w:val="kk-KZ"/>
        </w:rPr>
        <w:t>Чего делать не следует?</w:t>
      </w:r>
    </w:p>
    <w:p w14:paraId="79D2C5B9" w14:textId="77777777" w:rsidR="005B72F4" w:rsidRPr="001A5F13" w:rsidRDefault="005B72F4" w:rsidP="001A5F13">
      <w:pPr>
        <w:spacing w:after="0"/>
        <w:ind w:firstLine="709"/>
        <w:jc w:val="both"/>
        <w:rPr>
          <w:rFonts w:ascii="Times New Roman" w:hAnsi="Times New Roman"/>
          <w:b/>
          <w:bCs/>
          <w:sz w:val="28"/>
          <w:szCs w:val="28"/>
          <w:lang w:val="kk-KZ"/>
        </w:rPr>
      </w:pPr>
    </w:p>
    <w:p w14:paraId="7AFBEF30" w14:textId="77777777" w:rsidR="00A55F09" w:rsidRPr="001A5F13" w:rsidRDefault="00A55F09"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Не преувеличивайте ценность победы. Представьте, вы едете на свои первые соревнования и настраиваете ребенка исключительно на победу. А когда видите, что соперник объективно слабее, накручиваете еще больше: «победа у тебя в кармане»  и т.д. Но что если вы переоценили ситуацию или юный дебатер растерялся при виде большого количества зрителей и проиграл? Такая психологическая травма может поставить крест на последующих выступлениях.</w:t>
      </w:r>
    </w:p>
    <w:p w14:paraId="2E13F6DB" w14:textId="23B04301" w:rsidR="00A55F09" w:rsidRPr="001A5F13" w:rsidRDefault="00A55F09"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 xml:space="preserve">Результат первого выступления не имеет каких-то судьбоносных последствий. Это всего лишь очередной шажок </w:t>
      </w:r>
      <w:r w:rsidR="00CC2CB6" w:rsidRPr="001A5F13">
        <w:rPr>
          <w:rFonts w:ascii="Times New Roman" w:hAnsi="Times New Roman"/>
          <w:sz w:val="28"/>
          <w:szCs w:val="28"/>
          <w:lang w:val="kk-KZ"/>
        </w:rPr>
        <w:t>на</w:t>
      </w:r>
      <w:r w:rsidRPr="001A5F13">
        <w:rPr>
          <w:rFonts w:ascii="Times New Roman" w:hAnsi="Times New Roman"/>
          <w:sz w:val="28"/>
          <w:szCs w:val="28"/>
          <w:lang w:val="kk-KZ"/>
        </w:rPr>
        <w:t xml:space="preserve"> турнирном </w:t>
      </w:r>
      <w:r w:rsidR="00CC2CB6" w:rsidRPr="001A5F13">
        <w:rPr>
          <w:rFonts w:ascii="Times New Roman" w:hAnsi="Times New Roman"/>
          <w:sz w:val="28"/>
          <w:szCs w:val="28"/>
          <w:lang w:val="kk-KZ"/>
        </w:rPr>
        <w:t>пути</w:t>
      </w:r>
      <w:r w:rsidRPr="001A5F13">
        <w:rPr>
          <w:rFonts w:ascii="Times New Roman" w:hAnsi="Times New Roman"/>
          <w:sz w:val="28"/>
          <w:szCs w:val="28"/>
          <w:lang w:val="kk-KZ"/>
        </w:rPr>
        <w:t>. Вместо того чтобы накануне занимать все свободное время тренировками и разговорами о предстоящем турнире, отвлекитесь: разнообразьте дебатные заседания, проведите тематический вечер для сплочения команд и спикеров, например, можете сыграть в игры для улучшения взаимосвязи между тиммейтами. На следующий день вы будете бодрыми и отдохнувшими.</w:t>
      </w:r>
    </w:p>
    <w:p w14:paraId="4EF1F11F" w14:textId="77777777" w:rsidR="00A55F09" w:rsidRPr="001A5F13" w:rsidRDefault="00A55F09"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Не сравнивайте с другими. Старайтесь быть объективными в оценке детских успехов, но не сравнивайте их с достижениями других детей. Такие высказывания могут сильно ударить по самооценке и снизить уверенность.</w:t>
      </w:r>
    </w:p>
    <w:p w14:paraId="32BC09A1" w14:textId="77777777" w:rsidR="00A55F09" w:rsidRPr="001A5F13" w:rsidRDefault="00A55F09"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Пожалуй, главное правило подготовки — одобрять не факт победы, а стремление к ней. У детей должны быть уверенность в себе, решительность и настрой занять первое место. К поражению нужно относиться как к опыту и не делать из этого трагедию.</w:t>
      </w:r>
    </w:p>
    <w:p w14:paraId="18B14B6A" w14:textId="77777777" w:rsidR="00A55F09" w:rsidRPr="001A5F13" w:rsidRDefault="00A55F09" w:rsidP="001A5F13">
      <w:pPr>
        <w:spacing w:after="0"/>
        <w:ind w:firstLine="709"/>
        <w:jc w:val="both"/>
        <w:rPr>
          <w:rFonts w:ascii="Times New Roman" w:hAnsi="Times New Roman"/>
          <w:sz w:val="28"/>
          <w:szCs w:val="28"/>
          <w:lang w:val="kk-KZ"/>
        </w:rPr>
      </w:pPr>
    </w:p>
    <w:p w14:paraId="3711CD98" w14:textId="7BE41B19" w:rsidR="005429ED" w:rsidRPr="001A5F13" w:rsidRDefault="005429ED" w:rsidP="001A5F13">
      <w:pPr>
        <w:ind w:firstLine="709"/>
        <w:jc w:val="both"/>
        <w:rPr>
          <w:rFonts w:ascii="Times New Roman" w:hAnsi="Times New Roman"/>
          <w:b/>
          <w:bCs/>
          <w:sz w:val="28"/>
          <w:szCs w:val="28"/>
          <w:lang w:val="kk-KZ"/>
        </w:rPr>
      </w:pPr>
      <w:r w:rsidRPr="001A5F13">
        <w:rPr>
          <w:rFonts w:ascii="Times New Roman" w:hAnsi="Times New Roman"/>
          <w:b/>
          <w:bCs/>
          <w:sz w:val="28"/>
          <w:szCs w:val="28"/>
          <w:lang w:val="kk-KZ"/>
        </w:rPr>
        <w:lastRenderedPageBreak/>
        <w:t>Подготовка к темам дебатов</w:t>
      </w:r>
    </w:p>
    <w:p w14:paraId="41090587"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В турнирах темы даются двумя способами. В некоторых турнирах резолюции рассылаются за 1 неделю до турнира. А в таком случае придется начинать подготовку пораньше. Большую часть подготовки стоит посвятить сбору, анализу информации. Для любой резолюции создадим кейс для обеих сторон. Для создания кейса лучше всего задействовать всех игроков и тренеров, так как они должны идти на турнир с полным пониманием любой темы.</w:t>
      </w:r>
    </w:p>
    <w:p w14:paraId="1225E68F"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 xml:space="preserve">В некоторых турнирах резолюции выдаются за 15 минут. Первые две минуты – это поиск самых общих ответов на вопросы «о чем эти дебаты», «какое проходит сравнение» и «как мы собираемся выиграть». С 3й по 9ую минуты - это стадия генерации. Вы придумываете, какие у вас будут конкретные аргументы, какой у вас будет механизм. Если вы первое правительство, то механизм обычно полезно продумать до того, как вы придумали аргументы. Однако после того, как вы придумали все аргументы, полезно вернуться к механизму и понять, подходит ли он под ваши аргументы или нет. Минуты с 10й по 13ую – это стадия отсеивания. Вы выбираете, какие из придуманных аргументов вам лучше взять, какой из них поставить первым и принимаете другие стратегические решения. Минуты с 14й по 15ую – это время для структурирования вашей речи. </w:t>
      </w:r>
    </w:p>
    <w:p w14:paraId="530ABF9C" w14:textId="77777777" w:rsidR="005429ED" w:rsidRPr="001A5F13" w:rsidRDefault="005429ED" w:rsidP="001A5F13">
      <w:pPr>
        <w:ind w:firstLine="709"/>
        <w:jc w:val="both"/>
        <w:rPr>
          <w:rFonts w:ascii="Times New Roman" w:hAnsi="Times New Roman"/>
          <w:sz w:val="28"/>
          <w:szCs w:val="28"/>
          <w:lang w:val="kk-KZ"/>
        </w:rPr>
      </w:pPr>
    </w:p>
    <w:p w14:paraId="628D1A55" w14:textId="5A38221E" w:rsidR="005429ED" w:rsidRPr="001A5F13" w:rsidRDefault="005429ED" w:rsidP="001A5F13">
      <w:pPr>
        <w:ind w:firstLine="709"/>
        <w:jc w:val="both"/>
        <w:rPr>
          <w:rFonts w:ascii="Times New Roman" w:hAnsi="Times New Roman"/>
          <w:b/>
          <w:bCs/>
          <w:sz w:val="28"/>
          <w:szCs w:val="28"/>
          <w:lang w:val="kk-KZ"/>
        </w:rPr>
      </w:pPr>
      <w:r w:rsidRPr="001A5F13">
        <w:rPr>
          <w:rFonts w:ascii="Times New Roman" w:hAnsi="Times New Roman"/>
          <w:b/>
          <w:bCs/>
          <w:sz w:val="28"/>
          <w:szCs w:val="28"/>
          <w:lang w:val="kk-KZ"/>
        </w:rPr>
        <w:t>Изучение материалов</w:t>
      </w:r>
    </w:p>
    <w:p w14:paraId="7B781AD6"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Начните с изучения различных областей знаний. Экономика, демократия, право и преступность, мораль, международные отношения. Потому что вы сможете полноценно использовать эти навыки только тогда, когда сможете наполнять свою аргументацию/опровержения определенным содержанием. Этим содержанием будут не только и не столько факты, сколько объяснение того, как люди принимают решение в тех или иных ситуациях под воздействием разных социальных, психологических или экономических стимулов. Такое объяснение гораздо легче построить, если вы уже прочитали о десятках/сотнях ситуаций, где люди принимали то или иное решение.</w:t>
      </w:r>
    </w:p>
    <w:p w14:paraId="49AA7C87"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Несколько советов:</w:t>
      </w:r>
    </w:p>
    <w:p w14:paraId="2C781964"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1. Изучайте прежде всего сферы, в которых вы плохо разбираетесь.</w:t>
      </w:r>
    </w:p>
    <w:p w14:paraId="1672DCB5"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Чем хуже ваше понимание той или иной сферы, тем сложнее вам дебатировать по теме из этой сферы. Поэтому попробуйте начинать именно с областей знаний, в которых вы максимально некомпетентны.</w:t>
      </w:r>
    </w:p>
    <w:p w14:paraId="4F89DB41"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lastRenderedPageBreak/>
        <w:t>2. Будьте терпеливы и дотошны.</w:t>
      </w:r>
    </w:p>
    <w:p w14:paraId="76AD1BBC"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Вы не сможете изучить все, что нужно, чтобы дебатировать экономику или любую другую сферу за один час/день. Лучше уделите на это несколько дней, возможно неделю и изучите все в деталях - именно детали зачастую выигрывают в дебатах.</w:t>
      </w:r>
    </w:p>
    <w:p w14:paraId="6A0DF44E"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3. Используйте разные источники.</w:t>
      </w:r>
    </w:p>
    <w:p w14:paraId="34623BAA"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Когда вы изучаете ту или иную сферу, попробуете найти побольше материалов по ней - как в дебатных сообществах так и вне дебатов (новостные страницы, книги, аналитические СМИ, блоги и так далее).</w:t>
      </w:r>
    </w:p>
    <w:p w14:paraId="3797AEBE"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4. Будьте критичны к источникам.</w:t>
      </w:r>
    </w:p>
    <w:p w14:paraId="0CEAAEFB" w14:textId="1C3DC899"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Не принимайте на веру данные вам оценочные суждения. Анализируйте позицию автора, думайте, чем она продиктована, почему он так пишет и убеждает ли это вас.</w:t>
      </w:r>
    </w:p>
    <w:p w14:paraId="22478ADC" w14:textId="30AB7CB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3. Навыки дебатов</w:t>
      </w:r>
    </w:p>
    <w:p w14:paraId="2DA6CBD3"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Учитывайте несколько моментов:</w:t>
      </w:r>
    </w:p>
    <w:p w14:paraId="72E63671"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1. Не все подходы, которые описаны в обучающих материалах, подходят лично вам. Советуем почаще играть на тренировочных играх и пробовать на них разные подходы, примеряя их на себя и пытаясь понять, что вам подходит, а что нет.</w:t>
      </w:r>
    </w:p>
    <w:p w14:paraId="04C37043"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2. Будьте критичны. То, что человек выиграл много турниров или является очень опытным тренером по дебатам, не означает, что то, что он говорит, истина в последней инстанции. Пропускайте то, что вы слышите, через сито здравого смысла и вашего отношения к дебатам.</w:t>
      </w:r>
    </w:p>
    <w:p w14:paraId="58B65A55" w14:textId="77777777" w:rsidR="005429ED"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3. Если разные тренеры говорят противоположные вещи - не удивляйтесь, такое бывает. Очень важно здесь выяснить, какой из этих противоположных подходов лучше подходит для вас и выбрать именно его.</w:t>
      </w:r>
    </w:p>
    <w:p w14:paraId="332E4B26" w14:textId="324CB535" w:rsidR="00D0113E" w:rsidRPr="001A5F13" w:rsidRDefault="005429ED" w:rsidP="001A5F13">
      <w:pPr>
        <w:spacing w:after="0"/>
        <w:ind w:firstLine="709"/>
        <w:jc w:val="both"/>
        <w:rPr>
          <w:rFonts w:ascii="Times New Roman" w:hAnsi="Times New Roman"/>
          <w:sz w:val="28"/>
          <w:szCs w:val="28"/>
          <w:lang w:val="kk-KZ"/>
        </w:rPr>
      </w:pPr>
      <w:r w:rsidRPr="001A5F13">
        <w:rPr>
          <w:rFonts w:ascii="Times New Roman" w:hAnsi="Times New Roman"/>
          <w:sz w:val="28"/>
          <w:szCs w:val="28"/>
          <w:lang w:val="kk-KZ"/>
        </w:rPr>
        <w:t>4. Не думайте, что вам достаточно какого-то одного навыка. Даже если вы отлично доказываете аргументы или отлично ставите фрейм или сравниваете аргументы, вам будет недостаточно этого, пока вы не умеете делать все остальное. Чем более вы универсальны как дебатер, чем большим количеством навыков вы владеете тем выше ваши шансы на победу.</w:t>
      </w:r>
    </w:p>
    <w:p w14:paraId="43D0880C" w14:textId="32000D60" w:rsidR="005429ED" w:rsidRPr="001A5F13" w:rsidRDefault="005429ED" w:rsidP="001A5F13">
      <w:pPr>
        <w:spacing w:after="0"/>
        <w:ind w:firstLine="709"/>
        <w:jc w:val="both"/>
        <w:rPr>
          <w:rFonts w:ascii="Times New Roman" w:hAnsi="Times New Roman"/>
          <w:sz w:val="28"/>
          <w:szCs w:val="28"/>
          <w:lang w:val="kk-KZ"/>
        </w:rPr>
      </w:pPr>
    </w:p>
    <w:p w14:paraId="470DED9F" w14:textId="6D8D2B90" w:rsidR="005429ED" w:rsidRPr="001A5F13" w:rsidRDefault="005429ED" w:rsidP="001A5F13">
      <w:pPr>
        <w:pStyle w:val="a7"/>
        <w:numPr>
          <w:ilvl w:val="1"/>
          <w:numId w:val="10"/>
        </w:numPr>
        <w:spacing w:after="0"/>
        <w:ind w:left="0" w:firstLine="709"/>
        <w:jc w:val="both"/>
        <w:rPr>
          <w:rFonts w:ascii="Times New Roman" w:hAnsi="Times New Roman"/>
          <w:b/>
          <w:bCs/>
          <w:color w:val="00B0F0"/>
          <w:sz w:val="28"/>
          <w:szCs w:val="28"/>
          <w:lang w:val="kk-KZ"/>
        </w:rPr>
      </w:pPr>
      <w:r w:rsidRPr="001A5F13">
        <w:rPr>
          <w:rFonts w:ascii="Times New Roman" w:eastAsia="Times New Roman" w:hAnsi="Times New Roman"/>
          <w:b/>
          <w:bCs/>
          <w:color w:val="00B0F0"/>
          <w:sz w:val="28"/>
          <w:szCs w:val="28"/>
          <w:lang w:val="kk-KZ" w:eastAsia="ru-RU"/>
        </w:rPr>
        <w:t xml:space="preserve"> </w:t>
      </w:r>
      <w:bookmarkStart w:id="25" w:name="Судейство"/>
      <w:r w:rsidRPr="001A5F13">
        <w:rPr>
          <w:rFonts w:ascii="Times New Roman" w:eastAsia="Times New Roman" w:hAnsi="Times New Roman"/>
          <w:b/>
          <w:bCs/>
          <w:color w:val="00B0F0"/>
          <w:sz w:val="28"/>
          <w:szCs w:val="28"/>
          <w:lang w:val="kk-KZ" w:eastAsia="ru-RU"/>
        </w:rPr>
        <w:t>Судейство</w:t>
      </w:r>
      <w:bookmarkEnd w:id="25"/>
      <w:r w:rsidRPr="001A5F13">
        <w:rPr>
          <w:rFonts w:ascii="Times New Roman" w:eastAsia="Times New Roman" w:hAnsi="Times New Roman"/>
          <w:b/>
          <w:bCs/>
          <w:color w:val="00B0F0"/>
          <w:sz w:val="28"/>
          <w:szCs w:val="28"/>
          <w:lang w:val="kk-KZ" w:eastAsia="ru-RU"/>
        </w:rPr>
        <w:t xml:space="preserve"> в дебатах </w:t>
      </w:r>
      <w:r w:rsidRPr="001A5F13">
        <w:rPr>
          <w:rFonts w:ascii="Times New Roman" w:hAnsi="Times New Roman"/>
          <w:b/>
          <w:bCs/>
          <w:color w:val="00B0F0"/>
          <w:sz w:val="28"/>
          <w:szCs w:val="28"/>
          <w:lang w:val="kk-KZ"/>
        </w:rPr>
        <w:t>10(4</w:t>
      </w:r>
      <w:r w:rsidRPr="001A5F13">
        <w:rPr>
          <w:rFonts w:ascii="Times New Roman" w:hAnsi="Times New Roman"/>
          <w:b/>
          <w:bCs/>
          <w:color w:val="00B0F0"/>
          <w:sz w:val="28"/>
          <w:szCs w:val="28"/>
          <w:lang w:val="en-US"/>
        </w:rPr>
        <w:t>/</w:t>
      </w:r>
      <w:r w:rsidRPr="001A5F13">
        <w:rPr>
          <w:rFonts w:ascii="Times New Roman" w:hAnsi="Times New Roman"/>
          <w:b/>
          <w:bCs/>
          <w:color w:val="00B0F0"/>
          <w:sz w:val="28"/>
          <w:szCs w:val="28"/>
        </w:rPr>
        <w:t>6</w:t>
      </w:r>
      <w:r w:rsidRPr="001A5F13">
        <w:rPr>
          <w:rFonts w:ascii="Times New Roman" w:hAnsi="Times New Roman"/>
          <w:b/>
          <w:bCs/>
          <w:color w:val="00B0F0"/>
          <w:sz w:val="28"/>
          <w:szCs w:val="28"/>
          <w:lang w:val="kk-KZ"/>
        </w:rPr>
        <w:t>)</w:t>
      </w:r>
    </w:p>
    <w:p w14:paraId="4B152C8A" w14:textId="065A9668" w:rsidR="005429ED" w:rsidRPr="001A5F13" w:rsidRDefault="005429ED" w:rsidP="001A5F13">
      <w:pPr>
        <w:pStyle w:val="a7"/>
        <w:spacing w:after="0"/>
        <w:ind w:left="851"/>
        <w:jc w:val="both"/>
        <w:rPr>
          <w:rFonts w:ascii="Times New Roman" w:eastAsia="Times New Roman" w:hAnsi="Times New Roman"/>
          <w:b/>
          <w:bCs/>
          <w:color w:val="00B0F0"/>
          <w:sz w:val="28"/>
          <w:szCs w:val="28"/>
          <w:lang w:val="kk-KZ" w:eastAsia="ru-RU"/>
        </w:rPr>
      </w:pPr>
    </w:p>
    <w:p w14:paraId="0863BA95" w14:textId="77777777" w:rsidR="005429ED" w:rsidRPr="001A5F13" w:rsidRDefault="005429ED"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Цель </w:t>
      </w:r>
      <w:proofErr w:type="spellStart"/>
      <w:r w:rsidRPr="001A5F13">
        <w:rPr>
          <w:rFonts w:ascii="Times New Roman" w:hAnsi="Times New Roman"/>
          <w:sz w:val="28"/>
          <w:szCs w:val="28"/>
        </w:rPr>
        <w:t>дебатного</w:t>
      </w:r>
      <w:proofErr w:type="spellEnd"/>
      <w:r w:rsidRPr="001A5F13">
        <w:rPr>
          <w:rFonts w:ascii="Times New Roman" w:hAnsi="Times New Roman"/>
          <w:sz w:val="28"/>
          <w:szCs w:val="28"/>
        </w:rPr>
        <w:t xml:space="preserve"> состязания – убедить. Объект убеждения – Ваш судья. Судья является единственным и полномочным арбитром раунда и его решение </w:t>
      </w:r>
      <w:r w:rsidRPr="001A5F13">
        <w:rPr>
          <w:rFonts w:ascii="Times New Roman" w:hAnsi="Times New Roman"/>
          <w:sz w:val="28"/>
          <w:szCs w:val="28"/>
        </w:rPr>
        <w:lastRenderedPageBreak/>
        <w:t xml:space="preserve">окончательно. На некоторых турнирах судейская коллегия может состоять из 3 или более судей. В этом случае судьи обсуждают друг с другом свое решение в течение 15 минут, и определяют между собой победителя. Если они не смогут между собой договориться, проводится голосование, где каждый судья имеет по одному голосу, а главный судья раунда имеет полтора голоса. Если раунд открытый, то судьи должны огласить и объяснить свое решение и дать советы спикерам и командам, за эту обратную связь чаще бывает ответственным главный судья раунда. </w:t>
      </w:r>
      <w:r w:rsidRPr="001A5F13">
        <w:rPr>
          <w:rFonts w:ascii="Times New Roman" w:hAnsi="Times New Roman"/>
          <w:color w:val="000000"/>
          <w:sz w:val="28"/>
          <w:szCs w:val="28"/>
        </w:rPr>
        <w:t xml:space="preserve">В </w:t>
      </w:r>
      <w:r w:rsidRPr="001A5F13">
        <w:rPr>
          <w:rFonts w:ascii="Times New Roman" w:hAnsi="Times New Roman"/>
          <w:sz w:val="28"/>
          <w:szCs w:val="28"/>
        </w:rPr>
        <w:t>том случае, если другие судьи при определении победителя</w:t>
      </w:r>
      <w:r w:rsidRPr="001A5F13">
        <w:rPr>
          <w:rFonts w:ascii="Times New Roman" w:hAnsi="Times New Roman"/>
          <w:sz w:val="28"/>
          <w:szCs w:val="28"/>
          <w:lang w:val="kk-KZ"/>
        </w:rPr>
        <w:t xml:space="preserve"> переголосовали</w:t>
      </w:r>
      <w:r w:rsidRPr="001A5F13">
        <w:rPr>
          <w:rFonts w:ascii="Times New Roman" w:hAnsi="Times New Roman"/>
          <w:color w:val="FF0000"/>
          <w:sz w:val="28"/>
          <w:szCs w:val="28"/>
        </w:rPr>
        <w:t xml:space="preserve"> </w:t>
      </w:r>
      <w:r w:rsidRPr="001A5F13">
        <w:rPr>
          <w:rFonts w:ascii="Times New Roman" w:hAnsi="Times New Roman"/>
          <w:sz w:val="28"/>
          <w:szCs w:val="28"/>
        </w:rPr>
        <w:t xml:space="preserve">главную судью, то среди них избирают одного судью для обратной связи с командами. </w:t>
      </w:r>
    </w:p>
    <w:p w14:paraId="74F9AA16" w14:textId="77777777" w:rsidR="005429ED" w:rsidRPr="001A5F13" w:rsidRDefault="005429ED" w:rsidP="001A5F13">
      <w:pPr>
        <w:spacing w:after="0"/>
        <w:ind w:firstLine="709"/>
        <w:jc w:val="both"/>
        <w:rPr>
          <w:rFonts w:ascii="Times New Roman" w:hAnsi="Times New Roman"/>
          <w:sz w:val="28"/>
          <w:szCs w:val="28"/>
        </w:rPr>
      </w:pPr>
    </w:p>
    <w:p w14:paraId="28FF0488" w14:textId="30622A96" w:rsidR="005429ED" w:rsidRPr="001A5F13" w:rsidRDefault="005429ED" w:rsidP="001A5F13">
      <w:pPr>
        <w:spacing w:after="0"/>
        <w:ind w:firstLine="709"/>
        <w:jc w:val="both"/>
        <w:rPr>
          <w:rFonts w:ascii="Times New Roman" w:hAnsi="Times New Roman"/>
          <w:b/>
          <w:bCs/>
          <w:sz w:val="28"/>
          <w:szCs w:val="28"/>
          <w:lang w:val="kk-KZ"/>
        </w:rPr>
      </w:pPr>
      <w:r w:rsidRPr="001A5F13">
        <w:rPr>
          <w:rFonts w:ascii="Times New Roman" w:hAnsi="Times New Roman"/>
          <w:b/>
          <w:bCs/>
          <w:sz w:val="28"/>
          <w:szCs w:val="28"/>
          <w:lang w:val="kk-KZ"/>
        </w:rPr>
        <w:t>Роль судьи</w:t>
      </w:r>
    </w:p>
    <w:p w14:paraId="5A5D96AB" w14:textId="77777777" w:rsidR="005429ED" w:rsidRPr="001A5F13" w:rsidRDefault="005429ED" w:rsidP="001A5F13">
      <w:pPr>
        <w:spacing w:after="0"/>
        <w:ind w:firstLine="709"/>
        <w:jc w:val="both"/>
        <w:rPr>
          <w:rFonts w:ascii="Times New Roman" w:hAnsi="Times New Roman"/>
          <w:b/>
          <w:bCs/>
          <w:sz w:val="28"/>
          <w:szCs w:val="28"/>
        </w:rPr>
      </w:pPr>
    </w:p>
    <w:p w14:paraId="5369FFFA" w14:textId="77777777" w:rsidR="005429ED" w:rsidRPr="001A5F13" w:rsidRDefault="005429ED" w:rsidP="001A5F13">
      <w:pPr>
        <w:spacing w:after="0"/>
        <w:ind w:firstLine="709"/>
        <w:jc w:val="both"/>
        <w:rPr>
          <w:rFonts w:ascii="Times New Roman" w:hAnsi="Times New Roman"/>
          <w:strike/>
          <w:sz w:val="28"/>
          <w:szCs w:val="28"/>
        </w:rPr>
      </w:pPr>
      <w:r w:rsidRPr="001A5F13">
        <w:rPr>
          <w:rFonts w:ascii="Times New Roman" w:hAnsi="Times New Roman"/>
          <w:sz w:val="28"/>
          <w:szCs w:val="28"/>
        </w:rPr>
        <w:t>Судья принимает роль информированного гражданина. Это значит, что у вас есть широкие, но не обязательно глубокие знания по разным проблематикам. Вы знаете, что экономика в Центральной Африке нестабильная, но вы можете не знать, какие из этих стран принимают конкретные экономические меры. Поэтому мы просим вас не отвергать аргументы, основываясь на экспертных знаниях, которые обычный информированный гражданин не имеет. Будьте готовы принять то, что команды доказывают. Если основание, на котором основан аргумент, известно информированному гражданину (например,</w:t>
      </w:r>
      <w:r w:rsidRPr="001A5F13">
        <w:rPr>
          <w:rFonts w:ascii="Times New Roman" w:hAnsi="Times New Roman"/>
          <w:sz w:val="28"/>
          <w:szCs w:val="28"/>
          <w:lang w:val="kk-KZ"/>
        </w:rPr>
        <w:t xml:space="preserve"> в России много природных ресурсов</w:t>
      </w:r>
      <w:r w:rsidRPr="001A5F13">
        <w:rPr>
          <w:rFonts w:ascii="Times New Roman" w:hAnsi="Times New Roman"/>
          <w:sz w:val="28"/>
          <w:szCs w:val="28"/>
        </w:rPr>
        <w:t>), то нормально его принимать (другие команды могут его оспорить, но это будет довольно тяжело). Если же оно неизвестно информированному гражданину, что-то специфичное, например, трудовое законодательство Франции, то вам будет тяжело принять это основание без дополнительного доказательства от команды. Даже если вы эксперт в этом и знаете, что это основание ложное, вы все ещё можете быть убеждены в этом основании логической аргументацией или переубеждены в другую сторону.</w:t>
      </w:r>
    </w:p>
    <w:p w14:paraId="248DFC34" w14:textId="77777777" w:rsidR="005429ED" w:rsidRPr="001A5F13" w:rsidRDefault="005429ED" w:rsidP="001A5F13">
      <w:pPr>
        <w:spacing w:after="0"/>
        <w:ind w:firstLine="709"/>
        <w:jc w:val="both"/>
        <w:rPr>
          <w:rFonts w:ascii="Times New Roman" w:hAnsi="Times New Roman"/>
          <w:strike/>
          <w:sz w:val="28"/>
          <w:szCs w:val="28"/>
        </w:rPr>
      </w:pPr>
    </w:p>
    <w:p w14:paraId="76111D52" w14:textId="0A960E25" w:rsidR="005429ED" w:rsidRPr="001A5F13" w:rsidRDefault="005429ED" w:rsidP="001A5F13">
      <w:pPr>
        <w:spacing w:after="0"/>
        <w:ind w:firstLine="709"/>
        <w:jc w:val="both"/>
        <w:rPr>
          <w:rFonts w:ascii="Times New Roman" w:hAnsi="Times New Roman"/>
          <w:b/>
          <w:bCs/>
          <w:sz w:val="28"/>
          <w:szCs w:val="28"/>
        </w:rPr>
      </w:pPr>
      <w:r w:rsidRPr="001A5F13">
        <w:rPr>
          <w:rFonts w:ascii="Times New Roman" w:hAnsi="Times New Roman"/>
          <w:b/>
          <w:bCs/>
          <w:sz w:val="28"/>
          <w:szCs w:val="28"/>
        </w:rPr>
        <w:t>Принципы судейства</w:t>
      </w:r>
    </w:p>
    <w:p w14:paraId="099EC91B" w14:textId="77777777" w:rsidR="005429ED" w:rsidRPr="001A5F13" w:rsidRDefault="005429ED" w:rsidP="001A5F13">
      <w:pPr>
        <w:spacing w:after="0"/>
        <w:ind w:firstLine="709"/>
        <w:jc w:val="both"/>
        <w:rPr>
          <w:rFonts w:ascii="Times New Roman" w:hAnsi="Times New Roman"/>
          <w:b/>
          <w:bCs/>
          <w:sz w:val="28"/>
          <w:szCs w:val="28"/>
        </w:rPr>
      </w:pPr>
    </w:p>
    <w:p w14:paraId="2B95BD18" w14:textId="77777777" w:rsidR="005429ED" w:rsidRPr="001A5F13" w:rsidRDefault="005429ED" w:rsidP="001A5F13">
      <w:pPr>
        <w:spacing w:after="0"/>
        <w:ind w:firstLine="709"/>
        <w:jc w:val="both"/>
        <w:rPr>
          <w:rFonts w:ascii="Times New Roman" w:hAnsi="Times New Roman"/>
          <w:sz w:val="28"/>
          <w:szCs w:val="28"/>
        </w:rPr>
      </w:pPr>
      <w:r w:rsidRPr="001A5F13">
        <w:rPr>
          <w:rFonts w:ascii="Times New Roman" w:hAnsi="Times New Roman"/>
          <w:sz w:val="28"/>
          <w:szCs w:val="28"/>
        </w:rPr>
        <w:t>Первый принцип – это невмешательство. У всех нас есть более и менее предпочтительные аргументы, которые мы бы сами играли, политические убеждения и так далее. Однако,</w:t>
      </w:r>
      <w:r w:rsidRPr="001A5F13">
        <w:rPr>
          <w:rFonts w:ascii="Times New Roman" w:hAnsi="Times New Roman"/>
          <w:sz w:val="28"/>
          <w:szCs w:val="28"/>
          <w:lang w:val="kk-KZ"/>
        </w:rPr>
        <w:t xml:space="preserve"> </w:t>
      </w:r>
      <w:r w:rsidRPr="001A5F13">
        <w:rPr>
          <w:rFonts w:ascii="Times New Roman" w:hAnsi="Times New Roman"/>
          <w:sz w:val="28"/>
          <w:szCs w:val="28"/>
        </w:rPr>
        <w:t xml:space="preserve">когда мы судим, нужно убедиться, что мы минимизируем влияние этих факторов, потому что, чем больше этих факторов, тем более субъективным становится решение. Идеальная ситуация – это, чтобы </w:t>
      </w:r>
      <w:r w:rsidRPr="001A5F13">
        <w:rPr>
          <w:rFonts w:ascii="Times New Roman" w:hAnsi="Times New Roman"/>
          <w:color w:val="000000"/>
          <w:sz w:val="28"/>
          <w:szCs w:val="28"/>
        </w:rPr>
        <w:lastRenderedPageBreak/>
        <w:t xml:space="preserve">на </w:t>
      </w:r>
      <w:r w:rsidRPr="001A5F13">
        <w:rPr>
          <w:rFonts w:ascii="Times New Roman" w:hAnsi="Times New Roman"/>
          <w:sz w:val="28"/>
          <w:szCs w:val="28"/>
        </w:rPr>
        <w:t>одних и тех же дебатах был бы один и тот же результат, кто бы их не судил. Этого очень тяжело достичь, но к этой цели нужно подойти настолько близко, насколько возможно. Судья должен избегать предубеждений, избегать предпочтений, избегать специальных знаний и так далее. Судья не должен добавлять основания для аргументов за команды, должен не добавлять интуицию, ценности, выводы или отбивки. Если же вы не знаете, как оценить эти дебаты или команды не дали вам критерии, по которым вы можете их сравнивать, старайтесь вмешиваться минимально, выбирать максимально объективную метрику и делать это так, чтобы эту метрику вы могли объяснить командам. Понятно, что команды не всегда дают вам четкий критерий, но все равно нужно судить дебаты так, как они сложились.</w:t>
      </w:r>
    </w:p>
    <w:p w14:paraId="2A84029C" w14:textId="77777777" w:rsidR="005429ED" w:rsidRPr="001A5F13" w:rsidRDefault="005429ED" w:rsidP="001A5F13">
      <w:pPr>
        <w:spacing w:after="0"/>
        <w:ind w:firstLine="709"/>
        <w:jc w:val="both"/>
        <w:rPr>
          <w:rFonts w:ascii="Times New Roman" w:hAnsi="Times New Roman"/>
          <w:sz w:val="28"/>
          <w:szCs w:val="28"/>
        </w:rPr>
      </w:pPr>
    </w:p>
    <w:p w14:paraId="2564D9B0" w14:textId="77777777" w:rsidR="005429ED" w:rsidRPr="001A5F13" w:rsidRDefault="005429ED" w:rsidP="001A5F13">
      <w:pPr>
        <w:spacing w:after="0"/>
        <w:ind w:firstLine="709"/>
        <w:jc w:val="both"/>
        <w:rPr>
          <w:rFonts w:ascii="Times New Roman" w:hAnsi="Times New Roman"/>
          <w:sz w:val="28"/>
          <w:szCs w:val="28"/>
        </w:rPr>
      </w:pPr>
      <w:r w:rsidRPr="001A5F13">
        <w:rPr>
          <w:rFonts w:ascii="Times New Roman" w:hAnsi="Times New Roman"/>
          <w:sz w:val="28"/>
          <w:szCs w:val="28"/>
        </w:rPr>
        <w:t>Второй принцип – это справедливость и специфичность. Это значит, что судьи наказывают,</w:t>
      </w:r>
      <w:r w:rsidRPr="001A5F13">
        <w:rPr>
          <w:rFonts w:ascii="Times New Roman" w:hAnsi="Times New Roman"/>
          <w:sz w:val="28"/>
          <w:szCs w:val="28"/>
          <w:lang w:val="kk-KZ"/>
        </w:rPr>
        <w:t xml:space="preserve"> </w:t>
      </w:r>
      <w:r w:rsidRPr="001A5F13">
        <w:rPr>
          <w:rFonts w:ascii="Times New Roman" w:hAnsi="Times New Roman"/>
          <w:sz w:val="28"/>
          <w:szCs w:val="28"/>
        </w:rPr>
        <w:t>или вознаграждают команды за вещи, которые они могли контролировать. Это значит</w:t>
      </w:r>
      <w:r w:rsidRPr="001A5F13">
        <w:rPr>
          <w:rFonts w:ascii="Times New Roman" w:hAnsi="Times New Roman"/>
          <w:sz w:val="28"/>
          <w:szCs w:val="28"/>
          <w:lang w:val="kk-KZ"/>
        </w:rPr>
        <w:t>,</w:t>
      </w:r>
      <w:r w:rsidRPr="001A5F13">
        <w:rPr>
          <w:rFonts w:ascii="Times New Roman" w:hAnsi="Times New Roman"/>
          <w:sz w:val="28"/>
          <w:szCs w:val="28"/>
        </w:rPr>
        <w:t xml:space="preserve"> что, когда вы судите дебаты, вы делаете очень подробные записи и оценив</w:t>
      </w:r>
      <w:r w:rsidRPr="001A5F13">
        <w:rPr>
          <w:rFonts w:ascii="Times New Roman" w:hAnsi="Times New Roman"/>
          <w:color w:val="000000"/>
          <w:sz w:val="28"/>
          <w:szCs w:val="28"/>
        </w:rPr>
        <w:t xml:space="preserve">аете </w:t>
      </w:r>
      <w:r w:rsidRPr="001A5F13">
        <w:rPr>
          <w:rFonts w:ascii="Times New Roman" w:hAnsi="Times New Roman"/>
          <w:sz w:val="28"/>
          <w:szCs w:val="28"/>
        </w:rPr>
        <w:t>вклад каждого аргумента в игру в той степени, в которой этот аргумент доказан. Вы не отвергаете аргумент в самом начале объяснения и даете командам шанс доказать его. Есть аргументы, которые кажутся вам не оригинальными или скучными</w:t>
      </w:r>
      <w:r w:rsidRPr="001A5F13">
        <w:rPr>
          <w:rFonts w:ascii="Times New Roman" w:hAnsi="Times New Roman"/>
          <w:sz w:val="28"/>
          <w:szCs w:val="28"/>
          <w:lang w:val="kk-KZ"/>
        </w:rPr>
        <w:t xml:space="preserve">. </w:t>
      </w:r>
      <w:r w:rsidRPr="001A5F13">
        <w:rPr>
          <w:rFonts w:ascii="Times New Roman" w:hAnsi="Times New Roman"/>
          <w:sz w:val="28"/>
          <w:szCs w:val="28"/>
        </w:rPr>
        <w:t xml:space="preserve">Однако нет аргументов, которые никогда не </w:t>
      </w:r>
      <w:proofErr w:type="spellStart"/>
      <w:r w:rsidRPr="001A5F13">
        <w:rPr>
          <w:rFonts w:ascii="Times New Roman" w:hAnsi="Times New Roman"/>
          <w:sz w:val="28"/>
          <w:szCs w:val="28"/>
        </w:rPr>
        <w:t>выигр</w:t>
      </w:r>
      <w:proofErr w:type="spellEnd"/>
      <w:r w:rsidRPr="001A5F13">
        <w:rPr>
          <w:rFonts w:ascii="Times New Roman" w:hAnsi="Times New Roman"/>
          <w:sz w:val="28"/>
          <w:szCs w:val="28"/>
          <w:lang w:val="kk-KZ"/>
        </w:rPr>
        <w:t>ыв</w:t>
      </w:r>
      <w:proofErr w:type="spellStart"/>
      <w:r w:rsidRPr="001A5F13">
        <w:rPr>
          <w:rFonts w:ascii="Times New Roman" w:hAnsi="Times New Roman"/>
          <w:sz w:val="28"/>
          <w:szCs w:val="28"/>
        </w:rPr>
        <w:t>ают</w:t>
      </w:r>
      <w:proofErr w:type="spellEnd"/>
      <w:r w:rsidRPr="001A5F13">
        <w:rPr>
          <w:rFonts w:ascii="Times New Roman" w:hAnsi="Times New Roman"/>
          <w:sz w:val="28"/>
          <w:szCs w:val="28"/>
        </w:rPr>
        <w:t xml:space="preserve">, и вы должны дать всем командам возможность их доказать. Также вы должны быть готовы изменить свое решение по мере внесения в дебаты нового вклада командами. Точно </w:t>
      </w:r>
      <w:r w:rsidRPr="001A5F13">
        <w:rPr>
          <w:rFonts w:ascii="Times New Roman" w:hAnsi="Times New Roman"/>
          <w:color w:val="000000"/>
          <w:sz w:val="28"/>
          <w:szCs w:val="28"/>
        </w:rPr>
        <w:t>также,</w:t>
      </w:r>
      <w:r w:rsidRPr="001A5F13">
        <w:rPr>
          <w:rFonts w:ascii="Times New Roman" w:hAnsi="Times New Roman"/>
          <w:color w:val="FF0000"/>
          <w:sz w:val="28"/>
          <w:szCs w:val="28"/>
        </w:rPr>
        <w:t xml:space="preserve"> </w:t>
      </w:r>
      <w:r w:rsidRPr="001A5F13">
        <w:rPr>
          <w:rFonts w:ascii="Times New Roman" w:hAnsi="Times New Roman"/>
          <w:sz w:val="28"/>
          <w:szCs w:val="28"/>
        </w:rPr>
        <w:t>как вы ставите под сомнение свои аргументы во время подготовки за пятнадцать минут, задавая вопросы «почему это правда?», «почему это важно?» и так далее, во время судейства вы ставите сравнение команд под сомнения и пытаетесь убедиться в том, правильно ли вы расставили места. Мы призываем вас с уважением относиться к материалу всех команд, даже если вы не упоминаете его в сравнении.</w:t>
      </w:r>
    </w:p>
    <w:p w14:paraId="29000590" w14:textId="77777777" w:rsidR="005429ED" w:rsidRPr="001A5F13" w:rsidRDefault="005429ED"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Третий принцип – это </w:t>
      </w:r>
      <w:proofErr w:type="spellStart"/>
      <w:r w:rsidRPr="001A5F13">
        <w:rPr>
          <w:rFonts w:ascii="Times New Roman" w:hAnsi="Times New Roman"/>
          <w:sz w:val="28"/>
          <w:szCs w:val="28"/>
        </w:rPr>
        <w:t>сравнительность</w:t>
      </w:r>
      <w:proofErr w:type="spellEnd"/>
      <w:r w:rsidRPr="001A5F13">
        <w:rPr>
          <w:rFonts w:ascii="Times New Roman" w:hAnsi="Times New Roman"/>
          <w:sz w:val="28"/>
          <w:szCs w:val="28"/>
        </w:rPr>
        <w:t xml:space="preserve">. Можно представить дебаты как отдельное соревнование между каждой командой. И любое судейство должно быть сравнительно. Вы не должны говорить, что аргумент сам по себе хорош или плох, доказан или не доказан. Вы должны говорить, что один аргумент более убедительный, чем другой аргумент или что одна отбивка убедительнее, чем другая или что одна команда привела три причины, а другая две, но эти две были убедительнее, чем три. Наконец, последнее применение принципа </w:t>
      </w:r>
      <w:proofErr w:type="spellStart"/>
      <w:r w:rsidRPr="001A5F13">
        <w:rPr>
          <w:rFonts w:ascii="Times New Roman" w:hAnsi="Times New Roman"/>
          <w:sz w:val="28"/>
          <w:szCs w:val="28"/>
        </w:rPr>
        <w:lastRenderedPageBreak/>
        <w:t>сравнительности</w:t>
      </w:r>
      <w:proofErr w:type="spellEnd"/>
      <w:r w:rsidRPr="001A5F13">
        <w:rPr>
          <w:rFonts w:ascii="Times New Roman" w:hAnsi="Times New Roman"/>
          <w:sz w:val="28"/>
          <w:szCs w:val="28"/>
        </w:rPr>
        <w:t xml:space="preserve"> – то, что влияет на сравнение между двумя командами, должно определяться действиями этих двух команд.</w:t>
      </w:r>
    </w:p>
    <w:p w14:paraId="00E229E0" w14:textId="77777777" w:rsidR="005429ED" w:rsidRPr="001A5F13" w:rsidRDefault="005429ED" w:rsidP="001A5F13">
      <w:pPr>
        <w:spacing w:after="0"/>
        <w:ind w:firstLine="709"/>
        <w:jc w:val="both"/>
        <w:rPr>
          <w:rFonts w:ascii="Times New Roman" w:hAnsi="Times New Roman"/>
          <w:bCs/>
          <w:sz w:val="28"/>
          <w:szCs w:val="28"/>
        </w:rPr>
      </w:pPr>
      <w:r w:rsidRPr="001A5F13">
        <w:rPr>
          <w:rFonts w:ascii="Times New Roman" w:hAnsi="Times New Roman"/>
          <w:bCs/>
          <w:sz w:val="28"/>
          <w:szCs w:val="28"/>
        </w:rPr>
        <w:t>Также есть распространенные способы судейства, которые субъективны.</w:t>
      </w:r>
    </w:p>
    <w:p w14:paraId="7F6D3191" w14:textId="77777777" w:rsidR="005429ED" w:rsidRPr="001A5F13" w:rsidRDefault="005429ED"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Первое – это судейство по количеству аргументов. Абсолютно нормально, когда у правительства один аргумент, который более релевантный, более доказанный и более важный, чем три аргумента </w:t>
      </w:r>
      <w:r w:rsidRPr="001A5F13">
        <w:rPr>
          <w:rFonts w:ascii="Times New Roman" w:hAnsi="Times New Roman"/>
          <w:color w:val="000000"/>
          <w:sz w:val="28"/>
          <w:szCs w:val="28"/>
        </w:rPr>
        <w:t>оппозиции.</w:t>
      </w:r>
      <w:r w:rsidRPr="001A5F13">
        <w:rPr>
          <w:rFonts w:ascii="Times New Roman" w:hAnsi="Times New Roman"/>
          <w:sz w:val="28"/>
          <w:szCs w:val="28"/>
        </w:rPr>
        <w:t xml:space="preserve"> Мы не можем просто сравнить «тут три аргумента, а тут два аргумента, три </w:t>
      </w:r>
      <w:proofErr w:type="gramStart"/>
      <w:r w:rsidRPr="001A5F13">
        <w:rPr>
          <w:rFonts w:ascii="Times New Roman" w:hAnsi="Times New Roman"/>
          <w:sz w:val="28"/>
          <w:szCs w:val="28"/>
        </w:rPr>
        <w:t>больше</w:t>
      </w:r>
      <w:proofErr w:type="gramEnd"/>
      <w:r w:rsidRPr="001A5F13">
        <w:rPr>
          <w:rFonts w:ascii="Times New Roman" w:hAnsi="Times New Roman"/>
          <w:sz w:val="28"/>
          <w:szCs w:val="28"/>
        </w:rPr>
        <w:t xml:space="preserve"> чем два, поэтому три побеж</w:t>
      </w:r>
      <w:r w:rsidRPr="001A5F13">
        <w:rPr>
          <w:rFonts w:ascii="Times New Roman" w:hAnsi="Times New Roman"/>
          <w:color w:val="000000"/>
          <w:sz w:val="28"/>
          <w:szCs w:val="28"/>
        </w:rPr>
        <w:t>дают».</w:t>
      </w:r>
    </w:p>
    <w:p w14:paraId="1B13748D" w14:textId="77777777" w:rsidR="005429ED" w:rsidRPr="001A5F13" w:rsidRDefault="005429ED" w:rsidP="001A5F13">
      <w:pPr>
        <w:spacing w:after="0"/>
        <w:ind w:firstLine="709"/>
        <w:jc w:val="both"/>
        <w:rPr>
          <w:rFonts w:ascii="Times New Roman" w:hAnsi="Times New Roman"/>
          <w:sz w:val="28"/>
          <w:szCs w:val="28"/>
        </w:rPr>
      </w:pPr>
    </w:p>
    <w:p w14:paraId="546B0164" w14:textId="77777777" w:rsidR="005429ED" w:rsidRPr="001A5F13" w:rsidRDefault="005429ED" w:rsidP="001A5F13">
      <w:pPr>
        <w:spacing w:after="0"/>
        <w:ind w:firstLine="709"/>
        <w:jc w:val="both"/>
        <w:rPr>
          <w:rFonts w:ascii="Times New Roman" w:hAnsi="Times New Roman"/>
          <w:sz w:val="28"/>
          <w:szCs w:val="28"/>
          <w:shd w:val="clear" w:color="auto" w:fill="FFFFFF"/>
        </w:rPr>
      </w:pPr>
      <w:r w:rsidRPr="001A5F13">
        <w:rPr>
          <w:rFonts w:ascii="Times New Roman" w:hAnsi="Times New Roman"/>
          <w:sz w:val="28"/>
          <w:szCs w:val="28"/>
          <w:shd w:val="clear" w:color="auto" w:fill="FFFFFF"/>
        </w:rPr>
        <w:t xml:space="preserve">Второе – нам также не </w:t>
      </w:r>
      <w:r w:rsidRPr="001A5F13">
        <w:rPr>
          <w:rFonts w:ascii="Times New Roman" w:hAnsi="Times New Roman"/>
          <w:color w:val="000000"/>
          <w:sz w:val="28"/>
          <w:szCs w:val="28"/>
          <w:shd w:val="clear" w:color="auto" w:fill="FFFFFF"/>
        </w:rPr>
        <w:t>важно,</w:t>
      </w:r>
      <w:r w:rsidRPr="001A5F13">
        <w:rPr>
          <w:rFonts w:ascii="Times New Roman" w:hAnsi="Times New Roman"/>
          <w:sz w:val="28"/>
          <w:szCs w:val="28"/>
          <w:shd w:val="clear" w:color="auto" w:fill="FFFFFF"/>
        </w:rPr>
        <w:t xml:space="preserve"> насколько аргумент интересный или оригинальный. Какой-то аргумент может быть </w:t>
      </w:r>
      <w:proofErr w:type="gramStart"/>
      <w:r w:rsidRPr="001A5F13">
        <w:rPr>
          <w:rFonts w:ascii="Times New Roman" w:hAnsi="Times New Roman"/>
          <w:sz w:val="28"/>
          <w:szCs w:val="28"/>
          <w:shd w:val="clear" w:color="auto" w:fill="FFFFFF"/>
        </w:rPr>
        <w:t>очень умным</w:t>
      </w:r>
      <w:proofErr w:type="gramEnd"/>
      <w:r w:rsidRPr="001A5F13">
        <w:rPr>
          <w:rFonts w:ascii="Times New Roman" w:hAnsi="Times New Roman"/>
          <w:sz w:val="28"/>
          <w:szCs w:val="28"/>
          <w:shd w:val="clear" w:color="auto" w:fill="FFFFFF"/>
        </w:rPr>
        <w:t xml:space="preserve"> и вы никогда не слышали </w:t>
      </w:r>
      <w:r w:rsidRPr="001A5F13">
        <w:rPr>
          <w:rFonts w:ascii="Times New Roman" w:hAnsi="Times New Roman"/>
          <w:color w:val="000000"/>
          <w:sz w:val="28"/>
          <w:szCs w:val="28"/>
          <w:shd w:val="clear" w:color="auto" w:fill="FFFFFF"/>
        </w:rPr>
        <w:t xml:space="preserve">о </w:t>
      </w:r>
      <w:r w:rsidRPr="001A5F13">
        <w:rPr>
          <w:rFonts w:ascii="Times New Roman" w:hAnsi="Times New Roman"/>
          <w:sz w:val="28"/>
          <w:szCs w:val="28"/>
          <w:shd w:val="clear" w:color="auto" w:fill="FFFFFF"/>
        </w:rPr>
        <w:t>такой идеи, однако он все ещё может быть нерелевантным к теме или слабее других аргументов. Поэтому, оценивайте аргументы не по тому, насколько вы воодушевлены слыша его, а по тому, насколько они доказаны.</w:t>
      </w:r>
    </w:p>
    <w:p w14:paraId="28212DB3" w14:textId="77777777" w:rsidR="005429ED" w:rsidRPr="001A5F13" w:rsidRDefault="005429ED" w:rsidP="001A5F13">
      <w:pPr>
        <w:spacing w:after="0"/>
        <w:ind w:firstLine="709"/>
        <w:jc w:val="both"/>
        <w:rPr>
          <w:rFonts w:ascii="Times New Roman" w:hAnsi="Times New Roman"/>
          <w:sz w:val="28"/>
          <w:szCs w:val="28"/>
        </w:rPr>
      </w:pPr>
      <w:r w:rsidRPr="001A5F13">
        <w:rPr>
          <w:rFonts w:ascii="Times New Roman" w:hAnsi="Times New Roman"/>
          <w:sz w:val="28"/>
          <w:szCs w:val="28"/>
        </w:rPr>
        <w:t>Третье – не оценивайте аргументы в сравнении с тем, что ещё можно было сыграть, поскольку это нечестно. То, что вы бы сами играли, может быть основано на ваших предубеждениях или прошлых играх, команды могли сознательно отказаться от таких аргументов и так далее. Не судите дебаты на основании других игр, которые вы видели до этого. Не вознаграждайте команды за то, что они первые упомянули вещь, о которой вы думали во время подготовки. Возможно, вы неправы. Возможно, эта вещь неправильная. Вы должны оценить то, насколько аргумент доказан и как он соотносится с другими аргументами в комнате.</w:t>
      </w:r>
    </w:p>
    <w:p w14:paraId="1BE2F3BC" w14:textId="77777777" w:rsidR="005429ED" w:rsidRPr="001A5F13" w:rsidRDefault="005429ED" w:rsidP="001A5F13">
      <w:pPr>
        <w:spacing w:after="0"/>
        <w:ind w:firstLine="709"/>
        <w:jc w:val="both"/>
        <w:rPr>
          <w:rFonts w:ascii="Times New Roman" w:hAnsi="Times New Roman"/>
          <w:sz w:val="28"/>
          <w:szCs w:val="28"/>
          <w:shd w:val="clear" w:color="auto" w:fill="FFFFFF"/>
        </w:rPr>
      </w:pPr>
      <w:r w:rsidRPr="001A5F13">
        <w:rPr>
          <w:rFonts w:ascii="Times New Roman" w:hAnsi="Times New Roman"/>
          <w:sz w:val="28"/>
          <w:szCs w:val="28"/>
          <w:shd w:val="clear" w:color="auto" w:fill="FFFFFF"/>
        </w:rPr>
        <w:t>Четвертое – не оценивайте аргументы по количеству времени. Сложно, но вполне возможно выиграть дебаты аргументом, на который была отведена только одна защищенная минута до хлопка судьи. Поэтому не говорите командам, что вы не засчитываете аргумент из-за того, что на него потрачено мало времени и нужно потратить больше времени. Спрашивайте себя, какое количество доказательства есть у этого аргумента, и объясняйте командам места на основе того, насколько аргументы доказаны.</w:t>
      </w:r>
    </w:p>
    <w:p w14:paraId="6CAD469D" w14:textId="77777777" w:rsidR="005429ED" w:rsidRPr="001A5F13" w:rsidRDefault="005429ED" w:rsidP="001A5F13">
      <w:pPr>
        <w:spacing w:after="0"/>
        <w:ind w:firstLine="709"/>
        <w:jc w:val="both"/>
        <w:rPr>
          <w:rFonts w:ascii="Times New Roman" w:hAnsi="Times New Roman"/>
          <w:sz w:val="28"/>
          <w:szCs w:val="28"/>
          <w:shd w:val="clear" w:color="auto" w:fill="FFFFFF"/>
        </w:rPr>
      </w:pPr>
      <w:r w:rsidRPr="001A5F13">
        <w:rPr>
          <w:rFonts w:ascii="Times New Roman" w:hAnsi="Times New Roman"/>
          <w:sz w:val="28"/>
          <w:szCs w:val="28"/>
          <w:shd w:val="clear" w:color="auto" w:fill="FFFFFF"/>
        </w:rPr>
        <w:t xml:space="preserve">Пятое – мы не оцениваем, насколько аргумент специфичный или наоборот, обобщенный. Если команда доказала, что мы должны запретить свободу оскорблять во всех случаях, включая обсуждаемый в теме, то ей необязательно доказывать, что нужно запретить его и в случае, указанном в теме. Максимально общие, обобщенные аргументы могут быть настолько же легитимными, </w:t>
      </w:r>
      <w:r w:rsidRPr="001A5F13">
        <w:rPr>
          <w:rFonts w:ascii="Times New Roman" w:hAnsi="Times New Roman"/>
          <w:sz w:val="28"/>
          <w:szCs w:val="28"/>
          <w:shd w:val="clear" w:color="auto" w:fill="FFFFFF"/>
        </w:rPr>
        <w:lastRenderedPageBreak/>
        <w:t>насколько и специфичные, и они не создают для команды дополнительного бремени.</w:t>
      </w:r>
    </w:p>
    <w:p w14:paraId="4E7AF4A3" w14:textId="77777777" w:rsidR="005429ED" w:rsidRPr="001A5F13" w:rsidRDefault="005429ED" w:rsidP="001A5F13">
      <w:pPr>
        <w:spacing w:after="0"/>
        <w:ind w:firstLine="709"/>
        <w:jc w:val="both"/>
        <w:rPr>
          <w:rFonts w:ascii="Times New Roman" w:hAnsi="Times New Roman"/>
          <w:sz w:val="28"/>
          <w:szCs w:val="28"/>
          <w:shd w:val="clear" w:color="auto" w:fill="FFFFFF"/>
        </w:rPr>
      </w:pPr>
    </w:p>
    <w:p w14:paraId="5E07F7F1" w14:textId="36676F06" w:rsidR="005429ED" w:rsidRPr="001A5F13" w:rsidRDefault="005429ED" w:rsidP="001A5F13">
      <w:pPr>
        <w:spacing w:after="0"/>
        <w:ind w:firstLine="709"/>
        <w:jc w:val="both"/>
        <w:rPr>
          <w:rFonts w:ascii="Times New Roman" w:hAnsi="Times New Roman"/>
          <w:b/>
          <w:bCs/>
          <w:sz w:val="28"/>
          <w:szCs w:val="28"/>
        </w:rPr>
      </w:pPr>
      <w:r w:rsidRPr="001A5F13">
        <w:rPr>
          <w:rFonts w:ascii="Times New Roman" w:hAnsi="Times New Roman"/>
          <w:b/>
          <w:bCs/>
          <w:sz w:val="28"/>
          <w:szCs w:val="28"/>
        </w:rPr>
        <w:t>Советы судьям</w:t>
      </w:r>
    </w:p>
    <w:p w14:paraId="72BFB383" w14:textId="77777777" w:rsidR="005429ED" w:rsidRPr="001A5F13" w:rsidRDefault="005429ED" w:rsidP="001A5F13">
      <w:pPr>
        <w:spacing w:after="0"/>
        <w:ind w:firstLine="709"/>
        <w:jc w:val="both"/>
        <w:rPr>
          <w:rFonts w:ascii="Times New Roman" w:hAnsi="Times New Roman"/>
          <w:b/>
          <w:bCs/>
          <w:sz w:val="28"/>
          <w:szCs w:val="28"/>
        </w:rPr>
      </w:pPr>
    </w:p>
    <w:p w14:paraId="3F56960F" w14:textId="77777777" w:rsidR="005429ED" w:rsidRPr="001A5F13" w:rsidRDefault="005429ED"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Что вы не можете делать ни при каких обстоятельствах – это добавлять дополнения для аргумента за команду. Не добавляйте командам логические связки, если считаете их очевидными, не делайте выводы из аргументов.  Точно также – не отбивайте аргументы за команды. Есть разница между определением логического пробела в аргументе, который не дает оценить его полностью и «о, я знаю отбивку на этот аргумент» и </w:t>
      </w:r>
      <w:proofErr w:type="spellStart"/>
      <w:r w:rsidRPr="001A5F13">
        <w:rPr>
          <w:rFonts w:ascii="Times New Roman" w:hAnsi="Times New Roman"/>
          <w:sz w:val="28"/>
          <w:szCs w:val="28"/>
        </w:rPr>
        <w:t>засчитывание</w:t>
      </w:r>
      <w:proofErr w:type="spellEnd"/>
      <w:r w:rsidRPr="001A5F13">
        <w:rPr>
          <w:rFonts w:ascii="Times New Roman" w:hAnsi="Times New Roman"/>
          <w:sz w:val="28"/>
          <w:szCs w:val="28"/>
        </w:rPr>
        <w:t xml:space="preserve"> этой отбивки, как будто в игре её кто-то сказал. Судите на основании того, что сказали сами команды. Обычно это не так сложно, учитывая, что команды отбивают аргументы и упрощают вам сравнение. Однако иногда это не всегда происходит и вам приходится делать сравнение самостоятельно. Возникает вопрос, насколько нужно оценивать аргумент, имеющий логические пробелы, даже, если эти пробелы не были указаны в отбивке других команд. Его нужно оценивать сравнительно. Аргумент не хороший/плохой, убедительный/неубедительный или доказанный/не доказанный, а более или менее доказанный, чем другие аргументы, учитывая разную степень </w:t>
      </w:r>
      <w:proofErr w:type="spellStart"/>
      <w:r w:rsidRPr="001A5F13">
        <w:rPr>
          <w:rFonts w:ascii="Times New Roman" w:hAnsi="Times New Roman"/>
          <w:sz w:val="28"/>
          <w:szCs w:val="28"/>
        </w:rPr>
        <w:t>ребаттлов</w:t>
      </w:r>
      <w:proofErr w:type="spellEnd"/>
      <w:r w:rsidRPr="001A5F13">
        <w:rPr>
          <w:rFonts w:ascii="Times New Roman" w:hAnsi="Times New Roman"/>
          <w:sz w:val="28"/>
          <w:szCs w:val="28"/>
        </w:rPr>
        <w:t xml:space="preserve"> на эти аргументы. У всех аргументов есть пробелы, невозможно идеально доказать аргумент за 8 или 16 минут речи. Вы должны оценить аргумент, проанализировать насколько он логичен, сравнен с другими аргументами и насколько мало осталось в нем логических цепочек для полностью доказанного аргумента. Затем вы сравниваете его с другими аргументами оппонентов и оцениваете.</w:t>
      </w:r>
    </w:p>
    <w:p w14:paraId="77C7A5D2" w14:textId="77777777" w:rsidR="005429ED" w:rsidRPr="001A5F13" w:rsidRDefault="005429ED" w:rsidP="001A5F13">
      <w:pPr>
        <w:spacing w:after="0"/>
        <w:ind w:firstLine="709"/>
        <w:jc w:val="both"/>
        <w:rPr>
          <w:rFonts w:ascii="Times New Roman" w:hAnsi="Times New Roman"/>
          <w:sz w:val="28"/>
          <w:szCs w:val="28"/>
          <w:shd w:val="clear" w:color="auto" w:fill="FFFFFF"/>
        </w:rPr>
      </w:pPr>
      <w:r w:rsidRPr="001A5F13">
        <w:rPr>
          <w:rFonts w:ascii="Times New Roman" w:hAnsi="Times New Roman"/>
          <w:sz w:val="28"/>
          <w:szCs w:val="28"/>
          <w:shd w:val="clear" w:color="auto" w:fill="FFFFFF"/>
        </w:rPr>
        <w:t>Также нужно обращать внимание на то, как дебаты проходят. Команда могла сказать, что докажет определенный аргумент, но докажет только малую её часть. Например, команда говорит «мы докажем, что мы избавимся от дискриминации», но могут не доказать этого, однако все ещё доказать, что ситуация с дискриминацией станет лучше в некоторых случаях. Так что судите то, что было доказано, а не то, что команды заявляли.</w:t>
      </w:r>
    </w:p>
    <w:p w14:paraId="41316A77" w14:textId="77777777" w:rsidR="005429ED" w:rsidRPr="001A5F13" w:rsidRDefault="005429ED" w:rsidP="001A5F13">
      <w:pPr>
        <w:spacing w:after="0"/>
        <w:ind w:firstLine="709"/>
        <w:jc w:val="both"/>
        <w:rPr>
          <w:rFonts w:ascii="Times New Roman" w:hAnsi="Times New Roman"/>
          <w:sz w:val="28"/>
          <w:szCs w:val="28"/>
        </w:rPr>
      </w:pPr>
      <w:r w:rsidRPr="001A5F13">
        <w:rPr>
          <w:rFonts w:ascii="Times New Roman" w:hAnsi="Times New Roman"/>
          <w:sz w:val="28"/>
          <w:szCs w:val="28"/>
        </w:rPr>
        <w:t xml:space="preserve">Записывайте взаимодействие команд и ответы на аргументы. Учитывайте, что разные отбивки взаимодействуют с аргументами по-разному. Часть отбивок абсолютно неэффективны и не понимают сути аргумента, не адресуют к его основным логическим цепочкам и аргумент все ещё стоит. Часть отбивок не отбивают аргумент полностью, но существенно снижают его вероятность. Часть </w:t>
      </w:r>
      <w:r w:rsidRPr="001A5F13">
        <w:rPr>
          <w:rFonts w:ascii="Times New Roman" w:hAnsi="Times New Roman"/>
          <w:sz w:val="28"/>
          <w:szCs w:val="28"/>
        </w:rPr>
        <w:lastRenderedPageBreak/>
        <w:t>отбивок опровергают аргумент целиком. Например, команда говорит «запрет на алкогольные напитки не приведет к тому, что люди перестанут пить, потому что часть людей будут пить её, даже если это нелегально» - такая отбивка не уничтожает весь аргумент, а только преуменьшает его масштаб. Так что оценивайте, какой вклад отбивка вносит в преуменьшение материала другой команды и сравнивайте аргументы, учитывая это.</w:t>
      </w:r>
    </w:p>
    <w:p w14:paraId="5C48D950" w14:textId="016037E8" w:rsidR="00D334E3" w:rsidRPr="001A5F13" w:rsidRDefault="00D334E3" w:rsidP="001A5F13">
      <w:pPr>
        <w:spacing w:after="160"/>
        <w:rPr>
          <w:rFonts w:ascii="Times New Roman" w:hAnsi="Times New Roman"/>
          <w:b/>
          <w:bCs/>
          <w:color w:val="00B0F0"/>
          <w:sz w:val="28"/>
          <w:szCs w:val="28"/>
        </w:rPr>
      </w:pPr>
      <w:r w:rsidRPr="001A5F13">
        <w:rPr>
          <w:rFonts w:ascii="Times New Roman" w:hAnsi="Times New Roman"/>
          <w:b/>
          <w:bCs/>
          <w:color w:val="00B0F0"/>
          <w:sz w:val="28"/>
          <w:szCs w:val="28"/>
        </w:rPr>
        <w:br w:type="page"/>
      </w:r>
    </w:p>
    <w:p w14:paraId="51C54E84" w14:textId="724DC105" w:rsidR="00D334E3" w:rsidRPr="001A5F13" w:rsidRDefault="00BF0D54" w:rsidP="001A5F13">
      <w:pPr>
        <w:pStyle w:val="a7"/>
        <w:spacing w:after="0"/>
        <w:ind w:left="0"/>
        <w:jc w:val="both"/>
        <w:rPr>
          <w:rFonts w:ascii="Times New Roman" w:hAnsi="Times New Roman"/>
          <w:b/>
          <w:bCs/>
          <w:strike/>
          <w:color w:val="002060"/>
          <w:sz w:val="28"/>
          <w:szCs w:val="28"/>
        </w:rPr>
      </w:pPr>
      <w:r w:rsidRPr="001A5F13">
        <w:rPr>
          <w:rFonts w:ascii="Times New Roman" w:hAnsi="Times New Roman"/>
          <w:b/>
          <w:bCs/>
          <w:color w:val="002060"/>
          <w:sz w:val="28"/>
          <w:szCs w:val="28"/>
          <w:lang w:val="kk-KZ"/>
        </w:rPr>
        <w:lastRenderedPageBreak/>
        <w:t xml:space="preserve">4. </w:t>
      </w:r>
      <w:bookmarkStart w:id="26" w:name="Форма"/>
      <w:r w:rsidR="00D334E3" w:rsidRPr="001A5F13">
        <w:rPr>
          <w:rFonts w:ascii="Times New Roman" w:hAnsi="Times New Roman"/>
          <w:b/>
          <w:bCs/>
          <w:color w:val="002060"/>
          <w:sz w:val="28"/>
          <w:szCs w:val="28"/>
        </w:rPr>
        <w:t>Форма</w:t>
      </w:r>
      <w:bookmarkEnd w:id="26"/>
      <w:r w:rsidR="00D334E3" w:rsidRPr="001A5F13">
        <w:rPr>
          <w:rFonts w:ascii="Times New Roman" w:hAnsi="Times New Roman"/>
          <w:b/>
          <w:bCs/>
          <w:color w:val="002060"/>
          <w:sz w:val="28"/>
          <w:szCs w:val="28"/>
        </w:rPr>
        <w:t xml:space="preserve"> контроля. Тестирование.  </w:t>
      </w:r>
    </w:p>
    <w:p w14:paraId="1961F805" w14:textId="77777777" w:rsidR="00D334E3" w:rsidRPr="001A5F13" w:rsidRDefault="00D334E3" w:rsidP="001A5F13">
      <w:pPr>
        <w:pStyle w:val="a7"/>
        <w:spacing w:after="0"/>
        <w:ind w:left="0"/>
        <w:jc w:val="both"/>
        <w:rPr>
          <w:rFonts w:ascii="Times New Roman" w:hAnsi="Times New Roman"/>
          <w:sz w:val="28"/>
          <w:szCs w:val="28"/>
        </w:rPr>
      </w:pPr>
    </w:p>
    <w:p w14:paraId="5E749807" w14:textId="649AF53F" w:rsidR="00D334E3" w:rsidRPr="001A5F13" w:rsidRDefault="00D334E3" w:rsidP="001A5F13">
      <w:pPr>
        <w:pStyle w:val="a7"/>
        <w:spacing w:after="0"/>
        <w:ind w:left="0"/>
        <w:jc w:val="both"/>
        <w:rPr>
          <w:rFonts w:ascii="Times New Roman" w:hAnsi="Times New Roman"/>
          <w:b/>
          <w:bCs/>
          <w:sz w:val="28"/>
          <w:szCs w:val="28"/>
        </w:rPr>
      </w:pPr>
      <w:proofErr w:type="gramStart"/>
      <w:r w:rsidRPr="001A5F13">
        <w:rPr>
          <w:rFonts w:ascii="Times New Roman" w:hAnsi="Times New Roman"/>
          <w:b/>
          <w:bCs/>
          <w:sz w:val="28"/>
          <w:szCs w:val="28"/>
        </w:rPr>
        <w:t xml:space="preserve">I </w:t>
      </w:r>
      <w:r w:rsidRPr="001A5F13">
        <w:rPr>
          <w:rFonts w:ascii="Times New Roman" w:hAnsi="Times New Roman"/>
          <w:b/>
          <w:bCs/>
          <w:sz w:val="28"/>
          <w:szCs w:val="28"/>
          <w:lang w:val="kk-KZ"/>
        </w:rPr>
        <w:t xml:space="preserve"> в</w:t>
      </w:r>
      <w:proofErr w:type="spellStart"/>
      <w:r w:rsidRPr="001A5F13">
        <w:rPr>
          <w:rFonts w:ascii="Times New Roman" w:hAnsi="Times New Roman"/>
          <w:b/>
          <w:bCs/>
          <w:sz w:val="28"/>
          <w:szCs w:val="28"/>
        </w:rPr>
        <w:t>ариант</w:t>
      </w:r>
      <w:proofErr w:type="spellEnd"/>
      <w:proofErr w:type="gramEnd"/>
      <w:r w:rsidRPr="001A5F13">
        <w:rPr>
          <w:rFonts w:ascii="Times New Roman" w:hAnsi="Times New Roman"/>
          <w:b/>
          <w:bCs/>
          <w:sz w:val="28"/>
          <w:szCs w:val="28"/>
        </w:rPr>
        <w:t xml:space="preserve"> </w:t>
      </w:r>
    </w:p>
    <w:p w14:paraId="39F937EF" w14:textId="77777777" w:rsidR="00D334E3" w:rsidRPr="001A5F13" w:rsidRDefault="00D334E3" w:rsidP="001A5F13">
      <w:pPr>
        <w:pStyle w:val="a7"/>
        <w:spacing w:after="0"/>
        <w:ind w:left="0"/>
        <w:jc w:val="both"/>
        <w:rPr>
          <w:rFonts w:ascii="Times New Roman" w:hAnsi="Times New Roman"/>
          <w:sz w:val="28"/>
          <w:szCs w:val="28"/>
        </w:rPr>
      </w:pPr>
    </w:p>
    <w:p w14:paraId="28E39B2D"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1. Откуда берется начало дебатов?</w:t>
      </w:r>
    </w:p>
    <w:p w14:paraId="3EC4CE89"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A) Греция</w:t>
      </w:r>
    </w:p>
    <w:p w14:paraId="1F3438A9"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b) Рим</w:t>
      </w:r>
    </w:p>
    <w:p w14:paraId="316E6B89"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c) Вавилон</w:t>
      </w:r>
    </w:p>
    <w:p w14:paraId="74202CD3" w14:textId="77777777" w:rsidR="00D334E3" w:rsidRPr="001A5F13" w:rsidRDefault="00D334E3" w:rsidP="001A5F13">
      <w:pPr>
        <w:pStyle w:val="a7"/>
        <w:spacing w:after="0"/>
        <w:ind w:left="0"/>
        <w:jc w:val="both"/>
        <w:rPr>
          <w:rFonts w:ascii="Times New Roman" w:hAnsi="Times New Roman"/>
          <w:sz w:val="28"/>
          <w:szCs w:val="28"/>
        </w:rPr>
      </w:pPr>
    </w:p>
    <w:p w14:paraId="1164947D" w14:textId="74D9816C"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2. </w:t>
      </w:r>
      <w:r w:rsidRPr="001A5F13">
        <w:rPr>
          <w:rFonts w:ascii="Times New Roman" w:hAnsi="Times New Roman"/>
          <w:sz w:val="28"/>
          <w:szCs w:val="28"/>
          <w:lang w:val="kk-KZ"/>
        </w:rPr>
        <w:t>В</w:t>
      </w:r>
      <w:r w:rsidRPr="001A5F13">
        <w:rPr>
          <w:rFonts w:ascii="Times New Roman" w:hAnsi="Times New Roman"/>
          <w:sz w:val="28"/>
          <w:szCs w:val="28"/>
        </w:rPr>
        <w:t xml:space="preserve"> каком году началось первое развитие дебатов в Казахстане?</w:t>
      </w:r>
    </w:p>
    <w:p w14:paraId="5AA1405F"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a)</w:t>
      </w:r>
      <w:r w:rsidRPr="001A5F13">
        <w:rPr>
          <w:rFonts w:ascii="Times New Roman" w:hAnsi="Times New Roman"/>
          <w:sz w:val="28"/>
          <w:szCs w:val="28"/>
        </w:rPr>
        <w:tab/>
        <w:t>1995</w:t>
      </w:r>
    </w:p>
    <w:p w14:paraId="772F68DB"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b)</w:t>
      </w:r>
      <w:r w:rsidRPr="001A5F13">
        <w:rPr>
          <w:rFonts w:ascii="Times New Roman" w:hAnsi="Times New Roman"/>
          <w:sz w:val="28"/>
          <w:szCs w:val="28"/>
        </w:rPr>
        <w:tab/>
        <w:t>1996</w:t>
      </w:r>
    </w:p>
    <w:p w14:paraId="70D68C6C"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c)</w:t>
      </w:r>
      <w:r w:rsidRPr="001A5F13">
        <w:rPr>
          <w:rFonts w:ascii="Times New Roman" w:hAnsi="Times New Roman"/>
          <w:sz w:val="28"/>
          <w:szCs w:val="28"/>
        </w:rPr>
        <w:tab/>
        <w:t>1999</w:t>
      </w:r>
    </w:p>
    <w:p w14:paraId="71D5F69B" w14:textId="77777777" w:rsidR="00D334E3" w:rsidRPr="001A5F13" w:rsidRDefault="00D334E3" w:rsidP="001A5F13">
      <w:pPr>
        <w:pStyle w:val="a7"/>
        <w:spacing w:after="0"/>
        <w:ind w:left="0"/>
        <w:jc w:val="both"/>
        <w:rPr>
          <w:rFonts w:ascii="Times New Roman" w:hAnsi="Times New Roman"/>
          <w:sz w:val="28"/>
          <w:szCs w:val="28"/>
        </w:rPr>
      </w:pPr>
    </w:p>
    <w:p w14:paraId="38627D63" w14:textId="5C4A6FB5"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3. </w:t>
      </w:r>
      <w:r w:rsidRPr="001A5F13">
        <w:rPr>
          <w:rFonts w:ascii="Times New Roman" w:hAnsi="Times New Roman"/>
          <w:sz w:val="28"/>
          <w:szCs w:val="28"/>
          <w:lang w:val="kk-KZ"/>
        </w:rPr>
        <w:t>Ф</w:t>
      </w:r>
      <w:proofErr w:type="spellStart"/>
      <w:r w:rsidRPr="001A5F13">
        <w:rPr>
          <w:rFonts w:ascii="Times New Roman" w:hAnsi="Times New Roman"/>
          <w:sz w:val="28"/>
          <w:szCs w:val="28"/>
        </w:rPr>
        <w:t>ормат</w:t>
      </w:r>
      <w:proofErr w:type="spellEnd"/>
      <w:r w:rsidRPr="001A5F13">
        <w:rPr>
          <w:rFonts w:ascii="Times New Roman" w:hAnsi="Times New Roman"/>
          <w:sz w:val="28"/>
          <w:szCs w:val="28"/>
        </w:rPr>
        <w:t xml:space="preserve"> двусторонних дебатов</w:t>
      </w:r>
    </w:p>
    <w:p w14:paraId="35711A27" w14:textId="265EAE39"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Pr="001A5F13">
        <w:rPr>
          <w:rFonts w:ascii="Times New Roman" w:hAnsi="Times New Roman"/>
          <w:sz w:val="28"/>
          <w:szCs w:val="28"/>
          <w:lang w:val="kk-KZ"/>
        </w:rPr>
        <w:t>А</w:t>
      </w:r>
      <w:proofErr w:type="spellStart"/>
      <w:r w:rsidRPr="001A5F13">
        <w:rPr>
          <w:rFonts w:ascii="Times New Roman" w:hAnsi="Times New Roman"/>
          <w:sz w:val="28"/>
          <w:szCs w:val="28"/>
        </w:rPr>
        <w:t>мериканский</w:t>
      </w:r>
      <w:proofErr w:type="spellEnd"/>
      <w:r w:rsidRPr="001A5F13">
        <w:rPr>
          <w:rFonts w:ascii="Times New Roman" w:hAnsi="Times New Roman"/>
          <w:sz w:val="28"/>
          <w:szCs w:val="28"/>
        </w:rPr>
        <w:t xml:space="preserve"> парламентский </w:t>
      </w:r>
      <w:proofErr w:type="gramStart"/>
      <w:r w:rsidRPr="001A5F13">
        <w:rPr>
          <w:rFonts w:ascii="Times New Roman" w:hAnsi="Times New Roman"/>
          <w:sz w:val="28"/>
          <w:szCs w:val="28"/>
        </w:rPr>
        <w:t>формат(</w:t>
      </w:r>
      <w:proofErr w:type="gramEnd"/>
      <w:r w:rsidRPr="001A5F13">
        <w:rPr>
          <w:rFonts w:ascii="Times New Roman" w:hAnsi="Times New Roman"/>
          <w:sz w:val="28"/>
          <w:szCs w:val="28"/>
        </w:rPr>
        <w:t>АПФ)</w:t>
      </w:r>
    </w:p>
    <w:p w14:paraId="4F05262E" w14:textId="76CB2731"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Pr="001A5F13">
        <w:rPr>
          <w:rFonts w:ascii="Times New Roman" w:hAnsi="Times New Roman"/>
          <w:sz w:val="28"/>
          <w:szCs w:val="28"/>
          <w:lang w:val="kk-KZ"/>
        </w:rPr>
        <w:t>Ф</w:t>
      </w:r>
      <w:proofErr w:type="spellStart"/>
      <w:r w:rsidRPr="001A5F13">
        <w:rPr>
          <w:rFonts w:ascii="Times New Roman" w:hAnsi="Times New Roman"/>
          <w:sz w:val="28"/>
          <w:szCs w:val="28"/>
        </w:rPr>
        <w:t>ормат</w:t>
      </w:r>
      <w:proofErr w:type="spellEnd"/>
      <w:r w:rsidRPr="001A5F13">
        <w:rPr>
          <w:rFonts w:ascii="Times New Roman" w:hAnsi="Times New Roman"/>
          <w:sz w:val="28"/>
          <w:szCs w:val="28"/>
        </w:rPr>
        <w:t xml:space="preserve"> Линкольна-Дугласа (LD)</w:t>
      </w:r>
    </w:p>
    <w:p w14:paraId="13968EA7" w14:textId="059129AB"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Pr="001A5F13">
        <w:rPr>
          <w:rFonts w:ascii="Times New Roman" w:hAnsi="Times New Roman"/>
          <w:sz w:val="28"/>
          <w:szCs w:val="28"/>
          <w:lang w:val="kk-KZ"/>
        </w:rPr>
        <w:t>Бр</w:t>
      </w:r>
      <w:proofErr w:type="spellStart"/>
      <w:r w:rsidRPr="001A5F13">
        <w:rPr>
          <w:rFonts w:ascii="Times New Roman" w:hAnsi="Times New Roman"/>
          <w:sz w:val="28"/>
          <w:szCs w:val="28"/>
        </w:rPr>
        <w:t>итанский</w:t>
      </w:r>
      <w:proofErr w:type="spellEnd"/>
      <w:r w:rsidRPr="001A5F13">
        <w:rPr>
          <w:rFonts w:ascii="Times New Roman" w:hAnsi="Times New Roman"/>
          <w:sz w:val="28"/>
          <w:szCs w:val="28"/>
        </w:rPr>
        <w:t xml:space="preserve"> парламентский формат (БПФ)</w:t>
      </w:r>
    </w:p>
    <w:p w14:paraId="11EB4B47" w14:textId="77777777" w:rsidR="00D334E3" w:rsidRPr="001A5F13" w:rsidRDefault="00D334E3" w:rsidP="001A5F13">
      <w:pPr>
        <w:pStyle w:val="a7"/>
        <w:spacing w:after="0"/>
        <w:ind w:left="0"/>
        <w:jc w:val="both"/>
        <w:rPr>
          <w:rFonts w:ascii="Times New Roman" w:hAnsi="Times New Roman"/>
          <w:sz w:val="28"/>
          <w:szCs w:val="28"/>
        </w:rPr>
      </w:pPr>
    </w:p>
    <w:p w14:paraId="0AB39586" w14:textId="493B7BC8"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4. </w:t>
      </w:r>
      <w:r w:rsidRPr="001A5F13">
        <w:rPr>
          <w:rFonts w:ascii="Times New Roman" w:hAnsi="Times New Roman"/>
          <w:sz w:val="28"/>
          <w:szCs w:val="28"/>
          <w:lang w:val="kk-KZ"/>
        </w:rPr>
        <w:t>З</w:t>
      </w:r>
      <w:proofErr w:type="spellStart"/>
      <w:r w:rsidRPr="001A5F13">
        <w:rPr>
          <w:rFonts w:ascii="Times New Roman" w:hAnsi="Times New Roman"/>
          <w:sz w:val="28"/>
          <w:szCs w:val="28"/>
        </w:rPr>
        <w:t>адача</w:t>
      </w:r>
      <w:proofErr w:type="spellEnd"/>
      <w:r w:rsidRPr="001A5F13">
        <w:rPr>
          <w:rFonts w:ascii="Times New Roman" w:hAnsi="Times New Roman"/>
          <w:sz w:val="28"/>
          <w:szCs w:val="28"/>
        </w:rPr>
        <w:t xml:space="preserve"> первого выступления Премьер-министра в формате АПФ?</w:t>
      </w:r>
    </w:p>
    <w:p w14:paraId="267BE809" w14:textId="0F06CFD3"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Pr="001A5F13">
        <w:rPr>
          <w:rFonts w:ascii="Times New Roman" w:hAnsi="Times New Roman"/>
          <w:sz w:val="28"/>
          <w:szCs w:val="28"/>
          <w:lang w:val="kk-KZ"/>
        </w:rPr>
        <w:t>П</w:t>
      </w:r>
      <w:proofErr w:type="spellStart"/>
      <w:r w:rsidRPr="001A5F13">
        <w:rPr>
          <w:rFonts w:ascii="Times New Roman" w:hAnsi="Times New Roman"/>
          <w:sz w:val="28"/>
          <w:szCs w:val="28"/>
        </w:rPr>
        <w:t>редлагает</w:t>
      </w:r>
      <w:proofErr w:type="spellEnd"/>
      <w:r w:rsidRPr="001A5F13">
        <w:rPr>
          <w:rFonts w:ascii="Times New Roman" w:hAnsi="Times New Roman"/>
          <w:sz w:val="28"/>
          <w:szCs w:val="28"/>
        </w:rPr>
        <w:t xml:space="preserve"> Кейс, дает четкое представление о вашем кейсе, поддерживает кейс с помощью нескольких независимых аргументов</w:t>
      </w:r>
    </w:p>
    <w:p w14:paraId="7A815724" w14:textId="521019D5"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Pr="001A5F13">
        <w:rPr>
          <w:rFonts w:ascii="Times New Roman" w:hAnsi="Times New Roman"/>
          <w:sz w:val="28"/>
          <w:szCs w:val="28"/>
          <w:lang w:val="kk-KZ"/>
        </w:rPr>
        <w:t>О</w:t>
      </w:r>
      <w:proofErr w:type="spellStart"/>
      <w:r w:rsidRPr="001A5F13">
        <w:rPr>
          <w:rFonts w:ascii="Times New Roman" w:hAnsi="Times New Roman"/>
          <w:sz w:val="28"/>
          <w:szCs w:val="28"/>
        </w:rPr>
        <w:t>провергает</w:t>
      </w:r>
      <w:proofErr w:type="spellEnd"/>
      <w:r w:rsidRPr="001A5F13">
        <w:rPr>
          <w:rFonts w:ascii="Times New Roman" w:hAnsi="Times New Roman"/>
          <w:sz w:val="28"/>
          <w:szCs w:val="28"/>
        </w:rPr>
        <w:t xml:space="preserve"> доводы правительства, представляет положение и доводы оппозиции, представляет доводы оппозиции против, предлагает независимый анализ</w:t>
      </w:r>
    </w:p>
    <w:p w14:paraId="4EF8F0EB" w14:textId="19531523"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Pr="001A5F13">
        <w:rPr>
          <w:rFonts w:ascii="Times New Roman" w:hAnsi="Times New Roman"/>
          <w:sz w:val="28"/>
          <w:szCs w:val="28"/>
          <w:lang w:val="kk-KZ"/>
        </w:rPr>
        <w:t>П</w:t>
      </w:r>
      <w:proofErr w:type="spellStart"/>
      <w:r w:rsidRPr="001A5F13">
        <w:rPr>
          <w:rFonts w:ascii="Times New Roman" w:hAnsi="Times New Roman"/>
          <w:sz w:val="28"/>
          <w:szCs w:val="28"/>
        </w:rPr>
        <w:t>одводит</w:t>
      </w:r>
      <w:proofErr w:type="spellEnd"/>
      <w:r w:rsidRPr="001A5F13">
        <w:rPr>
          <w:rFonts w:ascii="Times New Roman" w:hAnsi="Times New Roman"/>
          <w:sz w:val="28"/>
          <w:szCs w:val="28"/>
        </w:rPr>
        <w:t xml:space="preserve"> итоги раунда, устанавливает основные и критические моменты раунда, уточняет свою позицию на новых примерах, показывает четкое различие между позициями правительства и оппозиции, сравнивает кейсы правительства и оппозиции, делает выводы </w:t>
      </w:r>
    </w:p>
    <w:p w14:paraId="3F3F567D" w14:textId="77777777" w:rsidR="00D334E3" w:rsidRPr="001A5F13" w:rsidRDefault="00D334E3" w:rsidP="001A5F13">
      <w:pPr>
        <w:pStyle w:val="a7"/>
        <w:spacing w:after="0"/>
        <w:ind w:left="0"/>
        <w:jc w:val="both"/>
        <w:rPr>
          <w:rFonts w:ascii="Times New Roman" w:hAnsi="Times New Roman"/>
          <w:sz w:val="28"/>
          <w:szCs w:val="28"/>
        </w:rPr>
      </w:pPr>
    </w:p>
    <w:p w14:paraId="7BE5E18F" w14:textId="01E9E77F"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5. Какой вид резолюции предполагает, что резолюция осуществляется с использованием методов, установленных Правительством?</w:t>
      </w:r>
    </w:p>
    <w:p w14:paraId="3D0B1739" w14:textId="09E84332"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Pr="001A5F13">
        <w:rPr>
          <w:rFonts w:ascii="Times New Roman" w:hAnsi="Times New Roman"/>
          <w:sz w:val="28"/>
          <w:szCs w:val="28"/>
          <w:lang w:val="kk-KZ"/>
        </w:rPr>
        <w:t>Ц</w:t>
      </w:r>
      <w:proofErr w:type="spellStart"/>
      <w:r w:rsidRPr="001A5F13">
        <w:rPr>
          <w:rFonts w:ascii="Times New Roman" w:hAnsi="Times New Roman"/>
          <w:sz w:val="28"/>
          <w:szCs w:val="28"/>
        </w:rPr>
        <w:t>енностные</w:t>
      </w:r>
      <w:proofErr w:type="spellEnd"/>
      <w:r w:rsidRPr="001A5F13">
        <w:rPr>
          <w:rFonts w:ascii="Times New Roman" w:hAnsi="Times New Roman"/>
          <w:sz w:val="28"/>
          <w:szCs w:val="28"/>
        </w:rPr>
        <w:t xml:space="preserve"> резолюции</w:t>
      </w:r>
    </w:p>
    <w:p w14:paraId="6D86AB50" w14:textId="2CB4C2D9" w:rsidR="00D334E3" w:rsidRPr="001A5F13" w:rsidRDefault="00D334E3" w:rsidP="001A5F13">
      <w:pPr>
        <w:pStyle w:val="a7"/>
        <w:spacing w:after="0"/>
        <w:ind w:left="0"/>
        <w:jc w:val="both"/>
        <w:rPr>
          <w:rFonts w:ascii="Times New Roman" w:hAnsi="Times New Roman"/>
          <w:sz w:val="28"/>
          <w:szCs w:val="28"/>
          <w:lang w:val="kk-KZ"/>
        </w:rPr>
      </w:pPr>
      <w:r w:rsidRPr="001A5F13">
        <w:rPr>
          <w:rFonts w:ascii="Times New Roman" w:hAnsi="Times New Roman"/>
          <w:sz w:val="28"/>
          <w:szCs w:val="28"/>
        </w:rPr>
        <w:t xml:space="preserve">b) </w:t>
      </w:r>
      <w:r w:rsidRPr="001A5F13">
        <w:rPr>
          <w:rFonts w:ascii="Times New Roman" w:hAnsi="Times New Roman"/>
          <w:sz w:val="28"/>
          <w:szCs w:val="28"/>
          <w:lang w:val="kk-KZ"/>
        </w:rPr>
        <w:t>О</w:t>
      </w:r>
      <w:r w:rsidRPr="001A5F13">
        <w:rPr>
          <w:rFonts w:ascii="Times New Roman" w:hAnsi="Times New Roman"/>
          <w:sz w:val="28"/>
          <w:szCs w:val="28"/>
        </w:rPr>
        <w:t>т третье</w:t>
      </w:r>
      <w:r w:rsidRPr="001A5F13">
        <w:rPr>
          <w:rFonts w:ascii="Times New Roman" w:hAnsi="Times New Roman"/>
          <w:sz w:val="28"/>
          <w:szCs w:val="28"/>
          <w:lang w:val="kk-KZ"/>
        </w:rPr>
        <w:t>го</w:t>
      </w:r>
      <w:r w:rsidRPr="001A5F13">
        <w:rPr>
          <w:rFonts w:ascii="Times New Roman" w:hAnsi="Times New Roman"/>
          <w:sz w:val="28"/>
          <w:szCs w:val="28"/>
        </w:rPr>
        <w:t xml:space="preserve"> </w:t>
      </w:r>
      <w:r w:rsidRPr="001A5F13">
        <w:rPr>
          <w:rFonts w:ascii="Times New Roman" w:hAnsi="Times New Roman"/>
          <w:sz w:val="28"/>
          <w:szCs w:val="28"/>
          <w:lang w:val="kk-KZ"/>
        </w:rPr>
        <w:t>лица</w:t>
      </w:r>
    </w:p>
    <w:p w14:paraId="62671273" w14:textId="0151B4F2"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Pr="001A5F13">
        <w:rPr>
          <w:rFonts w:ascii="Times New Roman" w:hAnsi="Times New Roman"/>
          <w:sz w:val="28"/>
          <w:szCs w:val="28"/>
          <w:lang w:val="kk-KZ"/>
        </w:rPr>
        <w:t>З</w:t>
      </w:r>
      <w:proofErr w:type="spellStart"/>
      <w:r w:rsidRPr="001A5F13">
        <w:rPr>
          <w:rFonts w:ascii="Times New Roman" w:hAnsi="Times New Roman"/>
          <w:sz w:val="28"/>
          <w:szCs w:val="28"/>
        </w:rPr>
        <w:t>аконопроект</w:t>
      </w:r>
      <w:proofErr w:type="spellEnd"/>
    </w:p>
    <w:p w14:paraId="273B9F52" w14:textId="77777777" w:rsidR="00D334E3" w:rsidRPr="001A5F13" w:rsidRDefault="00D334E3" w:rsidP="001A5F13">
      <w:pPr>
        <w:pStyle w:val="a7"/>
        <w:spacing w:after="0"/>
        <w:ind w:left="0"/>
        <w:jc w:val="both"/>
        <w:rPr>
          <w:rFonts w:ascii="Times New Roman" w:hAnsi="Times New Roman"/>
          <w:sz w:val="28"/>
          <w:szCs w:val="28"/>
        </w:rPr>
      </w:pPr>
    </w:p>
    <w:p w14:paraId="355BC297" w14:textId="04AA8F06"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lastRenderedPageBreak/>
        <w:t>6.</w:t>
      </w:r>
      <w:r w:rsidRPr="001A5F13">
        <w:rPr>
          <w:rFonts w:ascii="Times New Roman" w:hAnsi="Times New Roman"/>
          <w:sz w:val="28"/>
          <w:szCs w:val="28"/>
          <w:lang w:val="kk-KZ"/>
        </w:rPr>
        <w:t xml:space="preserve"> «</w:t>
      </w:r>
      <w:r w:rsidR="001C58FD" w:rsidRPr="001A5F13">
        <w:rPr>
          <w:rFonts w:ascii="Times New Roman" w:eastAsia="Times New Roman" w:hAnsi="Times New Roman"/>
          <w:sz w:val="28"/>
          <w:szCs w:val="28"/>
          <w:lang w:val="kk-KZ"/>
        </w:rPr>
        <w:t>Э</w:t>
      </w:r>
      <w:r w:rsidR="001C58FD" w:rsidRPr="001A5F13">
        <w:rPr>
          <w:rFonts w:ascii="Times New Roman" w:eastAsia="Times New Roman" w:hAnsi="Times New Roman"/>
          <w:sz w:val="28"/>
          <w:szCs w:val="28"/>
        </w:rPr>
        <w:t>то совокупность утверждений, построенных так, чтобы подчеркнуть взаимосвязь между идеями</w:t>
      </w:r>
      <w:r w:rsidRPr="001A5F13">
        <w:rPr>
          <w:rFonts w:ascii="Times New Roman" w:hAnsi="Times New Roman"/>
          <w:sz w:val="28"/>
          <w:szCs w:val="28"/>
          <w:lang w:val="kk-KZ"/>
        </w:rPr>
        <w:t>»</w:t>
      </w:r>
      <w:r w:rsidRPr="001A5F13">
        <w:rPr>
          <w:rFonts w:ascii="Times New Roman" w:hAnsi="Times New Roman"/>
          <w:sz w:val="28"/>
          <w:szCs w:val="28"/>
        </w:rPr>
        <w:t xml:space="preserve"> определение характерно для:</w:t>
      </w:r>
    </w:p>
    <w:p w14:paraId="1C44DE5E"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a) Кейс</w:t>
      </w:r>
    </w:p>
    <w:p w14:paraId="191388E1"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b) Аргумент</w:t>
      </w:r>
    </w:p>
    <w:p w14:paraId="1D76D337" w14:textId="51298350"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Pr="001A5F13">
        <w:rPr>
          <w:rFonts w:ascii="Times New Roman" w:hAnsi="Times New Roman"/>
          <w:sz w:val="28"/>
          <w:szCs w:val="28"/>
          <w:lang w:val="kk-KZ"/>
        </w:rPr>
        <w:t>Р</w:t>
      </w:r>
      <w:proofErr w:type="spellStart"/>
      <w:r w:rsidRPr="001A5F13">
        <w:rPr>
          <w:rFonts w:ascii="Times New Roman" w:hAnsi="Times New Roman"/>
          <w:sz w:val="28"/>
          <w:szCs w:val="28"/>
        </w:rPr>
        <w:t>езолюция</w:t>
      </w:r>
      <w:proofErr w:type="spellEnd"/>
    </w:p>
    <w:p w14:paraId="7291B6A6" w14:textId="77777777" w:rsidR="00D334E3" w:rsidRPr="001A5F13" w:rsidRDefault="00D334E3" w:rsidP="001A5F13">
      <w:pPr>
        <w:pStyle w:val="a7"/>
        <w:spacing w:after="0"/>
        <w:ind w:left="0"/>
        <w:jc w:val="both"/>
        <w:rPr>
          <w:rFonts w:ascii="Times New Roman" w:hAnsi="Times New Roman"/>
          <w:sz w:val="28"/>
          <w:szCs w:val="28"/>
        </w:rPr>
      </w:pPr>
    </w:p>
    <w:p w14:paraId="5B18FE0E" w14:textId="37D4570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7. </w:t>
      </w:r>
      <w:r w:rsidR="001C58FD" w:rsidRPr="001A5F13">
        <w:rPr>
          <w:rFonts w:ascii="Times New Roman" w:hAnsi="Times New Roman"/>
          <w:sz w:val="28"/>
          <w:szCs w:val="28"/>
          <w:lang w:val="kk-KZ"/>
        </w:rPr>
        <w:t>С</w:t>
      </w:r>
      <w:proofErr w:type="spellStart"/>
      <w:r w:rsidRPr="001A5F13">
        <w:rPr>
          <w:rFonts w:ascii="Times New Roman" w:hAnsi="Times New Roman"/>
          <w:sz w:val="28"/>
          <w:szCs w:val="28"/>
        </w:rPr>
        <w:t>колько</w:t>
      </w:r>
      <w:proofErr w:type="spellEnd"/>
      <w:r w:rsidRPr="001A5F13">
        <w:rPr>
          <w:rFonts w:ascii="Times New Roman" w:hAnsi="Times New Roman"/>
          <w:sz w:val="28"/>
          <w:szCs w:val="28"/>
        </w:rPr>
        <w:t xml:space="preserve"> существует типов резолюций?</w:t>
      </w:r>
    </w:p>
    <w:p w14:paraId="68D753BF"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a)</w:t>
      </w:r>
      <w:r w:rsidRPr="001A5F13">
        <w:rPr>
          <w:rFonts w:ascii="Times New Roman" w:hAnsi="Times New Roman"/>
          <w:sz w:val="28"/>
          <w:szCs w:val="28"/>
        </w:rPr>
        <w:tab/>
        <w:t>5</w:t>
      </w:r>
    </w:p>
    <w:p w14:paraId="27B4BF79"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b)</w:t>
      </w:r>
      <w:r w:rsidRPr="001A5F13">
        <w:rPr>
          <w:rFonts w:ascii="Times New Roman" w:hAnsi="Times New Roman"/>
          <w:sz w:val="28"/>
          <w:szCs w:val="28"/>
        </w:rPr>
        <w:tab/>
        <w:t>2</w:t>
      </w:r>
    </w:p>
    <w:p w14:paraId="5C224CD0"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c)</w:t>
      </w:r>
      <w:r w:rsidRPr="001A5F13">
        <w:rPr>
          <w:rFonts w:ascii="Times New Roman" w:hAnsi="Times New Roman"/>
          <w:sz w:val="28"/>
          <w:szCs w:val="28"/>
        </w:rPr>
        <w:tab/>
        <w:t>3</w:t>
      </w:r>
    </w:p>
    <w:p w14:paraId="2AE9A8D2" w14:textId="77777777" w:rsidR="00D334E3" w:rsidRPr="001A5F13" w:rsidRDefault="00D334E3" w:rsidP="001A5F13">
      <w:pPr>
        <w:pStyle w:val="a7"/>
        <w:spacing w:after="0"/>
        <w:ind w:left="0"/>
        <w:jc w:val="both"/>
        <w:rPr>
          <w:rFonts w:ascii="Times New Roman" w:hAnsi="Times New Roman"/>
          <w:sz w:val="28"/>
          <w:szCs w:val="28"/>
        </w:rPr>
      </w:pPr>
    </w:p>
    <w:p w14:paraId="60FE5149"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8. Что такое Тезис?</w:t>
      </w:r>
    </w:p>
    <w:p w14:paraId="178144EC" w14:textId="7F739E79"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Э</w:t>
      </w:r>
      <w:r w:rsidRPr="001A5F13">
        <w:rPr>
          <w:rFonts w:ascii="Times New Roman" w:hAnsi="Times New Roman"/>
          <w:sz w:val="28"/>
          <w:szCs w:val="28"/>
        </w:rPr>
        <w:t xml:space="preserve">то аргумент, который выражает основную мысль, которую группы защищают в ходе дебатов </w:t>
      </w:r>
    </w:p>
    <w:p w14:paraId="553DDEAF" w14:textId="62575006"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б) </w:t>
      </w:r>
      <w:r w:rsidR="001C58FD" w:rsidRPr="001A5F13">
        <w:rPr>
          <w:rFonts w:ascii="Times New Roman" w:hAnsi="Times New Roman"/>
          <w:sz w:val="28"/>
          <w:szCs w:val="28"/>
          <w:lang w:val="kk-KZ"/>
        </w:rPr>
        <w:t>Э</w:t>
      </w:r>
      <w:r w:rsidRPr="001A5F13">
        <w:rPr>
          <w:rFonts w:ascii="Times New Roman" w:hAnsi="Times New Roman"/>
          <w:sz w:val="28"/>
          <w:szCs w:val="28"/>
        </w:rPr>
        <w:t>то текущая или существующая ситуация</w:t>
      </w:r>
    </w:p>
    <w:p w14:paraId="4194CE52" w14:textId="58FBA10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М</w:t>
      </w:r>
      <w:r w:rsidRPr="001A5F13">
        <w:rPr>
          <w:rFonts w:ascii="Times New Roman" w:hAnsi="Times New Roman"/>
          <w:sz w:val="28"/>
          <w:szCs w:val="28"/>
        </w:rPr>
        <w:t>еры, которые правительство предпримет для наиболее эффективной реализации своего плана</w:t>
      </w:r>
    </w:p>
    <w:p w14:paraId="04BBE51A" w14:textId="77777777" w:rsidR="00D334E3" w:rsidRPr="001A5F13" w:rsidRDefault="00D334E3" w:rsidP="001A5F13">
      <w:pPr>
        <w:pStyle w:val="a7"/>
        <w:spacing w:after="0"/>
        <w:ind w:left="0"/>
        <w:jc w:val="both"/>
        <w:rPr>
          <w:rFonts w:ascii="Times New Roman" w:hAnsi="Times New Roman"/>
          <w:sz w:val="28"/>
          <w:szCs w:val="28"/>
        </w:rPr>
      </w:pPr>
    </w:p>
    <w:p w14:paraId="3750CA99"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9. Что такое Механизм?</w:t>
      </w:r>
    </w:p>
    <w:p w14:paraId="3179133E" w14:textId="41DFD698"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Э</w:t>
      </w:r>
      <w:r w:rsidRPr="001A5F13">
        <w:rPr>
          <w:rFonts w:ascii="Times New Roman" w:hAnsi="Times New Roman"/>
          <w:sz w:val="28"/>
          <w:szCs w:val="28"/>
        </w:rPr>
        <w:t xml:space="preserve">то аргумент, который выражает основную мысль, которую группы защищают в ходе дебатов </w:t>
      </w:r>
    </w:p>
    <w:p w14:paraId="0CE40C31" w14:textId="624ACF26"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Э</w:t>
      </w:r>
      <w:r w:rsidRPr="001A5F13">
        <w:rPr>
          <w:rFonts w:ascii="Times New Roman" w:hAnsi="Times New Roman"/>
          <w:sz w:val="28"/>
          <w:szCs w:val="28"/>
        </w:rPr>
        <w:t>то ситуация, которая существует в настоящее время</w:t>
      </w:r>
    </w:p>
    <w:p w14:paraId="23B45F09" w14:textId="0C9A5485"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М</w:t>
      </w:r>
      <w:r w:rsidRPr="001A5F13">
        <w:rPr>
          <w:rFonts w:ascii="Times New Roman" w:hAnsi="Times New Roman"/>
          <w:sz w:val="28"/>
          <w:szCs w:val="28"/>
        </w:rPr>
        <w:t>еры, которые правительство предпримет для наиболее эффективной реализации своего плана</w:t>
      </w:r>
    </w:p>
    <w:p w14:paraId="59AEAEB0" w14:textId="77777777" w:rsidR="00D334E3" w:rsidRPr="001A5F13" w:rsidRDefault="00D334E3" w:rsidP="001A5F13">
      <w:pPr>
        <w:pStyle w:val="a7"/>
        <w:spacing w:after="0"/>
        <w:ind w:left="0"/>
        <w:jc w:val="both"/>
        <w:rPr>
          <w:rFonts w:ascii="Times New Roman" w:hAnsi="Times New Roman"/>
          <w:sz w:val="28"/>
          <w:szCs w:val="28"/>
        </w:rPr>
      </w:pPr>
    </w:p>
    <w:p w14:paraId="1D708EA6" w14:textId="4E133A51"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10. </w:t>
      </w:r>
      <w:r w:rsidR="001C58FD" w:rsidRPr="001A5F13">
        <w:rPr>
          <w:rFonts w:ascii="Times New Roman" w:hAnsi="Times New Roman"/>
          <w:sz w:val="28"/>
          <w:szCs w:val="28"/>
          <w:lang w:val="kk-KZ"/>
        </w:rPr>
        <w:t>В</w:t>
      </w:r>
      <w:proofErr w:type="spellStart"/>
      <w:r w:rsidRPr="001A5F13">
        <w:rPr>
          <w:rFonts w:ascii="Times New Roman" w:hAnsi="Times New Roman"/>
          <w:sz w:val="28"/>
          <w:szCs w:val="28"/>
        </w:rPr>
        <w:t>ещь</w:t>
      </w:r>
      <w:proofErr w:type="spellEnd"/>
      <w:r w:rsidRPr="001A5F13">
        <w:rPr>
          <w:rFonts w:ascii="Times New Roman" w:hAnsi="Times New Roman"/>
          <w:sz w:val="28"/>
          <w:szCs w:val="28"/>
        </w:rPr>
        <w:t>, которая не имеет значения для аргумента:</w:t>
      </w:r>
    </w:p>
    <w:p w14:paraId="021D41B0" w14:textId="2AF948BC"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Ег</w:t>
      </w:r>
      <w:r w:rsidRPr="001A5F13">
        <w:rPr>
          <w:rFonts w:ascii="Times New Roman" w:hAnsi="Times New Roman"/>
          <w:sz w:val="28"/>
          <w:szCs w:val="28"/>
        </w:rPr>
        <w:t>о релевантность</w:t>
      </w:r>
    </w:p>
    <w:p w14:paraId="376DA613" w14:textId="0F7CA95D"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Б</w:t>
      </w:r>
      <w:proofErr w:type="spellStart"/>
      <w:r w:rsidRPr="001A5F13">
        <w:rPr>
          <w:rFonts w:ascii="Times New Roman" w:hAnsi="Times New Roman"/>
          <w:sz w:val="28"/>
          <w:szCs w:val="28"/>
        </w:rPr>
        <w:t>ольшое</w:t>
      </w:r>
      <w:proofErr w:type="spellEnd"/>
      <w:r w:rsidRPr="001A5F13">
        <w:rPr>
          <w:rFonts w:ascii="Times New Roman" w:hAnsi="Times New Roman"/>
          <w:sz w:val="28"/>
          <w:szCs w:val="28"/>
        </w:rPr>
        <w:t xml:space="preserve"> количество цифровых данных</w:t>
      </w:r>
    </w:p>
    <w:p w14:paraId="0488F608" w14:textId="333F459F"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Е</w:t>
      </w:r>
      <w:r w:rsidRPr="001A5F13">
        <w:rPr>
          <w:rFonts w:ascii="Times New Roman" w:hAnsi="Times New Roman"/>
          <w:sz w:val="28"/>
          <w:szCs w:val="28"/>
        </w:rPr>
        <w:t>го правдивость</w:t>
      </w:r>
    </w:p>
    <w:p w14:paraId="15535432" w14:textId="77777777" w:rsidR="00D334E3" w:rsidRPr="001A5F13" w:rsidRDefault="00D334E3" w:rsidP="001A5F13">
      <w:pPr>
        <w:pStyle w:val="a7"/>
        <w:spacing w:after="0"/>
        <w:ind w:left="0"/>
        <w:jc w:val="both"/>
        <w:rPr>
          <w:rFonts w:ascii="Times New Roman" w:hAnsi="Times New Roman"/>
          <w:sz w:val="28"/>
          <w:szCs w:val="28"/>
        </w:rPr>
      </w:pPr>
    </w:p>
    <w:p w14:paraId="38D1B9FD" w14:textId="6399C661"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11. </w:t>
      </w:r>
      <w:r w:rsidR="001C58FD" w:rsidRPr="001A5F13">
        <w:rPr>
          <w:rFonts w:ascii="Times New Roman" w:hAnsi="Times New Roman"/>
          <w:sz w:val="28"/>
          <w:szCs w:val="28"/>
          <w:lang w:val="kk-KZ"/>
        </w:rPr>
        <w:t>Н</w:t>
      </w:r>
      <w:proofErr w:type="spellStart"/>
      <w:r w:rsidRPr="001A5F13">
        <w:rPr>
          <w:rFonts w:ascii="Times New Roman" w:hAnsi="Times New Roman"/>
          <w:sz w:val="28"/>
          <w:szCs w:val="28"/>
        </w:rPr>
        <w:t>айдите</w:t>
      </w:r>
      <w:proofErr w:type="spellEnd"/>
      <w:r w:rsidRPr="001A5F13">
        <w:rPr>
          <w:rFonts w:ascii="Times New Roman" w:hAnsi="Times New Roman"/>
          <w:sz w:val="28"/>
          <w:szCs w:val="28"/>
        </w:rPr>
        <w:t xml:space="preserve"> наиболее релевантный аргумент в пользу резолюции "</w:t>
      </w:r>
      <w:r w:rsidR="001C58FD" w:rsidRPr="001A5F13">
        <w:rPr>
          <w:rFonts w:ascii="Times New Roman" w:hAnsi="Times New Roman"/>
          <w:sz w:val="28"/>
          <w:szCs w:val="28"/>
          <w:lang w:val="kk-KZ"/>
        </w:rPr>
        <w:t>Г</w:t>
      </w:r>
      <w:proofErr w:type="spellStart"/>
      <w:r w:rsidRPr="001A5F13">
        <w:rPr>
          <w:rFonts w:ascii="Times New Roman" w:hAnsi="Times New Roman"/>
          <w:sz w:val="28"/>
          <w:szCs w:val="28"/>
        </w:rPr>
        <w:t>осударство</w:t>
      </w:r>
      <w:proofErr w:type="spellEnd"/>
      <w:r w:rsidRPr="001A5F13">
        <w:rPr>
          <w:rFonts w:ascii="Times New Roman" w:hAnsi="Times New Roman"/>
          <w:sz w:val="28"/>
          <w:szCs w:val="28"/>
        </w:rPr>
        <w:t xml:space="preserve"> должно разрешить эвтаназию для неизлечимых пациентов".</w:t>
      </w:r>
    </w:p>
    <w:p w14:paraId="60D8DEBF" w14:textId="0ED03A0D"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Б</w:t>
      </w:r>
      <w:proofErr w:type="spellStart"/>
      <w:r w:rsidRPr="001A5F13">
        <w:rPr>
          <w:rFonts w:ascii="Times New Roman" w:hAnsi="Times New Roman"/>
          <w:sz w:val="28"/>
          <w:szCs w:val="28"/>
        </w:rPr>
        <w:t>оль</w:t>
      </w:r>
      <w:proofErr w:type="spellEnd"/>
      <w:r w:rsidRPr="001A5F13">
        <w:rPr>
          <w:rFonts w:ascii="Times New Roman" w:hAnsi="Times New Roman"/>
          <w:sz w:val="28"/>
          <w:szCs w:val="28"/>
        </w:rPr>
        <w:t xml:space="preserve"> пациентов прекращается после смерти</w:t>
      </w:r>
    </w:p>
    <w:p w14:paraId="7AE63C4B" w14:textId="381AD10C"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Д</w:t>
      </w:r>
      <w:proofErr w:type="spellStart"/>
      <w:r w:rsidRPr="001A5F13">
        <w:rPr>
          <w:rFonts w:ascii="Times New Roman" w:hAnsi="Times New Roman"/>
          <w:sz w:val="28"/>
          <w:szCs w:val="28"/>
        </w:rPr>
        <w:t>оходы</w:t>
      </w:r>
      <w:proofErr w:type="spellEnd"/>
      <w:r w:rsidRPr="001A5F13">
        <w:rPr>
          <w:rFonts w:ascii="Times New Roman" w:hAnsi="Times New Roman"/>
          <w:sz w:val="28"/>
          <w:szCs w:val="28"/>
        </w:rPr>
        <w:t xml:space="preserve"> поликлиники после принятия данной резолюции увеличатся</w:t>
      </w:r>
    </w:p>
    <w:p w14:paraId="6DA41390" w14:textId="5376B4D8"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Б</w:t>
      </w:r>
      <w:proofErr w:type="spellStart"/>
      <w:r w:rsidRPr="001A5F13">
        <w:rPr>
          <w:rFonts w:ascii="Times New Roman" w:hAnsi="Times New Roman"/>
          <w:sz w:val="28"/>
          <w:szCs w:val="28"/>
        </w:rPr>
        <w:t>удет</w:t>
      </w:r>
      <w:proofErr w:type="spellEnd"/>
      <w:r w:rsidRPr="001A5F13">
        <w:rPr>
          <w:rFonts w:ascii="Times New Roman" w:hAnsi="Times New Roman"/>
          <w:sz w:val="28"/>
          <w:szCs w:val="28"/>
        </w:rPr>
        <w:t xml:space="preserve"> п</w:t>
      </w:r>
      <w:r w:rsidR="001C58FD" w:rsidRPr="001A5F13">
        <w:rPr>
          <w:rFonts w:ascii="Times New Roman" w:hAnsi="Times New Roman"/>
          <w:sz w:val="28"/>
          <w:szCs w:val="28"/>
          <w:lang w:val="kk-KZ"/>
        </w:rPr>
        <w:t>ольза</w:t>
      </w:r>
      <w:r w:rsidRPr="001A5F13">
        <w:rPr>
          <w:rFonts w:ascii="Times New Roman" w:hAnsi="Times New Roman"/>
          <w:sz w:val="28"/>
          <w:szCs w:val="28"/>
        </w:rPr>
        <w:t xml:space="preserve"> близким пациента</w:t>
      </w:r>
    </w:p>
    <w:p w14:paraId="4A8F6124" w14:textId="77777777" w:rsidR="00D334E3" w:rsidRPr="001A5F13" w:rsidRDefault="00D334E3" w:rsidP="001A5F13">
      <w:pPr>
        <w:pStyle w:val="a7"/>
        <w:spacing w:after="0"/>
        <w:ind w:left="0"/>
        <w:jc w:val="both"/>
        <w:rPr>
          <w:rFonts w:ascii="Times New Roman" w:hAnsi="Times New Roman"/>
          <w:sz w:val="28"/>
          <w:szCs w:val="28"/>
        </w:rPr>
      </w:pPr>
    </w:p>
    <w:p w14:paraId="798E7638" w14:textId="2B852AFD"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lastRenderedPageBreak/>
        <w:t xml:space="preserve">12. </w:t>
      </w:r>
      <w:r w:rsidR="001C58FD" w:rsidRPr="001A5F13">
        <w:rPr>
          <w:rFonts w:ascii="Times New Roman" w:hAnsi="Times New Roman"/>
          <w:sz w:val="28"/>
          <w:szCs w:val="28"/>
          <w:lang w:val="kk-KZ"/>
        </w:rPr>
        <w:t>О</w:t>
      </w:r>
      <w:r w:rsidRPr="001A5F13">
        <w:rPr>
          <w:rFonts w:ascii="Times New Roman" w:hAnsi="Times New Roman"/>
          <w:sz w:val="28"/>
          <w:szCs w:val="28"/>
        </w:rPr>
        <w:t>шибка при создании сопротивления</w:t>
      </w:r>
    </w:p>
    <w:p w14:paraId="695A41DF" w14:textId="54E3420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С</w:t>
      </w:r>
      <w:proofErr w:type="spellStart"/>
      <w:r w:rsidRPr="001A5F13">
        <w:rPr>
          <w:rFonts w:ascii="Times New Roman" w:hAnsi="Times New Roman"/>
          <w:sz w:val="28"/>
          <w:szCs w:val="28"/>
        </w:rPr>
        <w:t>оздание</w:t>
      </w:r>
      <w:proofErr w:type="spellEnd"/>
      <w:r w:rsidRPr="001A5F13">
        <w:rPr>
          <w:rFonts w:ascii="Times New Roman" w:hAnsi="Times New Roman"/>
          <w:sz w:val="28"/>
          <w:szCs w:val="28"/>
        </w:rPr>
        <w:t xml:space="preserve"> большего сопротивления</w:t>
      </w:r>
    </w:p>
    <w:p w14:paraId="469DE7D8" w14:textId="2CF05034"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Н</w:t>
      </w:r>
      <w:proofErr w:type="spellStart"/>
      <w:r w:rsidRPr="001A5F13">
        <w:rPr>
          <w:rFonts w:ascii="Times New Roman" w:hAnsi="Times New Roman"/>
          <w:sz w:val="28"/>
          <w:szCs w:val="28"/>
        </w:rPr>
        <w:t>айти</w:t>
      </w:r>
      <w:proofErr w:type="spellEnd"/>
      <w:r w:rsidRPr="001A5F13">
        <w:rPr>
          <w:rFonts w:ascii="Times New Roman" w:hAnsi="Times New Roman"/>
          <w:sz w:val="28"/>
          <w:szCs w:val="28"/>
        </w:rPr>
        <w:t xml:space="preserve"> слабое место аргумента</w:t>
      </w:r>
    </w:p>
    <w:p w14:paraId="32D42F86" w14:textId="64A5884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С</w:t>
      </w:r>
      <w:proofErr w:type="spellStart"/>
      <w:r w:rsidRPr="001A5F13">
        <w:rPr>
          <w:rFonts w:ascii="Times New Roman" w:hAnsi="Times New Roman"/>
          <w:sz w:val="28"/>
          <w:szCs w:val="28"/>
        </w:rPr>
        <w:t>оздать</w:t>
      </w:r>
      <w:proofErr w:type="spellEnd"/>
      <w:r w:rsidRPr="001A5F13">
        <w:rPr>
          <w:rFonts w:ascii="Times New Roman" w:hAnsi="Times New Roman"/>
          <w:sz w:val="28"/>
          <w:szCs w:val="28"/>
        </w:rPr>
        <w:t xml:space="preserve"> сопротивление, согласованное с некоторой точкой противника</w:t>
      </w:r>
    </w:p>
    <w:p w14:paraId="112FEA4B" w14:textId="77777777" w:rsidR="00D334E3" w:rsidRPr="001A5F13" w:rsidRDefault="00D334E3" w:rsidP="001A5F13">
      <w:pPr>
        <w:pStyle w:val="a7"/>
        <w:spacing w:after="0"/>
        <w:ind w:left="0"/>
        <w:jc w:val="both"/>
        <w:rPr>
          <w:rFonts w:ascii="Times New Roman" w:hAnsi="Times New Roman"/>
          <w:sz w:val="28"/>
          <w:szCs w:val="28"/>
        </w:rPr>
      </w:pPr>
    </w:p>
    <w:p w14:paraId="763C0514" w14:textId="25922762"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13. </w:t>
      </w:r>
      <w:r w:rsidR="001C58FD" w:rsidRPr="001A5F13">
        <w:rPr>
          <w:rFonts w:ascii="Times New Roman" w:hAnsi="Times New Roman"/>
          <w:sz w:val="28"/>
          <w:szCs w:val="28"/>
          <w:lang w:val="kk-KZ"/>
        </w:rPr>
        <w:t>Н</w:t>
      </w:r>
      <w:r w:rsidRPr="001A5F13">
        <w:rPr>
          <w:rFonts w:ascii="Times New Roman" w:hAnsi="Times New Roman"/>
          <w:sz w:val="28"/>
          <w:szCs w:val="28"/>
        </w:rPr>
        <w:t>а какую сторону оппонента вы можете возразить</w:t>
      </w:r>
    </w:p>
    <w:p w14:paraId="779BB531" w14:textId="37B7D1DA"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К</w:t>
      </w:r>
      <w:r w:rsidRPr="001A5F13">
        <w:rPr>
          <w:rFonts w:ascii="Times New Roman" w:hAnsi="Times New Roman"/>
          <w:sz w:val="28"/>
          <w:szCs w:val="28"/>
        </w:rPr>
        <w:t xml:space="preserve"> </w:t>
      </w:r>
      <w:r w:rsidR="001C58FD" w:rsidRPr="001A5F13">
        <w:rPr>
          <w:rFonts w:ascii="Times New Roman" w:hAnsi="Times New Roman"/>
          <w:sz w:val="28"/>
          <w:szCs w:val="28"/>
          <w:lang w:val="kk-KZ"/>
        </w:rPr>
        <w:t>пробелам</w:t>
      </w:r>
      <w:r w:rsidRPr="001A5F13">
        <w:rPr>
          <w:rFonts w:ascii="Times New Roman" w:hAnsi="Times New Roman"/>
          <w:sz w:val="28"/>
          <w:szCs w:val="28"/>
        </w:rPr>
        <w:t xml:space="preserve"> в аргументе</w:t>
      </w:r>
    </w:p>
    <w:p w14:paraId="2B830C6B" w14:textId="5C998348"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О</w:t>
      </w:r>
      <w:proofErr w:type="spellStart"/>
      <w:r w:rsidRPr="001A5F13">
        <w:rPr>
          <w:rFonts w:ascii="Times New Roman" w:hAnsi="Times New Roman"/>
          <w:sz w:val="28"/>
          <w:szCs w:val="28"/>
        </w:rPr>
        <w:t>ткрыть</w:t>
      </w:r>
      <w:proofErr w:type="spellEnd"/>
      <w:r w:rsidRPr="001A5F13">
        <w:rPr>
          <w:rFonts w:ascii="Times New Roman" w:hAnsi="Times New Roman"/>
          <w:sz w:val="28"/>
          <w:szCs w:val="28"/>
        </w:rPr>
        <w:t xml:space="preserve"> игровую площадку</w:t>
      </w:r>
    </w:p>
    <w:p w14:paraId="5D8022D6" w14:textId="1EEA40F9"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В</w:t>
      </w:r>
      <w:r w:rsidRPr="001A5F13">
        <w:rPr>
          <w:rFonts w:ascii="Times New Roman" w:hAnsi="Times New Roman"/>
          <w:sz w:val="28"/>
          <w:szCs w:val="28"/>
        </w:rPr>
        <w:t>се ответы верны</w:t>
      </w:r>
    </w:p>
    <w:p w14:paraId="17C54DE7" w14:textId="77777777" w:rsidR="00D334E3" w:rsidRPr="001A5F13" w:rsidRDefault="00D334E3" w:rsidP="001A5F13">
      <w:pPr>
        <w:pStyle w:val="a7"/>
        <w:spacing w:after="0"/>
        <w:ind w:left="0"/>
        <w:jc w:val="both"/>
        <w:rPr>
          <w:rFonts w:ascii="Times New Roman" w:hAnsi="Times New Roman"/>
          <w:sz w:val="28"/>
          <w:szCs w:val="28"/>
        </w:rPr>
      </w:pPr>
    </w:p>
    <w:p w14:paraId="074A4873"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14. Что такое Мини-дебаты?</w:t>
      </w:r>
    </w:p>
    <w:p w14:paraId="47CA19BA" w14:textId="5FDA5AEB"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С</w:t>
      </w:r>
      <w:proofErr w:type="spellStart"/>
      <w:r w:rsidRPr="001A5F13">
        <w:rPr>
          <w:rFonts w:ascii="Times New Roman" w:hAnsi="Times New Roman"/>
          <w:sz w:val="28"/>
          <w:szCs w:val="28"/>
        </w:rPr>
        <w:t>окращенная</w:t>
      </w:r>
      <w:proofErr w:type="spellEnd"/>
      <w:r w:rsidRPr="001A5F13">
        <w:rPr>
          <w:rFonts w:ascii="Times New Roman" w:hAnsi="Times New Roman"/>
          <w:sz w:val="28"/>
          <w:szCs w:val="28"/>
        </w:rPr>
        <w:t xml:space="preserve"> форма формата БПФ</w:t>
      </w:r>
    </w:p>
    <w:p w14:paraId="2F49C605" w14:textId="3BEDD50A"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Д</w:t>
      </w:r>
      <w:proofErr w:type="spellStart"/>
      <w:r w:rsidRPr="001A5F13">
        <w:rPr>
          <w:rFonts w:ascii="Times New Roman" w:hAnsi="Times New Roman"/>
          <w:sz w:val="28"/>
          <w:szCs w:val="28"/>
        </w:rPr>
        <w:t>ополнительное</w:t>
      </w:r>
      <w:proofErr w:type="spellEnd"/>
      <w:r w:rsidRPr="001A5F13">
        <w:rPr>
          <w:rFonts w:ascii="Times New Roman" w:hAnsi="Times New Roman"/>
          <w:sz w:val="28"/>
          <w:szCs w:val="28"/>
        </w:rPr>
        <w:t xml:space="preserve"> наименование формата АПФ</w:t>
      </w:r>
    </w:p>
    <w:p w14:paraId="3C3E724D" w14:textId="1D7A7D4C"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К</w:t>
      </w:r>
      <w:proofErr w:type="spellStart"/>
      <w:r w:rsidRPr="001A5F13">
        <w:rPr>
          <w:rFonts w:ascii="Times New Roman" w:hAnsi="Times New Roman"/>
          <w:sz w:val="28"/>
          <w:szCs w:val="28"/>
        </w:rPr>
        <w:t>омплекс</w:t>
      </w:r>
      <w:proofErr w:type="spellEnd"/>
      <w:r w:rsidRPr="001A5F13">
        <w:rPr>
          <w:rFonts w:ascii="Times New Roman" w:hAnsi="Times New Roman"/>
          <w:sz w:val="28"/>
          <w:szCs w:val="28"/>
        </w:rPr>
        <w:t xml:space="preserve"> упражнений, связанных с дебатами</w:t>
      </w:r>
    </w:p>
    <w:p w14:paraId="42B3CE90" w14:textId="77777777" w:rsidR="00D334E3" w:rsidRPr="001A5F13" w:rsidRDefault="00D334E3" w:rsidP="001A5F13">
      <w:pPr>
        <w:pStyle w:val="a7"/>
        <w:spacing w:after="0"/>
        <w:ind w:left="0"/>
        <w:jc w:val="both"/>
        <w:rPr>
          <w:rFonts w:ascii="Times New Roman" w:hAnsi="Times New Roman"/>
          <w:sz w:val="28"/>
          <w:szCs w:val="28"/>
        </w:rPr>
      </w:pPr>
    </w:p>
    <w:p w14:paraId="070834F2" w14:textId="6D4B460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15.</w:t>
      </w:r>
      <w:r w:rsidR="001C58FD" w:rsidRPr="001A5F13">
        <w:rPr>
          <w:rFonts w:ascii="Times New Roman" w:hAnsi="Times New Roman"/>
          <w:sz w:val="28"/>
          <w:szCs w:val="28"/>
          <w:lang w:val="kk-KZ"/>
        </w:rPr>
        <w:t xml:space="preserve"> К</w:t>
      </w:r>
      <w:proofErr w:type="spellStart"/>
      <w:r w:rsidRPr="001A5F13">
        <w:rPr>
          <w:rFonts w:ascii="Times New Roman" w:hAnsi="Times New Roman"/>
          <w:sz w:val="28"/>
          <w:szCs w:val="28"/>
        </w:rPr>
        <w:t>ак</w:t>
      </w:r>
      <w:proofErr w:type="spellEnd"/>
      <w:r w:rsidRPr="001A5F13">
        <w:rPr>
          <w:rFonts w:ascii="Times New Roman" w:hAnsi="Times New Roman"/>
          <w:sz w:val="28"/>
          <w:szCs w:val="28"/>
        </w:rPr>
        <w:t xml:space="preserve"> важно, чтобы вы тщательно выбирали своих первооткрывателей?</w:t>
      </w:r>
    </w:p>
    <w:p w14:paraId="60E3D817" w14:textId="22779BB0"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О</w:t>
      </w:r>
      <w:proofErr w:type="spellStart"/>
      <w:r w:rsidRPr="001A5F13">
        <w:rPr>
          <w:rFonts w:ascii="Times New Roman" w:hAnsi="Times New Roman"/>
          <w:sz w:val="28"/>
          <w:szCs w:val="28"/>
        </w:rPr>
        <w:t>чень</w:t>
      </w:r>
      <w:proofErr w:type="spellEnd"/>
      <w:r w:rsidRPr="001A5F13">
        <w:rPr>
          <w:rFonts w:ascii="Times New Roman" w:hAnsi="Times New Roman"/>
          <w:sz w:val="28"/>
          <w:szCs w:val="28"/>
        </w:rPr>
        <w:t xml:space="preserve"> важно, чтобы заполнить показания</w:t>
      </w:r>
    </w:p>
    <w:p w14:paraId="1FE5E2B1" w14:textId="4C7494C2"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б) </w:t>
      </w:r>
      <w:r w:rsidR="001C58FD" w:rsidRPr="001A5F13">
        <w:rPr>
          <w:rFonts w:ascii="Times New Roman" w:hAnsi="Times New Roman"/>
          <w:sz w:val="28"/>
          <w:szCs w:val="28"/>
          <w:lang w:val="kk-KZ"/>
        </w:rPr>
        <w:t>Н</w:t>
      </w:r>
      <w:r w:rsidRPr="001A5F13">
        <w:rPr>
          <w:rFonts w:ascii="Times New Roman" w:hAnsi="Times New Roman"/>
          <w:sz w:val="28"/>
          <w:szCs w:val="28"/>
        </w:rPr>
        <w:t>е важно, акцент нужно ставить на слушание оппозиционной стороны</w:t>
      </w:r>
    </w:p>
    <w:p w14:paraId="51366F33" w14:textId="72D0F398"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Не</w:t>
      </w:r>
      <w:r w:rsidRPr="001A5F13">
        <w:rPr>
          <w:rFonts w:ascii="Times New Roman" w:hAnsi="Times New Roman"/>
          <w:sz w:val="28"/>
          <w:szCs w:val="28"/>
        </w:rPr>
        <w:t xml:space="preserve"> имеет большого значения, вам просто нужно знать свои аргументы</w:t>
      </w:r>
    </w:p>
    <w:p w14:paraId="3054DBA2" w14:textId="77777777" w:rsidR="00D334E3" w:rsidRPr="001A5F13" w:rsidRDefault="00D334E3" w:rsidP="001A5F13">
      <w:pPr>
        <w:pStyle w:val="a7"/>
        <w:spacing w:after="0"/>
        <w:ind w:left="0"/>
        <w:jc w:val="both"/>
        <w:rPr>
          <w:rFonts w:ascii="Times New Roman" w:hAnsi="Times New Roman"/>
          <w:sz w:val="28"/>
          <w:szCs w:val="28"/>
        </w:rPr>
      </w:pPr>
    </w:p>
    <w:p w14:paraId="427AA31A" w14:textId="7C52E008"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16. </w:t>
      </w:r>
      <w:r w:rsidR="001C58FD" w:rsidRPr="001A5F13">
        <w:rPr>
          <w:rFonts w:ascii="Times New Roman" w:hAnsi="Times New Roman"/>
          <w:sz w:val="28"/>
          <w:szCs w:val="28"/>
          <w:lang w:val="kk-KZ"/>
        </w:rPr>
        <w:t>П</w:t>
      </w:r>
      <w:proofErr w:type="spellStart"/>
      <w:r w:rsidRPr="001A5F13">
        <w:rPr>
          <w:rFonts w:ascii="Times New Roman" w:hAnsi="Times New Roman"/>
          <w:sz w:val="28"/>
          <w:szCs w:val="28"/>
        </w:rPr>
        <w:t>омогут</w:t>
      </w:r>
      <w:proofErr w:type="spellEnd"/>
      <w:r w:rsidRPr="001A5F13">
        <w:rPr>
          <w:rFonts w:ascii="Times New Roman" w:hAnsi="Times New Roman"/>
          <w:sz w:val="28"/>
          <w:szCs w:val="28"/>
        </w:rPr>
        <w:t xml:space="preserve"> ли новые и лучшие сопротивления закрывающих столов выиграть раунд?</w:t>
      </w:r>
    </w:p>
    <w:p w14:paraId="75D000B2" w14:textId="30D92B0F"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Да</w:t>
      </w:r>
      <w:r w:rsidRPr="001A5F13">
        <w:rPr>
          <w:rFonts w:ascii="Times New Roman" w:hAnsi="Times New Roman"/>
          <w:sz w:val="28"/>
          <w:szCs w:val="28"/>
        </w:rPr>
        <w:t>, побеждает все три стороны</w:t>
      </w:r>
    </w:p>
    <w:p w14:paraId="47B7AE37" w14:textId="6F32FB95"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Д</w:t>
      </w:r>
      <w:r w:rsidRPr="001A5F13">
        <w:rPr>
          <w:rFonts w:ascii="Times New Roman" w:hAnsi="Times New Roman"/>
          <w:sz w:val="28"/>
          <w:szCs w:val="28"/>
        </w:rPr>
        <w:t xml:space="preserve">а, первооткрыватель и </w:t>
      </w:r>
      <w:proofErr w:type="spellStart"/>
      <w:r w:rsidRPr="001A5F13">
        <w:rPr>
          <w:rFonts w:ascii="Times New Roman" w:hAnsi="Times New Roman"/>
          <w:sz w:val="28"/>
          <w:szCs w:val="28"/>
        </w:rPr>
        <w:t>закрыватель</w:t>
      </w:r>
      <w:proofErr w:type="spellEnd"/>
      <w:r w:rsidRPr="001A5F13">
        <w:rPr>
          <w:rFonts w:ascii="Times New Roman" w:hAnsi="Times New Roman"/>
          <w:sz w:val="28"/>
          <w:szCs w:val="28"/>
        </w:rPr>
        <w:t xml:space="preserve"> стоят выше оппонентов</w:t>
      </w:r>
    </w:p>
    <w:p w14:paraId="6CA35011" w14:textId="69842AAA"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Н</w:t>
      </w:r>
      <w:proofErr w:type="spellStart"/>
      <w:r w:rsidRPr="001A5F13">
        <w:rPr>
          <w:rFonts w:ascii="Times New Roman" w:hAnsi="Times New Roman"/>
          <w:sz w:val="28"/>
          <w:szCs w:val="28"/>
        </w:rPr>
        <w:t>ет</w:t>
      </w:r>
      <w:proofErr w:type="spellEnd"/>
      <w:r w:rsidRPr="001A5F13">
        <w:rPr>
          <w:rFonts w:ascii="Times New Roman" w:hAnsi="Times New Roman"/>
          <w:sz w:val="28"/>
          <w:szCs w:val="28"/>
        </w:rPr>
        <w:t>, проигрывает без расширения</w:t>
      </w:r>
    </w:p>
    <w:p w14:paraId="50437F15" w14:textId="77777777" w:rsidR="00D334E3" w:rsidRPr="001A5F13" w:rsidRDefault="00D334E3" w:rsidP="001A5F13">
      <w:pPr>
        <w:pStyle w:val="a7"/>
        <w:spacing w:after="0"/>
        <w:ind w:left="0"/>
        <w:jc w:val="both"/>
        <w:rPr>
          <w:rFonts w:ascii="Times New Roman" w:hAnsi="Times New Roman"/>
          <w:sz w:val="28"/>
          <w:szCs w:val="28"/>
        </w:rPr>
      </w:pPr>
    </w:p>
    <w:p w14:paraId="486F197A" w14:textId="6EDD4A10"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17. </w:t>
      </w:r>
      <w:r w:rsidR="001C58FD" w:rsidRPr="001A5F13">
        <w:rPr>
          <w:rFonts w:ascii="Times New Roman" w:hAnsi="Times New Roman"/>
          <w:sz w:val="28"/>
          <w:szCs w:val="28"/>
          <w:lang w:val="kk-KZ"/>
        </w:rPr>
        <w:t>В</w:t>
      </w:r>
      <w:r w:rsidRPr="001A5F13">
        <w:rPr>
          <w:rFonts w:ascii="Times New Roman" w:hAnsi="Times New Roman"/>
          <w:sz w:val="28"/>
          <w:szCs w:val="28"/>
        </w:rPr>
        <w:t xml:space="preserve"> каких случаях </w:t>
      </w:r>
      <w:proofErr w:type="spellStart"/>
      <w:r w:rsidRPr="001A5F13">
        <w:rPr>
          <w:rFonts w:ascii="Times New Roman" w:hAnsi="Times New Roman"/>
          <w:sz w:val="28"/>
          <w:szCs w:val="28"/>
        </w:rPr>
        <w:t>закрыватели</w:t>
      </w:r>
      <w:proofErr w:type="spellEnd"/>
      <w:r w:rsidRPr="001A5F13">
        <w:rPr>
          <w:rFonts w:ascii="Times New Roman" w:hAnsi="Times New Roman"/>
          <w:sz w:val="28"/>
          <w:szCs w:val="28"/>
        </w:rPr>
        <w:t xml:space="preserve"> формата БПФ стоят выше своих открывателей?</w:t>
      </w:r>
    </w:p>
    <w:p w14:paraId="693136C8" w14:textId="5A0AF48C"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В</w:t>
      </w:r>
      <w:r w:rsidRPr="001A5F13">
        <w:rPr>
          <w:rFonts w:ascii="Times New Roman" w:hAnsi="Times New Roman"/>
          <w:sz w:val="28"/>
          <w:szCs w:val="28"/>
        </w:rPr>
        <w:t xml:space="preserve"> случае отрицания кейса своих первооткрывателей</w:t>
      </w:r>
    </w:p>
    <w:p w14:paraId="200F9237" w14:textId="51A15172"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П</w:t>
      </w:r>
      <w:r w:rsidRPr="001A5F13">
        <w:rPr>
          <w:rFonts w:ascii="Times New Roman" w:hAnsi="Times New Roman"/>
          <w:sz w:val="28"/>
          <w:szCs w:val="28"/>
        </w:rPr>
        <w:t>ри расширении кейса своих первооткрывателей</w:t>
      </w:r>
    </w:p>
    <w:p w14:paraId="10690F9D" w14:textId="6BEA33C8"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Пр</w:t>
      </w:r>
      <w:r w:rsidRPr="001A5F13">
        <w:rPr>
          <w:rFonts w:ascii="Times New Roman" w:hAnsi="Times New Roman"/>
          <w:sz w:val="28"/>
          <w:szCs w:val="28"/>
        </w:rPr>
        <w:t>и повторении кейса своих первооткрывателей</w:t>
      </w:r>
    </w:p>
    <w:p w14:paraId="2988C664" w14:textId="77777777" w:rsidR="00D334E3" w:rsidRPr="001A5F13" w:rsidRDefault="00D334E3" w:rsidP="001A5F13">
      <w:pPr>
        <w:pStyle w:val="a7"/>
        <w:spacing w:after="0"/>
        <w:ind w:left="0"/>
        <w:jc w:val="both"/>
        <w:rPr>
          <w:rFonts w:ascii="Times New Roman" w:hAnsi="Times New Roman"/>
          <w:sz w:val="28"/>
          <w:szCs w:val="28"/>
        </w:rPr>
      </w:pPr>
    </w:p>
    <w:p w14:paraId="7F2FA152" w14:textId="06575862"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18. </w:t>
      </w:r>
      <w:r w:rsidR="001C58FD" w:rsidRPr="001A5F13">
        <w:rPr>
          <w:rFonts w:ascii="Times New Roman" w:hAnsi="Times New Roman"/>
          <w:sz w:val="28"/>
          <w:szCs w:val="28"/>
          <w:lang w:val="kk-KZ"/>
        </w:rPr>
        <w:t>О</w:t>
      </w:r>
      <w:proofErr w:type="spellStart"/>
      <w:r w:rsidRPr="001A5F13">
        <w:rPr>
          <w:rFonts w:ascii="Times New Roman" w:hAnsi="Times New Roman"/>
          <w:sz w:val="28"/>
          <w:szCs w:val="28"/>
        </w:rPr>
        <w:t>днопозиционные</w:t>
      </w:r>
      <w:proofErr w:type="spellEnd"/>
      <w:r w:rsidRPr="001A5F13">
        <w:rPr>
          <w:rFonts w:ascii="Times New Roman" w:hAnsi="Times New Roman"/>
          <w:sz w:val="28"/>
          <w:szCs w:val="28"/>
        </w:rPr>
        <w:t xml:space="preserve"> группы в формате БПФ</w:t>
      </w:r>
    </w:p>
    <w:p w14:paraId="614CD36E" w14:textId="26012041"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О</w:t>
      </w:r>
      <w:proofErr w:type="spellStart"/>
      <w:r w:rsidRPr="001A5F13">
        <w:rPr>
          <w:rFonts w:ascii="Times New Roman" w:hAnsi="Times New Roman"/>
          <w:sz w:val="28"/>
          <w:szCs w:val="28"/>
        </w:rPr>
        <w:t>ткрывающее</w:t>
      </w:r>
      <w:proofErr w:type="spellEnd"/>
      <w:r w:rsidRPr="001A5F13">
        <w:rPr>
          <w:rFonts w:ascii="Times New Roman" w:hAnsi="Times New Roman"/>
          <w:sz w:val="28"/>
          <w:szCs w:val="28"/>
        </w:rPr>
        <w:t xml:space="preserve"> правительство и открывающая оппозиция</w:t>
      </w:r>
    </w:p>
    <w:p w14:paraId="5B57FA8D" w14:textId="565964AB"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З</w:t>
      </w:r>
      <w:proofErr w:type="spellStart"/>
      <w:r w:rsidRPr="001A5F13">
        <w:rPr>
          <w:rFonts w:ascii="Times New Roman" w:hAnsi="Times New Roman"/>
          <w:sz w:val="28"/>
          <w:szCs w:val="28"/>
        </w:rPr>
        <w:t>акрытое</w:t>
      </w:r>
      <w:proofErr w:type="spellEnd"/>
      <w:r w:rsidRPr="001A5F13">
        <w:rPr>
          <w:rFonts w:ascii="Times New Roman" w:hAnsi="Times New Roman"/>
          <w:sz w:val="28"/>
          <w:szCs w:val="28"/>
        </w:rPr>
        <w:t xml:space="preserve"> правительство и открывающая оппозиция</w:t>
      </w:r>
    </w:p>
    <w:p w14:paraId="5933DA06" w14:textId="61F15034"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О</w:t>
      </w:r>
      <w:proofErr w:type="spellStart"/>
      <w:r w:rsidRPr="001A5F13">
        <w:rPr>
          <w:rFonts w:ascii="Times New Roman" w:hAnsi="Times New Roman"/>
          <w:sz w:val="28"/>
          <w:szCs w:val="28"/>
        </w:rPr>
        <w:t>ткрывающее</w:t>
      </w:r>
      <w:proofErr w:type="spellEnd"/>
      <w:r w:rsidRPr="001A5F13">
        <w:rPr>
          <w:rFonts w:ascii="Times New Roman" w:hAnsi="Times New Roman"/>
          <w:sz w:val="28"/>
          <w:szCs w:val="28"/>
        </w:rPr>
        <w:t xml:space="preserve"> правительство против закрывающего правительства</w:t>
      </w:r>
    </w:p>
    <w:p w14:paraId="353FFA1D" w14:textId="77777777" w:rsidR="00D334E3" w:rsidRPr="001A5F13" w:rsidRDefault="00D334E3" w:rsidP="001A5F13">
      <w:pPr>
        <w:pStyle w:val="a7"/>
        <w:spacing w:after="0"/>
        <w:ind w:left="0"/>
        <w:jc w:val="both"/>
        <w:rPr>
          <w:rFonts w:ascii="Times New Roman" w:hAnsi="Times New Roman"/>
          <w:sz w:val="28"/>
          <w:szCs w:val="28"/>
        </w:rPr>
      </w:pPr>
    </w:p>
    <w:p w14:paraId="726AED85" w14:textId="45E35DEB"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lastRenderedPageBreak/>
        <w:t xml:space="preserve">19. </w:t>
      </w:r>
      <w:r w:rsidR="001C58FD" w:rsidRPr="001A5F13">
        <w:rPr>
          <w:rFonts w:ascii="Times New Roman" w:hAnsi="Times New Roman"/>
          <w:sz w:val="28"/>
          <w:szCs w:val="28"/>
          <w:lang w:val="kk-KZ"/>
        </w:rPr>
        <w:t>Н</w:t>
      </w:r>
      <w:r w:rsidRPr="001A5F13">
        <w:rPr>
          <w:rFonts w:ascii="Times New Roman" w:hAnsi="Times New Roman"/>
          <w:sz w:val="28"/>
          <w:szCs w:val="28"/>
        </w:rPr>
        <w:t>а что стоит опираться при принятии уязвимого аргумента?</w:t>
      </w:r>
    </w:p>
    <w:p w14:paraId="0B26EFFF" w14:textId="7E527225" w:rsidR="00D334E3" w:rsidRPr="001A5F13" w:rsidRDefault="00D334E3" w:rsidP="001A5F13">
      <w:pPr>
        <w:pStyle w:val="a7"/>
        <w:spacing w:after="0"/>
        <w:ind w:left="0"/>
        <w:jc w:val="both"/>
        <w:rPr>
          <w:rFonts w:ascii="Times New Roman" w:hAnsi="Times New Roman"/>
          <w:sz w:val="28"/>
          <w:szCs w:val="28"/>
          <w:lang w:val="kk-KZ"/>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 xml:space="preserve">Анализ </w:t>
      </w:r>
      <w:r w:rsidRPr="001A5F13">
        <w:rPr>
          <w:rFonts w:ascii="Times New Roman" w:hAnsi="Times New Roman"/>
          <w:sz w:val="28"/>
          <w:szCs w:val="28"/>
        </w:rPr>
        <w:t>аргумента</w:t>
      </w:r>
      <w:r w:rsidR="001C58FD" w:rsidRPr="001A5F13">
        <w:rPr>
          <w:rFonts w:ascii="Times New Roman" w:hAnsi="Times New Roman"/>
          <w:sz w:val="28"/>
          <w:szCs w:val="28"/>
          <w:lang w:val="kk-KZ"/>
        </w:rPr>
        <w:t xml:space="preserve"> на качество </w:t>
      </w:r>
    </w:p>
    <w:p w14:paraId="6FD1B3AB" w14:textId="601EA9A9"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Анализировать д</w:t>
      </w:r>
      <w:proofErr w:type="spellStart"/>
      <w:r w:rsidRPr="001A5F13">
        <w:rPr>
          <w:rFonts w:ascii="Times New Roman" w:hAnsi="Times New Roman"/>
          <w:sz w:val="28"/>
          <w:szCs w:val="28"/>
        </w:rPr>
        <w:t>оказанно</w:t>
      </w:r>
      <w:proofErr w:type="spellEnd"/>
      <w:r w:rsidR="001C58FD" w:rsidRPr="001A5F13">
        <w:rPr>
          <w:rFonts w:ascii="Times New Roman" w:hAnsi="Times New Roman"/>
          <w:sz w:val="28"/>
          <w:szCs w:val="28"/>
          <w:lang w:val="kk-KZ"/>
        </w:rPr>
        <w:t>сть</w:t>
      </w:r>
      <w:r w:rsidRPr="001A5F13">
        <w:rPr>
          <w:rFonts w:ascii="Times New Roman" w:hAnsi="Times New Roman"/>
          <w:sz w:val="28"/>
          <w:szCs w:val="28"/>
        </w:rPr>
        <w:t xml:space="preserve"> или </w:t>
      </w:r>
      <w:proofErr w:type="spellStart"/>
      <w:r w:rsidRPr="001A5F13">
        <w:rPr>
          <w:rFonts w:ascii="Times New Roman" w:hAnsi="Times New Roman"/>
          <w:sz w:val="28"/>
          <w:szCs w:val="28"/>
        </w:rPr>
        <w:t>недоказанно</w:t>
      </w:r>
      <w:proofErr w:type="spellEnd"/>
      <w:r w:rsidR="001C58FD" w:rsidRPr="001A5F13">
        <w:rPr>
          <w:rFonts w:ascii="Times New Roman" w:hAnsi="Times New Roman"/>
          <w:sz w:val="28"/>
          <w:szCs w:val="28"/>
          <w:lang w:val="kk-KZ"/>
        </w:rPr>
        <w:t>сть</w:t>
      </w:r>
      <w:r w:rsidRPr="001A5F13">
        <w:rPr>
          <w:rFonts w:ascii="Times New Roman" w:hAnsi="Times New Roman"/>
          <w:sz w:val="28"/>
          <w:szCs w:val="28"/>
        </w:rPr>
        <w:t xml:space="preserve"> аргумента</w:t>
      </w:r>
    </w:p>
    <w:p w14:paraId="5AE6A380" w14:textId="33A79886" w:rsidR="00D334E3" w:rsidRPr="001A5F13" w:rsidRDefault="00D334E3" w:rsidP="001A5F13">
      <w:pPr>
        <w:pStyle w:val="a7"/>
        <w:spacing w:after="0"/>
        <w:ind w:left="0"/>
        <w:jc w:val="both"/>
        <w:rPr>
          <w:rFonts w:ascii="Times New Roman" w:hAnsi="Times New Roman"/>
          <w:sz w:val="28"/>
          <w:szCs w:val="28"/>
          <w:lang w:val="kk-KZ"/>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 xml:space="preserve">Анализировать </w:t>
      </w:r>
      <w:proofErr w:type="spellStart"/>
      <w:r w:rsidRPr="001A5F13">
        <w:rPr>
          <w:rFonts w:ascii="Times New Roman" w:hAnsi="Times New Roman"/>
          <w:sz w:val="28"/>
          <w:szCs w:val="28"/>
        </w:rPr>
        <w:t>относительн</w:t>
      </w:r>
      <w:proofErr w:type="spellEnd"/>
      <w:r w:rsidR="001C58FD" w:rsidRPr="001A5F13">
        <w:rPr>
          <w:rFonts w:ascii="Times New Roman" w:hAnsi="Times New Roman"/>
          <w:sz w:val="28"/>
          <w:szCs w:val="28"/>
          <w:lang w:val="kk-KZ"/>
        </w:rPr>
        <w:t>ую</w:t>
      </w:r>
      <w:r w:rsidRPr="001A5F13">
        <w:rPr>
          <w:rFonts w:ascii="Times New Roman" w:hAnsi="Times New Roman"/>
          <w:sz w:val="28"/>
          <w:szCs w:val="28"/>
        </w:rPr>
        <w:t xml:space="preserve"> доказанно</w:t>
      </w:r>
      <w:r w:rsidR="001C58FD" w:rsidRPr="001A5F13">
        <w:rPr>
          <w:rFonts w:ascii="Times New Roman" w:hAnsi="Times New Roman"/>
          <w:sz w:val="28"/>
          <w:szCs w:val="28"/>
          <w:lang w:val="kk-KZ"/>
        </w:rPr>
        <w:t>сть</w:t>
      </w:r>
    </w:p>
    <w:p w14:paraId="5D1B536B" w14:textId="77777777" w:rsidR="00D334E3" w:rsidRPr="001A5F13" w:rsidRDefault="00D334E3" w:rsidP="001A5F13">
      <w:pPr>
        <w:pStyle w:val="a7"/>
        <w:spacing w:after="0"/>
        <w:ind w:left="0"/>
        <w:jc w:val="both"/>
        <w:rPr>
          <w:rFonts w:ascii="Times New Roman" w:hAnsi="Times New Roman"/>
          <w:sz w:val="28"/>
          <w:szCs w:val="28"/>
        </w:rPr>
      </w:pPr>
    </w:p>
    <w:p w14:paraId="7C5C1B9D" w14:textId="09034778"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20. </w:t>
      </w:r>
      <w:r w:rsidR="001C58FD" w:rsidRPr="001A5F13">
        <w:rPr>
          <w:rFonts w:ascii="Times New Roman" w:hAnsi="Times New Roman"/>
          <w:sz w:val="28"/>
          <w:szCs w:val="28"/>
          <w:lang w:val="kk-KZ"/>
        </w:rPr>
        <w:t>С</w:t>
      </w:r>
      <w:proofErr w:type="spellStart"/>
      <w:r w:rsidRPr="001A5F13">
        <w:rPr>
          <w:rFonts w:ascii="Times New Roman" w:hAnsi="Times New Roman"/>
          <w:sz w:val="28"/>
          <w:szCs w:val="28"/>
        </w:rPr>
        <w:t>удья</w:t>
      </w:r>
      <w:proofErr w:type="spellEnd"/>
      <w:r w:rsidRPr="001A5F13">
        <w:rPr>
          <w:rFonts w:ascii="Times New Roman" w:hAnsi="Times New Roman"/>
          <w:sz w:val="28"/>
          <w:szCs w:val="28"/>
        </w:rPr>
        <w:t xml:space="preserve"> запрещен:</w:t>
      </w:r>
    </w:p>
    <w:p w14:paraId="749C5DE1" w14:textId="7C0A2C40"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Д</w:t>
      </w:r>
      <w:proofErr w:type="spellStart"/>
      <w:r w:rsidRPr="001A5F13">
        <w:rPr>
          <w:rFonts w:ascii="Times New Roman" w:hAnsi="Times New Roman"/>
          <w:sz w:val="28"/>
          <w:szCs w:val="28"/>
        </w:rPr>
        <w:t>обавление</w:t>
      </w:r>
      <w:proofErr w:type="spellEnd"/>
      <w:r w:rsidRPr="001A5F13">
        <w:rPr>
          <w:rFonts w:ascii="Times New Roman" w:hAnsi="Times New Roman"/>
          <w:sz w:val="28"/>
          <w:szCs w:val="28"/>
        </w:rPr>
        <w:t xml:space="preserve"> основы к аргументу команды</w:t>
      </w:r>
    </w:p>
    <w:p w14:paraId="2DCA66B8" w14:textId="0594CDB8"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Н</w:t>
      </w:r>
      <w:proofErr w:type="spellStart"/>
      <w:r w:rsidRPr="001A5F13">
        <w:rPr>
          <w:rFonts w:ascii="Times New Roman" w:hAnsi="Times New Roman"/>
          <w:sz w:val="28"/>
          <w:szCs w:val="28"/>
        </w:rPr>
        <w:t>еприятие</w:t>
      </w:r>
      <w:proofErr w:type="spellEnd"/>
      <w:r w:rsidRPr="001A5F13">
        <w:rPr>
          <w:rFonts w:ascii="Times New Roman" w:hAnsi="Times New Roman"/>
          <w:sz w:val="28"/>
          <w:szCs w:val="28"/>
        </w:rPr>
        <w:t xml:space="preserve"> выраженной </w:t>
      </w:r>
      <w:proofErr w:type="spellStart"/>
      <w:r w:rsidRPr="001A5F13">
        <w:rPr>
          <w:rFonts w:ascii="Times New Roman" w:hAnsi="Times New Roman"/>
          <w:sz w:val="28"/>
          <w:szCs w:val="28"/>
        </w:rPr>
        <w:t>дизинформации</w:t>
      </w:r>
      <w:proofErr w:type="spellEnd"/>
    </w:p>
    <w:p w14:paraId="48D35C90" w14:textId="22E22340"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И</w:t>
      </w:r>
      <w:proofErr w:type="spellStart"/>
      <w:r w:rsidRPr="001A5F13">
        <w:rPr>
          <w:rFonts w:ascii="Times New Roman" w:hAnsi="Times New Roman"/>
          <w:sz w:val="28"/>
          <w:szCs w:val="28"/>
        </w:rPr>
        <w:t>ндивидуальное</w:t>
      </w:r>
      <w:proofErr w:type="spellEnd"/>
      <w:r w:rsidRPr="001A5F13">
        <w:rPr>
          <w:rFonts w:ascii="Times New Roman" w:hAnsi="Times New Roman"/>
          <w:sz w:val="28"/>
          <w:szCs w:val="28"/>
        </w:rPr>
        <w:t xml:space="preserve"> консультирование команды после игры</w:t>
      </w:r>
    </w:p>
    <w:p w14:paraId="6F92D13C" w14:textId="77777777" w:rsidR="00D334E3" w:rsidRPr="001A5F13" w:rsidRDefault="00D334E3" w:rsidP="001A5F13">
      <w:pPr>
        <w:pStyle w:val="a7"/>
        <w:spacing w:after="0"/>
        <w:ind w:left="0"/>
        <w:jc w:val="both"/>
        <w:rPr>
          <w:rFonts w:ascii="Times New Roman" w:hAnsi="Times New Roman"/>
          <w:sz w:val="28"/>
          <w:szCs w:val="28"/>
        </w:rPr>
      </w:pPr>
    </w:p>
    <w:p w14:paraId="6E71CB3A" w14:textId="77777777" w:rsidR="00D334E3" w:rsidRPr="001A5F13" w:rsidRDefault="00D334E3" w:rsidP="001A5F13">
      <w:pPr>
        <w:pStyle w:val="a7"/>
        <w:spacing w:after="0"/>
        <w:ind w:left="0"/>
        <w:jc w:val="both"/>
        <w:rPr>
          <w:rFonts w:ascii="Times New Roman" w:hAnsi="Times New Roman"/>
          <w:sz w:val="28"/>
          <w:szCs w:val="28"/>
        </w:rPr>
      </w:pPr>
    </w:p>
    <w:p w14:paraId="1E8E6795" w14:textId="77777777" w:rsidR="00D334E3" w:rsidRPr="001A5F13" w:rsidRDefault="00D334E3" w:rsidP="001A5F13">
      <w:pPr>
        <w:pStyle w:val="a7"/>
        <w:spacing w:after="0"/>
        <w:ind w:left="0"/>
        <w:jc w:val="both"/>
        <w:rPr>
          <w:rFonts w:ascii="Times New Roman" w:hAnsi="Times New Roman"/>
          <w:b/>
          <w:bCs/>
          <w:sz w:val="28"/>
          <w:szCs w:val="28"/>
        </w:rPr>
      </w:pPr>
      <w:r w:rsidRPr="001A5F13">
        <w:rPr>
          <w:rFonts w:ascii="Times New Roman" w:hAnsi="Times New Roman"/>
          <w:b/>
          <w:bCs/>
          <w:sz w:val="28"/>
          <w:szCs w:val="28"/>
        </w:rPr>
        <w:t>Вариант II</w:t>
      </w:r>
    </w:p>
    <w:p w14:paraId="58288E2D" w14:textId="356B70B3"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 </w:t>
      </w:r>
      <w:r w:rsidR="001C58FD" w:rsidRPr="001A5F13">
        <w:rPr>
          <w:rFonts w:ascii="Times New Roman" w:hAnsi="Times New Roman"/>
          <w:sz w:val="28"/>
          <w:szCs w:val="28"/>
          <w:lang w:val="kk-KZ"/>
        </w:rPr>
        <w:t>Г</w:t>
      </w:r>
      <w:r w:rsidRPr="001A5F13">
        <w:rPr>
          <w:rFonts w:ascii="Times New Roman" w:hAnsi="Times New Roman"/>
          <w:sz w:val="28"/>
          <w:szCs w:val="28"/>
        </w:rPr>
        <w:t>де впервые были разработаны курсы диспутов, ораторского искусства и дебатов?</w:t>
      </w:r>
    </w:p>
    <w:p w14:paraId="26E34664"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A) Рим</w:t>
      </w:r>
    </w:p>
    <w:p w14:paraId="78102F56"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b) Европа</w:t>
      </w:r>
    </w:p>
    <w:p w14:paraId="1FF4DB3F"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C) Греция</w:t>
      </w:r>
    </w:p>
    <w:p w14:paraId="0F8BD409" w14:textId="77777777" w:rsidR="00D334E3" w:rsidRPr="001A5F13" w:rsidRDefault="00D334E3" w:rsidP="001A5F13">
      <w:pPr>
        <w:pStyle w:val="a7"/>
        <w:spacing w:after="0"/>
        <w:ind w:left="0"/>
        <w:jc w:val="both"/>
        <w:rPr>
          <w:rFonts w:ascii="Times New Roman" w:hAnsi="Times New Roman"/>
          <w:sz w:val="28"/>
          <w:szCs w:val="28"/>
        </w:rPr>
      </w:pPr>
    </w:p>
    <w:p w14:paraId="02521013"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2. Задача заключительного выступления лидера оппозиции?</w:t>
      </w:r>
    </w:p>
    <w:p w14:paraId="213F623A" w14:textId="2F55A062"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О</w:t>
      </w:r>
      <w:proofErr w:type="spellStart"/>
      <w:r w:rsidRPr="001A5F13">
        <w:rPr>
          <w:rFonts w:ascii="Times New Roman" w:hAnsi="Times New Roman"/>
          <w:sz w:val="28"/>
          <w:szCs w:val="28"/>
        </w:rPr>
        <w:t>провергает</w:t>
      </w:r>
      <w:proofErr w:type="spellEnd"/>
      <w:r w:rsidRPr="001A5F13">
        <w:rPr>
          <w:rFonts w:ascii="Times New Roman" w:hAnsi="Times New Roman"/>
          <w:sz w:val="28"/>
          <w:szCs w:val="28"/>
        </w:rPr>
        <w:t xml:space="preserve"> аргументы правительства, представляет аргументы оппозиции, восстанавливает / укрепляет позицию </w:t>
      </w:r>
      <w:proofErr w:type="spellStart"/>
      <w:proofErr w:type="gramStart"/>
      <w:r w:rsidRPr="001A5F13">
        <w:rPr>
          <w:rFonts w:ascii="Times New Roman" w:hAnsi="Times New Roman"/>
          <w:sz w:val="28"/>
          <w:szCs w:val="28"/>
        </w:rPr>
        <w:t>оппозиции,возражает</w:t>
      </w:r>
      <w:proofErr w:type="spellEnd"/>
      <w:proofErr w:type="gramEnd"/>
      <w:r w:rsidRPr="001A5F13">
        <w:rPr>
          <w:rFonts w:ascii="Times New Roman" w:hAnsi="Times New Roman"/>
          <w:sz w:val="28"/>
          <w:szCs w:val="28"/>
        </w:rPr>
        <w:t xml:space="preserve"> против члена правительства</w:t>
      </w:r>
    </w:p>
    <w:p w14:paraId="17A7FCD4" w14:textId="483D0ED9"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О</w:t>
      </w:r>
      <w:proofErr w:type="spellStart"/>
      <w:r w:rsidRPr="001A5F13">
        <w:rPr>
          <w:rFonts w:ascii="Times New Roman" w:hAnsi="Times New Roman"/>
          <w:sz w:val="28"/>
          <w:szCs w:val="28"/>
        </w:rPr>
        <w:t>бсуждает</w:t>
      </w:r>
      <w:proofErr w:type="spellEnd"/>
      <w:r w:rsidRPr="001A5F13">
        <w:rPr>
          <w:rFonts w:ascii="Times New Roman" w:hAnsi="Times New Roman"/>
          <w:sz w:val="28"/>
          <w:szCs w:val="28"/>
        </w:rPr>
        <w:t xml:space="preserve"> основные темы дебатов, уточняет свою позицию на новых примерах, показывает четкое различие между позициями правительства и оппозиции, сравнивает кейсы правительства и оппозиции, делает выводы</w:t>
      </w:r>
    </w:p>
    <w:p w14:paraId="229B0C83" w14:textId="74B64954"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О</w:t>
      </w:r>
      <w:proofErr w:type="spellStart"/>
      <w:r w:rsidRPr="001A5F13">
        <w:rPr>
          <w:rFonts w:ascii="Times New Roman" w:hAnsi="Times New Roman"/>
          <w:sz w:val="28"/>
          <w:szCs w:val="28"/>
        </w:rPr>
        <w:t>провергает</w:t>
      </w:r>
      <w:proofErr w:type="spellEnd"/>
      <w:r w:rsidRPr="001A5F13">
        <w:rPr>
          <w:rFonts w:ascii="Times New Roman" w:hAnsi="Times New Roman"/>
          <w:sz w:val="28"/>
          <w:szCs w:val="28"/>
        </w:rPr>
        <w:t xml:space="preserve"> аргументы оппозиции, представляет аргументы против правительства, восстанавливает/укрепляет положение правительства, приводит новые аргументы</w:t>
      </w:r>
    </w:p>
    <w:p w14:paraId="313BB99C" w14:textId="77777777" w:rsidR="00D334E3" w:rsidRPr="001A5F13" w:rsidRDefault="00D334E3" w:rsidP="001A5F13">
      <w:pPr>
        <w:pStyle w:val="a7"/>
        <w:spacing w:after="0"/>
        <w:ind w:left="0"/>
        <w:jc w:val="both"/>
        <w:rPr>
          <w:rFonts w:ascii="Times New Roman" w:hAnsi="Times New Roman"/>
          <w:sz w:val="28"/>
          <w:szCs w:val="28"/>
        </w:rPr>
      </w:pPr>
    </w:p>
    <w:p w14:paraId="5B4C5C1A" w14:textId="737F440B"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3. </w:t>
      </w:r>
      <w:r w:rsidR="001C58FD" w:rsidRPr="001A5F13">
        <w:rPr>
          <w:rFonts w:ascii="Times New Roman" w:hAnsi="Times New Roman"/>
          <w:sz w:val="28"/>
          <w:szCs w:val="28"/>
          <w:lang w:val="kk-KZ"/>
        </w:rPr>
        <w:t>К</w:t>
      </w:r>
      <w:r w:rsidRPr="001A5F13">
        <w:rPr>
          <w:rFonts w:ascii="Times New Roman" w:hAnsi="Times New Roman"/>
          <w:sz w:val="28"/>
          <w:szCs w:val="28"/>
        </w:rPr>
        <w:t xml:space="preserve"> какому типу резолюции относится резолюция</w:t>
      </w:r>
      <w:r w:rsidR="001C58FD" w:rsidRPr="001A5F13">
        <w:rPr>
          <w:rFonts w:ascii="Times New Roman" w:hAnsi="Times New Roman"/>
          <w:sz w:val="28"/>
          <w:szCs w:val="28"/>
          <w:lang w:val="kk-KZ"/>
        </w:rPr>
        <w:t xml:space="preserve"> «</w:t>
      </w:r>
      <w:r w:rsidRPr="001A5F13">
        <w:rPr>
          <w:rFonts w:ascii="Times New Roman" w:hAnsi="Times New Roman"/>
          <w:sz w:val="28"/>
          <w:szCs w:val="28"/>
        </w:rPr>
        <w:t>Эта Палата считает х</w:t>
      </w:r>
      <w:r w:rsidR="001C58FD" w:rsidRPr="001A5F13">
        <w:rPr>
          <w:rFonts w:ascii="Times New Roman" w:hAnsi="Times New Roman"/>
          <w:sz w:val="28"/>
          <w:szCs w:val="28"/>
          <w:lang w:val="kk-KZ"/>
        </w:rPr>
        <w:t>»</w:t>
      </w:r>
      <w:r w:rsidRPr="001A5F13">
        <w:rPr>
          <w:rFonts w:ascii="Times New Roman" w:hAnsi="Times New Roman"/>
          <w:sz w:val="28"/>
          <w:szCs w:val="28"/>
        </w:rPr>
        <w:t>?</w:t>
      </w:r>
    </w:p>
    <w:p w14:paraId="1B7647C2" w14:textId="77C45AF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Ц</w:t>
      </w:r>
      <w:proofErr w:type="spellStart"/>
      <w:r w:rsidRPr="001A5F13">
        <w:rPr>
          <w:rFonts w:ascii="Times New Roman" w:hAnsi="Times New Roman"/>
          <w:sz w:val="28"/>
          <w:szCs w:val="28"/>
        </w:rPr>
        <w:t>енностная</w:t>
      </w:r>
      <w:proofErr w:type="spellEnd"/>
      <w:r w:rsidRPr="001A5F13">
        <w:rPr>
          <w:rFonts w:ascii="Times New Roman" w:hAnsi="Times New Roman"/>
          <w:sz w:val="28"/>
          <w:szCs w:val="28"/>
        </w:rPr>
        <w:t xml:space="preserve"> резолюция</w:t>
      </w:r>
    </w:p>
    <w:p w14:paraId="23ABB00D" w14:textId="100850F4"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З</w:t>
      </w:r>
      <w:proofErr w:type="spellStart"/>
      <w:r w:rsidRPr="001A5F13">
        <w:rPr>
          <w:rFonts w:ascii="Times New Roman" w:hAnsi="Times New Roman"/>
          <w:sz w:val="28"/>
          <w:szCs w:val="28"/>
        </w:rPr>
        <w:t>аконопроект</w:t>
      </w:r>
      <w:proofErr w:type="spellEnd"/>
    </w:p>
    <w:p w14:paraId="0C8D9CA5" w14:textId="4ED126E8" w:rsidR="00D334E3" w:rsidRPr="001A5F13" w:rsidRDefault="00D334E3" w:rsidP="001A5F13">
      <w:pPr>
        <w:pStyle w:val="a7"/>
        <w:spacing w:after="0"/>
        <w:ind w:left="0"/>
        <w:jc w:val="both"/>
        <w:rPr>
          <w:rFonts w:ascii="Times New Roman" w:hAnsi="Times New Roman"/>
          <w:sz w:val="28"/>
          <w:szCs w:val="28"/>
          <w:lang w:val="kk-KZ"/>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О</w:t>
      </w:r>
      <w:r w:rsidRPr="001A5F13">
        <w:rPr>
          <w:rFonts w:ascii="Times New Roman" w:hAnsi="Times New Roman"/>
          <w:sz w:val="28"/>
          <w:szCs w:val="28"/>
        </w:rPr>
        <w:t>т третье</w:t>
      </w:r>
      <w:r w:rsidR="001C58FD" w:rsidRPr="001A5F13">
        <w:rPr>
          <w:rFonts w:ascii="Times New Roman" w:hAnsi="Times New Roman"/>
          <w:sz w:val="28"/>
          <w:szCs w:val="28"/>
          <w:lang w:val="kk-KZ"/>
        </w:rPr>
        <w:t>го</w:t>
      </w:r>
      <w:r w:rsidRPr="001A5F13">
        <w:rPr>
          <w:rFonts w:ascii="Times New Roman" w:hAnsi="Times New Roman"/>
          <w:sz w:val="28"/>
          <w:szCs w:val="28"/>
        </w:rPr>
        <w:t xml:space="preserve"> </w:t>
      </w:r>
      <w:r w:rsidR="001C58FD" w:rsidRPr="001A5F13">
        <w:rPr>
          <w:rFonts w:ascii="Times New Roman" w:hAnsi="Times New Roman"/>
          <w:sz w:val="28"/>
          <w:szCs w:val="28"/>
          <w:lang w:val="kk-KZ"/>
        </w:rPr>
        <w:t>лица</w:t>
      </w:r>
    </w:p>
    <w:p w14:paraId="2FBF2914" w14:textId="77777777" w:rsidR="00D334E3" w:rsidRPr="001A5F13" w:rsidRDefault="00D334E3" w:rsidP="001A5F13">
      <w:pPr>
        <w:pStyle w:val="a7"/>
        <w:spacing w:after="0"/>
        <w:ind w:left="0"/>
        <w:jc w:val="both"/>
        <w:rPr>
          <w:rFonts w:ascii="Times New Roman" w:hAnsi="Times New Roman"/>
          <w:sz w:val="28"/>
          <w:szCs w:val="28"/>
        </w:rPr>
      </w:pPr>
    </w:p>
    <w:p w14:paraId="5397B483" w14:textId="32DD0A03"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4. </w:t>
      </w:r>
      <w:r w:rsidR="001C58FD" w:rsidRPr="001A5F13">
        <w:rPr>
          <w:rFonts w:ascii="Times New Roman" w:hAnsi="Times New Roman"/>
          <w:sz w:val="28"/>
          <w:szCs w:val="28"/>
          <w:lang w:val="kk-KZ"/>
        </w:rPr>
        <w:t>Т</w:t>
      </w:r>
      <w:proofErr w:type="spellStart"/>
      <w:r w:rsidRPr="001A5F13">
        <w:rPr>
          <w:rFonts w:ascii="Times New Roman" w:hAnsi="Times New Roman"/>
          <w:sz w:val="28"/>
          <w:szCs w:val="28"/>
        </w:rPr>
        <w:t>ип</w:t>
      </w:r>
      <w:proofErr w:type="spellEnd"/>
      <w:r w:rsidRPr="001A5F13">
        <w:rPr>
          <w:rFonts w:ascii="Times New Roman" w:hAnsi="Times New Roman"/>
          <w:sz w:val="28"/>
          <w:szCs w:val="28"/>
        </w:rPr>
        <w:t xml:space="preserve"> формата с четырьмя сторонами</w:t>
      </w:r>
    </w:p>
    <w:p w14:paraId="7DF4F408" w14:textId="7BCC2E31"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Ф</w:t>
      </w:r>
      <w:proofErr w:type="spellStart"/>
      <w:r w:rsidRPr="001A5F13">
        <w:rPr>
          <w:rFonts w:ascii="Times New Roman" w:hAnsi="Times New Roman"/>
          <w:sz w:val="28"/>
          <w:szCs w:val="28"/>
        </w:rPr>
        <w:t>ормат</w:t>
      </w:r>
      <w:proofErr w:type="spellEnd"/>
      <w:r w:rsidRPr="001A5F13">
        <w:rPr>
          <w:rFonts w:ascii="Times New Roman" w:hAnsi="Times New Roman"/>
          <w:sz w:val="28"/>
          <w:szCs w:val="28"/>
        </w:rPr>
        <w:t xml:space="preserve"> Линкольна-Дугласа (LD)</w:t>
      </w:r>
    </w:p>
    <w:p w14:paraId="3942CD12" w14:textId="3B7EDA40" w:rsidR="00D334E3" w:rsidRPr="001A5F13" w:rsidRDefault="00D334E3" w:rsidP="001A5F13">
      <w:pPr>
        <w:pStyle w:val="a7"/>
        <w:spacing w:after="0"/>
        <w:ind w:left="0"/>
        <w:jc w:val="both"/>
        <w:rPr>
          <w:rFonts w:ascii="Times New Roman" w:hAnsi="Times New Roman"/>
          <w:sz w:val="28"/>
          <w:szCs w:val="28"/>
          <w:lang w:val="en-US"/>
        </w:rPr>
      </w:pPr>
      <w:r w:rsidRPr="001A5F13">
        <w:rPr>
          <w:rFonts w:ascii="Times New Roman" w:hAnsi="Times New Roman"/>
          <w:sz w:val="28"/>
          <w:szCs w:val="28"/>
          <w:lang w:val="en-US"/>
        </w:rPr>
        <w:lastRenderedPageBreak/>
        <w:t xml:space="preserve">b) </w:t>
      </w:r>
      <w:r w:rsidR="001C58FD" w:rsidRPr="001A5F13">
        <w:rPr>
          <w:rFonts w:ascii="Times New Roman" w:hAnsi="Times New Roman"/>
          <w:sz w:val="28"/>
          <w:szCs w:val="28"/>
          <w:lang w:val="kk-KZ"/>
        </w:rPr>
        <w:t>Ф</w:t>
      </w:r>
      <w:proofErr w:type="spellStart"/>
      <w:r w:rsidRPr="001A5F13">
        <w:rPr>
          <w:rFonts w:ascii="Times New Roman" w:hAnsi="Times New Roman"/>
          <w:sz w:val="28"/>
          <w:szCs w:val="28"/>
        </w:rPr>
        <w:t>ормат</w:t>
      </w:r>
      <w:proofErr w:type="spellEnd"/>
      <w:r w:rsidRPr="001A5F13">
        <w:rPr>
          <w:rFonts w:ascii="Times New Roman" w:hAnsi="Times New Roman"/>
          <w:sz w:val="28"/>
          <w:szCs w:val="28"/>
          <w:lang w:val="en-US"/>
        </w:rPr>
        <w:t xml:space="preserve"> </w:t>
      </w:r>
      <w:r w:rsidRPr="001A5F13">
        <w:rPr>
          <w:rFonts w:ascii="Times New Roman" w:hAnsi="Times New Roman"/>
          <w:sz w:val="28"/>
          <w:szCs w:val="28"/>
        </w:rPr>
        <w:t>Всемирной</w:t>
      </w:r>
      <w:r w:rsidRPr="001A5F13">
        <w:rPr>
          <w:rFonts w:ascii="Times New Roman" w:hAnsi="Times New Roman"/>
          <w:sz w:val="28"/>
          <w:szCs w:val="28"/>
          <w:lang w:val="en-US"/>
        </w:rPr>
        <w:t xml:space="preserve"> </w:t>
      </w:r>
      <w:r w:rsidRPr="001A5F13">
        <w:rPr>
          <w:rFonts w:ascii="Times New Roman" w:hAnsi="Times New Roman"/>
          <w:sz w:val="28"/>
          <w:szCs w:val="28"/>
        </w:rPr>
        <w:t>школы</w:t>
      </w:r>
      <w:r w:rsidRPr="001A5F13">
        <w:rPr>
          <w:rFonts w:ascii="Times New Roman" w:hAnsi="Times New Roman"/>
          <w:sz w:val="28"/>
          <w:szCs w:val="28"/>
          <w:lang w:val="en-US"/>
        </w:rPr>
        <w:t xml:space="preserve"> (World School Debate Championship Format)</w:t>
      </w:r>
    </w:p>
    <w:p w14:paraId="52C1F03F" w14:textId="47F638A5"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Б</w:t>
      </w:r>
      <w:proofErr w:type="spellStart"/>
      <w:r w:rsidRPr="001A5F13">
        <w:rPr>
          <w:rFonts w:ascii="Times New Roman" w:hAnsi="Times New Roman"/>
          <w:sz w:val="28"/>
          <w:szCs w:val="28"/>
        </w:rPr>
        <w:t>ританский</w:t>
      </w:r>
      <w:proofErr w:type="spellEnd"/>
      <w:r w:rsidRPr="001A5F13">
        <w:rPr>
          <w:rFonts w:ascii="Times New Roman" w:hAnsi="Times New Roman"/>
          <w:sz w:val="28"/>
          <w:szCs w:val="28"/>
        </w:rPr>
        <w:t xml:space="preserve"> парламентский Формат (БПФ)</w:t>
      </w:r>
    </w:p>
    <w:p w14:paraId="752A9061" w14:textId="77777777" w:rsidR="00D334E3" w:rsidRPr="001A5F13" w:rsidRDefault="00D334E3" w:rsidP="001A5F13">
      <w:pPr>
        <w:pStyle w:val="a7"/>
        <w:spacing w:after="0"/>
        <w:ind w:left="0"/>
        <w:jc w:val="both"/>
        <w:rPr>
          <w:rFonts w:ascii="Times New Roman" w:hAnsi="Times New Roman"/>
          <w:sz w:val="28"/>
          <w:szCs w:val="28"/>
        </w:rPr>
      </w:pPr>
    </w:p>
    <w:p w14:paraId="7CF1BDDD" w14:textId="18EEA49E"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5. </w:t>
      </w:r>
      <w:r w:rsidR="001C58FD" w:rsidRPr="001A5F13">
        <w:rPr>
          <w:rFonts w:ascii="Times New Roman" w:hAnsi="Times New Roman"/>
          <w:sz w:val="28"/>
          <w:szCs w:val="28"/>
          <w:lang w:val="kk-KZ"/>
        </w:rPr>
        <w:t>Т</w:t>
      </w:r>
      <w:proofErr w:type="spellStart"/>
      <w:r w:rsidRPr="001A5F13">
        <w:rPr>
          <w:rFonts w:ascii="Times New Roman" w:hAnsi="Times New Roman"/>
          <w:sz w:val="28"/>
          <w:szCs w:val="28"/>
        </w:rPr>
        <w:t>ип</w:t>
      </w:r>
      <w:proofErr w:type="spellEnd"/>
      <w:r w:rsidRPr="001A5F13">
        <w:rPr>
          <w:rFonts w:ascii="Times New Roman" w:hAnsi="Times New Roman"/>
          <w:sz w:val="28"/>
          <w:szCs w:val="28"/>
        </w:rPr>
        <w:t xml:space="preserve"> формата, в котором каждая команда состоит от 3 до 5 участников</w:t>
      </w:r>
    </w:p>
    <w:p w14:paraId="610DC563" w14:textId="7FDAFBB8" w:rsidR="00D334E3" w:rsidRPr="001A5F13" w:rsidRDefault="00D334E3" w:rsidP="001A5F13">
      <w:pPr>
        <w:pStyle w:val="a7"/>
        <w:spacing w:after="0"/>
        <w:ind w:left="0"/>
        <w:jc w:val="both"/>
        <w:rPr>
          <w:rFonts w:ascii="Times New Roman" w:hAnsi="Times New Roman"/>
          <w:sz w:val="28"/>
          <w:szCs w:val="28"/>
          <w:lang w:val="en-US"/>
        </w:rPr>
      </w:pPr>
      <w:r w:rsidRPr="001A5F13">
        <w:rPr>
          <w:rFonts w:ascii="Times New Roman" w:hAnsi="Times New Roman"/>
          <w:sz w:val="28"/>
          <w:szCs w:val="28"/>
          <w:lang w:val="en-US"/>
        </w:rPr>
        <w:t xml:space="preserve">a) </w:t>
      </w:r>
      <w:r w:rsidR="001C58FD" w:rsidRPr="001A5F13">
        <w:rPr>
          <w:rFonts w:ascii="Times New Roman" w:hAnsi="Times New Roman"/>
          <w:sz w:val="28"/>
          <w:szCs w:val="28"/>
          <w:lang w:val="kk-KZ"/>
        </w:rPr>
        <w:t>Ф</w:t>
      </w:r>
      <w:proofErr w:type="spellStart"/>
      <w:r w:rsidRPr="001A5F13">
        <w:rPr>
          <w:rFonts w:ascii="Times New Roman" w:hAnsi="Times New Roman"/>
          <w:sz w:val="28"/>
          <w:szCs w:val="28"/>
        </w:rPr>
        <w:t>ормат</w:t>
      </w:r>
      <w:proofErr w:type="spellEnd"/>
      <w:r w:rsidRPr="001A5F13">
        <w:rPr>
          <w:rFonts w:ascii="Times New Roman" w:hAnsi="Times New Roman"/>
          <w:sz w:val="28"/>
          <w:szCs w:val="28"/>
          <w:lang w:val="en-US"/>
        </w:rPr>
        <w:t xml:space="preserve"> </w:t>
      </w:r>
      <w:r w:rsidRPr="001A5F13">
        <w:rPr>
          <w:rFonts w:ascii="Times New Roman" w:hAnsi="Times New Roman"/>
          <w:sz w:val="28"/>
          <w:szCs w:val="28"/>
        </w:rPr>
        <w:t>Всемирной</w:t>
      </w:r>
      <w:r w:rsidRPr="001A5F13">
        <w:rPr>
          <w:rFonts w:ascii="Times New Roman" w:hAnsi="Times New Roman"/>
          <w:sz w:val="28"/>
          <w:szCs w:val="28"/>
          <w:lang w:val="en-US"/>
        </w:rPr>
        <w:t xml:space="preserve"> </w:t>
      </w:r>
      <w:r w:rsidRPr="001A5F13">
        <w:rPr>
          <w:rFonts w:ascii="Times New Roman" w:hAnsi="Times New Roman"/>
          <w:sz w:val="28"/>
          <w:szCs w:val="28"/>
        </w:rPr>
        <w:t>школы</w:t>
      </w:r>
      <w:r w:rsidRPr="001A5F13">
        <w:rPr>
          <w:rFonts w:ascii="Times New Roman" w:hAnsi="Times New Roman"/>
          <w:sz w:val="28"/>
          <w:szCs w:val="28"/>
          <w:lang w:val="en-US"/>
        </w:rPr>
        <w:t xml:space="preserve"> (World School Debate Championship Format)</w:t>
      </w:r>
    </w:p>
    <w:p w14:paraId="685A5BC7" w14:textId="51DEF7E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Ф</w:t>
      </w:r>
      <w:proofErr w:type="spellStart"/>
      <w:r w:rsidRPr="001A5F13">
        <w:rPr>
          <w:rFonts w:ascii="Times New Roman" w:hAnsi="Times New Roman"/>
          <w:sz w:val="28"/>
          <w:szCs w:val="28"/>
        </w:rPr>
        <w:t>ормат</w:t>
      </w:r>
      <w:proofErr w:type="spellEnd"/>
      <w:r w:rsidRPr="001A5F13">
        <w:rPr>
          <w:rFonts w:ascii="Times New Roman" w:hAnsi="Times New Roman"/>
          <w:sz w:val="28"/>
          <w:szCs w:val="28"/>
        </w:rPr>
        <w:t xml:space="preserve"> президентских дебатов (ПДФ)</w:t>
      </w:r>
    </w:p>
    <w:p w14:paraId="6D7FC1F3" w14:textId="33CDB60A"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Ф</w:t>
      </w:r>
      <w:proofErr w:type="spellStart"/>
      <w:r w:rsidRPr="001A5F13">
        <w:rPr>
          <w:rFonts w:ascii="Times New Roman" w:hAnsi="Times New Roman"/>
          <w:sz w:val="28"/>
          <w:szCs w:val="28"/>
        </w:rPr>
        <w:t>ормат</w:t>
      </w:r>
      <w:proofErr w:type="spellEnd"/>
      <w:r w:rsidRPr="001A5F13">
        <w:rPr>
          <w:rFonts w:ascii="Times New Roman" w:hAnsi="Times New Roman"/>
          <w:sz w:val="28"/>
          <w:szCs w:val="28"/>
        </w:rPr>
        <w:t xml:space="preserve"> Карла Поппера</w:t>
      </w:r>
    </w:p>
    <w:p w14:paraId="59406D41" w14:textId="77777777" w:rsidR="00D334E3" w:rsidRPr="001A5F13" w:rsidRDefault="00D334E3" w:rsidP="001A5F13">
      <w:pPr>
        <w:pStyle w:val="a7"/>
        <w:spacing w:after="0"/>
        <w:ind w:left="0"/>
        <w:jc w:val="both"/>
        <w:rPr>
          <w:rFonts w:ascii="Times New Roman" w:hAnsi="Times New Roman"/>
          <w:sz w:val="28"/>
          <w:szCs w:val="28"/>
        </w:rPr>
      </w:pPr>
    </w:p>
    <w:p w14:paraId="17AC38B2" w14:textId="196B9B9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6. </w:t>
      </w:r>
      <w:r w:rsidR="001C58FD" w:rsidRPr="001A5F13">
        <w:rPr>
          <w:rFonts w:ascii="Times New Roman" w:hAnsi="Times New Roman"/>
          <w:sz w:val="28"/>
          <w:szCs w:val="28"/>
          <w:lang w:val="kk-KZ"/>
        </w:rPr>
        <w:t>К</w:t>
      </w:r>
      <w:proofErr w:type="spellStart"/>
      <w:r w:rsidRPr="001A5F13">
        <w:rPr>
          <w:rFonts w:ascii="Times New Roman" w:hAnsi="Times New Roman"/>
          <w:sz w:val="28"/>
          <w:szCs w:val="28"/>
        </w:rPr>
        <w:t>акому</w:t>
      </w:r>
      <w:proofErr w:type="spellEnd"/>
      <w:r w:rsidRPr="001A5F13">
        <w:rPr>
          <w:rFonts w:ascii="Times New Roman" w:hAnsi="Times New Roman"/>
          <w:sz w:val="28"/>
          <w:szCs w:val="28"/>
        </w:rPr>
        <w:t xml:space="preserve"> </w:t>
      </w:r>
      <w:r w:rsidR="001C58FD" w:rsidRPr="001A5F13">
        <w:rPr>
          <w:rFonts w:ascii="Times New Roman" w:hAnsi="Times New Roman"/>
          <w:sz w:val="28"/>
          <w:szCs w:val="28"/>
          <w:lang w:val="kk-KZ"/>
        </w:rPr>
        <w:t>спикеру</w:t>
      </w:r>
      <w:r w:rsidRPr="001A5F13">
        <w:rPr>
          <w:rFonts w:ascii="Times New Roman" w:hAnsi="Times New Roman"/>
          <w:sz w:val="28"/>
          <w:szCs w:val="28"/>
        </w:rPr>
        <w:t xml:space="preserve"> запрещены новые аргументы, а также новые идеи и материалы?</w:t>
      </w:r>
    </w:p>
    <w:p w14:paraId="4507D596" w14:textId="4275187D"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П</w:t>
      </w:r>
      <w:proofErr w:type="spellStart"/>
      <w:r w:rsidRPr="001A5F13">
        <w:rPr>
          <w:rFonts w:ascii="Times New Roman" w:hAnsi="Times New Roman"/>
          <w:sz w:val="28"/>
          <w:szCs w:val="28"/>
        </w:rPr>
        <w:t>ервое</w:t>
      </w:r>
      <w:proofErr w:type="spellEnd"/>
      <w:r w:rsidRPr="001A5F13">
        <w:rPr>
          <w:rFonts w:ascii="Times New Roman" w:hAnsi="Times New Roman"/>
          <w:sz w:val="28"/>
          <w:szCs w:val="28"/>
        </w:rPr>
        <w:t xml:space="preserve"> слово Премьер-министра</w:t>
      </w:r>
    </w:p>
    <w:p w14:paraId="5899BBEC" w14:textId="2F2178BE"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б) </w:t>
      </w:r>
      <w:r w:rsidR="001C58FD" w:rsidRPr="001A5F13">
        <w:rPr>
          <w:rFonts w:ascii="Times New Roman" w:hAnsi="Times New Roman"/>
          <w:sz w:val="28"/>
          <w:szCs w:val="28"/>
          <w:lang w:val="kk-KZ"/>
        </w:rPr>
        <w:t>А</w:t>
      </w:r>
      <w:proofErr w:type="spellStart"/>
      <w:r w:rsidRPr="001A5F13">
        <w:rPr>
          <w:rFonts w:ascii="Times New Roman" w:hAnsi="Times New Roman"/>
          <w:sz w:val="28"/>
          <w:szCs w:val="28"/>
        </w:rPr>
        <w:t>нализ</w:t>
      </w:r>
      <w:proofErr w:type="spellEnd"/>
      <w:r w:rsidRPr="001A5F13">
        <w:rPr>
          <w:rFonts w:ascii="Times New Roman" w:hAnsi="Times New Roman"/>
          <w:sz w:val="28"/>
          <w:szCs w:val="28"/>
        </w:rPr>
        <w:t xml:space="preserve"> лидера оппозиции</w:t>
      </w:r>
    </w:p>
    <w:p w14:paraId="1CCB442C" w14:textId="568FFC3F"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П</w:t>
      </w:r>
      <w:proofErr w:type="spellStart"/>
      <w:r w:rsidRPr="001A5F13">
        <w:rPr>
          <w:rFonts w:ascii="Times New Roman" w:hAnsi="Times New Roman"/>
          <w:sz w:val="28"/>
          <w:szCs w:val="28"/>
        </w:rPr>
        <w:t>ервое</w:t>
      </w:r>
      <w:proofErr w:type="spellEnd"/>
      <w:r w:rsidRPr="001A5F13">
        <w:rPr>
          <w:rFonts w:ascii="Times New Roman" w:hAnsi="Times New Roman"/>
          <w:sz w:val="28"/>
          <w:szCs w:val="28"/>
        </w:rPr>
        <w:t xml:space="preserve"> выступление лидера оппозиции</w:t>
      </w:r>
    </w:p>
    <w:p w14:paraId="3D0313FE" w14:textId="77777777" w:rsidR="00D334E3" w:rsidRPr="001A5F13" w:rsidRDefault="00D334E3" w:rsidP="001A5F13">
      <w:pPr>
        <w:pStyle w:val="a7"/>
        <w:spacing w:after="0"/>
        <w:ind w:left="0"/>
        <w:jc w:val="both"/>
        <w:rPr>
          <w:rFonts w:ascii="Times New Roman" w:hAnsi="Times New Roman"/>
          <w:sz w:val="28"/>
          <w:szCs w:val="28"/>
        </w:rPr>
      </w:pPr>
    </w:p>
    <w:p w14:paraId="3A22C01B" w14:textId="2888A3D1"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7. </w:t>
      </w:r>
      <w:r w:rsidR="001C58FD" w:rsidRPr="001A5F13">
        <w:rPr>
          <w:rFonts w:ascii="Times New Roman" w:hAnsi="Times New Roman"/>
          <w:sz w:val="28"/>
          <w:szCs w:val="28"/>
          <w:lang w:val="kk-KZ"/>
        </w:rPr>
        <w:t xml:space="preserve">К </w:t>
      </w:r>
      <w:r w:rsidRPr="001A5F13">
        <w:rPr>
          <w:rFonts w:ascii="Times New Roman" w:hAnsi="Times New Roman"/>
          <w:sz w:val="28"/>
          <w:szCs w:val="28"/>
        </w:rPr>
        <w:t>какому типу резолюции относится резолюция</w:t>
      </w:r>
      <w:r w:rsidR="001C58FD" w:rsidRPr="001A5F13">
        <w:rPr>
          <w:rFonts w:ascii="Times New Roman" w:hAnsi="Times New Roman"/>
          <w:sz w:val="28"/>
          <w:szCs w:val="28"/>
          <w:lang w:val="kk-KZ"/>
        </w:rPr>
        <w:t xml:space="preserve"> «</w:t>
      </w:r>
      <w:r w:rsidRPr="001A5F13">
        <w:rPr>
          <w:rFonts w:ascii="Times New Roman" w:hAnsi="Times New Roman"/>
          <w:sz w:val="28"/>
          <w:szCs w:val="28"/>
        </w:rPr>
        <w:t>БП запрещает продажу сигарет</w:t>
      </w:r>
      <w:r w:rsidR="001C58FD" w:rsidRPr="001A5F13">
        <w:rPr>
          <w:rFonts w:ascii="Times New Roman" w:hAnsi="Times New Roman"/>
          <w:sz w:val="28"/>
          <w:szCs w:val="28"/>
          <w:lang w:val="kk-KZ"/>
        </w:rPr>
        <w:t>»</w:t>
      </w:r>
      <w:r w:rsidRPr="001A5F13">
        <w:rPr>
          <w:rFonts w:ascii="Times New Roman" w:hAnsi="Times New Roman"/>
          <w:sz w:val="28"/>
          <w:szCs w:val="28"/>
        </w:rPr>
        <w:t>?</w:t>
      </w:r>
    </w:p>
    <w:p w14:paraId="62309490" w14:textId="5628EE0D"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Ц</w:t>
      </w:r>
      <w:proofErr w:type="spellStart"/>
      <w:r w:rsidRPr="001A5F13">
        <w:rPr>
          <w:rFonts w:ascii="Times New Roman" w:hAnsi="Times New Roman"/>
          <w:sz w:val="28"/>
          <w:szCs w:val="28"/>
        </w:rPr>
        <w:t>енностные</w:t>
      </w:r>
      <w:proofErr w:type="spellEnd"/>
      <w:r w:rsidRPr="001A5F13">
        <w:rPr>
          <w:rFonts w:ascii="Times New Roman" w:hAnsi="Times New Roman"/>
          <w:sz w:val="28"/>
          <w:szCs w:val="28"/>
        </w:rPr>
        <w:t xml:space="preserve"> резолюции</w:t>
      </w:r>
    </w:p>
    <w:p w14:paraId="7CC04076" w14:textId="12D4124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О</w:t>
      </w:r>
      <w:r w:rsidRPr="001A5F13">
        <w:rPr>
          <w:rFonts w:ascii="Times New Roman" w:hAnsi="Times New Roman"/>
          <w:sz w:val="28"/>
          <w:szCs w:val="28"/>
        </w:rPr>
        <w:t>т третьей стороны</w:t>
      </w:r>
    </w:p>
    <w:p w14:paraId="7675DB23" w14:textId="2DE5C825"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За</w:t>
      </w:r>
      <w:proofErr w:type="spellStart"/>
      <w:r w:rsidRPr="001A5F13">
        <w:rPr>
          <w:rFonts w:ascii="Times New Roman" w:hAnsi="Times New Roman"/>
          <w:sz w:val="28"/>
          <w:szCs w:val="28"/>
        </w:rPr>
        <w:t>конопроект</w:t>
      </w:r>
      <w:proofErr w:type="spellEnd"/>
    </w:p>
    <w:p w14:paraId="2264B9B0" w14:textId="77777777" w:rsidR="00D334E3" w:rsidRPr="001A5F13" w:rsidRDefault="00D334E3" w:rsidP="001A5F13">
      <w:pPr>
        <w:pStyle w:val="a7"/>
        <w:spacing w:after="0"/>
        <w:ind w:left="0"/>
        <w:jc w:val="both"/>
        <w:rPr>
          <w:rFonts w:ascii="Times New Roman" w:hAnsi="Times New Roman"/>
          <w:sz w:val="28"/>
          <w:szCs w:val="28"/>
        </w:rPr>
      </w:pPr>
    </w:p>
    <w:p w14:paraId="0D34650A" w14:textId="0CEB4D7A"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8. </w:t>
      </w:r>
      <w:r w:rsidR="001C58FD" w:rsidRPr="001A5F13">
        <w:rPr>
          <w:rFonts w:ascii="Times New Roman" w:hAnsi="Times New Roman"/>
          <w:sz w:val="28"/>
          <w:szCs w:val="28"/>
          <w:lang w:val="kk-KZ"/>
        </w:rPr>
        <w:t>А</w:t>
      </w:r>
      <w:proofErr w:type="spellStart"/>
      <w:r w:rsidRPr="001A5F13">
        <w:rPr>
          <w:rFonts w:ascii="Times New Roman" w:hAnsi="Times New Roman"/>
          <w:sz w:val="28"/>
          <w:szCs w:val="28"/>
        </w:rPr>
        <w:t>ргумент</w:t>
      </w:r>
      <w:proofErr w:type="spellEnd"/>
      <w:r w:rsidRPr="001A5F13">
        <w:rPr>
          <w:rFonts w:ascii="Times New Roman" w:hAnsi="Times New Roman"/>
          <w:sz w:val="28"/>
          <w:szCs w:val="28"/>
        </w:rPr>
        <w:t>, предложенный профессором Робертом Трапп, не относится к типу:</w:t>
      </w:r>
    </w:p>
    <w:p w14:paraId="2E14EAC7" w14:textId="5E808531"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П</w:t>
      </w:r>
      <w:proofErr w:type="spellStart"/>
      <w:r w:rsidRPr="001A5F13">
        <w:rPr>
          <w:rFonts w:ascii="Times New Roman" w:hAnsi="Times New Roman"/>
          <w:sz w:val="28"/>
          <w:szCs w:val="28"/>
        </w:rPr>
        <w:t>римерный</w:t>
      </w:r>
      <w:proofErr w:type="spellEnd"/>
      <w:r w:rsidRPr="001A5F13">
        <w:rPr>
          <w:rFonts w:ascii="Times New Roman" w:hAnsi="Times New Roman"/>
          <w:sz w:val="28"/>
          <w:szCs w:val="28"/>
        </w:rPr>
        <w:t xml:space="preserve"> аргумент</w:t>
      </w:r>
    </w:p>
    <w:p w14:paraId="737FAC55" w14:textId="45AEA7A4"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А</w:t>
      </w:r>
      <w:proofErr w:type="spellStart"/>
      <w:r w:rsidRPr="001A5F13">
        <w:rPr>
          <w:rFonts w:ascii="Times New Roman" w:hAnsi="Times New Roman"/>
          <w:sz w:val="28"/>
          <w:szCs w:val="28"/>
        </w:rPr>
        <w:t>ргумент</w:t>
      </w:r>
      <w:proofErr w:type="spellEnd"/>
      <w:r w:rsidRPr="001A5F13">
        <w:rPr>
          <w:rFonts w:ascii="Times New Roman" w:hAnsi="Times New Roman"/>
          <w:sz w:val="28"/>
          <w:szCs w:val="28"/>
        </w:rPr>
        <w:t xml:space="preserve"> оценки</w:t>
      </w:r>
    </w:p>
    <w:p w14:paraId="04032322" w14:textId="45249FFE"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С</w:t>
      </w:r>
      <w:proofErr w:type="spellStart"/>
      <w:r w:rsidRPr="001A5F13">
        <w:rPr>
          <w:rFonts w:ascii="Times New Roman" w:hAnsi="Times New Roman"/>
          <w:sz w:val="28"/>
          <w:szCs w:val="28"/>
        </w:rPr>
        <w:t>равнительный</w:t>
      </w:r>
      <w:proofErr w:type="spellEnd"/>
      <w:r w:rsidRPr="001A5F13">
        <w:rPr>
          <w:rFonts w:ascii="Times New Roman" w:hAnsi="Times New Roman"/>
          <w:sz w:val="28"/>
          <w:szCs w:val="28"/>
        </w:rPr>
        <w:t xml:space="preserve"> аргумент</w:t>
      </w:r>
    </w:p>
    <w:p w14:paraId="07677259" w14:textId="77777777" w:rsidR="00D334E3" w:rsidRPr="001A5F13" w:rsidRDefault="00D334E3" w:rsidP="001A5F13">
      <w:pPr>
        <w:pStyle w:val="a7"/>
        <w:spacing w:after="0"/>
        <w:ind w:left="0"/>
        <w:jc w:val="both"/>
        <w:rPr>
          <w:rFonts w:ascii="Times New Roman" w:hAnsi="Times New Roman"/>
          <w:sz w:val="28"/>
          <w:szCs w:val="28"/>
        </w:rPr>
      </w:pPr>
    </w:p>
    <w:p w14:paraId="269A6D24" w14:textId="005BB89B"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9. </w:t>
      </w:r>
      <w:r w:rsidR="001C58FD" w:rsidRPr="001A5F13">
        <w:rPr>
          <w:rFonts w:ascii="Times New Roman" w:hAnsi="Times New Roman"/>
          <w:sz w:val="28"/>
          <w:szCs w:val="28"/>
          <w:lang w:val="kk-KZ"/>
        </w:rPr>
        <w:t>В</w:t>
      </w:r>
      <w:proofErr w:type="spellStart"/>
      <w:r w:rsidRPr="001A5F13">
        <w:rPr>
          <w:rFonts w:ascii="Times New Roman" w:hAnsi="Times New Roman"/>
          <w:sz w:val="28"/>
          <w:szCs w:val="28"/>
        </w:rPr>
        <w:t>ажный</w:t>
      </w:r>
      <w:proofErr w:type="spellEnd"/>
      <w:r w:rsidRPr="001A5F13">
        <w:rPr>
          <w:rFonts w:ascii="Times New Roman" w:hAnsi="Times New Roman"/>
          <w:sz w:val="28"/>
          <w:szCs w:val="28"/>
        </w:rPr>
        <w:t xml:space="preserve"> компонент для аргумента</w:t>
      </w:r>
    </w:p>
    <w:p w14:paraId="0D59C962"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Дефиниция </w:t>
      </w:r>
    </w:p>
    <w:p w14:paraId="488F7D22" w14:textId="1449F5CC"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П</w:t>
      </w:r>
      <w:proofErr w:type="spellStart"/>
      <w:r w:rsidRPr="001A5F13">
        <w:rPr>
          <w:rFonts w:ascii="Times New Roman" w:hAnsi="Times New Roman"/>
          <w:sz w:val="28"/>
          <w:szCs w:val="28"/>
        </w:rPr>
        <w:t>ример</w:t>
      </w:r>
      <w:proofErr w:type="spellEnd"/>
    </w:p>
    <w:p w14:paraId="43C05499" w14:textId="3BCEDA5A"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Д</w:t>
      </w:r>
      <w:r w:rsidRPr="001A5F13">
        <w:rPr>
          <w:rFonts w:ascii="Times New Roman" w:hAnsi="Times New Roman"/>
          <w:sz w:val="28"/>
          <w:szCs w:val="28"/>
        </w:rPr>
        <w:t>оказательство</w:t>
      </w:r>
    </w:p>
    <w:p w14:paraId="447A43DA" w14:textId="77777777" w:rsidR="00D334E3" w:rsidRPr="001A5F13" w:rsidRDefault="00D334E3" w:rsidP="001A5F13">
      <w:pPr>
        <w:pStyle w:val="a7"/>
        <w:spacing w:after="0"/>
        <w:ind w:left="0"/>
        <w:jc w:val="both"/>
        <w:rPr>
          <w:rFonts w:ascii="Times New Roman" w:hAnsi="Times New Roman"/>
          <w:sz w:val="28"/>
          <w:szCs w:val="28"/>
        </w:rPr>
      </w:pPr>
    </w:p>
    <w:p w14:paraId="2189ECF8" w14:textId="2C4DDE69"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10. </w:t>
      </w:r>
      <w:r w:rsidR="001C58FD" w:rsidRPr="001A5F13">
        <w:rPr>
          <w:rFonts w:ascii="Times New Roman" w:hAnsi="Times New Roman"/>
          <w:sz w:val="28"/>
          <w:szCs w:val="28"/>
          <w:lang w:val="kk-KZ"/>
        </w:rPr>
        <w:t>С</w:t>
      </w:r>
      <w:r w:rsidRPr="001A5F13">
        <w:rPr>
          <w:rFonts w:ascii="Times New Roman" w:hAnsi="Times New Roman"/>
          <w:sz w:val="28"/>
          <w:szCs w:val="28"/>
        </w:rPr>
        <w:t>читается ли хорошо сделанное сопротивление 100% победой?</w:t>
      </w:r>
    </w:p>
    <w:p w14:paraId="4354B9B7"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a) да</w:t>
      </w:r>
    </w:p>
    <w:p w14:paraId="2465703B"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b) нет</w:t>
      </w:r>
    </w:p>
    <w:p w14:paraId="628F5D99"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c) не знаю</w:t>
      </w:r>
    </w:p>
    <w:p w14:paraId="3106B271" w14:textId="77777777" w:rsidR="00D334E3" w:rsidRPr="001A5F13" w:rsidRDefault="00D334E3" w:rsidP="001A5F13">
      <w:pPr>
        <w:pStyle w:val="a7"/>
        <w:spacing w:after="0"/>
        <w:ind w:left="0"/>
        <w:jc w:val="both"/>
        <w:rPr>
          <w:rFonts w:ascii="Times New Roman" w:hAnsi="Times New Roman"/>
          <w:sz w:val="28"/>
          <w:szCs w:val="28"/>
        </w:rPr>
      </w:pPr>
    </w:p>
    <w:p w14:paraId="68F85631" w14:textId="1B06C0DC"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11. </w:t>
      </w:r>
      <w:r w:rsidR="001C58FD" w:rsidRPr="001A5F13">
        <w:rPr>
          <w:rFonts w:ascii="Times New Roman" w:hAnsi="Times New Roman"/>
          <w:sz w:val="28"/>
          <w:szCs w:val="28"/>
          <w:lang w:val="kk-KZ"/>
        </w:rPr>
        <w:t>К</w:t>
      </w:r>
      <w:proofErr w:type="spellStart"/>
      <w:r w:rsidRPr="001A5F13">
        <w:rPr>
          <w:rFonts w:ascii="Times New Roman" w:hAnsi="Times New Roman"/>
          <w:sz w:val="28"/>
          <w:szCs w:val="28"/>
        </w:rPr>
        <w:t>акой</w:t>
      </w:r>
      <w:proofErr w:type="spellEnd"/>
      <w:r w:rsidRPr="001A5F13">
        <w:rPr>
          <w:rFonts w:ascii="Times New Roman" w:hAnsi="Times New Roman"/>
          <w:sz w:val="28"/>
          <w:szCs w:val="28"/>
        </w:rPr>
        <w:t xml:space="preserve"> метод сопротивления лучше всего использовать?</w:t>
      </w:r>
    </w:p>
    <w:p w14:paraId="1A0F7809" w14:textId="37416CCB"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lastRenderedPageBreak/>
        <w:t xml:space="preserve">a) </w:t>
      </w:r>
      <w:r w:rsidR="001C58FD" w:rsidRPr="001A5F13">
        <w:rPr>
          <w:rFonts w:ascii="Times New Roman" w:hAnsi="Times New Roman"/>
          <w:sz w:val="28"/>
          <w:szCs w:val="28"/>
          <w:lang w:val="kk-KZ"/>
        </w:rPr>
        <w:t>В</w:t>
      </w:r>
      <w:proofErr w:type="spellStart"/>
      <w:r w:rsidRPr="001A5F13">
        <w:rPr>
          <w:rFonts w:ascii="Times New Roman" w:hAnsi="Times New Roman"/>
          <w:sz w:val="28"/>
          <w:szCs w:val="28"/>
        </w:rPr>
        <w:t>озражение</w:t>
      </w:r>
      <w:proofErr w:type="spellEnd"/>
      <w:r w:rsidRPr="001A5F13">
        <w:rPr>
          <w:rFonts w:ascii="Times New Roman" w:hAnsi="Times New Roman"/>
          <w:sz w:val="28"/>
          <w:szCs w:val="28"/>
        </w:rPr>
        <w:t xml:space="preserve"> против тезиса</w:t>
      </w:r>
    </w:p>
    <w:p w14:paraId="5E7CA9C4" w14:textId="2AA3189D"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В</w:t>
      </w:r>
      <w:proofErr w:type="spellStart"/>
      <w:r w:rsidRPr="001A5F13">
        <w:rPr>
          <w:rFonts w:ascii="Times New Roman" w:hAnsi="Times New Roman"/>
          <w:sz w:val="28"/>
          <w:szCs w:val="28"/>
        </w:rPr>
        <w:t>озражение</w:t>
      </w:r>
      <w:proofErr w:type="spellEnd"/>
      <w:r w:rsidRPr="001A5F13">
        <w:rPr>
          <w:rFonts w:ascii="Times New Roman" w:hAnsi="Times New Roman"/>
          <w:sz w:val="28"/>
          <w:szCs w:val="28"/>
        </w:rPr>
        <w:t xml:space="preserve"> против аргумента</w:t>
      </w:r>
    </w:p>
    <w:p w14:paraId="6F899C64" w14:textId="09BE88E6"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 xml:space="preserve">В </w:t>
      </w:r>
      <w:r w:rsidRPr="001A5F13">
        <w:rPr>
          <w:rFonts w:ascii="Times New Roman" w:hAnsi="Times New Roman"/>
          <w:sz w:val="28"/>
          <w:szCs w:val="28"/>
        </w:rPr>
        <w:t>зависимости от игры</w:t>
      </w:r>
    </w:p>
    <w:p w14:paraId="0D41A084" w14:textId="77777777" w:rsidR="00D334E3" w:rsidRPr="001A5F13" w:rsidRDefault="00D334E3" w:rsidP="001A5F13">
      <w:pPr>
        <w:pStyle w:val="a7"/>
        <w:spacing w:after="0"/>
        <w:ind w:left="0"/>
        <w:jc w:val="both"/>
        <w:rPr>
          <w:rFonts w:ascii="Times New Roman" w:hAnsi="Times New Roman"/>
          <w:sz w:val="28"/>
          <w:szCs w:val="28"/>
        </w:rPr>
      </w:pPr>
    </w:p>
    <w:p w14:paraId="29B7A8EB" w14:textId="47118EDE"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12. </w:t>
      </w:r>
      <w:r w:rsidR="001C58FD" w:rsidRPr="001A5F13">
        <w:rPr>
          <w:rFonts w:ascii="Times New Roman" w:hAnsi="Times New Roman"/>
          <w:sz w:val="28"/>
          <w:szCs w:val="28"/>
          <w:lang w:val="kk-KZ"/>
        </w:rPr>
        <w:t>Н</w:t>
      </w:r>
      <w:proofErr w:type="spellStart"/>
      <w:r w:rsidRPr="001A5F13">
        <w:rPr>
          <w:rFonts w:ascii="Times New Roman" w:hAnsi="Times New Roman"/>
          <w:sz w:val="28"/>
          <w:szCs w:val="28"/>
        </w:rPr>
        <w:t>айдите</w:t>
      </w:r>
      <w:proofErr w:type="spellEnd"/>
      <w:r w:rsidRPr="001A5F13">
        <w:rPr>
          <w:rFonts w:ascii="Times New Roman" w:hAnsi="Times New Roman"/>
          <w:sz w:val="28"/>
          <w:szCs w:val="28"/>
        </w:rPr>
        <w:t xml:space="preserve"> неправильный тип сравнения</w:t>
      </w:r>
    </w:p>
    <w:p w14:paraId="05D8055C" w14:textId="08C1E7C6"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1C58FD" w:rsidRPr="001A5F13">
        <w:rPr>
          <w:rFonts w:ascii="Times New Roman" w:hAnsi="Times New Roman"/>
          <w:sz w:val="28"/>
          <w:szCs w:val="28"/>
          <w:lang w:val="kk-KZ"/>
        </w:rPr>
        <w:t>С</w:t>
      </w:r>
      <w:r w:rsidRPr="001A5F13">
        <w:rPr>
          <w:rFonts w:ascii="Times New Roman" w:hAnsi="Times New Roman"/>
          <w:sz w:val="28"/>
          <w:szCs w:val="28"/>
        </w:rPr>
        <w:t>равнение статус-кво и</w:t>
      </w:r>
    </w:p>
    <w:p w14:paraId="4B52408F" w14:textId="25D9F8A5"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1C58FD" w:rsidRPr="001A5F13">
        <w:rPr>
          <w:rFonts w:ascii="Times New Roman" w:hAnsi="Times New Roman"/>
          <w:sz w:val="28"/>
          <w:szCs w:val="28"/>
          <w:lang w:val="kk-KZ"/>
        </w:rPr>
        <w:t>С</w:t>
      </w:r>
      <w:r w:rsidRPr="001A5F13">
        <w:rPr>
          <w:rFonts w:ascii="Times New Roman" w:hAnsi="Times New Roman"/>
          <w:sz w:val="28"/>
          <w:szCs w:val="28"/>
        </w:rPr>
        <w:t>равнение с количеством аргументов</w:t>
      </w:r>
    </w:p>
    <w:p w14:paraId="2D83993F" w14:textId="3241A9FE"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1C58FD" w:rsidRPr="001A5F13">
        <w:rPr>
          <w:rFonts w:ascii="Times New Roman" w:hAnsi="Times New Roman"/>
          <w:sz w:val="28"/>
          <w:szCs w:val="28"/>
          <w:lang w:val="kk-KZ"/>
        </w:rPr>
        <w:t>С</w:t>
      </w:r>
      <w:r w:rsidRPr="001A5F13">
        <w:rPr>
          <w:rFonts w:ascii="Times New Roman" w:hAnsi="Times New Roman"/>
          <w:sz w:val="28"/>
          <w:szCs w:val="28"/>
        </w:rPr>
        <w:t xml:space="preserve">равнение по количеству действующих </w:t>
      </w:r>
      <w:proofErr w:type="spellStart"/>
      <w:r w:rsidRPr="001A5F13">
        <w:rPr>
          <w:rFonts w:ascii="Times New Roman" w:hAnsi="Times New Roman"/>
          <w:sz w:val="28"/>
          <w:szCs w:val="28"/>
        </w:rPr>
        <w:t>акторов</w:t>
      </w:r>
      <w:proofErr w:type="spellEnd"/>
    </w:p>
    <w:p w14:paraId="2C9AE3EC" w14:textId="77777777" w:rsidR="00D334E3" w:rsidRPr="001A5F13" w:rsidRDefault="00D334E3" w:rsidP="001A5F13">
      <w:pPr>
        <w:pStyle w:val="a7"/>
        <w:spacing w:after="0"/>
        <w:ind w:left="0"/>
        <w:jc w:val="both"/>
        <w:rPr>
          <w:rFonts w:ascii="Times New Roman" w:hAnsi="Times New Roman"/>
          <w:sz w:val="28"/>
          <w:szCs w:val="28"/>
        </w:rPr>
      </w:pPr>
    </w:p>
    <w:p w14:paraId="4D26AD00" w14:textId="4428DD6F"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13. Как происходит оппозиционное сравнение в резолюции</w:t>
      </w:r>
      <w:r w:rsidR="005A6D56" w:rsidRPr="001A5F13">
        <w:rPr>
          <w:rFonts w:ascii="Times New Roman" w:hAnsi="Times New Roman"/>
          <w:sz w:val="28"/>
          <w:szCs w:val="28"/>
          <w:lang w:val="kk-KZ"/>
        </w:rPr>
        <w:t xml:space="preserve"> «Э</w:t>
      </w:r>
      <w:r w:rsidRPr="001A5F13">
        <w:rPr>
          <w:rFonts w:ascii="Times New Roman" w:hAnsi="Times New Roman"/>
          <w:sz w:val="28"/>
          <w:szCs w:val="28"/>
        </w:rPr>
        <w:t>П хочет мир, в котором никогда не было религии</w:t>
      </w:r>
      <w:r w:rsidR="005A6D56" w:rsidRPr="001A5F13">
        <w:rPr>
          <w:rFonts w:ascii="Times New Roman" w:hAnsi="Times New Roman"/>
          <w:sz w:val="28"/>
          <w:szCs w:val="28"/>
          <w:lang w:val="kk-KZ"/>
        </w:rPr>
        <w:t>»</w:t>
      </w:r>
      <w:r w:rsidRPr="001A5F13">
        <w:rPr>
          <w:rFonts w:ascii="Times New Roman" w:hAnsi="Times New Roman"/>
          <w:sz w:val="28"/>
          <w:szCs w:val="28"/>
        </w:rPr>
        <w:t>?</w:t>
      </w:r>
    </w:p>
    <w:p w14:paraId="5FC7B1CA" w14:textId="69A8D452"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5A6D56" w:rsidRPr="001A5F13">
        <w:rPr>
          <w:rFonts w:ascii="Times New Roman" w:hAnsi="Times New Roman"/>
          <w:sz w:val="28"/>
          <w:szCs w:val="28"/>
          <w:lang w:val="kk-KZ"/>
        </w:rPr>
        <w:t>С</w:t>
      </w:r>
      <w:r w:rsidRPr="001A5F13">
        <w:rPr>
          <w:rFonts w:ascii="Times New Roman" w:hAnsi="Times New Roman"/>
          <w:sz w:val="28"/>
          <w:szCs w:val="28"/>
        </w:rPr>
        <w:t>равнение с плохими аспектами религии</w:t>
      </w:r>
    </w:p>
    <w:p w14:paraId="0AFC7597" w14:textId="78ACED91"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б) </w:t>
      </w:r>
      <w:r w:rsidR="005A6D56" w:rsidRPr="001A5F13">
        <w:rPr>
          <w:rFonts w:ascii="Times New Roman" w:hAnsi="Times New Roman"/>
          <w:sz w:val="28"/>
          <w:szCs w:val="28"/>
          <w:lang w:val="kk-KZ"/>
        </w:rPr>
        <w:t>С</w:t>
      </w:r>
      <w:r w:rsidRPr="001A5F13">
        <w:rPr>
          <w:rFonts w:ascii="Times New Roman" w:hAnsi="Times New Roman"/>
          <w:sz w:val="28"/>
          <w:szCs w:val="28"/>
        </w:rPr>
        <w:t>равнение с хорошими сторонами мира, в котором существует религия</w:t>
      </w:r>
    </w:p>
    <w:p w14:paraId="1237E837" w14:textId="59081470"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5A6D56" w:rsidRPr="001A5F13">
        <w:rPr>
          <w:rFonts w:ascii="Times New Roman" w:hAnsi="Times New Roman"/>
          <w:sz w:val="28"/>
          <w:szCs w:val="28"/>
          <w:lang w:val="kk-KZ"/>
        </w:rPr>
        <w:t>С</w:t>
      </w:r>
      <w:r w:rsidRPr="001A5F13">
        <w:rPr>
          <w:rFonts w:ascii="Times New Roman" w:hAnsi="Times New Roman"/>
          <w:sz w:val="28"/>
          <w:szCs w:val="28"/>
        </w:rPr>
        <w:t>равнение с лучшими аспектами нерелигиозного мира</w:t>
      </w:r>
    </w:p>
    <w:p w14:paraId="05D44EF7" w14:textId="77777777" w:rsidR="00D334E3" w:rsidRPr="001A5F13" w:rsidRDefault="00D334E3" w:rsidP="001A5F13">
      <w:pPr>
        <w:pStyle w:val="a7"/>
        <w:spacing w:after="0"/>
        <w:ind w:left="0"/>
        <w:jc w:val="both"/>
        <w:rPr>
          <w:rFonts w:ascii="Times New Roman" w:hAnsi="Times New Roman"/>
          <w:sz w:val="28"/>
          <w:szCs w:val="28"/>
        </w:rPr>
      </w:pPr>
    </w:p>
    <w:p w14:paraId="3CE60A0F" w14:textId="253D7885"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14. </w:t>
      </w:r>
      <w:r w:rsidR="005A6D56" w:rsidRPr="001A5F13">
        <w:rPr>
          <w:rFonts w:ascii="Times New Roman" w:hAnsi="Times New Roman"/>
          <w:sz w:val="28"/>
          <w:szCs w:val="28"/>
          <w:lang w:val="kk-KZ"/>
        </w:rPr>
        <w:t>Т</w:t>
      </w:r>
      <w:proofErr w:type="spellStart"/>
      <w:r w:rsidRPr="001A5F13">
        <w:rPr>
          <w:rFonts w:ascii="Times New Roman" w:hAnsi="Times New Roman"/>
          <w:sz w:val="28"/>
          <w:szCs w:val="28"/>
        </w:rPr>
        <w:t>ип</w:t>
      </w:r>
      <w:proofErr w:type="spellEnd"/>
      <w:r w:rsidRPr="001A5F13">
        <w:rPr>
          <w:rFonts w:ascii="Times New Roman" w:hAnsi="Times New Roman"/>
          <w:sz w:val="28"/>
          <w:szCs w:val="28"/>
        </w:rPr>
        <w:t xml:space="preserve"> сравнения с Статус-кво:</w:t>
      </w:r>
    </w:p>
    <w:p w14:paraId="601CC15B" w14:textId="75B587AE"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5A6D56" w:rsidRPr="001A5F13">
        <w:rPr>
          <w:rFonts w:ascii="Times New Roman" w:hAnsi="Times New Roman"/>
          <w:sz w:val="28"/>
          <w:szCs w:val="28"/>
          <w:lang w:val="kk-KZ"/>
        </w:rPr>
        <w:t>С</w:t>
      </w:r>
      <w:r w:rsidRPr="001A5F13">
        <w:rPr>
          <w:rFonts w:ascii="Times New Roman" w:hAnsi="Times New Roman"/>
          <w:sz w:val="28"/>
          <w:szCs w:val="28"/>
        </w:rPr>
        <w:t>равнение полного исполнения созданного мира с его частичным исполнением</w:t>
      </w:r>
    </w:p>
    <w:p w14:paraId="4A32AD14" w14:textId="6EBCF564"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5A6D56" w:rsidRPr="001A5F13">
        <w:rPr>
          <w:rFonts w:ascii="Times New Roman" w:hAnsi="Times New Roman"/>
          <w:sz w:val="28"/>
          <w:szCs w:val="28"/>
          <w:lang w:val="kk-KZ"/>
        </w:rPr>
        <w:t>С</w:t>
      </w:r>
      <w:r w:rsidRPr="001A5F13">
        <w:rPr>
          <w:rFonts w:ascii="Times New Roman" w:hAnsi="Times New Roman"/>
          <w:sz w:val="28"/>
          <w:szCs w:val="28"/>
        </w:rPr>
        <w:t>равнение того, как аргумент создает исторически другой мир</w:t>
      </w:r>
    </w:p>
    <w:p w14:paraId="1526BD1F" w14:textId="5A053B52"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5A6D56" w:rsidRPr="001A5F13">
        <w:rPr>
          <w:rFonts w:ascii="Times New Roman" w:hAnsi="Times New Roman"/>
          <w:sz w:val="28"/>
          <w:szCs w:val="28"/>
          <w:lang w:val="kk-KZ"/>
        </w:rPr>
        <w:t>С</w:t>
      </w:r>
      <w:r w:rsidRPr="001A5F13">
        <w:rPr>
          <w:rFonts w:ascii="Times New Roman" w:hAnsi="Times New Roman"/>
          <w:sz w:val="28"/>
          <w:szCs w:val="28"/>
        </w:rPr>
        <w:t>равнение созданного мира с современным миром</w:t>
      </w:r>
    </w:p>
    <w:p w14:paraId="0A321479" w14:textId="77777777" w:rsidR="00D334E3" w:rsidRPr="001A5F13" w:rsidRDefault="00D334E3" w:rsidP="001A5F13">
      <w:pPr>
        <w:pStyle w:val="a7"/>
        <w:spacing w:after="0"/>
        <w:ind w:left="0"/>
        <w:jc w:val="both"/>
        <w:rPr>
          <w:rFonts w:ascii="Times New Roman" w:hAnsi="Times New Roman"/>
          <w:sz w:val="28"/>
          <w:szCs w:val="28"/>
        </w:rPr>
      </w:pPr>
    </w:p>
    <w:p w14:paraId="3E482100" w14:textId="41957475"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15. </w:t>
      </w:r>
      <w:r w:rsidR="005A6D56" w:rsidRPr="001A5F13">
        <w:rPr>
          <w:rFonts w:ascii="Times New Roman" w:hAnsi="Times New Roman"/>
          <w:sz w:val="28"/>
          <w:szCs w:val="28"/>
          <w:lang w:val="kk-KZ"/>
        </w:rPr>
        <w:t>Ч</w:t>
      </w:r>
      <w:proofErr w:type="spellStart"/>
      <w:r w:rsidRPr="001A5F13">
        <w:rPr>
          <w:rFonts w:ascii="Times New Roman" w:hAnsi="Times New Roman"/>
          <w:sz w:val="28"/>
          <w:szCs w:val="28"/>
        </w:rPr>
        <w:t>ья</w:t>
      </w:r>
      <w:proofErr w:type="spellEnd"/>
      <w:r w:rsidRPr="001A5F13">
        <w:rPr>
          <w:rFonts w:ascii="Times New Roman" w:hAnsi="Times New Roman"/>
          <w:sz w:val="28"/>
          <w:szCs w:val="28"/>
        </w:rPr>
        <w:t xml:space="preserve"> задача-провести практические работы по дебатам?</w:t>
      </w:r>
    </w:p>
    <w:p w14:paraId="7026DBEE" w14:textId="58BA0EFE"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5A6D56" w:rsidRPr="001A5F13">
        <w:rPr>
          <w:rFonts w:ascii="Times New Roman" w:hAnsi="Times New Roman"/>
          <w:sz w:val="28"/>
          <w:szCs w:val="28"/>
          <w:lang w:val="kk-KZ"/>
        </w:rPr>
        <w:t>У</w:t>
      </w:r>
      <w:proofErr w:type="spellStart"/>
      <w:r w:rsidRPr="001A5F13">
        <w:rPr>
          <w:rFonts w:ascii="Times New Roman" w:hAnsi="Times New Roman"/>
          <w:sz w:val="28"/>
          <w:szCs w:val="28"/>
        </w:rPr>
        <w:t>чащихся</w:t>
      </w:r>
      <w:proofErr w:type="spellEnd"/>
    </w:p>
    <w:p w14:paraId="1DD03EFC" w14:textId="064F2C56"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5A6D56" w:rsidRPr="001A5F13">
        <w:rPr>
          <w:rFonts w:ascii="Times New Roman" w:hAnsi="Times New Roman"/>
          <w:sz w:val="28"/>
          <w:szCs w:val="28"/>
          <w:lang w:val="kk-KZ"/>
        </w:rPr>
        <w:t>К</w:t>
      </w:r>
      <w:proofErr w:type="spellStart"/>
      <w:r w:rsidRPr="001A5F13">
        <w:rPr>
          <w:rFonts w:ascii="Times New Roman" w:hAnsi="Times New Roman"/>
          <w:sz w:val="28"/>
          <w:szCs w:val="28"/>
        </w:rPr>
        <w:t>оординатор</w:t>
      </w:r>
      <w:proofErr w:type="spellEnd"/>
    </w:p>
    <w:p w14:paraId="590D1765" w14:textId="7C6022DF"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5A6D56" w:rsidRPr="001A5F13">
        <w:rPr>
          <w:rFonts w:ascii="Times New Roman" w:hAnsi="Times New Roman"/>
          <w:sz w:val="28"/>
          <w:szCs w:val="28"/>
          <w:lang w:val="kk-KZ"/>
        </w:rPr>
        <w:t>Т</w:t>
      </w:r>
      <w:proofErr w:type="spellStart"/>
      <w:r w:rsidRPr="001A5F13">
        <w:rPr>
          <w:rFonts w:ascii="Times New Roman" w:hAnsi="Times New Roman"/>
          <w:sz w:val="28"/>
          <w:szCs w:val="28"/>
        </w:rPr>
        <w:t>ренер</w:t>
      </w:r>
      <w:proofErr w:type="spellEnd"/>
    </w:p>
    <w:p w14:paraId="66477354" w14:textId="77777777" w:rsidR="00D334E3" w:rsidRPr="001A5F13" w:rsidRDefault="00D334E3" w:rsidP="001A5F13">
      <w:pPr>
        <w:pStyle w:val="a7"/>
        <w:spacing w:after="0"/>
        <w:ind w:left="0"/>
        <w:jc w:val="both"/>
        <w:rPr>
          <w:rFonts w:ascii="Times New Roman" w:hAnsi="Times New Roman"/>
          <w:sz w:val="28"/>
          <w:szCs w:val="28"/>
        </w:rPr>
      </w:pPr>
    </w:p>
    <w:p w14:paraId="5E203E19" w14:textId="5F400B84"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16. </w:t>
      </w:r>
      <w:r w:rsidR="005A6D56" w:rsidRPr="001A5F13">
        <w:rPr>
          <w:rFonts w:ascii="Times New Roman" w:hAnsi="Times New Roman"/>
          <w:sz w:val="28"/>
          <w:szCs w:val="28"/>
          <w:lang w:val="kk-KZ"/>
        </w:rPr>
        <w:t>Г</w:t>
      </w:r>
      <w:r w:rsidRPr="001A5F13">
        <w:rPr>
          <w:rFonts w:ascii="Times New Roman" w:hAnsi="Times New Roman"/>
          <w:sz w:val="28"/>
          <w:szCs w:val="28"/>
        </w:rPr>
        <w:t xml:space="preserve">лавная задача тренера в </w:t>
      </w:r>
      <w:proofErr w:type="spellStart"/>
      <w:r w:rsidRPr="001A5F13">
        <w:rPr>
          <w:rFonts w:ascii="Times New Roman" w:hAnsi="Times New Roman"/>
          <w:sz w:val="28"/>
          <w:szCs w:val="28"/>
        </w:rPr>
        <w:t>дебатном</w:t>
      </w:r>
      <w:proofErr w:type="spellEnd"/>
      <w:r w:rsidRPr="001A5F13">
        <w:rPr>
          <w:rFonts w:ascii="Times New Roman" w:hAnsi="Times New Roman"/>
          <w:sz w:val="28"/>
          <w:szCs w:val="28"/>
        </w:rPr>
        <w:t xml:space="preserve"> клубе:</w:t>
      </w:r>
    </w:p>
    <w:p w14:paraId="15FB2418" w14:textId="1780D8D2"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5A6D56" w:rsidRPr="001A5F13">
        <w:rPr>
          <w:rFonts w:ascii="Times New Roman" w:hAnsi="Times New Roman"/>
          <w:sz w:val="28"/>
          <w:szCs w:val="28"/>
          <w:lang w:val="kk-KZ"/>
        </w:rPr>
        <w:t>С</w:t>
      </w:r>
      <w:r w:rsidRPr="001A5F13">
        <w:rPr>
          <w:rFonts w:ascii="Times New Roman" w:hAnsi="Times New Roman"/>
          <w:sz w:val="28"/>
          <w:szCs w:val="28"/>
        </w:rPr>
        <w:t>оставление плана заседания</w:t>
      </w:r>
    </w:p>
    <w:p w14:paraId="5EA46C7B" w14:textId="4B8517C8"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5A6D56" w:rsidRPr="001A5F13">
        <w:rPr>
          <w:rFonts w:ascii="Times New Roman" w:hAnsi="Times New Roman"/>
          <w:sz w:val="28"/>
          <w:szCs w:val="28"/>
          <w:lang w:val="kk-KZ"/>
        </w:rPr>
        <w:t>В</w:t>
      </w:r>
      <w:proofErr w:type="spellStart"/>
      <w:r w:rsidRPr="001A5F13">
        <w:rPr>
          <w:rFonts w:ascii="Times New Roman" w:hAnsi="Times New Roman"/>
          <w:sz w:val="28"/>
          <w:szCs w:val="28"/>
        </w:rPr>
        <w:t>овлечение</w:t>
      </w:r>
      <w:proofErr w:type="spellEnd"/>
      <w:r w:rsidRPr="001A5F13">
        <w:rPr>
          <w:rFonts w:ascii="Times New Roman" w:hAnsi="Times New Roman"/>
          <w:sz w:val="28"/>
          <w:szCs w:val="28"/>
        </w:rPr>
        <w:t xml:space="preserve"> учащихся в клуб</w:t>
      </w:r>
    </w:p>
    <w:p w14:paraId="64E29AA0" w14:textId="4BEE2C4C"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5A6D56" w:rsidRPr="001A5F13">
        <w:rPr>
          <w:rFonts w:ascii="Times New Roman" w:hAnsi="Times New Roman"/>
          <w:sz w:val="28"/>
          <w:szCs w:val="28"/>
          <w:lang w:val="kk-KZ"/>
        </w:rPr>
        <w:t>О</w:t>
      </w:r>
      <w:r w:rsidRPr="001A5F13">
        <w:rPr>
          <w:rFonts w:ascii="Times New Roman" w:hAnsi="Times New Roman"/>
          <w:sz w:val="28"/>
          <w:szCs w:val="28"/>
        </w:rPr>
        <w:t>бучение учащихся навыкам дебатов</w:t>
      </w:r>
    </w:p>
    <w:p w14:paraId="6452D433" w14:textId="77777777" w:rsidR="00D334E3" w:rsidRPr="001A5F13" w:rsidRDefault="00D334E3" w:rsidP="001A5F13">
      <w:pPr>
        <w:pStyle w:val="a7"/>
        <w:spacing w:after="0"/>
        <w:ind w:left="0"/>
        <w:jc w:val="both"/>
        <w:rPr>
          <w:rFonts w:ascii="Times New Roman" w:hAnsi="Times New Roman"/>
          <w:sz w:val="28"/>
          <w:szCs w:val="28"/>
        </w:rPr>
      </w:pPr>
    </w:p>
    <w:p w14:paraId="58A38DD4" w14:textId="53C76A56"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17. </w:t>
      </w:r>
      <w:r w:rsidR="005A6D56" w:rsidRPr="001A5F13">
        <w:rPr>
          <w:rFonts w:ascii="Times New Roman" w:hAnsi="Times New Roman"/>
          <w:sz w:val="28"/>
          <w:szCs w:val="28"/>
          <w:lang w:val="kk-KZ"/>
        </w:rPr>
        <w:t>Г</w:t>
      </w:r>
      <w:r w:rsidRPr="001A5F13">
        <w:rPr>
          <w:rFonts w:ascii="Times New Roman" w:hAnsi="Times New Roman"/>
          <w:sz w:val="28"/>
          <w:szCs w:val="28"/>
        </w:rPr>
        <w:t>лавный принцип расширения</w:t>
      </w:r>
    </w:p>
    <w:p w14:paraId="1584EE09" w14:textId="5F68167A"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5A6D56" w:rsidRPr="001A5F13">
        <w:rPr>
          <w:rFonts w:ascii="Times New Roman" w:hAnsi="Times New Roman"/>
          <w:sz w:val="28"/>
          <w:szCs w:val="28"/>
          <w:lang w:val="kk-KZ"/>
        </w:rPr>
        <w:t>П</w:t>
      </w:r>
      <w:proofErr w:type="spellStart"/>
      <w:r w:rsidRPr="001A5F13">
        <w:rPr>
          <w:rFonts w:ascii="Times New Roman" w:hAnsi="Times New Roman"/>
          <w:sz w:val="28"/>
          <w:szCs w:val="28"/>
        </w:rPr>
        <w:t>ринцип</w:t>
      </w:r>
      <w:proofErr w:type="spellEnd"/>
      <w:r w:rsidRPr="001A5F13">
        <w:rPr>
          <w:rFonts w:ascii="Times New Roman" w:hAnsi="Times New Roman"/>
          <w:sz w:val="28"/>
          <w:szCs w:val="28"/>
        </w:rPr>
        <w:t xml:space="preserve"> новизны</w:t>
      </w:r>
    </w:p>
    <w:p w14:paraId="27AC97F4" w14:textId="40BBA72D"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5A6D56" w:rsidRPr="001A5F13">
        <w:rPr>
          <w:rFonts w:ascii="Times New Roman" w:hAnsi="Times New Roman"/>
          <w:sz w:val="28"/>
          <w:szCs w:val="28"/>
          <w:lang w:val="kk-KZ"/>
        </w:rPr>
        <w:t>П</w:t>
      </w:r>
      <w:proofErr w:type="spellStart"/>
      <w:r w:rsidRPr="001A5F13">
        <w:rPr>
          <w:rFonts w:ascii="Times New Roman" w:hAnsi="Times New Roman"/>
          <w:sz w:val="28"/>
          <w:szCs w:val="28"/>
        </w:rPr>
        <w:t>ринцип</w:t>
      </w:r>
      <w:proofErr w:type="spellEnd"/>
      <w:r w:rsidRPr="001A5F13">
        <w:rPr>
          <w:rFonts w:ascii="Times New Roman" w:hAnsi="Times New Roman"/>
          <w:sz w:val="28"/>
          <w:szCs w:val="28"/>
        </w:rPr>
        <w:t xml:space="preserve"> заинтересованности</w:t>
      </w:r>
    </w:p>
    <w:p w14:paraId="234E2676" w14:textId="51912C88"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5A6D56" w:rsidRPr="001A5F13">
        <w:rPr>
          <w:rFonts w:ascii="Times New Roman" w:hAnsi="Times New Roman"/>
          <w:sz w:val="28"/>
          <w:szCs w:val="28"/>
          <w:lang w:val="kk-KZ"/>
        </w:rPr>
        <w:t>П</w:t>
      </w:r>
      <w:proofErr w:type="spellStart"/>
      <w:r w:rsidRPr="001A5F13">
        <w:rPr>
          <w:rFonts w:ascii="Times New Roman" w:hAnsi="Times New Roman"/>
          <w:sz w:val="28"/>
          <w:szCs w:val="28"/>
        </w:rPr>
        <w:t>ринцип</w:t>
      </w:r>
      <w:proofErr w:type="spellEnd"/>
      <w:r w:rsidRPr="001A5F13">
        <w:rPr>
          <w:rFonts w:ascii="Times New Roman" w:hAnsi="Times New Roman"/>
          <w:sz w:val="28"/>
          <w:szCs w:val="28"/>
        </w:rPr>
        <w:t xml:space="preserve"> чистоты слов</w:t>
      </w:r>
    </w:p>
    <w:p w14:paraId="082646E6" w14:textId="77777777" w:rsidR="00D334E3" w:rsidRPr="001A5F13" w:rsidRDefault="00D334E3" w:rsidP="001A5F13">
      <w:pPr>
        <w:pStyle w:val="a7"/>
        <w:spacing w:after="0"/>
        <w:ind w:left="0"/>
        <w:jc w:val="both"/>
        <w:rPr>
          <w:rFonts w:ascii="Times New Roman" w:hAnsi="Times New Roman"/>
          <w:sz w:val="28"/>
          <w:szCs w:val="28"/>
        </w:rPr>
      </w:pPr>
    </w:p>
    <w:p w14:paraId="3F7AAAB7" w14:textId="6FB8D0B2"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18. </w:t>
      </w:r>
      <w:r w:rsidR="005A6D56" w:rsidRPr="001A5F13">
        <w:rPr>
          <w:rFonts w:ascii="Times New Roman" w:hAnsi="Times New Roman"/>
          <w:sz w:val="28"/>
          <w:szCs w:val="28"/>
          <w:lang w:val="kk-KZ"/>
        </w:rPr>
        <w:t>М</w:t>
      </w:r>
      <w:proofErr w:type="spellStart"/>
      <w:r w:rsidRPr="001A5F13">
        <w:rPr>
          <w:rFonts w:ascii="Times New Roman" w:hAnsi="Times New Roman"/>
          <w:sz w:val="28"/>
          <w:szCs w:val="28"/>
        </w:rPr>
        <w:t>ожет</w:t>
      </w:r>
      <w:proofErr w:type="spellEnd"/>
      <w:r w:rsidRPr="001A5F13">
        <w:rPr>
          <w:rFonts w:ascii="Times New Roman" w:hAnsi="Times New Roman"/>
          <w:sz w:val="28"/>
          <w:szCs w:val="28"/>
        </w:rPr>
        <w:t xml:space="preserve"> ли он поддержать ведущий состав на этапе подготовки к турниру? </w:t>
      </w:r>
    </w:p>
    <w:p w14:paraId="5FF3FB0E"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lastRenderedPageBreak/>
        <w:t>a) да, может только делиться информацией</w:t>
      </w:r>
    </w:p>
    <w:p w14:paraId="2DF33A5A" w14:textId="352429E6"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Б) </w:t>
      </w:r>
      <w:r w:rsidR="005A6D56" w:rsidRPr="001A5F13">
        <w:rPr>
          <w:rFonts w:ascii="Times New Roman" w:hAnsi="Times New Roman"/>
          <w:sz w:val="28"/>
          <w:szCs w:val="28"/>
          <w:lang w:val="kk-KZ"/>
        </w:rPr>
        <w:t>д</w:t>
      </w:r>
      <w:r w:rsidRPr="001A5F13">
        <w:rPr>
          <w:rFonts w:ascii="Times New Roman" w:hAnsi="Times New Roman"/>
          <w:sz w:val="28"/>
          <w:szCs w:val="28"/>
        </w:rPr>
        <w:t>а, может помочь в полной подготовке</w:t>
      </w:r>
    </w:p>
    <w:p w14:paraId="6712689B"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c) нет, не может помочь с подготовкой</w:t>
      </w:r>
    </w:p>
    <w:p w14:paraId="48440150" w14:textId="77777777" w:rsidR="00D334E3" w:rsidRPr="001A5F13" w:rsidRDefault="00D334E3" w:rsidP="001A5F13">
      <w:pPr>
        <w:pStyle w:val="a7"/>
        <w:spacing w:after="0"/>
        <w:ind w:left="0"/>
        <w:jc w:val="both"/>
        <w:rPr>
          <w:rFonts w:ascii="Times New Roman" w:hAnsi="Times New Roman"/>
          <w:sz w:val="28"/>
          <w:szCs w:val="28"/>
        </w:rPr>
      </w:pPr>
    </w:p>
    <w:p w14:paraId="73F32F54" w14:textId="7777777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19. С чего начать подготовку в первую очередь, если Резолюция дана за 15 мин до игры?</w:t>
      </w:r>
    </w:p>
    <w:p w14:paraId="536B9E7A" w14:textId="00891A12"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5A6D56" w:rsidRPr="001A5F13">
        <w:rPr>
          <w:rFonts w:ascii="Times New Roman" w:hAnsi="Times New Roman"/>
          <w:sz w:val="28"/>
          <w:szCs w:val="28"/>
          <w:lang w:val="kk-KZ"/>
        </w:rPr>
        <w:t>В</w:t>
      </w:r>
      <w:proofErr w:type="spellStart"/>
      <w:r w:rsidRPr="001A5F13">
        <w:rPr>
          <w:rFonts w:ascii="Times New Roman" w:hAnsi="Times New Roman"/>
          <w:sz w:val="28"/>
          <w:szCs w:val="28"/>
        </w:rPr>
        <w:t>ыяснение</w:t>
      </w:r>
      <w:proofErr w:type="spellEnd"/>
      <w:r w:rsidRPr="001A5F13">
        <w:rPr>
          <w:rFonts w:ascii="Times New Roman" w:hAnsi="Times New Roman"/>
          <w:sz w:val="28"/>
          <w:szCs w:val="28"/>
        </w:rPr>
        <w:t xml:space="preserve"> того, о чем эти дебаты</w:t>
      </w:r>
    </w:p>
    <w:p w14:paraId="62AB9CFD" w14:textId="42700553"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5A6D56" w:rsidRPr="001A5F13">
        <w:rPr>
          <w:rFonts w:ascii="Times New Roman" w:hAnsi="Times New Roman"/>
          <w:sz w:val="28"/>
          <w:szCs w:val="28"/>
          <w:lang w:val="kk-KZ"/>
        </w:rPr>
        <w:t>З</w:t>
      </w:r>
      <w:proofErr w:type="spellStart"/>
      <w:r w:rsidRPr="001A5F13">
        <w:rPr>
          <w:rFonts w:ascii="Times New Roman" w:hAnsi="Times New Roman"/>
          <w:sz w:val="28"/>
          <w:szCs w:val="28"/>
        </w:rPr>
        <w:t>аниматься</w:t>
      </w:r>
      <w:proofErr w:type="spellEnd"/>
      <w:r w:rsidRPr="001A5F13">
        <w:rPr>
          <w:rFonts w:ascii="Times New Roman" w:hAnsi="Times New Roman"/>
          <w:sz w:val="28"/>
          <w:szCs w:val="28"/>
        </w:rPr>
        <w:t xml:space="preserve"> скринингом</w:t>
      </w:r>
    </w:p>
    <w:p w14:paraId="6CB27A9D" w14:textId="4D857C57"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5A6D56" w:rsidRPr="001A5F13">
        <w:rPr>
          <w:rFonts w:ascii="Times New Roman" w:hAnsi="Times New Roman"/>
          <w:sz w:val="28"/>
          <w:szCs w:val="28"/>
          <w:lang w:val="kk-KZ"/>
        </w:rPr>
        <w:t>Р</w:t>
      </w:r>
      <w:proofErr w:type="spellStart"/>
      <w:r w:rsidRPr="001A5F13">
        <w:rPr>
          <w:rFonts w:ascii="Times New Roman" w:hAnsi="Times New Roman"/>
          <w:sz w:val="28"/>
          <w:szCs w:val="28"/>
        </w:rPr>
        <w:t>ебатл</w:t>
      </w:r>
      <w:proofErr w:type="spellEnd"/>
      <w:r w:rsidRPr="001A5F13">
        <w:rPr>
          <w:rFonts w:ascii="Times New Roman" w:hAnsi="Times New Roman"/>
          <w:sz w:val="28"/>
          <w:szCs w:val="28"/>
        </w:rPr>
        <w:t xml:space="preserve"> из письма</w:t>
      </w:r>
    </w:p>
    <w:p w14:paraId="1616B7AC" w14:textId="77777777" w:rsidR="00D334E3" w:rsidRPr="001A5F13" w:rsidRDefault="00D334E3" w:rsidP="001A5F13">
      <w:pPr>
        <w:pStyle w:val="a7"/>
        <w:spacing w:after="0"/>
        <w:ind w:left="0"/>
        <w:jc w:val="both"/>
        <w:rPr>
          <w:rFonts w:ascii="Times New Roman" w:hAnsi="Times New Roman"/>
          <w:sz w:val="28"/>
          <w:szCs w:val="28"/>
        </w:rPr>
      </w:pPr>
    </w:p>
    <w:p w14:paraId="009104D9" w14:textId="3D18517A"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20. </w:t>
      </w:r>
      <w:r w:rsidR="005A6D56" w:rsidRPr="001A5F13">
        <w:rPr>
          <w:rFonts w:ascii="Times New Roman" w:hAnsi="Times New Roman"/>
          <w:sz w:val="28"/>
          <w:szCs w:val="28"/>
          <w:lang w:val="kk-KZ"/>
        </w:rPr>
        <w:t>К</w:t>
      </w:r>
      <w:r w:rsidRPr="001A5F13">
        <w:rPr>
          <w:rFonts w:ascii="Times New Roman" w:hAnsi="Times New Roman"/>
          <w:sz w:val="28"/>
          <w:szCs w:val="28"/>
        </w:rPr>
        <w:t>то принимает решение раунда, если решения судей разные?</w:t>
      </w:r>
    </w:p>
    <w:p w14:paraId="5673B79F" w14:textId="70CE587E"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a) </w:t>
      </w:r>
      <w:r w:rsidR="005A6D56" w:rsidRPr="001A5F13">
        <w:rPr>
          <w:rFonts w:ascii="Times New Roman" w:hAnsi="Times New Roman"/>
          <w:sz w:val="28"/>
          <w:szCs w:val="28"/>
          <w:lang w:val="kk-KZ"/>
        </w:rPr>
        <w:t>С</w:t>
      </w:r>
      <w:proofErr w:type="spellStart"/>
      <w:r w:rsidRPr="001A5F13">
        <w:rPr>
          <w:rFonts w:ascii="Times New Roman" w:hAnsi="Times New Roman"/>
          <w:sz w:val="28"/>
          <w:szCs w:val="28"/>
        </w:rPr>
        <w:t>удья</w:t>
      </w:r>
      <w:proofErr w:type="spellEnd"/>
      <w:r w:rsidRPr="001A5F13">
        <w:rPr>
          <w:rFonts w:ascii="Times New Roman" w:hAnsi="Times New Roman"/>
          <w:sz w:val="28"/>
          <w:szCs w:val="28"/>
        </w:rPr>
        <w:t>, впервые принявший решение</w:t>
      </w:r>
    </w:p>
    <w:p w14:paraId="305830D8" w14:textId="410E6A3E" w:rsidR="00D334E3"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b) </w:t>
      </w:r>
      <w:r w:rsidR="005A6D56" w:rsidRPr="001A5F13">
        <w:rPr>
          <w:rFonts w:ascii="Times New Roman" w:hAnsi="Times New Roman"/>
          <w:sz w:val="28"/>
          <w:szCs w:val="28"/>
          <w:lang w:val="kk-KZ"/>
        </w:rPr>
        <w:t>Г</w:t>
      </w:r>
      <w:r w:rsidRPr="001A5F13">
        <w:rPr>
          <w:rFonts w:ascii="Times New Roman" w:hAnsi="Times New Roman"/>
          <w:sz w:val="28"/>
          <w:szCs w:val="28"/>
        </w:rPr>
        <w:t>лавный судья раунда</w:t>
      </w:r>
    </w:p>
    <w:p w14:paraId="634D6ABD" w14:textId="57B0F46F" w:rsidR="007B09F8" w:rsidRPr="001A5F13" w:rsidRDefault="00D334E3" w:rsidP="001A5F13">
      <w:pPr>
        <w:pStyle w:val="a7"/>
        <w:spacing w:after="0"/>
        <w:ind w:left="0"/>
        <w:jc w:val="both"/>
        <w:rPr>
          <w:rFonts w:ascii="Times New Roman" w:hAnsi="Times New Roman"/>
          <w:sz w:val="28"/>
          <w:szCs w:val="28"/>
        </w:rPr>
      </w:pPr>
      <w:r w:rsidRPr="001A5F13">
        <w:rPr>
          <w:rFonts w:ascii="Times New Roman" w:hAnsi="Times New Roman"/>
          <w:sz w:val="28"/>
          <w:szCs w:val="28"/>
        </w:rPr>
        <w:t xml:space="preserve">c) </w:t>
      </w:r>
      <w:r w:rsidR="005A6D56" w:rsidRPr="001A5F13">
        <w:rPr>
          <w:rFonts w:ascii="Times New Roman" w:hAnsi="Times New Roman"/>
          <w:sz w:val="28"/>
          <w:szCs w:val="28"/>
          <w:lang w:val="kk-KZ"/>
        </w:rPr>
        <w:t>Г</w:t>
      </w:r>
      <w:r w:rsidRPr="001A5F13">
        <w:rPr>
          <w:rFonts w:ascii="Times New Roman" w:hAnsi="Times New Roman"/>
          <w:sz w:val="28"/>
          <w:szCs w:val="28"/>
        </w:rPr>
        <w:t>лавный судья турнира</w:t>
      </w:r>
      <w:r w:rsidR="007B09F8" w:rsidRPr="001A5F13">
        <w:rPr>
          <w:rFonts w:ascii="Times New Roman" w:hAnsi="Times New Roman"/>
          <w:sz w:val="28"/>
          <w:szCs w:val="28"/>
        </w:rPr>
        <w:br w:type="page"/>
      </w:r>
    </w:p>
    <w:p w14:paraId="513F350F" w14:textId="6CF993B7" w:rsidR="007B09F8" w:rsidRPr="001A5F13" w:rsidRDefault="00CF62F2" w:rsidP="005B72F4">
      <w:pPr>
        <w:pStyle w:val="a7"/>
        <w:ind w:left="0" w:firstLine="709"/>
        <w:rPr>
          <w:rFonts w:ascii="Times New Roman" w:hAnsi="Times New Roman"/>
          <w:b/>
          <w:color w:val="00B0F0"/>
          <w:sz w:val="28"/>
          <w:szCs w:val="28"/>
          <w:lang w:val="kk-KZ"/>
        </w:rPr>
      </w:pPr>
      <w:r w:rsidRPr="001A5F13">
        <w:rPr>
          <w:rFonts w:ascii="Times New Roman" w:hAnsi="Times New Roman"/>
          <w:b/>
          <w:color w:val="00B0F0"/>
          <w:sz w:val="28"/>
          <w:szCs w:val="28"/>
          <w:lang w:val="kk-KZ"/>
        </w:rPr>
        <w:lastRenderedPageBreak/>
        <w:t xml:space="preserve">5. </w:t>
      </w:r>
      <w:bookmarkStart w:id="27" w:name="СПИСОК"/>
      <w:r w:rsidRPr="001A5F13">
        <w:rPr>
          <w:rFonts w:ascii="Times New Roman" w:hAnsi="Times New Roman"/>
          <w:b/>
          <w:color w:val="00B0F0"/>
          <w:sz w:val="28"/>
          <w:szCs w:val="28"/>
          <w:lang w:val="kk-KZ"/>
        </w:rPr>
        <w:t>СПИСОК</w:t>
      </w:r>
      <w:bookmarkEnd w:id="27"/>
      <w:r w:rsidRPr="001A5F13">
        <w:rPr>
          <w:rFonts w:ascii="Times New Roman" w:hAnsi="Times New Roman"/>
          <w:b/>
          <w:color w:val="00B0F0"/>
          <w:sz w:val="28"/>
          <w:szCs w:val="28"/>
          <w:lang w:val="kk-KZ"/>
        </w:rPr>
        <w:t xml:space="preserve"> ИСПОЛЬЗОВАННОЙ ЛИТЕРАТУРЫ</w:t>
      </w:r>
    </w:p>
    <w:p w14:paraId="576F06B0" w14:textId="59607F14" w:rsidR="00CF62F2" w:rsidRPr="001A5F13" w:rsidRDefault="00CF62F2" w:rsidP="005B72F4">
      <w:pPr>
        <w:pStyle w:val="a7"/>
        <w:ind w:left="0" w:firstLine="709"/>
        <w:rPr>
          <w:rFonts w:ascii="Times New Roman" w:hAnsi="Times New Roman"/>
          <w:b/>
          <w:color w:val="00B0F0"/>
          <w:sz w:val="28"/>
          <w:szCs w:val="28"/>
          <w:lang w:val="kk-KZ"/>
        </w:rPr>
      </w:pPr>
    </w:p>
    <w:p w14:paraId="438B8FBE"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1.</w:t>
      </w:r>
      <w:r w:rsidRPr="001A5F13">
        <w:rPr>
          <w:rFonts w:ascii="Times New Roman" w:hAnsi="Times New Roman"/>
          <w:bCs/>
          <w:sz w:val="28"/>
          <w:szCs w:val="28"/>
          <w:lang w:val="kk-KZ"/>
        </w:rPr>
        <w:tab/>
        <w:t>Панкратов В.Н. Уловки в спорах и их нейтрализация. Методическое пособие. - М., 1996-47с.</w:t>
      </w:r>
    </w:p>
    <w:p w14:paraId="5C163CB8"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2.</w:t>
      </w:r>
      <w:r w:rsidRPr="001A5F13">
        <w:rPr>
          <w:rFonts w:ascii="Times New Roman" w:hAnsi="Times New Roman"/>
          <w:bCs/>
          <w:sz w:val="28"/>
          <w:szCs w:val="28"/>
          <w:lang w:val="kk-KZ"/>
        </w:rPr>
        <w:tab/>
        <w:t>Стешов А.В. Как победить в споре. О культуре полемики. - Л., 1991-191с.</w:t>
      </w:r>
    </w:p>
    <w:p w14:paraId="5C2450BC"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3.</w:t>
      </w:r>
      <w:r w:rsidRPr="001A5F13">
        <w:rPr>
          <w:rFonts w:ascii="Times New Roman" w:hAnsi="Times New Roman"/>
          <w:bCs/>
          <w:sz w:val="28"/>
          <w:szCs w:val="28"/>
          <w:lang w:val="kk-KZ"/>
        </w:rPr>
        <w:tab/>
        <w:t>Лебедева Т.В. Культура спора. Учебное пособие. - Нижний Новгород, 2011—75 с.</w:t>
      </w:r>
    </w:p>
    <w:p w14:paraId="783A19BB"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4.</w:t>
      </w:r>
      <w:r w:rsidRPr="001A5F13">
        <w:rPr>
          <w:rFonts w:ascii="Times New Roman" w:hAnsi="Times New Roman"/>
          <w:bCs/>
          <w:sz w:val="28"/>
          <w:szCs w:val="28"/>
          <w:lang w:val="kk-KZ"/>
        </w:rPr>
        <w:tab/>
        <w:t>Винокур В.А. Уловки в споре. - СПб., 2005—142 с.</w:t>
      </w:r>
    </w:p>
    <w:p w14:paraId="67FA082D"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5.</w:t>
      </w:r>
      <w:r w:rsidRPr="001A5F13">
        <w:rPr>
          <w:rFonts w:ascii="Times New Roman" w:hAnsi="Times New Roman"/>
          <w:bCs/>
          <w:sz w:val="28"/>
          <w:szCs w:val="28"/>
          <w:lang w:val="kk-KZ"/>
        </w:rPr>
        <w:tab/>
        <w:t>Как побеждать в дебатах: пособие по Британскому (Всемирному) формату парламентских дебатов/ Стивен Л. Джонсон;[Перевод с англ.К.Шиманской, под научн.ред.С.Наумова] – Нью-Йорк, Лондон, Амстердам: IDEA, 2012 – 240c.</w:t>
      </w:r>
    </w:p>
    <w:p w14:paraId="7E18A041"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6.</w:t>
      </w:r>
      <w:r w:rsidRPr="001A5F13">
        <w:rPr>
          <w:rFonts w:ascii="Times New Roman" w:hAnsi="Times New Roman"/>
          <w:bCs/>
          <w:sz w:val="28"/>
          <w:szCs w:val="28"/>
          <w:lang w:val="kk-KZ"/>
        </w:rPr>
        <w:tab/>
        <w:t>Стешов А.В. Дискуссия в образовательном процессе: Учебно-методическое пособие / А.В. Стешов - СПб.: ВКА имени А.Ф. Можайского, 2008. - 179 с.</w:t>
      </w:r>
    </w:p>
    <w:p w14:paraId="11C8CBC3"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7.</w:t>
      </w:r>
      <w:r w:rsidRPr="001A5F13">
        <w:rPr>
          <w:rFonts w:ascii="Times New Roman" w:hAnsi="Times New Roman"/>
          <w:bCs/>
          <w:sz w:val="28"/>
          <w:szCs w:val="28"/>
          <w:lang w:val="kk-KZ"/>
        </w:rPr>
        <w:tab/>
        <w:t>Ивин А.А.— Логика для журналистов — 2002.- 8 с.</w:t>
      </w:r>
    </w:p>
    <w:p w14:paraId="5F3DABEA"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8.</w:t>
      </w:r>
      <w:r w:rsidRPr="001A5F13">
        <w:rPr>
          <w:rFonts w:ascii="Times New Roman" w:hAnsi="Times New Roman"/>
          <w:bCs/>
          <w:sz w:val="28"/>
          <w:szCs w:val="28"/>
          <w:lang w:val="kk-KZ"/>
        </w:rPr>
        <w:tab/>
        <w:t>Джонатан Херринг. Искусство полемики. Как дискутировать энергично, убедительно, уверенно-2011г. – 158с.</w:t>
      </w:r>
    </w:p>
    <w:p w14:paraId="5BF91310"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9.</w:t>
      </w:r>
      <w:r w:rsidRPr="001A5F13">
        <w:rPr>
          <w:rFonts w:ascii="Times New Roman" w:hAnsi="Times New Roman"/>
          <w:bCs/>
          <w:sz w:val="28"/>
          <w:szCs w:val="28"/>
          <w:lang w:val="kk-KZ"/>
        </w:rPr>
        <w:tab/>
        <w:t>Козаржевский А. И. Искусство полемики. М.: Знание, 1972.</w:t>
      </w:r>
    </w:p>
    <w:p w14:paraId="7D5D2B98"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10.</w:t>
      </w:r>
      <w:r w:rsidRPr="001A5F13">
        <w:rPr>
          <w:rFonts w:ascii="Times New Roman" w:hAnsi="Times New Roman"/>
          <w:bCs/>
          <w:sz w:val="28"/>
          <w:szCs w:val="28"/>
          <w:lang w:val="kk-KZ"/>
        </w:rPr>
        <w:tab/>
        <w:t>Федосеев П. Н., Попов С. Н. и др. Об искусстве полемики. М.: Политиздат, 1982.</w:t>
      </w:r>
    </w:p>
    <w:p w14:paraId="7A5E5DCD"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11.</w:t>
      </w:r>
      <w:r w:rsidRPr="001A5F13">
        <w:rPr>
          <w:rFonts w:ascii="Times New Roman" w:hAnsi="Times New Roman"/>
          <w:bCs/>
          <w:sz w:val="28"/>
          <w:szCs w:val="28"/>
          <w:lang w:val="kk-KZ"/>
        </w:rPr>
        <w:tab/>
        <w:t>Как слово наше отзовется. Сб. ст. М.: Московский рабочий, 1985.</w:t>
      </w:r>
    </w:p>
    <w:p w14:paraId="11417DC8"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12.</w:t>
      </w:r>
      <w:r w:rsidRPr="001A5F13">
        <w:rPr>
          <w:rFonts w:ascii="Times New Roman" w:hAnsi="Times New Roman"/>
          <w:bCs/>
          <w:sz w:val="28"/>
          <w:szCs w:val="28"/>
          <w:lang w:val="kk-KZ"/>
        </w:rPr>
        <w:tab/>
        <w:t>Лунева О. В., Хорошилова Е. А. Психология делового общения//Комсомольская правда. 1987.</w:t>
      </w:r>
    </w:p>
    <w:p w14:paraId="18832252"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13.</w:t>
      </w:r>
      <w:r w:rsidRPr="001A5F13">
        <w:rPr>
          <w:rFonts w:ascii="Times New Roman" w:hAnsi="Times New Roman"/>
          <w:bCs/>
          <w:sz w:val="28"/>
          <w:szCs w:val="28"/>
          <w:lang w:val="kk-KZ"/>
        </w:rPr>
        <w:tab/>
        <w:t>Предраг Мицич. Как проводить деловую беседу. М.: Экономика, 1987.</w:t>
      </w:r>
    </w:p>
    <w:p w14:paraId="79C87442"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14.</w:t>
      </w:r>
      <w:r w:rsidRPr="001A5F13">
        <w:rPr>
          <w:rFonts w:ascii="Times New Roman" w:hAnsi="Times New Roman"/>
          <w:bCs/>
          <w:sz w:val="28"/>
          <w:szCs w:val="28"/>
          <w:lang w:val="kk-KZ"/>
        </w:rPr>
        <w:tab/>
        <w:t>Иствуд Атватер. Я вас слушаю. М.: Экономика, 1984.</w:t>
      </w:r>
    </w:p>
    <w:p w14:paraId="1A210B54"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15.</w:t>
      </w:r>
      <w:r w:rsidRPr="001A5F13">
        <w:rPr>
          <w:rFonts w:ascii="Times New Roman" w:hAnsi="Times New Roman"/>
          <w:bCs/>
          <w:sz w:val="28"/>
          <w:szCs w:val="28"/>
          <w:lang w:val="kk-KZ"/>
        </w:rPr>
        <w:tab/>
        <w:t>Линчевский Э. Э. Психологические аспекты взаимопонимания. Л.: Знание, 1982.</w:t>
      </w:r>
    </w:p>
    <w:p w14:paraId="00BC5908"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16.</w:t>
      </w:r>
      <w:r w:rsidRPr="001A5F13">
        <w:rPr>
          <w:rFonts w:ascii="Times New Roman" w:hAnsi="Times New Roman"/>
          <w:bCs/>
          <w:sz w:val="28"/>
          <w:szCs w:val="28"/>
          <w:lang w:val="kk-KZ"/>
        </w:rPr>
        <w:tab/>
        <w:t>Власов Л. В., Сементовская В. К. Деловое общение. Л.: Лениздат, 1980.</w:t>
      </w:r>
    </w:p>
    <w:p w14:paraId="54B02E45"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17.</w:t>
      </w:r>
      <w:r w:rsidRPr="001A5F13">
        <w:rPr>
          <w:rFonts w:ascii="Times New Roman" w:hAnsi="Times New Roman"/>
          <w:bCs/>
          <w:sz w:val="28"/>
          <w:szCs w:val="28"/>
          <w:lang w:val="kk-KZ"/>
        </w:rPr>
        <w:tab/>
        <w:t>Отто Эрнст. Слово предоставлено вам (Практические рекомендации по ведению деловых бесед и переговоров). М.: Экономика, 1988.</w:t>
      </w:r>
    </w:p>
    <w:p w14:paraId="05EBE6E9"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18.</w:t>
      </w:r>
      <w:r w:rsidRPr="001A5F13">
        <w:rPr>
          <w:rFonts w:ascii="Times New Roman" w:hAnsi="Times New Roman"/>
          <w:bCs/>
          <w:sz w:val="28"/>
          <w:szCs w:val="28"/>
          <w:lang w:val="kk-KZ"/>
        </w:rPr>
        <w:tab/>
        <w:t>Леей В. Д. Искусство быть другим. М.: Знание, 1980.</w:t>
      </w:r>
    </w:p>
    <w:p w14:paraId="46062F6B" w14:textId="77777777"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19.</w:t>
      </w:r>
      <w:r w:rsidRPr="001A5F13">
        <w:rPr>
          <w:rFonts w:ascii="Times New Roman" w:hAnsi="Times New Roman"/>
          <w:bCs/>
          <w:sz w:val="28"/>
          <w:szCs w:val="28"/>
          <w:lang w:val="kk-KZ"/>
        </w:rPr>
        <w:tab/>
        <w:t>Павлова К. Г. Искусство спора: логико-психологические аспекты. М.: Знание, 1988.</w:t>
      </w:r>
    </w:p>
    <w:p w14:paraId="65F81235" w14:textId="7655ED3D" w:rsidR="00CF62F2" w:rsidRPr="001A5F13" w:rsidRDefault="00CF62F2" w:rsidP="005B72F4">
      <w:pPr>
        <w:pStyle w:val="a7"/>
        <w:ind w:left="0" w:firstLine="284"/>
        <w:jc w:val="both"/>
        <w:rPr>
          <w:rFonts w:ascii="Times New Roman" w:hAnsi="Times New Roman"/>
          <w:bCs/>
          <w:sz w:val="28"/>
          <w:szCs w:val="28"/>
          <w:lang w:val="kk-KZ"/>
        </w:rPr>
      </w:pPr>
      <w:r w:rsidRPr="001A5F13">
        <w:rPr>
          <w:rFonts w:ascii="Times New Roman" w:hAnsi="Times New Roman"/>
          <w:bCs/>
          <w:sz w:val="28"/>
          <w:szCs w:val="28"/>
          <w:lang w:val="kk-KZ"/>
        </w:rPr>
        <w:t>20.</w:t>
      </w:r>
      <w:r w:rsidRPr="001A5F13">
        <w:rPr>
          <w:rFonts w:ascii="Times New Roman" w:hAnsi="Times New Roman"/>
          <w:bCs/>
          <w:sz w:val="28"/>
          <w:szCs w:val="28"/>
          <w:lang w:val="kk-KZ"/>
        </w:rPr>
        <w:tab/>
        <w:t>Павлова К. Г. Психология спора. Владивосток.: Изд-во Дальневосточного ун-та, 1988.</w:t>
      </w:r>
    </w:p>
    <w:p w14:paraId="3A9E28EE" w14:textId="77777777" w:rsidR="005429ED" w:rsidRPr="001A5F13" w:rsidRDefault="005429ED" w:rsidP="00D334E3">
      <w:pPr>
        <w:pStyle w:val="a7"/>
        <w:spacing w:after="0"/>
        <w:ind w:left="851"/>
        <w:jc w:val="both"/>
        <w:rPr>
          <w:rFonts w:ascii="Times New Roman" w:hAnsi="Times New Roman"/>
          <w:sz w:val="28"/>
          <w:szCs w:val="28"/>
        </w:rPr>
      </w:pPr>
    </w:p>
    <w:sectPr w:rsidR="005429ED" w:rsidRPr="001A5F13" w:rsidSect="0095520F">
      <w:footerReference w:type="default" r:id="rId146"/>
      <w:pgSz w:w="12240" w:h="15840"/>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94159" w14:textId="77777777" w:rsidR="00543265" w:rsidRDefault="00543265" w:rsidP="007636BE">
      <w:pPr>
        <w:spacing w:after="0" w:line="240" w:lineRule="auto"/>
      </w:pPr>
      <w:r>
        <w:separator/>
      </w:r>
    </w:p>
  </w:endnote>
  <w:endnote w:type="continuationSeparator" w:id="0">
    <w:p w14:paraId="7FFA92C3" w14:textId="77777777" w:rsidR="00543265" w:rsidRDefault="00543265" w:rsidP="00763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olor w:val="00B0F0"/>
        <w:sz w:val="28"/>
        <w:szCs w:val="28"/>
      </w:rPr>
      <w:id w:val="1269588699"/>
      <w:docPartObj>
        <w:docPartGallery w:val="Page Numbers (Bottom of Page)"/>
        <w:docPartUnique/>
      </w:docPartObj>
    </w:sdtPr>
    <w:sdtEndPr>
      <w:rPr>
        <w:color w:val="auto"/>
      </w:rPr>
    </w:sdtEndPr>
    <w:sdtContent>
      <w:p w14:paraId="67C9F511" w14:textId="19BA8F0D" w:rsidR="00D32FDD" w:rsidRPr="00570ED0" w:rsidRDefault="00D32FDD" w:rsidP="00AF4D33">
        <w:pPr>
          <w:pStyle w:val="a5"/>
          <w:jc w:val="right"/>
          <w:rPr>
            <w:rFonts w:ascii="Times New Roman" w:hAnsi="Times New Roman"/>
            <w:sz w:val="28"/>
            <w:szCs w:val="28"/>
          </w:rPr>
        </w:pPr>
        <w:r w:rsidRPr="00570ED0">
          <w:rPr>
            <w:rFonts w:ascii="Times New Roman" w:hAnsi="Times New Roman"/>
            <w:sz w:val="28"/>
            <w:szCs w:val="28"/>
          </w:rPr>
          <w:fldChar w:fldCharType="begin"/>
        </w:r>
        <w:r w:rsidRPr="00570ED0">
          <w:rPr>
            <w:rFonts w:ascii="Times New Roman" w:hAnsi="Times New Roman"/>
            <w:sz w:val="28"/>
            <w:szCs w:val="28"/>
          </w:rPr>
          <w:instrText>PAGE   \* MERGEFORMAT</w:instrText>
        </w:r>
        <w:r w:rsidRPr="00570ED0">
          <w:rPr>
            <w:rFonts w:ascii="Times New Roman" w:hAnsi="Times New Roman"/>
            <w:sz w:val="28"/>
            <w:szCs w:val="28"/>
          </w:rPr>
          <w:fldChar w:fldCharType="separate"/>
        </w:r>
        <w:r w:rsidRPr="00570ED0">
          <w:rPr>
            <w:rFonts w:ascii="Times New Roman" w:hAnsi="Times New Roman"/>
            <w:sz w:val="28"/>
            <w:szCs w:val="28"/>
          </w:rPr>
          <w:t>2</w:t>
        </w:r>
        <w:r w:rsidRPr="00570ED0">
          <w:rPr>
            <w:rFonts w:ascii="Times New Roman" w:hAnsi="Times New Roman"/>
            <w:sz w:val="28"/>
            <w:szCs w:val="28"/>
          </w:rPr>
          <w:fldChar w:fldCharType="end"/>
        </w:r>
      </w:p>
    </w:sdtContent>
  </w:sdt>
  <w:p w14:paraId="449849CE" w14:textId="64B0A57F" w:rsidR="007636BE" w:rsidRPr="00AF4D33" w:rsidRDefault="007636BE" w:rsidP="00AF4D33">
    <w:pPr>
      <w:pStyle w:val="a5"/>
      <w:jc w:val="right"/>
      <w:rPr>
        <w:rFonts w:ascii="Times New Roman" w:hAnsi="Times New Roman"/>
        <w:color w:val="00B0F0"/>
        <w:sz w:val="28"/>
        <w:szCs w:val="28"/>
        <w:lang w:val="kk-KZ"/>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EC338" w14:textId="77777777" w:rsidR="00543265" w:rsidRDefault="00543265" w:rsidP="007636BE">
      <w:pPr>
        <w:spacing w:after="0" w:line="240" w:lineRule="auto"/>
      </w:pPr>
      <w:r>
        <w:separator/>
      </w:r>
    </w:p>
  </w:footnote>
  <w:footnote w:type="continuationSeparator" w:id="0">
    <w:p w14:paraId="2B5FEFF8" w14:textId="77777777" w:rsidR="00543265" w:rsidRDefault="00543265" w:rsidP="007636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65A2"/>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89312CE"/>
    <w:multiLevelType w:val="hybridMultilevel"/>
    <w:tmpl w:val="1F8802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C500065"/>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0C62668"/>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2126055"/>
    <w:multiLevelType w:val="hybridMultilevel"/>
    <w:tmpl w:val="E410F3F4"/>
    <w:lvl w:ilvl="0" w:tplc="0419000F">
      <w:start w:val="1"/>
      <w:numFmt w:val="decimal"/>
      <w:lvlText w:val="%1."/>
      <w:lvlJc w:val="left"/>
      <w:pPr>
        <w:ind w:left="801" w:hanging="360"/>
      </w:pPr>
    </w:lvl>
    <w:lvl w:ilvl="1" w:tplc="04190019" w:tentative="1">
      <w:start w:val="1"/>
      <w:numFmt w:val="lowerLetter"/>
      <w:lvlText w:val="%2."/>
      <w:lvlJc w:val="left"/>
      <w:pPr>
        <w:ind w:left="1521" w:hanging="360"/>
      </w:pPr>
    </w:lvl>
    <w:lvl w:ilvl="2" w:tplc="0419001B" w:tentative="1">
      <w:start w:val="1"/>
      <w:numFmt w:val="lowerRoman"/>
      <w:lvlText w:val="%3."/>
      <w:lvlJc w:val="right"/>
      <w:pPr>
        <w:ind w:left="2241" w:hanging="180"/>
      </w:pPr>
    </w:lvl>
    <w:lvl w:ilvl="3" w:tplc="0419000F" w:tentative="1">
      <w:start w:val="1"/>
      <w:numFmt w:val="decimal"/>
      <w:lvlText w:val="%4."/>
      <w:lvlJc w:val="left"/>
      <w:pPr>
        <w:ind w:left="2961" w:hanging="360"/>
      </w:pPr>
    </w:lvl>
    <w:lvl w:ilvl="4" w:tplc="04190019" w:tentative="1">
      <w:start w:val="1"/>
      <w:numFmt w:val="lowerLetter"/>
      <w:lvlText w:val="%5."/>
      <w:lvlJc w:val="left"/>
      <w:pPr>
        <w:ind w:left="3681" w:hanging="360"/>
      </w:pPr>
    </w:lvl>
    <w:lvl w:ilvl="5" w:tplc="0419001B" w:tentative="1">
      <w:start w:val="1"/>
      <w:numFmt w:val="lowerRoman"/>
      <w:lvlText w:val="%6."/>
      <w:lvlJc w:val="right"/>
      <w:pPr>
        <w:ind w:left="4401" w:hanging="180"/>
      </w:pPr>
    </w:lvl>
    <w:lvl w:ilvl="6" w:tplc="0419000F" w:tentative="1">
      <w:start w:val="1"/>
      <w:numFmt w:val="decimal"/>
      <w:lvlText w:val="%7."/>
      <w:lvlJc w:val="left"/>
      <w:pPr>
        <w:ind w:left="5121" w:hanging="360"/>
      </w:pPr>
    </w:lvl>
    <w:lvl w:ilvl="7" w:tplc="04190019" w:tentative="1">
      <w:start w:val="1"/>
      <w:numFmt w:val="lowerLetter"/>
      <w:lvlText w:val="%8."/>
      <w:lvlJc w:val="left"/>
      <w:pPr>
        <w:ind w:left="5841" w:hanging="360"/>
      </w:pPr>
    </w:lvl>
    <w:lvl w:ilvl="8" w:tplc="0419001B" w:tentative="1">
      <w:start w:val="1"/>
      <w:numFmt w:val="lowerRoman"/>
      <w:lvlText w:val="%9."/>
      <w:lvlJc w:val="right"/>
      <w:pPr>
        <w:ind w:left="6561" w:hanging="180"/>
      </w:pPr>
    </w:lvl>
  </w:abstractNum>
  <w:abstractNum w:abstractNumId="5" w15:restartNumberingAfterBreak="0">
    <w:nsid w:val="19F15F48"/>
    <w:multiLevelType w:val="hybridMultilevel"/>
    <w:tmpl w:val="863C3D06"/>
    <w:lvl w:ilvl="0" w:tplc="F90E4990">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6" w15:restartNumberingAfterBreak="0">
    <w:nsid w:val="1C39693D"/>
    <w:multiLevelType w:val="hybridMultilevel"/>
    <w:tmpl w:val="111CC6BC"/>
    <w:lvl w:ilvl="0" w:tplc="04190001">
      <w:start w:val="1"/>
      <w:numFmt w:val="bullet"/>
      <w:lvlText w:val=""/>
      <w:lvlJc w:val="left"/>
      <w:pPr>
        <w:ind w:left="780" w:hanging="360"/>
      </w:pPr>
      <w:rPr>
        <w:rFonts w:ascii="Symbol" w:hAnsi="Symbol" w:hint="default"/>
      </w:rPr>
    </w:lvl>
    <w:lvl w:ilvl="1" w:tplc="04190003">
      <w:start w:val="1"/>
      <w:numFmt w:val="bullet"/>
      <w:lvlText w:val="o"/>
      <w:lvlJc w:val="left"/>
      <w:pPr>
        <w:ind w:left="1500" w:hanging="360"/>
      </w:pPr>
      <w:rPr>
        <w:rFonts w:ascii="Courier New" w:hAnsi="Courier New" w:cs="Courier New" w:hint="default"/>
      </w:rPr>
    </w:lvl>
    <w:lvl w:ilvl="2" w:tplc="04190005">
      <w:start w:val="1"/>
      <w:numFmt w:val="bullet"/>
      <w:lvlText w:val=""/>
      <w:lvlJc w:val="left"/>
      <w:pPr>
        <w:ind w:left="2220" w:hanging="360"/>
      </w:pPr>
      <w:rPr>
        <w:rFonts w:ascii="Wingdings" w:hAnsi="Wingdings" w:hint="default"/>
      </w:rPr>
    </w:lvl>
    <w:lvl w:ilvl="3" w:tplc="04190001">
      <w:start w:val="1"/>
      <w:numFmt w:val="bullet"/>
      <w:lvlText w:val=""/>
      <w:lvlJc w:val="left"/>
      <w:pPr>
        <w:ind w:left="2940" w:hanging="360"/>
      </w:pPr>
      <w:rPr>
        <w:rFonts w:ascii="Symbol" w:hAnsi="Symbol" w:hint="default"/>
      </w:rPr>
    </w:lvl>
    <w:lvl w:ilvl="4" w:tplc="04190003">
      <w:start w:val="1"/>
      <w:numFmt w:val="bullet"/>
      <w:lvlText w:val="o"/>
      <w:lvlJc w:val="left"/>
      <w:pPr>
        <w:ind w:left="3660" w:hanging="360"/>
      </w:pPr>
      <w:rPr>
        <w:rFonts w:ascii="Courier New" w:hAnsi="Courier New" w:cs="Courier New" w:hint="default"/>
      </w:rPr>
    </w:lvl>
    <w:lvl w:ilvl="5" w:tplc="04190005">
      <w:start w:val="1"/>
      <w:numFmt w:val="bullet"/>
      <w:lvlText w:val=""/>
      <w:lvlJc w:val="left"/>
      <w:pPr>
        <w:ind w:left="4380" w:hanging="360"/>
      </w:pPr>
      <w:rPr>
        <w:rFonts w:ascii="Wingdings" w:hAnsi="Wingdings" w:hint="default"/>
      </w:rPr>
    </w:lvl>
    <w:lvl w:ilvl="6" w:tplc="04190001">
      <w:start w:val="1"/>
      <w:numFmt w:val="bullet"/>
      <w:lvlText w:val=""/>
      <w:lvlJc w:val="left"/>
      <w:pPr>
        <w:ind w:left="5100" w:hanging="360"/>
      </w:pPr>
      <w:rPr>
        <w:rFonts w:ascii="Symbol" w:hAnsi="Symbol" w:hint="default"/>
      </w:rPr>
    </w:lvl>
    <w:lvl w:ilvl="7" w:tplc="04190003">
      <w:start w:val="1"/>
      <w:numFmt w:val="bullet"/>
      <w:lvlText w:val="o"/>
      <w:lvlJc w:val="left"/>
      <w:pPr>
        <w:ind w:left="5820" w:hanging="360"/>
      </w:pPr>
      <w:rPr>
        <w:rFonts w:ascii="Courier New" w:hAnsi="Courier New" w:cs="Courier New" w:hint="default"/>
      </w:rPr>
    </w:lvl>
    <w:lvl w:ilvl="8" w:tplc="04190005">
      <w:start w:val="1"/>
      <w:numFmt w:val="bullet"/>
      <w:lvlText w:val=""/>
      <w:lvlJc w:val="left"/>
      <w:pPr>
        <w:ind w:left="6540" w:hanging="360"/>
      </w:pPr>
      <w:rPr>
        <w:rFonts w:ascii="Wingdings" w:hAnsi="Wingdings" w:hint="default"/>
      </w:rPr>
    </w:lvl>
  </w:abstractNum>
  <w:abstractNum w:abstractNumId="7" w15:restartNumberingAfterBreak="0">
    <w:nsid w:val="23D67340"/>
    <w:multiLevelType w:val="multilevel"/>
    <w:tmpl w:val="52260DF6"/>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26A11A6A"/>
    <w:multiLevelType w:val="multilevel"/>
    <w:tmpl w:val="F158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79634B"/>
    <w:multiLevelType w:val="multilevel"/>
    <w:tmpl w:val="06FEC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A87C61"/>
    <w:multiLevelType w:val="multilevel"/>
    <w:tmpl w:val="DE68DDB8"/>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CB97743"/>
    <w:multiLevelType w:val="hybridMultilevel"/>
    <w:tmpl w:val="7780DA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346333D"/>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89C7B59"/>
    <w:multiLevelType w:val="multilevel"/>
    <w:tmpl w:val="8B98ECC6"/>
    <w:lvl w:ilvl="0">
      <w:start w:val="3"/>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15:restartNumberingAfterBreak="0">
    <w:nsid w:val="39361A5F"/>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D900EE2"/>
    <w:multiLevelType w:val="hybridMultilevel"/>
    <w:tmpl w:val="6EC294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4A94C03"/>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70846FD"/>
    <w:multiLevelType w:val="multilevel"/>
    <w:tmpl w:val="EBA26DF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color w:val="00B0F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89B13D4"/>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C272B4D"/>
    <w:multiLevelType w:val="hybridMultilevel"/>
    <w:tmpl w:val="4CB4F5C8"/>
    <w:lvl w:ilvl="0" w:tplc="E19C9A6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0" w15:restartNumberingAfterBreak="0">
    <w:nsid w:val="546914B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AF422D"/>
    <w:multiLevelType w:val="multilevel"/>
    <w:tmpl w:val="00CC06E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36A1615"/>
    <w:multiLevelType w:val="hybridMultilevel"/>
    <w:tmpl w:val="8CCAAF9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63782EDF"/>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7865A83"/>
    <w:multiLevelType w:val="hybridMultilevel"/>
    <w:tmpl w:val="1988EC40"/>
    <w:lvl w:ilvl="0" w:tplc="5B4862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25C7C37"/>
    <w:multiLevelType w:val="hybridMultilevel"/>
    <w:tmpl w:val="16622A1C"/>
    <w:lvl w:ilvl="0" w:tplc="E384FB10">
      <w:start w:val="1"/>
      <w:numFmt w:val="decimal"/>
      <w:lvlText w:val="%1."/>
      <w:lvlJc w:val="left"/>
      <w:pPr>
        <w:ind w:left="1069" w:hanging="360"/>
      </w:pPr>
      <w:rPr>
        <w:rFonts w:hint="default"/>
        <w:color w:val="002060"/>
      </w:rPr>
    </w:lvl>
    <w:lvl w:ilvl="1" w:tplc="10000019" w:tentative="1">
      <w:start w:val="1"/>
      <w:numFmt w:val="lowerLetter"/>
      <w:lvlText w:val="%2."/>
      <w:lvlJc w:val="left"/>
      <w:pPr>
        <w:ind w:left="1789" w:hanging="360"/>
      </w:pPr>
    </w:lvl>
    <w:lvl w:ilvl="2" w:tplc="1000001B" w:tentative="1">
      <w:start w:val="1"/>
      <w:numFmt w:val="lowerRoman"/>
      <w:lvlText w:val="%3."/>
      <w:lvlJc w:val="right"/>
      <w:pPr>
        <w:ind w:left="2509" w:hanging="180"/>
      </w:pPr>
    </w:lvl>
    <w:lvl w:ilvl="3" w:tplc="1000000F" w:tentative="1">
      <w:start w:val="1"/>
      <w:numFmt w:val="decimal"/>
      <w:lvlText w:val="%4."/>
      <w:lvlJc w:val="left"/>
      <w:pPr>
        <w:ind w:left="3229" w:hanging="360"/>
      </w:pPr>
    </w:lvl>
    <w:lvl w:ilvl="4" w:tplc="10000019" w:tentative="1">
      <w:start w:val="1"/>
      <w:numFmt w:val="lowerLetter"/>
      <w:lvlText w:val="%5."/>
      <w:lvlJc w:val="left"/>
      <w:pPr>
        <w:ind w:left="3949" w:hanging="360"/>
      </w:pPr>
    </w:lvl>
    <w:lvl w:ilvl="5" w:tplc="1000001B" w:tentative="1">
      <w:start w:val="1"/>
      <w:numFmt w:val="lowerRoman"/>
      <w:lvlText w:val="%6."/>
      <w:lvlJc w:val="right"/>
      <w:pPr>
        <w:ind w:left="4669" w:hanging="180"/>
      </w:pPr>
    </w:lvl>
    <w:lvl w:ilvl="6" w:tplc="1000000F" w:tentative="1">
      <w:start w:val="1"/>
      <w:numFmt w:val="decimal"/>
      <w:lvlText w:val="%7."/>
      <w:lvlJc w:val="left"/>
      <w:pPr>
        <w:ind w:left="5389" w:hanging="360"/>
      </w:pPr>
    </w:lvl>
    <w:lvl w:ilvl="7" w:tplc="10000019" w:tentative="1">
      <w:start w:val="1"/>
      <w:numFmt w:val="lowerLetter"/>
      <w:lvlText w:val="%8."/>
      <w:lvlJc w:val="left"/>
      <w:pPr>
        <w:ind w:left="6109" w:hanging="360"/>
      </w:pPr>
    </w:lvl>
    <w:lvl w:ilvl="8" w:tplc="1000001B" w:tentative="1">
      <w:start w:val="1"/>
      <w:numFmt w:val="lowerRoman"/>
      <w:lvlText w:val="%9."/>
      <w:lvlJc w:val="right"/>
      <w:pPr>
        <w:ind w:left="6829" w:hanging="180"/>
      </w:pPr>
    </w:lvl>
  </w:abstractNum>
  <w:abstractNum w:abstractNumId="26" w15:restartNumberingAfterBreak="0">
    <w:nsid w:val="73362CF1"/>
    <w:multiLevelType w:val="hybridMultilevel"/>
    <w:tmpl w:val="27AEC36C"/>
    <w:lvl w:ilvl="0" w:tplc="0848092C">
      <w:start w:val="1"/>
      <w:numFmt w:val="decimal"/>
      <w:lvlText w:val="%1."/>
      <w:lvlJc w:val="left"/>
      <w:pPr>
        <w:ind w:left="1069" w:hanging="360"/>
      </w:pPr>
      <w:rPr>
        <w:rFonts w:hint="default"/>
      </w:rPr>
    </w:lvl>
    <w:lvl w:ilvl="1" w:tplc="10000019" w:tentative="1">
      <w:start w:val="1"/>
      <w:numFmt w:val="lowerLetter"/>
      <w:lvlText w:val="%2."/>
      <w:lvlJc w:val="left"/>
      <w:pPr>
        <w:ind w:left="1789" w:hanging="360"/>
      </w:pPr>
    </w:lvl>
    <w:lvl w:ilvl="2" w:tplc="1000001B" w:tentative="1">
      <w:start w:val="1"/>
      <w:numFmt w:val="lowerRoman"/>
      <w:lvlText w:val="%3."/>
      <w:lvlJc w:val="right"/>
      <w:pPr>
        <w:ind w:left="2509" w:hanging="180"/>
      </w:pPr>
    </w:lvl>
    <w:lvl w:ilvl="3" w:tplc="1000000F" w:tentative="1">
      <w:start w:val="1"/>
      <w:numFmt w:val="decimal"/>
      <w:lvlText w:val="%4."/>
      <w:lvlJc w:val="left"/>
      <w:pPr>
        <w:ind w:left="3229" w:hanging="360"/>
      </w:pPr>
    </w:lvl>
    <w:lvl w:ilvl="4" w:tplc="10000019" w:tentative="1">
      <w:start w:val="1"/>
      <w:numFmt w:val="lowerLetter"/>
      <w:lvlText w:val="%5."/>
      <w:lvlJc w:val="left"/>
      <w:pPr>
        <w:ind w:left="3949" w:hanging="360"/>
      </w:pPr>
    </w:lvl>
    <w:lvl w:ilvl="5" w:tplc="1000001B" w:tentative="1">
      <w:start w:val="1"/>
      <w:numFmt w:val="lowerRoman"/>
      <w:lvlText w:val="%6."/>
      <w:lvlJc w:val="right"/>
      <w:pPr>
        <w:ind w:left="4669" w:hanging="180"/>
      </w:pPr>
    </w:lvl>
    <w:lvl w:ilvl="6" w:tplc="1000000F" w:tentative="1">
      <w:start w:val="1"/>
      <w:numFmt w:val="decimal"/>
      <w:lvlText w:val="%7."/>
      <w:lvlJc w:val="left"/>
      <w:pPr>
        <w:ind w:left="5389" w:hanging="360"/>
      </w:pPr>
    </w:lvl>
    <w:lvl w:ilvl="7" w:tplc="10000019" w:tentative="1">
      <w:start w:val="1"/>
      <w:numFmt w:val="lowerLetter"/>
      <w:lvlText w:val="%8."/>
      <w:lvlJc w:val="left"/>
      <w:pPr>
        <w:ind w:left="6109" w:hanging="360"/>
      </w:pPr>
    </w:lvl>
    <w:lvl w:ilvl="8" w:tplc="1000001B" w:tentative="1">
      <w:start w:val="1"/>
      <w:numFmt w:val="lowerRoman"/>
      <w:lvlText w:val="%9."/>
      <w:lvlJc w:val="right"/>
      <w:pPr>
        <w:ind w:left="6829" w:hanging="180"/>
      </w:pPr>
    </w:lvl>
  </w:abstractNum>
  <w:abstractNum w:abstractNumId="27" w15:restartNumberingAfterBreak="0">
    <w:nsid w:val="78C860F7"/>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7D5913EE"/>
    <w:multiLevelType w:val="hybridMultilevel"/>
    <w:tmpl w:val="2F425B9C"/>
    <w:lvl w:ilvl="0" w:tplc="F0A8F4BA">
      <w:start w:val="1"/>
      <w:numFmt w:val="bullet"/>
      <w:lvlText w:val="•"/>
      <w:lvlJc w:val="left"/>
      <w:pPr>
        <w:tabs>
          <w:tab w:val="num" w:pos="720"/>
        </w:tabs>
        <w:ind w:left="720" w:hanging="360"/>
      </w:pPr>
      <w:rPr>
        <w:rFonts w:ascii="Arial" w:hAnsi="Arial" w:hint="default"/>
      </w:rPr>
    </w:lvl>
    <w:lvl w:ilvl="1" w:tplc="0EEAA4F8" w:tentative="1">
      <w:start w:val="1"/>
      <w:numFmt w:val="bullet"/>
      <w:lvlText w:val="•"/>
      <w:lvlJc w:val="left"/>
      <w:pPr>
        <w:tabs>
          <w:tab w:val="num" w:pos="1440"/>
        </w:tabs>
        <w:ind w:left="1440" w:hanging="360"/>
      </w:pPr>
      <w:rPr>
        <w:rFonts w:ascii="Arial" w:hAnsi="Arial" w:hint="default"/>
      </w:rPr>
    </w:lvl>
    <w:lvl w:ilvl="2" w:tplc="4D507172" w:tentative="1">
      <w:start w:val="1"/>
      <w:numFmt w:val="bullet"/>
      <w:lvlText w:val="•"/>
      <w:lvlJc w:val="left"/>
      <w:pPr>
        <w:tabs>
          <w:tab w:val="num" w:pos="2160"/>
        </w:tabs>
        <w:ind w:left="2160" w:hanging="360"/>
      </w:pPr>
      <w:rPr>
        <w:rFonts w:ascii="Arial" w:hAnsi="Arial" w:hint="default"/>
      </w:rPr>
    </w:lvl>
    <w:lvl w:ilvl="3" w:tplc="B8760FAC" w:tentative="1">
      <w:start w:val="1"/>
      <w:numFmt w:val="bullet"/>
      <w:lvlText w:val="•"/>
      <w:lvlJc w:val="left"/>
      <w:pPr>
        <w:tabs>
          <w:tab w:val="num" w:pos="2880"/>
        </w:tabs>
        <w:ind w:left="2880" w:hanging="360"/>
      </w:pPr>
      <w:rPr>
        <w:rFonts w:ascii="Arial" w:hAnsi="Arial" w:hint="default"/>
      </w:rPr>
    </w:lvl>
    <w:lvl w:ilvl="4" w:tplc="7D4EBC32" w:tentative="1">
      <w:start w:val="1"/>
      <w:numFmt w:val="bullet"/>
      <w:lvlText w:val="•"/>
      <w:lvlJc w:val="left"/>
      <w:pPr>
        <w:tabs>
          <w:tab w:val="num" w:pos="3600"/>
        </w:tabs>
        <w:ind w:left="3600" w:hanging="360"/>
      </w:pPr>
      <w:rPr>
        <w:rFonts w:ascii="Arial" w:hAnsi="Arial" w:hint="default"/>
      </w:rPr>
    </w:lvl>
    <w:lvl w:ilvl="5" w:tplc="6F00C5C8" w:tentative="1">
      <w:start w:val="1"/>
      <w:numFmt w:val="bullet"/>
      <w:lvlText w:val="•"/>
      <w:lvlJc w:val="left"/>
      <w:pPr>
        <w:tabs>
          <w:tab w:val="num" w:pos="4320"/>
        </w:tabs>
        <w:ind w:left="4320" w:hanging="360"/>
      </w:pPr>
      <w:rPr>
        <w:rFonts w:ascii="Arial" w:hAnsi="Arial" w:hint="default"/>
      </w:rPr>
    </w:lvl>
    <w:lvl w:ilvl="6" w:tplc="0222208C" w:tentative="1">
      <w:start w:val="1"/>
      <w:numFmt w:val="bullet"/>
      <w:lvlText w:val="•"/>
      <w:lvlJc w:val="left"/>
      <w:pPr>
        <w:tabs>
          <w:tab w:val="num" w:pos="5040"/>
        </w:tabs>
        <w:ind w:left="5040" w:hanging="360"/>
      </w:pPr>
      <w:rPr>
        <w:rFonts w:ascii="Arial" w:hAnsi="Arial" w:hint="default"/>
      </w:rPr>
    </w:lvl>
    <w:lvl w:ilvl="7" w:tplc="02083936" w:tentative="1">
      <w:start w:val="1"/>
      <w:numFmt w:val="bullet"/>
      <w:lvlText w:val="•"/>
      <w:lvlJc w:val="left"/>
      <w:pPr>
        <w:tabs>
          <w:tab w:val="num" w:pos="5760"/>
        </w:tabs>
        <w:ind w:left="5760" w:hanging="360"/>
      </w:pPr>
      <w:rPr>
        <w:rFonts w:ascii="Arial" w:hAnsi="Arial" w:hint="default"/>
      </w:rPr>
    </w:lvl>
    <w:lvl w:ilvl="8" w:tplc="2D6E195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E2E6E99"/>
    <w:multiLevelType w:val="hybridMultilevel"/>
    <w:tmpl w:val="4B847AEA"/>
    <w:lvl w:ilvl="0" w:tplc="CE30B944">
      <w:start w:val="1"/>
      <w:numFmt w:val="decimal"/>
      <w:lvlText w:val="%1."/>
      <w:lvlJc w:val="left"/>
      <w:pPr>
        <w:ind w:left="720" w:hanging="360"/>
      </w:pPr>
      <w:rPr>
        <w:rFonts w:hint="default"/>
        <w:color w:val="00B0F0"/>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198544585">
    <w:abstractNumId w:val="23"/>
  </w:num>
  <w:num w:numId="2" w16cid:durableId="169637952">
    <w:abstractNumId w:val="15"/>
  </w:num>
  <w:num w:numId="3" w16cid:durableId="447773837">
    <w:abstractNumId w:val="26"/>
  </w:num>
  <w:num w:numId="4" w16cid:durableId="466701235">
    <w:abstractNumId w:val="24"/>
  </w:num>
  <w:num w:numId="5" w16cid:durableId="1144663582">
    <w:abstractNumId w:val="25"/>
  </w:num>
  <w:num w:numId="6" w16cid:durableId="1672873892">
    <w:abstractNumId w:val="29"/>
  </w:num>
  <w:num w:numId="7" w16cid:durableId="1232545555">
    <w:abstractNumId w:val="10"/>
  </w:num>
  <w:num w:numId="8" w16cid:durableId="47077210">
    <w:abstractNumId w:val="7"/>
  </w:num>
  <w:num w:numId="9" w16cid:durableId="356660658">
    <w:abstractNumId w:val="13"/>
  </w:num>
  <w:num w:numId="10" w16cid:durableId="1701585899">
    <w:abstractNumId w:val="17"/>
  </w:num>
  <w:num w:numId="11" w16cid:durableId="466170572">
    <w:abstractNumId w:val="4"/>
  </w:num>
  <w:num w:numId="12" w16cid:durableId="770472823">
    <w:abstractNumId w:val="12"/>
  </w:num>
  <w:num w:numId="13" w16cid:durableId="560794294">
    <w:abstractNumId w:val="14"/>
  </w:num>
  <w:num w:numId="14" w16cid:durableId="439841893">
    <w:abstractNumId w:val="16"/>
  </w:num>
  <w:num w:numId="15" w16cid:durableId="135030390">
    <w:abstractNumId w:val="27"/>
  </w:num>
  <w:num w:numId="16" w16cid:durableId="1593388574">
    <w:abstractNumId w:val="2"/>
  </w:num>
  <w:num w:numId="17" w16cid:durableId="224218987">
    <w:abstractNumId w:val="6"/>
  </w:num>
  <w:num w:numId="18" w16cid:durableId="1657875909">
    <w:abstractNumId w:val="22"/>
  </w:num>
  <w:num w:numId="19" w16cid:durableId="1955016770">
    <w:abstractNumId w:val="1"/>
  </w:num>
  <w:num w:numId="20" w16cid:durableId="1052540370">
    <w:abstractNumId w:val="11"/>
  </w:num>
  <w:num w:numId="21" w16cid:durableId="1108742142">
    <w:abstractNumId w:val="8"/>
  </w:num>
  <w:num w:numId="22" w16cid:durableId="897712328">
    <w:abstractNumId w:val="3"/>
  </w:num>
  <w:num w:numId="23" w16cid:durableId="870142516">
    <w:abstractNumId w:val="9"/>
  </w:num>
  <w:num w:numId="24" w16cid:durableId="1473905699">
    <w:abstractNumId w:val="18"/>
  </w:num>
  <w:num w:numId="25" w16cid:durableId="1456749170">
    <w:abstractNumId w:val="0"/>
  </w:num>
  <w:num w:numId="26" w16cid:durableId="959654055">
    <w:abstractNumId w:val="28"/>
  </w:num>
  <w:num w:numId="27" w16cid:durableId="1350446689">
    <w:abstractNumId w:val="19"/>
  </w:num>
  <w:num w:numId="28" w16cid:durableId="1996563349">
    <w:abstractNumId w:val="5"/>
  </w:num>
  <w:num w:numId="29" w16cid:durableId="1235315962">
    <w:abstractNumId w:val="20"/>
  </w:num>
  <w:num w:numId="30" w16cid:durableId="193875476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970"/>
    <w:rsid w:val="00021832"/>
    <w:rsid w:val="00036B19"/>
    <w:rsid w:val="00063EA3"/>
    <w:rsid w:val="00081B63"/>
    <w:rsid w:val="00104FC0"/>
    <w:rsid w:val="0010533B"/>
    <w:rsid w:val="00135947"/>
    <w:rsid w:val="00167488"/>
    <w:rsid w:val="00191CD9"/>
    <w:rsid w:val="001A0C52"/>
    <w:rsid w:val="001A5F13"/>
    <w:rsid w:val="001C58FD"/>
    <w:rsid w:val="00280A88"/>
    <w:rsid w:val="002A47AD"/>
    <w:rsid w:val="002C310D"/>
    <w:rsid w:val="002D5F9A"/>
    <w:rsid w:val="002E4522"/>
    <w:rsid w:val="002F0BC7"/>
    <w:rsid w:val="00341C19"/>
    <w:rsid w:val="003D765D"/>
    <w:rsid w:val="0047667F"/>
    <w:rsid w:val="004830CC"/>
    <w:rsid w:val="0048767D"/>
    <w:rsid w:val="005075AA"/>
    <w:rsid w:val="005372C1"/>
    <w:rsid w:val="005429ED"/>
    <w:rsid w:val="00543265"/>
    <w:rsid w:val="00555681"/>
    <w:rsid w:val="00570ED0"/>
    <w:rsid w:val="00572B95"/>
    <w:rsid w:val="005A6D56"/>
    <w:rsid w:val="005B72F4"/>
    <w:rsid w:val="005C4992"/>
    <w:rsid w:val="005C5970"/>
    <w:rsid w:val="005F2CFE"/>
    <w:rsid w:val="007636BE"/>
    <w:rsid w:val="00776AC7"/>
    <w:rsid w:val="007B09F8"/>
    <w:rsid w:val="008371E2"/>
    <w:rsid w:val="00861CC7"/>
    <w:rsid w:val="00865C51"/>
    <w:rsid w:val="00914E2D"/>
    <w:rsid w:val="0095520F"/>
    <w:rsid w:val="0097776D"/>
    <w:rsid w:val="00A03023"/>
    <w:rsid w:val="00A55F09"/>
    <w:rsid w:val="00A9560D"/>
    <w:rsid w:val="00AE00A3"/>
    <w:rsid w:val="00AF4D33"/>
    <w:rsid w:val="00B26910"/>
    <w:rsid w:val="00BE3257"/>
    <w:rsid w:val="00BF0D54"/>
    <w:rsid w:val="00CC2CB6"/>
    <w:rsid w:val="00CE3AF8"/>
    <w:rsid w:val="00CF62F2"/>
    <w:rsid w:val="00D0113E"/>
    <w:rsid w:val="00D32FDD"/>
    <w:rsid w:val="00D334E3"/>
    <w:rsid w:val="00D6602A"/>
    <w:rsid w:val="00D963C8"/>
    <w:rsid w:val="00DA60F5"/>
    <w:rsid w:val="00EC4D38"/>
    <w:rsid w:val="00ED5E14"/>
    <w:rsid w:val="00F43208"/>
    <w:rsid w:val="00F6539D"/>
    <w:rsid w:val="00FD5B53"/>
    <w:rsid w:val="00FE0E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FA7A"/>
  <w15:chartTrackingRefBased/>
  <w15:docId w15:val="{8D4E8D57-B8AB-4E73-95A2-E4BB59E48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36BE"/>
    <w:pPr>
      <w:spacing w:after="200" w:line="276" w:lineRule="auto"/>
    </w:pPr>
    <w:rPr>
      <w:rFonts w:ascii="Calibri" w:eastAsia="Calibri" w:hAnsi="Calibri" w:cs="Times New Roman"/>
    </w:rPr>
  </w:style>
  <w:style w:type="paragraph" w:styleId="1">
    <w:name w:val="heading 1"/>
    <w:basedOn w:val="a"/>
    <w:next w:val="a"/>
    <w:link w:val="10"/>
    <w:uiPriority w:val="9"/>
    <w:qFormat/>
    <w:rsid w:val="00EC4D38"/>
    <w:pPr>
      <w:keepNext/>
      <w:keepLines/>
      <w:spacing w:before="240" w:after="0" w:line="259" w:lineRule="auto"/>
      <w:outlineLvl w:val="0"/>
    </w:pPr>
    <w:rPr>
      <w:rFonts w:ascii="Calibri Light" w:eastAsia="Times New Roman" w:hAnsi="Calibri Light"/>
      <w:color w:val="2E74B5"/>
      <w:sz w:val="32"/>
      <w:szCs w:val="32"/>
    </w:rPr>
  </w:style>
  <w:style w:type="paragraph" w:styleId="2">
    <w:name w:val="heading 2"/>
    <w:basedOn w:val="a"/>
    <w:next w:val="a"/>
    <w:link w:val="20"/>
    <w:uiPriority w:val="9"/>
    <w:semiHidden/>
    <w:unhideWhenUsed/>
    <w:qFormat/>
    <w:rsid w:val="00D011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36BE"/>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7636BE"/>
    <w:rPr>
      <w:rFonts w:ascii="Calibri" w:eastAsia="Calibri" w:hAnsi="Calibri" w:cs="Times New Roman"/>
      <w:lang w:val="ru-RU"/>
    </w:rPr>
  </w:style>
  <w:style w:type="paragraph" w:styleId="a5">
    <w:name w:val="footer"/>
    <w:basedOn w:val="a"/>
    <w:link w:val="a6"/>
    <w:uiPriority w:val="99"/>
    <w:unhideWhenUsed/>
    <w:rsid w:val="007636BE"/>
    <w:pPr>
      <w:tabs>
        <w:tab w:val="center" w:pos="4844"/>
        <w:tab w:val="right" w:pos="9689"/>
      </w:tabs>
      <w:spacing w:after="0" w:line="240" w:lineRule="auto"/>
    </w:pPr>
  </w:style>
  <w:style w:type="character" w:customStyle="1" w:styleId="a6">
    <w:name w:val="Нижний колонтитул Знак"/>
    <w:basedOn w:val="a0"/>
    <w:link w:val="a5"/>
    <w:uiPriority w:val="99"/>
    <w:rsid w:val="007636BE"/>
    <w:rPr>
      <w:rFonts w:ascii="Calibri" w:eastAsia="Calibri" w:hAnsi="Calibri" w:cs="Times New Roman"/>
      <w:lang w:val="ru-RU"/>
    </w:rPr>
  </w:style>
  <w:style w:type="paragraph" w:styleId="a7">
    <w:name w:val="List Paragraph"/>
    <w:aliases w:val="без абзаца,corp de texte,маркированный,2 список маркированный,List Paragraph1,References,Akapit z listą BS,List_Paragraph,Multilevel para_II,List Paragraph11,Bullet1,Main numbered paragraph,NumberedParas,Bullets"/>
    <w:basedOn w:val="a"/>
    <w:link w:val="a8"/>
    <w:uiPriority w:val="34"/>
    <w:qFormat/>
    <w:rsid w:val="007636BE"/>
    <w:pPr>
      <w:ind w:left="720"/>
      <w:contextualSpacing/>
    </w:pPr>
  </w:style>
  <w:style w:type="character" w:customStyle="1" w:styleId="a8">
    <w:name w:val="Абзац списка Знак"/>
    <w:aliases w:val="без абзаца Знак,corp de texte Знак,маркированный Знак,2 список маркированный Знак,List Paragraph1 Знак,References Знак,Akapit z listą BS Знак,List_Paragraph Знак,Multilevel para_II Знак,List Paragraph11 Знак,Bullet1 Знак,Bullets Знак"/>
    <w:link w:val="a7"/>
    <w:uiPriority w:val="34"/>
    <w:rsid w:val="007636BE"/>
    <w:rPr>
      <w:rFonts w:ascii="Calibri" w:eastAsia="Calibri" w:hAnsi="Calibri" w:cs="Times New Roman"/>
      <w:lang w:val="ru-RU"/>
    </w:rPr>
  </w:style>
  <w:style w:type="character" w:customStyle="1" w:styleId="10">
    <w:name w:val="Заголовок 1 Знак"/>
    <w:basedOn w:val="a0"/>
    <w:link w:val="1"/>
    <w:uiPriority w:val="9"/>
    <w:rsid w:val="00EC4D38"/>
    <w:rPr>
      <w:rFonts w:ascii="Calibri Light" w:eastAsia="Times New Roman" w:hAnsi="Calibri Light" w:cs="Times New Roman"/>
      <w:color w:val="2E74B5"/>
      <w:sz w:val="32"/>
      <w:szCs w:val="32"/>
    </w:rPr>
  </w:style>
  <w:style w:type="paragraph" w:styleId="a9">
    <w:name w:val="Normal (Web)"/>
    <w:basedOn w:val="a"/>
    <w:uiPriority w:val="99"/>
    <w:unhideWhenUsed/>
    <w:rsid w:val="008371E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0">
    <w:name w:val="Заголовок 2 Знак"/>
    <w:basedOn w:val="a0"/>
    <w:link w:val="2"/>
    <w:uiPriority w:val="9"/>
    <w:semiHidden/>
    <w:rsid w:val="00D0113E"/>
    <w:rPr>
      <w:rFonts w:asciiTheme="majorHAnsi" w:eastAsiaTheme="majorEastAsia" w:hAnsiTheme="majorHAnsi" w:cstheme="majorBidi"/>
      <w:color w:val="2F5496" w:themeColor="accent1" w:themeShade="BF"/>
      <w:sz w:val="26"/>
      <w:szCs w:val="26"/>
    </w:rPr>
  </w:style>
  <w:style w:type="character" w:styleId="aa">
    <w:name w:val="Strong"/>
    <w:basedOn w:val="a0"/>
    <w:uiPriority w:val="22"/>
    <w:qFormat/>
    <w:rsid w:val="00D0113E"/>
    <w:rPr>
      <w:b/>
      <w:bCs/>
    </w:rPr>
  </w:style>
  <w:style w:type="character" w:styleId="ab">
    <w:name w:val="Hyperlink"/>
    <w:basedOn w:val="a0"/>
    <w:uiPriority w:val="99"/>
    <w:unhideWhenUsed/>
    <w:rsid w:val="003D765D"/>
    <w:rPr>
      <w:color w:val="0000FF"/>
      <w:u w:val="single"/>
    </w:rPr>
  </w:style>
  <w:style w:type="character" w:styleId="ac">
    <w:name w:val="annotation reference"/>
    <w:basedOn w:val="a0"/>
    <w:uiPriority w:val="99"/>
    <w:semiHidden/>
    <w:unhideWhenUsed/>
    <w:rsid w:val="00914E2D"/>
    <w:rPr>
      <w:sz w:val="16"/>
      <w:szCs w:val="16"/>
    </w:rPr>
  </w:style>
  <w:style w:type="paragraph" w:styleId="ad">
    <w:name w:val="annotation text"/>
    <w:basedOn w:val="a"/>
    <w:link w:val="ae"/>
    <w:uiPriority w:val="99"/>
    <w:semiHidden/>
    <w:unhideWhenUsed/>
    <w:rsid w:val="00914E2D"/>
    <w:pPr>
      <w:spacing w:line="240" w:lineRule="auto"/>
    </w:pPr>
    <w:rPr>
      <w:sz w:val="20"/>
      <w:szCs w:val="20"/>
    </w:rPr>
  </w:style>
  <w:style w:type="character" w:customStyle="1" w:styleId="ae">
    <w:name w:val="Текст примечания Знак"/>
    <w:basedOn w:val="a0"/>
    <w:link w:val="ad"/>
    <w:uiPriority w:val="99"/>
    <w:semiHidden/>
    <w:rsid w:val="00914E2D"/>
    <w:rPr>
      <w:rFonts w:ascii="Calibri" w:eastAsia="Calibri" w:hAnsi="Calibri" w:cs="Times New Roman"/>
      <w:sz w:val="20"/>
      <w:szCs w:val="20"/>
    </w:rPr>
  </w:style>
  <w:style w:type="paragraph" w:styleId="af">
    <w:name w:val="annotation subject"/>
    <w:basedOn w:val="ad"/>
    <w:next w:val="ad"/>
    <w:link w:val="af0"/>
    <w:uiPriority w:val="99"/>
    <w:semiHidden/>
    <w:unhideWhenUsed/>
    <w:rsid w:val="00914E2D"/>
    <w:rPr>
      <w:b/>
      <w:bCs/>
    </w:rPr>
  </w:style>
  <w:style w:type="character" w:customStyle="1" w:styleId="af0">
    <w:name w:val="Тема примечания Знак"/>
    <w:basedOn w:val="ae"/>
    <w:link w:val="af"/>
    <w:uiPriority w:val="99"/>
    <w:semiHidden/>
    <w:rsid w:val="00914E2D"/>
    <w:rPr>
      <w:rFonts w:ascii="Calibri" w:eastAsia="Calibri" w:hAnsi="Calibri" w:cs="Times New Roman"/>
      <w:b/>
      <w:bCs/>
      <w:sz w:val="20"/>
      <w:szCs w:val="20"/>
    </w:rPr>
  </w:style>
  <w:style w:type="character" w:styleId="af1">
    <w:name w:val="Unresolved Mention"/>
    <w:basedOn w:val="a0"/>
    <w:uiPriority w:val="99"/>
    <w:semiHidden/>
    <w:unhideWhenUsed/>
    <w:rsid w:val="00914E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2013">
      <w:bodyDiv w:val="1"/>
      <w:marLeft w:val="0"/>
      <w:marRight w:val="0"/>
      <w:marTop w:val="0"/>
      <w:marBottom w:val="0"/>
      <w:divBdr>
        <w:top w:val="none" w:sz="0" w:space="0" w:color="auto"/>
        <w:left w:val="none" w:sz="0" w:space="0" w:color="auto"/>
        <w:bottom w:val="none" w:sz="0" w:space="0" w:color="auto"/>
        <w:right w:val="none" w:sz="0" w:space="0" w:color="auto"/>
      </w:divBdr>
    </w:div>
    <w:div w:id="194394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dilet.zan.kz/rus/docs/V1100007355" TargetMode="External"/><Relationship Id="rId21" Type="http://schemas.openxmlformats.org/officeDocument/2006/relationships/hyperlink" Target="https://adilet.zan.kz/rus/docs/Z020000345_" TargetMode="External"/><Relationship Id="rId42" Type="http://schemas.openxmlformats.org/officeDocument/2006/relationships/hyperlink" Target="https://adilet.zan.kz/rus/docs/P1900000988" TargetMode="External"/><Relationship Id="rId63" Type="http://schemas.openxmlformats.org/officeDocument/2006/relationships/hyperlink" Target="https://adilet.zan.kz/rus/docs/V2000020361" TargetMode="External"/><Relationship Id="rId84" Type="http://schemas.openxmlformats.org/officeDocument/2006/relationships/hyperlink" Target="https://adilet.zan.kz/rus/docs/V2000020695" TargetMode="External"/><Relationship Id="rId138" Type="http://schemas.openxmlformats.org/officeDocument/2006/relationships/image" Target="media/image5.png"/><Relationship Id="rId107" Type="http://schemas.openxmlformats.org/officeDocument/2006/relationships/hyperlink" Target="https://adilet.zan.kz/rus/docs/V1600013922" TargetMode="External"/><Relationship Id="rId11" Type="http://schemas.openxmlformats.org/officeDocument/2006/relationships/hyperlink" Target="https://www.ziyatker.org/_files/ugd/809cb6_4ffe7a796d214a25b2309c93b46878bb.pdf" TargetMode="External"/><Relationship Id="rId32" Type="http://schemas.openxmlformats.org/officeDocument/2006/relationships/hyperlink" Target="https://adilet.zan.kz/rus/docs/P080000064_" TargetMode="External"/><Relationship Id="rId53" Type="http://schemas.openxmlformats.org/officeDocument/2006/relationships/hyperlink" Target="https://cloud.mail.ru/public/6jDr/SuVm9axkj/%D0%9F%D1%80%D0%B8%D0%BB%D0%BE%D0%B6%D0%B5%D0%BD%D0%B8%D0%B5.doc" TargetMode="External"/><Relationship Id="rId74" Type="http://schemas.openxmlformats.org/officeDocument/2006/relationships/hyperlink" Target="https://cloud.mail.ru/public/zS7S/ctuD6mVin/" TargetMode="External"/><Relationship Id="rId128" Type="http://schemas.openxmlformats.org/officeDocument/2006/relationships/hyperlink" Target="https://adilet.zan.kz/rus/docs/V1800017657" TargetMode="External"/><Relationship Id="rId5" Type="http://schemas.openxmlformats.org/officeDocument/2006/relationships/webSettings" Target="webSettings.xml"/><Relationship Id="rId90" Type="http://schemas.openxmlformats.org/officeDocument/2006/relationships/hyperlink" Target="https://adilet.zan.kz/rus/docs/V1700015514" TargetMode="External"/><Relationship Id="rId95" Type="http://schemas.openxmlformats.org/officeDocument/2006/relationships/hyperlink" Target="https://adilet.zan.kz/rus/docs/V090005750_" TargetMode="External"/><Relationship Id="rId22" Type="http://schemas.openxmlformats.org/officeDocument/2006/relationships/hyperlink" Target="https://adilet.zan.kz/rus/docs/Z020000345_" TargetMode="External"/><Relationship Id="rId27" Type="http://schemas.openxmlformats.org/officeDocument/2006/relationships/hyperlink" Target="https://adilet.zan.kz/rus/docs/Z040000591_" TargetMode="External"/><Relationship Id="rId43" Type="http://schemas.openxmlformats.org/officeDocument/2006/relationships/hyperlink" Target="https://adilet.zan.kz/rus/docs/P2100000726" TargetMode="External"/><Relationship Id="rId48" Type="http://schemas.openxmlformats.org/officeDocument/2006/relationships/hyperlink" Target="https://adilet.zan.kz/rus/docs/V1200007495" TargetMode="External"/><Relationship Id="rId64" Type="http://schemas.openxmlformats.org/officeDocument/2006/relationships/hyperlink" Target="https://adilet.zan.kz/rus/docs/V2000020361" TargetMode="External"/><Relationship Id="rId69" Type="http://schemas.openxmlformats.org/officeDocument/2006/relationships/hyperlink" Target="https://adilet.zan.kz/rus/docs/V1600013181" TargetMode="External"/><Relationship Id="rId113" Type="http://schemas.openxmlformats.org/officeDocument/2006/relationships/hyperlink" Target="https://adilet.zan.kz/rus/docs/V1700016199" TargetMode="External"/><Relationship Id="rId118" Type="http://schemas.openxmlformats.org/officeDocument/2006/relationships/hyperlink" Target="https://adilet.zan.kz/rus/docs/V1700016899" TargetMode="External"/><Relationship Id="rId134" Type="http://schemas.openxmlformats.org/officeDocument/2006/relationships/image" Target="media/image1.png"/><Relationship Id="rId139" Type="http://schemas.openxmlformats.org/officeDocument/2006/relationships/image" Target="media/image6.png"/><Relationship Id="rId80" Type="http://schemas.openxmlformats.org/officeDocument/2006/relationships/hyperlink" Target="https://adilet.zan.kz/rus/docs/V2000020567" TargetMode="External"/><Relationship Id="rId85" Type="http://schemas.openxmlformats.org/officeDocument/2006/relationships/hyperlink" Target="https://adilet.zan.kz/rus/docs/V2000020695" TargetMode="External"/><Relationship Id="rId12" Type="http://schemas.openxmlformats.org/officeDocument/2006/relationships/hyperlink" Target="https://www.ziyatker.org/_files/ugd/809cb6_20f1af087d934761995c932f78c26415.pdf" TargetMode="External"/><Relationship Id="rId17" Type="http://schemas.openxmlformats.org/officeDocument/2006/relationships/hyperlink" Target="https://adilet.zan.kz/rus/docs/Z070000319_" TargetMode="External"/><Relationship Id="rId33" Type="http://schemas.openxmlformats.org/officeDocument/2006/relationships/hyperlink" Target="https://adilet.zan.kz/rus/docs/P080000077_" TargetMode="External"/><Relationship Id="rId38" Type="http://schemas.openxmlformats.org/officeDocument/2006/relationships/hyperlink" Target="https://adilet.zan.kz/rus/docs/P1800000703" TargetMode="External"/><Relationship Id="rId59" Type="http://schemas.openxmlformats.org/officeDocument/2006/relationships/hyperlink" Target="https://adilet.zan.kz/rus/docs/V1600013317" TargetMode="External"/><Relationship Id="rId103" Type="http://schemas.openxmlformats.org/officeDocument/2006/relationships/hyperlink" Target="https://a1285830-28fb-4270-8f56-0162e55e4975.filesusr.com/ugd/809cb6_d09726ac83394febafcf0e4ee0fd0328.pdf" TargetMode="External"/><Relationship Id="rId108" Type="http://schemas.openxmlformats.org/officeDocument/2006/relationships/hyperlink" Target="https://adilet.zan.kz/rus/docs/V1700016199" TargetMode="External"/><Relationship Id="rId124" Type="http://schemas.openxmlformats.org/officeDocument/2006/relationships/hyperlink" Target="https://adilet.zan.kz/rus/docs/V1100007409" TargetMode="External"/><Relationship Id="rId129" Type="http://schemas.openxmlformats.org/officeDocument/2006/relationships/hyperlink" Target="https://adilet.zan.kz/rus/docs/V1800017657" TargetMode="External"/><Relationship Id="rId54" Type="http://schemas.openxmlformats.org/officeDocument/2006/relationships/hyperlink" Target="https://cloud.mail.ru/public/6jDr/SuVm9axkj/%D0%9F%D1%80%D0%B8%D0%BB%D0%BE%D0%B6%D0%B5%D0%BD%D0%B8%D0%B5.doc" TargetMode="External"/><Relationship Id="rId70" Type="http://schemas.openxmlformats.org/officeDocument/2006/relationships/hyperlink" Target="https://adilet.zan.kz/rus/docs/V1600013181" TargetMode="External"/><Relationship Id="rId75" Type="http://schemas.openxmlformats.org/officeDocument/2006/relationships/hyperlink" Target="https://adilet.zan.kz/rus/docs/V2000020400" TargetMode="External"/><Relationship Id="rId91" Type="http://schemas.openxmlformats.org/officeDocument/2006/relationships/hyperlink" Target="https://adilet.zan.kz/rus/docs/V1700015514" TargetMode="External"/><Relationship Id="rId96" Type="http://schemas.openxmlformats.org/officeDocument/2006/relationships/hyperlink" Target="https://adilet.zan.kz/rus/docs/V090005750_" TargetMode="External"/><Relationship Id="rId140" Type="http://schemas.openxmlformats.org/officeDocument/2006/relationships/image" Target="media/image7.png"/><Relationship Id="rId145" Type="http://schemas.openxmlformats.org/officeDocument/2006/relationships/hyperlink" Target="https://ru.wikipedia.org/wiki/%D0%9F%D1%80%D0%B5%D0%BC%D1%8C%D0%B5%D1%80-%D0%BC%D0%B8%D0%BD%D0%B8%D1%81%D1%82%D1%8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dilet.zan.kz/rus/docs/Z1100000413" TargetMode="External"/><Relationship Id="rId28" Type="http://schemas.openxmlformats.org/officeDocument/2006/relationships/hyperlink" Target="https://adilet.zan.kz/rus/docs/Z040000591_" TargetMode="External"/><Relationship Id="rId49" Type="http://schemas.openxmlformats.org/officeDocument/2006/relationships/hyperlink" Target="https://adilet.zan.kz/rus/docs/V2100023890" TargetMode="External"/><Relationship Id="rId114" Type="http://schemas.openxmlformats.org/officeDocument/2006/relationships/hyperlink" Target="https://adilet.zan.kz/rus/docs/V1100007355" TargetMode="External"/><Relationship Id="rId119" Type="http://schemas.openxmlformats.org/officeDocument/2006/relationships/hyperlink" Target="https://adilet.zan.kz/rus/docs/V1700016899" TargetMode="External"/><Relationship Id="rId44" Type="http://schemas.openxmlformats.org/officeDocument/2006/relationships/hyperlink" Target="https://adilet.zan.kz/rus/docs/P1500001193" TargetMode="External"/><Relationship Id="rId60" Type="http://schemas.openxmlformats.org/officeDocument/2006/relationships/hyperlink" Target="https://adilet.zan.kz/rus/docs/V1600013317" TargetMode="External"/><Relationship Id="rId65" Type="http://schemas.openxmlformats.org/officeDocument/2006/relationships/hyperlink" Target="https://adilet.zan.kz/rus/docs/V1600013418" TargetMode="External"/><Relationship Id="rId81" Type="http://schemas.openxmlformats.org/officeDocument/2006/relationships/hyperlink" Target="https://adilet.zan.kz/rus/docs/V2000020567" TargetMode="External"/><Relationship Id="rId86" Type="http://schemas.openxmlformats.org/officeDocument/2006/relationships/hyperlink" Target="https://adilet.zan.kz/rus/docs/V2000020695" TargetMode="External"/><Relationship Id="rId130" Type="http://schemas.openxmlformats.org/officeDocument/2006/relationships/hyperlink" Target="https://adilet.zan.kz/rus/docs/V1500012777" TargetMode="External"/><Relationship Id="rId135" Type="http://schemas.openxmlformats.org/officeDocument/2006/relationships/image" Target="media/image2.png"/><Relationship Id="rId13" Type="http://schemas.openxmlformats.org/officeDocument/2006/relationships/hyperlink" Target="https://www.ziyatker.org/_files/ugd/809cb6_d3043672289046c7a72ccee00042b057.pdf" TargetMode="External"/><Relationship Id="rId18" Type="http://schemas.openxmlformats.org/officeDocument/2006/relationships/hyperlink" Target="https://adilet.zan.kz/rus/docs/Z070000319_" TargetMode="External"/><Relationship Id="rId39" Type="http://schemas.openxmlformats.org/officeDocument/2006/relationships/hyperlink" Target="https://adilet.zan.kz/rus/docs/P2100000724" TargetMode="External"/><Relationship Id="rId109" Type="http://schemas.openxmlformats.org/officeDocument/2006/relationships/hyperlink" Target="https://adilet.zan.kz/rus/docs/V1700016199" TargetMode="External"/><Relationship Id="rId34" Type="http://schemas.openxmlformats.org/officeDocument/2006/relationships/hyperlink" Target="https://adilet.zan.kz/rus/docs/P080000077_" TargetMode="External"/><Relationship Id="rId50" Type="http://schemas.openxmlformats.org/officeDocument/2006/relationships/hyperlink" Target="https://adilet.zan.kz/rus/docs/V2100023890" TargetMode="External"/><Relationship Id="rId55" Type="http://schemas.openxmlformats.org/officeDocument/2006/relationships/hyperlink" Target="https://cloud.mail.ru/public/6jDr/SuVm9axkj/%D0%9F%D1%80%D0%B8%D0%BB%D0%BE%D0%B6%D0%B5%D0%BD%D0%B8%D0%B5.doc" TargetMode="External"/><Relationship Id="rId76" Type="http://schemas.openxmlformats.org/officeDocument/2006/relationships/hyperlink" Target="https://adilet.zan.kz/rus/docs/V2000020400" TargetMode="External"/><Relationship Id="rId97" Type="http://schemas.openxmlformats.org/officeDocument/2006/relationships/hyperlink" Target="https://adilet.zan.kz/rus/docs/V1700015584" TargetMode="External"/><Relationship Id="rId104" Type="http://schemas.openxmlformats.org/officeDocument/2006/relationships/hyperlink" Target="https://a1285830-28fb-4270-8f56-0162e55e4975.filesusr.com/ugd/809cb6_d09726ac83394febafcf0e4ee0fd0328.pdf" TargetMode="External"/><Relationship Id="rId120" Type="http://schemas.openxmlformats.org/officeDocument/2006/relationships/hyperlink" Target="https://adilet.zan.kz/rus/docs/V1700016899" TargetMode="External"/><Relationship Id="rId125" Type="http://schemas.openxmlformats.org/officeDocument/2006/relationships/hyperlink" Target="https://adilet.zan.kz/rus/docs/V1100007409" TargetMode="External"/><Relationship Id="rId141" Type="http://schemas.openxmlformats.org/officeDocument/2006/relationships/image" Target="media/image8.png"/><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adilet.zan.kz/rus/docs/V1600013181" TargetMode="External"/><Relationship Id="rId92" Type="http://schemas.openxmlformats.org/officeDocument/2006/relationships/hyperlink" Target="https://adilet.zan.kz/rus/docs/V1700015514" TargetMode="External"/><Relationship Id="rId2" Type="http://schemas.openxmlformats.org/officeDocument/2006/relationships/numbering" Target="numbering.xml"/><Relationship Id="rId29" Type="http://schemas.openxmlformats.org/officeDocument/2006/relationships/hyperlink" Target="https://adilet.zan.kz/rus/docs/P080000064_" TargetMode="External"/><Relationship Id="rId24" Type="http://schemas.openxmlformats.org/officeDocument/2006/relationships/hyperlink" Target="https://adilet.zan.kz/rus/docs/Z1100000413" TargetMode="External"/><Relationship Id="rId40" Type="http://schemas.openxmlformats.org/officeDocument/2006/relationships/hyperlink" Target="https://adilet.zan.kz/rus/docs/P1900000988" TargetMode="External"/><Relationship Id="rId45" Type="http://schemas.openxmlformats.org/officeDocument/2006/relationships/hyperlink" Target="https://adilet.zan.kz/rus/docs/V1200007495" TargetMode="External"/><Relationship Id="rId66" Type="http://schemas.openxmlformats.org/officeDocument/2006/relationships/hyperlink" Target="https://adilet.zan.kz/rus/docs/V1600013418" TargetMode="External"/><Relationship Id="rId87" Type="http://schemas.openxmlformats.org/officeDocument/2006/relationships/hyperlink" Target="https://adilet.zan.kz/rus/docs/V100006340_" TargetMode="External"/><Relationship Id="rId110" Type="http://schemas.openxmlformats.org/officeDocument/2006/relationships/hyperlink" Target="https://adilet.zan.kz/rus/docs/V1700016199" TargetMode="External"/><Relationship Id="rId115" Type="http://schemas.openxmlformats.org/officeDocument/2006/relationships/hyperlink" Target="https://adilet.zan.kz/rus/docs/V1100007355" TargetMode="External"/><Relationship Id="rId131" Type="http://schemas.openxmlformats.org/officeDocument/2006/relationships/hyperlink" Target="https://adilet.zan.kz/rus/docs/V1500012777" TargetMode="External"/><Relationship Id="rId136" Type="http://schemas.openxmlformats.org/officeDocument/2006/relationships/image" Target="media/image3.png"/><Relationship Id="rId61" Type="http://schemas.openxmlformats.org/officeDocument/2006/relationships/hyperlink" Target="https://adilet.zan.kz/rus/docs/V2000020361" TargetMode="External"/><Relationship Id="rId82" Type="http://schemas.openxmlformats.org/officeDocument/2006/relationships/hyperlink" Target="https://adilet.zan.kz/rus/docs/V2000020567" TargetMode="External"/><Relationship Id="rId19" Type="http://schemas.openxmlformats.org/officeDocument/2006/relationships/hyperlink" Target="https://adilet.zan.kz/rus/docs/Z070000319_" TargetMode="External"/><Relationship Id="rId14" Type="http://schemas.openxmlformats.org/officeDocument/2006/relationships/hyperlink" Target="https://adilet.zan.kz/rus/archive/docs/Z1900000293/01.09.2021" TargetMode="External"/><Relationship Id="rId30" Type="http://schemas.openxmlformats.org/officeDocument/2006/relationships/hyperlink" Target="https://adilet.zan.kz/rus/docs/P080000064_" TargetMode="External"/><Relationship Id="rId35" Type="http://schemas.openxmlformats.org/officeDocument/2006/relationships/hyperlink" Target="https://adilet.zan.kz/rus/docs/P080000077_" TargetMode="External"/><Relationship Id="rId56" Type="http://schemas.openxmlformats.org/officeDocument/2006/relationships/hyperlink" Target="https://cloud.mail.ru/public/6jDr/SuVm9axkj/%D0%9F%D1%80%D0%B8%D0%BB%D0%BE%D0%B6%D0%B5%D0%BD%D0%B8%D0%B5.doc" TargetMode="External"/><Relationship Id="rId77" Type="http://schemas.openxmlformats.org/officeDocument/2006/relationships/hyperlink" Target="https://adilet.zan.kz/rus/docs/V2000020400" TargetMode="External"/><Relationship Id="rId100" Type="http://schemas.openxmlformats.org/officeDocument/2006/relationships/hyperlink" Target="https://adilet.zan.kz/rus/docs/V1700015584" TargetMode="External"/><Relationship Id="rId105" Type="http://schemas.openxmlformats.org/officeDocument/2006/relationships/hyperlink" Target="https://a1285830-28fb-4270-8f56-0162e55e4975.filesusr.com/ugd/809cb6_d09726ac83394febafcf0e4ee0fd0328.pdf" TargetMode="External"/><Relationship Id="rId126" Type="http://schemas.openxmlformats.org/officeDocument/2006/relationships/hyperlink" Target="https://adilet.zan.kz/rus/docs/V2000022003" TargetMode="External"/><Relationship Id="rId147" Type="http://schemas.openxmlformats.org/officeDocument/2006/relationships/fontTable" Target="fontTable.xml"/><Relationship Id="rId8" Type="http://schemas.openxmlformats.org/officeDocument/2006/relationships/hyperlink" Target="https://adilet.zan.kz/rus/docs/K950001000_" TargetMode="External"/><Relationship Id="rId51" Type="http://schemas.openxmlformats.org/officeDocument/2006/relationships/hyperlink" Target="https://adilet.zan.kz/rus/docs/V2100023890" TargetMode="External"/><Relationship Id="rId72" Type="http://schemas.openxmlformats.org/officeDocument/2006/relationships/hyperlink" Target="https://cloud.mail.ru/public/zS7S/ctuD6mVin/" TargetMode="External"/><Relationship Id="rId93" Type="http://schemas.openxmlformats.org/officeDocument/2006/relationships/hyperlink" Target="https://adilet.zan.kz/rus/docs/V090005750_" TargetMode="External"/><Relationship Id="rId98" Type="http://schemas.openxmlformats.org/officeDocument/2006/relationships/hyperlink" Target="https://adilet.zan.kz/rus/docs/V1700015584" TargetMode="External"/><Relationship Id="rId121" Type="http://schemas.openxmlformats.org/officeDocument/2006/relationships/hyperlink" Target="https://adilet.zan.kz/rus/docs/V1700016899" TargetMode="External"/><Relationship Id="rId142" Type="http://schemas.openxmlformats.org/officeDocument/2006/relationships/image" Target="media/image9.png"/><Relationship Id="rId3" Type="http://schemas.openxmlformats.org/officeDocument/2006/relationships/styles" Target="styles.xml"/><Relationship Id="rId25" Type="http://schemas.openxmlformats.org/officeDocument/2006/relationships/hyperlink" Target="https://adilet.zan.kz/rus/docs/Z1100000413" TargetMode="External"/><Relationship Id="rId46" Type="http://schemas.openxmlformats.org/officeDocument/2006/relationships/hyperlink" Target="https://adilet.zan.kz/rus/docs/V1200007495" TargetMode="External"/><Relationship Id="rId67" Type="http://schemas.openxmlformats.org/officeDocument/2006/relationships/hyperlink" Target="https://adilet.zan.kz/rus/docs/V1600013418" TargetMode="External"/><Relationship Id="rId116" Type="http://schemas.openxmlformats.org/officeDocument/2006/relationships/hyperlink" Target="https://adilet.zan.kz/rus/docs/V1100007355" TargetMode="External"/><Relationship Id="rId137" Type="http://schemas.openxmlformats.org/officeDocument/2006/relationships/image" Target="media/image4.png"/><Relationship Id="rId20" Type="http://schemas.openxmlformats.org/officeDocument/2006/relationships/hyperlink" Target="https://adilet.zan.kz/rus/docs/Z020000345_" TargetMode="External"/><Relationship Id="rId41" Type="http://schemas.openxmlformats.org/officeDocument/2006/relationships/hyperlink" Target="https://adilet.zan.kz/rus/docs/P1900000988" TargetMode="External"/><Relationship Id="rId62" Type="http://schemas.openxmlformats.org/officeDocument/2006/relationships/hyperlink" Target="https://adilet.zan.kz/rus/docs/V2000020361" TargetMode="External"/><Relationship Id="rId83" Type="http://schemas.openxmlformats.org/officeDocument/2006/relationships/hyperlink" Target="https://adilet.zan.kz/rus/docs/V2000020695" TargetMode="External"/><Relationship Id="rId88" Type="http://schemas.openxmlformats.org/officeDocument/2006/relationships/hyperlink" Target="https://adilet.zan.kz/rus/docs/V080005229_" TargetMode="External"/><Relationship Id="rId111" Type="http://schemas.openxmlformats.org/officeDocument/2006/relationships/hyperlink" Target="https://adilet.zan.kz/rus/docs/V1700016199" TargetMode="External"/><Relationship Id="rId132" Type="http://schemas.openxmlformats.org/officeDocument/2006/relationships/hyperlink" Target="https://adilet.zan.kz/rus/docs/V1500012777" TargetMode="External"/><Relationship Id="rId15" Type="http://schemas.openxmlformats.org/officeDocument/2006/relationships/hyperlink" Target="https://adilet.zan.kz/rus/archive/docs/Z1900000293/01.09.2021" TargetMode="External"/><Relationship Id="rId36" Type="http://schemas.openxmlformats.org/officeDocument/2006/relationships/hyperlink" Target="https://adilet.zan.kz/rus/docs/P080000077_" TargetMode="External"/><Relationship Id="rId57" Type="http://schemas.openxmlformats.org/officeDocument/2006/relationships/hyperlink" Target="https://adilet.zan.kz/rus/docs/V1600013317" TargetMode="External"/><Relationship Id="rId106" Type="http://schemas.openxmlformats.org/officeDocument/2006/relationships/hyperlink" Target="https://a1285830-28fb-4270-8f56-0162e55e4975.filesusr.com/ugd/809cb6_d09726ac83394febafcf0e4ee0fd0328.pdf" TargetMode="External"/><Relationship Id="rId127" Type="http://schemas.openxmlformats.org/officeDocument/2006/relationships/hyperlink" Target="https://adilet.zan.kz/rus/docs/V1800017657" TargetMode="External"/><Relationship Id="rId10" Type="http://schemas.openxmlformats.org/officeDocument/2006/relationships/hyperlink" Target="https://adilet.zan.kz/rus/docs/K080000095_" TargetMode="External"/><Relationship Id="rId31" Type="http://schemas.openxmlformats.org/officeDocument/2006/relationships/hyperlink" Target="https://adilet.zan.kz/rus/docs/P080000064_" TargetMode="External"/><Relationship Id="rId52" Type="http://schemas.openxmlformats.org/officeDocument/2006/relationships/hyperlink" Target="https://adilet.zan.kz/rus/docs/V2100023890" TargetMode="External"/><Relationship Id="rId73" Type="http://schemas.openxmlformats.org/officeDocument/2006/relationships/hyperlink" Target="https://cloud.mail.ru/public/zS7S/ctuD6mVin/" TargetMode="External"/><Relationship Id="rId78" Type="http://schemas.openxmlformats.org/officeDocument/2006/relationships/hyperlink" Target="https://adilet.zan.kz/rus/docs/V1800016913" TargetMode="External"/><Relationship Id="rId94" Type="http://schemas.openxmlformats.org/officeDocument/2006/relationships/hyperlink" Target="https://adilet.zan.kz/rus/docs/V090005750_" TargetMode="External"/><Relationship Id="rId99" Type="http://schemas.openxmlformats.org/officeDocument/2006/relationships/hyperlink" Target="https://adilet.zan.kz/rus/docs/V1700015584" TargetMode="External"/><Relationship Id="rId101" Type="http://schemas.openxmlformats.org/officeDocument/2006/relationships/hyperlink" Target="https://adilet.zan.kz/rus/docs/V1700015584" TargetMode="External"/><Relationship Id="rId122" Type="http://schemas.openxmlformats.org/officeDocument/2006/relationships/hyperlink" Target="https://adilet.zan.kz/rus/docs/V1100007409" TargetMode="External"/><Relationship Id="rId143" Type="http://schemas.openxmlformats.org/officeDocument/2006/relationships/image" Target="media/image10.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dilet.zan.kz/rus/docs/B940001400_" TargetMode="External"/><Relationship Id="rId26" Type="http://schemas.openxmlformats.org/officeDocument/2006/relationships/hyperlink" Target="https://adilet.zan.kz/rus/docs/Z040000591_" TargetMode="External"/><Relationship Id="rId47" Type="http://schemas.openxmlformats.org/officeDocument/2006/relationships/hyperlink" Target="https://adilet.zan.kz/rus/docs/V1200007495" TargetMode="External"/><Relationship Id="rId68" Type="http://schemas.openxmlformats.org/officeDocument/2006/relationships/hyperlink" Target="https://adilet.zan.kz/rus/docs/V1600013181" TargetMode="External"/><Relationship Id="rId89" Type="http://schemas.openxmlformats.org/officeDocument/2006/relationships/hyperlink" Target="https://adilet.zan.kz/rus/docs/V1700015514" TargetMode="External"/><Relationship Id="rId112" Type="http://schemas.openxmlformats.org/officeDocument/2006/relationships/hyperlink" Target="https://adilet.zan.kz/rus/docs/V1700016199" TargetMode="External"/><Relationship Id="rId133" Type="http://schemas.openxmlformats.org/officeDocument/2006/relationships/hyperlink" Target="https://adilet.zan.kz/rus/docs/V1500012777" TargetMode="External"/><Relationship Id="rId16" Type="http://schemas.openxmlformats.org/officeDocument/2006/relationships/hyperlink" Target="https://adilet.zan.kz/rus/archive/docs/Z1900000293/01.09.2021" TargetMode="External"/><Relationship Id="rId37" Type="http://schemas.openxmlformats.org/officeDocument/2006/relationships/hyperlink" Target="https://adilet.zan.kz/rus/docs/P1200000320" TargetMode="External"/><Relationship Id="rId58" Type="http://schemas.openxmlformats.org/officeDocument/2006/relationships/hyperlink" Target="https://adilet.zan.kz/rus/docs/V1600013317" TargetMode="External"/><Relationship Id="rId79" Type="http://schemas.openxmlformats.org/officeDocument/2006/relationships/hyperlink" Target="https://adilet.zan.kz/rus/docs/V2000020567" TargetMode="External"/><Relationship Id="rId102" Type="http://schemas.openxmlformats.org/officeDocument/2006/relationships/hyperlink" Target="https://a1285830-28fb-4270-8f56-0162e55e4975.filesusr.com/ugd/809cb6_d09726ac83394febafcf0e4ee0fd0328.pdf" TargetMode="External"/><Relationship Id="rId123" Type="http://schemas.openxmlformats.org/officeDocument/2006/relationships/hyperlink" Target="https://adilet.zan.kz/rus/docs/V1100007409" TargetMode="External"/><Relationship Id="rId14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59796-085B-47DA-841E-87D6B05ED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70</Pages>
  <Words>17978</Words>
  <Characters>102475</Characters>
  <Application>Microsoft Office Word</Application>
  <DocSecurity>0</DocSecurity>
  <Lines>853</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NTO RUK</dc:creator>
  <cp:keywords/>
  <dc:description/>
  <cp:lastModifiedBy>Assyl Myrzataeva</cp:lastModifiedBy>
  <cp:revision>16</cp:revision>
  <cp:lastPrinted>2023-03-02T11:30:00Z</cp:lastPrinted>
  <dcterms:created xsi:type="dcterms:W3CDTF">2023-02-21T05:52:00Z</dcterms:created>
  <dcterms:modified xsi:type="dcterms:W3CDTF">2023-03-28T12:33:00Z</dcterms:modified>
</cp:coreProperties>
</file>