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10C" w:rsidRPr="00B373AD" w:rsidRDefault="00B373AD">
      <w:pPr>
        <w:rPr>
          <w:sz w:val="28"/>
          <w:szCs w:val="28"/>
        </w:rPr>
      </w:pPr>
      <w:bookmarkStart w:id="0" w:name="_GoBack"/>
      <w:bookmarkEnd w:id="0"/>
      <w:r w:rsidRPr="00B373AD">
        <w:rPr>
          <w:sz w:val="28"/>
          <w:szCs w:val="28"/>
        </w:rPr>
        <w:t>Einführung in die Differentialrechnung</w:t>
      </w:r>
      <w:r>
        <w:rPr>
          <w:sz w:val="28"/>
          <w:szCs w:val="28"/>
        </w:rPr>
        <w:t xml:space="preserve"> - Gliederung</w:t>
      </w:r>
    </w:p>
    <w:p w:rsidR="00B373AD" w:rsidRDefault="00B373AD" w:rsidP="00B373AD">
      <w:pPr>
        <w:pStyle w:val="Listenabsatz"/>
        <w:numPr>
          <w:ilvl w:val="0"/>
          <w:numId w:val="1"/>
        </w:numPr>
      </w:pPr>
      <w:r>
        <w:t>Einleitung</w:t>
      </w:r>
    </w:p>
    <w:p w:rsidR="00B373AD" w:rsidRDefault="00B373AD" w:rsidP="00B373AD">
      <w:pPr>
        <w:pStyle w:val="Listenabsatz"/>
        <w:numPr>
          <w:ilvl w:val="0"/>
          <w:numId w:val="1"/>
        </w:numPr>
      </w:pPr>
      <w:r>
        <w:t>Ableitung (Differenzenquotient, Differenzierbarkeit, Ableitungsfunktion,</w:t>
      </w:r>
      <w:r w:rsidRPr="00B373AD">
        <w:t xml:space="preserve"> </w:t>
      </w:r>
      <w:r>
        <w:t>nicht differenzierbare Funktionen)</w:t>
      </w:r>
    </w:p>
    <w:p w:rsidR="00B373AD" w:rsidRDefault="00B373AD" w:rsidP="00B373AD">
      <w:pPr>
        <w:pStyle w:val="Listenabsatz"/>
        <w:numPr>
          <w:ilvl w:val="0"/>
          <w:numId w:val="1"/>
        </w:numPr>
      </w:pPr>
      <w:r>
        <w:t>Berechnung von Ableitungen (</w:t>
      </w:r>
      <w:r w:rsidR="00A119B4">
        <w:t xml:space="preserve">Beispiele mit Definition, </w:t>
      </w:r>
      <w:r>
        <w:t>Ableitungsregeln, Beispiele (</w:t>
      </w:r>
      <w:r w:rsidR="00A119B4">
        <w:t>Polynomberechnung Weitz</w:t>
      </w:r>
      <w:r>
        <w:t>)</w:t>
      </w:r>
      <w:r w:rsidR="00A119B4">
        <w:t>, höhere Ableitungen (?)</w:t>
      </w:r>
      <w:r>
        <w:t>)</w:t>
      </w:r>
    </w:p>
    <w:p w:rsidR="00A119B4" w:rsidRDefault="00A119B4" w:rsidP="00B373AD">
      <w:pPr>
        <w:pStyle w:val="Listenabsatz"/>
        <w:numPr>
          <w:ilvl w:val="0"/>
          <w:numId w:val="1"/>
        </w:numPr>
      </w:pPr>
      <w:r>
        <w:t>Zentrale Sätze (Fundamentalsatz der Analysis, Mittelwertsatz der Differentialrechnung)</w:t>
      </w:r>
    </w:p>
    <w:p w:rsidR="00A119B4" w:rsidRDefault="00A119B4" w:rsidP="00B373AD">
      <w:pPr>
        <w:pStyle w:val="Listenabsatz"/>
        <w:numPr>
          <w:ilvl w:val="0"/>
          <w:numId w:val="1"/>
        </w:numPr>
      </w:pPr>
      <w:r>
        <w:t>Minima und Maxima</w:t>
      </w:r>
    </w:p>
    <w:p w:rsidR="00A119B4" w:rsidRDefault="00A119B4" w:rsidP="00B373AD">
      <w:pPr>
        <w:pStyle w:val="Listenabsatz"/>
        <w:numPr>
          <w:ilvl w:val="0"/>
          <w:numId w:val="1"/>
        </w:numPr>
      </w:pPr>
      <w:r>
        <w:t>Taylorpolynome</w:t>
      </w:r>
    </w:p>
    <w:p w:rsidR="00A119B4" w:rsidRDefault="00A119B4" w:rsidP="00B373AD">
      <w:pPr>
        <w:pStyle w:val="Listenabsatz"/>
        <w:numPr>
          <w:ilvl w:val="0"/>
          <w:numId w:val="1"/>
        </w:numPr>
      </w:pPr>
      <w:r>
        <w:t>DGL’s</w:t>
      </w:r>
    </w:p>
    <w:p w:rsidR="00A119B4" w:rsidRDefault="00A119B4" w:rsidP="00B373AD">
      <w:pPr>
        <w:pStyle w:val="Listenabsatz"/>
        <w:numPr>
          <w:ilvl w:val="0"/>
          <w:numId w:val="1"/>
        </w:numPr>
      </w:pPr>
    </w:p>
    <w:sectPr w:rsidR="00A119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6653B"/>
    <w:multiLevelType w:val="hybridMultilevel"/>
    <w:tmpl w:val="6F1289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AD"/>
    <w:rsid w:val="000B6258"/>
    <w:rsid w:val="0087210C"/>
    <w:rsid w:val="00A119B4"/>
    <w:rsid w:val="00B3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43011-1E06-4B6A-9785-EA37B17D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7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Schroeder</dc:creator>
  <cp:keywords/>
  <dc:description/>
  <cp:lastModifiedBy>Hendrik Schroeder</cp:lastModifiedBy>
  <cp:revision>2</cp:revision>
  <dcterms:created xsi:type="dcterms:W3CDTF">2020-01-25T14:15:00Z</dcterms:created>
  <dcterms:modified xsi:type="dcterms:W3CDTF">2020-01-25T14:15:00Z</dcterms:modified>
</cp:coreProperties>
</file>