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50F04" w14:textId="51FDAFC5" w:rsidR="00F12C63" w:rsidRDefault="00F12C63" w:rsidP="00F12C63">
      <w:pPr>
        <w:spacing w:line="168" w:lineRule="auto"/>
        <w:jc w:val="center"/>
        <w:rPr>
          <w:rFonts w:asciiTheme="majorBidi" w:hAnsiTheme="majorBidi" w:cstheme="majorBidi"/>
          <w:i/>
          <w:iCs/>
          <w:color w:val="C00000"/>
          <w:sz w:val="40"/>
          <w:szCs w:val="40"/>
          <w:u w:val="single"/>
        </w:rPr>
      </w:pPr>
    </w:p>
    <w:p w14:paraId="49BA8E6F" w14:textId="5B148240" w:rsidR="00F12C63" w:rsidRDefault="00F12C63" w:rsidP="00F12C63">
      <w:pPr>
        <w:spacing w:line="168" w:lineRule="auto"/>
        <w:jc w:val="center"/>
        <w:rPr>
          <w:rFonts w:asciiTheme="majorBidi" w:hAnsiTheme="majorBidi" w:cstheme="majorBidi"/>
          <w:i/>
          <w:iCs/>
          <w:color w:val="C00000"/>
          <w:sz w:val="40"/>
          <w:szCs w:val="40"/>
          <w:u w:val="single"/>
        </w:rPr>
      </w:pPr>
    </w:p>
    <w:p w14:paraId="654169C6" w14:textId="11D06BF9" w:rsidR="00F12C63" w:rsidRDefault="00F12C63" w:rsidP="00F12C63">
      <w:pPr>
        <w:spacing w:line="168" w:lineRule="auto"/>
        <w:jc w:val="center"/>
        <w:rPr>
          <w:rFonts w:asciiTheme="majorBidi" w:hAnsiTheme="majorBidi" w:cstheme="majorBidi"/>
          <w:i/>
          <w:iCs/>
          <w:color w:val="C00000"/>
          <w:sz w:val="40"/>
          <w:szCs w:val="40"/>
          <w:u w:val="single"/>
        </w:rPr>
      </w:pPr>
    </w:p>
    <w:p w14:paraId="6D4081F5" w14:textId="7A3786CA" w:rsidR="00F12C63" w:rsidRDefault="00F12C63" w:rsidP="00F12C63">
      <w:pPr>
        <w:spacing w:line="168" w:lineRule="auto"/>
        <w:jc w:val="center"/>
        <w:rPr>
          <w:rFonts w:asciiTheme="majorBidi" w:hAnsiTheme="majorBidi" w:cstheme="majorBidi"/>
          <w:i/>
          <w:iCs/>
          <w:color w:val="C00000"/>
          <w:sz w:val="40"/>
          <w:szCs w:val="40"/>
          <w:u w:val="single"/>
        </w:rPr>
      </w:pPr>
    </w:p>
    <w:p w14:paraId="0130DE06" w14:textId="6978CC6D" w:rsidR="00F12C63" w:rsidRDefault="00F12C63" w:rsidP="00F12C63">
      <w:pPr>
        <w:spacing w:line="168" w:lineRule="auto"/>
        <w:jc w:val="center"/>
        <w:rPr>
          <w:rFonts w:asciiTheme="majorBidi" w:hAnsiTheme="majorBidi" w:cstheme="majorBidi"/>
          <w:i/>
          <w:iCs/>
          <w:color w:val="C00000"/>
          <w:sz w:val="40"/>
          <w:szCs w:val="40"/>
          <w:u w:val="single"/>
        </w:rPr>
      </w:pPr>
    </w:p>
    <w:p w14:paraId="1ABD2E70" w14:textId="77777777" w:rsidR="00F12C63" w:rsidRDefault="00F12C63" w:rsidP="00F12C63">
      <w:pPr>
        <w:spacing w:line="168" w:lineRule="auto"/>
        <w:jc w:val="center"/>
        <w:rPr>
          <w:rFonts w:asciiTheme="majorBidi" w:hAnsiTheme="majorBidi" w:cstheme="majorBidi"/>
          <w:i/>
          <w:iCs/>
          <w:color w:val="C00000"/>
          <w:sz w:val="40"/>
          <w:szCs w:val="40"/>
          <w:u w:val="single"/>
        </w:rPr>
      </w:pPr>
    </w:p>
    <w:p w14:paraId="524E344E" w14:textId="77777777" w:rsidR="00F12C63" w:rsidRDefault="00F12C63" w:rsidP="00F12C63">
      <w:pPr>
        <w:spacing w:line="168" w:lineRule="auto"/>
        <w:jc w:val="center"/>
        <w:rPr>
          <w:rFonts w:asciiTheme="majorBidi" w:hAnsiTheme="majorBidi" w:cstheme="majorBidi"/>
          <w:i/>
          <w:iCs/>
          <w:color w:val="C00000"/>
          <w:sz w:val="40"/>
          <w:szCs w:val="40"/>
          <w:u w:val="single"/>
        </w:rPr>
      </w:pPr>
    </w:p>
    <w:p w14:paraId="4241239E" w14:textId="77777777" w:rsidR="00F12C63" w:rsidRDefault="00F12C63" w:rsidP="007021F1">
      <w:pPr>
        <w:spacing w:line="192" w:lineRule="auto"/>
        <w:jc w:val="center"/>
        <w:rPr>
          <w:rFonts w:asciiTheme="majorBidi" w:hAnsiTheme="majorBidi" w:cstheme="majorBidi"/>
          <w:i/>
          <w:iCs/>
          <w:color w:val="C00000"/>
          <w:sz w:val="40"/>
          <w:szCs w:val="40"/>
          <w:u w:val="single"/>
        </w:rPr>
      </w:pPr>
    </w:p>
    <w:p w14:paraId="2DEFF02F" w14:textId="13979BDA" w:rsidR="00EB74B5" w:rsidRPr="007021F1" w:rsidRDefault="00F12C63" w:rsidP="007021F1">
      <w:pPr>
        <w:spacing w:line="192" w:lineRule="auto"/>
        <w:jc w:val="center"/>
        <w:rPr>
          <w:rFonts w:asciiTheme="majorBidi" w:hAnsiTheme="majorBidi" w:cstheme="majorBidi"/>
          <w:i/>
          <w:iCs/>
          <w:color w:val="C00000"/>
          <w:sz w:val="40"/>
          <w:szCs w:val="40"/>
          <w:u w:val="single"/>
        </w:rPr>
      </w:pPr>
      <w:r w:rsidRPr="007021F1">
        <w:rPr>
          <w:rFonts w:asciiTheme="majorBidi" w:hAnsiTheme="majorBidi" w:cstheme="majorBidi"/>
          <w:i/>
          <w:iCs/>
          <w:color w:val="C00000"/>
          <w:sz w:val="40"/>
          <w:szCs w:val="40"/>
          <w:u w:val="single"/>
        </w:rPr>
        <w:t>Assignment</w:t>
      </w:r>
      <w:r w:rsidR="00955043">
        <w:rPr>
          <w:rFonts w:asciiTheme="majorBidi" w:hAnsiTheme="majorBidi" w:cstheme="majorBidi"/>
          <w:i/>
          <w:iCs/>
          <w:color w:val="C00000"/>
          <w:sz w:val="40"/>
          <w:szCs w:val="40"/>
          <w:u w:val="single"/>
        </w:rPr>
        <w:t>5</w:t>
      </w:r>
    </w:p>
    <w:p w14:paraId="444C6875" w14:textId="103285D6" w:rsidR="00F12C63" w:rsidRPr="007021F1" w:rsidRDefault="00F12C63" w:rsidP="007021F1">
      <w:pPr>
        <w:spacing w:line="192" w:lineRule="auto"/>
        <w:jc w:val="center"/>
        <w:rPr>
          <w:rFonts w:asciiTheme="majorBidi" w:hAnsiTheme="majorBidi" w:cstheme="majorBidi"/>
          <w:i/>
          <w:iCs/>
          <w:color w:val="C00000"/>
          <w:sz w:val="40"/>
          <w:szCs w:val="40"/>
          <w:u w:val="single"/>
        </w:rPr>
      </w:pPr>
      <w:r w:rsidRPr="007021F1">
        <w:rPr>
          <w:rFonts w:asciiTheme="majorBidi" w:hAnsiTheme="majorBidi" w:cstheme="majorBidi"/>
          <w:i/>
          <w:iCs/>
          <w:color w:val="C00000"/>
          <w:sz w:val="40"/>
          <w:szCs w:val="40"/>
          <w:u w:val="single"/>
        </w:rPr>
        <w:t>Computational Intelligence</w:t>
      </w:r>
    </w:p>
    <w:p w14:paraId="5F274BDE" w14:textId="1734EA7F" w:rsidR="00F12C63" w:rsidRPr="007021F1" w:rsidRDefault="00955043" w:rsidP="007021F1">
      <w:pPr>
        <w:spacing w:line="192" w:lineRule="auto"/>
        <w:jc w:val="center"/>
        <w:rPr>
          <w:rFonts w:asciiTheme="majorBidi" w:hAnsiTheme="majorBidi" w:cstheme="majorBidi"/>
          <w:i/>
          <w:iCs/>
          <w:color w:val="C00000"/>
          <w:sz w:val="40"/>
          <w:szCs w:val="40"/>
          <w:u w:val="single"/>
        </w:rPr>
      </w:pPr>
      <w:r>
        <w:rPr>
          <w:rFonts w:asciiTheme="majorBidi" w:hAnsiTheme="majorBidi" w:cstheme="majorBidi"/>
          <w:i/>
          <w:iCs/>
          <w:color w:val="C00000"/>
          <w:sz w:val="40"/>
          <w:szCs w:val="40"/>
          <w:u w:val="single"/>
        </w:rPr>
        <w:t>ACS</w:t>
      </w:r>
    </w:p>
    <w:p w14:paraId="66E3CC13" w14:textId="5CC4F414" w:rsidR="004F3FA0" w:rsidRPr="007021F1" w:rsidRDefault="00F12C63" w:rsidP="009D05F2">
      <w:pPr>
        <w:spacing w:line="192" w:lineRule="auto"/>
        <w:jc w:val="center"/>
        <w:rPr>
          <w:rFonts w:asciiTheme="majorBidi" w:hAnsiTheme="majorBidi" w:cstheme="majorBidi"/>
          <w:i/>
          <w:iCs/>
          <w:color w:val="C00000"/>
          <w:sz w:val="40"/>
          <w:szCs w:val="40"/>
          <w:u w:val="single"/>
        </w:rPr>
      </w:pPr>
      <w:r w:rsidRPr="007021F1">
        <w:rPr>
          <w:rFonts w:asciiTheme="majorBidi" w:hAnsiTheme="majorBidi" w:cstheme="majorBidi"/>
          <w:i/>
          <w:iCs/>
          <w:color w:val="C00000"/>
          <w:sz w:val="40"/>
          <w:szCs w:val="40"/>
          <w:u w:val="single"/>
        </w:rPr>
        <w:t>Hend Waheed Farouk</w:t>
      </w:r>
    </w:p>
    <w:p w14:paraId="42F3BCCA" w14:textId="5CFE4153" w:rsidR="00960038" w:rsidRPr="00960038" w:rsidRDefault="004F3FA0" w:rsidP="00B5274C">
      <w:pPr>
        <w:rPr>
          <w:rFonts w:asciiTheme="majorBidi" w:hAnsiTheme="majorBidi" w:cstheme="majorBidi"/>
          <w:i/>
          <w:iCs/>
          <w:color w:val="C00000"/>
          <w:sz w:val="40"/>
          <w:szCs w:val="40"/>
          <w:u w:val="single"/>
        </w:rPr>
      </w:pPr>
      <w:r>
        <w:rPr>
          <w:rFonts w:asciiTheme="majorBidi" w:hAnsiTheme="majorBidi" w:cstheme="majorBidi"/>
          <w:i/>
          <w:iCs/>
          <w:color w:val="C00000"/>
          <w:sz w:val="40"/>
          <w:szCs w:val="40"/>
          <w:u w:val="single"/>
        </w:rPr>
        <w:br w:type="page"/>
      </w:r>
    </w:p>
    <w:p w14:paraId="3F075219" w14:textId="77777777" w:rsidR="009C12F4" w:rsidRPr="009C12F4" w:rsidRDefault="009C12F4" w:rsidP="009C12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12F4">
        <w:rPr>
          <w:rFonts w:ascii="Times New Roman" w:eastAsia="Times New Roman" w:hAnsi="Times New Roman" w:cs="Times New Roman"/>
          <w:b/>
          <w:bCs/>
          <w:kern w:val="36"/>
          <w:sz w:val="48"/>
          <w:szCs w:val="48"/>
          <w14:ligatures w14:val="none"/>
        </w:rPr>
        <w:lastRenderedPageBreak/>
        <w:t>Ant Colony System (ACS) for Solving the Traveling Salesman Problem (TSP)</w:t>
      </w:r>
    </w:p>
    <w:p w14:paraId="16E5518A" w14:textId="77777777" w:rsidR="009C12F4" w:rsidRPr="009C12F4" w:rsidRDefault="009C12F4" w:rsidP="009C12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2F4">
        <w:rPr>
          <w:rFonts w:ascii="Times New Roman" w:eastAsia="Times New Roman" w:hAnsi="Times New Roman" w:cs="Times New Roman"/>
          <w:b/>
          <w:bCs/>
          <w:kern w:val="0"/>
          <w:sz w:val="36"/>
          <w:szCs w:val="36"/>
          <w14:ligatures w14:val="none"/>
        </w:rPr>
        <w:t>1. Introduction</w:t>
      </w:r>
    </w:p>
    <w:p w14:paraId="7675E768"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The Traveling Salesman Problem (TSP) is a well-known optimization problem that aims to find the shortest possible tour that visits a set of cities exactly once and returns to the starting city. In this assignment, the Ant Colony System (ACS) algorithm is used to solve the TSP for 30 cities based on their (x, y) coordinates.</w:t>
      </w:r>
    </w:p>
    <w:p w14:paraId="243B7D8A" w14:textId="77777777" w:rsidR="009C12F4" w:rsidRPr="009C12F4" w:rsidRDefault="00000000" w:rsidP="009C12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EACF0B">
          <v:rect id="_x0000_i1025" style="width:0;height:1.5pt" o:hralign="center" o:hrstd="t" o:hr="t" fillcolor="#a0a0a0" stroked="f"/>
        </w:pict>
      </w:r>
    </w:p>
    <w:p w14:paraId="194BDB3F" w14:textId="77777777" w:rsidR="009C12F4" w:rsidRPr="009C12F4" w:rsidRDefault="009C12F4" w:rsidP="009C12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2F4">
        <w:rPr>
          <w:rFonts w:ascii="Times New Roman" w:eastAsia="Times New Roman" w:hAnsi="Times New Roman" w:cs="Times New Roman"/>
          <w:b/>
          <w:bCs/>
          <w:kern w:val="0"/>
          <w:sz w:val="36"/>
          <w:szCs w:val="36"/>
          <w14:ligatures w14:val="none"/>
        </w:rPr>
        <w:t>2. Main Steps of the Solution</w:t>
      </w:r>
    </w:p>
    <w:p w14:paraId="0E26B7A3" w14:textId="77777777" w:rsidR="009C12F4" w:rsidRPr="009C12F4" w:rsidRDefault="009C12F4" w:rsidP="009C1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2F4">
        <w:rPr>
          <w:rFonts w:ascii="Times New Roman" w:eastAsia="Times New Roman" w:hAnsi="Times New Roman" w:cs="Times New Roman"/>
          <w:b/>
          <w:bCs/>
          <w:kern w:val="0"/>
          <w:sz w:val="27"/>
          <w:szCs w:val="27"/>
          <w14:ligatures w14:val="none"/>
        </w:rPr>
        <w:t>2.1 Data Loading</w:t>
      </w:r>
    </w:p>
    <w:p w14:paraId="7E5FA115"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 xml:space="preserve">The coordinates of the 30 cities were loaded from the file </w:t>
      </w:r>
      <w:r w:rsidRPr="009C12F4">
        <w:rPr>
          <w:rFonts w:ascii="Times New Roman" w:eastAsia="Times New Roman" w:hAnsi="Times New Roman" w:cs="Times New Roman"/>
          <w:b/>
          <w:bCs/>
          <w:kern w:val="0"/>
          <w14:ligatures w14:val="none"/>
        </w:rPr>
        <w:t>TSPDATA.txt</w:t>
      </w:r>
      <w:r w:rsidRPr="009C12F4">
        <w:rPr>
          <w:rFonts w:ascii="Times New Roman" w:eastAsia="Times New Roman" w:hAnsi="Times New Roman" w:cs="Times New Roman"/>
          <w:kern w:val="0"/>
          <w14:ligatures w14:val="none"/>
        </w:rPr>
        <w:t>, where each row represents a city.</w:t>
      </w:r>
    </w:p>
    <w:p w14:paraId="35B39DAA" w14:textId="77777777" w:rsidR="009C12F4" w:rsidRPr="009C12F4" w:rsidRDefault="009C12F4" w:rsidP="009C1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2F4">
        <w:rPr>
          <w:rFonts w:ascii="Times New Roman" w:eastAsia="Times New Roman" w:hAnsi="Times New Roman" w:cs="Times New Roman"/>
          <w:b/>
          <w:bCs/>
          <w:kern w:val="0"/>
          <w:sz w:val="27"/>
          <w:szCs w:val="27"/>
          <w14:ligatures w14:val="none"/>
        </w:rPr>
        <w:t>2.2 Distance and Heuristic Calculation</w:t>
      </w:r>
    </w:p>
    <w:p w14:paraId="46B44020" w14:textId="77777777" w:rsidR="009C12F4" w:rsidRPr="009C12F4" w:rsidRDefault="009C12F4" w:rsidP="009C12F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The Euclidean distance between every pair of cities was computed and stored in a distance matrix.</w:t>
      </w:r>
    </w:p>
    <w:p w14:paraId="0C0CDC67" w14:textId="77777777" w:rsidR="009C12F4" w:rsidRPr="009C12F4" w:rsidRDefault="009C12F4" w:rsidP="009C12F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A heuristic matrix (η) was calculated as the inverse of the distance:</w:t>
      </w:r>
    </w:p>
    <w:p w14:paraId="6470078D" w14:textId="77777777" w:rsidR="009C12F4" w:rsidRPr="009C12F4" w:rsidRDefault="009C12F4" w:rsidP="009C12F4">
      <w:pPr>
        <w:spacing w:before="100" w:beforeAutospacing="1" w:after="100" w:afterAutospacing="1" w:line="240" w:lineRule="auto"/>
        <w:ind w:left="720"/>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η(i,j) = 1 / dist(i,j)</w:t>
      </w:r>
    </w:p>
    <w:p w14:paraId="38DE858A" w14:textId="77777777" w:rsidR="009C12F4" w:rsidRPr="009C12F4" w:rsidRDefault="00000000" w:rsidP="009C12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15B8AE">
          <v:rect id="_x0000_i1026" style="width:0;height:1.5pt" o:hralign="center" o:hrstd="t" o:hr="t" fillcolor="#a0a0a0" stroked="f"/>
        </w:pict>
      </w:r>
    </w:p>
    <w:p w14:paraId="4BB5C664" w14:textId="77777777" w:rsidR="009C12F4" w:rsidRPr="009C12F4" w:rsidRDefault="009C12F4" w:rsidP="009C1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2F4">
        <w:rPr>
          <w:rFonts w:ascii="Times New Roman" w:eastAsia="Times New Roman" w:hAnsi="Times New Roman" w:cs="Times New Roman"/>
          <w:b/>
          <w:bCs/>
          <w:kern w:val="0"/>
          <w:sz w:val="27"/>
          <w:szCs w:val="27"/>
          <w14:ligatures w14:val="none"/>
        </w:rPr>
        <w:t>2.3 Nearest Neighbor Heuristic (Lnn)</w:t>
      </w:r>
    </w:p>
    <w:p w14:paraId="1788BA34"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 xml:space="preserve">A nearest neighbor approach was used to construct an initial tour starting from each city. The shortest tour obtained among all starting cities was selected as </w:t>
      </w:r>
      <w:r w:rsidRPr="009C12F4">
        <w:rPr>
          <w:rFonts w:ascii="Times New Roman" w:eastAsia="Times New Roman" w:hAnsi="Times New Roman" w:cs="Times New Roman"/>
          <w:b/>
          <w:bCs/>
          <w:kern w:val="0"/>
          <w14:ligatures w14:val="none"/>
        </w:rPr>
        <w:t>Lnn</w:t>
      </w:r>
      <w:r w:rsidRPr="009C12F4">
        <w:rPr>
          <w:rFonts w:ascii="Times New Roman" w:eastAsia="Times New Roman" w:hAnsi="Times New Roman" w:cs="Times New Roman"/>
          <w:kern w:val="0"/>
          <w14:ligatures w14:val="none"/>
        </w:rPr>
        <w:t>.</w:t>
      </w:r>
    </w:p>
    <w:p w14:paraId="735C287E" w14:textId="77777777" w:rsidR="009C12F4" w:rsidRPr="009C12F4" w:rsidRDefault="00000000" w:rsidP="009C12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5AC367">
          <v:rect id="_x0000_i1027" style="width:0;height:1.5pt" o:hralign="center" o:hrstd="t" o:hr="t" fillcolor="#a0a0a0" stroked="f"/>
        </w:pict>
      </w:r>
    </w:p>
    <w:p w14:paraId="318A4E2E" w14:textId="77777777" w:rsidR="009C12F4" w:rsidRPr="009C12F4" w:rsidRDefault="009C12F4" w:rsidP="009C1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2F4">
        <w:rPr>
          <w:rFonts w:ascii="Times New Roman" w:eastAsia="Times New Roman" w:hAnsi="Times New Roman" w:cs="Times New Roman"/>
          <w:b/>
          <w:bCs/>
          <w:kern w:val="0"/>
          <w:sz w:val="27"/>
          <w:szCs w:val="27"/>
          <w14:ligatures w14:val="none"/>
        </w:rPr>
        <w:t>2.4 Pheromone Initialization</w:t>
      </w:r>
    </w:p>
    <w:p w14:paraId="21E5FD79"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The initial pheromone value was calculated as:</w:t>
      </w:r>
    </w:p>
    <w:p w14:paraId="0F39DEBB"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τ₀ = 1 / (n × Lnn)</w:t>
      </w:r>
    </w:p>
    <w:p w14:paraId="3A226242"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A pheromone matrix τ was initialized with this value.</w:t>
      </w:r>
    </w:p>
    <w:p w14:paraId="54204BE7" w14:textId="77777777" w:rsidR="009C12F4" w:rsidRPr="009C12F4" w:rsidRDefault="00000000" w:rsidP="009C12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B07183E">
          <v:rect id="_x0000_i1028" style="width:0;height:1.5pt" o:hralign="center" o:hrstd="t" o:hr="t" fillcolor="#a0a0a0" stroked="f"/>
        </w:pict>
      </w:r>
    </w:p>
    <w:p w14:paraId="760CB328" w14:textId="77777777" w:rsidR="009C12F4" w:rsidRPr="009C12F4" w:rsidRDefault="009C12F4" w:rsidP="009C1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2F4">
        <w:rPr>
          <w:rFonts w:ascii="Times New Roman" w:eastAsia="Times New Roman" w:hAnsi="Times New Roman" w:cs="Times New Roman"/>
          <w:b/>
          <w:bCs/>
          <w:kern w:val="0"/>
          <w:sz w:val="27"/>
          <w:szCs w:val="27"/>
          <w14:ligatures w14:val="none"/>
        </w:rPr>
        <w:t>2.5 Ant Initialization</w:t>
      </w:r>
    </w:p>
    <w:p w14:paraId="6042085B"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The number of ants (m) was chosen to be equal to the number of cities (n), ensuring that each ant starts from a different city.</w:t>
      </w:r>
    </w:p>
    <w:p w14:paraId="60476A97" w14:textId="77777777" w:rsidR="009C12F4" w:rsidRPr="009C12F4" w:rsidRDefault="00000000" w:rsidP="009C12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39C37C">
          <v:rect id="_x0000_i1029" style="width:0;height:1.5pt" o:hralign="center" o:hrstd="t" o:hr="t" fillcolor="#a0a0a0" stroked="f"/>
        </w:pict>
      </w:r>
    </w:p>
    <w:p w14:paraId="2ED11366" w14:textId="77777777" w:rsidR="009C12F4" w:rsidRPr="009C12F4" w:rsidRDefault="009C12F4" w:rsidP="009C1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2F4">
        <w:rPr>
          <w:rFonts w:ascii="Times New Roman" w:eastAsia="Times New Roman" w:hAnsi="Times New Roman" w:cs="Times New Roman"/>
          <w:b/>
          <w:bCs/>
          <w:kern w:val="0"/>
          <w:sz w:val="27"/>
          <w:szCs w:val="27"/>
          <w14:ligatures w14:val="none"/>
        </w:rPr>
        <w:t>2.6 State Transition Rule</w:t>
      </w:r>
    </w:p>
    <w:p w14:paraId="25E20327"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At each step, an ant selects the next city based on:</w:t>
      </w:r>
    </w:p>
    <w:p w14:paraId="6A9FB380" w14:textId="77777777" w:rsidR="009C12F4" w:rsidRPr="009C12F4" w:rsidRDefault="009C12F4" w:rsidP="009C12F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b/>
          <w:bCs/>
          <w:kern w:val="0"/>
          <w14:ligatures w14:val="none"/>
        </w:rPr>
        <w:t>Exploitation</w:t>
      </w:r>
      <w:r w:rsidRPr="009C12F4">
        <w:rPr>
          <w:rFonts w:ascii="Times New Roman" w:eastAsia="Times New Roman" w:hAnsi="Times New Roman" w:cs="Times New Roman"/>
          <w:kern w:val="0"/>
          <w14:ligatures w14:val="none"/>
        </w:rPr>
        <w:t xml:space="preserve"> (with probability q₀): choose the best city directly.</w:t>
      </w:r>
    </w:p>
    <w:p w14:paraId="0BB62885" w14:textId="77777777" w:rsidR="009C12F4" w:rsidRPr="009C12F4" w:rsidRDefault="009C12F4" w:rsidP="009C12F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b/>
          <w:bCs/>
          <w:kern w:val="0"/>
          <w14:ligatures w14:val="none"/>
        </w:rPr>
        <w:t>Exploration</w:t>
      </w:r>
      <w:r w:rsidRPr="009C12F4">
        <w:rPr>
          <w:rFonts w:ascii="Times New Roman" w:eastAsia="Times New Roman" w:hAnsi="Times New Roman" w:cs="Times New Roman"/>
          <w:kern w:val="0"/>
          <w14:ligatures w14:val="none"/>
        </w:rPr>
        <w:t xml:space="preserve"> (otherwise): choose probabilistically using:</w:t>
      </w:r>
    </w:p>
    <w:p w14:paraId="663D22D2"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(τᵢⱼ^α × ηᵢⱼ^β)</w:t>
      </w:r>
    </w:p>
    <w:p w14:paraId="526DCE72" w14:textId="77777777" w:rsidR="009C12F4" w:rsidRPr="009C12F4" w:rsidRDefault="00000000" w:rsidP="009C12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0D5865">
          <v:rect id="_x0000_i1030" style="width:0;height:1.5pt" o:hralign="center" o:hrstd="t" o:hr="t" fillcolor="#a0a0a0" stroked="f"/>
        </w:pict>
      </w:r>
    </w:p>
    <w:p w14:paraId="5995C46D" w14:textId="77777777" w:rsidR="009C12F4" w:rsidRPr="009C12F4" w:rsidRDefault="009C12F4" w:rsidP="009C1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2F4">
        <w:rPr>
          <w:rFonts w:ascii="Times New Roman" w:eastAsia="Times New Roman" w:hAnsi="Times New Roman" w:cs="Times New Roman"/>
          <w:b/>
          <w:bCs/>
          <w:kern w:val="0"/>
          <w:sz w:val="27"/>
          <w:szCs w:val="27"/>
          <w14:ligatures w14:val="none"/>
        </w:rPr>
        <w:t>2.7 Local Pheromone Update</w:t>
      </w:r>
    </w:p>
    <w:p w14:paraId="619D81B5"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After each move, the pheromone is updated locally:</w:t>
      </w:r>
    </w:p>
    <w:p w14:paraId="7285DD1C"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τ(i,j) = (1 − ξ) × τ(i,j) + ξ × τ₀</w:t>
      </w:r>
    </w:p>
    <w:p w14:paraId="14806BA4" w14:textId="77777777" w:rsidR="009C12F4" w:rsidRPr="009C12F4" w:rsidRDefault="00000000" w:rsidP="009C12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04E758">
          <v:rect id="_x0000_i1031" style="width:0;height:1.5pt" o:hralign="center" o:hrstd="t" o:hr="t" fillcolor="#a0a0a0" stroked="f"/>
        </w:pict>
      </w:r>
    </w:p>
    <w:p w14:paraId="1DAE3EC8" w14:textId="77777777" w:rsidR="009C12F4" w:rsidRPr="009C12F4" w:rsidRDefault="009C12F4" w:rsidP="009C1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2F4">
        <w:rPr>
          <w:rFonts w:ascii="Times New Roman" w:eastAsia="Times New Roman" w:hAnsi="Times New Roman" w:cs="Times New Roman"/>
          <w:b/>
          <w:bCs/>
          <w:kern w:val="0"/>
          <w:sz w:val="27"/>
          <w:szCs w:val="27"/>
          <w14:ligatures w14:val="none"/>
        </w:rPr>
        <w:t>2.8 Global Pheromone Update</w:t>
      </w:r>
    </w:p>
    <w:p w14:paraId="40AB4E15"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After all ants complete their tours:</w:t>
      </w:r>
    </w:p>
    <w:p w14:paraId="06DF43CA" w14:textId="77777777" w:rsidR="009C12F4" w:rsidRPr="009C12F4" w:rsidRDefault="009C12F4" w:rsidP="009C12F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Pheromone evaporation is applied.</w:t>
      </w:r>
    </w:p>
    <w:p w14:paraId="3E384CC9" w14:textId="77777777" w:rsidR="009C12F4" w:rsidRPr="009C12F4" w:rsidRDefault="009C12F4" w:rsidP="009C12F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Only the best tour updates the pheromone:</w:t>
      </w:r>
    </w:p>
    <w:p w14:paraId="10E6A1E6"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τ(i,j) = (1 − ρ) × τ(i,j) + ρ × (1 / L_best)</w:t>
      </w:r>
    </w:p>
    <w:p w14:paraId="7ADDB716" w14:textId="77777777" w:rsidR="009C12F4" w:rsidRPr="009C12F4" w:rsidRDefault="00000000" w:rsidP="009C12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2BEDD7">
          <v:rect id="_x0000_i1032" style="width:0;height:1.5pt" o:hralign="center" o:hrstd="t" o:hr="t" fillcolor="#a0a0a0" stroked="f"/>
        </w:pict>
      </w:r>
    </w:p>
    <w:p w14:paraId="26C5D296" w14:textId="77777777" w:rsidR="009C12F4" w:rsidRPr="009C12F4" w:rsidRDefault="009C12F4" w:rsidP="009C1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2F4">
        <w:rPr>
          <w:rFonts w:ascii="Times New Roman" w:eastAsia="Times New Roman" w:hAnsi="Times New Roman" w:cs="Times New Roman"/>
          <w:b/>
          <w:bCs/>
          <w:kern w:val="0"/>
          <w:sz w:val="27"/>
          <w:szCs w:val="27"/>
          <w14:ligatures w14:val="none"/>
        </w:rPr>
        <w:t>2.9 Iterations</w:t>
      </w:r>
    </w:p>
    <w:p w14:paraId="0E2C8742"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The algorithm was executed for 20 iterations to improve the solution progressively.</w:t>
      </w:r>
    </w:p>
    <w:p w14:paraId="5D4D9C62" w14:textId="77777777" w:rsidR="009C12F4" w:rsidRPr="009C12F4" w:rsidRDefault="00000000" w:rsidP="009C12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5026E5">
          <v:rect id="_x0000_i1033" style="width:0;height:1.5pt" o:hralign="center" o:hrstd="t" o:hr="t" fillcolor="#a0a0a0" stroked="f"/>
        </w:pict>
      </w:r>
    </w:p>
    <w:p w14:paraId="0575384B" w14:textId="77777777" w:rsidR="009C12F4" w:rsidRPr="009C12F4" w:rsidRDefault="009C12F4" w:rsidP="009C12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2F4">
        <w:rPr>
          <w:rFonts w:ascii="Times New Roman" w:eastAsia="Times New Roman" w:hAnsi="Times New Roman" w:cs="Times New Roman"/>
          <w:b/>
          <w:bCs/>
          <w:kern w:val="0"/>
          <w:sz w:val="36"/>
          <w:szCs w:val="36"/>
          <w14:ligatures w14:val="none"/>
        </w:rPr>
        <w:lastRenderedPageBreak/>
        <w:t>3. Results and Parameter Analysis</w:t>
      </w:r>
    </w:p>
    <w:p w14:paraId="7CFD3CCE" w14:textId="77777777" w:rsidR="009C12F4" w:rsidRPr="009C12F4" w:rsidRDefault="009C12F4" w:rsidP="009C1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2F4">
        <w:rPr>
          <w:rFonts w:ascii="Times New Roman" w:eastAsia="Times New Roman" w:hAnsi="Times New Roman" w:cs="Times New Roman"/>
          <w:b/>
          <w:bCs/>
          <w:kern w:val="0"/>
          <w:sz w:val="27"/>
          <w:szCs w:val="27"/>
          <w14:ligatures w14:val="none"/>
        </w:rPr>
        <w:t>3.1 Selection of Number of Ants (m)</w:t>
      </w:r>
    </w:p>
    <w:p w14:paraId="1A12A772"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The number of ants was set to:</w:t>
      </w:r>
    </w:p>
    <w:p w14:paraId="58AE7696"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m = n (number of cities)</w:t>
      </w:r>
    </w:p>
    <w:p w14:paraId="38083ED8"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This ensures that each city is used as a starting point, improving exploration and solution quality.</w:t>
      </w:r>
    </w:p>
    <w:p w14:paraId="2F5FC2F4" w14:textId="77777777" w:rsidR="009C12F4" w:rsidRPr="009C12F4" w:rsidRDefault="00000000" w:rsidP="009C12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F11E93">
          <v:rect id="_x0000_i1034" style="width:0;height:1.5pt" o:hralign="center" o:hrstd="t" o:hr="t" fillcolor="#a0a0a0" stroked="f"/>
        </w:pict>
      </w:r>
    </w:p>
    <w:p w14:paraId="07C6E65B" w14:textId="77777777" w:rsidR="009C12F4" w:rsidRPr="009C12F4" w:rsidRDefault="009C12F4" w:rsidP="009C1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2F4">
        <w:rPr>
          <w:rFonts w:ascii="Times New Roman" w:eastAsia="Times New Roman" w:hAnsi="Times New Roman" w:cs="Times New Roman"/>
          <w:b/>
          <w:bCs/>
          <w:kern w:val="0"/>
          <w:sz w:val="27"/>
          <w:szCs w:val="27"/>
          <w14:ligatures w14:val="none"/>
        </w:rPr>
        <w:t>3.2 Effect of Parameters (α, β, ρ)</w:t>
      </w:r>
    </w:p>
    <w:p w14:paraId="747FF11F"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Several runs were performed using different parameter values:</w:t>
      </w:r>
    </w:p>
    <w:p w14:paraId="6B5217B6" w14:textId="77777777" w:rsidR="009C12F4" w:rsidRPr="009C12F4" w:rsidRDefault="009C12F4" w:rsidP="009C12F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α (pheromone importance): [1, 2]</w:t>
      </w:r>
    </w:p>
    <w:p w14:paraId="47649F39" w14:textId="77777777" w:rsidR="009C12F4" w:rsidRPr="009C12F4" w:rsidRDefault="009C12F4" w:rsidP="009C12F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β (heuristic importance): [2, 5]</w:t>
      </w:r>
    </w:p>
    <w:p w14:paraId="7A3D1C27" w14:textId="77777777" w:rsidR="009C12F4" w:rsidRPr="009C12F4" w:rsidRDefault="009C12F4" w:rsidP="009C12F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ρ (evaporation rate): [0.1, 0.3]</w:t>
      </w:r>
    </w:p>
    <w:p w14:paraId="156E0B31" w14:textId="77777777" w:rsidR="009C12F4" w:rsidRPr="009C12F4" w:rsidRDefault="009C12F4" w:rsidP="009C12F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12F4">
        <w:rPr>
          <w:rFonts w:ascii="Times New Roman" w:eastAsia="Times New Roman" w:hAnsi="Times New Roman" w:cs="Times New Roman"/>
          <w:b/>
          <w:bCs/>
          <w:kern w:val="0"/>
          <w14:ligatures w14:val="none"/>
        </w:rPr>
        <w:t>Observations:</w:t>
      </w:r>
    </w:p>
    <w:p w14:paraId="39B01691" w14:textId="77777777" w:rsidR="009C12F4" w:rsidRPr="009C12F4" w:rsidRDefault="009C12F4" w:rsidP="009C12F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 xml:space="preserve">Increasing </w:t>
      </w:r>
      <w:r w:rsidRPr="009C12F4">
        <w:rPr>
          <w:rFonts w:ascii="Times New Roman" w:eastAsia="Times New Roman" w:hAnsi="Times New Roman" w:cs="Times New Roman"/>
          <w:b/>
          <w:bCs/>
          <w:kern w:val="0"/>
          <w14:ligatures w14:val="none"/>
        </w:rPr>
        <w:t>β</w:t>
      </w:r>
      <w:r w:rsidRPr="009C12F4">
        <w:rPr>
          <w:rFonts w:ascii="Times New Roman" w:eastAsia="Times New Roman" w:hAnsi="Times New Roman" w:cs="Times New Roman"/>
          <w:kern w:val="0"/>
          <w14:ligatures w14:val="none"/>
        </w:rPr>
        <w:t xml:space="preserve"> improved performance by emphasizing shorter distances.</w:t>
      </w:r>
    </w:p>
    <w:p w14:paraId="335E8242" w14:textId="77777777" w:rsidR="009C12F4" w:rsidRPr="009C12F4" w:rsidRDefault="009C12F4" w:rsidP="009C12F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 xml:space="preserve">Increasing </w:t>
      </w:r>
      <w:r w:rsidRPr="009C12F4">
        <w:rPr>
          <w:rFonts w:ascii="Times New Roman" w:eastAsia="Times New Roman" w:hAnsi="Times New Roman" w:cs="Times New Roman"/>
          <w:b/>
          <w:bCs/>
          <w:kern w:val="0"/>
          <w14:ligatures w14:val="none"/>
        </w:rPr>
        <w:t>α</w:t>
      </w:r>
      <w:r w:rsidRPr="009C12F4">
        <w:rPr>
          <w:rFonts w:ascii="Times New Roman" w:eastAsia="Times New Roman" w:hAnsi="Times New Roman" w:cs="Times New Roman"/>
          <w:kern w:val="0"/>
          <w14:ligatures w14:val="none"/>
        </w:rPr>
        <w:t xml:space="preserve"> made the algorithm rely more on pheromone trails.</w:t>
      </w:r>
    </w:p>
    <w:p w14:paraId="4BB7DFB0" w14:textId="77777777" w:rsidR="009C12F4" w:rsidRPr="009C12F4" w:rsidRDefault="009C12F4" w:rsidP="009C12F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 xml:space="preserve">Higher </w:t>
      </w:r>
      <w:r w:rsidRPr="009C12F4">
        <w:rPr>
          <w:rFonts w:ascii="Times New Roman" w:eastAsia="Times New Roman" w:hAnsi="Times New Roman" w:cs="Times New Roman"/>
          <w:b/>
          <w:bCs/>
          <w:kern w:val="0"/>
          <w14:ligatures w14:val="none"/>
        </w:rPr>
        <w:t>ρ</w:t>
      </w:r>
      <w:r w:rsidRPr="009C12F4">
        <w:rPr>
          <w:rFonts w:ascii="Times New Roman" w:eastAsia="Times New Roman" w:hAnsi="Times New Roman" w:cs="Times New Roman"/>
          <w:kern w:val="0"/>
          <w14:ligatures w14:val="none"/>
        </w:rPr>
        <w:t xml:space="preserve"> led to faster evaporation, increasing exploration but sometimes reducing solution stability.</w:t>
      </w:r>
    </w:p>
    <w:p w14:paraId="680D483D" w14:textId="77777777" w:rsidR="009C12F4" w:rsidRPr="009C12F4" w:rsidRDefault="00000000" w:rsidP="009C12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2E98CA">
          <v:rect id="_x0000_i1035" style="width:0;height:1.5pt" o:hralign="center" o:hrstd="t" o:hr="t" fillcolor="#a0a0a0" stroked="f"/>
        </w:pict>
      </w:r>
    </w:p>
    <w:p w14:paraId="60993C2D" w14:textId="77777777" w:rsidR="009C12F4" w:rsidRPr="009C12F4" w:rsidRDefault="009C12F4" w:rsidP="009C1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2F4">
        <w:rPr>
          <w:rFonts w:ascii="Times New Roman" w:eastAsia="Times New Roman" w:hAnsi="Times New Roman" w:cs="Times New Roman"/>
          <w:b/>
          <w:bCs/>
          <w:kern w:val="0"/>
          <w:sz w:val="27"/>
          <w:szCs w:val="27"/>
          <w14:ligatures w14:val="none"/>
        </w:rPr>
        <w:t>3.3 Best Result</w:t>
      </w:r>
    </w:p>
    <w:p w14:paraId="71A67964"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The best tour length was obtained using the following parameters:</w:t>
      </w:r>
    </w:p>
    <w:p w14:paraId="1A8BD283" w14:textId="652DA9F9"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 xml:space="preserve">α = </w:t>
      </w:r>
      <w:r>
        <w:rPr>
          <w:rFonts w:ascii="Times New Roman" w:eastAsia="Times New Roman" w:hAnsi="Times New Roman" w:cs="Times New Roman"/>
          <w:kern w:val="0"/>
          <w14:ligatures w14:val="none"/>
        </w:rPr>
        <w:t>1</w:t>
      </w:r>
      <w:r w:rsidRPr="009C12F4">
        <w:rPr>
          <w:rFonts w:ascii="Times New Roman" w:eastAsia="Times New Roman" w:hAnsi="Times New Roman" w:cs="Times New Roman"/>
          <w:kern w:val="0"/>
          <w14:ligatures w14:val="none"/>
        </w:rPr>
        <w:t xml:space="preserve">, β = </w:t>
      </w:r>
      <w:r>
        <w:rPr>
          <w:rFonts w:ascii="Times New Roman" w:eastAsia="Times New Roman" w:hAnsi="Times New Roman" w:cs="Times New Roman"/>
          <w:kern w:val="0"/>
          <w14:ligatures w14:val="none"/>
        </w:rPr>
        <w:t>2</w:t>
      </w:r>
      <w:r w:rsidRPr="009C12F4">
        <w:rPr>
          <w:rFonts w:ascii="Times New Roman" w:eastAsia="Times New Roman" w:hAnsi="Times New Roman" w:cs="Times New Roman"/>
          <w:kern w:val="0"/>
          <w14:ligatures w14:val="none"/>
        </w:rPr>
        <w:t>, ρ = 0.1</w:t>
      </w:r>
    </w:p>
    <w:p w14:paraId="0117B5B3"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This configuration achieved the shortest path among all experiments.</w:t>
      </w:r>
    </w:p>
    <w:p w14:paraId="05A239CC" w14:textId="77777777" w:rsidR="009C12F4" w:rsidRPr="009C12F4" w:rsidRDefault="00000000" w:rsidP="009C12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A83762">
          <v:rect id="_x0000_i1036" style="width:0;height:1.5pt" o:hralign="center" o:hrstd="t" o:hr="t" fillcolor="#a0a0a0" stroked="f"/>
        </w:pict>
      </w:r>
    </w:p>
    <w:p w14:paraId="3B8FE934" w14:textId="77777777" w:rsidR="009C12F4" w:rsidRPr="009C12F4" w:rsidRDefault="009C12F4" w:rsidP="009C12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2F4">
        <w:rPr>
          <w:rFonts w:ascii="Times New Roman" w:eastAsia="Times New Roman" w:hAnsi="Times New Roman" w:cs="Times New Roman"/>
          <w:b/>
          <w:bCs/>
          <w:kern w:val="0"/>
          <w:sz w:val="36"/>
          <w:szCs w:val="36"/>
          <w14:ligatures w14:val="none"/>
        </w:rPr>
        <w:t>4. Visualization</w:t>
      </w:r>
    </w:p>
    <w:p w14:paraId="1AF247AB" w14:textId="77777777" w:rsidR="009C12F4" w:rsidRPr="009C12F4" w:rsidRDefault="009C12F4" w:rsidP="009C12F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A plot of the initial city locations was generated.</w:t>
      </w:r>
    </w:p>
    <w:p w14:paraId="5BB42231" w14:textId="77777777" w:rsidR="009C12F4" w:rsidRPr="009C12F4" w:rsidRDefault="009C12F4" w:rsidP="009C12F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The shortest tour found by the algorithm was also plotted, showing the path connecting all cities and returning to the starting point.</w:t>
      </w:r>
    </w:p>
    <w:p w14:paraId="28909F0C" w14:textId="77777777" w:rsidR="009C12F4" w:rsidRPr="009C12F4" w:rsidRDefault="00000000" w:rsidP="009C12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B614E57">
          <v:rect id="_x0000_i1037" style="width:0;height:1.5pt" o:hralign="center" o:hrstd="t" o:hr="t" fillcolor="#a0a0a0" stroked="f"/>
        </w:pict>
      </w:r>
    </w:p>
    <w:p w14:paraId="4F3262C1" w14:textId="77777777" w:rsidR="009C12F4" w:rsidRPr="009C12F4" w:rsidRDefault="009C12F4" w:rsidP="009C12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2F4">
        <w:rPr>
          <w:rFonts w:ascii="Times New Roman" w:eastAsia="Times New Roman" w:hAnsi="Times New Roman" w:cs="Times New Roman"/>
          <w:b/>
          <w:bCs/>
          <w:kern w:val="0"/>
          <w:sz w:val="36"/>
          <w:szCs w:val="36"/>
          <w14:ligatures w14:val="none"/>
        </w:rPr>
        <w:t>5. Conclusion</w:t>
      </w:r>
    </w:p>
    <w:p w14:paraId="5B036652" w14:textId="77777777" w:rsidR="009C12F4" w:rsidRPr="009C12F4" w:rsidRDefault="009C12F4" w:rsidP="009C12F4">
      <w:pPr>
        <w:spacing w:before="100" w:beforeAutospacing="1" w:after="100" w:afterAutospacing="1" w:line="240" w:lineRule="auto"/>
        <w:rPr>
          <w:rFonts w:ascii="Times New Roman" w:eastAsia="Times New Roman" w:hAnsi="Times New Roman" w:cs="Times New Roman"/>
          <w:kern w:val="0"/>
          <w14:ligatures w14:val="none"/>
        </w:rPr>
      </w:pPr>
      <w:r w:rsidRPr="009C12F4">
        <w:rPr>
          <w:rFonts w:ascii="Times New Roman" w:eastAsia="Times New Roman" w:hAnsi="Times New Roman" w:cs="Times New Roman"/>
          <w:kern w:val="0"/>
          <w14:ligatures w14:val="none"/>
        </w:rPr>
        <w:t>The Ant Colony System (ACS) proved to be an effective method for solving the TSP. By balancing exploration and exploitation through its parameters and pheromone update rules, the algorithm was able to find high-quality solutions. Parameter tuning plays a significant role in achieving optimal performance.</w:t>
      </w:r>
    </w:p>
    <w:p w14:paraId="32FDE9F1" w14:textId="0F708D56" w:rsidR="007F1EF0" w:rsidRPr="004D25B4" w:rsidRDefault="007F1EF0" w:rsidP="009C12F4">
      <w:pPr>
        <w:spacing w:before="100" w:beforeAutospacing="1" w:after="100" w:afterAutospacing="1" w:line="240" w:lineRule="auto"/>
        <w:outlineLvl w:val="1"/>
        <w:rPr>
          <w:rFonts w:ascii="Times New Roman" w:eastAsia="Times New Roman" w:hAnsi="Times New Roman" w:cs="Times New Roman"/>
          <w:kern w:val="0"/>
          <w:rtl/>
          <w14:ligatures w14:val="none"/>
        </w:rPr>
      </w:pPr>
    </w:p>
    <w:sectPr w:rsidR="007F1EF0" w:rsidRPr="004D25B4" w:rsidSect="00297D8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D8458" w14:textId="77777777" w:rsidR="00506C1A" w:rsidRDefault="00506C1A" w:rsidP="007F1EF0">
      <w:pPr>
        <w:spacing w:after="0" w:line="240" w:lineRule="auto"/>
      </w:pPr>
      <w:r>
        <w:separator/>
      </w:r>
    </w:p>
  </w:endnote>
  <w:endnote w:type="continuationSeparator" w:id="0">
    <w:p w14:paraId="34E319FF" w14:textId="77777777" w:rsidR="00506C1A" w:rsidRDefault="00506C1A" w:rsidP="007F1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55EFD" w14:textId="77777777" w:rsidR="00506C1A" w:rsidRDefault="00506C1A" w:rsidP="007F1EF0">
      <w:pPr>
        <w:spacing w:after="0" w:line="240" w:lineRule="auto"/>
      </w:pPr>
      <w:r>
        <w:separator/>
      </w:r>
    </w:p>
  </w:footnote>
  <w:footnote w:type="continuationSeparator" w:id="0">
    <w:p w14:paraId="64189F02" w14:textId="77777777" w:rsidR="00506C1A" w:rsidRDefault="00506C1A" w:rsidP="007F1E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005A8"/>
    <w:multiLevelType w:val="multilevel"/>
    <w:tmpl w:val="47E8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A0BFE"/>
    <w:multiLevelType w:val="multilevel"/>
    <w:tmpl w:val="9332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56893"/>
    <w:multiLevelType w:val="multilevel"/>
    <w:tmpl w:val="4216D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D2C10"/>
    <w:multiLevelType w:val="multilevel"/>
    <w:tmpl w:val="454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77D83"/>
    <w:multiLevelType w:val="multilevel"/>
    <w:tmpl w:val="C18E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35AC9"/>
    <w:multiLevelType w:val="multilevel"/>
    <w:tmpl w:val="1DD6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D5946"/>
    <w:multiLevelType w:val="multilevel"/>
    <w:tmpl w:val="3898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518C5"/>
    <w:multiLevelType w:val="multilevel"/>
    <w:tmpl w:val="0A7E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645FB"/>
    <w:multiLevelType w:val="multilevel"/>
    <w:tmpl w:val="E84E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906F9"/>
    <w:multiLevelType w:val="multilevel"/>
    <w:tmpl w:val="7136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65FB6"/>
    <w:multiLevelType w:val="multilevel"/>
    <w:tmpl w:val="4DC4C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9F276A"/>
    <w:multiLevelType w:val="multilevel"/>
    <w:tmpl w:val="AD16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40B2D"/>
    <w:multiLevelType w:val="multilevel"/>
    <w:tmpl w:val="CB48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A53BC"/>
    <w:multiLevelType w:val="multilevel"/>
    <w:tmpl w:val="3606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56372"/>
    <w:multiLevelType w:val="multilevel"/>
    <w:tmpl w:val="B248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7548B"/>
    <w:multiLevelType w:val="multilevel"/>
    <w:tmpl w:val="266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11212"/>
    <w:multiLevelType w:val="multilevel"/>
    <w:tmpl w:val="C28C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06E23"/>
    <w:multiLevelType w:val="multilevel"/>
    <w:tmpl w:val="F304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CB21E4"/>
    <w:multiLevelType w:val="multilevel"/>
    <w:tmpl w:val="D83CE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065075"/>
    <w:multiLevelType w:val="multilevel"/>
    <w:tmpl w:val="B680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03647E"/>
    <w:multiLevelType w:val="multilevel"/>
    <w:tmpl w:val="0B22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970FF"/>
    <w:multiLevelType w:val="multilevel"/>
    <w:tmpl w:val="537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6E57AB"/>
    <w:multiLevelType w:val="multilevel"/>
    <w:tmpl w:val="2BFC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D04A1"/>
    <w:multiLevelType w:val="multilevel"/>
    <w:tmpl w:val="70F6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813DEE"/>
    <w:multiLevelType w:val="multilevel"/>
    <w:tmpl w:val="0C00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480AAD"/>
    <w:multiLevelType w:val="multilevel"/>
    <w:tmpl w:val="688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881473"/>
    <w:multiLevelType w:val="multilevel"/>
    <w:tmpl w:val="5062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49761C"/>
    <w:multiLevelType w:val="multilevel"/>
    <w:tmpl w:val="BE02C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00528D"/>
    <w:multiLevelType w:val="multilevel"/>
    <w:tmpl w:val="8638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187894">
    <w:abstractNumId w:val="13"/>
  </w:num>
  <w:num w:numId="2" w16cid:durableId="1573585947">
    <w:abstractNumId w:val="18"/>
  </w:num>
  <w:num w:numId="3" w16cid:durableId="978537909">
    <w:abstractNumId w:val="16"/>
  </w:num>
  <w:num w:numId="4" w16cid:durableId="868303254">
    <w:abstractNumId w:val="24"/>
  </w:num>
  <w:num w:numId="5" w16cid:durableId="1053653775">
    <w:abstractNumId w:val="10"/>
  </w:num>
  <w:num w:numId="6" w16cid:durableId="390346727">
    <w:abstractNumId w:val="25"/>
  </w:num>
  <w:num w:numId="7" w16cid:durableId="689382585">
    <w:abstractNumId w:val="15"/>
  </w:num>
  <w:num w:numId="8" w16cid:durableId="1830173609">
    <w:abstractNumId w:val="0"/>
  </w:num>
  <w:num w:numId="9" w16cid:durableId="261032337">
    <w:abstractNumId w:val="1"/>
  </w:num>
  <w:num w:numId="10" w16cid:durableId="1754739978">
    <w:abstractNumId w:val="23"/>
  </w:num>
  <w:num w:numId="11" w16cid:durableId="127822118">
    <w:abstractNumId w:val="2"/>
  </w:num>
  <w:num w:numId="12" w16cid:durableId="132255485">
    <w:abstractNumId w:val="7"/>
  </w:num>
  <w:num w:numId="13" w16cid:durableId="1499031668">
    <w:abstractNumId w:val="27"/>
  </w:num>
  <w:num w:numId="14" w16cid:durableId="1402367098">
    <w:abstractNumId w:val="14"/>
  </w:num>
  <w:num w:numId="15" w16cid:durableId="335041278">
    <w:abstractNumId w:val="5"/>
  </w:num>
  <w:num w:numId="16" w16cid:durableId="1685547662">
    <w:abstractNumId w:val="11"/>
  </w:num>
  <w:num w:numId="17" w16cid:durableId="845440419">
    <w:abstractNumId w:val="19"/>
  </w:num>
  <w:num w:numId="18" w16cid:durableId="1755971652">
    <w:abstractNumId w:val="26"/>
  </w:num>
  <w:num w:numId="19" w16cid:durableId="740369270">
    <w:abstractNumId w:val="20"/>
  </w:num>
  <w:num w:numId="20" w16cid:durableId="284969198">
    <w:abstractNumId w:val="12"/>
  </w:num>
  <w:num w:numId="21" w16cid:durableId="381684439">
    <w:abstractNumId w:val="9"/>
  </w:num>
  <w:num w:numId="22" w16cid:durableId="153881822">
    <w:abstractNumId w:val="4"/>
  </w:num>
  <w:num w:numId="23" w16cid:durableId="1586038104">
    <w:abstractNumId w:val="21"/>
  </w:num>
  <w:num w:numId="24" w16cid:durableId="427317094">
    <w:abstractNumId w:val="28"/>
  </w:num>
  <w:num w:numId="25" w16cid:durableId="910314197">
    <w:abstractNumId w:val="17"/>
  </w:num>
  <w:num w:numId="26" w16cid:durableId="104008821">
    <w:abstractNumId w:val="6"/>
  </w:num>
  <w:num w:numId="27" w16cid:durableId="593444666">
    <w:abstractNumId w:val="8"/>
  </w:num>
  <w:num w:numId="28" w16cid:durableId="104732763">
    <w:abstractNumId w:val="22"/>
  </w:num>
  <w:num w:numId="29" w16cid:durableId="287010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C63"/>
    <w:rsid w:val="0002573C"/>
    <w:rsid w:val="000610B6"/>
    <w:rsid w:val="0009182E"/>
    <w:rsid w:val="000D2178"/>
    <w:rsid w:val="000F6D1A"/>
    <w:rsid w:val="00121B20"/>
    <w:rsid w:val="00165410"/>
    <w:rsid w:val="001D7084"/>
    <w:rsid w:val="00214C3C"/>
    <w:rsid w:val="0021533D"/>
    <w:rsid w:val="002348AF"/>
    <w:rsid w:val="00251590"/>
    <w:rsid w:val="00297D8C"/>
    <w:rsid w:val="002A0B2C"/>
    <w:rsid w:val="002D6002"/>
    <w:rsid w:val="00316997"/>
    <w:rsid w:val="00372D00"/>
    <w:rsid w:val="003B2C54"/>
    <w:rsid w:val="003C3353"/>
    <w:rsid w:val="003E638F"/>
    <w:rsid w:val="00401F53"/>
    <w:rsid w:val="00425C3D"/>
    <w:rsid w:val="00480AB7"/>
    <w:rsid w:val="0048334E"/>
    <w:rsid w:val="004D25B4"/>
    <w:rsid w:val="004E601E"/>
    <w:rsid w:val="004F3FA0"/>
    <w:rsid w:val="00506C1A"/>
    <w:rsid w:val="0052793F"/>
    <w:rsid w:val="005C5511"/>
    <w:rsid w:val="006B1D0A"/>
    <w:rsid w:val="006F49B5"/>
    <w:rsid w:val="007021F1"/>
    <w:rsid w:val="007C6F0C"/>
    <w:rsid w:val="007F1EF0"/>
    <w:rsid w:val="0083447B"/>
    <w:rsid w:val="00893EC6"/>
    <w:rsid w:val="00905300"/>
    <w:rsid w:val="00921E93"/>
    <w:rsid w:val="00955043"/>
    <w:rsid w:val="00960038"/>
    <w:rsid w:val="009723C5"/>
    <w:rsid w:val="009B299A"/>
    <w:rsid w:val="009C12F4"/>
    <w:rsid w:val="009D05F2"/>
    <w:rsid w:val="009D3A82"/>
    <w:rsid w:val="00A31DF6"/>
    <w:rsid w:val="00A378EC"/>
    <w:rsid w:val="00AB443C"/>
    <w:rsid w:val="00AC3DB1"/>
    <w:rsid w:val="00AF6B35"/>
    <w:rsid w:val="00B42B6A"/>
    <w:rsid w:val="00B5274C"/>
    <w:rsid w:val="00B8469C"/>
    <w:rsid w:val="00BE7673"/>
    <w:rsid w:val="00C43C16"/>
    <w:rsid w:val="00C44B28"/>
    <w:rsid w:val="00CA75CA"/>
    <w:rsid w:val="00D236EE"/>
    <w:rsid w:val="00D57602"/>
    <w:rsid w:val="00D656AF"/>
    <w:rsid w:val="00DE05AC"/>
    <w:rsid w:val="00DF4706"/>
    <w:rsid w:val="00E56D71"/>
    <w:rsid w:val="00EB74B5"/>
    <w:rsid w:val="00F11454"/>
    <w:rsid w:val="00F12C63"/>
    <w:rsid w:val="00F876C5"/>
    <w:rsid w:val="00F93179"/>
    <w:rsid w:val="00FB5BF6"/>
    <w:rsid w:val="00FC36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79D4"/>
  <w15:chartTrackingRefBased/>
  <w15:docId w15:val="{53A6AB16-F3A4-44DB-BF68-F40974CD8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C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C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C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C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C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C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C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C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C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C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C63"/>
    <w:rPr>
      <w:rFonts w:eastAsiaTheme="majorEastAsia" w:cstheme="majorBidi"/>
      <w:color w:val="272727" w:themeColor="text1" w:themeTint="D8"/>
    </w:rPr>
  </w:style>
  <w:style w:type="paragraph" w:styleId="Title">
    <w:name w:val="Title"/>
    <w:basedOn w:val="Normal"/>
    <w:next w:val="Normal"/>
    <w:link w:val="TitleChar"/>
    <w:uiPriority w:val="10"/>
    <w:qFormat/>
    <w:rsid w:val="00F12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C63"/>
    <w:pPr>
      <w:spacing w:before="160"/>
      <w:jc w:val="center"/>
    </w:pPr>
    <w:rPr>
      <w:i/>
      <w:iCs/>
      <w:color w:val="404040" w:themeColor="text1" w:themeTint="BF"/>
    </w:rPr>
  </w:style>
  <w:style w:type="character" w:customStyle="1" w:styleId="QuoteChar">
    <w:name w:val="Quote Char"/>
    <w:basedOn w:val="DefaultParagraphFont"/>
    <w:link w:val="Quote"/>
    <w:uiPriority w:val="29"/>
    <w:rsid w:val="00F12C63"/>
    <w:rPr>
      <w:i/>
      <w:iCs/>
      <w:color w:val="404040" w:themeColor="text1" w:themeTint="BF"/>
    </w:rPr>
  </w:style>
  <w:style w:type="paragraph" w:styleId="ListParagraph">
    <w:name w:val="List Paragraph"/>
    <w:basedOn w:val="Normal"/>
    <w:uiPriority w:val="34"/>
    <w:qFormat/>
    <w:rsid w:val="00F12C63"/>
    <w:pPr>
      <w:ind w:left="720"/>
      <w:contextualSpacing/>
    </w:pPr>
  </w:style>
  <w:style w:type="character" w:styleId="IntenseEmphasis">
    <w:name w:val="Intense Emphasis"/>
    <w:basedOn w:val="DefaultParagraphFont"/>
    <w:uiPriority w:val="21"/>
    <w:qFormat/>
    <w:rsid w:val="00F12C63"/>
    <w:rPr>
      <w:i/>
      <w:iCs/>
      <w:color w:val="2F5496" w:themeColor="accent1" w:themeShade="BF"/>
    </w:rPr>
  </w:style>
  <w:style w:type="paragraph" w:styleId="IntenseQuote">
    <w:name w:val="Intense Quote"/>
    <w:basedOn w:val="Normal"/>
    <w:next w:val="Normal"/>
    <w:link w:val="IntenseQuoteChar"/>
    <w:uiPriority w:val="30"/>
    <w:qFormat/>
    <w:rsid w:val="00F12C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C63"/>
    <w:rPr>
      <w:i/>
      <w:iCs/>
      <w:color w:val="2F5496" w:themeColor="accent1" w:themeShade="BF"/>
    </w:rPr>
  </w:style>
  <w:style w:type="character" w:styleId="IntenseReference">
    <w:name w:val="Intense Reference"/>
    <w:basedOn w:val="DefaultParagraphFont"/>
    <w:uiPriority w:val="32"/>
    <w:qFormat/>
    <w:rsid w:val="00F12C63"/>
    <w:rPr>
      <w:b/>
      <w:bCs/>
      <w:smallCaps/>
      <w:color w:val="2F5496" w:themeColor="accent1" w:themeShade="BF"/>
      <w:spacing w:val="5"/>
    </w:rPr>
  </w:style>
  <w:style w:type="paragraph" w:styleId="Header">
    <w:name w:val="header"/>
    <w:basedOn w:val="Normal"/>
    <w:link w:val="HeaderChar"/>
    <w:uiPriority w:val="99"/>
    <w:unhideWhenUsed/>
    <w:rsid w:val="007F1EF0"/>
    <w:pPr>
      <w:tabs>
        <w:tab w:val="center" w:pos="4320"/>
        <w:tab w:val="right" w:pos="8640"/>
      </w:tabs>
      <w:spacing w:after="0" w:line="240" w:lineRule="auto"/>
    </w:pPr>
  </w:style>
  <w:style w:type="character" w:customStyle="1" w:styleId="HeaderChar">
    <w:name w:val="Header Char"/>
    <w:basedOn w:val="DefaultParagraphFont"/>
    <w:link w:val="Header"/>
    <w:uiPriority w:val="99"/>
    <w:rsid w:val="007F1EF0"/>
  </w:style>
  <w:style w:type="paragraph" w:styleId="Footer">
    <w:name w:val="footer"/>
    <w:basedOn w:val="Normal"/>
    <w:link w:val="FooterChar"/>
    <w:uiPriority w:val="99"/>
    <w:unhideWhenUsed/>
    <w:rsid w:val="007F1EF0"/>
    <w:pPr>
      <w:tabs>
        <w:tab w:val="center" w:pos="4320"/>
        <w:tab w:val="right" w:pos="8640"/>
      </w:tabs>
      <w:spacing w:after="0" w:line="240" w:lineRule="auto"/>
    </w:pPr>
  </w:style>
  <w:style w:type="character" w:customStyle="1" w:styleId="FooterChar">
    <w:name w:val="Footer Char"/>
    <w:basedOn w:val="DefaultParagraphFont"/>
    <w:link w:val="Footer"/>
    <w:uiPriority w:val="99"/>
    <w:rsid w:val="007F1E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504</Words>
  <Characters>2879</Characters>
  <Application>Microsoft Office Word</Application>
  <DocSecurity>0</DocSecurity>
  <Lines>23</Lines>
  <Paragraphs>6</Paragraphs>
  <ScaleCrop>false</ScaleCrop>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hendwaheed320@gmail.com</dc:creator>
  <cp:keywords/>
  <dc:description/>
  <cp:lastModifiedBy>Hend Waheed</cp:lastModifiedBy>
  <cp:revision>5</cp:revision>
  <dcterms:created xsi:type="dcterms:W3CDTF">2026-04-19T11:13:00Z</dcterms:created>
  <dcterms:modified xsi:type="dcterms:W3CDTF">2026-09-29T23:35:00Z</dcterms:modified>
</cp:coreProperties>
</file>