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50F04" w14:textId="51FDAFC5" w:rsidR="00F12C63" w:rsidRDefault="00F12C63" w:rsidP="00F12C63">
      <w:pPr>
        <w:spacing w:line="168" w:lineRule="auto"/>
        <w:jc w:val="center"/>
        <w:rPr>
          <w:rFonts w:asciiTheme="majorBidi" w:hAnsiTheme="majorBidi" w:cstheme="majorBidi"/>
          <w:i/>
          <w:iCs/>
          <w:color w:val="C00000"/>
          <w:sz w:val="40"/>
          <w:szCs w:val="40"/>
          <w:u w:val="single"/>
        </w:rPr>
      </w:pPr>
    </w:p>
    <w:p w14:paraId="49BA8E6F" w14:textId="5B148240" w:rsidR="00F12C63" w:rsidRDefault="00F12C63" w:rsidP="00F12C63">
      <w:pPr>
        <w:spacing w:line="168" w:lineRule="auto"/>
        <w:jc w:val="center"/>
        <w:rPr>
          <w:rFonts w:asciiTheme="majorBidi" w:hAnsiTheme="majorBidi" w:cstheme="majorBidi"/>
          <w:i/>
          <w:iCs/>
          <w:color w:val="C00000"/>
          <w:sz w:val="40"/>
          <w:szCs w:val="40"/>
          <w:u w:val="single"/>
        </w:rPr>
      </w:pPr>
    </w:p>
    <w:p w14:paraId="654169C6" w14:textId="11D06BF9" w:rsidR="00F12C63" w:rsidRDefault="00F12C63" w:rsidP="00F12C63">
      <w:pPr>
        <w:spacing w:line="168" w:lineRule="auto"/>
        <w:jc w:val="center"/>
        <w:rPr>
          <w:rFonts w:asciiTheme="majorBidi" w:hAnsiTheme="majorBidi" w:cstheme="majorBidi"/>
          <w:i/>
          <w:iCs/>
          <w:color w:val="C00000"/>
          <w:sz w:val="40"/>
          <w:szCs w:val="40"/>
          <w:u w:val="single"/>
        </w:rPr>
      </w:pPr>
    </w:p>
    <w:p w14:paraId="6D4081F5" w14:textId="7A3786CA" w:rsidR="00F12C63" w:rsidRDefault="00F12C63" w:rsidP="00F12C63">
      <w:pPr>
        <w:spacing w:line="168" w:lineRule="auto"/>
        <w:jc w:val="center"/>
        <w:rPr>
          <w:rFonts w:asciiTheme="majorBidi" w:hAnsiTheme="majorBidi" w:cstheme="majorBidi"/>
          <w:i/>
          <w:iCs/>
          <w:color w:val="C00000"/>
          <w:sz w:val="40"/>
          <w:szCs w:val="40"/>
          <w:u w:val="single"/>
        </w:rPr>
      </w:pPr>
    </w:p>
    <w:p w14:paraId="0130DE06" w14:textId="6978CC6D" w:rsidR="00F12C63" w:rsidRDefault="00F12C63" w:rsidP="00F12C63">
      <w:pPr>
        <w:spacing w:line="168" w:lineRule="auto"/>
        <w:jc w:val="center"/>
        <w:rPr>
          <w:rFonts w:asciiTheme="majorBidi" w:hAnsiTheme="majorBidi" w:cstheme="majorBidi"/>
          <w:i/>
          <w:iCs/>
          <w:color w:val="C00000"/>
          <w:sz w:val="40"/>
          <w:szCs w:val="40"/>
          <w:u w:val="single"/>
        </w:rPr>
      </w:pPr>
    </w:p>
    <w:p w14:paraId="1ABD2E70" w14:textId="77777777" w:rsidR="00F12C63" w:rsidRDefault="00F12C63" w:rsidP="00F12C63">
      <w:pPr>
        <w:spacing w:line="168" w:lineRule="auto"/>
        <w:jc w:val="center"/>
        <w:rPr>
          <w:rFonts w:asciiTheme="majorBidi" w:hAnsiTheme="majorBidi" w:cstheme="majorBidi"/>
          <w:i/>
          <w:iCs/>
          <w:color w:val="C00000"/>
          <w:sz w:val="40"/>
          <w:szCs w:val="40"/>
          <w:u w:val="single"/>
        </w:rPr>
      </w:pPr>
    </w:p>
    <w:p w14:paraId="524E344E" w14:textId="77777777" w:rsidR="00F12C63" w:rsidRDefault="00F12C63" w:rsidP="00F12C63">
      <w:pPr>
        <w:spacing w:line="168" w:lineRule="auto"/>
        <w:jc w:val="center"/>
        <w:rPr>
          <w:rFonts w:asciiTheme="majorBidi" w:hAnsiTheme="majorBidi" w:cstheme="majorBidi"/>
          <w:i/>
          <w:iCs/>
          <w:color w:val="C00000"/>
          <w:sz w:val="40"/>
          <w:szCs w:val="40"/>
          <w:u w:val="single"/>
        </w:rPr>
      </w:pPr>
    </w:p>
    <w:p w14:paraId="4241239E" w14:textId="77777777" w:rsidR="00F12C63" w:rsidRDefault="00F12C63" w:rsidP="007021F1">
      <w:pPr>
        <w:spacing w:line="192" w:lineRule="auto"/>
        <w:jc w:val="center"/>
        <w:rPr>
          <w:rFonts w:asciiTheme="majorBidi" w:hAnsiTheme="majorBidi" w:cstheme="majorBidi"/>
          <w:i/>
          <w:iCs/>
          <w:color w:val="C00000"/>
          <w:sz w:val="40"/>
          <w:szCs w:val="40"/>
          <w:u w:val="single"/>
        </w:rPr>
      </w:pPr>
    </w:p>
    <w:p w14:paraId="2DEFF02F" w14:textId="132C169B" w:rsidR="00EB74B5" w:rsidRPr="007021F1" w:rsidRDefault="00F12C63" w:rsidP="007021F1">
      <w:pPr>
        <w:spacing w:line="192" w:lineRule="auto"/>
        <w:jc w:val="center"/>
        <w:rPr>
          <w:rFonts w:asciiTheme="majorBidi" w:hAnsiTheme="majorBidi" w:cstheme="majorBidi"/>
          <w:i/>
          <w:iCs/>
          <w:color w:val="C00000"/>
          <w:sz w:val="40"/>
          <w:szCs w:val="40"/>
          <w:u w:val="single"/>
        </w:rPr>
      </w:pPr>
      <w:r w:rsidRPr="007021F1">
        <w:rPr>
          <w:rFonts w:asciiTheme="majorBidi" w:hAnsiTheme="majorBidi" w:cstheme="majorBidi"/>
          <w:i/>
          <w:iCs/>
          <w:color w:val="C00000"/>
          <w:sz w:val="40"/>
          <w:szCs w:val="40"/>
          <w:u w:val="single"/>
        </w:rPr>
        <w:t>Assignment</w:t>
      </w:r>
      <w:r w:rsidR="00742A6A">
        <w:rPr>
          <w:rFonts w:asciiTheme="majorBidi" w:hAnsiTheme="majorBidi" w:cstheme="majorBidi"/>
          <w:i/>
          <w:iCs/>
          <w:color w:val="C00000"/>
          <w:sz w:val="40"/>
          <w:szCs w:val="40"/>
          <w:u w:val="single"/>
        </w:rPr>
        <w:t>7</w:t>
      </w:r>
    </w:p>
    <w:p w14:paraId="444C6875" w14:textId="103285D6" w:rsidR="00F12C63" w:rsidRPr="007021F1" w:rsidRDefault="00F12C63" w:rsidP="007021F1">
      <w:pPr>
        <w:spacing w:line="192" w:lineRule="auto"/>
        <w:jc w:val="center"/>
        <w:rPr>
          <w:rFonts w:asciiTheme="majorBidi" w:hAnsiTheme="majorBidi" w:cstheme="majorBidi"/>
          <w:i/>
          <w:iCs/>
          <w:color w:val="C00000"/>
          <w:sz w:val="40"/>
          <w:szCs w:val="40"/>
          <w:u w:val="single"/>
        </w:rPr>
      </w:pPr>
      <w:r w:rsidRPr="007021F1">
        <w:rPr>
          <w:rFonts w:asciiTheme="majorBidi" w:hAnsiTheme="majorBidi" w:cstheme="majorBidi"/>
          <w:i/>
          <w:iCs/>
          <w:color w:val="C00000"/>
          <w:sz w:val="40"/>
          <w:szCs w:val="40"/>
          <w:u w:val="single"/>
        </w:rPr>
        <w:t>Computational Intelligence</w:t>
      </w:r>
    </w:p>
    <w:p w14:paraId="5F274BDE" w14:textId="38C98254" w:rsidR="00F12C63" w:rsidRPr="007021F1" w:rsidRDefault="00742A6A" w:rsidP="007021F1">
      <w:pPr>
        <w:spacing w:line="192" w:lineRule="auto"/>
        <w:jc w:val="center"/>
        <w:rPr>
          <w:rFonts w:asciiTheme="majorBidi" w:hAnsiTheme="majorBidi" w:cstheme="majorBidi"/>
          <w:i/>
          <w:iCs/>
          <w:color w:val="C00000"/>
          <w:sz w:val="40"/>
          <w:szCs w:val="40"/>
          <w:u w:val="single"/>
        </w:rPr>
      </w:pPr>
      <w:r>
        <w:rPr>
          <w:rFonts w:asciiTheme="majorBidi" w:hAnsiTheme="majorBidi" w:cstheme="majorBidi"/>
          <w:i/>
          <w:iCs/>
          <w:color w:val="C00000"/>
          <w:sz w:val="40"/>
          <w:szCs w:val="40"/>
          <w:u w:val="single"/>
        </w:rPr>
        <w:t>CSA</w:t>
      </w:r>
    </w:p>
    <w:p w14:paraId="66E3CC13" w14:textId="5B03BC03" w:rsidR="004F3FA0" w:rsidRPr="007021F1" w:rsidRDefault="00F12C63" w:rsidP="00E14C48">
      <w:pPr>
        <w:spacing w:line="192" w:lineRule="auto"/>
        <w:jc w:val="center"/>
        <w:rPr>
          <w:rFonts w:asciiTheme="majorBidi" w:hAnsiTheme="majorBidi" w:cstheme="majorBidi"/>
          <w:i/>
          <w:iCs/>
          <w:color w:val="C00000"/>
          <w:sz w:val="40"/>
          <w:szCs w:val="40"/>
          <w:u w:val="single"/>
        </w:rPr>
      </w:pPr>
      <w:r w:rsidRPr="007021F1">
        <w:rPr>
          <w:rFonts w:asciiTheme="majorBidi" w:hAnsiTheme="majorBidi" w:cstheme="majorBidi"/>
          <w:i/>
          <w:iCs/>
          <w:color w:val="C00000"/>
          <w:sz w:val="40"/>
          <w:szCs w:val="40"/>
          <w:u w:val="single"/>
        </w:rPr>
        <w:t>Hend Waheed Farouk</w:t>
      </w:r>
    </w:p>
    <w:p w14:paraId="2EDE0DA6" w14:textId="78E0A7B0" w:rsidR="00764128" w:rsidRPr="00764128" w:rsidRDefault="004F3FA0" w:rsidP="00764128">
      <w:pPr>
        <w:rPr>
          <w:rFonts w:asciiTheme="majorBidi" w:hAnsiTheme="majorBidi" w:cstheme="majorBidi"/>
          <w:i/>
          <w:iCs/>
          <w:color w:val="C00000"/>
          <w:sz w:val="40"/>
          <w:szCs w:val="40"/>
          <w:u w:val="single"/>
        </w:rPr>
      </w:pPr>
      <w:r>
        <w:rPr>
          <w:rFonts w:asciiTheme="majorBidi" w:hAnsiTheme="majorBidi" w:cstheme="majorBidi"/>
          <w:i/>
          <w:iCs/>
          <w:color w:val="C00000"/>
          <w:sz w:val="40"/>
          <w:szCs w:val="40"/>
          <w:u w:val="single"/>
        </w:rPr>
        <w:br w:type="page"/>
      </w:r>
    </w:p>
    <w:p w14:paraId="64118E3E" w14:textId="428A6D10" w:rsidR="00742A6A" w:rsidRPr="00FE55DC" w:rsidRDefault="00742A6A" w:rsidP="00742A6A">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FE55DC">
        <w:rPr>
          <w:rFonts w:ascii="Times New Roman" w:eastAsia="Times New Roman" w:hAnsi="Times New Roman" w:cs="Times New Roman"/>
          <w:b/>
          <w:bCs/>
          <w:kern w:val="0"/>
          <w:sz w:val="32"/>
          <w:szCs w:val="32"/>
          <w14:ligatures w14:val="none"/>
        </w:rPr>
        <w:lastRenderedPageBreak/>
        <w:t>Cuckoo Search Algorithm:</w:t>
      </w:r>
    </w:p>
    <w:p w14:paraId="108AC4B5" w14:textId="77777777" w:rsidR="00742A6A" w:rsidRPr="00742A6A" w:rsidRDefault="00000000" w:rsidP="00742A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97750D">
          <v:rect id="_x0000_i1025" style="width:0;height:1.5pt" o:hralign="center" o:hrstd="t" o:hr="t" fillcolor="#a0a0a0" stroked="f"/>
        </w:pict>
      </w:r>
    </w:p>
    <w:p w14:paraId="36A9019C" w14:textId="77777777" w:rsidR="00742A6A" w:rsidRPr="00FE55DC" w:rsidRDefault="00742A6A" w:rsidP="00742A6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E55DC">
        <w:rPr>
          <w:rFonts w:ascii="Times New Roman" w:eastAsia="Times New Roman" w:hAnsi="Times New Roman" w:cs="Times New Roman"/>
          <w:b/>
          <w:bCs/>
          <w:kern w:val="0"/>
          <w:sz w:val="28"/>
          <w:szCs w:val="28"/>
          <w14:ligatures w14:val="none"/>
        </w:rPr>
        <w:t>Introduction</w:t>
      </w:r>
    </w:p>
    <w:p w14:paraId="0CAF9DCF" w14:textId="77777777" w:rsidR="00742A6A" w:rsidRPr="00742A6A" w:rsidRDefault="00742A6A" w:rsidP="00742A6A">
      <w:pPr>
        <w:spacing w:before="100" w:beforeAutospacing="1" w:after="100" w:afterAutospacing="1" w:line="240" w:lineRule="auto"/>
        <w:rPr>
          <w:rFonts w:ascii="Times New Roman" w:eastAsia="Times New Roman" w:hAnsi="Times New Roman" w:cs="Times New Roman"/>
          <w:kern w:val="0"/>
          <w14:ligatures w14:val="none"/>
        </w:rPr>
      </w:pPr>
      <w:r w:rsidRPr="00742A6A">
        <w:rPr>
          <w:rFonts w:ascii="Times New Roman" w:eastAsia="Times New Roman" w:hAnsi="Times New Roman" w:cs="Times New Roman"/>
          <w:kern w:val="0"/>
          <w14:ligatures w14:val="none"/>
        </w:rPr>
        <w:t>This report presents the implementation of the Cuckoo Search Algorithm (CSA) to minimize the function f(x,y) = (x−2)² + (y−2)², which has a global minimum of zero at the point (2, 2).</w:t>
      </w:r>
    </w:p>
    <w:p w14:paraId="4845C366" w14:textId="77777777" w:rsidR="00742A6A" w:rsidRPr="00742A6A" w:rsidRDefault="00000000" w:rsidP="00742A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7261A4">
          <v:rect id="_x0000_i1026" style="width:0;height:1.5pt" o:hralign="center" o:hrstd="t" o:hr="t" fillcolor="#a0a0a0" stroked="f"/>
        </w:pict>
      </w:r>
    </w:p>
    <w:p w14:paraId="3765F88C" w14:textId="77777777" w:rsidR="00742A6A" w:rsidRPr="00FE55DC" w:rsidRDefault="00742A6A" w:rsidP="00742A6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E55DC">
        <w:rPr>
          <w:rFonts w:ascii="Times New Roman" w:eastAsia="Times New Roman" w:hAnsi="Times New Roman" w:cs="Times New Roman"/>
          <w:b/>
          <w:bCs/>
          <w:kern w:val="0"/>
          <w:sz w:val="28"/>
          <w:szCs w:val="28"/>
          <w14:ligatures w14:val="none"/>
        </w:rPr>
        <w:t>Algorithm Parameters</w:t>
      </w:r>
    </w:p>
    <w:p w14:paraId="5DFCDA31" w14:textId="77777777" w:rsidR="00742A6A" w:rsidRPr="00742A6A" w:rsidRDefault="00742A6A" w:rsidP="00742A6A">
      <w:pPr>
        <w:spacing w:before="100" w:beforeAutospacing="1" w:after="100" w:afterAutospacing="1" w:line="240" w:lineRule="auto"/>
        <w:rPr>
          <w:rFonts w:ascii="Times New Roman" w:eastAsia="Times New Roman" w:hAnsi="Times New Roman" w:cs="Times New Roman"/>
          <w:kern w:val="0"/>
          <w14:ligatures w14:val="none"/>
        </w:rPr>
      </w:pPr>
      <w:r w:rsidRPr="00742A6A">
        <w:rPr>
          <w:rFonts w:ascii="Times New Roman" w:eastAsia="Times New Roman" w:hAnsi="Times New Roman" w:cs="Times New Roman"/>
          <w:kern w:val="0"/>
          <w14:ligatures w14:val="none"/>
        </w:rPr>
        <w:t>The following parameters were used in the implementation:</w:t>
      </w:r>
    </w:p>
    <w:p w14:paraId="484B60A4" w14:textId="77777777" w:rsidR="00742A6A" w:rsidRPr="00742A6A" w:rsidRDefault="00742A6A" w:rsidP="00742A6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42A6A">
        <w:rPr>
          <w:rFonts w:ascii="Times New Roman" w:eastAsia="Times New Roman" w:hAnsi="Times New Roman" w:cs="Times New Roman"/>
          <w:kern w:val="0"/>
          <w14:ligatures w14:val="none"/>
        </w:rPr>
        <w:t>Number of nests: n = 20</w:t>
      </w:r>
    </w:p>
    <w:p w14:paraId="0EC7616D" w14:textId="77777777" w:rsidR="00742A6A" w:rsidRPr="00742A6A" w:rsidRDefault="00742A6A" w:rsidP="00742A6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42A6A">
        <w:rPr>
          <w:rFonts w:ascii="Times New Roman" w:eastAsia="Times New Roman" w:hAnsi="Times New Roman" w:cs="Times New Roman"/>
          <w:kern w:val="0"/>
          <w14:ligatures w14:val="none"/>
        </w:rPr>
        <w:t>Discovery probability: pₐ = 0.25</w:t>
      </w:r>
    </w:p>
    <w:p w14:paraId="11F15104" w14:textId="77777777" w:rsidR="00742A6A" w:rsidRPr="00742A6A" w:rsidRDefault="00742A6A" w:rsidP="00742A6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42A6A">
        <w:rPr>
          <w:rFonts w:ascii="Times New Roman" w:eastAsia="Times New Roman" w:hAnsi="Times New Roman" w:cs="Times New Roman"/>
          <w:kern w:val="0"/>
          <w14:ligatures w14:val="none"/>
        </w:rPr>
        <w:t>Step size: α = 1</w:t>
      </w:r>
    </w:p>
    <w:p w14:paraId="71BDC5B1" w14:textId="77777777" w:rsidR="00742A6A" w:rsidRPr="00742A6A" w:rsidRDefault="00742A6A" w:rsidP="00742A6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42A6A">
        <w:rPr>
          <w:rFonts w:ascii="Times New Roman" w:eastAsia="Times New Roman" w:hAnsi="Times New Roman" w:cs="Times New Roman"/>
          <w:kern w:val="0"/>
          <w14:ligatures w14:val="none"/>
        </w:rPr>
        <w:t>Number of iterations: 100</w:t>
      </w:r>
    </w:p>
    <w:p w14:paraId="1855FCD5" w14:textId="77777777" w:rsidR="00742A6A" w:rsidRPr="00742A6A" w:rsidRDefault="00742A6A" w:rsidP="00742A6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42A6A">
        <w:rPr>
          <w:rFonts w:ascii="Times New Roman" w:eastAsia="Times New Roman" w:hAnsi="Times New Roman" w:cs="Times New Roman"/>
          <w:kern w:val="0"/>
          <w14:ligatures w14:val="none"/>
        </w:rPr>
        <w:t>Variables range: [−5, 5]</w:t>
      </w:r>
    </w:p>
    <w:p w14:paraId="35D12FA7" w14:textId="77777777" w:rsidR="00742A6A" w:rsidRPr="00742A6A" w:rsidRDefault="00000000" w:rsidP="00742A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18BC54">
          <v:rect id="_x0000_i1027" style="width:0;height:1.5pt" o:hralign="center" o:hrstd="t" o:hr="t" fillcolor="#a0a0a0" stroked="f"/>
        </w:pict>
      </w:r>
    </w:p>
    <w:p w14:paraId="351DDCF4" w14:textId="77777777" w:rsidR="00742A6A" w:rsidRPr="00FE55DC" w:rsidRDefault="00742A6A" w:rsidP="00742A6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E55DC">
        <w:rPr>
          <w:rFonts w:ascii="Times New Roman" w:eastAsia="Times New Roman" w:hAnsi="Times New Roman" w:cs="Times New Roman"/>
          <w:b/>
          <w:bCs/>
          <w:kern w:val="0"/>
          <w:sz w:val="28"/>
          <w:szCs w:val="28"/>
          <w14:ligatures w14:val="none"/>
        </w:rPr>
        <w:t>Solution Steps</w:t>
      </w:r>
    </w:p>
    <w:p w14:paraId="55B25AD3" w14:textId="77777777" w:rsidR="00742A6A" w:rsidRPr="00742A6A" w:rsidRDefault="00742A6A" w:rsidP="00742A6A">
      <w:pPr>
        <w:spacing w:before="100" w:beforeAutospacing="1" w:after="100" w:afterAutospacing="1" w:line="240" w:lineRule="auto"/>
        <w:rPr>
          <w:rFonts w:ascii="Times New Roman" w:eastAsia="Times New Roman" w:hAnsi="Times New Roman" w:cs="Times New Roman"/>
          <w:kern w:val="0"/>
          <w14:ligatures w14:val="none"/>
        </w:rPr>
      </w:pPr>
      <w:r w:rsidRPr="00742A6A">
        <w:rPr>
          <w:rFonts w:ascii="Times New Roman" w:eastAsia="Times New Roman" w:hAnsi="Times New Roman" w:cs="Times New Roman"/>
          <w:b/>
          <w:bCs/>
          <w:kern w:val="0"/>
          <w14:ligatures w14:val="none"/>
        </w:rPr>
        <w:t>Step 1 — Initialize Nests</w:t>
      </w:r>
      <w:r w:rsidRPr="00742A6A">
        <w:rPr>
          <w:rFonts w:ascii="Times New Roman" w:eastAsia="Times New Roman" w:hAnsi="Times New Roman" w:cs="Times New Roman"/>
          <w:kern w:val="0"/>
          <w14:ligatures w14:val="none"/>
        </w:rPr>
        <w:t xml:space="preserve"> 20 random solutions were generated uniformly within the range [−5, 5] for both x and y. The fitness of each nest was evaluated using the objective function.</w:t>
      </w:r>
    </w:p>
    <w:p w14:paraId="365336DB" w14:textId="77777777" w:rsidR="00742A6A" w:rsidRPr="00742A6A" w:rsidRDefault="00742A6A" w:rsidP="00742A6A">
      <w:pPr>
        <w:spacing w:before="100" w:beforeAutospacing="1" w:after="100" w:afterAutospacing="1" w:line="240" w:lineRule="auto"/>
        <w:rPr>
          <w:rFonts w:ascii="Times New Roman" w:eastAsia="Times New Roman" w:hAnsi="Times New Roman" w:cs="Times New Roman"/>
          <w:kern w:val="0"/>
          <w14:ligatures w14:val="none"/>
        </w:rPr>
      </w:pPr>
      <w:r w:rsidRPr="00742A6A">
        <w:rPr>
          <w:rFonts w:ascii="Times New Roman" w:eastAsia="Times New Roman" w:hAnsi="Times New Roman" w:cs="Times New Roman"/>
          <w:b/>
          <w:bCs/>
          <w:kern w:val="0"/>
          <w14:ligatures w14:val="none"/>
        </w:rPr>
        <w:t>Step 2 — Generate New Solutions via Lévy Flights</w:t>
      </w:r>
      <w:r w:rsidRPr="00742A6A">
        <w:rPr>
          <w:rFonts w:ascii="Times New Roman" w:eastAsia="Times New Roman" w:hAnsi="Times New Roman" w:cs="Times New Roman"/>
          <w:kern w:val="0"/>
          <w14:ligatures w14:val="none"/>
        </w:rPr>
        <w:t xml:space="preserve"> At each iteration, each nest moves to a new position using the Lévy flight equation:</w:t>
      </w:r>
    </w:p>
    <w:p w14:paraId="316C401C" w14:textId="77777777" w:rsidR="00742A6A" w:rsidRPr="00742A6A" w:rsidRDefault="00742A6A" w:rsidP="00742A6A">
      <w:pPr>
        <w:spacing w:before="100" w:beforeAutospacing="1" w:after="100" w:afterAutospacing="1" w:line="240" w:lineRule="auto"/>
        <w:rPr>
          <w:rFonts w:ascii="Times New Roman" w:eastAsia="Times New Roman" w:hAnsi="Times New Roman" w:cs="Times New Roman"/>
          <w:kern w:val="0"/>
          <w14:ligatures w14:val="none"/>
        </w:rPr>
      </w:pPr>
      <w:r w:rsidRPr="00742A6A">
        <w:rPr>
          <w:rFonts w:ascii="Times New Roman" w:eastAsia="Times New Roman" w:hAnsi="Times New Roman" w:cs="Times New Roman"/>
          <w:kern w:val="0"/>
          <w14:ligatures w14:val="none"/>
        </w:rPr>
        <w:t>x_new = x + α · L · cos(θ)</w:t>
      </w:r>
    </w:p>
    <w:p w14:paraId="20E42FC4" w14:textId="77777777" w:rsidR="00742A6A" w:rsidRPr="00742A6A" w:rsidRDefault="00742A6A" w:rsidP="00742A6A">
      <w:pPr>
        <w:spacing w:before="100" w:beforeAutospacing="1" w:after="100" w:afterAutospacing="1" w:line="240" w:lineRule="auto"/>
        <w:rPr>
          <w:rFonts w:ascii="Times New Roman" w:eastAsia="Times New Roman" w:hAnsi="Times New Roman" w:cs="Times New Roman"/>
          <w:kern w:val="0"/>
          <w14:ligatures w14:val="none"/>
        </w:rPr>
      </w:pPr>
      <w:r w:rsidRPr="00742A6A">
        <w:rPr>
          <w:rFonts w:ascii="Times New Roman" w:eastAsia="Times New Roman" w:hAnsi="Times New Roman" w:cs="Times New Roman"/>
          <w:kern w:val="0"/>
          <w14:ligatures w14:val="none"/>
        </w:rPr>
        <w:t>y_new = y + α · L · sin(θ)</w:t>
      </w:r>
    </w:p>
    <w:p w14:paraId="6D093184" w14:textId="77777777" w:rsidR="00742A6A" w:rsidRPr="00742A6A" w:rsidRDefault="00742A6A" w:rsidP="00742A6A">
      <w:pPr>
        <w:spacing w:before="100" w:beforeAutospacing="1" w:after="100" w:afterAutospacing="1" w:line="240" w:lineRule="auto"/>
        <w:rPr>
          <w:rFonts w:ascii="Times New Roman" w:eastAsia="Times New Roman" w:hAnsi="Times New Roman" w:cs="Times New Roman"/>
          <w:kern w:val="0"/>
          <w14:ligatures w14:val="none"/>
        </w:rPr>
      </w:pPr>
      <w:r w:rsidRPr="00742A6A">
        <w:rPr>
          <w:rFonts w:ascii="Times New Roman" w:eastAsia="Times New Roman" w:hAnsi="Times New Roman" w:cs="Times New Roman"/>
          <w:kern w:val="0"/>
          <w14:ligatures w14:val="none"/>
        </w:rPr>
        <w:t>Where L is computed using the Mantegna approximation with β = 1.5:</w:t>
      </w:r>
    </w:p>
    <w:p w14:paraId="14BD8174" w14:textId="77777777" w:rsidR="00742A6A" w:rsidRPr="00742A6A" w:rsidRDefault="00742A6A" w:rsidP="00742A6A">
      <w:pPr>
        <w:spacing w:before="100" w:beforeAutospacing="1" w:after="100" w:afterAutospacing="1" w:line="240" w:lineRule="auto"/>
        <w:rPr>
          <w:rFonts w:ascii="Times New Roman" w:eastAsia="Times New Roman" w:hAnsi="Times New Roman" w:cs="Times New Roman"/>
          <w:kern w:val="0"/>
          <w14:ligatures w14:val="none"/>
        </w:rPr>
      </w:pPr>
      <w:r w:rsidRPr="00742A6A">
        <w:rPr>
          <w:rFonts w:ascii="Times New Roman" w:eastAsia="Times New Roman" w:hAnsi="Times New Roman" w:cs="Times New Roman"/>
          <w:kern w:val="0"/>
          <w14:ligatures w14:val="none"/>
        </w:rPr>
        <w:t>L = |u| / |v|^(1/β)</w:t>
      </w:r>
    </w:p>
    <w:p w14:paraId="451BF337" w14:textId="77777777" w:rsidR="00742A6A" w:rsidRPr="00742A6A" w:rsidRDefault="00742A6A" w:rsidP="00742A6A">
      <w:pPr>
        <w:spacing w:before="100" w:beforeAutospacing="1" w:after="100" w:afterAutospacing="1" w:line="240" w:lineRule="auto"/>
        <w:rPr>
          <w:rFonts w:ascii="Times New Roman" w:eastAsia="Times New Roman" w:hAnsi="Times New Roman" w:cs="Times New Roman"/>
          <w:kern w:val="0"/>
          <w14:ligatures w14:val="none"/>
        </w:rPr>
      </w:pPr>
      <w:r w:rsidRPr="00742A6A">
        <w:rPr>
          <w:rFonts w:ascii="Times New Roman" w:eastAsia="Times New Roman" w:hAnsi="Times New Roman" w:cs="Times New Roman"/>
          <w:kern w:val="0"/>
          <w14:ligatures w14:val="none"/>
        </w:rPr>
        <w:t>Where u ~ Normal(0, σᵤ²) and v ~ Normal(0, 1), and σᵤ is computed as:</w:t>
      </w:r>
    </w:p>
    <w:p w14:paraId="5C4E6809" w14:textId="77777777" w:rsidR="00742A6A" w:rsidRPr="00742A6A" w:rsidRDefault="00742A6A" w:rsidP="00742A6A">
      <w:pPr>
        <w:spacing w:before="100" w:beforeAutospacing="1" w:after="100" w:afterAutospacing="1" w:line="240" w:lineRule="auto"/>
        <w:rPr>
          <w:rFonts w:ascii="Times New Roman" w:eastAsia="Times New Roman" w:hAnsi="Times New Roman" w:cs="Times New Roman"/>
          <w:kern w:val="0"/>
          <w14:ligatures w14:val="none"/>
        </w:rPr>
      </w:pPr>
      <w:r w:rsidRPr="00742A6A">
        <w:rPr>
          <w:rFonts w:ascii="Times New Roman" w:eastAsia="Times New Roman" w:hAnsi="Times New Roman" w:cs="Times New Roman"/>
          <w:kern w:val="0"/>
          <w14:ligatures w14:val="none"/>
        </w:rPr>
        <w:t>σᵤ = [ Γ(1+β) · sin(πβ/2) / (Γ((1+β)/2) · β · 2^((β−1)/2)) ]^(1/β)</w:t>
      </w:r>
    </w:p>
    <w:p w14:paraId="46FA000E" w14:textId="77777777" w:rsidR="00742A6A" w:rsidRPr="00742A6A" w:rsidRDefault="00742A6A" w:rsidP="00742A6A">
      <w:pPr>
        <w:spacing w:before="100" w:beforeAutospacing="1" w:after="100" w:afterAutospacing="1" w:line="240" w:lineRule="auto"/>
        <w:rPr>
          <w:rFonts w:ascii="Times New Roman" w:eastAsia="Times New Roman" w:hAnsi="Times New Roman" w:cs="Times New Roman"/>
          <w:kern w:val="0"/>
          <w14:ligatures w14:val="none"/>
        </w:rPr>
      </w:pPr>
      <w:r w:rsidRPr="00742A6A">
        <w:rPr>
          <w:rFonts w:ascii="Times New Roman" w:eastAsia="Times New Roman" w:hAnsi="Times New Roman" w:cs="Times New Roman"/>
          <w:kern w:val="0"/>
          <w14:ligatures w14:val="none"/>
        </w:rPr>
        <w:t>The direction θ is chosen uniformly from [0, 2π]. The new solution is clipped to remain within the variable range.</w:t>
      </w:r>
    </w:p>
    <w:p w14:paraId="7FE0EA4E" w14:textId="77777777" w:rsidR="00742A6A" w:rsidRPr="00742A6A" w:rsidRDefault="00742A6A" w:rsidP="00742A6A">
      <w:pPr>
        <w:spacing w:before="100" w:beforeAutospacing="1" w:after="100" w:afterAutospacing="1" w:line="240" w:lineRule="auto"/>
        <w:rPr>
          <w:rFonts w:ascii="Times New Roman" w:eastAsia="Times New Roman" w:hAnsi="Times New Roman" w:cs="Times New Roman"/>
          <w:kern w:val="0"/>
          <w14:ligatures w14:val="none"/>
        </w:rPr>
      </w:pPr>
      <w:r w:rsidRPr="00742A6A">
        <w:rPr>
          <w:rFonts w:ascii="Times New Roman" w:eastAsia="Times New Roman" w:hAnsi="Times New Roman" w:cs="Times New Roman"/>
          <w:b/>
          <w:bCs/>
          <w:kern w:val="0"/>
          <w14:ligatures w14:val="none"/>
        </w:rPr>
        <w:lastRenderedPageBreak/>
        <w:t>Step 3 — Evaluate Fitness</w:t>
      </w:r>
      <w:r w:rsidRPr="00742A6A">
        <w:rPr>
          <w:rFonts w:ascii="Times New Roman" w:eastAsia="Times New Roman" w:hAnsi="Times New Roman" w:cs="Times New Roman"/>
          <w:kern w:val="0"/>
          <w14:ligatures w14:val="none"/>
        </w:rPr>
        <w:t xml:space="preserve"> The fitness of each new solution was evaluated using the objective function f(x,y) = (x−2)² + (y−2)².</w:t>
      </w:r>
    </w:p>
    <w:p w14:paraId="7289AEA4" w14:textId="77777777" w:rsidR="00742A6A" w:rsidRPr="00742A6A" w:rsidRDefault="00742A6A" w:rsidP="00742A6A">
      <w:pPr>
        <w:spacing w:before="100" w:beforeAutospacing="1" w:after="100" w:afterAutospacing="1" w:line="240" w:lineRule="auto"/>
        <w:rPr>
          <w:rFonts w:ascii="Times New Roman" w:eastAsia="Times New Roman" w:hAnsi="Times New Roman" w:cs="Times New Roman"/>
          <w:kern w:val="0"/>
          <w14:ligatures w14:val="none"/>
        </w:rPr>
      </w:pPr>
      <w:r w:rsidRPr="00742A6A">
        <w:rPr>
          <w:rFonts w:ascii="Times New Roman" w:eastAsia="Times New Roman" w:hAnsi="Times New Roman" w:cs="Times New Roman"/>
          <w:b/>
          <w:bCs/>
          <w:kern w:val="0"/>
          <w14:ligatures w14:val="none"/>
        </w:rPr>
        <w:t>Step 4 — Replace Worse Nests (Greedy Selection)</w:t>
      </w:r>
      <w:r w:rsidRPr="00742A6A">
        <w:rPr>
          <w:rFonts w:ascii="Times New Roman" w:eastAsia="Times New Roman" w:hAnsi="Times New Roman" w:cs="Times New Roman"/>
          <w:kern w:val="0"/>
          <w14:ligatures w14:val="none"/>
        </w:rPr>
        <w:t xml:space="preserve"> If the new solution has a better (lower) fitness than the current nest, it replaces it. Otherwise, the current nest is kept.</w:t>
      </w:r>
    </w:p>
    <w:p w14:paraId="26FDB09B" w14:textId="77777777" w:rsidR="00742A6A" w:rsidRPr="00742A6A" w:rsidRDefault="00742A6A" w:rsidP="00742A6A">
      <w:pPr>
        <w:spacing w:before="100" w:beforeAutospacing="1" w:after="100" w:afterAutospacing="1" w:line="240" w:lineRule="auto"/>
        <w:rPr>
          <w:rFonts w:ascii="Times New Roman" w:eastAsia="Times New Roman" w:hAnsi="Times New Roman" w:cs="Times New Roman"/>
          <w:kern w:val="0"/>
          <w14:ligatures w14:val="none"/>
        </w:rPr>
      </w:pPr>
      <w:r w:rsidRPr="00742A6A">
        <w:rPr>
          <w:rFonts w:ascii="Times New Roman" w:eastAsia="Times New Roman" w:hAnsi="Times New Roman" w:cs="Times New Roman"/>
          <w:b/>
          <w:bCs/>
          <w:kern w:val="0"/>
          <w14:ligatures w14:val="none"/>
        </w:rPr>
        <w:t>Step 5 — Abandon Some Nests</w:t>
      </w:r>
      <w:r w:rsidRPr="00742A6A">
        <w:rPr>
          <w:rFonts w:ascii="Times New Roman" w:eastAsia="Times New Roman" w:hAnsi="Times New Roman" w:cs="Times New Roman"/>
          <w:kern w:val="0"/>
          <w14:ligatures w14:val="none"/>
        </w:rPr>
        <w:t xml:space="preserve"> For each nest, a random number r is drawn from Uniform(0,1). If r &lt; pₐ = 0.25, the nest is discarded and replaced with a completely new random solution within the variable range.</w:t>
      </w:r>
    </w:p>
    <w:p w14:paraId="6D6CFADB" w14:textId="77777777" w:rsidR="00742A6A" w:rsidRPr="00742A6A" w:rsidRDefault="00742A6A" w:rsidP="00742A6A">
      <w:pPr>
        <w:spacing w:before="100" w:beforeAutospacing="1" w:after="100" w:afterAutospacing="1" w:line="240" w:lineRule="auto"/>
        <w:rPr>
          <w:rFonts w:ascii="Times New Roman" w:eastAsia="Times New Roman" w:hAnsi="Times New Roman" w:cs="Times New Roman"/>
          <w:kern w:val="0"/>
          <w14:ligatures w14:val="none"/>
        </w:rPr>
      </w:pPr>
      <w:r w:rsidRPr="00742A6A">
        <w:rPr>
          <w:rFonts w:ascii="Times New Roman" w:eastAsia="Times New Roman" w:hAnsi="Times New Roman" w:cs="Times New Roman"/>
          <w:b/>
          <w:bCs/>
          <w:kern w:val="0"/>
          <w14:ligatures w14:val="none"/>
        </w:rPr>
        <w:t>Step 6 — Elitism</w:t>
      </w:r>
      <w:r w:rsidRPr="00742A6A">
        <w:rPr>
          <w:rFonts w:ascii="Times New Roman" w:eastAsia="Times New Roman" w:hAnsi="Times New Roman" w:cs="Times New Roman"/>
          <w:kern w:val="0"/>
          <w14:ligatures w14:val="none"/>
        </w:rPr>
        <w:t xml:space="preserve"> At the end of each iteration, the global best solution found so far is tracked. If no improvement is found in the current iteration, the worst nest in the population is replaced by the global best solution to ensure it is never lost.</w:t>
      </w:r>
    </w:p>
    <w:p w14:paraId="08E08784" w14:textId="77777777" w:rsidR="00742A6A" w:rsidRPr="00742A6A" w:rsidRDefault="00000000" w:rsidP="00742A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FD9DA3">
          <v:rect id="_x0000_i1028" style="width:0;height:1.5pt" o:hralign="center" o:hrstd="t" o:hr="t" fillcolor="#a0a0a0" stroked="f"/>
        </w:pict>
      </w:r>
    </w:p>
    <w:p w14:paraId="28BB926B" w14:textId="77777777" w:rsidR="00742A6A" w:rsidRPr="00FE55DC" w:rsidRDefault="00742A6A" w:rsidP="00742A6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E55DC">
        <w:rPr>
          <w:rFonts w:ascii="Times New Roman" w:eastAsia="Times New Roman" w:hAnsi="Times New Roman" w:cs="Times New Roman"/>
          <w:b/>
          <w:bCs/>
          <w:kern w:val="0"/>
          <w:sz w:val="28"/>
          <w:szCs w:val="28"/>
          <w14:ligatures w14:val="none"/>
        </w:rPr>
        <w:t>Results</w:t>
      </w:r>
    </w:p>
    <w:tbl>
      <w:tblPr>
        <w:tblW w:w="0" w:type="auto"/>
        <w:tblCellSpacing w:w="15"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628"/>
        <w:gridCol w:w="1374"/>
        <w:gridCol w:w="1722"/>
      </w:tblGrid>
      <w:tr w:rsidR="00742A6A" w:rsidRPr="00742A6A" w14:paraId="4DC9EB8B" w14:textId="77777777" w:rsidTr="00E46803">
        <w:trPr>
          <w:tblHeader/>
          <w:tblCellSpacing w:w="15" w:type="dxa"/>
        </w:trPr>
        <w:tc>
          <w:tcPr>
            <w:tcW w:w="0" w:type="auto"/>
            <w:shd w:val="clear" w:color="auto" w:fill="FFFFFF" w:themeFill="background1"/>
            <w:vAlign w:val="center"/>
            <w:hideMark/>
          </w:tcPr>
          <w:p w14:paraId="3EECE6F1" w14:textId="77777777" w:rsidR="00742A6A" w:rsidRPr="00742A6A" w:rsidRDefault="00742A6A" w:rsidP="00742A6A">
            <w:pPr>
              <w:spacing w:after="0" w:line="240" w:lineRule="auto"/>
              <w:rPr>
                <w:rFonts w:ascii="Times New Roman" w:eastAsia="Times New Roman" w:hAnsi="Times New Roman" w:cs="Times New Roman"/>
                <w:kern w:val="0"/>
                <w14:ligatures w14:val="none"/>
              </w:rPr>
            </w:pPr>
          </w:p>
        </w:tc>
        <w:tc>
          <w:tcPr>
            <w:tcW w:w="0" w:type="auto"/>
            <w:shd w:val="clear" w:color="auto" w:fill="FFFFFF" w:themeFill="background1"/>
            <w:vAlign w:val="center"/>
            <w:hideMark/>
          </w:tcPr>
          <w:p w14:paraId="21647DC0" w14:textId="77777777" w:rsidR="00742A6A" w:rsidRPr="00742A6A" w:rsidRDefault="00742A6A" w:rsidP="00742A6A">
            <w:pPr>
              <w:spacing w:after="0" w:line="240" w:lineRule="auto"/>
              <w:jc w:val="center"/>
              <w:rPr>
                <w:rFonts w:ascii="Times New Roman" w:eastAsia="Times New Roman" w:hAnsi="Times New Roman" w:cs="Times New Roman"/>
                <w:b/>
                <w:bCs/>
                <w:kern w:val="0"/>
                <w14:ligatures w14:val="none"/>
              </w:rPr>
            </w:pPr>
            <w:r w:rsidRPr="00742A6A">
              <w:rPr>
                <w:rFonts w:ascii="Times New Roman" w:eastAsia="Times New Roman" w:hAnsi="Times New Roman" w:cs="Times New Roman"/>
                <w:b/>
                <w:bCs/>
                <w:kern w:val="0"/>
                <w14:ligatures w14:val="none"/>
              </w:rPr>
              <w:t>With Elitism</w:t>
            </w:r>
          </w:p>
        </w:tc>
        <w:tc>
          <w:tcPr>
            <w:tcW w:w="0" w:type="auto"/>
            <w:shd w:val="clear" w:color="auto" w:fill="FFFFFF" w:themeFill="background1"/>
            <w:vAlign w:val="center"/>
            <w:hideMark/>
          </w:tcPr>
          <w:p w14:paraId="2738EC31" w14:textId="77777777" w:rsidR="00742A6A" w:rsidRPr="00742A6A" w:rsidRDefault="00742A6A" w:rsidP="00742A6A">
            <w:pPr>
              <w:spacing w:after="0" w:line="240" w:lineRule="auto"/>
              <w:jc w:val="center"/>
              <w:rPr>
                <w:rFonts w:ascii="Times New Roman" w:eastAsia="Times New Roman" w:hAnsi="Times New Roman" w:cs="Times New Roman"/>
                <w:b/>
                <w:bCs/>
                <w:kern w:val="0"/>
                <w14:ligatures w14:val="none"/>
              </w:rPr>
            </w:pPr>
            <w:r w:rsidRPr="00742A6A">
              <w:rPr>
                <w:rFonts w:ascii="Times New Roman" w:eastAsia="Times New Roman" w:hAnsi="Times New Roman" w:cs="Times New Roman"/>
                <w:b/>
                <w:bCs/>
                <w:kern w:val="0"/>
                <w14:ligatures w14:val="none"/>
              </w:rPr>
              <w:t>Without Elitism</w:t>
            </w:r>
          </w:p>
        </w:tc>
      </w:tr>
      <w:tr w:rsidR="00742A6A" w:rsidRPr="00742A6A" w14:paraId="0DB4BF43" w14:textId="77777777" w:rsidTr="00E46803">
        <w:trPr>
          <w:tblCellSpacing w:w="15" w:type="dxa"/>
        </w:trPr>
        <w:tc>
          <w:tcPr>
            <w:tcW w:w="0" w:type="auto"/>
            <w:shd w:val="clear" w:color="auto" w:fill="FFFFFF" w:themeFill="background1"/>
            <w:vAlign w:val="center"/>
            <w:hideMark/>
          </w:tcPr>
          <w:p w14:paraId="565E01DF" w14:textId="77777777" w:rsidR="00742A6A" w:rsidRPr="00742A6A" w:rsidRDefault="00742A6A" w:rsidP="00742A6A">
            <w:pPr>
              <w:spacing w:after="0" w:line="240" w:lineRule="auto"/>
              <w:rPr>
                <w:rFonts w:ascii="Times New Roman" w:eastAsia="Times New Roman" w:hAnsi="Times New Roman" w:cs="Times New Roman"/>
                <w:kern w:val="0"/>
                <w14:ligatures w14:val="none"/>
              </w:rPr>
            </w:pPr>
            <w:r w:rsidRPr="00742A6A">
              <w:rPr>
                <w:rFonts w:ascii="Times New Roman" w:eastAsia="Times New Roman" w:hAnsi="Times New Roman" w:cs="Times New Roman"/>
                <w:kern w:val="0"/>
                <w14:ligatures w14:val="none"/>
              </w:rPr>
              <w:t>Best Fitness</w:t>
            </w:r>
          </w:p>
        </w:tc>
        <w:tc>
          <w:tcPr>
            <w:tcW w:w="0" w:type="auto"/>
            <w:shd w:val="clear" w:color="auto" w:fill="FFFFFF" w:themeFill="background1"/>
            <w:vAlign w:val="center"/>
            <w:hideMark/>
          </w:tcPr>
          <w:p w14:paraId="6F7AA1B3" w14:textId="77777777" w:rsidR="00742A6A" w:rsidRPr="00742A6A" w:rsidRDefault="00742A6A" w:rsidP="00742A6A">
            <w:pPr>
              <w:spacing w:after="0" w:line="240" w:lineRule="auto"/>
              <w:rPr>
                <w:rFonts w:ascii="Times New Roman" w:eastAsia="Times New Roman" w:hAnsi="Times New Roman" w:cs="Times New Roman"/>
                <w:kern w:val="0"/>
                <w14:ligatures w14:val="none"/>
              </w:rPr>
            </w:pPr>
            <w:r w:rsidRPr="00742A6A">
              <w:rPr>
                <w:rFonts w:ascii="Times New Roman" w:eastAsia="Times New Roman" w:hAnsi="Times New Roman" w:cs="Times New Roman"/>
                <w:kern w:val="0"/>
                <w14:ligatures w14:val="none"/>
              </w:rPr>
              <w:t>3.86 × 10⁻⁵</w:t>
            </w:r>
          </w:p>
        </w:tc>
        <w:tc>
          <w:tcPr>
            <w:tcW w:w="0" w:type="auto"/>
            <w:shd w:val="clear" w:color="auto" w:fill="FFFFFF" w:themeFill="background1"/>
            <w:vAlign w:val="center"/>
            <w:hideMark/>
          </w:tcPr>
          <w:p w14:paraId="4E9A3A20" w14:textId="77777777" w:rsidR="00742A6A" w:rsidRPr="00742A6A" w:rsidRDefault="00742A6A" w:rsidP="00742A6A">
            <w:pPr>
              <w:spacing w:after="0" w:line="240" w:lineRule="auto"/>
              <w:rPr>
                <w:rFonts w:ascii="Times New Roman" w:eastAsia="Times New Roman" w:hAnsi="Times New Roman" w:cs="Times New Roman"/>
                <w:kern w:val="0"/>
                <w14:ligatures w14:val="none"/>
              </w:rPr>
            </w:pPr>
            <w:r w:rsidRPr="00742A6A">
              <w:rPr>
                <w:rFonts w:ascii="Times New Roman" w:eastAsia="Times New Roman" w:hAnsi="Times New Roman" w:cs="Times New Roman"/>
                <w:kern w:val="0"/>
                <w14:ligatures w14:val="none"/>
              </w:rPr>
              <w:t>0.0801</w:t>
            </w:r>
          </w:p>
        </w:tc>
      </w:tr>
      <w:tr w:rsidR="00742A6A" w:rsidRPr="00742A6A" w14:paraId="0A66763B" w14:textId="77777777" w:rsidTr="00E46803">
        <w:trPr>
          <w:tblCellSpacing w:w="15" w:type="dxa"/>
        </w:trPr>
        <w:tc>
          <w:tcPr>
            <w:tcW w:w="0" w:type="auto"/>
            <w:shd w:val="clear" w:color="auto" w:fill="FFFFFF" w:themeFill="background1"/>
            <w:vAlign w:val="center"/>
            <w:hideMark/>
          </w:tcPr>
          <w:p w14:paraId="6A1A1473" w14:textId="77777777" w:rsidR="00742A6A" w:rsidRPr="00742A6A" w:rsidRDefault="00742A6A" w:rsidP="00742A6A">
            <w:pPr>
              <w:spacing w:after="0" w:line="240" w:lineRule="auto"/>
              <w:rPr>
                <w:rFonts w:ascii="Times New Roman" w:eastAsia="Times New Roman" w:hAnsi="Times New Roman" w:cs="Times New Roman"/>
                <w:kern w:val="0"/>
                <w14:ligatures w14:val="none"/>
              </w:rPr>
            </w:pPr>
            <w:r w:rsidRPr="00742A6A">
              <w:rPr>
                <w:rFonts w:ascii="Times New Roman" w:eastAsia="Times New Roman" w:hAnsi="Times New Roman" w:cs="Times New Roman"/>
                <w:kern w:val="0"/>
                <w14:ligatures w14:val="none"/>
              </w:rPr>
              <w:t>Average Fitness</w:t>
            </w:r>
          </w:p>
        </w:tc>
        <w:tc>
          <w:tcPr>
            <w:tcW w:w="0" w:type="auto"/>
            <w:shd w:val="clear" w:color="auto" w:fill="FFFFFF" w:themeFill="background1"/>
            <w:vAlign w:val="center"/>
            <w:hideMark/>
          </w:tcPr>
          <w:p w14:paraId="058F78F1" w14:textId="77777777" w:rsidR="00742A6A" w:rsidRPr="00742A6A" w:rsidRDefault="00742A6A" w:rsidP="00742A6A">
            <w:pPr>
              <w:spacing w:after="0" w:line="240" w:lineRule="auto"/>
              <w:rPr>
                <w:rFonts w:ascii="Times New Roman" w:eastAsia="Times New Roman" w:hAnsi="Times New Roman" w:cs="Times New Roman"/>
                <w:kern w:val="0"/>
                <w14:ligatures w14:val="none"/>
              </w:rPr>
            </w:pPr>
            <w:r w:rsidRPr="00742A6A">
              <w:rPr>
                <w:rFonts w:ascii="Times New Roman" w:eastAsia="Times New Roman" w:hAnsi="Times New Roman" w:cs="Times New Roman"/>
                <w:kern w:val="0"/>
                <w14:ligatures w14:val="none"/>
              </w:rPr>
              <w:t>11.99</w:t>
            </w:r>
          </w:p>
        </w:tc>
        <w:tc>
          <w:tcPr>
            <w:tcW w:w="0" w:type="auto"/>
            <w:shd w:val="clear" w:color="auto" w:fill="FFFFFF" w:themeFill="background1"/>
            <w:vAlign w:val="center"/>
            <w:hideMark/>
          </w:tcPr>
          <w:p w14:paraId="6C1F5E02" w14:textId="77777777" w:rsidR="00742A6A" w:rsidRPr="00742A6A" w:rsidRDefault="00742A6A" w:rsidP="00742A6A">
            <w:pPr>
              <w:spacing w:after="0" w:line="240" w:lineRule="auto"/>
              <w:rPr>
                <w:rFonts w:ascii="Times New Roman" w:eastAsia="Times New Roman" w:hAnsi="Times New Roman" w:cs="Times New Roman"/>
                <w:kern w:val="0"/>
                <w14:ligatures w14:val="none"/>
              </w:rPr>
            </w:pPr>
            <w:r w:rsidRPr="00742A6A">
              <w:rPr>
                <w:rFonts w:ascii="Times New Roman" w:eastAsia="Times New Roman" w:hAnsi="Times New Roman" w:cs="Times New Roman"/>
                <w:kern w:val="0"/>
                <w14:ligatures w14:val="none"/>
              </w:rPr>
              <w:t>21.73</w:t>
            </w:r>
          </w:p>
        </w:tc>
      </w:tr>
    </w:tbl>
    <w:p w14:paraId="7A2D355B" w14:textId="393977E3" w:rsidR="00FC7AFB" w:rsidRDefault="00094DF4" w:rsidP="00FC7AFB">
      <w:pPr>
        <w:spacing w:before="100" w:beforeAutospacing="1" w:after="100" w:afterAutospacing="1" w:line="240" w:lineRule="auto"/>
        <w:rPr>
          <w:rFonts w:ascii="Times New Roman" w:eastAsia="Times New Roman" w:hAnsi="Times New Roman" w:cs="Times New Roman"/>
          <w:b/>
          <w:bCs/>
          <w:kern w:val="0"/>
          <w:lang w:bidi="ar-EG"/>
          <w14:ligatures w14:val="none"/>
        </w:rPr>
      </w:pPr>
      <w:r w:rsidRPr="00094DF4">
        <w:rPr>
          <w:rFonts w:ascii="Times New Roman" w:eastAsia="Times New Roman" w:hAnsi="Times New Roman" w:cs="Times New Roman"/>
          <w:b/>
          <w:bCs/>
          <w:noProof/>
          <w:kern w:val="0"/>
          <w14:ligatures w14:val="none"/>
        </w:rPr>
        <w:drawing>
          <wp:inline distT="0" distB="0" distL="0" distR="0" wp14:anchorId="30EE7C3A" wp14:editId="19B5A089">
            <wp:extent cx="5943600" cy="3683000"/>
            <wp:effectExtent l="0" t="0" r="0" b="0"/>
            <wp:docPr id="138363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37284" name=""/>
                    <pic:cNvPicPr/>
                  </pic:nvPicPr>
                  <pic:blipFill>
                    <a:blip r:embed="rId7"/>
                    <a:stretch>
                      <a:fillRect/>
                    </a:stretch>
                  </pic:blipFill>
                  <pic:spPr>
                    <a:xfrm>
                      <a:off x="0" y="0"/>
                      <a:ext cx="5943600" cy="3683000"/>
                    </a:xfrm>
                    <a:prstGeom prst="rect">
                      <a:avLst/>
                    </a:prstGeom>
                  </pic:spPr>
                </pic:pic>
              </a:graphicData>
            </a:graphic>
          </wp:inline>
        </w:drawing>
      </w:r>
    </w:p>
    <w:p w14:paraId="17D26085" w14:textId="5D78B10D" w:rsidR="00742A6A" w:rsidRPr="00FC7AFB" w:rsidRDefault="00742A6A" w:rsidP="00FC7AFB">
      <w:pPr>
        <w:spacing w:before="100" w:beforeAutospacing="1" w:after="100" w:afterAutospacing="1" w:line="240" w:lineRule="auto"/>
        <w:rPr>
          <w:rFonts w:ascii="Times New Roman" w:eastAsia="Times New Roman" w:hAnsi="Times New Roman" w:cs="Times New Roman"/>
          <w:b/>
          <w:bCs/>
          <w:kern w:val="0"/>
          <w14:ligatures w14:val="none"/>
        </w:rPr>
      </w:pPr>
      <w:r w:rsidRPr="00742A6A">
        <w:rPr>
          <w:rFonts w:ascii="Times New Roman" w:eastAsia="Times New Roman" w:hAnsi="Times New Roman" w:cs="Times New Roman"/>
          <w:b/>
          <w:bCs/>
          <w:kern w:val="0"/>
          <w14:ligatures w14:val="none"/>
        </w:rPr>
        <w:lastRenderedPageBreak/>
        <w:t>With Elitism:</w:t>
      </w:r>
      <w:r w:rsidRPr="00742A6A">
        <w:rPr>
          <w:rFonts w:ascii="Times New Roman" w:eastAsia="Times New Roman" w:hAnsi="Times New Roman" w:cs="Times New Roman"/>
          <w:kern w:val="0"/>
          <w14:ligatures w14:val="none"/>
        </w:rPr>
        <w:t xml:space="preserve"> The best fitness reached approximately zero, very close to the global optimum at (2, 2). The elitism mechanism ensured the best solution was preserved across iterations even if the abandonment phase discarded it.</w:t>
      </w:r>
    </w:p>
    <w:p w14:paraId="7CCD92CC" w14:textId="77777777" w:rsidR="00742A6A" w:rsidRPr="00742A6A" w:rsidRDefault="00742A6A" w:rsidP="00742A6A">
      <w:pPr>
        <w:spacing w:before="100" w:beforeAutospacing="1" w:after="100" w:afterAutospacing="1" w:line="240" w:lineRule="auto"/>
        <w:rPr>
          <w:rFonts w:ascii="Times New Roman" w:eastAsia="Times New Roman" w:hAnsi="Times New Roman" w:cs="Times New Roman"/>
          <w:kern w:val="0"/>
          <w14:ligatures w14:val="none"/>
        </w:rPr>
      </w:pPr>
      <w:r w:rsidRPr="00742A6A">
        <w:rPr>
          <w:rFonts w:ascii="Times New Roman" w:eastAsia="Times New Roman" w:hAnsi="Times New Roman" w:cs="Times New Roman"/>
          <w:b/>
          <w:bCs/>
          <w:kern w:val="0"/>
          <w14:ligatures w14:val="none"/>
        </w:rPr>
        <w:t>Without Elitism:</w:t>
      </w:r>
      <w:r w:rsidRPr="00742A6A">
        <w:rPr>
          <w:rFonts w:ascii="Times New Roman" w:eastAsia="Times New Roman" w:hAnsi="Times New Roman" w:cs="Times New Roman"/>
          <w:kern w:val="0"/>
          <w14:ligatures w14:val="none"/>
        </w:rPr>
        <w:t xml:space="preserve"> The best fitness was higher since good solutions could be lost during the abandonment phase with no mechanism to recover them. The average fitness was also significantly higher, indicating more scattered population.</w:t>
      </w:r>
    </w:p>
    <w:p w14:paraId="75859D0F" w14:textId="77777777" w:rsidR="00742A6A" w:rsidRPr="00742A6A" w:rsidRDefault="00000000" w:rsidP="00742A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9535C2">
          <v:rect id="_x0000_i1029" style="width:0;height:1.5pt" o:hralign="center" o:hrstd="t" o:hr="t" fillcolor="#a0a0a0" stroked="f"/>
        </w:pict>
      </w:r>
    </w:p>
    <w:p w14:paraId="21E73985" w14:textId="77777777" w:rsidR="00742A6A" w:rsidRPr="00FE55DC" w:rsidRDefault="00742A6A" w:rsidP="00742A6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E55DC">
        <w:rPr>
          <w:rFonts w:ascii="Times New Roman" w:eastAsia="Times New Roman" w:hAnsi="Times New Roman" w:cs="Times New Roman"/>
          <w:b/>
          <w:bCs/>
          <w:kern w:val="0"/>
          <w:sz w:val="28"/>
          <w:szCs w:val="28"/>
          <w14:ligatures w14:val="none"/>
        </w:rPr>
        <w:t>Conclusion</w:t>
      </w:r>
    </w:p>
    <w:p w14:paraId="3E965A8A" w14:textId="77777777" w:rsidR="00742A6A" w:rsidRPr="00742A6A" w:rsidRDefault="00742A6A" w:rsidP="00742A6A">
      <w:pPr>
        <w:spacing w:before="100" w:beforeAutospacing="1" w:after="100" w:afterAutospacing="1" w:line="240" w:lineRule="auto"/>
        <w:rPr>
          <w:rFonts w:ascii="Times New Roman" w:eastAsia="Times New Roman" w:hAnsi="Times New Roman" w:cs="Times New Roman"/>
          <w:kern w:val="0"/>
          <w14:ligatures w14:val="none"/>
        </w:rPr>
      </w:pPr>
      <w:r w:rsidRPr="00742A6A">
        <w:rPr>
          <w:rFonts w:ascii="Times New Roman" w:eastAsia="Times New Roman" w:hAnsi="Times New Roman" w:cs="Times New Roman"/>
          <w:kern w:val="0"/>
          <w14:ligatures w14:val="none"/>
        </w:rPr>
        <w:t>The Cuckoo Search Algorithm successfully minimized the objective function. The Lévy flight mechanism balanced exploration and exploitation by producing mostly small steps for local refinement and occasionally large steps to escape local optima. The abandonment phase maintained population diversity. Elitism proved effective in preserving the best solution and accelerating convergence.</w:t>
      </w:r>
    </w:p>
    <w:p w14:paraId="32FDE9F1" w14:textId="0F708D56" w:rsidR="007F1EF0" w:rsidRPr="004D25B4" w:rsidRDefault="007F1EF0" w:rsidP="009C12F4">
      <w:pPr>
        <w:spacing w:before="100" w:beforeAutospacing="1" w:after="100" w:afterAutospacing="1" w:line="240" w:lineRule="auto"/>
        <w:outlineLvl w:val="1"/>
        <w:rPr>
          <w:rFonts w:ascii="Times New Roman" w:eastAsia="Times New Roman" w:hAnsi="Times New Roman" w:cs="Times New Roman"/>
          <w:kern w:val="0"/>
          <w:rtl/>
          <w14:ligatures w14:val="none"/>
        </w:rPr>
      </w:pPr>
    </w:p>
    <w:sectPr w:rsidR="007F1EF0" w:rsidRPr="004D25B4" w:rsidSect="00297D8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EA26D" w14:textId="77777777" w:rsidR="0034012E" w:rsidRDefault="0034012E" w:rsidP="007F1EF0">
      <w:pPr>
        <w:spacing w:after="0" w:line="240" w:lineRule="auto"/>
      </w:pPr>
      <w:r>
        <w:separator/>
      </w:r>
    </w:p>
  </w:endnote>
  <w:endnote w:type="continuationSeparator" w:id="0">
    <w:p w14:paraId="0DFA0E08" w14:textId="77777777" w:rsidR="0034012E" w:rsidRDefault="0034012E" w:rsidP="007F1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15F133" w14:textId="77777777" w:rsidR="0034012E" w:rsidRDefault="0034012E" w:rsidP="007F1EF0">
      <w:pPr>
        <w:spacing w:after="0" w:line="240" w:lineRule="auto"/>
      </w:pPr>
      <w:r>
        <w:separator/>
      </w:r>
    </w:p>
  </w:footnote>
  <w:footnote w:type="continuationSeparator" w:id="0">
    <w:p w14:paraId="295350A9" w14:textId="77777777" w:rsidR="0034012E" w:rsidRDefault="0034012E" w:rsidP="007F1E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05AA2"/>
    <w:multiLevelType w:val="multilevel"/>
    <w:tmpl w:val="7F9C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005A8"/>
    <w:multiLevelType w:val="multilevel"/>
    <w:tmpl w:val="47E8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A0BFE"/>
    <w:multiLevelType w:val="multilevel"/>
    <w:tmpl w:val="9332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674E8"/>
    <w:multiLevelType w:val="multilevel"/>
    <w:tmpl w:val="7770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56893"/>
    <w:multiLevelType w:val="multilevel"/>
    <w:tmpl w:val="4216D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5D2C10"/>
    <w:multiLevelType w:val="multilevel"/>
    <w:tmpl w:val="4542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77D83"/>
    <w:multiLevelType w:val="multilevel"/>
    <w:tmpl w:val="C18E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35AC9"/>
    <w:multiLevelType w:val="multilevel"/>
    <w:tmpl w:val="1DD6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D5946"/>
    <w:multiLevelType w:val="multilevel"/>
    <w:tmpl w:val="3898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518C5"/>
    <w:multiLevelType w:val="multilevel"/>
    <w:tmpl w:val="0A7E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645FB"/>
    <w:multiLevelType w:val="multilevel"/>
    <w:tmpl w:val="E84E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906F9"/>
    <w:multiLevelType w:val="multilevel"/>
    <w:tmpl w:val="7136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65FB6"/>
    <w:multiLevelType w:val="multilevel"/>
    <w:tmpl w:val="4DC4C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9F276A"/>
    <w:multiLevelType w:val="multilevel"/>
    <w:tmpl w:val="AD16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24732C"/>
    <w:multiLevelType w:val="multilevel"/>
    <w:tmpl w:val="5E1A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940B2D"/>
    <w:multiLevelType w:val="multilevel"/>
    <w:tmpl w:val="CB48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D034E"/>
    <w:multiLevelType w:val="multilevel"/>
    <w:tmpl w:val="E826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DA53BC"/>
    <w:multiLevelType w:val="multilevel"/>
    <w:tmpl w:val="3606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375EE2"/>
    <w:multiLevelType w:val="multilevel"/>
    <w:tmpl w:val="82F0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E56372"/>
    <w:multiLevelType w:val="multilevel"/>
    <w:tmpl w:val="B248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47548B"/>
    <w:multiLevelType w:val="multilevel"/>
    <w:tmpl w:val="266E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FF45F3"/>
    <w:multiLevelType w:val="multilevel"/>
    <w:tmpl w:val="966E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811212"/>
    <w:multiLevelType w:val="multilevel"/>
    <w:tmpl w:val="C28C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806E23"/>
    <w:multiLevelType w:val="multilevel"/>
    <w:tmpl w:val="F304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CB21E4"/>
    <w:multiLevelType w:val="multilevel"/>
    <w:tmpl w:val="D83CE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065075"/>
    <w:multiLevelType w:val="multilevel"/>
    <w:tmpl w:val="B680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03647E"/>
    <w:multiLevelType w:val="multilevel"/>
    <w:tmpl w:val="0B22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7970FF"/>
    <w:multiLevelType w:val="multilevel"/>
    <w:tmpl w:val="5370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6E57AB"/>
    <w:multiLevelType w:val="multilevel"/>
    <w:tmpl w:val="2BFC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7D04A1"/>
    <w:multiLevelType w:val="multilevel"/>
    <w:tmpl w:val="70F6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813DEE"/>
    <w:multiLevelType w:val="multilevel"/>
    <w:tmpl w:val="0C00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480AAD"/>
    <w:multiLevelType w:val="multilevel"/>
    <w:tmpl w:val="688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881473"/>
    <w:multiLevelType w:val="multilevel"/>
    <w:tmpl w:val="50621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902906"/>
    <w:multiLevelType w:val="multilevel"/>
    <w:tmpl w:val="F8BAA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0B49DF"/>
    <w:multiLevelType w:val="multilevel"/>
    <w:tmpl w:val="711CA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49761C"/>
    <w:multiLevelType w:val="multilevel"/>
    <w:tmpl w:val="BE02C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325BC3"/>
    <w:multiLevelType w:val="multilevel"/>
    <w:tmpl w:val="2F5A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00528D"/>
    <w:multiLevelType w:val="multilevel"/>
    <w:tmpl w:val="8638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187894">
    <w:abstractNumId w:val="17"/>
  </w:num>
  <w:num w:numId="2" w16cid:durableId="1573585947">
    <w:abstractNumId w:val="24"/>
  </w:num>
  <w:num w:numId="3" w16cid:durableId="978537909">
    <w:abstractNumId w:val="22"/>
  </w:num>
  <w:num w:numId="4" w16cid:durableId="868303254">
    <w:abstractNumId w:val="30"/>
  </w:num>
  <w:num w:numId="5" w16cid:durableId="1053653775">
    <w:abstractNumId w:val="12"/>
  </w:num>
  <w:num w:numId="6" w16cid:durableId="390346727">
    <w:abstractNumId w:val="31"/>
  </w:num>
  <w:num w:numId="7" w16cid:durableId="689382585">
    <w:abstractNumId w:val="20"/>
  </w:num>
  <w:num w:numId="8" w16cid:durableId="1830173609">
    <w:abstractNumId w:val="1"/>
  </w:num>
  <w:num w:numId="9" w16cid:durableId="261032337">
    <w:abstractNumId w:val="2"/>
  </w:num>
  <w:num w:numId="10" w16cid:durableId="1754739978">
    <w:abstractNumId w:val="29"/>
  </w:num>
  <w:num w:numId="11" w16cid:durableId="127822118">
    <w:abstractNumId w:val="4"/>
  </w:num>
  <w:num w:numId="12" w16cid:durableId="132255485">
    <w:abstractNumId w:val="9"/>
  </w:num>
  <w:num w:numId="13" w16cid:durableId="1499031668">
    <w:abstractNumId w:val="35"/>
  </w:num>
  <w:num w:numId="14" w16cid:durableId="1402367098">
    <w:abstractNumId w:val="19"/>
  </w:num>
  <w:num w:numId="15" w16cid:durableId="335041278">
    <w:abstractNumId w:val="7"/>
  </w:num>
  <w:num w:numId="16" w16cid:durableId="1685547662">
    <w:abstractNumId w:val="13"/>
  </w:num>
  <w:num w:numId="17" w16cid:durableId="845440419">
    <w:abstractNumId w:val="25"/>
  </w:num>
  <w:num w:numId="18" w16cid:durableId="1755971652">
    <w:abstractNumId w:val="32"/>
  </w:num>
  <w:num w:numId="19" w16cid:durableId="740369270">
    <w:abstractNumId w:val="26"/>
  </w:num>
  <w:num w:numId="20" w16cid:durableId="284969198">
    <w:abstractNumId w:val="15"/>
  </w:num>
  <w:num w:numId="21" w16cid:durableId="381684439">
    <w:abstractNumId w:val="11"/>
  </w:num>
  <w:num w:numId="22" w16cid:durableId="153881822">
    <w:abstractNumId w:val="6"/>
  </w:num>
  <w:num w:numId="23" w16cid:durableId="1586038104">
    <w:abstractNumId w:val="27"/>
  </w:num>
  <w:num w:numId="24" w16cid:durableId="427317094">
    <w:abstractNumId w:val="37"/>
  </w:num>
  <w:num w:numId="25" w16cid:durableId="910314197">
    <w:abstractNumId w:val="23"/>
  </w:num>
  <w:num w:numId="26" w16cid:durableId="104008821">
    <w:abstractNumId w:val="8"/>
  </w:num>
  <w:num w:numId="27" w16cid:durableId="593444666">
    <w:abstractNumId w:val="10"/>
  </w:num>
  <w:num w:numId="28" w16cid:durableId="104732763">
    <w:abstractNumId w:val="28"/>
  </w:num>
  <w:num w:numId="29" w16cid:durableId="287010300">
    <w:abstractNumId w:val="5"/>
  </w:num>
  <w:num w:numId="30" w16cid:durableId="1821992540">
    <w:abstractNumId w:val="33"/>
  </w:num>
  <w:num w:numId="31" w16cid:durableId="403186486">
    <w:abstractNumId w:val="36"/>
  </w:num>
  <w:num w:numId="32" w16cid:durableId="357319809">
    <w:abstractNumId w:val="3"/>
  </w:num>
  <w:num w:numId="33" w16cid:durableId="1484737525">
    <w:abstractNumId w:val="34"/>
  </w:num>
  <w:num w:numId="34" w16cid:durableId="959410885">
    <w:abstractNumId w:val="18"/>
  </w:num>
  <w:num w:numId="35" w16cid:durableId="594902188">
    <w:abstractNumId w:val="21"/>
  </w:num>
  <w:num w:numId="36" w16cid:durableId="444153547">
    <w:abstractNumId w:val="14"/>
  </w:num>
  <w:num w:numId="37" w16cid:durableId="438718905">
    <w:abstractNumId w:val="16"/>
  </w:num>
  <w:num w:numId="38" w16cid:durableId="386804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C63"/>
    <w:rsid w:val="0002573C"/>
    <w:rsid w:val="000610B6"/>
    <w:rsid w:val="0009182E"/>
    <w:rsid w:val="00094DF4"/>
    <w:rsid w:val="000D2178"/>
    <w:rsid w:val="000F6D1A"/>
    <w:rsid w:val="00121B20"/>
    <w:rsid w:val="00165410"/>
    <w:rsid w:val="001D7084"/>
    <w:rsid w:val="00214C3C"/>
    <w:rsid w:val="0021533D"/>
    <w:rsid w:val="002348AF"/>
    <w:rsid w:val="00251590"/>
    <w:rsid w:val="0028469A"/>
    <w:rsid w:val="00297D8C"/>
    <w:rsid w:val="002A0B2C"/>
    <w:rsid w:val="002D6002"/>
    <w:rsid w:val="002E58B0"/>
    <w:rsid w:val="00316997"/>
    <w:rsid w:val="0034012E"/>
    <w:rsid w:val="00372D00"/>
    <w:rsid w:val="003B2C54"/>
    <w:rsid w:val="003C3353"/>
    <w:rsid w:val="003E638F"/>
    <w:rsid w:val="00401F53"/>
    <w:rsid w:val="00425C3D"/>
    <w:rsid w:val="00480AB7"/>
    <w:rsid w:val="0048334E"/>
    <w:rsid w:val="004D25B4"/>
    <w:rsid w:val="004E601E"/>
    <w:rsid w:val="004F38F0"/>
    <w:rsid w:val="004F3FA0"/>
    <w:rsid w:val="00517E8E"/>
    <w:rsid w:val="005C5511"/>
    <w:rsid w:val="006B1D0A"/>
    <w:rsid w:val="006F49B5"/>
    <w:rsid w:val="007021F1"/>
    <w:rsid w:val="00742A6A"/>
    <w:rsid w:val="00764128"/>
    <w:rsid w:val="007C6F0C"/>
    <w:rsid w:val="007F1EF0"/>
    <w:rsid w:val="0083447B"/>
    <w:rsid w:val="00893EC6"/>
    <w:rsid w:val="008C2EC4"/>
    <w:rsid w:val="00905300"/>
    <w:rsid w:val="00921E93"/>
    <w:rsid w:val="00955043"/>
    <w:rsid w:val="00960038"/>
    <w:rsid w:val="009723C5"/>
    <w:rsid w:val="00980B92"/>
    <w:rsid w:val="009B299A"/>
    <w:rsid w:val="009C12F4"/>
    <w:rsid w:val="009D3A82"/>
    <w:rsid w:val="00A31DF6"/>
    <w:rsid w:val="00A378EC"/>
    <w:rsid w:val="00A86520"/>
    <w:rsid w:val="00AB443C"/>
    <w:rsid w:val="00AC3DB1"/>
    <w:rsid w:val="00AC44FC"/>
    <w:rsid w:val="00AF6B35"/>
    <w:rsid w:val="00B42B6A"/>
    <w:rsid w:val="00B5274C"/>
    <w:rsid w:val="00B8469C"/>
    <w:rsid w:val="00BD1DBE"/>
    <w:rsid w:val="00BE7673"/>
    <w:rsid w:val="00C43C16"/>
    <w:rsid w:val="00C44B28"/>
    <w:rsid w:val="00CA75CA"/>
    <w:rsid w:val="00D236EE"/>
    <w:rsid w:val="00D3464E"/>
    <w:rsid w:val="00D57602"/>
    <w:rsid w:val="00D656AF"/>
    <w:rsid w:val="00DE05AC"/>
    <w:rsid w:val="00DF4706"/>
    <w:rsid w:val="00E14C48"/>
    <w:rsid w:val="00E46803"/>
    <w:rsid w:val="00E56D71"/>
    <w:rsid w:val="00E84205"/>
    <w:rsid w:val="00EB74B5"/>
    <w:rsid w:val="00F11454"/>
    <w:rsid w:val="00F12C63"/>
    <w:rsid w:val="00F876C5"/>
    <w:rsid w:val="00F93179"/>
    <w:rsid w:val="00F93182"/>
    <w:rsid w:val="00FB5BF6"/>
    <w:rsid w:val="00FC368E"/>
    <w:rsid w:val="00FC7AFB"/>
    <w:rsid w:val="00FE55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479D4"/>
  <w15:chartTrackingRefBased/>
  <w15:docId w15:val="{53A6AB16-F3A4-44DB-BF68-F40974CD8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C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2C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2C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2C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C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C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2C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2C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2C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C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C63"/>
    <w:rPr>
      <w:rFonts w:eastAsiaTheme="majorEastAsia" w:cstheme="majorBidi"/>
      <w:color w:val="272727" w:themeColor="text1" w:themeTint="D8"/>
    </w:rPr>
  </w:style>
  <w:style w:type="paragraph" w:styleId="Title">
    <w:name w:val="Title"/>
    <w:basedOn w:val="Normal"/>
    <w:next w:val="Normal"/>
    <w:link w:val="TitleChar"/>
    <w:uiPriority w:val="10"/>
    <w:qFormat/>
    <w:rsid w:val="00F12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C63"/>
    <w:pPr>
      <w:spacing w:before="160"/>
      <w:jc w:val="center"/>
    </w:pPr>
    <w:rPr>
      <w:i/>
      <w:iCs/>
      <w:color w:val="404040" w:themeColor="text1" w:themeTint="BF"/>
    </w:rPr>
  </w:style>
  <w:style w:type="character" w:customStyle="1" w:styleId="QuoteChar">
    <w:name w:val="Quote Char"/>
    <w:basedOn w:val="DefaultParagraphFont"/>
    <w:link w:val="Quote"/>
    <w:uiPriority w:val="29"/>
    <w:rsid w:val="00F12C63"/>
    <w:rPr>
      <w:i/>
      <w:iCs/>
      <w:color w:val="404040" w:themeColor="text1" w:themeTint="BF"/>
    </w:rPr>
  </w:style>
  <w:style w:type="paragraph" w:styleId="ListParagraph">
    <w:name w:val="List Paragraph"/>
    <w:basedOn w:val="Normal"/>
    <w:uiPriority w:val="34"/>
    <w:qFormat/>
    <w:rsid w:val="00F12C63"/>
    <w:pPr>
      <w:ind w:left="720"/>
      <w:contextualSpacing/>
    </w:pPr>
  </w:style>
  <w:style w:type="character" w:styleId="IntenseEmphasis">
    <w:name w:val="Intense Emphasis"/>
    <w:basedOn w:val="DefaultParagraphFont"/>
    <w:uiPriority w:val="21"/>
    <w:qFormat/>
    <w:rsid w:val="00F12C63"/>
    <w:rPr>
      <w:i/>
      <w:iCs/>
      <w:color w:val="2F5496" w:themeColor="accent1" w:themeShade="BF"/>
    </w:rPr>
  </w:style>
  <w:style w:type="paragraph" w:styleId="IntenseQuote">
    <w:name w:val="Intense Quote"/>
    <w:basedOn w:val="Normal"/>
    <w:next w:val="Normal"/>
    <w:link w:val="IntenseQuoteChar"/>
    <w:uiPriority w:val="30"/>
    <w:qFormat/>
    <w:rsid w:val="00F12C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C63"/>
    <w:rPr>
      <w:i/>
      <w:iCs/>
      <w:color w:val="2F5496" w:themeColor="accent1" w:themeShade="BF"/>
    </w:rPr>
  </w:style>
  <w:style w:type="character" w:styleId="IntenseReference">
    <w:name w:val="Intense Reference"/>
    <w:basedOn w:val="DefaultParagraphFont"/>
    <w:uiPriority w:val="32"/>
    <w:qFormat/>
    <w:rsid w:val="00F12C63"/>
    <w:rPr>
      <w:b/>
      <w:bCs/>
      <w:smallCaps/>
      <w:color w:val="2F5496" w:themeColor="accent1" w:themeShade="BF"/>
      <w:spacing w:val="5"/>
    </w:rPr>
  </w:style>
  <w:style w:type="paragraph" w:styleId="Header">
    <w:name w:val="header"/>
    <w:basedOn w:val="Normal"/>
    <w:link w:val="HeaderChar"/>
    <w:uiPriority w:val="99"/>
    <w:unhideWhenUsed/>
    <w:rsid w:val="007F1EF0"/>
    <w:pPr>
      <w:tabs>
        <w:tab w:val="center" w:pos="4320"/>
        <w:tab w:val="right" w:pos="8640"/>
      </w:tabs>
      <w:spacing w:after="0" w:line="240" w:lineRule="auto"/>
    </w:pPr>
  </w:style>
  <w:style w:type="character" w:customStyle="1" w:styleId="HeaderChar">
    <w:name w:val="Header Char"/>
    <w:basedOn w:val="DefaultParagraphFont"/>
    <w:link w:val="Header"/>
    <w:uiPriority w:val="99"/>
    <w:rsid w:val="007F1EF0"/>
  </w:style>
  <w:style w:type="paragraph" w:styleId="Footer">
    <w:name w:val="footer"/>
    <w:basedOn w:val="Normal"/>
    <w:link w:val="FooterChar"/>
    <w:uiPriority w:val="99"/>
    <w:unhideWhenUsed/>
    <w:rsid w:val="007F1EF0"/>
    <w:pPr>
      <w:tabs>
        <w:tab w:val="center" w:pos="4320"/>
        <w:tab w:val="right" w:pos="8640"/>
      </w:tabs>
      <w:spacing w:after="0" w:line="240" w:lineRule="auto"/>
    </w:pPr>
  </w:style>
  <w:style w:type="character" w:customStyle="1" w:styleId="FooterChar">
    <w:name w:val="Footer Char"/>
    <w:basedOn w:val="DefaultParagraphFont"/>
    <w:link w:val="Footer"/>
    <w:uiPriority w:val="99"/>
    <w:rsid w:val="007F1E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440</Words>
  <Characters>2514</Characters>
  <Application>Microsoft Office Word</Application>
  <DocSecurity>0</DocSecurity>
  <Lines>20</Lines>
  <Paragraphs>5</Paragraphs>
  <ScaleCrop>false</ScaleCrop>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hendwaheed320@gmail.com</dc:creator>
  <cp:keywords/>
  <dc:description/>
  <cp:lastModifiedBy>Hend Waheed</cp:lastModifiedBy>
  <cp:revision>10</cp:revision>
  <dcterms:created xsi:type="dcterms:W3CDTF">2026-05-07T22:53:00Z</dcterms:created>
  <dcterms:modified xsi:type="dcterms:W3CDTF">2026-09-29T23:37:00Z</dcterms:modified>
</cp:coreProperties>
</file>