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B3C1DB7" w14:textId="005DBBC6" w:rsidR="00DF091B" w:rsidRDefault="001F2343" w:rsidP="00DF091B">
      <w:pPr>
        <w:numPr>
          <w:ilvl w:val="0"/>
          <w:numId w:val="1"/>
        </w:numPr>
        <w:spacing w:before="400"/>
        <w:jc w:val="center"/>
        <w:rPr>
          <w:b/>
        </w:rPr>
      </w:pPr>
      <w:r w:rsidRPr="00DA2A74">
        <w:rPr>
          <w:noProof/>
        </w:rPr>
        <w:drawing>
          <wp:inline distT="0" distB="0" distL="0" distR="0" wp14:anchorId="3CE1B389" wp14:editId="59F753FB">
            <wp:extent cx="878840" cy="974090"/>
            <wp:effectExtent l="0" t="0" r="0" b="0"/>
            <wp:docPr id="2" name="Picture 3" descr="Paveikslėlis, kuriame yra juodas, tamsa&#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veikslėlis, kuriame yra juodas, tamsa&#10;&#10;Automatiškai sugeneruotas aprašyma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78840" cy="974090"/>
                    </a:xfrm>
                    <a:prstGeom prst="rect">
                      <a:avLst/>
                    </a:prstGeom>
                    <a:noFill/>
                    <a:ln>
                      <a:noFill/>
                    </a:ln>
                  </pic:spPr>
                </pic:pic>
              </a:graphicData>
            </a:graphic>
          </wp:inline>
        </w:drawing>
      </w:r>
    </w:p>
    <w:p w14:paraId="0C4CC4D5" w14:textId="77777777" w:rsidR="00DF091B" w:rsidRDefault="00DF091B" w:rsidP="00DF091B">
      <w:pPr>
        <w:numPr>
          <w:ilvl w:val="0"/>
          <w:numId w:val="1"/>
        </w:numPr>
        <w:spacing w:before="600" w:after="120"/>
        <w:jc w:val="center"/>
        <w:rPr>
          <w:b/>
        </w:rPr>
      </w:pPr>
      <w:r>
        <w:rPr>
          <w:b/>
        </w:rPr>
        <w:t>Kauno technologijos universitetas</w:t>
      </w:r>
    </w:p>
    <w:p w14:paraId="7827E090" w14:textId="77777777" w:rsidR="00DF091B" w:rsidRDefault="00DF091B" w:rsidP="00DF091B">
      <w:pPr>
        <w:numPr>
          <w:ilvl w:val="0"/>
          <w:numId w:val="1"/>
        </w:numPr>
        <w:spacing w:before="120" w:after="1900"/>
        <w:jc w:val="center"/>
      </w:pPr>
      <w:r>
        <w:t>Informatikos fakultetas</w:t>
      </w:r>
    </w:p>
    <w:p w14:paraId="2CDEF591" w14:textId="77777777" w:rsidR="00DF091B" w:rsidRDefault="00DF091B" w:rsidP="00DF091B">
      <w:pPr>
        <w:numPr>
          <w:ilvl w:val="0"/>
          <w:numId w:val="1"/>
        </w:numPr>
        <w:jc w:val="center"/>
      </w:pPr>
      <w:r>
        <w:rPr>
          <w:b/>
          <w:sz w:val="36"/>
          <w:szCs w:val="36"/>
        </w:rPr>
        <w:t xml:space="preserve">T120B181 </w:t>
      </w:r>
      <w:r w:rsidRPr="00DF091B">
        <w:rPr>
          <w:b/>
          <w:bCs/>
          <w:sz w:val="36"/>
          <w:szCs w:val="36"/>
        </w:rPr>
        <w:t>Kompiuterių tinklų ir interneto sauga</w:t>
      </w:r>
    </w:p>
    <w:p w14:paraId="007F7BE5" w14:textId="77777777" w:rsidR="00DF091B" w:rsidRDefault="00DF091B" w:rsidP="00DF091B">
      <w:pPr>
        <w:numPr>
          <w:ilvl w:val="0"/>
          <w:numId w:val="1"/>
        </w:numPr>
        <w:jc w:val="center"/>
        <w:rPr>
          <w:b/>
          <w:sz w:val="36"/>
          <w:szCs w:val="36"/>
          <w:highlight w:val="yellow"/>
        </w:rPr>
      </w:pPr>
    </w:p>
    <w:p w14:paraId="35C0A6DB" w14:textId="77777777" w:rsidR="00DF091B" w:rsidRPr="00E27B5C" w:rsidRDefault="00DF091B" w:rsidP="00DF091B">
      <w:pPr>
        <w:numPr>
          <w:ilvl w:val="0"/>
          <w:numId w:val="1"/>
        </w:numPr>
        <w:spacing w:before="120" w:after="2000"/>
        <w:jc w:val="center"/>
        <w:rPr>
          <w:b/>
          <w:bCs/>
          <w:sz w:val="36"/>
          <w:szCs w:val="36"/>
        </w:rPr>
      </w:pPr>
      <w:r>
        <w:rPr>
          <w:b/>
          <w:bCs/>
          <w:sz w:val="36"/>
          <w:szCs w:val="36"/>
        </w:rPr>
        <w:t>Laboratorinis darbas Nr.9.</w:t>
      </w:r>
    </w:p>
    <w:tbl>
      <w:tblPr>
        <w:tblW w:w="5103"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70"/>
        <w:gridCol w:w="1133"/>
      </w:tblGrid>
      <w:tr w:rsidR="00DF091B" w14:paraId="56FD8F7B" w14:textId="77777777">
        <w:trPr>
          <w:trHeight w:val="454"/>
          <w:jc w:val="right"/>
        </w:trPr>
        <w:tc>
          <w:tcPr>
            <w:tcW w:w="3969" w:type="dxa"/>
            <w:tcBorders>
              <w:top w:val="single" w:sz="4" w:space="0" w:color="D4AF37"/>
              <w:left w:val="nil"/>
              <w:bottom w:val="nil"/>
              <w:right w:val="nil"/>
            </w:tcBorders>
            <w:shd w:val="clear" w:color="auto" w:fill="auto"/>
            <w:vAlign w:val="center"/>
          </w:tcPr>
          <w:p w14:paraId="3ACDEEE9" w14:textId="77777777" w:rsidR="00DF091B" w:rsidRDefault="00DF091B">
            <w:pPr>
              <w:widowControl w:val="0"/>
              <w:rPr>
                <w:rFonts w:ascii="Calibri" w:hAnsi="Calibri"/>
                <w:sz w:val="22"/>
                <w:szCs w:val="21"/>
              </w:rPr>
            </w:pPr>
          </w:p>
        </w:tc>
        <w:tc>
          <w:tcPr>
            <w:tcW w:w="1133" w:type="dxa"/>
            <w:tcBorders>
              <w:top w:val="single" w:sz="4" w:space="0" w:color="D4AF37"/>
              <w:left w:val="nil"/>
              <w:bottom w:val="nil"/>
              <w:right w:val="nil"/>
            </w:tcBorders>
            <w:shd w:val="clear" w:color="auto" w:fill="auto"/>
            <w:vAlign w:val="center"/>
          </w:tcPr>
          <w:p w14:paraId="09532D4D" w14:textId="77777777" w:rsidR="00DF091B" w:rsidRDefault="00DF091B">
            <w:pPr>
              <w:widowControl w:val="0"/>
              <w:rPr>
                <w:rFonts w:ascii="Calibri" w:hAnsi="Calibri"/>
                <w:sz w:val="22"/>
                <w:szCs w:val="21"/>
              </w:rPr>
            </w:pPr>
          </w:p>
        </w:tc>
      </w:tr>
      <w:tr w:rsidR="00DF091B" w14:paraId="14562A45" w14:textId="77777777">
        <w:trPr>
          <w:trHeight w:val="454"/>
          <w:jc w:val="right"/>
        </w:trPr>
        <w:tc>
          <w:tcPr>
            <w:tcW w:w="3969" w:type="dxa"/>
            <w:tcBorders>
              <w:top w:val="nil"/>
              <w:left w:val="nil"/>
              <w:bottom w:val="nil"/>
              <w:right w:val="nil"/>
            </w:tcBorders>
            <w:shd w:val="clear" w:color="auto" w:fill="auto"/>
            <w:vAlign w:val="center"/>
          </w:tcPr>
          <w:p w14:paraId="5876377A" w14:textId="77777777" w:rsidR="00DF091B" w:rsidRDefault="00DF091B">
            <w:pPr>
              <w:widowControl w:val="0"/>
              <w:rPr>
                <w:rFonts w:ascii="Calibri" w:hAnsi="Calibri"/>
                <w:sz w:val="22"/>
                <w:szCs w:val="21"/>
              </w:rPr>
            </w:pPr>
            <w:r>
              <w:rPr>
                <w:rFonts w:ascii="Calibri" w:hAnsi="Calibri"/>
                <w:b/>
                <w:sz w:val="22"/>
                <w:szCs w:val="21"/>
              </w:rPr>
              <w:t>Nedas Liaudanskis IFF-1/9</w:t>
            </w:r>
          </w:p>
          <w:p w14:paraId="4A3B1C56" w14:textId="77777777" w:rsidR="00DF091B" w:rsidRDefault="00DF091B">
            <w:pPr>
              <w:widowControl w:val="0"/>
              <w:spacing w:before="120" w:after="120"/>
              <w:rPr>
                <w:rFonts w:ascii="Calibri" w:hAnsi="Calibri"/>
                <w:sz w:val="22"/>
                <w:szCs w:val="21"/>
              </w:rPr>
            </w:pPr>
            <w:r>
              <w:rPr>
                <w:rFonts w:ascii="Calibri" w:hAnsi="Calibri"/>
                <w:sz w:val="22"/>
                <w:szCs w:val="21"/>
              </w:rPr>
              <w:t>Studentas</w:t>
            </w:r>
          </w:p>
        </w:tc>
        <w:tc>
          <w:tcPr>
            <w:tcW w:w="1133" w:type="dxa"/>
            <w:tcBorders>
              <w:top w:val="nil"/>
              <w:left w:val="nil"/>
              <w:bottom w:val="nil"/>
              <w:right w:val="nil"/>
            </w:tcBorders>
            <w:shd w:val="clear" w:color="auto" w:fill="auto"/>
            <w:vAlign w:val="center"/>
          </w:tcPr>
          <w:p w14:paraId="58BAE0FD" w14:textId="77777777" w:rsidR="00DF091B" w:rsidRDefault="00DF091B">
            <w:pPr>
              <w:widowControl w:val="0"/>
              <w:rPr>
                <w:rFonts w:ascii="Calibri" w:hAnsi="Calibri"/>
                <w:sz w:val="22"/>
                <w:szCs w:val="21"/>
              </w:rPr>
            </w:pPr>
            <w:r>
              <w:rPr>
                <w:rFonts w:ascii="Calibri" w:hAnsi="Calibri"/>
                <w:vanish/>
                <w:color w:val="808080"/>
                <w:sz w:val="22"/>
                <w:szCs w:val="21"/>
              </w:rPr>
              <w:t>(parašas) (data)</w:t>
            </w:r>
          </w:p>
        </w:tc>
      </w:tr>
      <w:tr w:rsidR="00DF091B" w14:paraId="1DF92FFE" w14:textId="77777777">
        <w:trPr>
          <w:trHeight w:val="651"/>
          <w:jc w:val="right"/>
        </w:trPr>
        <w:tc>
          <w:tcPr>
            <w:tcW w:w="3969" w:type="dxa"/>
            <w:tcBorders>
              <w:top w:val="nil"/>
              <w:left w:val="nil"/>
              <w:bottom w:val="nil"/>
              <w:right w:val="nil"/>
            </w:tcBorders>
            <w:shd w:val="clear" w:color="auto" w:fill="auto"/>
            <w:vAlign w:val="center"/>
          </w:tcPr>
          <w:p w14:paraId="48A0632C" w14:textId="77777777" w:rsidR="00DF091B" w:rsidRDefault="00DF091B">
            <w:pPr>
              <w:widowControl w:val="0"/>
              <w:ind w:firstLine="37"/>
              <w:rPr>
                <w:rFonts w:ascii="Calibri" w:hAnsi="Calibri"/>
                <w:b/>
                <w:sz w:val="22"/>
                <w:szCs w:val="21"/>
              </w:rPr>
            </w:pPr>
          </w:p>
        </w:tc>
        <w:tc>
          <w:tcPr>
            <w:tcW w:w="1133" w:type="dxa"/>
            <w:tcBorders>
              <w:top w:val="nil"/>
              <w:left w:val="nil"/>
              <w:bottom w:val="nil"/>
              <w:right w:val="nil"/>
            </w:tcBorders>
            <w:shd w:val="clear" w:color="auto" w:fill="auto"/>
            <w:vAlign w:val="center"/>
          </w:tcPr>
          <w:p w14:paraId="4C095B1C" w14:textId="77777777" w:rsidR="00DF091B" w:rsidRDefault="00DF091B">
            <w:pPr>
              <w:widowControl w:val="0"/>
              <w:rPr>
                <w:rFonts w:ascii="Calibri" w:hAnsi="Calibri"/>
                <w:vanish/>
                <w:color w:val="808080"/>
                <w:sz w:val="22"/>
                <w:szCs w:val="21"/>
              </w:rPr>
            </w:pPr>
          </w:p>
        </w:tc>
      </w:tr>
      <w:tr w:rsidR="00DF091B" w14:paraId="49F9C27A" w14:textId="77777777">
        <w:trPr>
          <w:trHeight w:val="454"/>
          <w:jc w:val="right"/>
        </w:trPr>
        <w:tc>
          <w:tcPr>
            <w:tcW w:w="3969" w:type="dxa"/>
            <w:tcBorders>
              <w:top w:val="nil"/>
              <w:left w:val="nil"/>
              <w:bottom w:val="nil"/>
              <w:right w:val="nil"/>
            </w:tcBorders>
            <w:shd w:val="clear" w:color="auto" w:fill="auto"/>
            <w:vAlign w:val="center"/>
          </w:tcPr>
          <w:p w14:paraId="7BB2EF8C" w14:textId="77777777" w:rsidR="00DF091B" w:rsidRDefault="00DF091B">
            <w:pPr>
              <w:widowControl w:val="0"/>
              <w:rPr>
                <w:rFonts w:ascii="Calibri" w:hAnsi="Calibri"/>
                <w:b/>
                <w:sz w:val="22"/>
                <w:szCs w:val="21"/>
              </w:rPr>
            </w:pPr>
          </w:p>
          <w:p w14:paraId="1A9CCA9E" w14:textId="77777777" w:rsidR="00DF091B" w:rsidRDefault="00DF091B">
            <w:pPr>
              <w:widowControl w:val="0"/>
              <w:rPr>
                <w:rFonts w:ascii="Calibri" w:hAnsi="Calibri"/>
                <w:sz w:val="22"/>
                <w:szCs w:val="21"/>
              </w:rPr>
            </w:pPr>
            <w:r>
              <w:rPr>
                <w:rFonts w:ascii="Calibri" w:hAnsi="Calibri"/>
                <w:b/>
                <w:sz w:val="22"/>
                <w:szCs w:val="21"/>
              </w:rPr>
              <w:t>dėst. Rimkus Dangis</w:t>
            </w:r>
          </w:p>
          <w:p w14:paraId="0C15D383" w14:textId="77777777" w:rsidR="00DF091B" w:rsidRDefault="00DF091B">
            <w:pPr>
              <w:widowControl w:val="0"/>
              <w:spacing w:before="120" w:after="120"/>
              <w:rPr>
                <w:rFonts w:ascii="Calibri" w:hAnsi="Calibri"/>
                <w:sz w:val="22"/>
                <w:szCs w:val="21"/>
              </w:rPr>
            </w:pPr>
            <w:r>
              <w:rPr>
                <w:rFonts w:ascii="Calibri" w:hAnsi="Calibri"/>
                <w:sz w:val="22"/>
                <w:szCs w:val="21"/>
              </w:rPr>
              <w:t>Dėstytojas</w:t>
            </w:r>
          </w:p>
        </w:tc>
        <w:tc>
          <w:tcPr>
            <w:tcW w:w="1133" w:type="dxa"/>
            <w:tcBorders>
              <w:top w:val="nil"/>
              <w:left w:val="nil"/>
              <w:bottom w:val="nil"/>
              <w:right w:val="nil"/>
            </w:tcBorders>
            <w:shd w:val="clear" w:color="auto" w:fill="auto"/>
            <w:vAlign w:val="center"/>
          </w:tcPr>
          <w:p w14:paraId="3C600056" w14:textId="77777777" w:rsidR="00DF091B" w:rsidRDefault="00DF091B">
            <w:pPr>
              <w:widowControl w:val="0"/>
              <w:rPr>
                <w:rFonts w:ascii="Calibri" w:hAnsi="Calibri"/>
                <w:sz w:val="22"/>
                <w:szCs w:val="21"/>
              </w:rPr>
            </w:pPr>
            <w:r>
              <w:rPr>
                <w:rFonts w:ascii="Calibri" w:hAnsi="Calibri"/>
                <w:vanish/>
                <w:color w:val="808080"/>
                <w:sz w:val="22"/>
                <w:szCs w:val="21"/>
              </w:rPr>
              <w:t>(parašas) (data)</w:t>
            </w:r>
          </w:p>
        </w:tc>
      </w:tr>
      <w:tr w:rsidR="00DF091B" w14:paraId="258BE39D" w14:textId="77777777">
        <w:trPr>
          <w:trHeight w:val="454"/>
          <w:jc w:val="right"/>
        </w:trPr>
        <w:tc>
          <w:tcPr>
            <w:tcW w:w="3969" w:type="dxa"/>
            <w:tcBorders>
              <w:top w:val="nil"/>
              <w:left w:val="nil"/>
              <w:bottom w:val="single" w:sz="4" w:space="0" w:color="D4AF37"/>
              <w:right w:val="nil"/>
            </w:tcBorders>
            <w:shd w:val="clear" w:color="auto" w:fill="auto"/>
            <w:vAlign w:val="center"/>
          </w:tcPr>
          <w:p w14:paraId="0DA696FE" w14:textId="77777777" w:rsidR="00DF091B" w:rsidRDefault="00DF091B">
            <w:pPr>
              <w:widowControl w:val="0"/>
              <w:rPr>
                <w:rFonts w:ascii="Calibri" w:hAnsi="Calibri"/>
                <w:sz w:val="22"/>
                <w:szCs w:val="21"/>
              </w:rPr>
            </w:pPr>
          </w:p>
        </w:tc>
        <w:tc>
          <w:tcPr>
            <w:tcW w:w="1133" w:type="dxa"/>
            <w:tcBorders>
              <w:top w:val="nil"/>
              <w:left w:val="nil"/>
              <w:bottom w:val="single" w:sz="4" w:space="0" w:color="D4AF37"/>
              <w:right w:val="nil"/>
            </w:tcBorders>
            <w:shd w:val="clear" w:color="auto" w:fill="auto"/>
            <w:vAlign w:val="center"/>
          </w:tcPr>
          <w:p w14:paraId="4AFB4B7D" w14:textId="77777777" w:rsidR="00DF091B" w:rsidRDefault="00DF091B">
            <w:pPr>
              <w:widowControl w:val="0"/>
              <w:rPr>
                <w:rFonts w:ascii="Calibri" w:hAnsi="Calibri"/>
                <w:sz w:val="22"/>
                <w:szCs w:val="21"/>
              </w:rPr>
            </w:pPr>
          </w:p>
        </w:tc>
      </w:tr>
    </w:tbl>
    <w:p w14:paraId="02A7B26A" w14:textId="77777777" w:rsidR="00DF091B" w:rsidRDefault="00DF091B" w:rsidP="00DF091B">
      <w:pPr>
        <w:numPr>
          <w:ilvl w:val="0"/>
          <w:numId w:val="1"/>
        </w:numPr>
        <w:rPr>
          <w:sz w:val="28"/>
          <w:szCs w:val="28"/>
        </w:rPr>
      </w:pPr>
    </w:p>
    <w:p w14:paraId="76743EB5" w14:textId="77777777" w:rsidR="00DF091B" w:rsidRDefault="00DF091B" w:rsidP="00DF091B">
      <w:pPr>
        <w:numPr>
          <w:ilvl w:val="0"/>
          <w:numId w:val="1"/>
        </w:numPr>
        <w:rPr>
          <w:sz w:val="28"/>
          <w:szCs w:val="28"/>
        </w:rPr>
      </w:pPr>
    </w:p>
    <w:p w14:paraId="64969A6B" w14:textId="77777777" w:rsidR="00DF091B" w:rsidRDefault="00DF091B" w:rsidP="00DF091B">
      <w:pPr>
        <w:numPr>
          <w:ilvl w:val="0"/>
          <w:numId w:val="1"/>
        </w:numPr>
        <w:rPr>
          <w:sz w:val="28"/>
          <w:szCs w:val="28"/>
        </w:rPr>
      </w:pPr>
    </w:p>
    <w:p w14:paraId="00AEE499" w14:textId="77777777" w:rsidR="00000000" w:rsidRDefault="00DF091B">
      <w:pPr>
        <w:pStyle w:val="Antrat1"/>
        <w:spacing w:before="0" w:line="360" w:lineRule="auto"/>
        <w:rPr>
          <w:lang w:val="lt-LT"/>
        </w:rPr>
      </w:pPr>
      <w:r>
        <w:rPr>
          <w:sz w:val="28"/>
          <w:szCs w:val="28"/>
          <w:lang w:val="lt-LT"/>
        </w:rPr>
        <w:br w:type="page"/>
      </w:r>
      <w:r w:rsidR="00000000">
        <w:rPr>
          <w:sz w:val="28"/>
          <w:szCs w:val="28"/>
          <w:lang w:val="lt-LT"/>
        </w:rPr>
        <w:lastRenderedPageBreak/>
        <w:t>Laboratorinis darbas Nr.9. Ugniasienės tyrimas</w:t>
      </w:r>
    </w:p>
    <w:p w14:paraId="5084805F" w14:textId="77777777" w:rsidR="00000000" w:rsidRDefault="00000000">
      <w:pPr>
        <w:spacing w:line="360" w:lineRule="auto"/>
        <w:jc w:val="both"/>
        <w:rPr>
          <w:lang w:val="lt-LT"/>
        </w:rPr>
      </w:pPr>
      <w:r>
        <w:rPr>
          <w:b/>
          <w:lang w:val="lt-LT"/>
        </w:rPr>
        <w:t>1. Darbo tikslas:</w:t>
      </w:r>
      <w:r>
        <w:rPr>
          <w:lang w:val="lt-LT"/>
        </w:rPr>
        <w:t xml:space="preserve"> Ištirti dviejų skirtingų ugniasienių saugumo galimybes. </w:t>
      </w:r>
    </w:p>
    <w:p w14:paraId="063D9E99" w14:textId="77777777" w:rsidR="00000000" w:rsidRDefault="00000000">
      <w:pPr>
        <w:spacing w:line="360" w:lineRule="auto"/>
        <w:jc w:val="both"/>
        <w:rPr>
          <w:lang w:val="lt-LT"/>
        </w:rPr>
      </w:pPr>
    </w:p>
    <w:p w14:paraId="04FA099C" w14:textId="77777777" w:rsidR="00000000" w:rsidRDefault="00000000">
      <w:pPr>
        <w:spacing w:line="360" w:lineRule="auto"/>
        <w:jc w:val="both"/>
        <w:rPr>
          <w:lang w:val="lt-LT"/>
        </w:rPr>
      </w:pPr>
      <w:r>
        <w:rPr>
          <w:b/>
          <w:lang w:val="lt-LT"/>
        </w:rPr>
        <w:t xml:space="preserve">2. Darbo priemonės: </w:t>
      </w:r>
    </w:p>
    <w:p w14:paraId="074F57BA" w14:textId="77777777" w:rsidR="00000000" w:rsidRDefault="00000000">
      <w:pPr>
        <w:numPr>
          <w:ilvl w:val="0"/>
          <w:numId w:val="3"/>
        </w:numPr>
        <w:spacing w:line="360" w:lineRule="auto"/>
        <w:jc w:val="both"/>
        <w:rPr>
          <w:lang w:val="lt-LT"/>
        </w:rPr>
      </w:pPr>
      <w:r>
        <w:rPr>
          <w:lang w:val="lt-LT"/>
        </w:rPr>
        <w:t xml:space="preserve">Programa „iptables“ </w:t>
      </w:r>
    </w:p>
    <w:p w14:paraId="09E53AF0" w14:textId="77777777" w:rsidR="00000000" w:rsidRDefault="00000000">
      <w:pPr>
        <w:numPr>
          <w:ilvl w:val="0"/>
          <w:numId w:val="3"/>
        </w:numPr>
        <w:spacing w:line="360" w:lineRule="auto"/>
        <w:jc w:val="both"/>
        <w:rPr>
          <w:b/>
          <w:lang w:val="lt-LT"/>
        </w:rPr>
      </w:pPr>
      <w:r>
        <w:rPr>
          <w:lang w:val="lt-LT"/>
        </w:rPr>
        <w:t>Laboratorijos kompiuterių tinklas</w:t>
      </w:r>
    </w:p>
    <w:p w14:paraId="3A12BDCA" w14:textId="77777777" w:rsidR="00000000" w:rsidRDefault="00000000">
      <w:pPr>
        <w:spacing w:line="360" w:lineRule="auto"/>
        <w:jc w:val="both"/>
        <w:rPr>
          <w:b/>
          <w:lang w:val="lt-LT"/>
        </w:rPr>
      </w:pPr>
    </w:p>
    <w:p w14:paraId="7C07B57D" w14:textId="77777777" w:rsidR="00000000" w:rsidRDefault="00000000">
      <w:pPr>
        <w:spacing w:line="360" w:lineRule="auto"/>
        <w:jc w:val="both"/>
        <w:rPr>
          <w:lang w:val="lt-LT"/>
        </w:rPr>
      </w:pPr>
      <w:r>
        <w:rPr>
          <w:b/>
          <w:lang w:val="lt-LT"/>
        </w:rPr>
        <w:t>3. Darbo atlikimo metodika</w:t>
      </w:r>
    </w:p>
    <w:p w14:paraId="4ECA64B6" w14:textId="77777777" w:rsidR="00000000" w:rsidRDefault="00000000">
      <w:pPr>
        <w:spacing w:line="360" w:lineRule="auto"/>
        <w:jc w:val="both"/>
        <w:rPr>
          <w:lang w:val="lt-LT"/>
        </w:rPr>
      </w:pPr>
      <w:r>
        <w:rPr>
          <w:lang w:val="lt-LT"/>
        </w:rPr>
        <w:t>Pagal pateiktą paketo „</w:t>
      </w:r>
      <w:r>
        <w:rPr>
          <w:i/>
          <w:lang w:val="lt-LT"/>
        </w:rPr>
        <w:t>iptables“</w:t>
      </w:r>
      <w:r>
        <w:rPr>
          <w:lang w:val="lt-LT"/>
        </w:rPr>
        <w:t xml:space="preserve"> ugniasienės aprašymą nustatyti ugniasienės komandų atliekamas funkcijas. </w:t>
      </w:r>
    </w:p>
    <w:p w14:paraId="45866DF6" w14:textId="77777777" w:rsidR="00000000" w:rsidRDefault="00000000">
      <w:pPr>
        <w:spacing w:line="360" w:lineRule="auto"/>
        <w:jc w:val="both"/>
        <w:rPr>
          <w:b/>
          <w:lang w:val="lt-LT"/>
        </w:rPr>
      </w:pPr>
      <w:r>
        <w:rPr>
          <w:lang w:val="lt-LT"/>
        </w:rPr>
        <w:t>Išanalizavus dviejų ugniasienių konfigūracijas, palyginti jų skirtumus.</w:t>
      </w:r>
    </w:p>
    <w:p w14:paraId="51355A05" w14:textId="77777777" w:rsidR="00000000" w:rsidRDefault="00000000">
      <w:pPr>
        <w:spacing w:line="360" w:lineRule="auto"/>
        <w:jc w:val="both"/>
        <w:rPr>
          <w:b/>
          <w:lang w:val="lt-LT"/>
        </w:rPr>
      </w:pPr>
    </w:p>
    <w:p w14:paraId="06CB61FD" w14:textId="77777777" w:rsidR="00000000" w:rsidRDefault="00000000">
      <w:pPr>
        <w:spacing w:line="360" w:lineRule="auto"/>
        <w:jc w:val="both"/>
        <w:rPr>
          <w:b/>
          <w:color w:val="000000"/>
          <w:lang w:val="lt-LT"/>
        </w:rPr>
      </w:pPr>
      <w:r>
        <w:rPr>
          <w:b/>
          <w:lang w:val="lt-LT"/>
        </w:rPr>
        <w:t>4. Santrumpos</w:t>
      </w:r>
    </w:p>
    <w:p w14:paraId="437AD72A" w14:textId="77777777" w:rsidR="00000000" w:rsidRDefault="00000000">
      <w:pPr>
        <w:numPr>
          <w:ilvl w:val="0"/>
          <w:numId w:val="2"/>
        </w:numPr>
        <w:spacing w:line="360" w:lineRule="auto"/>
        <w:rPr>
          <w:b/>
          <w:bCs/>
          <w:color w:val="000000"/>
          <w:lang w:val="lt-LT"/>
        </w:rPr>
      </w:pPr>
      <w:r>
        <w:rPr>
          <w:b/>
          <w:color w:val="000000"/>
          <w:lang w:val="lt-LT"/>
        </w:rPr>
        <w:t>IP(</w:t>
      </w:r>
      <w:r>
        <w:rPr>
          <w:i/>
          <w:color w:val="000000"/>
          <w:lang w:val="lt-LT"/>
        </w:rPr>
        <w:t>Internet Protocol</w:t>
      </w:r>
      <w:r>
        <w:rPr>
          <w:b/>
          <w:color w:val="000000"/>
          <w:lang w:val="lt-LT"/>
        </w:rPr>
        <w:t xml:space="preserve">) – </w:t>
      </w:r>
      <w:r>
        <w:rPr>
          <w:color w:val="000000"/>
          <w:lang w:val="lt-LT"/>
        </w:rPr>
        <w:t>interneto protokolas</w:t>
      </w:r>
    </w:p>
    <w:p w14:paraId="5A9D3F32" w14:textId="77777777" w:rsidR="00000000" w:rsidRDefault="00000000">
      <w:pPr>
        <w:numPr>
          <w:ilvl w:val="0"/>
          <w:numId w:val="2"/>
        </w:numPr>
        <w:spacing w:line="360" w:lineRule="auto"/>
        <w:jc w:val="both"/>
        <w:rPr>
          <w:b/>
          <w:bCs/>
          <w:lang w:val="lt-LT"/>
        </w:rPr>
      </w:pPr>
      <w:r>
        <w:rPr>
          <w:b/>
          <w:bCs/>
          <w:color w:val="000000"/>
          <w:lang w:val="lt-LT"/>
        </w:rPr>
        <w:t>TCP (</w:t>
      </w:r>
      <w:r>
        <w:rPr>
          <w:bCs/>
          <w:i/>
          <w:color w:val="000000"/>
          <w:lang w:val="lt-LT"/>
        </w:rPr>
        <w:t>Transmission Control Protocol</w:t>
      </w:r>
      <w:r>
        <w:rPr>
          <w:b/>
          <w:bCs/>
          <w:color w:val="000000"/>
          <w:lang w:val="lt-LT"/>
        </w:rPr>
        <w:t>)</w:t>
      </w:r>
      <w:r>
        <w:rPr>
          <w:color w:val="000000"/>
          <w:lang w:val="lt-LT"/>
        </w:rPr>
        <w:t xml:space="preserve"> – pe</w:t>
      </w:r>
      <w:r>
        <w:rPr>
          <w:lang w:val="lt-LT"/>
        </w:rPr>
        <w:t>rdavimo valdymo protokolas</w:t>
      </w:r>
    </w:p>
    <w:p w14:paraId="5D8E524E" w14:textId="77777777" w:rsidR="00000000" w:rsidRDefault="00000000">
      <w:pPr>
        <w:numPr>
          <w:ilvl w:val="0"/>
          <w:numId w:val="2"/>
        </w:numPr>
        <w:tabs>
          <w:tab w:val="left" w:pos="0"/>
        </w:tabs>
        <w:spacing w:line="360" w:lineRule="auto"/>
        <w:ind w:left="0" w:firstLine="360"/>
        <w:jc w:val="both"/>
        <w:rPr>
          <w:b/>
          <w:bCs/>
          <w:lang w:val="lt-LT"/>
        </w:rPr>
      </w:pPr>
      <w:r>
        <w:rPr>
          <w:b/>
          <w:bCs/>
          <w:lang w:val="lt-LT"/>
        </w:rPr>
        <w:t>ICMP (</w:t>
      </w:r>
      <w:r>
        <w:rPr>
          <w:bCs/>
          <w:i/>
          <w:lang w:val="lt-LT"/>
        </w:rPr>
        <w:t>Internet Control Message Protocol</w:t>
      </w:r>
      <w:r>
        <w:rPr>
          <w:b/>
          <w:bCs/>
          <w:lang w:val="lt-LT"/>
        </w:rPr>
        <w:t xml:space="preserve">) - </w:t>
      </w:r>
      <w:r>
        <w:rPr>
          <w:color w:val="000000"/>
          <w:lang w:val="lt-LT"/>
        </w:rPr>
        <w:t>interneto valdymo žinučių protokolas</w:t>
      </w:r>
    </w:p>
    <w:p w14:paraId="37F85ED1" w14:textId="77777777" w:rsidR="00000000" w:rsidRDefault="00000000">
      <w:pPr>
        <w:numPr>
          <w:ilvl w:val="0"/>
          <w:numId w:val="2"/>
        </w:numPr>
        <w:tabs>
          <w:tab w:val="left" w:pos="0"/>
        </w:tabs>
        <w:spacing w:line="360" w:lineRule="auto"/>
        <w:ind w:left="0" w:firstLine="360"/>
        <w:jc w:val="both"/>
        <w:rPr>
          <w:b/>
          <w:lang w:val="lt-LT"/>
        </w:rPr>
      </w:pPr>
      <w:r>
        <w:rPr>
          <w:b/>
          <w:bCs/>
          <w:lang w:val="lt-LT"/>
        </w:rPr>
        <w:t>UDP (</w:t>
      </w:r>
      <w:r>
        <w:rPr>
          <w:i/>
          <w:lang w:val="lt-LT"/>
        </w:rPr>
        <w:t>User Datagram Protocol</w:t>
      </w:r>
      <w:r>
        <w:rPr>
          <w:b/>
          <w:lang w:val="lt-LT"/>
        </w:rPr>
        <w:t xml:space="preserve">) - </w:t>
      </w:r>
      <w:r>
        <w:rPr>
          <w:color w:val="000000"/>
          <w:lang w:val="lt-LT"/>
        </w:rPr>
        <w:t>vartotojų duomenų protokolas</w:t>
      </w:r>
    </w:p>
    <w:p w14:paraId="4E5A41A8" w14:textId="77777777" w:rsidR="00000000" w:rsidRDefault="00000000">
      <w:pPr>
        <w:spacing w:line="360" w:lineRule="auto"/>
        <w:jc w:val="both"/>
        <w:rPr>
          <w:b/>
          <w:lang w:val="lt-LT"/>
        </w:rPr>
      </w:pPr>
    </w:p>
    <w:p w14:paraId="779599AD" w14:textId="77777777" w:rsidR="00000000" w:rsidRDefault="00000000">
      <w:pPr>
        <w:spacing w:line="360" w:lineRule="auto"/>
        <w:jc w:val="both"/>
        <w:rPr>
          <w:b/>
          <w:lang w:val="lt-LT"/>
        </w:rPr>
      </w:pPr>
      <w:r>
        <w:rPr>
          <w:b/>
          <w:lang w:val="lt-LT"/>
        </w:rPr>
        <w:t>5. Darbo eiga.</w:t>
      </w:r>
    </w:p>
    <w:p w14:paraId="41358546" w14:textId="77777777" w:rsidR="00000000" w:rsidRDefault="00000000">
      <w:pPr>
        <w:spacing w:line="360" w:lineRule="auto"/>
        <w:jc w:val="both"/>
        <w:rPr>
          <w:lang w:val="lt-LT"/>
        </w:rPr>
      </w:pPr>
      <w:r>
        <w:rPr>
          <w:b/>
          <w:lang w:val="lt-LT"/>
        </w:rPr>
        <w:t>5.1 Pirmo tipo ugniasienės tyrimas</w:t>
      </w:r>
    </w:p>
    <w:p w14:paraId="3D4698FC" w14:textId="77777777" w:rsidR="00000000" w:rsidRDefault="00000000">
      <w:pPr>
        <w:spacing w:line="360" w:lineRule="auto"/>
        <w:ind w:firstLine="720"/>
        <w:jc w:val="both"/>
      </w:pPr>
      <w:r>
        <w:rPr>
          <w:lang w:val="lt-LT"/>
        </w:rPr>
        <w:t xml:space="preserve">Paaiškinti lentelėje pateiktas „iptables“ konfigūracijas aprašant vykdomas funkcijas ir taikymo paskirtis. </w:t>
      </w:r>
      <w:r>
        <w:rPr>
          <w:color w:val="FF0000"/>
          <w:lang w:val="lt-LT"/>
        </w:rPr>
        <w:t xml:space="preserve">Visas „iptables“ komandas įveskite į turimą arba dėstytojo pateiktą Linux OS sistemą. </w:t>
      </w:r>
    </w:p>
    <w:p w14:paraId="5867CB1F" w14:textId="7DB49F23" w:rsidR="00000000" w:rsidRDefault="001F2343">
      <w:pPr>
        <w:spacing w:line="360" w:lineRule="auto"/>
        <w:jc w:val="center"/>
      </w:pPr>
      <w:r>
        <w:rPr>
          <w:noProof/>
          <w:lang w:val="lt-LT"/>
        </w:rPr>
        <w:lastRenderedPageBreak/>
        <w:drawing>
          <wp:inline distT="0" distB="0" distL="0" distR="0" wp14:anchorId="1484181F" wp14:editId="7B22B632">
            <wp:extent cx="5902325" cy="2743200"/>
            <wp:effectExtent l="0" t="0" r="0" b="0"/>
            <wp:docPr id="1"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2325" cy="2743200"/>
                    </a:xfrm>
                    <a:prstGeom prst="rect">
                      <a:avLst/>
                    </a:prstGeom>
                    <a:solidFill>
                      <a:srgbClr val="FFFFFF"/>
                    </a:solidFill>
                    <a:ln>
                      <a:noFill/>
                    </a:ln>
                  </pic:spPr>
                </pic:pic>
              </a:graphicData>
            </a:graphic>
          </wp:inline>
        </w:drawing>
      </w:r>
    </w:p>
    <w:p w14:paraId="20E83A5B" w14:textId="77777777" w:rsidR="00000000" w:rsidRDefault="00000000">
      <w:pPr>
        <w:jc w:val="both"/>
        <w:rPr>
          <w:lang w:val="lt-LT"/>
        </w:rPr>
      </w:pPr>
      <w:r>
        <w:t>1 lentelė</w:t>
      </w:r>
    </w:p>
    <w:tbl>
      <w:tblPr>
        <w:tblW w:w="9899" w:type="dxa"/>
        <w:tblInd w:w="-10" w:type="dxa"/>
        <w:tblLayout w:type="fixed"/>
        <w:tblLook w:val="0000" w:firstRow="0" w:lastRow="0" w:firstColumn="0" w:lastColumn="0" w:noHBand="0" w:noVBand="0"/>
      </w:tblPr>
      <w:tblGrid>
        <w:gridCol w:w="556"/>
        <w:gridCol w:w="4279"/>
        <w:gridCol w:w="3505"/>
        <w:gridCol w:w="1559"/>
      </w:tblGrid>
      <w:tr w:rsidR="00000000" w14:paraId="62F784D7" w14:textId="77777777" w:rsidTr="00BF1426">
        <w:tc>
          <w:tcPr>
            <w:tcW w:w="556" w:type="dxa"/>
            <w:tcBorders>
              <w:top w:val="single" w:sz="4" w:space="0" w:color="000000"/>
              <w:left w:val="single" w:sz="4" w:space="0" w:color="000000"/>
              <w:bottom w:val="single" w:sz="4" w:space="0" w:color="000000"/>
            </w:tcBorders>
            <w:shd w:val="clear" w:color="auto" w:fill="auto"/>
          </w:tcPr>
          <w:p w14:paraId="08138396" w14:textId="77777777" w:rsidR="00000000" w:rsidRDefault="00000000">
            <w:pPr>
              <w:jc w:val="center"/>
              <w:rPr>
                <w:lang w:val="lt-LT"/>
              </w:rPr>
            </w:pPr>
            <w:r>
              <w:rPr>
                <w:lang w:val="lt-LT"/>
              </w:rPr>
              <w:t>Eil.</w:t>
            </w:r>
          </w:p>
          <w:p w14:paraId="6FABD2C1" w14:textId="77777777" w:rsidR="00000000" w:rsidRDefault="00000000">
            <w:pPr>
              <w:jc w:val="center"/>
            </w:pPr>
            <w:r>
              <w:rPr>
                <w:lang w:val="lt-LT"/>
              </w:rPr>
              <w:t>Nr.</w:t>
            </w:r>
          </w:p>
        </w:tc>
        <w:tc>
          <w:tcPr>
            <w:tcW w:w="4279" w:type="dxa"/>
            <w:tcBorders>
              <w:top w:val="single" w:sz="4" w:space="0" w:color="000000"/>
              <w:left w:val="single" w:sz="4" w:space="0" w:color="000000"/>
              <w:bottom w:val="single" w:sz="4" w:space="0" w:color="000000"/>
            </w:tcBorders>
            <w:shd w:val="clear" w:color="auto" w:fill="auto"/>
          </w:tcPr>
          <w:p w14:paraId="2DC117F9" w14:textId="77777777" w:rsidR="00000000" w:rsidRDefault="00000000">
            <w:pPr>
              <w:jc w:val="center"/>
            </w:pPr>
            <w:r>
              <w:rPr>
                <w:lang w:val="lt-LT"/>
              </w:rPr>
              <w:t xml:space="preserve">iptables konfigūracijos eilutė </w:t>
            </w:r>
          </w:p>
        </w:tc>
        <w:tc>
          <w:tcPr>
            <w:tcW w:w="3505" w:type="dxa"/>
            <w:tcBorders>
              <w:top w:val="single" w:sz="4" w:space="0" w:color="000000"/>
              <w:left w:val="single" w:sz="4" w:space="0" w:color="000000"/>
              <w:bottom w:val="single" w:sz="4" w:space="0" w:color="000000"/>
            </w:tcBorders>
            <w:shd w:val="clear" w:color="auto" w:fill="auto"/>
          </w:tcPr>
          <w:p w14:paraId="63C1679F" w14:textId="77777777" w:rsidR="00000000" w:rsidRDefault="00000000">
            <w:pPr>
              <w:jc w:val="center"/>
            </w:pPr>
            <w:r>
              <w:rPr>
                <w:lang w:val="lt-LT"/>
              </w:rPr>
              <w:t>Atliekamos funkcijos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0DB1397F" w14:textId="77777777" w:rsidR="00000000" w:rsidRDefault="00000000">
            <w:pPr>
              <w:jc w:val="center"/>
            </w:pPr>
            <w:r>
              <w:rPr>
                <w:lang w:val="lt-LT"/>
              </w:rPr>
              <w:t>Paskirtis</w:t>
            </w:r>
          </w:p>
        </w:tc>
      </w:tr>
      <w:tr w:rsidR="00000000" w14:paraId="4E3F4C72" w14:textId="77777777" w:rsidTr="00BF1426">
        <w:tc>
          <w:tcPr>
            <w:tcW w:w="556" w:type="dxa"/>
            <w:tcBorders>
              <w:top w:val="single" w:sz="4" w:space="0" w:color="000000"/>
              <w:left w:val="single" w:sz="4" w:space="0" w:color="000000"/>
              <w:bottom w:val="single" w:sz="4" w:space="0" w:color="000000"/>
            </w:tcBorders>
            <w:shd w:val="clear" w:color="auto" w:fill="auto"/>
          </w:tcPr>
          <w:p w14:paraId="4CB025CA" w14:textId="77777777" w:rsidR="00000000" w:rsidRDefault="00000000">
            <w:pPr>
              <w:jc w:val="both"/>
            </w:pPr>
            <w:r>
              <w:rPr>
                <w:lang w:val="lt-LT"/>
              </w:rPr>
              <w:t>1</w:t>
            </w:r>
          </w:p>
          <w:p w14:paraId="1CA68FA0" w14:textId="77777777" w:rsidR="00000000" w:rsidRDefault="00000000">
            <w:pPr>
              <w:jc w:val="both"/>
            </w:pPr>
          </w:p>
        </w:tc>
        <w:tc>
          <w:tcPr>
            <w:tcW w:w="4279" w:type="dxa"/>
            <w:tcBorders>
              <w:top w:val="single" w:sz="4" w:space="0" w:color="000000"/>
              <w:left w:val="single" w:sz="4" w:space="0" w:color="000000"/>
              <w:bottom w:val="single" w:sz="4" w:space="0" w:color="000000"/>
            </w:tcBorders>
            <w:shd w:val="clear" w:color="auto" w:fill="auto"/>
          </w:tcPr>
          <w:p w14:paraId="3CE0AD6A" w14:textId="77777777" w:rsidR="00000000" w:rsidRDefault="00000000">
            <w:pPr>
              <w:snapToGrid w:val="0"/>
              <w:jc w:val="both"/>
              <w:rPr>
                <w:rFonts w:ascii="Courier New" w:hAnsi="Courier New" w:cs="Courier New"/>
                <w:sz w:val="16"/>
                <w:szCs w:val="16"/>
                <w:lang w:val="lt-LT"/>
              </w:rPr>
            </w:pPr>
            <w:r>
              <w:rPr>
                <w:rFonts w:ascii="Courier New" w:hAnsi="Courier New" w:cs="Courier New"/>
                <w:sz w:val="16"/>
                <w:szCs w:val="16"/>
                <w:lang w:val="lt-LT"/>
              </w:rPr>
              <w:t>/sbin/iptables -P INPUT DROP</w:t>
            </w:r>
          </w:p>
          <w:p w14:paraId="12698F81" w14:textId="77777777" w:rsidR="00000000" w:rsidRDefault="00000000">
            <w:pPr>
              <w:snapToGrid w:val="0"/>
              <w:jc w:val="both"/>
              <w:rPr>
                <w:rFonts w:ascii="Courier New" w:hAnsi="Courier New" w:cs="Courier New"/>
                <w:sz w:val="16"/>
                <w:szCs w:val="16"/>
                <w:lang w:val="lt-LT"/>
              </w:rPr>
            </w:pPr>
            <w:r>
              <w:rPr>
                <w:rFonts w:ascii="Courier New" w:hAnsi="Courier New" w:cs="Courier New"/>
                <w:sz w:val="16"/>
                <w:szCs w:val="16"/>
                <w:lang w:val="lt-LT"/>
              </w:rPr>
              <w:t>/sbin/iptables -P OUTPUT DROP</w:t>
            </w:r>
          </w:p>
          <w:p w14:paraId="76B31317" w14:textId="77777777" w:rsidR="00000000" w:rsidRDefault="00000000">
            <w:pPr>
              <w:snapToGrid w:val="0"/>
              <w:jc w:val="both"/>
            </w:pPr>
            <w:r>
              <w:rPr>
                <w:rFonts w:ascii="Courier New" w:hAnsi="Courier New" w:cs="Courier New"/>
                <w:sz w:val="16"/>
                <w:szCs w:val="16"/>
                <w:lang w:val="lt-LT"/>
              </w:rPr>
              <w:t>/sbin/iptables -P FORWARD DROP</w:t>
            </w:r>
          </w:p>
        </w:tc>
        <w:tc>
          <w:tcPr>
            <w:tcW w:w="3505" w:type="dxa"/>
            <w:tcBorders>
              <w:top w:val="single" w:sz="4" w:space="0" w:color="000000"/>
              <w:left w:val="single" w:sz="4" w:space="0" w:color="000000"/>
              <w:bottom w:val="single" w:sz="4" w:space="0" w:color="000000"/>
            </w:tcBorders>
            <w:shd w:val="clear" w:color="auto" w:fill="auto"/>
          </w:tcPr>
          <w:p w14:paraId="4EF04148" w14:textId="77777777" w:rsidR="00000000" w:rsidRDefault="00600532">
            <w:pPr>
              <w:snapToGrid w:val="0"/>
              <w:jc w:val="both"/>
            </w:pPr>
            <w:r w:rsidRPr="00600532">
              <w:t>Šios komandos nustato DROP (atmetimo) politiką visoms grandinėms (INPUT, OUTPUT, FORWARD). Tai reiškia, kad bet koks srautas bus atmestas pagal numatytąjį nustatymą, nebent bus aiškiai leidžiama per kitas taisykles.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72053E98" w14:textId="77777777" w:rsidR="00000000" w:rsidRDefault="00BF1426">
            <w:pPr>
              <w:snapToGrid w:val="0"/>
            </w:pPr>
            <w:r w:rsidRPr="00BF1426">
              <w:t>Draudžia visą srautą, jei nėra leidžiančių taisyklių, taip padidinant saugumą.</w:t>
            </w:r>
          </w:p>
        </w:tc>
      </w:tr>
      <w:tr w:rsidR="00000000" w14:paraId="5F5CBC00" w14:textId="77777777" w:rsidTr="00BF1426">
        <w:tc>
          <w:tcPr>
            <w:tcW w:w="556" w:type="dxa"/>
            <w:tcBorders>
              <w:top w:val="single" w:sz="4" w:space="0" w:color="000000"/>
              <w:left w:val="single" w:sz="4" w:space="0" w:color="000000"/>
              <w:bottom w:val="single" w:sz="4" w:space="0" w:color="000000"/>
            </w:tcBorders>
            <w:shd w:val="clear" w:color="auto" w:fill="auto"/>
          </w:tcPr>
          <w:p w14:paraId="6D649BBC" w14:textId="77777777" w:rsidR="00000000" w:rsidRDefault="00000000">
            <w:pPr>
              <w:jc w:val="both"/>
            </w:pPr>
            <w:r>
              <w:rPr>
                <w:lang w:val="lt-LT"/>
              </w:rPr>
              <w:t>2</w:t>
            </w:r>
          </w:p>
        </w:tc>
        <w:tc>
          <w:tcPr>
            <w:tcW w:w="4279" w:type="dxa"/>
            <w:tcBorders>
              <w:top w:val="single" w:sz="4" w:space="0" w:color="000000"/>
              <w:left w:val="single" w:sz="4" w:space="0" w:color="000000"/>
              <w:bottom w:val="single" w:sz="4" w:space="0" w:color="000000"/>
            </w:tcBorders>
            <w:shd w:val="clear" w:color="auto" w:fill="auto"/>
          </w:tcPr>
          <w:p w14:paraId="47B771D5" w14:textId="77777777" w:rsidR="00000000" w:rsidRDefault="00000000">
            <w:pPr>
              <w:pStyle w:val="HTMLPreformatted"/>
              <w:rPr>
                <w:sz w:val="16"/>
                <w:szCs w:val="16"/>
              </w:rPr>
            </w:pPr>
            <w:r>
              <w:rPr>
                <w:sz w:val="16"/>
                <w:szCs w:val="16"/>
              </w:rPr>
              <w:t>/sbin/iptables -A INPUT -i lo -j ACCEPT</w:t>
            </w:r>
          </w:p>
          <w:p w14:paraId="6396E001" w14:textId="77777777" w:rsidR="00000000" w:rsidRDefault="00000000">
            <w:pPr>
              <w:pStyle w:val="HTMLPreformatted"/>
            </w:pPr>
            <w:r>
              <w:rPr>
                <w:sz w:val="16"/>
                <w:szCs w:val="16"/>
              </w:rPr>
              <w:t>/sbin/iptables -A OUTPUT -o lo -j ACCEPT</w:t>
            </w:r>
          </w:p>
        </w:tc>
        <w:tc>
          <w:tcPr>
            <w:tcW w:w="3505" w:type="dxa"/>
            <w:tcBorders>
              <w:top w:val="single" w:sz="4" w:space="0" w:color="000000"/>
              <w:left w:val="single" w:sz="4" w:space="0" w:color="000000"/>
              <w:bottom w:val="single" w:sz="4" w:space="0" w:color="000000"/>
            </w:tcBorders>
            <w:shd w:val="clear" w:color="auto" w:fill="auto"/>
          </w:tcPr>
          <w:p w14:paraId="2E1C6839" w14:textId="77777777" w:rsidR="00000000" w:rsidRDefault="00600532" w:rsidP="00BF1426">
            <w:pPr>
              <w:snapToGrid w:val="0"/>
              <w:jc w:val="both"/>
            </w:pPr>
            <w:r w:rsidRPr="00600532">
              <w:t>Leidžia visą srautą per lo (loopback) sąsają, kuri naudojama vietinėms užduotims (pvz., kai programos bendrauja tame pačiame kompiuteryje). Tai suteikia galimybę veikti vietinėms paslaugoms, pvz., bendrauti per IP adresą 127.0.0.1.</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12D70EBA" w14:textId="77777777" w:rsidR="00000000" w:rsidRDefault="00BF1426">
            <w:pPr>
              <w:snapToGrid w:val="0"/>
              <w:jc w:val="both"/>
            </w:pPr>
            <w:r w:rsidRPr="00BF1426">
              <w:t>Užtikrina, kad aplikacijos galėtų bendrauti per vidinį adresą 127.0.0.1.</w:t>
            </w:r>
          </w:p>
        </w:tc>
      </w:tr>
      <w:tr w:rsidR="00000000" w14:paraId="57A3B31F" w14:textId="77777777" w:rsidTr="00BF1426">
        <w:tc>
          <w:tcPr>
            <w:tcW w:w="556" w:type="dxa"/>
            <w:tcBorders>
              <w:top w:val="single" w:sz="4" w:space="0" w:color="000000"/>
              <w:left w:val="single" w:sz="4" w:space="0" w:color="000000"/>
              <w:bottom w:val="single" w:sz="4" w:space="0" w:color="000000"/>
            </w:tcBorders>
            <w:shd w:val="clear" w:color="auto" w:fill="auto"/>
          </w:tcPr>
          <w:p w14:paraId="03A54251" w14:textId="77777777" w:rsidR="00000000" w:rsidRDefault="00000000">
            <w:pPr>
              <w:jc w:val="both"/>
            </w:pPr>
            <w:r>
              <w:rPr>
                <w:lang w:val="lt-LT"/>
              </w:rPr>
              <w:t>3</w:t>
            </w:r>
          </w:p>
        </w:tc>
        <w:tc>
          <w:tcPr>
            <w:tcW w:w="4279" w:type="dxa"/>
            <w:tcBorders>
              <w:top w:val="single" w:sz="4" w:space="0" w:color="000000"/>
              <w:left w:val="single" w:sz="4" w:space="0" w:color="000000"/>
              <w:bottom w:val="single" w:sz="4" w:space="0" w:color="000000"/>
            </w:tcBorders>
            <w:shd w:val="clear" w:color="auto" w:fill="auto"/>
          </w:tcPr>
          <w:p w14:paraId="75EDC9A1" w14:textId="77777777" w:rsidR="00000000" w:rsidRDefault="00000000">
            <w:pPr>
              <w:pStyle w:val="HTMLPreformatted"/>
              <w:rPr>
                <w:sz w:val="16"/>
                <w:szCs w:val="16"/>
              </w:rPr>
            </w:pPr>
            <w:r>
              <w:rPr>
                <w:sz w:val="16"/>
                <w:szCs w:val="16"/>
              </w:rPr>
              <w:t>/sbin/iptables -A INPUT -i eth0 -s 0.0.0.0/8 -j DROP</w:t>
            </w:r>
          </w:p>
          <w:p w14:paraId="3E5D2C23" w14:textId="77777777" w:rsidR="00000000" w:rsidRDefault="00000000">
            <w:pPr>
              <w:pStyle w:val="HTMLPreformatted"/>
              <w:rPr>
                <w:sz w:val="16"/>
                <w:szCs w:val="16"/>
              </w:rPr>
            </w:pPr>
            <w:r>
              <w:rPr>
                <w:sz w:val="16"/>
                <w:szCs w:val="16"/>
              </w:rPr>
              <w:t>/sbin/iptables -A INPUT -i eth0 -s 1.0.0.0/8 -j DROP</w:t>
            </w:r>
          </w:p>
          <w:p w14:paraId="1772FDEE" w14:textId="77777777" w:rsidR="00000000" w:rsidRDefault="00000000">
            <w:pPr>
              <w:pStyle w:val="HTMLPreformatted"/>
              <w:rPr>
                <w:sz w:val="16"/>
                <w:szCs w:val="16"/>
              </w:rPr>
            </w:pPr>
            <w:r>
              <w:rPr>
                <w:sz w:val="16"/>
                <w:szCs w:val="16"/>
              </w:rPr>
              <w:t>/sbin/iptables -A INPUT -i eth0 -s 2.0.0.0/8 -j DROP</w:t>
            </w:r>
          </w:p>
          <w:p w14:paraId="31844451" w14:textId="77777777" w:rsidR="00000000" w:rsidRDefault="00000000">
            <w:pPr>
              <w:pStyle w:val="HTMLPreformatted"/>
              <w:rPr>
                <w:sz w:val="16"/>
                <w:szCs w:val="16"/>
              </w:rPr>
            </w:pPr>
            <w:r>
              <w:rPr>
                <w:sz w:val="16"/>
                <w:szCs w:val="16"/>
              </w:rPr>
              <w:t>/sbin/iptables -A INPUT -i eth0 -s 5.0.0.0/8 -j DROP</w:t>
            </w:r>
          </w:p>
          <w:p w14:paraId="3A3D9B63" w14:textId="77777777" w:rsidR="00000000" w:rsidRDefault="00000000">
            <w:pPr>
              <w:pStyle w:val="HTMLPreformatted"/>
              <w:rPr>
                <w:sz w:val="16"/>
                <w:szCs w:val="16"/>
              </w:rPr>
            </w:pPr>
            <w:r>
              <w:rPr>
                <w:sz w:val="16"/>
                <w:szCs w:val="16"/>
              </w:rPr>
              <w:t>/sbin/iptables -A INPUT -i eth0 -s 7.0.0.0/8 -j DROP</w:t>
            </w:r>
          </w:p>
          <w:p w14:paraId="687EF523" w14:textId="77777777" w:rsidR="00000000" w:rsidRDefault="00000000">
            <w:pPr>
              <w:pStyle w:val="HTMLPreformatted"/>
              <w:rPr>
                <w:sz w:val="16"/>
                <w:szCs w:val="16"/>
              </w:rPr>
            </w:pPr>
            <w:r>
              <w:rPr>
                <w:sz w:val="16"/>
                <w:szCs w:val="16"/>
              </w:rPr>
              <w:t>/sbin/iptables -A INPUT -i eth0 -s 10.0.0.0/8 -j DROP</w:t>
            </w:r>
          </w:p>
          <w:p w14:paraId="698F2730" w14:textId="77777777" w:rsidR="00000000" w:rsidRDefault="00000000">
            <w:pPr>
              <w:pStyle w:val="HTMLPreformatted"/>
              <w:rPr>
                <w:sz w:val="16"/>
                <w:szCs w:val="16"/>
              </w:rPr>
            </w:pPr>
            <w:r>
              <w:rPr>
                <w:sz w:val="16"/>
                <w:szCs w:val="16"/>
              </w:rPr>
              <w:t>/sbin/iptables -A INPUT -i eth0 -s 23.0.0.0/8 -j DROP</w:t>
            </w:r>
          </w:p>
          <w:p w14:paraId="33DF56B9" w14:textId="77777777" w:rsidR="00000000" w:rsidRDefault="00000000">
            <w:pPr>
              <w:pStyle w:val="HTMLPreformatted"/>
              <w:rPr>
                <w:sz w:val="16"/>
                <w:szCs w:val="16"/>
              </w:rPr>
            </w:pPr>
            <w:r>
              <w:rPr>
                <w:sz w:val="16"/>
                <w:szCs w:val="16"/>
              </w:rPr>
              <w:t>/sbin/iptables -A INPUT -i eth0 -s 27.0.0.0/8 -j DROP</w:t>
            </w:r>
          </w:p>
          <w:p w14:paraId="1A0EBB78" w14:textId="77777777" w:rsidR="00000000" w:rsidRDefault="00000000">
            <w:pPr>
              <w:pStyle w:val="HTMLPreformatted"/>
              <w:rPr>
                <w:sz w:val="16"/>
                <w:szCs w:val="16"/>
              </w:rPr>
            </w:pPr>
            <w:r>
              <w:rPr>
                <w:sz w:val="16"/>
                <w:szCs w:val="16"/>
              </w:rPr>
              <w:t>/sbin/iptables -A INPUT -i eth0 -s 31.0.0.0/8 -j DROP</w:t>
            </w:r>
          </w:p>
          <w:p w14:paraId="423AB047" w14:textId="77777777" w:rsidR="00000000" w:rsidRDefault="00000000">
            <w:pPr>
              <w:pStyle w:val="HTMLPreformatted"/>
              <w:rPr>
                <w:sz w:val="16"/>
                <w:szCs w:val="16"/>
              </w:rPr>
            </w:pPr>
            <w:r>
              <w:rPr>
                <w:sz w:val="16"/>
                <w:szCs w:val="16"/>
              </w:rPr>
              <w:t>/sbin/iptables -A INPUT -i eth0 -s 36.0.0.0/8 -j DROP</w:t>
            </w:r>
          </w:p>
          <w:p w14:paraId="60896AC8" w14:textId="77777777" w:rsidR="00000000" w:rsidRDefault="00000000">
            <w:pPr>
              <w:pStyle w:val="HTMLPreformatted"/>
              <w:rPr>
                <w:sz w:val="16"/>
                <w:szCs w:val="16"/>
              </w:rPr>
            </w:pPr>
            <w:r>
              <w:rPr>
                <w:sz w:val="16"/>
                <w:szCs w:val="16"/>
              </w:rPr>
              <w:t>/sbin/iptables -A INPUT -i eth0 -s 39.0.0.0/8 -j DROP</w:t>
            </w:r>
          </w:p>
          <w:p w14:paraId="12D27671" w14:textId="77777777" w:rsidR="00000000" w:rsidRDefault="00000000">
            <w:pPr>
              <w:pStyle w:val="HTMLPreformatted"/>
              <w:rPr>
                <w:sz w:val="16"/>
                <w:szCs w:val="16"/>
              </w:rPr>
            </w:pPr>
            <w:r>
              <w:rPr>
                <w:sz w:val="16"/>
                <w:szCs w:val="16"/>
              </w:rPr>
              <w:t xml:space="preserve">/sbin/iptables -A INPUT -i eth0 -s </w:t>
            </w:r>
            <w:r>
              <w:rPr>
                <w:sz w:val="16"/>
                <w:szCs w:val="16"/>
              </w:rPr>
              <w:lastRenderedPageBreak/>
              <w:t>41.0.0.0/8 -j DROP</w:t>
            </w:r>
          </w:p>
          <w:p w14:paraId="2F16833A" w14:textId="77777777" w:rsidR="00000000" w:rsidRDefault="00000000">
            <w:pPr>
              <w:pStyle w:val="HTMLPreformatted"/>
              <w:rPr>
                <w:sz w:val="16"/>
                <w:szCs w:val="16"/>
              </w:rPr>
            </w:pPr>
            <w:r>
              <w:rPr>
                <w:sz w:val="16"/>
                <w:szCs w:val="16"/>
              </w:rPr>
              <w:t>/sbin/iptables -A INPUT -i eth0 -s 42.0.0.0/8 -j DROP</w:t>
            </w:r>
          </w:p>
          <w:p w14:paraId="0DB50810" w14:textId="77777777" w:rsidR="00000000" w:rsidRDefault="00000000">
            <w:pPr>
              <w:pStyle w:val="HTMLPreformatted"/>
              <w:rPr>
                <w:sz w:val="16"/>
                <w:szCs w:val="16"/>
              </w:rPr>
            </w:pPr>
            <w:r>
              <w:rPr>
                <w:sz w:val="16"/>
                <w:szCs w:val="16"/>
              </w:rPr>
              <w:t>/sbin/iptables -A INPUT -i eth0 -s 58.0.0.0/8 -j DROP</w:t>
            </w:r>
          </w:p>
          <w:p w14:paraId="750305EE" w14:textId="77777777" w:rsidR="00000000" w:rsidRDefault="00000000">
            <w:pPr>
              <w:pStyle w:val="HTMLPreformatted"/>
              <w:rPr>
                <w:sz w:val="16"/>
                <w:szCs w:val="16"/>
              </w:rPr>
            </w:pPr>
            <w:r>
              <w:rPr>
                <w:sz w:val="16"/>
                <w:szCs w:val="16"/>
              </w:rPr>
              <w:t>/sbin/iptables -A INPUT -i eth0 -s 59.0.0.0/8 -j DROP</w:t>
            </w:r>
          </w:p>
          <w:p w14:paraId="10077D8A" w14:textId="77777777" w:rsidR="00000000" w:rsidRDefault="00000000">
            <w:pPr>
              <w:pStyle w:val="HTMLPreformatted"/>
              <w:rPr>
                <w:sz w:val="16"/>
                <w:szCs w:val="16"/>
              </w:rPr>
            </w:pPr>
            <w:r>
              <w:rPr>
                <w:sz w:val="16"/>
                <w:szCs w:val="16"/>
              </w:rPr>
              <w:t>/sbin/iptables -A INPUT -i eth0 -s 60.0.0.0/8 -j DROP</w:t>
            </w:r>
          </w:p>
          <w:p w14:paraId="0A67D733" w14:textId="77777777" w:rsidR="00000000" w:rsidRDefault="00000000">
            <w:pPr>
              <w:pStyle w:val="HTMLPreformatted"/>
              <w:rPr>
                <w:sz w:val="16"/>
                <w:szCs w:val="16"/>
              </w:rPr>
            </w:pPr>
            <w:r>
              <w:rPr>
                <w:sz w:val="16"/>
                <w:szCs w:val="16"/>
              </w:rPr>
              <w:t>/sbin/iptables -A INPUT -i eth0 -s 127.0.0.0/8 -j DROP</w:t>
            </w:r>
          </w:p>
          <w:p w14:paraId="4CB77E9E" w14:textId="77777777" w:rsidR="00000000" w:rsidRDefault="00000000">
            <w:pPr>
              <w:pStyle w:val="HTMLPreformatted"/>
              <w:rPr>
                <w:sz w:val="16"/>
                <w:szCs w:val="16"/>
              </w:rPr>
            </w:pPr>
            <w:r>
              <w:rPr>
                <w:sz w:val="16"/>
                <w:szCs w:val="16"/>
              </w:rPr>
              <w:t>/sbin/iptables -A INPUT -i eth0 -s 169.254.0.0/16 -j DROP</w:t>
            </w:r>
          </w:p>
          <w:p w14:paraId="36814AFE" w14:textId="77777777" w:rsidR="00000000" w:rsidRDefault="00000000">
            <w:pPr>
              <w:pStyle w:val="HTMLPreformatted"/>
              <w:rPr>
                <w:sz w:val="16"/>
                <w:szCs w:val="16"/>
              </w:rPr>
            </w:pPr>
            <w:r>
              <w:rPr>
                <w:sz w:val="16"/>
                <w:szCs w:val="16"/>
              </w:rPr>
              <w:t>/sbin/iptables -A INPUT -i eth0 -s 172.16.0.0/12 -j DROP</w:t>
            </w:r>
          </w:p>
          <w:p w14:paraId="1926B2B7" w14:textId="77777777" w:rsidR="00000000" w:rsidRDefault="00000000">
            <w:pPr>
              <w:pStyle w:val="HTMLPreformatted"/>
              <w:rPr>
                <w:sz w:val="16"/>
                <w:szCs w:val="16"/>
              </w:rPr>
            </w:pPr>
            <w:r>
              <w:rPr>
                <w:sz w:val="16"/>
                <w:szCs w:val="16"/>
              </w:rPr>
              <w:t>/sbin/iptables -A INPUT -i eth0 -s 192.168.0.0/16 -j DROP</w:t>
            </w:r>
          </w:p>
          <w:p w14:paraId="7CA2D20C" w14:textId="77777777" w:rsidR="00000000" w:rsidRDefault="00000000">
            <w:pPr>
              <w:pStyle w:val="HTMLPreformatted"/>
              <w:rPr>
                <w:sz w:val="16"/>
                <w:szCs w:val="16"/>
              </w:rPr>
            </w:pPr>
            <w:r>
              <w:rPr>
                <w:sz w:val="16"/>
                <w:szCs w:val="16"/>
              </w:rPr>
              <w:t>/sbin/iptables -A INPUT -i eth0 -s 197.0.0.0/8 -j DROP</w:t>
            </w:r>
          </w:p>
          <w:p w14:paraId="0D60FFB6" w14:textId="77777777" w:rsidR="00000000" w:rsidRDefault="00000000">
            <w:pPr>
              <w:pStyle w:val="HTMLPreformatted"/>
              <w:rPr>
                <w:sz w:val="16"/>
                <w:szCs w:val="16"/>
              </w:rPr>
            </w:pPr>
            <w:r>
              <w:rPr>
                <w:sz w:val="16"/>
                <w:szCs w:val="16"/>
              </w:rPr>
              <w:t>/sbin/iptables -A INPUT -i eth0 -s 224.0.0.0/3 -j DROP</w:t>
            </w:r>
          </w:p>
          <w:p w14:paraId="5D3EAB94" w14:textId="77777777" w:rsidR="00000000" w:rsidRDefault="00000000">
            <w:pPr>
              <w:jc w:val="both"/>
            </w:pPr>
            <w:r>
              <w:rPr>
                <w:rFonts w:ascii="Courier New" w:hAnsi="Courier New" w:cs="Courier New"/>
                <w:sz w:val="16"/>
                <w:szCs w:val="16"/>
                <w:lang w:val="lt-LT"/>
              </w:rPr>
              <w:t>/sbin/iptables -A INPUT -i eth0 -s 240.0.0.0/8 -j DROP</w:t>
            </w:r>
          </w:p>
        </w:tc>
        <w:tc>
          <w:tcPr>
            <w:tcW w:w="3505" w:type="dxa"/>
            <w:tcBorders>
              <w:top w:val="single" w:sz="4" w:space="0" w:color="000000"/>
              <w:left w:val="single" w:sz="4" w:space="0" w:color="000000"/>
              <w:bottom w:val="single" w:sz="4" w:space="0" w:color="000000"/>
            </w:tcBorders>
            <w:shd w:val="clear" w:color="auto" w:fill="auto"/>
          </w:tcPr>
          <w:p w14:paraId="48492B06" w14:textId="77777777" w:rsidR="00000000" w:rsidRDefault="00600532" w:rsidP="00BF1426">
            <w:pPr>
              <w:snapToGrid w:val="0"/>
              <w:jc w:val="both"/>
            </w:pPr>
            <w:r w:rsidRPr="00600532">
              <w:lastRenderedPageBreak/>
              <w:t>Kiekviena komanda blokuoja srautą, ateinantį iš konkrečių IP adresų arba diapazonų, kurie yra rezervuoti arba privatūs (pvz., 10.0.0.0/8, 192.168.0.0/16). eth0 sąsaja apsaugoma nuo netikėto arba kenkėjiško srauto.</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3A04725A" w14:textId="77777777" w:rsidR="00000000" w:rsidRDefault="00BF1426">
            <w:pPr>
              <w:snapToGrid w:val="0"/>
              <w:jc w:val="both"/>
            </w:pPr>
            <w:r w:rsidRPr="00BF1426">
              <w:t>Apsaugo nuo netikėtų ar kenkėjiškų prisijungimų iš privačių, rezervuotų IP adresų.</w:t>
            </w:r>
          </w:p>
        </w:tc>
      </w:tr>
      <w:tr w:rsidR="00000000" w14:paraId="6AEAC9F9" w14:textId="77777777" w:rsidTr="00BF1426">
        <w:tc>
          <w:tcPr>
            <w:tcW w:w="556" w:type="dxa"/>
            <w:tcBorders>
              <w:top w:val="single" w:sz="4" w:space="0" w:color="000000"/>
              <w:left w:val="single" w:sz="4" w:space="0" w:color="000000"/>
              <w:bottom w:val="single" w:sz="4" w:space="0" w:color="000000"/>
            </w:tcBorders>
            <w:shd w:val="clear" w:color="auto" w:fill="auto"/>
          </w:tcPr>
          <w:p w14:paraId="3E1B9097" w14:textId="77777777" w:rsidR="00000000" w:rsidRDefault="00000000">
            <w:pPr>
              <w:jc w:val="both"/>
            </w:pPr>
            <w:r>
              <w:rPr>
                <w:lang w:val="lt-LT"/>
              </w:rPr>
              <w:t>4</w:t>
            </w:r>
          </w:p>
        </w:tc>
        <w:tc>
          <w:tcPr>
            <w:tcW w:w="4279" w:type="dxa"/>
            <w:tcBorders>
              <w:top w:val="single" w:sz="4" w:space="0" w:color="000000"/>
              <w:left w:val="single" w:sz="4" w:space="0" w:color="000000"/>
              <w:bottom w:val="single" w:sz="4" w:space="0" w:color="000000"/>
            </w:tcBorders>
            <w:shd w:val="clear" w:color="auto" w:fill="auto"/>
          </w:tcPr>
          <w:p w14:paraId="4286D303" w14:textId="77777777" w:rsidR="00000000" w:rsidRDefault="00000000">
            <w:pPr>
              <w:pStyle w:val="HTMLPreformatted"/>
              <w:rPr>
                <w:sz w:val="16"/>
                <w:szCs w:val="16"/>
              </w:rPr>
            </w:pPr>
            <w:r>
              <w:rPr>
                <w:sz w:val="16"/>
                <w:szCs w:val="16"/>
              </w:rPr>
              <w:t>/usr/sbin/iptables -A INPUT -i eth1 -p all -s 160.86.0.0/16 -j ACCEPT</w:t>
            </w:r>
          </w:p>
          <w:p w14:paraId="4959F1FB" w14:textId="77777777" w:rsidR="00000000" w:rsidRDefault="00000000">
            <w:pPr>
              <w:jc w:val="both"/>
            </w:pPr>
            <w:r>
              <w:rPr>
                <w:rFonts w:ascii="Courier New" w:hAnsi="Courier New" w:cs="Courier New"/>
                <w:sz w:val="16"/>
                <w:szCs w:val="16"/>
                <w:lang w:val="lt-LT"/>
              </w:rPr>
              <w:t>/usr/sbin/iptables -A INPUT -i eth1 -p all -j DROP</w:t>
            </w:r>
          </w:p>
        </w:tc>
        <w:tc>
          <w:tcPr>
            <w:tcW w:w="3505" w:type="dxa"/>
            <w:tcBorders>
              <w:top w:val="single" w:sz="4" w:space="0" w:color="000000"/>
              <w:left w:val="single" w:sz="4" w:space="0" w:color="000000"/>
              <w:bottom w:val="single" w:sz="4" w:space="0" w:color="000000"/>
            </w:tcBorders>
            <w:shd w:val="clear" w:color="auto" w:fill="auto"/>
          </w:tcPr>
          <w:p w14:paraId="1AA5067F" w14:textId="77777777" w:rsidR="00000000" w:rsidRDefault="00600532" w:rsidP="00BF1426">
            <w:pPr>
              <w:snapToGrid w:val="0"/>
              <w:jc w:val="both"/>
            </w:pPr>
            <w:r w:rsidRPr="00600532">
              <w:t>Pirma komanda leidžia srautą iš 160.86.0.0/16 tinklo per eth1 sąsają. Antroji blokuoja visą kitą srautą, kuris nėra iš šio diapazono. Tokiu būdu tik vidaus tinklo srautas gali patekti per eth1.</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47F70795" w14:textId="77777777" w:rsidR="00000000" w:rsidRDefault="00BF1426">
            <w:pPr>
              <w:snapToGrid w:val="0"/>
              <w:jc w:val="both"/>
            </w:pPr>
            <w:r w:rsidRPr="00BF1426">
              <w:t>Apriboja vidinio tinklo (eth1) prieigą tik leistiniems IP adresams, apsaugant nuo nepatikimo srauto.</w:t>
            </w:r>
          </w:p>
        </w:tc>
      </w:tr>
      <w:tr w:rsidR="00000000" w14:paraId="2366DCA8" w14:textId="77777777" w:rsidTr="00BF1426">
        <w:tc>
          <w:tcPr>
            <w:tcW w:w="556" w:type="dxa"/>
            <w:tcBorders>
              <w:top w:val="single" w:sz="4" w:space="0" w:color="000000"/>
              <w:left w:val="single" w:sz="4" w:space="0" w:color="000000"/>
              <w:bottom w:val="single" w:sz="4" w:space="0" w:color="000000"/>
            </w:tcBorders>
            <w:shd w:val="clear" w:color="auto" w:fill="auto"/>
          </w:tcPr>
          <w:p w14:paraId="4C535668" w14:textId="77777777" w:rsidR="00000000" w:rsidRDefault="00000000">
            <w:pPr>
              <w:jc w:val="both"/>
            </w:pPr>
            <w:r>
              <w:rPr>
                <w:lang w:val="lt-LT"/>
              </w:rPr>
              <w:t>5</w:t>
            </w:r>
          </w:p>
        </w:tc>
        <w:tc>
          <w:tcPr>
            <w:tcW w:w="4279" w:type="dxa"/>
            <w:tcBorders>
              <w:top w:val="single" w:sz="4" w:space="0" w:color="000000"/>
              <w:left w:val="single" w:sz="4" w:space="0" w:color="000000"/>
              <w:bottom w:val="single" w:sz="4" w:space="0" w:color="000000"/>
            </w:tcBorders>
            <w:shd w:val="clear" w:color="auto" w:fill="auto"/>
          </w:tcPr>
          <w:p w14:paraId="3426C4D9" w14:textId="77777777" w:rsidR="00000000" w:rsidRDefault="00000000">
            <w:pPr>
              <w:pStyle w:val="HTMLPreformatted"/>
              <w:rPr>
                <w:sz w:val="16"/>
                <w:szCs w:val="16"/>
              </w:rPr>
            </w:pPr>
            <w:r>
              <w:rPr>
                <w:sz w:val="16"/>
                <w:szCs w:val="16"/>
              </w:rPr>
              <w:t>/sbin/iptables -A INPUT -i eth0 -p icmp --icmp-type destination-unreachable -j ACCEPT</w:t>
            </w:r>
          </w:p>
          <w:p w14:paraId="4E5A9658" w14:textId="77777777" w:rsidR="00000000" w:rsidRDefault="00000000">
            <w:pPr>
              <w:pStyle w:val="HTMLPreformatted"/>
              <w:rPr>
                <w:sz w:val="16"/>
                <w:szCs w:val="16"/>
              </w:rPr>
            </w:pPr>
            <w:r>
              <w:rPr>
                <w:sz w:val="16"/>
                <w:szCs w:val="16"/>
              </w:rPr>
              <w:t>/sbin/iptables -A INPUT -i eth0 -p icmp --icmp-type time-exceeded -j ACCEPT</w:t>
            </w:r>
          </w:p>
          <w:p w14:paraId="04467BD3" w14:textId="77777777" w:rsidR="00000000" w:rsidRDefault="00000000">
            <w:pPr>
              <w:pStyle w:val="HTMLPreformatted"/>
              <w:rPr>
                <w:sz w:val="16"/>
                <w:szCs w:val="16"/>
              </w:rPr>
            </w:pPr>
            <w:r>
              <w:rPr>
                <w:sz w:val="16"/>
                <w:szCs w:val="16"/>
              </w:rPr>
              <w:t>/sbin/iptables -A INPUT -i eth0 -p icmp --icmp-type echo-reply -j ACCEPT</w:t>
            </w:r>
          </w:p>
          <w:p w14:paraId="1F08F691" w14:textId="77777777" w:rsidR="00000000" w:rsidRDefault="00000000">
            <w:pPr>
              <w:pStyle w:val="HTMLPreformatted"/>
            </w:pPr>
            <w:r>
              <w:rPr>
                <w:sz w:val="16"/>
                <w:szCs w:val="16"/>
              </w:rPr>
              <w:t>/sbin/iptables -A INPUT -i eth0 -p icmp --icmp-type echo-request -j ACCEPT</w:t>
            </w:r>
          </w:p>
        </w:tc>
        <w:tc>
          <w:tcPr>
            <w:tcW w:w="3505" w:type="dxa"/>
            <w:tcBorders>
              <w:top w:val="single" w:sz="4" w:space="0" w:color="000000"/>
              <w:left w:val="single" w:sz="4" w:space="0" w:color="000000"/>
              <w:bottom w:val="single" w:sz="4" w:space="0" w:color="000000"/>
            </w:tcBorders>
            <w:shd w:val="clear" w:color="auto" w:fill="auto"/>
          </w:tcPr>
          <w:p w14:paraId="35E7D2E5" w14:textId="77777777" w:rsidR="00000000" w:rsidRDefault="00600532" w:rsidP="00BF1426">
            <w:pPr>
              <w:snapToGrid w:val="0"/>
              <w:jc w:val="both"/>
            </w:pPr>
            <w:r w:rsidRPr="00600532">
              <w:t>Šios taisyklės leidžia įvairias ICMP žinutes (ping, traceroute funkcijas), reikalingas tinklo diagnostikai ir stebėsenai. ICMP paketai naudojami norint tikrinti, ar tinklas ir toliau veikia, ar yra pasiekiamas tam tikras adresas.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19927A34" w14:textId="77777777" w:rsidR="00000000" w:rsidRDefault="00BF1426">
            <w:pPr>
              <w:snapToGrid w:val="0"/>
              <w:jc w:val="both"/>
            </w:pPr>
            <w:r w:rsidRPr="00BF1426">
              <w:t>Užtikrina tinklo stebėjimo ir diagnostikos galimybes.</w:t>
            </w:r>
          </w:p>
        </w:tc>
      </w:tr>
      <w:tr w:rsidR="00000000" w14:paraId="03F6C0B0" w14:textId="77777777" w:rsidTr="00BF1426">
        <w:tc>
          <w:tcPr>
            <w:tcW w:w="556" w:type="dxa"/>
            <w:tcBorders>
              <w:top w:val="single" w:sz="4" w:space="0" w:color="000000"/>
              <w:left w:val="single" w:sz="4" w:space="0" w:color="000000"/>
              <w:bottom w:val="single" w:sz="4" w:space="0" w:color="000000"/>
            </w:tcBorders>
            <w:shd w:val="clear" w:color="auto" w:fill="auto"/>
          </w:tcPr>
          <w:p w14:paraId="3C2BE29D" w14:textId="77777777" w:rsidR="00000000" w:rsidRDefault="00000000">
            <w:pPr>
              <w:jc w:val="both"/>
            </w:pPr>
            <w:r>
              <w:rPr>
                <w:lang w:val="lt-LT"/>
              </w:rPr>
              <w:t>6</w:t>
            </w:r>
          </w:p>
        </w:tc>
        <w:tc>
          <w:tcPr>
            <w:tcW w:w="4279" w:type="dxa"/>
            <w:tcBorders>
              <w:top w:val="single" w:sz="4" w:space="0" w:color="000000"/>
              <w:left w:val="single" w:sz="4" w:space="0" w:color="000000"/>
              <w:bottom w:val="single" w:sz="4" w:space="0" w:color="000000"/>
            </w:tcBorders>
            <w:shd w:val="clear" w:color="auto" w:fill="auto"/>
          </w:tcPr>
          <w:p w14:paraId="7AA162BE" w14:textId="77777777" w:rsidR="00000000" w:rsidRDefault="00000000">
            <w:pPr>
              <w:pStyle w:val="HTMLPreformatted"/>
            </w:pPr>
            <w:r>
              <w:rPr>
                <w:sz w:val="16"/>
                <w:szCs w:val="16"/>
              </w:rPr>
              <w:t>/usr/sbin/iptables -A INPUT -s !127.0.0.0/8 -p tcp --dport 111 -j DROP</w:t>
            </w:r>
          </w:p>
        </w:tc>
        <w:tc>
          <w:tcPr>
            <w:tcW w:w="3505" w:type="dxa"/>
            <w:tcBorders>
              <w:top w:val="single" w:sz="4" w:space="0" w:color="000000"/>
              <w:left w:val="single" w:sz="4" w:space="0" w:color="000000"/>
              <w:bottom w:val="single" w:sz="4" w:space="0" w:color="000000"/>
            </w:tcBorders>
            <w:shd w:val="clear" w:color="auto" w:fill="auto"/>
          </w:tcPr>
          <w:p w14:paraId="1C561EB1" w14:textId="77777777" w:rsidR="00000000" w:rsidRDefault="00600532" w:rsidP="00BF1426">
            <w:pPr>
              <w:snapToGrid w:val="0"/>
              <w:jc w:val="both"/>
            </w:pPr>
            <w:r w:rsidRPr="00600532">
              <w:t>Blokuoja TCP srautą į 111 prievadą, išskyrus srautą iš vietinio</w:t>
            </w:r>
            <w:r>
              <w:t xml:space="preserve"> </w:t>
            </w:r>
            <w:r w:rsidRPr="00600532">
              <w:t>kompiuterio (127.0.0.0/8). RPC Portmapper tarnyba, naudojanti šį prievadą, gali būti pažeidžiama, todėl ją galima pasiekti tik iš vidinio kompiuterio.</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2EE435F5" w14:textId="77777777" w:rsidR="00000000" w:rsidRDefault="00BF1426">
            <w:pPr>
              <w:snapToGrid w:val="0"/>
              <w:jc w:val="both"/>
            </w:pPr>
            <w:r w:rsidRPr="00BF1426">
              <w:t>Apsaugo RPC Portmapper (111 prievadą) nuo išorinių grėsmių, leidžiant prieigą tik iš vietinio kompiuterio.</w:t>
            </w:r>
          </w:p>
        </w:tc>
      </w:tr>
      <w:tr w:rsidR="00000000" w14:paraId="004D0067" w14:textId="77777777" w:rsidTr="00BF1426">
        <w:tc>
          <w:tcPr>
            <w:tcW w:w="556" w:type="dxa"/>
            <w:tcBorders>
              <w:top w:val="single" w:sz="4" w:space="0" w:color="000000"/>
              <w:left w:val="single" w:sz="4" w:space="0" w:color="000000"/>
              <w:bottom w:val="single" w:sz="4" w:space="0" w:color="000000"/>
            </w:tcBorders>
            <w:shd w:val="clear" w:color="auto" w:fill="auto"/>
          </w:tcPr>
          <w:p w14:paraId="2C4ADAC2" w14:textId="77777777" w:rsidR="00000000" w:rsidRDefault="00000000">
            <w:pPr>
              <w:jc w:val="both"/>
            </w:pPr>
            <w:r>
              <w:rPr>
                <w:lang w:val="lt-LT"/>
              </w:rPr>
              <w:t>7</w:t>
            </w:r>
          </w:p>
        </w:tc>
        <w:tc>
          <w:tcPr>
            <w:tcW w:w="4279" w:type="dxa"/>
            <w:tcBorders>
              <w:top w:val="single" w:sz="4" w:space="0" w:color="000000"/>
              <w:left w:val="single" w:sz="4" w:space="0" w:color="000000"/>
              <w:bottom w:val="single" w:sz="4" w:space="0" w:color="000000"/>
            </w:tcBorders>
            <w:shd w:val="clear" w:color="auto" w:fill="auto"/>
          </w:tcPr>
          <w:p w14:paraId="4EB70E81" w14:textId="77777777" w:rsidR="00000000" w:rsidRDefault="00000000">
            <w:pPr>
              <w:pStyle w:val="HTMLPreformatted"/>
            </w:pPr>
            <w:r>
              <w:rPr>
                <w:sz w:val="16"/>
                <w:szCs w:val="16"/>
              </w:rPr>
              <w:t>/sbin/iptables -A INPUT -p tcp -i eth0 --dport 113 -j REJECT --reject-with tcp-reset</w:t>
            </w:r>
          </w:p>
        </w:tc>
        <w:tc>
          <w:tcPr>
            <w:tcW w:w="3505" w:type="dxa"/>
            <w:tcBorders>
              <w:top w:val="single" w:sz="4" w:space="0" w:color="000000"/>
              <w:left w:val="single" w:sz="4" w:space="0" w:color="000000"/>
              <w:bottom w:val="single" w:sz="4" w:space="0" w:color="000000"/>
            </w:tcBorders>
            <w:shd w:val="clear" w:color="auto" w:fill="auto"/>
          </w:tcPr>
          <w:p w14:paraId="5FB45662" w14:textId="77777777" w:rsidR="00000000" w:rsidRDefault="00600532" w:rsidP="00BF1426">
            <w:pPr>
              <w:snapToGrid w:val="0"/>
              <w:jc w:val="both"/>
            </w:pPr>
            <w:r w:rsidRPr="00600532">
              <w:t>Blokuoja visą srautą į 113 prievadą ir siunčia tcp-reset atsakymą, kuris greitai uždaro ryšį. Tai ypač naudinga norint informuoti klientą, kad ryšys bus nutrauktas iš karto, nes dėl 113 prievado trūkumų jis nėra saugus.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2462E08B" w14:textId="77777777" w:rsidR="00000000" w:rsidRDefault="00BF1426">
            <w:pPr>
              <w:snapToGrid w:val="0"/>
              <w:jc w:val="both"/>
            </w:pPr>
            <w:r w:rsidRPr="00BF1426">
              <w:t xml:space="preserve">Uždaro ryšius prie 113 prievado, kuriame veikia nesaugi Ident paslauga, ir </w:t>
            </w:r>
            <w:r w:rsidRPr="00BF1426">
              <w:lastRenderedPageBreak/>
              <w:t>greitai informuoja siuntėją apie atmetimą.</w:t>
            </w:r>
          </w:p>
        </w:tc>
      </w:tr>
      <w:tr w:rsidR="00000000" w14:paraId="6A30311B" w14:textId="77777777" w:rsidTr="00BF1426">
        <w:tc>
          <w:tcPr>
            <w:tcW w:w="556" w:type="dxa"/>
            <w:tcBorders>
              <w:top w:val="single" w:sz="4" w:space="0" w:color="000000"/>
              <w:left w:val="single" w:sz="4" w:space="0" w:color="000000"/>
              <w:bottom w:val="single" w:sz="4" w:space="0" w:color="000000"/>
            </w:tcBorders>
            <w:shd w:val="clear" w:color="auto" w:fill="auto"/>
          </w:tcPr>
          <w:p w14:paraId="251522F8" w14:textId="77777777" w:rsidR="00000000" w:rsidRDefault="00000000">
            <w:pPr>
              <w:jc w:val="both"/>
            </w:pPr>
            <w:r>
              <w:rPr>
                <w:lang w:val="lt-LT"/>
              </w:rPr>
              <w:lastRenderedPageBreak/>
              <w:t>8</w:t>
            </w:r>
          </w:p>
        </w:tc>
        <w:tc>
          <w:tcPr>
            <w:tcW w:w="4279" w:type="dxa"/>
            <w:tcBorders>
              <w:top w:val="single" w:sz="4" w:space="0" w:color="000000"/>
              <w:left w:val="single" w:sz="4" w:space="0" w:color="000000"/>
              <w:bottom w:val="single" w:sz="4" w:space="0" w:color="000000"/>
            </w:tcBorders>
            <w:shd w:val="clear" w:color="auto" w:fill="auto"/>
          </w:tcPr>
          <w:p w14:paraId="36EB5CBC" w14:textId="77777777" w:rsidR="00000000" w:rsidRDefault="00000000">
            <w:pPr>
              <w:pStyle w:val="HTMLPreformatted"/>
            </w:pPr>
            <w:r>
              <w:rPr>
                <w:sz w:val="16"/>
                <w:szCs w:val="16"/>
              </w:rPr>
              <w:t>/sbin/iptables -A INPUT -p tcp -i eth0 --dport 4  -j ACCEPT</w:t>
            </w:r>
          </w:p>
        </w:tc>
        <w:tc>
          <w:tcPr>
            <w:tcW w:w="3505" w:type="dxa"/>
            <w:tcBorders>
              <w:top w:val="single" w:sz="4" w:space="0" w:color="000000"/>
              <w:left w:val="single" w:sz="4" w:space="0" w:color="000000"/>
              <w:bottom w:val="single" w:sz="4" w:space="0" w:color="000000"/>
            </w:tcBorders>
            <w:shd w:val="clear" w:color="auto" w:fill="auto"/>
          </w:tcPr>
          <w:p w14:paraId="7E517BF3" w14:textId="77777777" w:rsidR="00000000" w:rsidRDefault="00C23D39">
            <w:pPr>
              <w:snapToGrid w:val="0"/>
              <w:jc w:val="both"/>
            </w:pPr>
            <w:r w:rsidRPr="00C23D39">
              <w:t>Leidžia TCP srautą į 4 prievadą per eth0 sąsają. Ši taisyklė sukurta tam, kad suteiktų prieigą prie specifinės paslaugos, veikiančios per 4 prievadą.</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170D0973" w14:textId="77777777" w:rsidR="00000000" w:rsidRDefault="00BF1426">
            <w:pPr>
              <w:snapToGrid w:val="0"/>
              <w:jc w:val="both"/>
            </w:pPr>
            <w:r w:rsidRPr="00BF1426">
              <w:t>Leidžia naudoti tam tikras paslaugas per eth0, jei jos naudoja 4 prievadą.</w:t>
            </w:r>
          </w:p>
        </w:tc>
      </w:tr>
      <w:tr w:rsidR="00000000" w14:paraId="51E73FE3" w14:textId="77777777" w:rsidTr="00BF1426">
        <w:tc>
          <w:tcPr>
            <w:tcW w:w="556" w:type="dxa"/>
            <w:tcBorders>
              <w:top w:val="single" w:sz="4" w:space="0" w:color="000000"/>
              <w:left w:val="single" w:sz="4" w:space="0" w:color="000000"/>
              <w:bottom w:val="single" w:sz="4" w:space="0" w:color="000000"/>
            </w:tcBorders>
            <w:shd w:val="clear" w:color="auto" w:fill="auto"/>
          </w:tcPr>
          <w:p w14:paraId="55D8B8B7" w14:textId="77777777" w:rsidR="00000000" w:rsidRDefault="00000000">
            <w:pPr>
              <w:jc w:val="both"/>
            </w:pPr>
            <w:r>
              <w:rPr>
                <w:lang w:val="lt-LT"/>
              </w:rPr>
              <w:t>9</w:t>
            </w:r>
          </w:p>
        </w:tc>
        <w:tc>
          <w:tcPr>
            <w:tcW w:w="4279" w:type="dxa"/>
            <w:tcBorders>
              <w:top w:val="single" w:sz="4" w:space="0" w:color="000000"/>
              <w:left w:val="single" w:sz="4" w:space="0" w:color="000000"/>
              <w:bottom w:val="single" w:sz="4" w:space="0" w:color="000000"/>
            </w:tcBorders>
            <w:shd w:val="clear" w:color="auto" w:fill="auto"/>
          </w:tcPr>
          <w:p w14:paraId="76333180" w14:textId="77777777" w:rsidR="00000000" w:rsidRDefault="00000000">
            <w:pPr>
              <w:pStyle w:val="HTMLPreformatted"/>
              <w:rPr>
                <w:sz w:val="16"/>
                <w:szCs w:val="16"/>
              </w:rPr>
            </w:pPr>
            <w:r>
              <w:rPr>
                <w:sz w:val="16"/>
                <w:szCs w:val="16"/>
              </w:rPr>
              <w:t>/sbin/iptables -A INPUT -p tcp -i eth0 --dport 21 -j ACCEPT</w:t>
            </w:r>
          </w:p>
          <w:p w14:paraId="24FEE05B" w14:textId="77777777" w:rsidR="00000000" w:rsidRDefault="00000000">
            <w:pPr>
              <w:pStyle w:val="HTMLPreformatted"/>
            </w:pPr>
            <w:r>
              <w:rPr>
                <w:sz w:val="16"/>
                <w:szCs w:val="16"/>
              </w:rPr>
              <w:t>/sbin/iptables -A INPUT -p udp -i eth0 --dport 21 -j ACCEPT</w:t>
            </w:r>
          </w:p>
        </w:tc>
        <w:tc>
          <w:tcPr>
            <w:tcW w:w="3505" w:type="dxa"/>
            <w:tcBorders>
              <w:top w:val="single" w:sz="4" w:space="0" w:color="000000"/>
              <w:left w:val="single" w:sz="4" w:space="0" w:color="000000"/>
              <w:bottom w:val="single" w:sz="4" w:space="0" w:color="000000"/>
            </w:tcBorders>
            <w:shd w:val="clear" w:color="auto" w:fill="auto"/>
          </w:tcPr>
          <w:p w14:paraId="60F1C96A" w14:textId="77777777" w:rsidR="00000000" w:rsidRDefault="00B52FD8">
            <w:pPr>
              <w:snapToGrid w:val="0"/>
              <w:jc w:val="both"/>
            </w:pPr>
            <w:r w:rsidRPr="00B52FD8">
              <w:t>Leidžia TCP ir UDP srautą į 21 prievadą, kuris yra skirtas FTP protokolui. Šios taisyklės leidžia FTP paslaugai veikti per eth0 sąsają, tiek naudojant TCP, tiek UDP protokolus.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36C8D6DA" w14:textId="77777777" w:rsidR="00000000" w:rsidRDefault="00D054E3">
            <w:pPr>
              <w:snapToGrid w:val="0"/>
              <w:jc w:val="both"/>
            </w:pPr>
            <w:r w:rsidRPr="00D054E3">
              <w:t>Leidžia FTP paslaugų naudojimą per eth0 sąsają.</w:t>
            </w:r>
          </w:p>
        </w:tc>
      </w:tr>
      <w:tr w:rsidR="00000000" w14:paraId="3CB2316B" w14:textId="77777777" w:rsidTr="00BF1426">
        <w:tc>
          <w:tcPr>
            <w:tcW w:w="556" w:type="dxa"/>
            <w:tcBorders>
              <w:top w:val="single" w:sz="4" w:space="0" w:color="000000"/>
              <w:left w:val="single" w:sz="4" w:space="0" w:color="000000"/>
              <w:bottom w:val="single" w:sz="4" w:space="0" w:color="000000"/>
            </w:tcBorders>
            <w:shd w:val="clear" w:color="auto" w:fill="auto"/>
          </w:tcPr>
          <w:p w14:paraId="2F8AC760" w14:textId="77777777" w:rsidR="00000000" w:rsidRDefault="00000000">
            <w:pPr>
              <w:jc w:val="both"/>
            </w:pPr>
            <w:r>
              <w:rPr>
                <w:lang w:val="lt-LT"/>
              </w:rPr>
              <w:t>10</w:t>
            </w:r>
          </w:p>
        </w:tc>
        <w:tc>
          <w:tcPr>
            <w:tcW w:w="4279" w:type="dxa"/>
            <w:tcBorders>
              <w:top w:val="single" w:sz="4" w:space="0" w:color="000000"/>
              <w:left w:val="single" w:sz="4" w:space="0" w:color="000000"/>
              <w:bottom w:val="single" w:sz="4" w:space="0" w:color="000000"/>
            </w:tcBorders>
            <w:shd w:val="clear" w:color="auto" w:fill="auto"/>
          </w:tcPr>
          <w:p w14:paraId="7A0F7487" w14:textId="77777777" w:rsidR="00000000" w:rsidRDefault="00000000">
            <w:pPr>
              <w:pStyle w:val="HTMLPreformatted"/>
              <w:rPr>
                <w:sz w:val="16"/>
                <w:szCs w:val="16"/>
              </w:rPr>
            </w:pPr>
            <w:r>
              <w:rPr>
                <w:sz w:val="16"/>
                <w:szCs w:val="16"/>
              </w:rPr>
              <w:t>/sbin/iptables -A INPUT -p tcp -i eth0 --dport 22 -j ACCEPT</w:t>
            </w:r>
          </w:p>
          <w:p w14:paraId="3DF66A43" w14:textId="77777777" w:rsidR="00000000" w:rsidRDefault="00000000">
            <w:pPr>
              <w:pStyle w:val="HTMLPreformatted"/>
            </w:pPr>
            <w:r>
              <w:rPr>
                <w:sz w:val="16"/>
                <w:szCs w:val="16"/>
              </w:rPr>
              <w:t>/sbin/iptables -A INPUT -p udp -i eth0 --dport 22 -j ACCEPT</w:t>
            </w:r>
          </w:p>
        </w:tc>
        <w:tc>
          <w:tcPr>
            <w:tcW w:w="3505" w:type="dxa"/>
            <w:tcBorders>
              <w:top w:val="single" w:sz="4" w:space="0" w:color="000000"/>
              <w:left w:val="single" w:sz="4" w:space="0" w:color="000000"/>
              <w:bottom w:val="single" w:sz="4" w:space="0" w:color="000000"/>
            </w:tcBorders>
            <w:shd w:val="clear" w:color="auto" w:fill="auto"/>
          </w:tcPr>
          <w:p w14:paraId="315752B3" w14:textId="77777777" w:rsidR="00000000" w:rsidRDefault="005239FB">
            <w:pPr>
              <w:snapToGrid w:val="0"/>
              <w:jc w:val="both"/>
            </w:pPr>
            <w:r w:rsidRPr="005239FB">
              <w:t>Leidžia TCP ir UDP srautą į 22 prievadą (SSH), suteikdamas prieigą prie SSH paslaugų per eth0 sąsają. SSH prievadas skirtas saugiam nuotoliniam valdymui.</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7E0C6601" w14:textId="77777777" w:rsidR="00000000" w:rsidRDefault="00D054E3">
            <w:pPr>
              <w:snapToGrid w:val="0"/>
              <w:jc w:val="both"/>
            </w:pPr>
            <w:r w:rsidRPr="00D054E3">
              <w:t>Leidžia SSH prisijungimus, naudojant eth0 sąsają.</w:t>
            </w:r>
          </w:p>
        </w:tc>
      </w:tr>
      <w:tr w:rsidR="00000000" w14:paraId="5643B6D3" w14:textId="77777777" w:rsidTr="00BF1426">
        <w:tc>
          <w:tcPr>
            <w:tcW w:w="556" w:type="dxa"/>
            <w:tcBorders>
              <w:top w:val="single" w:sz="4" w:space="0" w:color="000000"/>
              <w:left w:val="single" w:sz="4" w:space="0" w:color="000000"/>
              <w:bottom w:val="single" w:sz="4" w:space="0" w:color="000000"/>
            </w:tcBorders>
            <w:shd w:val="clear" w:color="auto" w:fill="auto"/>
          </w:tcPr>
          <w:p w14:paraId="1B1EB5DB" w14:textId="77777777" w:rsidR="00000000" w:rsidRDefault="00000000">
            <w:pPr>
              <w:jc w:val="both"/>
            </w:pPr>
            <w:r>
              <w:rPr>
                <w:lang w:val="lt-LT"/>
              </w:rPr>
              <w:t>11</w:t>
            </w:r>
          </w:p>
        </w:tc>
        <w:tc>
          <w:tcPr>
            <w:tcW w:w="4279" w:type="dxa"/>
            <w:tcBorders>
              <w:top w:val="single" w:sz="4" w:space="0" w:color="000000"/>
              <w:left w:val="single" w:sz="4" w:space="0" w:color="000000"/>
              <w:bottom w:val="single" w:sz="4" w:space="0" w:color="000000"/>
            </w:tcBorders>
            <w:shd w:val="clear" w:color="auto" w:fill="auto"/>
          </w:tcPr>
          <w:p w14:paraId="04336030" w14:textId="77777777" w:rsidR="00000000" w:rsidRDefault="00000000">
            <w:pPr>
              <w:pStyle w:val="HTMLPreformatted"/>
              <w:rPr>
                <w:sz w:val="16"/>
                <w:szCs w:val="16"/>
              </w:rPr>
            </w:pPr>
            <w:r>
              <w:rPr>
                <w:sz w:val="16"/>
                <w:szCs w:val="16"/>
              </w:rPr>
              <w:t>/sbin/iptables -A INPUT -p tcp -i eth0 --dport 80 -j ACCEPT</w:t>
            </w:r>
          </w:p>
          <w:p w14:paraId="41FDCBCF" w14:textId="77777777" w:rsidR="00000000" w:rsidRDefault="00000000">
            <w:pPr>
              <w:pStyle w:val="HTMLPreformatted"/>
            </w:pPr>
            <w:r>
              <w:rPr>
                <w:sz w:val="16"/>
                <w:szCs w:val="16"/>
              </w:rPr>
              <w:t>/sbin/iptables -A INPUT -p udp -i eth0 --dport 80 -j ACCEPT</w:t>
            </w:r>
          </w:p>
        </w:tc>
        <w:tc>
          <w:tcPr>
            <w:tcW w:w="3505" w:type="dxa"/>
            <w:tcBorders>
              <w:top w:val="single" w:sz="4" w:space="0" w:color="000000"/>
              <w:left w:val="single" w:sz="4" w:space="0" w:color="000000"/>
              <w:bottom w:val="single" w:sz="4" w:space="0" w:color="000000"/>
            </w:tcBorders>
            <w:shd w:val="clear" w:color="auto" w:fill="auto"/>
          </w:tcPr>
          <w:p w14:paraId="40808AC8" w14:textId="77777777" w:rsidR="00000000" w:rsidRDefault="005239FB">
            <w:pPr>
              <w:snapToGrid w:val="0"/>
              <w:jc w:val="both"/>
            </w:pPr>
            <w:r w:rsidRPr="005239FB">
              <w:t>Leidžia TCP ir UDP srautą į 80 prievadą (HTTP), suteikiant galimybę naudotis HTTP paslaugomis per eth0 sąsają. Šios taisyklės leidžia interneto puslapių srautą.</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1E58F88B" w14:textId="77777777" w:rsidR="00000000" w:rsidRDefault="00D13785">
            <w:pPr>
              <w:snapToGrid w:val="0"/>
              <w:jc w:val="both"/>
            </w:pPr>
            <w:r w:rsidRPr="00D13785">
              <w:t>Leidžia prieigą prie HTTP tinklo paslaugų per eth0 sąsają.</w:t>
            </w:r>
          </w:p>
        </w:tc>
      </w:tr>
      <w:tr w:rsidR="00000000" w14:paraId="3D168727" w14:textId="77777777" w:rsidTr="00BF1426">
        <w:tc>
          <w:tcPr>
            <w:tcW w:w="556" w:type="dxa"/>
            <w:tcBorders>
              <w:top w:val="single" w:sz="4" w:space="0" w:color="000000"/>
              <w:left w:val="single" w:sz="4" w:space="0" w:color="000000"/>
              <w:bottom w:val="single" w:sz="4" w:space="0" w:color="000000"/>
            </w:tcBorders>
            <w:shd w:val="clear" w:color="auto" w:fill="auto"/>
          </w:tcPr>
          <w:p w14:paraId="7EC99DAE" w14:textId="77777777" w:rsidR="00000000" w:rsidRDefault="00000000">
            <w:pPr>
              <w:jc w:val="both"/>
            </w:pPr>
            <w:r>
              <w:rPr>
                <w:lang w:val="lt-LT"/>
              </w:rPr>
              <w:t>12</w:t>
            </w:r>
          </w:p>
        </w:tc>
        <w:tc>
          <w:tcPr>
            <w:tcW w:w="4279" w:type="dxa"/>
            <w:tcBorders>
              <w:top w:val="single" w:sz="4" w:space="0" w:color="000000"/>
              <w:left w:val="single" w:sz="4" w:space="0" w:color="000000"/>
              <w:bottom w:val="single" w:sz="4" w:space="0" w:color="000000"/>
            </w:tcBorders>
            <w:shd w:val="clear" w:color="auto" w:fill="auto"/>
          </w:tcPr>
          <w:p w14:paraId="17B32508" w14:textId="77777777" w:rsidR="00000000" w:rsidRDefault="00000000">
            <w:pPr>
              <w:pStyle w:val="HTMLPreformatted"/>
              <w:rPr>
                <w:sz w:val="16"/>
                <w:szCs w:val="16"/>
              </w:rPr>
            </w:pPr>
            <w:r>
              <w:rPr>
                <w:sz w:val="16"/>
                <w:szCs w:val="16"/>
              </w:rPr>
              <w:t>/sbin/iptables -A INPUT -p tcp -i eth0 --dport 443 -j ACCEPT</w:t>
            </w:r>
          </w:p>
          <w:p w14:paraId="4EA07175" w14:textId="77777777" w:rsidR="00000000" w:rsidRDefault="00000000">
            <w:pPr>
              <w:pStyle w:val="HTMLPreformatted"/>
            </w:pPr>
            <w:r>
              <w:rPr>
                <w:sz w:val="16"/>
                <w:szCs w:val="16"/>
              </w:rPr>
              <w:t>/sbin/iptables -A INPUT -p udp -i eth0 --dport 443 -j ACCEPT</w:t>
            </w:r>
          </w:p>
        </w:tc>
        <w:tc>
          <w:tcPr>
            <w:tcW w:w="3505" w:type="dxa"/>
            <w:tcBorders>
              <w:top w:val="single" w:sz="4" w:space="0" w:color="000000"/>
              <w:left w:val="single" w:sz="4" w:space="0" w:color="000000"/>
              <w:bottom w:val="single" w:sz="4" w:space="0" w:color="000000"/>
            </w:tcBorders>
            <w:shd w:val="clear" w:color="auto" w:fill="auto"/>
          </w:tcPr>
          <w:p w14:paraId="7C2D6F44" w14:textId="77777777" w:rsidR="00000000" w:rsidRDefault="007C1E95" w:rsidP="007C1E95">
            <w:pPr>
              <w:snapToGrid w:val="0"/>
              <w:ind w:firstLine="720"/>
              <w:jc w:val="both"/>
            </w:pPr>
            <w:r w:rsidRPr="007C1E95">
              <w:t>Leidžia TCP ir UDP srautą į 443 prievadą (HTTPS) per eth0 sąsają</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761274C4" w14:textId="77777777" w:rsidR="00000000" w:rsidRDefault="007C1E95">
            <w:pPr>
              <w:snapToGrid w:val="0"/>
              <w:jc w:val="both"/>
            </w:pPr>
            <w:r w:rsidRPr="007C1E95">
              <w:t>Leidžia prieigą prie saugių (HTTPS) tinklo paslaugų per eth0 sąsają.</w:t>
            </w:r>
          </w:p>
        </w:tc>
      </w:tr>
    </w:tbl>
    <w:p w14:paraId="244BB810" w14:textId="77777777" w:rsidR="00000000" w:rsidRDefault="00000000">
      <w:pPr>
        <w:jc w:val="both"/>
        <w:rPr>
          <w:lang w:val="lt-LT"/>
        </w:rPr>
      </w:pPr>
    </w:p>
    <w:p w14:paraId="07E10FF0" w14:textId="77777777" w:rsidR="00000000" w:rsidRDefault="00000000">
      <w:pPr>
        <w:spacing w:line="360" w:lineRule="auto"/>
        <w:jc w:val="both"/>
        <w:rPr>
          <w:b/>
          <w:lang w:val="lt-LT"/>
        </w:rPr>
      </w:pPr>
      <w:r>
        <w:rPr>
          <w:b/>
          <w:lang w:val="lt-LT"/>
        </w:rPr>
        <w:t>5.2 Antro tipo ugniasienės tyrimas</w:t>
      </w:r>
    </w:p>
    <w:p w14:paraId="602D20A9" w14:textId="77777777" w:rsidR="00000000" w:rsidRDefault="00000000">
      <w:pPr>
        <w:spacing w:line="360" w:lineRule="auto"/>
        <w:jc w:val="both"/>
        <w:rPr>
          <w:b/>
          <w:lang w:val="lt-LT"/>
        </w:rPr>
      </w:pPr>
    </w:p>
    <w:p w14:paraId="3E4ACF42" w14:textId="77777777" w:rsidR="00000000" w:rsidRDefault="00000000">
      <w:pPr>
        <w:spacing w:line="360" w:lineRule="auto"/>
        <w:jc w:val="both"/>
        <w:rPr>
          <w:b/>
          <w:lang w:val="lt-LT"/>
        </w:rPr>
      </w:pPr>
      <w:r>
        <w:rPr>
          <w:lang w:val="lt-LT"/>
        </w:rPr>
        <w:t>Paaiškinti lentelėje pateiktas „IPTABLES“ konfigūracijas aprašant vykdomas funkcijas ir taikymo paskirtis</w:t>
      </w:r>
    </w:p>
    <w:p w14:paraId="56FDE4FA" w14:textId="77777777" w:rsidR="00000000" w:rsidRDefault="00000000">
      <w:pPr>
        <w:jc w:val="both"/>
        <w:rPr>
          <w:b/>
          <w:lang w:val="lt-LT"/>
        </w:rPr>
      </w:pPr>
    </w:p>
    <w:p w14:paraId="65462807" w14:textId="3B0C061E" w:rsidR="00000000" w:rsidRDefault="001F2343">
      <w:pPr>
        <w:jc w:val="center"/>
        <w:rPr>
          <w:b/>
          <w:lang w:val="lt-LT"/>
        </w:rPr>
      </w:pPr>
      <w:r>
        <w:rPr>
          <w:b/>
          <w:noProof/>
          <w:lang w:val="lt-LT"/>
        </w:rPr>
        <w:lastRenderedPageBreak/>
        <w:drawing>
          <wp:inline distT="0" distB="0" distL="0" distR="0" wp14:anchorId="39B169A9" wp14:editId="798D4138">
            <wp:extent cx="5735955" cy="3277870"/>
            <wp:effectExtent l="0" t="0" r="0" b="0"/>
            <wp:docPr id="3"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955" cy="3277870"/>
                    </a:xfrm>
                    <a:prstGeom prst="rect">
                      <a:avLst/>
                    </a:prstGeom>
                    <a:solidFill>
                      <a:srgbClr val="FFFFFF"/>
                    </a:solidFill>
                    <a:ln>
                      <a:noFill/>
                    </a:ln>
                  </pic:spPr>
                </pic:pic>
              </a:graphicData>
            </a:graphic>
          </wp:inline>
        </w:drawing>
      </w:r>
    </w:p>
    <w:p w14:paraId="4F7A933F" w14:textId="77777777" w:rsidR="00000000" w:rsidRDefault="00000000">
      <w:pPr>
        <w:jc w:val="both"/>
        <w:rPr>
          <w:b/>
          <w:lang w:val="lt-LT"/>
        </w:rPr>
      </w:pPr>
    </w:p>
    <w:p w14:paraId="2C6FB7A6" w14:textId="77777777" w:rsidR="00000000" w:rsidRDefault="00000000">
      <w:pPr>
        <w:jc w:val="both"/>
        <w:rPr>
          <w:lang w:val="lt-LT"/>
        </w:rPr>
      </w:pPr>
      <w:r>
        <w:t xml:space="preserve">2 lentelė </w:t>
      </w:r>
    </w:p>
    <w:tbl>
      <w:tblPr>
        <w:tblW w:w="10041" w:type="dxa"/>
        <w:tblInd w:w="-743" w:type="dxa"/>
        <w:tblLayout w:type="fixed"/>
        <w:tblLook w:val="0000" w:firstRow="0" w:lastRow="0" w:firstColumn="0" w:lastColumn="0" w:noHBand="0" w:noVBand="0"/>
      </w:tblPr>
      <w:tblGrid>
        <w:gridCol w:w="567"/>
        <w:gridCol w:w="5027"/>
        <w:gridCol w:w="2348"/>
        <w:gridCol w:w="2099"/>
      </w:tblGrid>
      <w:tr w:rsidR="00000000" w14:paraId="4B14D4CB" w14:textId="77777777" w:rsidTr="00F54940">
        <w:tc>
          <w:tcPr>
            <w:tcW w:w="567" w:type="dxa"/>
            <w:tcBorders>
              <w:top w:val="single" w:sz="4" w:space="0" w:color="000000"/>
              <w:left w:val="single" w:sz="4" w:space="0" w:color="000000"/>
              <w:bottom w:val="single" w:sz="4" w:space="0" w:color="000000"/>
            </w:tcBorders>
            <w:shd w:val="clear" w:color="auto" w:fill="auto"/>
          </w:tcPr>
          <w:p w14:paraId="54E51406" w14:textId="77777777" w:rsidR="00000000" w:rsidRDefault="00000000">
            <w:pPr>
              <w:jc w:val="center"/>
              <w:rPr>
                <w:lang w:val="lt-LT"/>
              </w:rPr>
            </w:pPr>
            <w:r>
              <w:rPr>
                <w:lang w:val="lt-LT"/>
              </w:rPr>
              <w:t>Eil.</w:t>
            </w:r>
          </w:p>
          <w:p w14:paraId="733E1746" w14:textId="77777777" w:rsidR="00000000" w:rsidRDefault="00000000">
            <w:pPr>
              <w:jc w:val="center"/>
            </w:pPr>
            <w:r>
              <w:rPr>
                <w:lang w:val="lt-LT"/>
              </w:rPr>
              <w:t>Nr.</w:t>
            </w:r>
          </w:p>
        </w:tc>
        <w:tc>
          <w:tcPr>
            <w:tcW w:w="5027" w:type="dxa"/>
            <w:tcBorders>
              <w:top w:val="single" w:sz="4" w:space="0" w:color="000000"/>
              <w:left w:val="single" w:sz="4" w:space="0" w:color="000000"/>
              <w:bottom w:val="single" w:sz="4" w:space="0" w:color="000000"/>
            </w:tcBorders>
            <w:shd w:val="clear" w:color="auto" w:fill="auto"/>
          </w:tcPr>
          <w:p w14:paraId="300FC441" w14:textId="77777777" w:rsidR="00000000" w:rsidRDefault="00000000">
            <w:pPr>
              <w:jc w:val="center"/>
              <w:rPr>
                <w:lang w:val="lt-LT"/>
              </w:rPr>
            </w:pPr>
            <w:r>
              <w:rPr>
                <w:lang w:val="lt-LT"/>
              </w:rPr>
              <w:t>iptables konfigūracijos eilutė (eilutės)</w:t>
            </w:r>
          </w:p>
          <w:p w14:paraId="67E8B3C6" w14:textId="77777777" w:rsidR="00000000" w:rsidRDefault="00000000">
            <w:pPr>
              <w:jc w:val="center"/>
            </w:pPr>
            <w:r>
              <w:rPr>
                <w:lang w:val="lt-LT"/>
              </w:rPr>
              <w:t>Atliekamos funkcijos</w:t>
            </w:r>
          </w:p>
        </w:tc>
        <w:tc>
          <w:tcPr>
            <w:tcW w:w="2348" w:type="dxa"/>
            <w:tcBorders>
              <w:top w:val="single" w:sz="4" w:space="0" w:color="000000"/>
              <w:left w:val="single" w:sz="4" w:space="0" w:color="000000"/>
              <w:bottom w:val="single" w:sz="4" w:space="0" w:color="000000"/>
            </w:tcBorders>
            <w:shd w:val="clear" w:color="auto" w:fill="auto"/>
          </w:tcPr>
          <w:p w14:paraId="65459BAD" w14:textId="77777777" w:rsidR="00000000" w:rsidRDefault="00000000">
            <w:pPr>
              <w:jc w:val="center"/>
            </w:pPr>
            <w:r>
              <w:rPr>
                <w:lang w:val="lt-LT"/>
              </w:rPr>
              <w:t>Paskirtis</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14:paraId="3A723981" w14:textId="77777777" w:rsidR="00000000" w:rsidRDefault="00A12005">
            <w:pPr>
              <w:snapToGrid w:val="0"/>
            </w:pPr>
            <w:r>
              <w:t>Funkcija</w:t>
            </w:r>
          </w:p>
        </w:tc>
      </w:tr>
      <w:tr w:rsidR="00000000" w14:paraId="56FDAA36" w14:textId="77777777" w:rsidTr="00F54940">
        <w:tc>
          <w:tcPr>
            <w:tcW w:w="567" w:type="dxa"/>
            <w:tcBorders>
              <w:top w:val="single" w:sz="4" w:space="0" w:color="000000"/>
              <w:left w:val="single" w:sz="4" w:space="0" w:color="000000"/>
              <w:bottom w:val="single" w:sz="4" w:space="0" w:color="000000"/>
            </w:tcBorders>
            <w:shd w:val="clear" w:color="auto" w:fill="auto"/>
          </w:tcPr>
          <w:p w14:paraId="79343BCC" w14:textId="77777777" w:rsidR="00000000" w:rsidRDefault="00000000">
            <w:pPr>
              <w:jc w:val="both"/>
            </w:pPr>
            <w:r>
              <w:rPr>
                <w:lang w:val="lt-LT"/>
              </w:rPr>
              <w:t>1</w:t>
            </w:r>
          </w:p>
        </w:tc>
        <w:tc>
          <w:tcPr>
            <w:tcW w:w="5027" w:type="dxa"/>
            <w:tcBorders>
              <w:top w:val="single" w:sz="4" w:space="0" w:color="000000"/>
              <w:left w:val="single" w:sz="4" w:space="0" w:color="000000"/>
              <w:bottom w:val="single" w:sz="4" w:space="0" w:color="000000"/>
            </w:tcBorders>
            <w:shd w:val="clear" w:color="auto" w:fill="auto"/>
          </w:tcPr>
          <w:p w14:paraId="63E6E8F5" w14:textId="77777777" w:rsidR="00000000" w:rsidRDefault="00000000">
            <w:pPr>
              <w:pStyle w:val="HTMLPreformatted"/>
              <w:rPr>
                <w:sz w:val="16"/>
                <w:szCs w:val="16"/>
              </w:rPr>
            </w:pPr>
            <w:r>
              <w:rPr>
                <w:sz w:val="16"/>
                <w:szCs w:val="16"/>
              </w:rPr>
              <w:t>$IPTABLES -P INPUT DROP</w:t>
            </w:r>
          </w:p>
          <w:p w14:paraId="2C83F5EB" w14:textId="77777777" w:rsidR="00000000" w:rsidRDefault="00000000">
            <w:pPr>
              <w:pStyle w:val="HTMLPreformatted"/>
              <w:rPr>
                <w:sz w:val="16"/>
                <w:szCs w:val="16"/>
              </w:rPr>
            </w:pPr>
            <w:r>
              <w:rPr>
                <w:sz w:val="16"/>
                <w:szCs w:val="16"/>
              </w:rPr>
              <w:t>$IPTABLES -P OUTPUT DROP</w:t>
            </w:r>
          </w:p>
          <w:p w14:paraId="5D7DF5F6" w14:textId="77777777" w:rsidR="00000000" w:rsidRDefault="00000000">
            <w:pPr>
              <w:pStyle w:val="HTMLPreformatted"/>
            </w:pPr>
            <w:r>
              <w:rPr>
                <w:sz w:val="16"/>
                <w:szCs w:val="16"/>
              </w:rPr>
              <w:t>$IPTABLES -P FORWARD DROP</w:t>
            </w:r>
          </w:p>
        </w:tc>
        <w:tc>
          <w:tcPr>
            <w:tcW w:w="2348" w:type="dxa"/>
            <w:tcBorders>
              <w:top w:val="single" w:sz="4" w:space="0" w:color="000000"/>
              <w:left w:val="single" w:sz="4" w:space="0" w:color="000000"/>
              <w:bottom w:val="single" w:sz="4" w:space="0" w:color="000000"/>
            </w:tcBorders>
            <w:shd w:val="clear" w:color="auto" w:fill="auto"/>
          </w:tcPr>
          <w:p w14:paraId="4451C40C" w14:textId="77777777" w:rsidR="00000000" w:rsidRDefault="00A12005">
            <w:pPr>
              <w:snapToGrid w:val="0"/>
              <w:jc w:val="both"/>
            </w:pPr>
            <w:r w:rsidRPr="00A12005">
              <w:t>Nustato visų pagrindinių grandinių (INPUT, OUTPUT ir FORWARD) numatytąją DROP (atmetimo) politiką</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14:paraId="0FDAC67F" w14:textId="77777777" w:rsidR="00000000" w:rsidRDefault="00A12005">
            <w:pPr>
              <w:snapToGrid w:val="0"/>
              <w:jc w:val="both"/>
            </w:pPr>
            <w:r w:rsidRPr="00A12005">
              <w:t>Blokuoja bet kokį srautą, kuris nėra aiškiai leidžiamas, taip apsaugant tinklą nuo nepageidaujamo srauto.</w:t>
            </w:r>
          </w:p>
        </w:tc>
      </w:tr>
      <w:tr w:rsidR="00000000" w14:paraId="5EAD9982" w14:textId="77777777" w:rsidTr="00F54940">
        <w:trPr>
          <w:cantSplit/>
        </w:trPr>
        <w:tc>
          <w:tcPr>
            <w:tcW w:w="567" w:type="dxa"/>
            <w:tcBorders>
              <w:top w:val="single" w:sz="4" w:space="0" w:color="000000"/>
              <w:left w:val="single" w:sz="4" w:space="0" w:color="000000"/>
              <w:bottom w:val="single" w:sz="4" w:space="0" w:color="000000"/>
            </w:tcBorders>
            <w:shd w:val="clear" w:color="auto" w:fill="auto"/>
          </w:tcPr>
          <w:p w14:paraId="5C77BCAC" w14:textId="77777777" w:rsidR="00000000" w:rsidRDefault="00000000">
            <w:pPr>
              <w:jc w:val="both"/>
            </w:pPr>
            <w:r>
              <w:rPr>
                <w:lang w:val="lt-LT"/>
              </w:rPr>
              <w:t>2</w:t>
            </w:r>
          </w:p>
        </w:tc>
        <w:tc>
          <w:tcPr>
            <w:tcW w:w="5027" w:type="dxa"/>
            <w:tcBorders>
              <w:top w:val="single" w:sz="4" w:space="0" w:color="000000"/>
              <w:left w:val="single" w:sz="4" w:space="0" w:color="000000"/>
              <w:bottom w:val="single" w:sz="4" w:space="0" w:color="000000"/>
            </w:tcBorders>
            <w:shd w:val="clear" w:color="auto" w:fill="auto"/>
          </w:tcPr>
          <w:p w14:paraId="788DF144" w14:textId="77777777" w:rsidR="00000000" w:rsidRDefault="00000000">
            <w:pPr>
              <w:pStyle w:val="HTMLPreformatted"/>
              <w:rPr>
                <w:sz w:val="16"/>
                <w:szCs w:val="16"/>
              </w:rPr>
            </w:pPr>
            <w:r>
              <w:rPr>
                <w:sz w:val="16"/>
                <w:szCs w:val="16"/>
              </w:rPr>
              <w:t>$IPTABLES -N bad_tcp_packets</w:t>
            </w:r>
          </w:p>
          <w:p w14:paraId="786DB549" w14:textId="77777777" w:rsidR="00000000" w:rsidRDefault="00000000">
            <w:pPr>
              <w:pStyle w:val="HTMLPreformatted"/>
              <w:rPr>
                <w:sz w:val="16"/>
                <w:szCs w:val="16"/>
              </w:rPr>
            </w:pPr>
            <w:r>
              <w:rPr>
                <w:sz w:val="16"/>
                <w:szCs w:val="16"/>
              </w:rPr>
              <w:t>$IPTABLES -N allowed</w:t>
            </w:r>
          </w:p>
          <w:p w14:paraId="23D0ADD4" w14:textId="77777777" w:rsidR="00000000" w:rsidRDefault="00000000">
            <w:pPr>
              <w:pStyle w:val="HTMLPreformatted"/>
              <w:rPr>
                <w:sz w:val="16"/>
                <w:szCs w:val="16"/>
              </w:rPr>
            </w:pPr>
            <w:r>
              <w:rPr>
                <w:sz w:val="16"/>
                <w:szCs w:val="16"/>
              </w:rPr>
              <w:t>$IPTABLES -N tcp_packets</w:t>
            </w:r>
          </w:p>
          <w:p w14:paraId="17A95EAE" w14:textId="77777777" w:rsidR="00000000" w:rsidRDefault="00000000">
            <w:pPr>
              <w:pStyle w:val="HTMLPreformatted"/>
              <w:rPr>
                <w:sz w:val="16"/>
                <w:szCs w:val="16"/>
              </w:rPr>
            </w:pPr>
            <w:r>
              <w:rPr>
                <w:sz w:val="16"/>
                <w:szCs w:val="16"/>
              </w:rPr>
              <w:t>$IPTABLES -N udp_packets</w:t>
            </w:r>
          </w:p>
          <w:p w14:paraId="57A209AF" w14:textId="77777777" w:rsidR="00000000" w:rsidRDefault="00000000">
            <w:pPr>
              <w:pStyle w:val="HTMLPreformatted"/>
            </w:pPr>
            <w:r>
              <w:rPr>
                <w:sz w:val="16"/>
                <w:szCs w:val="16"/>
              </w:rPr>
              <w:t>4$IPTABLES -N icmp_packets</w:t>
            </w:r>
          </w:p>
        </w:tc>
        <w:tc>
          <w:tcPr>
            <w:tcW w:w="2348" w:type="dxa"/>
            <w:tcBorders>
              <w:top w:val="single" w:sz="4" w:space="0" w:color="000000"/>
              <w:left w:val="single" w:sz="4" w:space="0" w:color="000000"/>
              <w:bottom w:val="single" w:sz="4" w:space="0" w:color="000000"/>
            </w:tcBorders>
            <w:shd w:val="clear" w:color="auto" w:fill="auto"/>
          </w:tcPr>
          <w:p w14:paraId="7E5A5B8F" w14:textId="77777777" w:rsidR="00000000" w:rsidRDefault="00A12005">
            <w:pPr>
              <w:snapToGrid w:val="0"/>
              <w:jc w:val="both"/>
            </w:pPr>
            <w:r w:rsidRPr="00A12005">
              <w:t>Sukuria naujas grandines (bad_tcp_packets, allowed, tcp_packets, udp_packets, icmp_packets), kurios leis specialiai valdyti atitinkamus srauto tipus.</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14:paraId="6B7766BF" w14:textId="77777777" w:rsidR="00000000" w:rsidRDefault="00A12005">
            <w:pPr>
              <w:snapToGrid w:val="0"/>
              <w:jc w:val="both"/>
            </w:pPr>
            <w:r w:rsidRPr="00A12005">
              <w:t>Šios grandinės suteikia papildomą lankstumą tinklo valdymui, leidžia specializuoti skirtingų tipų srauto tikrinimą ir tvarkymą.</w:t>
            </w:r>
          </w:p>
        </w:tc>
      </w:tr>
      <w:tr w:rsidR="00000000" w14:paraId="196203DC" w14:textId="77777777" w:rsidTr="00F54940">
        <w:tc>
          <w:tcPr>
            <w:tcW w:w="567" w:type="dxa"/>
            <w:tcBorders>
              <w:top w:val="single" w:sz="4" w:space="0" w:color="000000"/>
              <w:left w:val="single" w:sz="4" w:space="0" w:color="000000"/>
              <w:bottom w:val="single" w:sz="4" w:space="0" w:color="000000"/>
            </w:tcBorders>
            <w:shd w:val="clear" w:color="auto" w:fill="auto"/>
          </w:tcPr>
          <w:p w14:paraId="44E6EE43" w14:textId="77777777" w:rsidR="00000000" w:rsidRDefault="00000000">
            <w:pPr>
              <w:jc w:val="both"/>
            </w:pPr>
            <w:r>
              <w:rPr>
                <w:lang w:val="lt-LT"/>
              </w:rPr>
              <w:t>3</w:t>
            </w:r>
          </w:p>
        </w:tc>
        <w:tc>
          <w:tcPr>
            <w:tcW w:w="5027" w:type="dxa"/>
            <w:tcBorders>
              <w:top w:val="single" w:sz="4" w:space="0" w:color="000000"/>
              <w:left w:val="single" w:sz="4" w:space="0" w:color="000000"/>
              <w:bottom w:val="single" w:sz="4" w:space="0" w:color="000000"/>
            </w:tcBorders>
            <w:shd w:val="clear" w:color="auto" w:fill="auto"/>
          </w:tcPr>
          <w:p w14:paraId="6A4F589A" w14:textId="77777777" w:rsidR="00000000" w:rsidRDefault="00000000">
            <w:pPr>
              <w:pStyle w:val="HTMLPreformatted"/>
              <w:rPr>
                <w:sz w:val="16"/>
                <w:szCs w:val="16"/>
              </w:rPr>
            </w:pPr>
            <w:r>
              <w:rPr>
                <w:sz w:val="16"/>
                <w:szCs w:val="16"/>
              </w:rPr>
              <w:t>$IPTABLES -A bad_tcp_packets -p tcp --tcp-flags SYN,ACK SYN,ACK \</w:t>
            </w:r>
          </w:p>
          <w:p w14:paraId="01070B1A" w14:textId="77777777" w:rsidR="00000000" w:rsidRDefault="00000000">
            <w:pPr>
              <w:pStyle w:val="HTMLPreformatted"/>
              <w:rPr>
                <w:sz w:val="16"/>
                <w:szCs w:val="16"/>
              </w:rPr>
            </w:pPr>
            <w:r>
              <w:rPr>
                <w:sz w:val="16"/>
                <w:szCs w:val="16"/>
              </w:rPr>
              <w:t xml:space="preserve">-m state --state NEW -j REJECT --reject-with tcp-reset </w:t>
            </w:r>
          </w:p>
          <w:p w14:paraId="0641A14A" w14:textId="77777777" w:rsidR="00000000" w:rsidRDefault="00000000">
            <w:pPr>
              <w:pStyle w:val="HTMLPreformatted"/>
              <w:rPr>
                <w:sz w:val="16"/>
                <w:szCs w:val="16"/>
              </w:rPr>
            </w:pPr>
            <w:r>
              <w:rPr>
                <w:sz w:val="16"/>
                <w:szCs w:val="16"/>
              </w:rPr>
              <w:t>$IPTABLES -A bad_tcp_packets -p tcp ! --syn -m state --state NEW -j LOG \</w:t>
            </w:r>
          </w:p>
          <w:p w14:paraId="1ED55A3E" w14:textId="77777777" w:rsidR="00000000" w:rsidRDefault="00000000">
            <w:pPr>
              <w:pStyle w:val="HTMLPreformatted"/>
              <w:rPr>
                <w:sz w:val="16"/>
                <w:szCs w:val="16"/>
              </w:rPr>
            </w:pPr>
            <w:r>
              <w:rPr>
                <w:sz w:val="16"/>
                <w:szCs w:val="16"/>
              </w:rPr>
              <w:t>--log-prefix "New not syn:"</w:t>
            </w:r>
          </w:p>
          <w:p w14:paraId="79F3D0FF" w14:textId="77777777" w:rsidR="00000000" w:rsidRDefault="00000000">
            <w:pPr>
              <w:pStyle w:val="HTMLPreformatted"/>
            </w:pPr>
            <w:r>
              <w:rPr>
                <w:sz w:val="16"/>
                <w:szCs w:val="16"/>
              </w:rPr>
              <w:t>$IPTABLES -A bad_tcp_packets -p tcp ! --syn -m state --state NEW -j DROP</w:t>
            </w:r>
          </w:p>
        </w:tc>
        <w:tc>
          <w:tcPr>
            <w:tcW w:w="2348" w:type="dxa"/>
            <w:tcBorders>
              <w:top w:val="single" w:sz="4" w:space="0" w:color="000000"/>
              <w:left w:val="single" w:sz="4" w:space="0" w:color="000000"/>
              <w:bottom w:val="single" w:sz="4" w:space="0" w:color="000000"/>
            </w:tcBorders>
            <w:shd w:val="clear" w:color="auto" w:fill="auto"/>
          </w:tcPr>
          <w:p w14:paraId="19A5CAB3" w14:textId="77777777" w:rsidR="00000000" w:rsidRDefault="002748EC">
            <w:pPr>
              <w:snapToGrid w:val="0"/>
              <w:jc w:val="both"/>
            </w:pPr>
            <w:r w:rsidRPr="002748EC">
              <w:t xml:space="preserve">Patikrina TCP paketus dėl neįprastų kombinacijų, pvz., SYN ir ACK be NEW būsenos (netinkama sesija). Jei aptinka klaidą, atmeta paketą (su REJECT) ir siunčia TCP reset, arba tik blokuoja paketą (su </w:t>
            </w:r>
            <w:r w:rsidRPr="002748EC">
              <w:lastRenderedPageBreak/>
              <w:t>DROP).</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14:paraId="085E013C" w14:textId="77777777" w:rsidR="00000000" w:rsidRDefault="00A12005">
            <w:pPr>
              <w:snapToGrid w:val="0"/>
              <w:jc w:val="both"/>
            </w:pPr>
            <w:r w:rsidRPr="00A12005">
              <w:lastRenderedPageBreak/>
              <w:t>Apsaugo nuo TCP naudojimo pažeidimų ir užkerta kelią tam tikroms atakoms, pvz., TCP seanso užgrobimui ar klaidingai sukonfigūruotiems paketams.</w:t>
            </w:r>
          </w:p>
        </w:tc>
      </w:tr>
      <w:tr w:rsidR="00000000" w14:paraId="48E00ED6" w14:textId="77777777" w:rsidTr="00F54940">
        <w:tc>
          <w:tcPr>
            <w:tcW w:w="567" w:type="dxa"/>
            <w:tcBorders>
              <w:top w:val="single" w:sz="4" w:space="0" w:color="000000"/>
              <w:left w:val="single" w:sz="4" w:space="0" w:color="000000"/>
              <w:bottom w:val="single" w:sz="4" w:space="0" w:color="000000"/>
            </w:tcBorders>
            <w:shd w:val="clear" w:color="auto" w:fill="auto"/>
          </w:tcPr>
          <w:p w14:paraId="603AD714" w14:textId="77777777" w:rsidR="00000000" w:rsidRDefault="00000000">
            <w:pPr>
              <w:jc w:val="both"/>
            </w:pPr>
            <w:r>
              <w:rPr>
                <w:lang w:val="lt-LT"/>
              </w:rPr>
              <w:t>4</w:t>
            </w:r>
          </w:p>
        </w:tc>
        <w:tc>
          <w:tcPr>
            <w:tcW w:w="5027" w:type="dxa"/>
            <w:tcBorders>
              <w:top w:val="single" w:sz="4" w:space="0" w:color="000000"/>
              <w:left w:val="single" w:sz="4" w:space="0" w:color="000000"/>
              <w:bottom w:val="single" w:sz="4" w:space="0" w:color="000000"/>
            </w:tcBorders>
            <w:shd w:val="clear" w:color="auto" w:fill="auto"/>
          </w:tcPr>
          <w:p w14:paraId="4C59F108" w14:textId="77777777" w:rsidR="00000000" w:rsidRDefault="00000000">
            <w:pPr>
              <w:pStyle w:val="HTMLPreformatted"/>
              <w:rPr>
                <w:sz w:val="16"/>
                <w:szCs w:val="16"/>
              </w:rPr>
            </w:pPr>
            <w:r>
              <w:rPr>
                <w:sz w:val="16"/>
                <w:szCs w:val="16"/>
              </w:rPr>
              <w:t>$IPTABLES -A allowed -p TCP --syn -j ACCEPT</w:t>
            </w:r>
          </w:p>
          <w:p w14:paraId="3180A6C9" w14:textId="77777777" w:rsidR="00000000" w:rsidRDefault="00000000">
            <w:pPr>
              <w:pStyle w:val="HTMLPreformatted"/>
              <w:rPr>
                <w:sz w:val="16"/>
                <w:szCs w:val="16"/>
              </w:rPr>
            </w:pPr>
            <w:r>
              <w:rPr>
                <w:sz w:val="16"/>
                <w:szCs w:val="16"/>
              </w:rPr>
              <w:t>$IPTABLES -A allowed -p TCP -m state --state ESTABLISHED,RELATED -j ACCEPT</w:t>
            </w:r>
          </w:p>
          <w:p w14:paraId="2F8B2F8F" w14:textId="77777777" w:rsidR="00000000" w:rsidRDefault="00000000">
            <w:pPr>
              <w:pStyle w:val="HTMLPreformatted"/>
            </w:pPr>
            <w:r>
              <w:rPr>
                <w:sz w:val="16"/>
                <w:szCs w:val="16"/>
              </w:rPr>
              <w:t>$IPTABLES -A allowed -p TCP -j DROP</w:t>
            </w:r>
          </w:p>
        </w:tc>
        <w:tc>
          <w:tcPr>
            <w:tcW w:w="2348" w:type="dxa"/>
            <w:tcBorders>
              <w:top w:val="single" w:sz="4" w:space="0" w:color="000000"/>
              <w:left w:val="single" w:sz="4" w:space="0" w:color="000000"/>
              <w:bottom w:val="single" w:sz="4" w:space="0" w:color="000000"/>
            </w:tcBorders>
            <w:shd w:val="clear" w:color="auto" w:fill="auto"/>
          </w:tcPr>
          <w:p w14:paraId="09AC3FD1" w14:textId="77777777" w:rsidR="00000000" w:rsidRDefault="002748EC">
            <w:pPr>
              <w:snapToGrid w:val="0"/>
              <w:jc w:val="both"/>
            </w:pPr>
            <w:r w:rsidRPr="002748EC">
              <w:t>Leidžia tik naujas, teisėtas užklausas su SYN flag ir jau esamus, susijusius ryšius (ESTABLISHED, RELATED). Visi kiti TCP paketai atmetami su DROP.</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14:paraId="3018F79D" w14:textId="77777777" w:rsidR="00000000" w:rsidRDefault="00A12005">
            <w:pPr>
              <w:snapToGrid w:val="0"/>
              <w:jc w:val="both"/>
            </w:pPr>
            <w:r w:rsidRPr="00A12005">
              <w:t>Apriboja prieigą tik patvirtintiems TCP ryšiams, taip užtikrinant srauto kontrolę ir tinklo saugumą.</w:t>
            </w:r>
          </w:p>
        </w:tc>
      </w:tr>
      <w:tr w:rsidR="00000000" w14:paraId="1C3D1B7B" w14:textId="77777777" w:rsidTr="00F54940">
        <w:tc>
          <w:tcPr>
            <w:tcW w:w="567" w:type="dxa"/>
            <w:tcBorders>
              <w:top w:val="single" w:sz="4" w:space="0" w:color="000000"/>
              <w:left w:val="single" w:sz="4" w:space="0" w:color="000000"/>
              <w:bottom w:val="single" w:sz="4" w:space="0" w:color="000000"/>
            </w:tcBorders>
            <w:shd w:val="clear" w:color="auto" w:fill="auto"/>
          </w:tcPr>
          <w:p w14:paraId="56A6088C" w14:textId="77777777" w:rsidR="00000000" w:rsidRDefault="00000000">
            <w:pPr>
              <w:jc w:val="both"/>
            </w:pPr>
            <w:r>
              <w:rPr>
                <w:lang w:val="lt-LT"/>
              </w:rPr>
              <w:t>5</w:t>
            </w:r>
          </w:p>
        </w:tc>
        <w:tc>
          <w:tcPr>
            <w:tcW w:w="5027" w:type="dxa"/>
            <w:tcBorders>
              <w:top w:val="single" w:sz="4" w:space="0" w:color="000000"/>
              <w:left w:val="single" w:sz="4" w:space="0" w:color="000000"/>
              <w:bottom w:val="single" w:sz="4" w:space="0" w:color="000000"/>
            </w:tcBorders>
            <w:shd w:val="clear" w:color="auto" w:fill="auto"/>
          </w:tcPr>
          <w:p w14:paraId="3AA2D6C6" w14:textId="77777777" w:rsidR="00000000" w:rsidRDefault="00000000">
            <w:pPr>
              <w:pStyle w:val="HTMLPreformatted"/>
              <w:rPr>
                <w:sz w:val="16"/>
                <w:szCs w:val="16"/>
              </w:rPr>
            </w:pPr>
            <w:r>
              <w:rPr>
                <w:sz w:val="16"/>
                <w:szCs w:val="16"/>
              </w:rPr>
              <w:t>$IPTABLES -A tcp_packets -p TCP -s 0/0 --dport 21 -j allowed</w:t>
            </w:r>
          </w:p>
          <w:p w14:paraId="141643B2" w14:textId="77777777" w:rsidR="00000000" w:rsidRDefault="00000000">
            <w:pPr>
              <w:pStyle w:val="HTMLPreformatted"/>
              <w:rPr>
                <w:sz w:val="16"/>
                <w:szCs w:val="16"/>
              </w:rPr>
            </w:pPr>
            <w:r>
              <w:rPr>
                <w:sz w:val="16"/>
                <w:szCs w:val="16"/>
              </w:rPr>
              <w:t>$IPTABLES -A tcp_packets -p TCP -s 0/0 --dport 22 -j allowed</w:t>
            </w:r>
          </w:p>
          <w:p w14:paraId="352FCE5E" w14:textId="77777777" w:rsidR="00000000" w:rsidRDefault="00000000">
            <w:pPr>
              <w:pStyle w:val="HTMLPreformatted"/>
              <w:rPr>
                <w:sz w:val="16"/>
                <w:szCs w:val="16"/>
              </w:rPr>
            </w:pPr>
            <w:r>
              <w:rPr>
                <w:sz w:val="16"/>
                <w:szCs w:val="16"/>
              </w:rPr>
              <w:t>$IPTABLES -A tcp_packets -p TCP -s 0/0 --dport 80 -j allowed</w:t>
            </w:r>
          </w:p>
          <w:p w14:paraId="060CC9AA" w14:textId="77777777" w:rsidR="00000000" w:rsidRDefault="00000000">
            <w:pPr>
              <w:pStyle w:val="HTMLPreformatted"/>
            </w:pPr>
            <w:r>
              <w:rPr>
                <w:sz w:val="16"/>
                <w:szCs w:val="16"/>
              </w:rPr>
              <w:t>$IPTABLES -A tcp_packets -p TCP -s 0/0 --dport 113 -j allowed</w:t>
            </w:r>
          </w:p>
        </w:tc>
        <w:tc>
          <w:tcPr>
            <w:tcW w:w="2348" w:type="dxa"/>
            <w:tcBorders>
              <w:top w:val="single" w:sz="4" w:space="0" w:color="000000"/>
              <w:left w:val="single" w:sz="4" w:space="0" w:color="000000"/>
              <w:bottom w:val="single" w:sz="4" w:space="0" w:color="000000"/>
            </w:tcBorders>
            <w:shd w:val="clear" w:color="auto" w:fill="auto"/>
          </w:tcPr>
          <w:p w14:paraId="33A1263F" w14:textId="77777777" w:rsidR="00000000" w:rsidRDefault="002748EC">
            <w:pPr>
              <w:snapToGrid w:val="0"/>
              <w:jc w:val="both"/>
            </w:pPr>
            <w:r w:rsidRPr="002748EC">
              <w:t>Leidžia TCP srautą į tam tikrus prievadus: 21 (FTP), 22 (SSH), 80 (HTTP), 113 (Ident protokolas) per allowed grandinę.</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14:paraId="48450E29" w14:textId="77777777" w:rsidR="00000000" w:rsidRDefault="00A12005">
            <w:pPr>
              <w:snapToGrid w:val="0"/>
              <w:jc w:val="both"/>
            </w:pPr>
            <w:r w:rsidRPr="00A12005">
              <w:t>Valdo tinklo srautą, leisdamas tik tam tikras paslaugas ar protokolus (pvz., FTP, SSH, HTTP) konkrečiuose prievaduose.</w:t>
            </w:r>
          </w:p>
        </w:tc>
      </w:tr>
      <w:tr w:rsidR="00000000" w14:paraId="00E2A9C6" w14:textId="77777777" w:rsidTr="00F54940">
        <w:tc>
          <w:tcPr>
            <w:tcW w:w="567" w:type="dxa"/>
            <w:tcBorders>
              <w:top w:val="single" w:sz="4" w:space="0" w:color="000000"/>
              <w:left w:val="single" w:sz="4" w:space="0" w:color="000000"/>
              <w:bottom w:val="single" w:sz="4" w:space="0" w:color="000000"/>
            </w:tcBorders>
            <w:shd w:val="clear" w:color="auto" w:fill="auto"/>
          </w:tcPr>
          <w:p w14:paraId="6F53F654" w14:textId="77777777" w:rsidR="00000000" w:rsidRDefault="00000000">
            <w:pPr>
              <w:jc w:val="both"/>
            </w:pPr>
            <w:r>
              <w:rPr>
                <w:lang w:val="lt-LT"/>
              </w:rPr>
              <w:t>6</w:t>
            </w:r>
          </w:p>
        </w:tc>
        <w:tc>
          <w:tcPr>
            <w:tcW w:w="5027" w:type="dxa"/>
            <w:tcBorders>
              <w:top w:val="single" w:sz="4" w:space="0" w:color="000000"/>
              <w:left w:val="single" w:sz="4" w:space="0" w:color="000000"/>
              <w:bottom w:val="single" w:sz="4" w:space="0" w:color="000000"/>
            </w:tcBorders>
            <w:shd w:val="clear" w:color="auto" w:fill="auto"/>
          </w:tcPr>
          <w:p w14:paraId="031DDAA6" w14:textId="77777777" w:rsidR="00000000" w:rsidRDefault="00000000">
            <w:pPr>
              <w:pStyle w:val="HTMLPreformatted"/>
              <w:rPr>
                <w:sz w:val="16"/>
                <w:szCs w:val="16"/>
              </w:rPr>
            </w:pPr>
            <w:r>
              <w:rPr>
                <w:sz w:val="16"/>
                <w:szCs w:val="16"/>
              </w:rPr>
              <w:t>#$IPTABLES -A udp_packets -p UDP -s 0/0 --destination-port 53 -j ACCEPT</w:t>
            </w:r>
          </w:p>
          <w:p w14:paraId="2B59B599" w14:textId="77777777" w:rsidR="00000000" w:rsidRDefault="00000000">
            <w:pPr>
              <w:pStyle w:val="HTMLPreformatted"/>
              <w:rPr>
                <w:sz w:val="16"/>
                <w:szCs w:val="16"/>
              </w:rPr>
            </w:pPr>
            <w:r>
              <w:rPr>
                <w:sz w:val="16"/>
                <w:szCs w:val="16"/>
              </w:rPr>
              <w:t>#$IPTABLES -A udp_packets -p UDP -s 0/0 --destination-port 123 -j ACCEPT</w:t>
            </w:r>
          </w:p>
          <w:p w14:paraId="2B987744" w14:textId="77777777" w:rsidR="00000000" w:rsidRDefault="00000000">
            <w:pPr>
              <w:pStyle w:val="HTMLPreformatted"/>
              <w:rPr>
                <w:sz w:val="16"/>
                <w:szCs w:val="16"/>
              </w:rPr>
            </w:pPr>
            <w:r>
              <w:rPr>
                <w:sz w:val="16"/>
                <w:szCs w:val="16"/>
              </w:rPr>
              <w:t>$IPTABLES -A udp_packets -p UDP -s 0/0 --destination-port 2074 -j ACCEPT</w:t>
            </w:r>
          </w:p>
          <w:p w14:paraId="13243D87" w14:textId="77777777" w:rsidR="00000000" w:rsidRDefault="00000000">
            <w:pPr>
              <w:pStyle w:val="HTMLPreformatted"/>
            </w:pPr>
            <w:r>
              <w:rPr>
                <w:sz w:val="16"/>
                <w:szCs w:val="16"/>
              </w:rPr>
              <w:t>$IPTABLES -A udp_packets -p UDP -s 0/0 --destination-port 4000 -j ACCEPT</w:t>
            </w:r>
          </w:p>
        </w:tc>
        <w:tc>
          <w:tcPr>
            <w:tcW w:w="2348" w:type="dxa"/>
            <w:tcBorders>
              <w:top w:val="single" w:sz="4" w:space="0" w:color="000000"/>
              <w:left w:val="single" w:sz="4" w:space="0" w:color="000000"/>
              <w:bottom w:val="single" w:sz="4" w:space="0" w:color="000000"/>
            </w:tcBorders>
            <w:shd w:val="clear" w:color="auto" w:fill="auto"/>
          </w:tcPr>
          <w:p w14:paraId="70592501" w14:textId="77777777" w:rsidR="00000000" w:rsidRDefault="00A12005">
            <w:pPr>
              <w:snapToGrid w:val="0"/>
              <w:jc w:val="both"/>
            </w:pPr>
            <w:r w:rsidRPr="00A12005">
              <w:t>(Išjungta) Leidžia UDP srautą į DNS (53), NTP (123), bei kitus prievadus per udp_packets grandinę.</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14:paraId="26ED83B6" w14:textId="77777777" w:rsidR="00000000" w:rsidRDefault="00A12005">
            <w:pPr>
              <w:snapToGrid w:val="0"/>
              <w:jc w:val="both"/>
            </w:pPr>
            <w:r w:rsidRPr="00A12005">
              <w:t>Apriboja UDP prieigą tik tam tikriems prievadams, pvz., DNS ir NTP, užtikrinant konkrečių paslaugų prieigą per tinklą.</w:t>
            </w:r>
          </w:p>
        </w:tc>
      </w:tr>
      <w:tr w:rsidR="00000000" w14:paraId="140FB6DC" w14:textId="77777777" w:rsidTr="00F54940">
        <w:tc>
          <w:tcPr>
            <w:tcW w:w="567" w:type="dxa"/>
            <w:tcBorders>
              <w:top w:val="single" w:sz="4" w:space="0" w:color="000000"/>
              <w:left w:val="single" w:sz="4" w:space="0" w:color="000000"/>
              <w:bottom w:val="single" w:sz="4" w:space="0" w:color="000000"/>
            </w:tcBorders>
            <w:shd w:val="clear" w:color="auto" w:fill="auto"/>
          </w:tcPr>
          <w:p w14:paraId="1297BD71" w14:textId="77777777" w:rsidR="00000000" w:rsidRDefault="00000000">
            <w:pPr>
              <w:jc w:val="both"/>
            </w:pPr>
            <w:r>
              <w:rPr>
                <w:lang w:val="lt-LT"/>
              </w:rPr>
              <w:t>7</w:t>
            </w:r>
          </w:p>
        </w:tc>
        <w:tc>
          <w:tcPr>
            <w:tcW w:w="5027" w:type="dxa"/>
            <w:tcBorders>
              <w:top w:val="single" w:sz="4" w:space="0" w:color="000000"/>
              <w:left w:val="single" w:sz="4" w:space="0" w:color="000000"/>
              <w:bottom w:val="single" w:sz="4" w:space="0" w:color="000000"/>
            </w:tcBorders>
            <w:shd w:val="clear" w:color="auto" w:fill="auto"/>
          </w:tcPr>
          <w:p w14:paraId="624B477B" w14:textId="77777777" w:rsidR="00000000" w:rsidRDefault="00000000">
            <w:pPr>
              <w:pStyle w:val="HTMLPreformatted"/>
              <w:rPr>
                <w:sz w:val="16"/>
                <w:szCs w:val="16"/>
              </w:rPr>
            </w:pPr>
            <w:r>
              <w:rPr>
                <w:sz w:val="16"/>
                <w:szCs w:val="16"/>
              </w:rPr>
              <w:t>$IPTABLES -A icmp_packets -p ICMP -s 0/0 --icmp-type 8 -j ACCEPT</w:t>
            </w:r>
          </w:p>
          <w:p w14:paraId="7D021E32" w14:textId="77777777" w:rsidR="00000000" w:rsidRDefault="00000000">
            <w:pPr>
              <w:pStyle w:val="HTMLPreformatted"/>
            </w:pPr>
            <w:r>
              <w:rPr>
                <w:sz w:val="16"/>
                <w:szCs w:val="16"/>
              </w:rPr>
              <w:t>$IPTABLES -A icmp_packets -p ICMP -s 0/0 --icmp-type 11 -j ACCEPT</w:t>
            </w:r>
          </w:p>
        </w:tc>
        <w:tc>
          <w:tcPr>
            <w:tcW w:w="2348" w:type="dxa"/>
            <w:tcBorders>
              <w:top w:val="single" w:sz="4" w:space="0" w:color="000000"/>
              <w:left w:val="single" w:sz="4" w:space="0" w:color="000000"/>
              <w:bottom w:val="single" w:sz="4" w:space="0" w:color="000000"/>
            </w:tcBorders>
            <w:shd w:val="clear" w:color="auto" w:fill="auto"/>
          </w:tcPr>
          <w:p w14:paraId="554D6AE2" w14:textId="77777777" w:rsidR="00000000" w:rsidRDefault="002748EC">
            <w:pPr>
              <w:snapToGrid w:val="0"/>
              <w:jc w:val="both"/>
            </w:pPr>
            <w:r w:rsidRPr="002748EC">
              <w:t>Leidžia ICMP užklausas, pvz., Echo request (ping) ir Time Exceeded, kurie naudojami diagnostikai ir tinklo pasiekiamumo tikrinimui.</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14:paraId="160A50B9" w14:textId="77777777" w:rsidR="00000000" w:rsidRDefault="00A12005">
            <w:pPr>
              <w:snapToGrid w:val="0"/>
              <w:jc w:val="both"/>
            </w:pPr>
            <w:r w:rsidRPr="00A12005">
              <w:t>Leidžia ICMP diagnostines žinutes, skirtas tinklo stebėsenai ir problemų šalinimui.</w:t>
            </w:r>
          </w:p>
          <w:p w14:paraId="24C77CE9" w14:textId="77777777" w:rsidR="00A12005" w:rsidRPr="00A12005" w:rsidRDefault="00A12005" w:rsidP="00A12005">
            <w:pPr>
              <w:ind w:firstLine="720"/>
            </w:pPr>
          </w:p>
        </w:tc>
      </w:tr>
      <w:tr w:rsidR="00000000" w14:paraId="04C5A5CD" w14:textId="77777777" w:rsidTr="00F54940">
        <w:tc>
          <w:tcPr>
            <w:tcW w:w="567" w:type="dxa"/>
            <w:tcBorders>
              <w:top w:val="single" w:sz="4" w:space="0" w:color="000000"/>
              <w:left w:val="single" w:sz="4" w:space="0" w:color="000000"/>
              <w:bottom w:val="single" w:sz="4" w:space="0" w:color="000000"/>
            </w:tcBorders>
            <w:shd w:val="clear" w:color="auto" w:fill="auto"/>
          </w:tcPr>
          <w:p w14:paraId="39E6E2F3" w14:textId="77777777" w:rsidR="00000000" w:rsidRDefault="00000000">
            <w:pPr>
              <w:jc w:val="both"/>
            </w:pPr>
            <w:r>
              <w:rPr>
                <w:lang w:val="lt-LT"/>
              </w:rPr>
              <w:t>8</w:t>
            </w:r>
          </w:p>
        </w:tc>
        <w:tc>
          <w:tcPr>
            <w:tcW w:w="5027" w:type="dxa"/>
            <w:tcBorders>
              <w:top w:val="single" w:sz="4" w:space="0" w:color="000000"/>
              <w:left w:val="single" w:sz="4" w:space="0" w:color="000000"/>
              <w:bottom w:val="single" w:sz="4" w:space="0" w:color="000000"/>
            </w:tcBorders>
            <w:shd w:val="clear" w:color="auto" w:fill="auto"/>
          </w:tcPr>
          <w:p w14:paraId="699D53A0" w14:textId="77777777" w:rsidR="00000000" w:rsidRDefault="00000000">
            <w:pPr>
              <w:pStyle w:val="HTMLPreformatted"/>
            </w:pPr>
            <w:r>
              <w:rPr>
                <w:sz w:val="16"/>
                <w:szCs w:val="16"/>
              </w:rPr>
              <w:t>$IPTABLES -A INPUT -p tcp -j bad_tcp_packets</w:t>
            </w:r>
          </w:p>
        </w:tc>
        <w:tc>
          <w:tcPr>
            <w:tcW w:w="2348" w:type="dxa"/>
            <w:tcBorders>
              <w:top w:val="single" w:sz="4" w:space="0" w:color="000000"/>
              <w:left w:val="single" w:sz="4" w:space="0" w:color="000000"/>
              <w:bottom w:val="single" w:sz="4" w:space="0" w:color="000000"/>
            </w:tcBorders>
            <w:shd w:val="clear" w:color="auto" w:fill="auto"/>
          </w:tcPr>
          <w:p w14:paraId="539E08AD" w14:textId="77777777" w:rsidR="00000000" w:rsidRDefault="00C0792D">
            <w:pPr>
              <w:snapToGrid w:val="0"/>
              <w:jc w:val="both"/>
            </w:pPr>
            <w:r w:rsidRPr="00C0792D">
              <w:t>Patikrina įeinantį TCP srautą dėl galimai netinkamų ar pavojingų paketų per bad_tcp_packets grandinę.</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14:paraId="70BFAFBC" w14:textId="77777777" w:rsidR="00000000" w:rsidRDefault="00A12005">
            <w:pPr>
              <w:snapToGrid w:val="0"/>
              <w:jc w:val="both"/>
            </w:pPr>
            <w:r w:rsidRPr="00A12005">
              <w:t>Užtikrina, kad įeinantis TCP srautas atitiktų saugumo reikalavimus, praleidžiant tik patikimus paketus.</w:t>
            </w:r>
          </w:p>
        </w:tc>
      </w:tr>
      <w:tr w:rsidR="00000000" w14:paraId="37044F45" w14:textId="77777777" w:rsidTr="00F54940">
        <w:tc>
          <w:tcPr>
            <w:tcW w:w="567" w:type="dxa"/>
            <w:tcBorders>
              <w:top w:val="single" w:sz="4" w:space="0" w:color="000000"/>
              <w:left w:val="single" w:sz="4" w:space="0" w:color="000000"/>
              <w:bottom w:val="single" w:sz="4" w:space="0" w:color="000000"/>
            </w:tcBorders>
            <w:shd w:val="clear" w:color="auto" w:fill="auto"/>
          </w:tcPr>
          <w:p w14:paraId="2D766F88" w14:textId="77777777" w:rsidR="00000000" w:rsidRDefault="00000000">
            <w:pPr>
              <w:jc w:val="both"/>
            </w:pPr>
            <w:r>
              <w:rPr>
                <w:lang w:val="lt-LT"/>
              </w:rPr>
              <w:t>9</w:t>
            </w:r>
          </w:p>
        </w:tc>
        <w:tc>
          <w:tcPr>
            <w:tcW w:w="5027" w:type="dxa"/>
            <w:tcBorders>
              <w:top w:val="single" w:sz="4" w:space="0" w:color="000000"/>
              <w:left w:val="single" w:sz="4" w:space="0" w:color="000000"/>
              <w:bottom w:val="single" w:sz="4" w:space="0" w:color="000000"/>
            </w:tcBorders>
            <w:shd w:val="clear" w:color="auto" w:fill="auto"/>
          </w:tcPr>
          <w:p w14:paraId="33A187E1" w14:textId="77777777" w:rsidR="00000000" w:rsidRDefault="00000000">
            <w:pPr>
              <w:pStyle w:val="HTMLPreformatted"/>
              <w:rPr>
                <w:sz w:val="16"/>
                <w:szCs w:val="16"/>
              </w:rPr>
            </w:pPr>
            <w:r>
              <w:rPr>
                <w:sz w:val="16"/>
                <w:szCs w:val="16"/>
              </w:rPr>
              <w:t>$IPTABLES -A INPUT -p ALL -i $LAN_IFACE -s $LAN_IP_RANGE -j ACCEPT</w:t>
            </w:r>
          </w:p>
          <w:p w14:paraId="56E6838D" w14:textId="77777777" w:rsidR="00000000" w:rsidRDefault="00000000">
            <w:pPr>
              <w:pStyle w:val="HTMLPreformatted"/>
              <w:rPr>
                <w:sz w:val="16"/>
                <w:szCs w:val="16"/>
              </w:rPr>
            </w:pPr>
            <w:r>
              <w:rPr>
                <w:sz w:val="16"/>
                <w:szCs w:val="16"/>
              </w:rPr>
              <w:t>$IPTABLES -A INPUT -p ALL -i $LO_IFACE -s $LO_IP -j ACCEPT</w:t>
            </w:r>
          </w:p>
          <w:p w14:paraId="645196A1" w14:textId="77777777" w:rsidR="00000000" w:rsidRDefault="00000000">
            <w:pPr>
              <w:pStyle w:val="HTMLPreformatted"/>
              <w:rPr>
                <w:sz w:val="16"/>
                <w:szCs w:val="16"/>
              </w:rPr>
            </w:pPr>
            <w:r>
              <w:rPr>
                <w:sz w:val="16"/>
                <w:szCs w:val="16"/>
              </w:rPr>
              <w:t>$IPTABLES -A INPUT -p ALL -i $LO_IFACE -s $LAN_IP -j ACCEPT</w:t>
            </w:r>
          </w:p>
          <w:p w14:paraId="290C9999" w14:textId="77777777" w:rsidR="00000000" w:rsidRDefault="00000000">
            <w:pPr>
              <w:pStyle w:val="HTMLPreformatted"/>
            </w:pPr>
            <w:r>
              <w:rPr>
                <w:sz w:val="16"/>
                <w:szCs w:val="16"/>
              </w:rPr>
              <w:t>$IPTABLES -A INPUT -p ALL -i $LO_IFACE -s $INET_IP -j ACCEPT</w:t>
            </w:r>
          </w:p>
        </w:tc>
        <w:tc>
          <w:tcPr>
            <w:tcW w:w="2348" w:type="dxa"/>
            <w:tcBorders>
              <w:top w:val="single" w:sz="4" w:space="0" w:color="000000"/>
              <w:left w:val="single" w:sz="4" w:space="0" w:color="000000"/>
              <w:bottom w:val="single" w:sz="4" w:space="0" w:color="000000"/>
            </w:tcBorders>
            <w:shd w:val="clear" w:color="auto" w:fill="auto"/>
          </w:tcPr>
          <w:p w14:paraId="636D46C4" w14:textId="77777777" w:rsidR="00000000" w:rsidRDefault="002222C5">
            <w:pPr>
              <w:snapToGrid w:val="0"/>
              <w:jc w:val="both"/>
            </w:pPr>
            <w:r w:rsidRPr="002222C5">
              <w:t>Leidžia visą srautą, kuris ateina iš vietinio LAN tinklo IP adresų (192.168.0.0/16) ir vietinio tinklo sąsajos (lo, 127.0.0.1).</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14:paraId="7240B247" w14:textId="77777777" w:rsidR="00000000" w:rsidRDefault="00A12005">
            <w:pPr>
              <w:snapToGrid w:val="0"/>
              <w:jc w:val="both"/>
            </w:pPr>
            <w:r w:rsidRPr="00A12005">
              <w:t>Užtikrina, kad vietiniame tinkle esantys įrenginiai galėtų bendrauti be apribojimų, kad būtų palaikoma vidinė komunikacija.</w:t>
            </w:r>
          </w:p>
        </w:tc>
      </w:tr>
      <w:tr w:rsidR="00000000" w14:paraId="06BBDF7E" w14:textId="77777777" w:rsidTr="00F54940">
        <w:tc>
          <w:tcPr>
            <w:tcW w:w="567" w:type="dxa"/>
            <w:tcBorders>
              <w:top w:val="single" w:sz="4" w:space="0" w:color="000000"/>
              <w:left w:val="single" w:sz="4" w:space="0" w:color="000000"/>
              <w:bottom w:val="single" w:sz="4" w:space="0" w:color="000000"/>
            </w:tcBorders>
            <w:shd w:val="clear" w:color="auto" w:fill="auto"/>
          </w:tcPr>
          <w:p w14:paraId="3B61DF1C" w14:textId="77777777" w:rsidR="00000000" w:rsidRDefault="00000000">
            <w:pPr>
              <w:jc w:val="both"/>
            </w:pPr>
            <w:r>
              <w:rPr>
                <w:lang w:val="lt-LT"/>
              </w:rPr>
              <w:t>10</w:t>
            </w:r>
          </w:p>
        </w:tc>
        <w:tc>
          <w:tcPr>
            <w:tcW w:w="5027" w:type="dxa"/>
            <w:tcBorders>
              <w:top w:val="single" w:sz="4" w:space="0" w:color="000000"/>
              <w:left w:val="single" w:sz="4" w:space="0" w:color="000000"/>
              <w:bottom w:val="single" w:sz="4" w:space="0" w:color="000000"/>
            </w:tcBorders>
            <w:shd w:val="clear" w:color="auto" w:fill="auto"/>
          </w:tcPr>
          <w:p w14:paraId="34B9153B" w14:textId="77777777" w:rsidR="00000000" w:rsidRDefault="00000000">
            <w:pPr>
              <w:pStyle w:val="HTMLPreformatted"/>
            </w:pPr>
            <w:r>
              <w:rPr>
                <w:sz w:val="16"/>
                <w:szCs w:val="16"/>
              </w:rPr>
              <w:t xml:space="preserve">$IPTABLES -A INPUT -p UDP -i $LAN_IFACE --dport 67 </w:t>
            </w:r>
            <w:r>
              <w:rPr>
                <w:sz w:val="16"/>
                <w:szCs w:val="16"/>
              </w:rPr>
              <w:lastRenderedPageBreak/>
              <w:t>--sport 68 -j ACCEPT</w:t>
            </w:r>
          </w:p>
        </w:tc>
        <w:tc>
          <w:tcPr>
            <w:tcW w:w="2348" w:type="dxa"/>
            <w:tcBorders>
              <w:top w:val="single" w:sz="4" w:space="0" w:color="000000"/>
              <w:left w:val="single" w:sz="4" w:space="0" w:color="000000"/>
              <w:bottom w:val="single" w:sz="4" w:space="0" w:color="000000"/>
            </w:tcBorders>
            <w:shd w:val="clear" w:color="auto" w:fill="auto"/>
          </w:tcPr>
          <w:p w14:paraId="3B704D07" w14:textId="77777777" w:rsidR="00000000" w:rsidRDefault="00A12005">
            <w:pPr>
              <w:snapToGrid w:val="0"/>
              <w:jc w:val="both"/>
            </w:pPr>
            <w:r w:rsidRPr="00A12005">
              <w:lastRenderedPageBreak/>
              <w:t xml:space="preserve">Leidžia DHCP </w:t>
            </w:r>
            <w:r w:rsidRPr="00A12005">
              <w:lastRenderedPageBreak/>
              <w:t>užklausas, įprastai naudojamas IP adresams priskirti LAN tinklui.</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14:paraId="5E47E227" w14:textId="77777777" w:rsidR="00000000" w:rsidRDefault="00A12005">
            <w:pPr>
              <w:snapToGrid w:val="0"/>
              <w:jc w:val="both"/>
            </w:pPr>
            <w:r w:rsidRPr="00A12005">
              <w:lastRenderedPageBreak/>
              <w:t xml:space="preserve">Leidžia DHCP </w:t>
            </w:r>
            <w:r w:rsidRPr="00A12005">
              <w:lastRenderedPageBreak/>
              <w:t>serverio paslaugą, kad LAN klientai galėtų gauti IP adresus.</w:t>
            </w:r>
          </w:p>
        </w:tc>
      </w:tr>
      <w:tr w:rsidR="00000000" w14:paraId="16D8A47F" w14:textId="77777777" w:rsidTr="00F54940">
        <w:tc>
          <w:tcPr>
            <w:tcW w:w="567" w:type="dxa"/>
            <w:tcBorders>
              <w:top w:val="single" w:sz="4" w:space="0" w:color="000000"/>
              <w:left w:val="single" w:sz="4" w:space="0" w:color="000000"/>
              <w:bottom w:val="single" w:sz="4" w:space="0" w:color="000000"/>
            </w:tcBorders>
            <w:shd w:val="clear" w:color="auto" w:fill="auto"/>
          </w:tcPr>
          <w:p w14:paraId="707998C5" w14:textId="77777777" w:rsidR="00000000" w:rsidRDefault="00000000">
            <w:pPr>
              <w:jc w:val="both"/>
            </w:pPr>
            <w:r>
              <w:rPr>
                <w:lang w:val="lt-LT"/>
              </w:rPr>
              <w:lastRenderedPageBreak/>
              <w:t>11</w:t>
            </w:r>
          </w:p>
        </w:tc>
        <w:tc>
          <w:tcPr>
            <w:tcW w:w="5027" w:type="dxa"/>
            <w:tcBorders>
              <w:top w:val="single" w:sz="4" w:space="0" w:color="000000"/>
              <w:left w:val="single" w:sz="4" w:space="0" w:color="000000"/>
              <w:bottom w:val="single" w:sz="4" w:space="0" w:color="000000"/>
            </w:tcBorders>
            <w:shd w:val="clear" w:color="auto" w:fill="auto"/>
          </w:tcPr>
          <w:p w14:paraId="03E6C005" w14:textId="77777777" w:rsidR="00000000" w:rsidRDefault="00000000">
            <w:pPr>
              <w:pStyle w:val="HTMLPreformatted"/>
              <w:rPr>
                <w:sz w:val="16"/>
                <w:szCs w:val="16"/>
              </w:rPr>
            </w:pPr>
            <w:r>
              <w:rPr>
                <w:sz w:val="16"/>
                <w:szCs w:val="16"/>
              </w:rPr>
              <w:t>$IPTABLES -A INPUT -p ALL -d $INET_IP -m state --state ESTABLISHED,RELATED \</w:t>
            </w:r>
          </w:p>
          <w:p w14:paraId="46613C6F" w14:textId="77777777" w:rsidR="00000000" w:rsidRDefault="00000000">
            <w:pPr>
              <w:pStyle w:val="HTMLPreformatted"/>
              <w:rPr>
                <w:sz w:val="16"/>
                <w:szCs w:val="16"/>
              </w:rPr>
            </w:pPr>
            <w:r>
              <w:rPr>
                <w:sz w:val="16"/>
                <w:szCs w:val="16"/>
              </w:rPr>
              <w:t>-j ACCEPT</w:t>
            </w:r>
          </w:p>
          <w:p w14:paraId="1B584625" w14:textId="77777777" w:rsidR="00000000" w:rsidRDefault="00000000">
            <w:pPr>
              <w:pStyle w:val="HTMLPreformatted"/>
              <w:rPr>
                <w:sz w:val="16"/>
                <w:szCs w:val="16"/>
              </w:rPr>
            </w:pPr>
            <w:r>
              <w:rPr>
                <w:sz w:val="16"/>
                <w:szCs w:val="16"/>
              </w:rPr>
              <w:t>$IPTABLES -A INPUT -p TCP -i $INET_IFACE -j tcp_packets</w:t>
            </w:r>
          </w:p>
          <w:p w14:paraId="2487A86C" w14:textId="77777777" w:rsidR="00000000" w:rsidRDefault="00000000">
            <w:pPr>
              <w:pStyle w:val="HTMLPreformatted"/>
              <w:rPr>
                <w:sz w:val="16"/>
                <w:szCs w:val="16"/>
              </w:rPr>
            </w:pPr>
            <w:r>
              <w:rPr>
                <w:sz w:val="16"/>
                <w:szCs w:val="16"/>
              </w:rPr>
              <w:t>$IPTABLES -A INPUT -p UDP -i $INET_IFACE -j udp_packets</w:t>
            </w:r>
          </w:p>
          <w:p w14:paraId="03550CCE" w14:textId="77777777" w:rsidR="00000000" w:rsidRDefault="00000000">
            <w:pPr>
              <w:pStyle w:val="HTMLPreformatted"/>
            </w:pPr>
            <w:r>
              <w:rPr>
                <w:sz w:val="16"/>
                <w:szCs w:val="16"/>
              </w:rPr>
              <w:t>$IPTABLES -A INPUT -p ICMP -i $INET_IFACE -j icmp_packets</w:t>
            </w:r>
          </w:p>
        </w:tc>
        <w:tc>
          <w:tcPr>
            <w:tcW w:w="2348" w:type="dxa"/>
            <w:tcBorders>
              <w:top w:val="single" w:sz="4" w:space="0" w:color="000000"/>
              <w:left w:val="single" w:sz="4" w:space="0" w:color="000000"/>
              <w:bottom w:val="single" w:sz="4" w:space="0" w:color="000000"/>
            </w:tcBorders>
            <w:shd w:val="clear" w:color="auto" w:fill="auto"/>
          </w:tcPr>
          <w:p w14:paraId="70D8FEF1" w14:textId="77777777" w:rsidR="00000000" w:rsidRDefault="003B02C3">
            <w:pPr>
              <w:snapToGrid w:val="0"/>
              <w:jc w:val="both"/>
            </w:pPr>
            <w:r w:rsidRPr="003B02C3">
              <w:t>Leidžia grįžtančiam (ESTABLISHED, RELATED) srautui patekti per visus protokolus į vidinį IP adresą 194.236.50.155</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14:paraId="4FB96807" w14:textId="77777777" w:rsidR="00000000" w:rsidRDefault="00A12005">
            <w:pPr>
              <w:snapToGrid w:val="0"/>
              <w:jc w:val="both"/>
            </w:pPr>
            <w:r w:rsidRPr="00A12005">
              <w:t>Užtikrina, kad tik grįžtantys ir atitinkantys politiką paketai būtų priimti iš interneto.</w:t>
            </w:r>
          </w:p>
        </w:tc>
      </w:tr>
      <w:tr w:rsidR="00000000" w14:paraId="37E6DE15" w14:textId="77777777" w:rsidTr="00F54940">
        <w:tc>
          <w:tcPr>
            <w:tcW w:w="567" w:type="dxa"/>
            <w:tcBorders>
              <w:top w:val="single" w:sz="4" w:space="0" w:color="000000"/>
              <w:left w:val="single" w:sz="4" w:space="0" w:color="000000"/>
              <w:bottom w:val="single" w:sz="4" w:space="0" w:color="000000"/>
            </w:tcBorders>
            <w:shd w:val="clear" w:color="auto" w:fill="auto"/>
          </w:tcPr>
          <w:p w14:paraId="102B4859" w14:textId="77777777" w:rsidR="00000000" w:rsidRDefault="00000000">
            <w:pPr>
              <w:jc w:val="both"/>
            </w:pPr>
            <w:r>
              <w:rPr>
                <w:lang w:val="lt-LT"/>
              </w:rPr>
              <w:t>12</w:t>
            </w:r>
          </w:p>
        </w:tc>
        <w:tc>
          <w:tcPr>
            <w:tcW w:w="5027" w:type="dxa"/>
            <w:tcBorders>
              <w:top w:val="single" w:sz="4" w:space="0" w:color="000000"/>
              <w:left w:val="single" w:sz="4" w:space="0" w:color="000000"/>
              <w:bottom w:val="single" w:sz="4" w:space="0" w:color="000000"/>
            </w:tcBorders>
            <w:shd w:val="clear" w:color="auto" w:fill="auto"/>
          </w:tcPr>
          <w:p w14:paraId="67833840" w14:textId="77777777" w:rsidR="00000000" w:rsidRDefault="00000000">
            <w:pPr>
              <w:pStyle w:val="HTMLPreformatted"/>
            </w:pPr>
            <w:r>
              <w:rPr>
                <w:sz w:val="16"/>
                <w:szCs w:val="16"/>
              </w:rPr>
              <w:t>$IPTABLES -A FORWARD -p tcp -j bad_tcp_packets</w:t>
            </w:r>
          </w:p>
        </w:tc>
        <w:tc>
          <w:tcPr>
            <w:tcW w:w="2348" w:type="dxa"/>
            <w:tcBorders>
              <w:top w:val="single" w:sz="4" w:space="0" w:color="000000"/>
              <w:left w:val="single" w:sz="4" w:space="0" w:color="000000"/>
              <w:bottom w:val="single" w:sz="4" w:space="0" w:color="000000"/>
            </w:tcBorders>
            <w:shd w:val="clear" w:color="auto" w:fill="auto"/>
          </w:tcPr>
          <w:p w14:paraId="3011D8C0" w14:textId="77777777" w:rsidR="00000000" w:rsidRDefault="00A12005">
            <w:pPr>
              <w:snapToGrid w:val="0"/>
              <w:jc w:val="both"/>
            </w:pPr>
            <w:r w:rsidRPr="00A12005">
              <w:t>Patikrina TCP srautą per bad_tcp_packets grandinę FORWARD režime.</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14:paraId="37B50E00" w14:textId="77777777" w:rsidR="00000000" w:rsidRDefault="00A12005">
            <w:pPr>
              <w:snapToGrid w:val="0"/>
              <w:jc w:val="both"/>
            </w:pPr>
            <w:r w:rsidRPr="00A12005">
              <w:t>Užtikrina, kad FORWARD TCP srautas būtų tikrinamas dėl netinkamų paketų, taip užkertant kelią neteisingam maršrutizavimui.</w:t>
            </w:r>
          </w:p>
        </w:tc>
      </w:tr>
      <w:tr w:rsidR="00000000" w14:paraId="40BC3FA3" w14:textId="77777777" w:rsidTr="00F54940">
        <w:tc>
          <w:tcPr>
            <w:tcW w:w="567" w:type="dxa"/>
            <w:tcBorders>
              <w:top w:val="single" w:sz="4" w:space="0" w:color="000000"/>
              <w:left w:val="single" w:sz="4" w:space="0" w:color="000000"/>
              <w:bottom w:val="single" w:sz="4" w:space="0" w:color="000000"/>
            </w:tcBorders>
            <w:shd w:val="clear" w:color="auto" w:fill="auto"/>
          </w:tcPr>
          <w:p w14:paraId="2EE29B6E" w14:textId="77777777" w:rsidR="00000000" w:rsidRDefault="00000000">
            <w:pPr>
              <w:jc w:val="both"/>
            </w:pPr>
            <w:r>
              <w:rPr>
                <w:lang w:val="lt-LT"/>
              </w:rPr>
              <w:t>13</w:t>
            </w:r>
          </w:p>
        </w:tc>
        <w:tc>
          <w:tcPr>
            <w:tcW w:w="5027" w:type="dxa"/>
            <w:tcBorders>
              <w:top w:val="single" w:sz="4" w:space="0" w:color="000000"/>
              <w:left w:val="single" w:sz="4" w:space="0" w:color="000000"/>
              <w:bottom w:val="single" w:sz="4" w:space="0" w:color="000000"/>
            </w:tcBorders>
            <w:shd w:val="clear" w:color="auto" w:fill="auto"/>
          </w:tcPr>
          <w:p w14:paraId="46718F98" w14:textId="77777777" w:rsidR="00000000" w:rsidRDefault="00000000">
            <w:pPr>
              <w:pStyle w:val="HTMLPreformatted"/>
              <w:rPr>
                <w:sz w:val="16"/>
                <w:szCs w:val="16"/>
              </w:rPr>
            </w:pPr>
            <w:r>
              <w:rPr>
                <w:sz w:val="16"/>
                <w:szCs w:val="16"/>
              </w:rPr>
              <w:t>$IPTABLES -A FORWARD -i $LAN_IFACE -j ACCEPT</w:t>
            </w:r>
          </w:p>
          <w:p w14:paraId="0D9EA2BF" w14:textId="77777777" w:rsidR="00000000" w:rsidRDefault="00000000">
            <w:pPr>
              <w:pStyle w:val="HTMLPreformatted"/>
            </w:pPr>
            <w:r>
              <w:rPr>
                <w:sz w:val="16"/>
                <w:szCs w:val="16"/>
              </w:rPr>
              <w:t>$IPTABLES -A FORWARD -m state --state ESTABLISHED,RELATED -j ACCEPT</w:t>
            </w:r>
          </w:p>
        </w:tc>
        <w:tc>
          <w:tcPr>
            <w:tcW w:w="2348" w:type="dxa"/>
            <w:tcBorders>
              <w:top w:val="single" w:sz="4" w:space="0" w:color="000000"/>
              <w:left w:val="single" w:sz="4" w:space="0" w:color="000000"/>
              <w:bottom w:val="single" w:sz="4" w:space="0" w:color="000000"/>
            </w:tcBorders>
            <w:shd w:val="clear" w:color="auto" w:fill="auto"/>
          </w:tcPr>
          <w:p w14:paraId="19D63BC7" w14:textId="77777777" w:rsidR="00000000" w:rsidRDefault="00CF6070">
            <w:pPr>
              <w:snapToGrid w:val="0"/>
              <w:jc w:val="both"/>
            </w:pPr>
            <w:r w:rsidRPr="00CF6070">
              <w:t>Leidžia tik grįžtantį arba vietinį FORWARD srautą per LAN sąsają.</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14:paraId="4ABFF239" w14:textId="77777777" w:rsidR="00000000" w:rsidRDefault="00CF6070">
            <w:pPr>
              <w:snapToGrid w:val="0"/>
              <w:jc w:val="both"/>
            </w:pPr>
            <w:r w:rsidRPr="00CF6070">
              <w:t>Apriboja iš LAN išeinantį srautą, leisdamas tik saugų ir patikimą srautą iš LAN į WAN ir atvirkščiai.</w:t>
            </w:r>
          </w:p>
        </w:tc>
      </w:tr>
      <w:tr w:rsidR="00000000" w14:paraId="3D097A3C" w14:textId="77777777" w:rsidTr="00F54940">
        <w:tc>
          <w:tcPr>
            <w:tcW w:w="567" w:type="dxa"/>
            <w:tcBorders>
              <w:top w:val="single" w:sz="4" w:space="0" w:color="000000"/>
              <w:left w:val="single" w:sz="4" w:space="0" w:color="000000"/>
              <w:bottom w:val="single" w:sz="4" w:space="0" w:color="000000"/>
            </w:tcBorders>
            <w:shd w:val="clear" w:color="auto" w:fill="auto"/>
          </w:tcPr>
          <w:p w14:paraId="10E21C45" w14:textId="77777777" w:rsidR="00000000" w:rsidRDefault="00000000">
            <w:pPr>
              <w:jc w:val="both"/>
            </w:pPr>
            <w:r>
              <w:rPr>
                <w:lang w:val="lt-LT"/>
              </w:rPr>
              <w:t>14</w:t>
            </w:r>
          </w:p>
        </w:tc>
        <w:tc>
          <w:tcPr>
            <w:tcW w:w="5027" w:type="dxa"/>
            <w:tcBorders>
              <w:top w:val="single" w:sz="4" w:space="0" w:color="000000"/>
              <w:left w:val="single" w:sz="4" w:space="0" w:color="000000"/>
              <w:bottom w:val="single" w:sz="4" w:space="0" w:color="000000"/>
            </w:tcBorders>
            <w:shd w:val="clear" w:color="auto" w:fill="auto"/>
          </w:tcPr>
          <w:p w14:paraId="4D63448E" w14:textId="77777777" w:rsidR="00000000" w:rsidRDefault="00000000">
            <w:pPr>
              <w:pStyle w:val="HTMLPreformatted"/>
            </w:pPr>
            <w:r>
              <w:rPr>
                <w:sz w:val="16"/>
                <w:szCs w:val="16"/>
              </w:rPr>
              <w:t>$IPTABLES -A OUTPUT -p tcp -j bad_tcp_packets</w:t>
            </w:r>
          </w:p>
        </w:tc>
        <w:tc>
          <w:tcPr>
            <w:tcW w:w="2348" w:type="dxa"/>
            <w:tcBorders>
              <w:top w:val="single" w:sz="4" w:space="0" w:color="000000"/>
              <w:left w:val="single" w:sz="4" w:space="0" w:color="000000"/>
              <w:bottom w:val="single" w:sz="4" w:space="0" w:color="000000"/>
            </w:tcBorders>
            <w:shd w:val="clear" w:color="auto" w:fill="auto"/>
          </w:tcPr>
          <w:p w14:paraId="7449CBFB" w14:textId="77777777" w:rsidR="00000000" w:rsidRDefault="00CF6070">
            <w:pPr>
              <w:snapToGrid w:val="0"/>
              <w:jc w:val="both"/>
            </w:pPr>
            <w:r w:rsidRPr="00CF6070">
              <w:t>Patikrina išėjimo TCP srautą dėl netinkamų paketų per bad_tcp_packets grandinę.</w:t>
            </w: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14:paraId="4E235890" w14:textId="77777777" w:rsidR="00000000" w:rsidRDefault="00CF6070">
            <w:pPr>
              <w:snapToGrid w:val="0"/>
              <w:jc w:val="both"/>
            </w:pPr>
            <w:r w:rsidRPr="00CF6070">
              <w:t>Užtikrina, kad išsiunčiamas srautas neturėtų klaidingų vėliavėlių ir būtų saugus.</w:t>
            </w:r>
          </w:p>
        </w:tc>
      </w:tr>
      <w:tr w:rsidR="00000000" w14:paraId="29249F00" w14:textId="77777777" w:rsidTr="00F54940">
        <w:tc>
          <w:tcPr>
            <w:tcW w:w="567" w:type="dxa"/>
            <w:tcBorders>
              <w:top w:val="single" w:sz="4" w:space="0" w:color="000000"/>
              <w:left w:val="single" w:sz="4" w:space="0" w:color="000000"/>
              <w:bottom w:val="single" w:sz="4" w:space="0" w:color="000000"/>
            </w:tcBorders>
            <w:shd w:val="clear" w:color="auto" w:fill="auto"/>
          </w:tcPr>
          <w:p w14:paraId="2FA3152F" w14:textId="77777777" w:rsidR="00000000" w:rsidRDefault="00000000">
            <w:pPr>
              <w:jc w:val="both"/>
            </w:pPr>
            <w:r>
              <w:rPr>
                <w:lang w:val="lt-LT"/>
              </w:rPr>
              <w:t>15</w:t>
            </w:r>
          </w:p>
        </w:tc>
        <w:tc>
          <w:tcPr>
            <w:tcW w:w="5027" w:type="dxa"/>
            <w:tcBorders>
              <w:top w:val="single" w:sz="4" w:space="0" w:color="000000"/>
              <w:left w:val="single" w:sz="4" w:space="0" w:color="000000"/>
              <w:bottom w:val="single" w:sz="4" w:space="0" w:color="000000"/>
            </w:tcBorders>
            <w:shd w:val="clear" w:color="auto" w:fill="auto"/>
          </w:tcPr>
          <w:p w14:paraId="1E706732" w14:textId="77777777" w:rsidR="00000000" w:rsidRDefault="00000000">
            <w:pPr>
              <w:pStyle w:val="HTMLPreformatted"/>
              <w:rPr>
                <w:sz w:val="16"/>
                <w:szCs w:val="16"/>
              </w:rPr>
            </w:pPr>
            <w:r>
              <w:rPr>
                <w:sz w:val="16"/>
                <w:szCs w:val="16"/>
              </w:rPr>
              <w:t>$IPTABLES -A OUTPUT -p ALL -s $LO_IP -j ACCEPT</w:t>
            </w:r>
          </w:p>
          <w:p w14:paraId="5933A8B4" w14:textId="77777777" w:rsidR="00000000" w:rsidRDefault="00000000">
            <w:pPr>
              <w:pStyle w:val="HTMLPreformatted"/>
              <w:rPr>
                <w:sz w:val="16"/>
                <w:szCs w:val="16"/>
              </w:rPr>
            </w:pPr>
            <w:r>
              <w:rPr>
                <w:sz w:val="16"/>
                <w:szCs w:val="16"/>
              </w:rPr>
              <w:t>$IPTABLES -A OUTPUT -p ALL -s $LAN_IP -j ACCEPT</w:t>
            </w:r>
          </w:p>
          <w:p w14:paraId="2DDBDC6E" w14:textId="77777777" w:rsidR="00000000" w:rsidRDefault="00000000">
            <w:pPr>
              <w:pStyle w:val="HTMLPreformatted"/>
            </w:pPr>
            <w:r>
              <w:rPr>
                <w:sz w:val="16"/>
                <w:szCs w:val="16"/>
              </w:rPr>
              <w:t>$IPTABLES -A OUTPUT -p ALL -s $INET_IP -j ACCEPT</w:t>
            </w:r>
          </w:p>
        </w:tc>
        <w:tc>
          <w:tcPr>
            <w:tcW w:w="2348" w:type="dxa"/>
            <w:tcBorders>
              <w:top w:val="single" w:sz="4" w:space="0" w:color="000000"/>
              <w:left w:val="single" w:sz="4" w:space="0" w:color="000000"/>
              <w:bottom w:val="single" w:sz="4" w:space="0" w:color="000000"/>
            </w:tcBorders>
            <w:shd w:val="clear" w:color="auto" w:fill="auto"/>
          </w:tcPr>
          <w:p w14:paraId="66A43609" w14:textId="77777777" w:rsidR="00000000" w:rsidRDefault="00000000">
            <w:pPr>
              <w:snapToGrid w:val="0"/>
              <w:jc w:val="both"/>
            </w:pPr>
          </w:p>
        </w:tc>
        <w:tc>
          <w:tcPr>
            <w:tcW w:w="2099" w:type="dxa"/>
            <w:tcBorders>
              <w:top w:val="single" w:sz="4" w:space="0" w:color="000000"/>
              <w:left w:val="single" w:sz="4" w:space="0" w:color="000000"/>
              <w:bottom w:val="single" w:sz="4" w:space="0" w:color="000000"/>
              <w:right w:val="single" w:sz="4" w:space="0" w:color="000000"/>
            </w:tcBorders>
            <w:shd w:val="clear" w:color="auto" w:fill="auto"/>
          </w:tcPr>
          <w:p w14:paraId="44B9DB73" w14:textId="77777777" w:rsidR="00000000" w:rsidRDefault="00000000">
            <w:pPr>
              <w:snapToGrid w:val="0"/>
              <w:jc w:val="both"/>
            </w:pPr>
          </w:p>
        </w:tc>
      </w:tr>
    </w:tbl>
    <w:p w14:paraId="7CF47CC4" w14:textId="77777777" w:rsidR="00000000" w:rsidRDefault="00000000">
      <w:pPr>
        <w:spacing w:line="360" w:lineRule="auto"/>
        <w:jc w:val="both"/>
        <w:rPr>
          <w:b/>
          <w:lang w:val="lt-LT"/>
        </w:rPr>
      </w:pPr>
    </w:p>
    <w:p w14:paraId="4A636D21" w14:textId="77777777" w:rsidR="00000000" w:rsidRDefault="00000000">
      <w:pPr>
        <w:spacing w:line="360" w:lineRule="auto"/>
        <w:jc w:val="both"/>
        <w:rPr>
          <w:b/>
          <w:lang w:val="lt-LT"/>
        </w:rPr>
      </w:pPr>
      <w:r>
        <w:rPr>
          <w:b/>
          <w:lang w:val="lt-LT"/>
        </w:rPr>
        <w:t>5.3. Pirmo ir antro tipo ugniasienių saugumo galimybių sulyginimas</w:t>
      </w:r>
    </w:p>
    <w:p w14:paraId="635E63A0" w14:textId="77777777" w:rsidR="00000000" w:rsidRDefault="00000000">
      <w:pPr>
        <w:spacing w:line="360" w:lineRule="auto"/>
        <w:jc w:val="both"/>
        <w:rPr>
          <w:b/>
          <w:lang w:val="lt-LT"/>
        </w:rPr>
      </w:pPr>
    </w:p>
    <w:p w14:paraId="3720ECC2" w14:textId="77777777" w:rsidR="00000000" w:rsidRDefault="00000000">
      <w:pPr>
        <w:spacing w:line="360" w:lineRule="auto"/>
        <w:ind w:firstLine="720"/>
        <w:jc w:val="both"/>
        <w:rPr>
          <w:lang w:val="lt-LT"/>
        </w:rPr>
      </w:pPr>
      <w:r>
        <w:rPr>
          <w:lang w:val="lt-LT"/>
        </w:rPr>
        <w:t>Palyginkite abiejų ugniasienių atliekamas funkcijas (blokuojamos/leidžiamos paslaugos(</w:t>
      </w:r>
      <w:r>
        <w:rPr>
          <w:i/>
          <w:lang w:val="lt-LT"/>
        </w:rPr>
        <w:t>angl. services</w:t>
      </w:r>
      <w:r>
        <w:rPr>
          <w:lang w:val="lt-LT"/>
        </w:rPr>
        <w:t xml:space="preserve">), IP adresų aibės su kuriomis leidžiami (draudžiami) susijungimai). </w:t>
      </w:r>
    </w:p>
    <w:p w14:paraId="05279D15" w14:textId="77777777" w:rsidR="00000000" w:rsidRDefault="00000000" w:rsidP="00876D66">
      <w:pPr>
        <w:spacing w:line="360" w:lineRule="auto"/>
        <w:jc w:val="both"/>
        <w:rPr>
          <w:lang w:val="lt-LT"/>
        </w:rPr>
      </w:pPr>
      <w:r>
        <w:rPr>
          <w:lang w:val="lt-LT"/>
        </w:rPr>
        <w:tab/>
        <w:t>Nustatykite kuri ugniasienės konfigūracija geriau apsaugos kompiuterį ir paaiškinkite kodėl.</w:t>
      </w:r>
    </w:p>
    <w:p w14:paraId="5BC1D07F" w14:textId="77777777" w:rsidR="00000000" w:rsidRPr="00876D66" w:rsidRDefault="00876D66" w:rsidP="00F54940">
      <w:pPr>
        <w:ind w:left="-709"/>
        <w:jc w:val="both"/>
        <w:rPr>
          <w:lang w:val="lt-LT"/>
        </w:rPr>
      </w:pPr>
      <w:r w:rsidRPr="00876D66">
        <w:t xml:space="preserve">Pirmo tipo ugniasienės labiau orientuojasi į paprastą paketų filtravimą pagal IP adresus ir prievadus, kai tuo tarpu antro tipo ugniasienės analizuoja srautus giliai, atsižvelgdamos į sesijų informaciją ir elgseną. Pirmo tipo ugniasienės gali leisti ar blokuoti tik tam tikrus prievadus, o antro tipo ugniasienės gali taikyti kompleksiškesnes taisykles, leidžiančias daugiau lankstumo ir kontrolės. Pirmo tipo ugniasienės gali leisti tik fiksuotus IP adresus, o antro tipo ugniasienės gali naudoti dinamiškus IP adresus ir grupes, kas leidžia geriau adaptuotis prie besikeičiančios tinklo aplinkos. </w:t>
      </w:r>
      <w:r w:rsidRPr="00876D66">
        <w:lastRenderedPageBreak/>
        <w:t>Antro tipo ugniasienės siūlo geresnę apsaugą kompiuteriui dėl jų gebėjimo atlikti gilesnę paketų analizę ir stebėti tinklo srautą realiu laiku.</w:t>
      </w:r>
    </w:p>
    <w:p w14:paraId="356875DF" w14:textId="77777777" w:rsidR="00000000" w:rsidRDefault="00876D66">
      <w:pPr>
        <w:jc w:val="both"/>
        <w:rPr>
          <w:b/>
          <w:lang w:val="lt-LT"/>
        </w:rPr>
      </w:pPr>
      <w:r>
        <w:rPr>
          <w:b/>
          <w:lang w:val="lt-LT"/>
        </w:rPr>
        <w:t xml:space="preserve"> </w:t>
      </w:r>
    </w:p>
    <w:p w14:paraId="037ECEC5" w14:textId="77777777" w:rsidR="00000000" w:rsidRDefault="00000000">
      <w:pPr>
        <w:spacing w:line="360" w:lineRule="auto"/>
        <w:rPr>
          <w:b/>
          <w:lang w:val="lt-LT"/>
        </w:rPr>
      </w:pPr>
      <w:r>
        <w:rPr>
          <w:b/>
          <w:lang w:val="lt-LT"/>
        </w:rPr>
        <w:t>5.4 Pavyzdžiai</w:t>
      </w:r>
    </w:p>
    <w:p w14:paraId="32CF1E7A" w14:textId="77777777" w:rsidR="00000000" w:rsidRDefault="00000000">
      <w:pPr>
        <w:spacing w:line="360" w:lineRule="auto"/>
        <w:rPr>
          <w:b/>
          <w:lang w:val="lt-LT"/>
        </w:rPr>
      </w:pPr>
      <w:r>
        <w:rPr>
          <w:b/>
          <w:lang w:val="lt-LT"/>
        </w:rPr>
        <w:t xml:space="preserve">1. Linux Iptables:Block All Incoming Traffic But Allow SSH.Retrieved 03 30, 2020, from </w:t>
      </w:r>
      <w:r>
        <w:rPr>
          <w:b/>
          <w:color w:val="0070C0"/>
          <w:u w:val="single"/>
          <w:lang w:val="lt-LT"/>
        </w:rPr>
        <w:t>http://www.cyberciti.biz/tips/linux-iptables-4-block-all-incoming-traffic-but-allow-ssh.html</w:t>
      </w:r>
    </w:p>
    <w:p w14:paraId="4ED11007" w14:textId="77777777" w:rsidR="00000000" w:rsidRDefault="00000000">
      <w:pPr>
        <w:spacing w:line="360" w:lineRule="auto"/>
      </w:pPr>
      <w:r>
        <w:rPr>
          <w:b/>
          <w:lang w:val="lt-LT"/>
        </w:rPr>
        <w:t xml:space="preserve">2. Linux: 25 Iptables Netfilter Firewall Examples For New SysAdmins. Last updated June 15, 2018. Retrieved 03 30, 2020, from </w:t>
      </w:r>
      <w:hyperlink r:id="rId10" w:history="1">
        <w:r>
          <w:rPr>
            <w:rStyle w:val="Hipersaitas"/>
            <w:b/>
            <w:lang w:val="lt-LT"/>
          </w:rPr>
          <w:t>https://www.cyberciti.biz/tips/linux-iptables-examples.html</w:t>
        </w:r>
      </w:hyperlink>
    </w:p>
    <w:p w14:paraId="4560B0FD" w14:textId="77777777" w:rsidR="005937A5" w:rsidRPr="005937A5" w:rsidRDefault="001D61D0" w:rsidP="00BF1426">
      <w:pPr>
        <w:spacing w:line="360" w:lineRule="auto"/>
        <w:rPr>
          <w:lang w:val="lt-LT"/>
        </w:rPr>
      </w:pPr>
      <w:r>
        <w:br/>
      </w:r>
      <w:r>
        <w:br/>
      </w:r>
      <w:r>
        <w:br/>
      </w:r>
      <w:r>
        <w:br/>
        <w:t>//////////////////////////////////////////////////////////////////////////////////////////////////////////////////////////</w:t>
      </w:r>
      <w:r>
        <w:br/>
      </w:r>
      <w:r w:rsidR="00BF1426">
        <w:rPr>
          <w:lang w:val="lt-LT"/>
        </w:rPr>
        <w:t>Daugiau informacijos, kuri netilpo į lenteles.</w:t>
      </w:r>
    </w:p>
    <w:p w14:paraId="2972A896" w14:textId="77777777" w:rsidR="005C3D3B" w:rsidRDefault="005C3D3B">
      <w:pPr>
        <w:spacing w:line="360" w:lineRule="auto"/>
      </w:pPr>
      <w:r w:rsidRPr="005C3D3B">
        <w:t>iptables komandos parametrų paaiškinimas</w:t>
      </w:r>
      <w:r>
        <w:br/>
      </w:r>
      <w: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1753"/>
        <w:gridCol w:w="5892"/>
      </w:tblGrid>
      <w:tr w:rsidR="005C3D3B" w:rsidRPr="005C3D3B" w14:paraId="19ADF478" w14:textId="77777777">
        <w:tc>
          <w:tcPr>
            <w:tcW w:w="0" w:type="auto"/>
            <w:shd w:val="clear" w:color="auto" w:fill="auto"/>
            <w:hideMark/>
          </w:tcPr>
          <w:p w14:paraId="2EBA51B1" w14:textId="77777777" w:rsidR="005C3D3B" w:rsidRPr="005C3D3B" w:rsidRDefault="005C3D3B">
            <w:pPr>
              <w:spacing w:line="360" w:lineRule="auto"/>
              <w:rPr>
                <w:b/>
                <w:bCs/>
                <w:lang w:val="lt-LT"/>
              </w:rPr>
            </w:pPr>
            <w:r w:rsidRPr="005C3D3B">
              <w:rPr>
                <w:b/>
                <w:bCs/>
                <w:lang w:val="lt-LT"/>
              </w:rPr>
              <w:t>Parametras</w:t>
            </w:r>
          </w:p>
        </w:tc>
        <w:tc>
          <w:tcPr>
            <w:tcW w:w="0" w:type="auto"/>
            <w:shd w:val="clear" w:color="auto" w:fill="auto"/>
            <w:hideMark/>
          </w:tcPr>
          <w:p w14:paraId="3CDCCCEA" w14:textId="77777777" w:rsidR="005C3D3B" w:rsidRPr="005C3D3B" w:rsidRDefault="005C3D3B">
            <w:pPr>
              <w:spacing w:line="360" w:lineRule="auto"/>
              <w:rPr>
                <w:b/>
                <w:bCs/>
                <w:lang w:val="lt-LT"/>
              </w:rPr>
            </w:pPr>
            <w:r w:rsidRPr="005C3D3B">
              <w:rPr>
                <w:b/>
                <w:bCs/>
                <w:lang w:val="lt-LT"/>
              </w:rPr>
              <w:t>Reikšmė</w:t>
            </w:r>
          </w:p>
        </w:tc>
        <w:tc>
          <w:tcPr>
            <w:tcW w:w="0" w:type="auto"/>
            <w:shd w:val="clear" w:color="auto" w:fill="auto"/>
            <w:hideMark/>
          </w:tcPr>
          <w:p w14:paraId="7DAE1022" w14:textId="77777777" w:rsidR="005C3D3B" w:rsidRPr="005C3D3B" w:rsidRDefault="005C3D3B">
            <w:pPr>
              <w:spacing w:line="360" w:lineRule="auto"/>
              <w:rPr>
                <w:b/>
                <w:bCs/>
                <w:lang w:val="lt-LT"/>
              </w:rPr>
            </w:pPr>
            <w:r w:rsidRPr="005C3D3B">
              <w:rPr>
                <w:b/>
                <w:bCs/>
                <w:lang w:val="lt-LT"/>
              </w:rPr>
              <w:t>Paaiškinimas</w:t>
            </w:r>
          </w:p>
        </w:tc>
      </w:tr>
      <w:tr w:rsidR="005C3D3B" w:rsidRPr="005C3D3B" w14:paraId="5D1EB0B4" w14:textId="77777777">
        <w:tc>
          <w:tcPr>
            <w:tcW w:w="0" w:type="auto"/>
            <w:shd w:val="clear" w:color="auto" w:fill="auto"/>
            <w:hideMark/>
          </w:tcPr>
          <w:p w14:paraId="41886CD8" w14:textId="77777777" w:rsidR="005C3D3B" w:rsidRPr="005C3D3B" w:rsidRDefault="005C3D3B">
            <w:pPr>
              <w:spacing w:line="360" w:lineRule="auto"/>
              <w:rPr>
                <w:lang w:val="lt-LT"/>
              </w:rPr>
            </w:pPr>
            <w:r w:rsidRPr="005C3D3B">
              <w:rPr>
                <w:lang w:val="lt-LT"/>
              </w:rPr>
              <w:t>-P</w:t>
            </w:r>
          </w:p>
        </w:tc>
        <w:tc>
          <w:tcPr>
            <w:tcW w:w="0" w:type="auto"/>
            <w:shd w:val="clear" w:color="auto" w:fill="auto"/>
            <w:hideMark/>
          </w:tcPr>
          <w:p w14:paraId="29C47EB9" w14:textId="77777777" w:rsidR="005C3D3B" w:rsidRPr="005C3D3B" w:rsidRDefault="005C3D3B">
            <w:pPr>
              <w:spacing w:line="360" w:lineRule="auto"/>
              <w:rPr>
                <w:lang w:val="lt-LT"/>
              </w:rPr>
            </w:pPr>
            <w:r w:rsidRPr="005C3D3B">
              <w:rPr>
                <w:lang w:val="lt-LT"/>
              </w:rPr>
              <w:t xml:space="preserve">Nustato numatytąją (angl. </w:t>
            </w:r>
            <w:r w:rsidRPr="005C3D3B">
              <w:rPr>
                <w:i/>
                <w:iCs/>
                <w:lang w:val="lt-LT"/>
              </w:rPr>
              <w:t>policy</w:t>
            </w:r>
            <w:r w:rsidRPr="005C3D3B">
              <w:rPr>
                <w:lang w:val="lt-LT"/>
              </w:rPr>
              <w:t>) veikseną</w:t>
            </w:r>
          </w:p>
        </w:tc>
        <w:tc>
          <w:tcPr>
            <w:tcW w:w="0" w:type="auto"/>
            <w:shd w:val="clear" w:color="auto" w:fill="auto"/>
            <w:hideMark/>
          </w:tcPr>
          <w:p w14:paraId="723E5A64" w14:textId="77777777" w:rsidR="005C3D3B" w:rsidRPr="005C3D3B" w:rsidRDefault="00176599">
            <w:pPr>
              <w:spacing w:line="360" w:lineRule="auto"/>
              <w:rPr>
                <w:lang w:val="lt-LT"/>
              </w:rPr>
            </w:pPr>
            <w:r w:rsidRPr="00176599">
              <w:t>Naudojamas apibrėžti numatytąją veikimo politiką (pvz., ACCEPT arba DROP) visai grandinei (pvz., INPUT, OUTPUT, FORWARD). Kai politika nustatyta, visi paketai, kurie nepatenka į kitas taisykles grandinėje, bus apdoroti pagal šią numatytąją politiką. Pvz., nustatant -P INPUT DROP, bet koks paketas, kuris neatitinka jokių specifinių INPUT grandinės taisyklių, bus atmestas.</w:t>
            </w:r>
          </w:p>
        </w:tc>
      </w:tr>
      <w:tr w:rsidR="005C3D3B" w:rsidRPr="005C3D3B" w14:paraId="13D7A940" w14:textId="77777777">
        <w:tc>
          <w:tcPr>
            <w:tcW w:w="0" w:type="auto"/>
            <w:shd w:val="clear" w:color="auto" w:fill="auto"/>
            <w:hideMark/>
          </w:tcPr>
          <w:p w14:paraId="7D6DC553" w14:textId="77777777" w:rsidR="005C3D3B" w:rsidRPr="005C3D3B" w:rsidRDefault="005C3D3B">
            <w:pPr>
              <w:spacing w:line="360" w:lineRule="auto"/>
              <w:rPr>
                <w:lang w:val="lt-LT"/>
              </w:rPr>
            </w:pPr>
            <w:r w:rsidRPr="005C3D3B">
              <w:rPr>
                <w:lang w:val="lt-LT"/>
              </w:rPr>
              <w:t>-A</w:t>
            </w:r>
          </w:p>
        </w:tc>
        <w:tc>
          <w:tcPr>
            <w:tcW w:w="0" w:type="auto"/>
            <w:shd w:val="clear" w:color="auto" w:fill="auto"/>
            <w:hideMark/>
          </w:tcPr>
          <w:p w14:paraId="7737FC7B" w14:textId="77777777" w:rsidR="005C3D3B" w:rsidRPr="005C3D3B" w:rsidRDefault="005C3D3B">
            <w:pPr>
              <w:spacing w:line="360" w:lineRule="auto"/>
              <w:rPr>
                <w:lang w:val="lt-LT"/>
              </w:rPr>
            </w:pPr>
            <w:r w:rsidRPr="005C3D3B">
              <w:rPr>
                <w:lang w:val="lt-LT"/>
              </w:rPr>
              <w:t xml:space="preserve">Prideda naują taisyklę prie grandinės (angl. </w:t>
            </w:r>
            <w:r w:rsidRPr="005C3D3B">
              <w:rPr>
                <w:i/>
                <w:iCs/>
                <w:lang w:val="lt-LT"/>
              </w:rPr>
              <w:t>append</w:t>
            </w:r>
            <w:r w:rsidRPr="005C3D3B">
              <w:rPr>
                <w:lang w:val="lt-LT"/>
              </w:rPr>
              <w:t>)</w:t>
            </w:r>
          </w:p>
        </w:tc>
        <w:tc>
          <w:tcPr>
            <w:tcW w:w="0" w:type="auto"/>
            <w:shd w:val="clear" w:color="auto" w:fill="auto"/>
            <w:hideMark/>
          </w:tcPr>
          <w:p w14:paraId="39DDFA4A" w14:textId="77777777" w:rsidR="005C3D3B" w:rsidRPr="005C3D3B" w:rsidRDefault="00D06E38">
            <w:pPr>
              <w:spacing w:line="360" w:lineRule="auto"/>
              <w:rPr>
                <w:lang w:val="lt-LT"/>
              </w:rPr>
            </w:pPr>
            <w:r w:rsidRPr="00D06E38">
              <w:t>Naudojamas pridėti naują taisyklę į nurodytą grandinę (pvz., INPUT, OUTPUT, FORWARD) į jos pabaigą. Pavyzdžiui, komanda -A INPUT leis pridėti taisyklę INPUT grandinės pabaigoje, kad ji būtų taikoma tik po visų ankstesnių taisyklių. Tai suteikia lankstumo pridėti taisykles nesunaikinant esamų.</w:t>
            </w:r>
          </w:p>
        </w:tc>
      </w:tr>
      <w:tr w:rsidR="005C3D3B" w:rsidRPr="005C3D3B" w14:paraId="60D4AD46" w14:textId="77777777">
        <w:tc>
          <w:tcPr>
            <w:tcW w:w="0" w:type="auto"/>
            <w:shd w:val="clear" w:color="auto" w:fill="auto"/>
            <w:hideMark/>
          </w:tcPr>
          <w:p w14:paraId="5384B0D9" w14:textId="77777777" w:rsidR="005C3D3B" w:rsidRPr="005C3D3B" w:rsidRDefault="005C3D3B">
            <w:pPr>
              <w:spacing w:line="360" w:lineRule="auto"/>
              <w:rPr>
                <w:lang w:val="lt-LT"/>
              </w:rPr>
            </w:pPr>
            <w:r w:rsidRPr="005C3D3B">
              <w:rPr>
                <w:lang w:val="lt-LT"/>
              </w:rPr>
              <w:t>-i</w:t>
            </w:r>
          </w:p>
        </w:tc>
        <w:tc>
          <w:tcPr>
            <w:tcW w:w="0" w:type="auto"/>
            <w:shd w:val="clear" w:color="auto" w:fill="auto"/>
            <w:hideMark/>
          </w:tcPr>
          <w:p w14:paraId="2481624E" w14:textId="77777777" w:rsidR="005C3D3B" w:rsidRPr="005C3D3B" w:rsidRDefault="005C3D3B">
            <w:pPr>
              <w:spacing w:line="360" w:lineRule="auto"/>
              <w:rPr>
                <w:lang w:val="lt-LT"/>
              </w:rPr>
            </w:pPr>
            <w:r w:rsidRPr="005C3D3B">
              <w:rPr>
                <w:lang w:val="lt-LT"/>
              </w:rPr>
              <w:t xml:space="preserve">Nurodo </w:t>
            </w:r>
            <w:r w:rsidRPr="005C3D3B">
              <w:rPr>
                <w:lang w:val="lt-LT"/>
              </w:rPr>
              <w:lastRenderedPageBreak/>
              <w:t>įeinančią tinklo sąsają</w:t>
            </w:r>
          </w:p>
        </w:tc>
        <w:tc>
          <w:tcPr>
            <w:tcW w:w="0" w:type="auto"/>
            <w:shd w:val="clear" w:color="auto" w:fill="auto"/>
            <w:hideMark/>
          </w:tcPr>
          <w:p w14:paraId="12A50C47" w14:textId="77777777" w:rsidR="005C3D3B" w:rsidRPr="005C3D3B" w:rsidRDefault="006862F6">
            <w:pPr>
              <w:spacing w:line="360" w:lineRule="auto"/>
              <w:rPr>
                <w:lang w:val="lt-LT"/>
              </w:rPr>
            </w:pPr>
            <w:r w:rsidRPr="006862F6">
              <w:lastRenderedPageBreak/>
              <w:t xml:space="preserve">Taikoma paketams, įeinantiems į sistemą per nurodytą </w:t>
            </w:r>
            <w:r w:rsidRPr="006862F6">
              <w:lastRenderedPageBreak/>
              <w:t>tinklo sąsają, pavyzdžiui, eth0 arba lo (lokaliai naudojama sąsaja). Taisyklės su -i skirtos INPUT ir FORWARD grandinėms, nes jos kontroliuoja srautus, patenkančius į kompiuterį arba per kompiuterį į kitą tinklą. Pvz., jei naudojamas -i eth0, taisyklė bus taikoma tik paketams, ateinantiems per šią sąsają.</w:t>
            </w:r>
          </w:p>
        </w:tc>
      </w:tr>
      <w:tr w:rsidR="005C3D3B" w:rsidRPr="005C3D3B" w14:paraId="32F81F83" w14:textId="77777777">
        <w:tc>
          <w:tcPr>
            <w:tcW w:w="0" w:type="auto"/>
            <w:shd w:val="clear" w:color="auto" w:fill="auto"/>
            <w:hideMark/>
          </w:tcPr>
          <w:p w14:paraId="5A083A15" w14:textId="77777777" w:rsidR="005C3D3B" w:rsidRPr="005C3D3B" w:rsidRDefault="005C3D3B">
            <w:pPr>
              <w:spacing w:line="360" w:lineRule="auto"/>
              <w:rPr>
                <w:lang w:val="lt-LT"/>
              </w:rPr>
            </w:pPr>
            <w:r w:rsidRPr="005C3D3B">
              <w:rPr>
                <w:lang w:val="lt-LT"/>
              </w:rPr>
              <w:lastRenderedPageBreak/>
              <w:t>-o</w:t>
            </w:r>
          </w:p>
        </w:tc>
        <w:tc>
          <w:tcPr>
            <w:tcW w:w="0" w:type="auto"/>
            <w:shd w:val="clear" w:color="auto" w:fill="auto"/>
            <w:hideMark/>
          </w:tcPr>
          <w:p w14:paraId="08A927CD" w14:textId="77777777" w:rsidR="005C3D3B" w:rsidRPr="005C3D3B" w:rsidRDefault="005C3D3B">
            <w:pPr>
              <w:spacing w:line="360" w:lineRule="auto"/>
              <w:rPr>
                <w:lang w:val="lt-LT"/>
              </w:rPr>
            </w:pPr>
            <w:r w:rsidRPr="005C3D3B">
              <w:rPr>
                <w:lang w:val="lt-LT"/>
              </w:rPr>
              <w:t>Nurodo išeinančią tinklo sąsają</w:t>
            </w:r>
          </w:p>
        </w:tc>
        <w:tc>
          <w:tcPr>
            <w:tcW w:w="0" w:type="auto"/>
            <w:shd w:val="clear" w:color="auto" w:fill="auto"/>
            <w:hideMark/>
          </w:tcPr>
          <w:p w14:paraId="5C6893BA" w14:textId="77777777" w:rsidR="005C3D3B" w:rsidRPr="005C3D3B" w:rsidRDefault="005C3D3B">
            <w:pPr>
              <w:spacing w:line="360" w:lineRule="auto"/>
              <w:rPr>
                <w:lang w:val="lt-LT"/>
              </w:rPr>
            </w:pPr>
            <w:r w:rsidRPr="005C3D3B">
              <w:rPr>
                <w:lang w:val="lt-LT"/>
              </w:rPr>
              <w:t xml:space="preserve">Naudojamas tik su OUTPUT ir FORWARD grandinėmis. Nurodo tinklo sąsają, per kurią srautas išeina iš sistemos. Pvz., -o lo nurodo, kad taisyklė veikia tik lokaliai (angl. </w:t>
            </w:r>
            <w:r w:rsidRPr="005C3D3B">
              <w:rPr>
                <w:i/>
                <w:iCs/>
                <w:lang w:val="lt-LT"/>
              </w:rPr>
              <w:t>loopback</w:t>
            </w:r>
            <w:r w:rsidRPr="005C3D3B">
              <w:rPr>
                <w:lang w:val="lt-LT"/>
              </w:rPr>
              <w:t>).</w:t>
            </w:r>
          </w:p>
        </w:tc>
      </w:tr>
      <w:tr w:rsidR="005C3D3B" w:rsidRPr="005C3D3B" w14:paraId="5C09CADD" w14:textId="77777777">
        <w:tc>
          <w:tcPr>
            <w:tcW w:w="0" w:type="auto"/>
            <w:shd w:val="clear" w:color="auto" w:fill="auto"/>
            <w:hideMark/>
          </w:tcPr>
          <w:p w14:paraId="73DDAF5E" w14:textId="77777777" w:rsidR="005C3D3B" w:rsidRPr="005C3D3B" w:rsidRDefault="005C3D3B">
            <w:pPr>
              <w:spacing w:line="360" w:lineRule="auto"/>
              <w:rPr>
                <w:lang w:val="lt-LT"/>
              </w:rPr>
            </w:pPr>
            <w:r w:rsidRPr="005C3D3B">
              <w:rPr>
                <w:lang w:val="lt-LT"/>
              </w:rPr>
              <w:t>-p</w:t>
            </w:r>
          </w:p>
        </w:tc>
        <w:tc>
          <w:tcPr>
            <w:tcW w:w="0" w:type="auto"/>
            <w:shd w:val="clear" w:color="auto" w:fill="auto"/>
            <w:hideMark/>
          </w:tcPr>
          <w:p w14:paraId="1A9D8DA1" w14:textId="77777777" w:rsidR="005C3D3B" w:rsidRPr="005C3D3B" w:rsidRDefault="005C3D3B">
            <w:pPr>
              <w:spacing w:line="360" w:lineRule="auto"/>
              <w:rPr>
                <w:lang w:val="lt-LT"/>
              </w:rPr>
            </w:pPr>
            <w:r w:rsidRPr="005C3D3B">
              <w:rPr>
                <w:lang w:val="lt-LT"/>
              </w:rPr>
              <w:t>Nurodo protokolą</w:t>
            </w:r>
          </w:p>
        </w:tc>
        <w:tc>
          <w:tcPr>
            <w:tcW w:w="0" w:type="auto"/>
            <w:shd w:val="clear" w:color="auto" w:fill="auto"/>
            <w:hideMark/>
          </w:tcPr>
          <w:p w14:paraId="294F234B" w14:textId="77777777" w:rsidR="005C3D3B" w:rsidRPr="005C3D3B" w:rsidRDefault="005C3D3B">
            <w:pPr>
              <w:spacing w:line="360" w:lineRule="auto"/>
              <w:rPr>
                <w:lang w:val="lt-LT"/>
              </w:rPr>
            </w:pPr>
            <w:r w:rsidRPr="005C3D3B">
              <w:rPr>
                <w:lang w:val="lt-LT"/>
              </w:rPr>
              <w:t>Nurodo paketų protokolą, kuriam taisyklė taikoma. Pvz., -p tcp apibrėžia, kad taisyklė taikoma tik TCP protokolo srautui. Palaikomi protokolai: tcp, udp, icmp ir kt.</w:t>
            </w:r>
          </w:p>
        </w:tc>
      </w:tr>
      <w:tr w:rsidR="005C3D3B" w:rsidRPr="005C3D3B" w14:paraId="7701FB88" w14:textId="77777777">
        <w:tc>
          <w:tcPr>
            <w:tcW w:w="0" w:type="auto"/>
            <w:shd w:val="clear" w:color="auto" w:fill="auto"/>
            <w:hideMark/>
          </w:tcPr>
          <w:p w14:paraId="7EB85939" w14:textId="77777777" w:rsidR="005C3D3B" w:rsidRPr="005C3D3B" w:rsidRDefault="005C3D3B">
            <w:pPr>
              <w:spacing w:line="360" w:lineRule="auto"/>
              <w:rPr>
                <w:lang w:val="lt-LT"/>
              </w:rPr>
            </w:pPr>
            <w:r w:rsidRPr="005C3D3B">
              <w:rPr>
                <w:lang w:val="lt-LT"/>
              </w:rPr>
              <w:t>-s</w:t>
            </w:r>
          </w:p>
        </w:tc>
        <w:tc>
          <w:tcPr>
            <w:tcW w:w="0" w:type="auto"/>
            <w:shd w:val="clear" w:color="auto" w:fill="auto"/>
            <w:hideMark/>
          </w:tcPr>
          <w:p w14:paraId="0143D0DA" w14:textId="77777777" w:rsidR="005C3D3B" w:rsidRPr="005C3D3B" w:rsidRDefault="005C3D3B">
            <w:pPr>
              <w:spacing w:line="360" w:lineRule="auto"/>
              <w:rPr>
                <w:lang w:val="lt-LT"/>
              </w:rPr>
            </w:pPr>
            <w:r w:rsidRPr="005C3D3B">
              <w:rPr>
                <w:lang w:val="lt-LT"/>
              </w:rPr>
              <w:t>Nurodo šaltinio IP adresą</w:t>
            </w:r>
          </w:p>
        </w:tc>
        <w:tc>
          <w:tcPr>
            <w:tcW w:w="0" w:type="auto"/>
            <w:shd w:val="clear" w:color="auto" w:fill="auto"/>
            <w:hideMark/>
          </w:tcPr>
          <w:p w14:paraId="21AFF977" w14:textId="77777777" w:rsidR="005C3D3B" w:rsidRPr="005C3D3B" w:rsidRDefault="005F1AF2">
            <w:pPr>
              <w:spacing w:line="360" w:lineRule="auto"/>
              <w:rPr>
                <w:lang w:val="lt-LT"/>
              </w:rPr>
            </w:pPr>
            <w:r w:rsidRPr="005F1AF2">
              <w:t>Apibrėžia, iš kokio IP adreso ar tinklo ateina paketai, kuriems taisyklė bus taikoma. Pvz., -s 192.168.1.1 nukreips taisyklę tik į srautą, kuris prasideda nuo 192.168.1.1. Tai ypač naudinga blokuoti ar apriboti srautą iš tam tikrų IP adresų ar tinklų. Gali būti naudojami ir CIDR diapazonai, pvz., 192.168.1.0/24, kurie apima didesnę IP adresų grupę.</w:t>
            </w:r>
          </w:p>
        </w:tc>
      </w:tr>
      <w:tr w:rsidR="005C3D3B" w:rsidRPr="005C3D3B" w14:paraId="3E9B92BA" w14:textId="77777777">
        <w:tc>
          <w:tcPr>
            <w:tcW w:w="0" w:type="auto"/>
            <w:shd w:val="clear" w:color="auto" w:fill="auto"/>
            <w:hideMark/>
          </w:tcPr>
          <w:p w14:paraId="221B89AE" w14:textId="77777777" w:rsidR="005C3D3B" w:rsidRPr="005C3D3B" w:rsidRDefault="005C3D3B">
            <w:pPr>
              <w:spacing w:line="360" w:lineRule="auto"/>
              <w:rPr>
                <w:lang w:val="lt-LT"/>
              </w:rPr>
            </w:pPr>
            <w:r w:rsidRPr="005C3D3B">
              <w:rPr>
                <w:lang w:val="lt-LT"/>
              </w:rPr>
              <w:t>--dport</w:t>
            </w:r>
          </w:p>
        </w:tc>
        <w:tc>
          <w:tcPr>
            <w:tcW w:w="0" w:type="auto"/>
            <w:shd w:val="clear" w:color="auto" w:fill="auto"/>
            <w:hideMark/>
          </w:tcPr>
          <w:p w14:paraId="157D9E6C" w14:textId="77777777" w:rsidR="005C3D3B" w:rsidRPr="005C3D3B" w:rsidRDefault="005C3D3B">
            <w:pPr>
              <w:spacing w:line="360" w:lineRule="auto"/>
              <w:rPr>
                <w:lang w:val="lt-LT"/>
              </w:rPr>
            </w:pPr>
            <w:r w:rsidRPr="005C3D3B">
              <w:rPr>
                <w:lang w:val="lt-LT"/>
              </w:rPr>
              <w:t xml:space="preserve">Nurodo paskirties prievadą (angl. </w:t>
            </w:r>
            <w:r w:rsidRPr="005C3D3B">
              <w:rPr>
                <w:i/>
                <w:iCs/>
                <w:lang w:val="lt-LT"/>
              </w:rPr>
              <w:t>destination port</w:t>
            </w:r>
            <w:r w:rsidRPr="005C3D3B">
              <w:rPr>
                <w:lang w:val="lt-LT"/>
              </w:rPr>
              <w:t>)</w:t>
            </w:r>
          </w:p>
        </w:tc>
        <w:tc>
          <w:tcPr>
            <w:tcW w:w="0" w:type="auto"/>
            <w:shd w:val="clear" w:color="auto" w:fill="auto"/>
            <w:hideMark/>
          </w:tcPr>
          <w:p w14:paraId="0F335048" w14:textId="77777777" w:rsidR="005C3D3B" w:rsidRPr="005C3D3B" w:rsidRDefault="00B31860">
            <w:pPr>
              <w:spacing w:line="360" w:lineRule="auto"/>
              <w:rPr>
                <w:lang w:val="lt-LT"/>
              </w:rPr>
            </w:pPr>
            <w:r w:rsidRPr="00B31860">
              <w:t>Naudojama kartu su -p tcp arba -p udp, kai norima apriboti taisyklės galiojimą konkrečiam prievadui. Pavyzdžiui, --dport 80 apribos taisyklės veikimą tik tiems paketams, kurie keliauja į prievadą 80 (dažniausiai HTTP). Tai leidžia tikslingai valdyti srautą pagal prievadą ir kurti specifines taisykles tam tikriems paslaugų prievadams.</w:t>
            </w:r>
          </w:p>
        </w:tc>
      </w:tr>
      <w:tr w:rsidR="005C3D3B" w:rsidRPr="005C3D3B" w14:paraId="4B4B32FE" w14:textId="77777777">
        <w:tc>
          <w:tcPr>
            <w:tcW w:w="0" w:type="auto"/>
            <w:shd w:val="clear" w:color="auto" w:fill="auto"/>
            <w:hideMark/>
          </w:tcPr>
          <w:p w14:paraId="7158C8BA" w14:textId="77777777" w:rsidR="005C3D3B" w:rsidRPr="005C3D3B" w:rsidRDefault="005C3D3B">
            <w:pPr>
              <w:spacing w:line="360" w:lineRule="auto"/>
              <w:rPr>
                <w:lang w:val="lt-LT"/>
              </w:rPr>
            </w:pPr>
            <w:r w:rsidRPr="005C3D3B">
              <w:rPr>
                <w:lang w:val="lt-LT"/>
              </w:rPr>
              <w:t>-j</w:t>
            </w:r>
          </w:p>
        </w:tc>
        <w:tc>
          <w:tcPr>
            <w:tcW w:w="0" w:type="auto"/>
            <w:shd w:val="clear" w:color="auto" w:fill="auto"/>
            <w:hideMark/>
          </w:tcPr>
          <w:p w14:paraId="76197BA2" w14:textId="77777777" w:rsidR="005C3D3B" w:rsidRPr="005C3D3B" w:rsidRDefault="005C3D3B">
            <w:pPr>
              <w:spacing w:line="360" w:lineRule="auto"/>
              <w:rPr>
                <w:lang w:val="lt-LT"/>
              </w:rPr>
            </w:pPr>
            <w:r w:rsidRPr="005C3D3B">
              <w:rPr>
                <w:lang w:val="lt-LT"/>
              </w:rPr>
              <w:t xml:space="preserve">Nurodo, ką daryti su paketu (angl. </w:t>
            </w:r>
            <w:r w:rsidRPr="005C3D3B">
              <w:rPr>
                <w:i/>
                <w:iCs/>
                <w:lang w:val="lt-LT"/>
              </w:rPr>
              <w:t>jump</w:t>
            </w:r>
            <w:r w:rsidRPr="005C3D3B">
              <w:rPr>
                <w:lang w:val="lt-LT"/>
              </w:rPr>
              <w:t>)</w:t>
            </w:r>
          </w:p>
        </w:tc>
        <w:tc>
          <w:tcPr>
            <w:tcW w:w="0" w:type="auto"/>
            <w:shd w:val="clear" w:color="auto" w:fill="auto"/>
            <w:hideMark/>
          </w:tcPr>
          <w:p w14:paraId="4AA8DDA0" w14:textId="77777777" w:rsidR="005C3D3B" w:rsidRPr="005C3D3B" w:rsidRDefault="005C3D3B">
            <w:pPr>
              <w:spacing w:line="360" w:lineRule="auto"/>
              <w:rPr>
                <w:lang w:val="lt-LT"/>
              </w:rPr>
            </w:pPr>
            <w:r w:rsidRPr="005C3D3B">
              <w:rPr>
                <w:lang w:val="lt-LT"/>
              </w:rPr>
              <w:t>Apibrėžia, kokia bus atlikta operacija su paketu. Populiariausios reikšmės: ACCEPT (leidžia srautą), DROP (atmeta srautą), REJECT (atmeta srautą ir grąžina atsaką siuntėjui).</w:t>
            </w:r>
          </w:p>
        </w:tc>
      </w:tr>
      <w:tr w:rsidR="005C3D3B" w:rsidRPr="005C3D3B" w14:paraId="3065ABFC" w14:textId="77777777">
        <w:tc>
          <w:tcPr>
            <w:tcW w:w="0" w:type="auto"/>
            <w:shd w:val="clear" w:color="auto" w:fill="auto"/>
            <w:hideMark/>
          </w:tcPr>
          <w:p w14:paraId="1EF01B62" w14:textId="77777777" w:rsidR="005C3D3B" w:rsidRPr="005C3D3B" w:rsidRDefault="005C3D3B">
            <w:pPr>
              <w:spacing w:line="360" w:lineRule="auto"/>
              <w:rPr>
                <w:lang w:val="lt-LT"/>
              </w:rPr>
            </w:pPr>
            <w:r w:rsidRPr="005C3D3B">
              <w:rPr>
                <w:lang w:val="lt-LT"/>
              </w:rPr>
              <w:t>--icmp-type</w:t>
            </w:r>
          </w:p>
        </w:tc>
        <w:tc>
          <w:tcPr>
            <w:tcW w:w="0" w:type="auto"/>
            <w:shd w:val="clear" w:color="auto" w:fill="auto"/>
            <w:hideMark/>
          </w:tcPr>
          <w:p w14:paraId="7C5741A9" w14:textId="77777777" w:rsidR="005C3D3B" w:rsidRPr="005C3D3B" w:rsidRDefault="005C3D3B">
            <w:pPr>
              <w:spacing w:line="360" w:lineRule="auto"/>
              <w:rPr>
                <w:lang w:val="lt-LT"/>
              </w:rPr>
            </w:pPr>
            <w:r w:rsidRPr="005C3D3B">
              <w:rPr>
                <w:lang w:val="lt-LT"/>
              </w:rPr>
              <w:t>Nurodo ICMP žinutės tipą</w:t>
            </w:r>
          </w:p>
        </w:tc>
        <w:tc>
          <w:tcPr>
            <w:tcW w:w="0" w:type="auto"/>
            <w:shd w:val="clear" w:color="auto" w:fill="auto"/>
            <w:hideMark/>
          </w:tcPr>
          <w:p w14:paraId="3A7EE00A" w14:textId="77777777" w:rsidR="005C3D3B" w:rsidRPr="005C3D3B" w:rsidRDefault="002670D4">
            <w:pPr>
              <w:spacing w:line="360" w:lineRule="auto"/>
              <w:rPr>
                <w:lang w:val="lt-LT"/>
              </w:rPr>
            </w:pPr>
            <w:r w:rsidRPr="002670D4">
              <w:t xml:space="preserve">Naudojamas, kai -p icmp nurodo ICMP protokolą. Leidžia taisyklę taikyti tik specifiniam ICMP pranešimo tipui. Pvz., --icmp-type echo-request leidžia tik ICMP „ping“ užklausas (naudojamos ryšio tikrinimui). Tai padeda detaliai </w:t>
            </w:r>
            <w:r w:rsidRPr="002670D4">
              <w:lastRenderedPageBreak/>
              <w:t>kontroliuoti, kurie ICMP pranešimai gali būti leidžiami ar atmetami.</w:t>
            </w:r>
          </w:p>
        </w:tc>
      </w:tr>
      <w:tr w:rsidR="005C3D3B" w:rsidRPr="005C3D3B" w14:paraId="2B88FB11" w14:textId="77777777">
        <w:tc>
          <w:tcPr>
            <w:tcW w:w="0" w:type="auto"/>
            <w:shd w:val="clear" w:color="auto" w:fill="auto"/>
            <w:hideMark/>
          </w:tcPr>
          <w:p w14:paraId="4783BFE8" w14:textId="77777777" w:rsidR="005C3D3B" w:rsidRPr="005C3D3B" w:rsidRDefault="005C3D3B">
            <w:pPr>
              <w:spacing w:line="360" w:lineRule="auto"/>
              <w:rPr>
                <w:lang w:val="lt-LT"/>
              </w:rPr>
            </w:pPr>
            <w:r w:rsidRPr="005C3D3B">
              <w:rPr>
                <w:lang w:val="lt-LT"/>
              </w:rPr>
              <w:lastRenderedPageBreak/>
              <w:t>!</w:t>
            </w:r>
          </w:p>
        </w:tc>
        <w:tc>
          <w:tcPr>
            <w:tcW w:w="0" w:type="auto"/>
            <w:shd w:val="clear" w:color="auto" w:fill="auto"/>
            <w:hideMark/>
          </w:tcPr>
          <w:p w14:paraId="24660D8F" w14:textId="77777777" w:rsidR="005C3D3B" w:rsidRPr="005C3D3B" w:rsidRDefault="005C3D3B">
            <w:pPr>
              <w:spacing w:line="360" w:lineRule="auto"/>
              <w:rPr>
                <w:lang w:val="lt-LT"/>
              </w:rPr>
            </w:pPr>
            <w:r w:rsidRPr="005C3D3B">
              <w:rPr>
                <w:lang w:val="lt-LT"/>
              </w:rPr>
              <w:t>Neiginio operatorius</w:t>
            </w:r>
          </w:p>
        </w:tc>
        <w:tc>
          <w:tcPr>
            <w:tcW w:w="0" w:type="auto"/>
            <w:shd w:val="clear" w:color="auto" w:fill="auto"/>
            <w:hideMark/>
          </w:tcPr>
          <w:p w14:paraId="7A22FE76" w14:textId="77777777" w:rsidR="005C3D3B" w:rsidRPr="005C3D3B" w:rsidRDefault="00786075">
            <w:pPr>
              <w:spacing w:line="360" w:lineRule="auto"/>
              <w:rPr>
                <w:lang w:val="lt-LT"/>
              </w:rPr>
            </w:pPr>
            <w:r w:rsidRPr="00786075">
              <w:t>Panaudojamas norint apversti (sukurti priešingą reikšmę) taisyklės reikšmei. Pavyzdžiui, -s !127.0.0.0/8 taisyklė bus taikoma visiems IP adresams, išskyrus 127.0.0.0/8 (localhost). Ši funkcija naudinga, kai norima įtraukti arba atmesti viską, išskyrus tam tikrus adresus ar portus.</w:t>
            </w:r>
          </w:p>
        </w:tc>
      </w:tr>
      <w:tr w:rsidR="005C3D3B" w:rsidRPr="005C3D3B" w14:paraId="368E3E1E" w14:textId="77777777">
        <w:tc>
          <w:tcPr>
            <w:tcW w:w="0" w:type="auto"/>
            <w:shd w:val="clear" w:color="auto" w:fill="auto"/>
            <w:hideMark/>
          </w:tcPr>
          <w:p w14:paraId="41147AF1" w14:textId="77777777" w:rsidR="005C3D3B" w:rsidRPr="005C3D3B" w:rsidRDefault="005C3D3B">
            <w:pPr>
              <w:spacing w:line="360" w:lineRule="auto"/>
              <w:rPr>
                <w:lang w:val="lt-LT"/>
              </w:rPr>
            </w:pPr>
            <w:r w:rsidRPr="005C3D3B">
              <w:rPr>
                <w:lang w:val="lt-LT"/>
              </w:rPr>
              <w:t>--reject-with</w:t>
            </w:r>
          </w:p>
        </w:tc>
        <w:tc>
          <w:tcPr>
            <w:tcW w:w="0" w:type="auto"/>
            <w:shd w:val="clear" w:color="auto" w:fill="auto"/>
            <w:hideMark/>
          </w:tcPr>
          <w:p w14:paraId="49BD3921" w14:textId="77777777" w:rsidR="005C3D3B" w:rsidRPr="005C3D3B" w:rsidRDefault="005C3D3B">
            <w:pPr>
              <w:spacing w:line="360" w:lineRule="auto"/>
              <w:rPr>
                <w:lang w:val="lt-LT"/>
              </w:rPr>
            </w:pPr>
            <w:r w:rsidRPr="005C3D3B">
              <w:rPr>
                <w:lang w:val="lt-LT"/>
              </w:rPr>
              <w:t>Nurodo atmetimo metodą (tik su REJECT)</w:t>
            </w:r>
          </w:p>
        </w:tc>
        <w:tc>
          <w:tcPr>
            <w:tcW w:w="0" w:type="auto"/>
            <w:shd w:val="clear" w:color="auto" w:fill="auto"/>
            <w:hideMark/>
          </w:tcPr>
          <w:p w14:paraId="7B458F0F" w14:textId="77777777" w:rsidR="005C3D3B" w:rsidRPr="005C3D3B" w:rsidRDefault="000B3E14">
            <w:pPr>
              <w:spacing w:line="360" w:lineRule="auto"/>
              <w:rPr>
                <w:lang w:val="lt-LT"/>
              </w:rPr>
            </w:pPr>
            <w:r w:rsidRPr="000B3E14">
              <w:t>Naudojamas kartu su -j REJECT, norint grąžinti specifinį atsakymo tipą. Pvz., --reject-with tcp-reset sukuria TCP ryšio „uždarymo“ pranešimą, kai paketas atmetamas, informuodamas apie ryšio nesėkmę. Naudojant šį nustatymą, siuntėjas gauna pranešimą, kad ryšys uždarytas, taip greičiau informuojamas apie atmetimą.</w:t>
            </w:r>
          </w:p>
        </w:tc>
      </w:tr>
    </w:tbl>
    <w:p w14:paraId="09F1CE8E" w14:textId="77777777" w:rsidR="005C3D3B" w:rsidRPr="005C3D3B" w:rsidRDefault="005C3D3B" w:rsidP="005C3D3B">
      <w:pPr>
        <w:numPr>
          <w:ilvl w:val="0"/>
          <w:numId w:val="1"/>
        </w:numPr>
        <w:tabs>
          <w:tab w:val="clear" w:pos="0"/>
        </w:tabs>
        <w:spacing w:line="360" w:lineRule="auto"/>
        <w:rPr>
          <w:b/>
          <w:bCs/>
          <w:lang w:val="lt-LT"/>
        </w:rPr>
      </w:pPr>
      <w:r w:rsidRPr="005C3D3B">
        <w:rPr>
          <w:b/>
          <w:bCs/>
          <w:lang w:val="lt-LT"/>
        </w:rPr>
        <w:t>Pavyzdys</w:t>
      </w:r>
    </w:p>
    <w:p w14:paraId="1C8DE645" w14:textId="77777777" w:rsidR="005C3D3B" w:rsidRPr="005C3D3B" w:rsidRDefault="005C3D3B" w:rsidP="005C3D3B">
      <w:pPr>
        <w:numPr>
          <w:ilvl w:val="0"/>
          <w:numId w:val="1"/>
        </w:numPr>
        <w:tabs>
          <w:tab w:val="clear" w:pos="0"/>
        </w:tabs>
        <w:spacing w:line="360" w:lineRule="auto"/>
        <w:rPr>
          <w:b/>
          <w:bCs/>
          <w:lang w:val="lt-LT"/>
        </w:rPr>
      </w:pPr>
      <w:r w:rsidRPr="005C3D3B">
        <w:rPr>
          <w:b/>
          <w:bCs/>
          <w:lang w:val="lt-LT"/>
        </w:rPr>
        <w:t>Komanda:</w:t>
      </w:r>
    </w:p>
    <w:p w14:paraId="0AC79FE4" w14:textId="77777777" w:rsidR="005C3D3B" w:rsidRPr="005C3D3B" w:rsidRDefault="005C3D3B" w:rsidP="005C3D3B">
      <w:pPr>
        <w:spacing w:line="360" w:lineRule="auto"/>
        <w:rPr>
          <w:lang w:val="lt-LT"/>
        </w:rPr>
      </w:pPr>
      <w:r w:rsidRPr="005C3D3B">
        <w:rPr>
          <w:lang w:val="lt-LT"/>
        </w:rPr>
        <w:t>bash</w:t>
      </w:r>
    </w:p>
    <w:p w14:paraId="274D917F" w14:textId="77777777" w:rsidR="005C3D3B" w:rsidRPr="005C3D3B" w:rsidRDefault="005C3D3B" w:rsidP="005C3D3B">
      <w:pPr>
        <w:spacing w:line="360" w:lineRule="auto"/>
        <w:rPr>
          <w:lang w:val="lt-LT"/>
        </w:rPr>
      </w:pPr>
      <w:r w:rsidRPr="005C3D3B">
        <w:rPr>
          <w:lang w:val="lt-LT"/>
        </w:rPr>
        <w:t>/sbin/iptables -A INPUT -i eth0 -p tcp --dport 80 -j ACCEPT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7645"/>
      </w:tblGrid>
      <w:tr w:rsidR="005C3D3B" w:rsidRPr="005C3D3B" w14:paraId="241A3758" w14:textId="77777777">
        <w:tc>
          <w:tcPr>
            <w:tcW w:w="0" w:type="auto"/>
            <w:shd w:val="clear" w:color="auto" w:fill="auto"/>
            <w:hideMark/>
          </w:tcPr>
          <w:p w14:paraId="65D37A4B" w14:textId="77777777" w:rsidR="005C3D3B" w:rsidRPr="005C3D3B" w:rsidRDefault="005C3D3B">
            <w:pPr>
              <w:spacing w:line="360" w:lineRule="auto"/>
              <w:rPr>
                <w:b/>
                <w:bCs/>
                <w:lang w:val="lt-LT"/>
              </w:rPr>
            </w:pPr>
            <w:r w:rsidRPr="005C3D3B">
              <w:rPr>
                <w:b/>
                <w:bCs/>
                <w:lang w:val="lt-LT"/>
              </w:rPr>
              <w:t>Parametras</w:t>
            </w:r>
          </w:p>
        </w:tc>
        <w:tc>
          <w:tcPr>
            <w:tcW w:w="0" w:type="auto"/>
            <w:shd w:val="clear" w:color="auto" w:fill="auto"/>
            <w:hideMark/>
          </w:tcPr>
          <w:p w14:paraId="7D07822F" w14:textId="77777777" w:rsidR="005C3D3B" w:rsidRPr="005C3D3B" w:rsidRDefault="005C3D3B">
            <w:pPr>
              <w:spacing w:line="360" w:lineRule="auto"/>
              <w:rPr>
                <w:b/>
                <w:bCs/>
                <w:lang w:val="lt-LT"/>
              </w:rPr>
            </w:pPr>
            <w:r w:rsidRPr="005C3D3B">
              <w:rPr>
                <w:b/>
                <w:bCs/>
                <w:lang w:val="lt-LT"/>
              </w:rPr>
              <w:t>Reikšmė</w:t>
            </w:r>
          </w:p>
        </w:tc>
      </w:tr>
      <w:tr w:rsidR="005C3D3B" w:rsidRPr="005C3D3B" w14:paraId="0729322B" w14:textId="77777777">
        <w:tc>
          <w:tcPr>
            <w:tcW w:w="0" w:type="auto"/>
            <w:shd w:val="clear" w:color="auto" w:fill="auto"/>
            <w:hideMark/>
          </w:tcPr>
          <w:p w14:paraId="1CC9DE99" w14:textId="77777777" w:rsidR="005C3D3B" w:rsidRPr="005C3D3B" w:rsidRDefault="005C3D3B">
            <w:pPr>
              <w:spacing w:line="360" w:lineRule="auto"/>
              <w:rPr>
                <w:lang w:val="lt-LT"/>
              </w:rPr>
            </w:pPr>
            <w:r w:rsidRPr="005C3D3B">
              <w:rPr>
                <w:lang w:val="lt-LT"/>
              </w:rPr>
              <w:t>-A INPUT</w:t>
            </w:r>
          </w:p>
        </w:tc>
        <w:tc>
          <w:tcPr>
            <w:tcW w:w="0" w:type="auto"/>
            <w:shd w:val="clear" w:color="auto" w:fill="auto"/>
            <w:hideMark/>
          </w:tcPr>
          <w:p w14:paraId="076D4CD5" w14:textId="77777777" w:rsidR="005C3D3B" w:rsidRPr="005C3D3B" w:rsidRDefault="005C3D3B">
            <w:pPr>
              <w:spacing w:line="360" w:lineRule="auto"/>
              <w:rPr>
                <w:lang w:val="lt-LT"/>
              </w:rPr>
            </w:pPr>
            <w:r w:rsidRPr="005C3D3B">
              <w:rPr>
                <w:lang w:val="lt-LT"/>
              </w:rPr>
              <w:t>Prideda taisyklę į INPUT grandinę</w:t>
            </w:r>
          </w:p>
        </w:tc>
      </w:tr>
      <w:tr w:rsidR="005C3D3B" w:rsidRPr="005C3D3B" w14:paraId="77E3225A" w14:textId="77777777">
        <w:tc>
          <w:tcPr>
            <w:tcW w:w="0" w:type="auto"/>
            <w:shd w:val="clear" w:color="auto" w:fill="auto"/>
            <w:hideMark/>
          </w:tcPr>
          <w:p w14:paraId="5276443B" w14:textId="77777777" w:rsidR="005C3D3B" w:rsidRPr="005C3D3B" w:rsidRDefault="005C3D3B">
            <w:pPr>
              <w:spacing w:line="360" w:lineRule="auto"/>
              <w:rPr>
                <w:lang w:val="lt-LT"/>
              </w:rPr>
            </w:pPr>
            <w:r w:rsidRPr="005C3D3B">
              <w:rPr>
                <w:lang w:val="lt-LT"/>
              </w:rPr>
              <w:t>-i eth0</w:t>
            </w:r>
          </w:p>
        </w:tc>
        <w:tc>
          <w:tcPr>
            <w:tcW w:w="0" w:type="auto"/>
            <w:shd w:val="clear" w:color="auto" w:fill="auto"/>
            <w:hideMark/>
          </w:tcPr>
          <w:p w14:paraId="1E247682" w14:textId="77777777" w:rsidR="005C3D3B" w:rsidRPr="005C3D3B" w:rsidRDefault="005C3D3B">
            <w:pPr>
              <w:spacing w:line="360" w:lineRule="auto"/>
              <w:rPr>
                <w:lang w:val="lt-LT"/>
              </w:rPr>
            </w:pPr>
            <w:r w:rsidRPr="005C3D3B">
              <w:rPr>
                <w:lang w:val="lt-LT"/>
              </w:rPr>
              <w:t>Taisyklė taikoma paketams, atėjusiems per eth0 sąsają</w:t>
            </w:r>
          </w:p>
        </w:tc>
      </w:tr>
      <w:tr w:rsidR="005C3D3B" w:rsidRPr="005C3D3B" w14:paraId="310E8596" w14:textId="77777777">
        <w:tc>
          <w:tcPr>
            <w:tcW w:w="0" w:type="auto"/>
            <w:shd w:val="clear" w:color="auto" w:fill="auto"/>
            <w:hideMark/>
          </w:tcPr>
          <w:p w14:paraId="5FA9E1B0" w14:textId="77777777" w:rsidR="005C3D3B" w:rsidRPr="005C3D3B" w:rsidRDefault="005C3D3B">
            <w:pPr>
              <w:spacing w:line="360" w:lineRule="auto"/>
              <w:rPr>
                <w:lang w:val="lt-LT"/>
              </w:rPr>
            </w:pPr>
            <w:r w:rsidRPr="005C3D3B">
              <w:rPr>
                <w:lang w:val="lt-LT"/>
              </w:rPr>
              <w:t>-p tcp</w:t>
            </w:r>
          </w:p>
        </w:tc>
        <w:tc>
          <w:tcPr>
            <w:tcW w:w="0" w:type="auto"/>
            <w:shd w:val="clear" w:color="auto" w:fill="auto"/>
            <w:hideMark/>
          </w:tcPr>
          <w:p w14:paraId="1343F4AE" w14:textId="77777777" w:rsidR="005C3D3B" w:rsidRPr="005C3D3B" w:rsidRDefault="005C3D3B">
            <w:pPr>
              <w:spacing w:line="360" w:lineRule="auto"/>
              <w:rPr>
                <w:lang w:val="lt-LT"/>
              </w:rPr>
            </w:pPr>
            <w:r w:rsidRPr="005C3D3B">
              <w:rPr>
                <w:lang w:val="lt-LT"/>
              </w:rPr>
              <w:t>Taisyklė taikoma tik TCP protokolo srautui</w:t>
            </w:r>
          </w:p>
        </w:tc>
      </w:tr>
      <w:tr w:rsidR="005C3D3B" w:rsidRPr="005C3D3B" w14:paraId="5DE349D4" w14:textId="77777777">
        <w:tc>
          <w:tcPr>
            <w:tcW w:w="0" w:type="auto"/>
            <w:shd w:val="clear" w:color="auto" w:fill="auto"/>
            <w:hideMark/>
          </w:tcPr>
          <w:p w14:paraId="1527A52F" w14:textId="77777777" w:rsidR="005C3D3B" w:rsidRPr="005C3D3B" w:rsidRDefault="005C3D3B">
            <w:pPr>
              <w:spacing w:line="360" w:lineRule="auto"/>
              <w:rPr>
                <w:lang w:val="lt-LT"/>
              </w:rPr>
            </w:pPr>
            <w:r w:rsidRPr="005C3D3B">
              <w:rPr>
                <w:lang w:val="lt-LT"/>
              </w:rPr>
              <w:t>--dport 80</w:t>
            </w:r>
          </w:p>
        </w:tc>
        <w:tc>
          <w:tcPr>
            <w:tcW w:w="0" w:type="auto"/>
            <w:shd w:val="clear" w:color="auto" w:fill="auto"/>
            <w:hideMark/>
          </w:tcPr>
          <w:p w14:paraId="2CF8BFD0" w14:textId="77777777" w:rsidR="005C3D3B" w:rsidRPr="005C3D3B" w:rsidRDefault="005C3D3B">
            <w:pPr>
              <w:spacing w:line="360" w:lineRule="auto"/>
              <w:rPr>
                <w:lang w:val="lt-LT"/>
              </w:rPr>
            </w:pPr>
            <w:r w:rsidRPr="005C3D3B">
              <w:rPr>
                <w:lang w:val="lt-LT"/>
              </w:rPr>
              <w:t>Taisyklė taikoma srautui, kuris nukreiptas į prievadą 80 (dažniausiai naudojamas HTTP)</w:t>
            </w:r>
          </w:p>
        </w:tc>
      </w:tr>
      <w:tr w:rsidR="005C3D3B" w:rsidRPr="005C3D3B" w14:paraId="7473EAF5" w14:textId="77777777">
        <w:tc>
          <w:tcPr>
            <w:tcW w:w="0" w:type="auto"/>
            <w:shd w:val="clear" w:color="auto" w:fill="auto"/>
            <w:hideMark/>
          </w:tcPr>
          <w:p w14:paraId="73943DDA" w14:textId="77777777" w:rsidR="005C3D3B" w:rsidRPr="005C3D3B" w:rsidRDefault="005C3D3B">
            <w:pPr>
              <w:spacing w:line="360" w:lineRule="auto"/>
              <w:rPr>
                <w:lang w:val="lt-LT"/>
              </w:rPr>
            </w:pPr>
            <w:r w:rsidRPr="005C3D3B">
              <w:rPr>
                <w:lang w:val="lt-LT"/>
              </w:rPr>
              <w:t>-j ACCEPT</w:t>
            </w:r>
          </w:p>
        </w:tc>
        <w:tc>
          <w:tcPr>
            <w:tcW w:w="0" w:type="auto"/>
            <w:shd w:val="clear" w:color="auto" w:fill="auto"/>
            <w:hideMark/>
          </w:tcPr>
          <w:p w14:paraId="1915CD5B" w14:textId="77777777" w:rsidR="005C3D3B" w:rsidRPr="005C3D3B" w:rsidRDefault="005C3D3B">
            <w:pPr>
              <w:spacing w:line="360" w:lineRule="auto"/>
              <w:rPr>
                <w:lang w:val="lt-LT"/>
              </w:rPr>
            </w:pPr>
            <w:r w:rsidRPr="005C3D3B">
              <w:rPr>
                <w:lang w:val="lt-LT"/>
              </w:rPr>
              <w:t>Leidžia (priima) visus TCP paketus, kurie atitinka taisyklės parametrus ir ateina į prievadą 80 per eth0</w:t>
            </w:r>
          </w:p>
        </w:tc>
      </w:tr>
    </w:tbl>
    <w:p w14:paraId="1E099D1C" w14:textId="77777777" w:rsidR="001D61D0" w:rsidRDefault="001D61D0">
      <w:pPr>
        <w:spacing w:line="360" w:lineRule="auto"/>
      </w:pPr>
    </w:p>
    <w:sectPr w:rsidR="001D61D0" w:rsidSect="00F52BA0">
      <w:footerReference w:type="default" r:id="rId11"/>
      <w:footerReference w:type="first" r:id="rId12"/>
      <w:pgSz w:w="11906" w:h="16838"/>
      <w:pgMar w:top="1440" w:right="1134" w:bottom="1440" w:left="1701" w:header="567" w:footer="709"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D89556" w14:textId="77777777" w:rsidR="002B7D9C" w:rsidRDefault="002B7D9C">
      <w:r>
        <w:separator/>
      </w:r>
    </w:p>
  </w:endnote>
  <w:endnote w:type="continuationSeparator" w:id="0">
    <w:p w14:paraId="1C8CB920" w14:textId="77777777" w:rsidR="002B7D9C" w:rsidRDefault="002B7D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pitch w:val="variable"/>
    <w:sig w:usb0="00002000" w:usb1="00000000" w:usb2="00000000" w:usb3="00000000" w:csb0="00000000" w:csb1="00000000"/>
  </w:font>
  <w:font w:name="TimesLT">
    <w:altName w:val="Courier New"/>
    <w:charset w:val="00"/>
    <w:family w:val="roman"/>
    <w:pitch w:val="variable"/>
  </w:font>
  <w:font w:name="Verdana">
    <w:panose1 w:val="020B0604030504040204"/>
    <w:charset w:val="BA"/>
    <w:family w:val="swiss"/>
    <w:pitch w:val="variable"/>
    <w:sig w:usb0="A00006FF" w:usb1="4000205B" w:usb2="00000010" w:usb3="00000000" w:csb0="0000019F" w:csb1="00000000"/>
  </w:font>
  <w:font w:name="Tahoma">
    <w:panose1 w:val="020B0604030504040204"/>
    <w:charset w:val="BA"/>
    <w:family w:val="swiss"/>
    <w:pitch w:val="variable"/>
    <w:sig w:usb0="E1002EFF" w:usb1="C000605B" w:usb2="00000029" w:usb3="00000000" w:csb0="000101FF" w:csb1="00000000"/>
  </w:font>
  <w:font w:name="Calibri">
    <w:panose1 w:val="020F0502020204030204"/>
    <w:charset w:val="BA"/>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DA01E" w14:textId="113BC42D" w:rsidR="00000000" w:rsidRDefault="001F2343" w:rsidP="00F52BA0">
    <w:pPr>
      <w:pStyle w:val="Porat"/>
      <w:ind w:right="360"/>
      <w:jc w:val="center"/>
    </w:pPr>
    <w:r>
      <w:rPr>
        <w:noProof/>
      </w:rPr>
      <mc:AlternateContent>
        <mc:Choice Requires="wps">
          <w:drawing>
            <wp:anchor distT="0" distB="0" distL="0" distR="0" simplePos="0" relativeHeight="251657728" behindDoc="0" locked="0" layoutInCell="1" allowOverlap="1" wp14:anchorId="5343A35F" wp14:editId="3ABD74EF">
              <wp:simplePos x="0" y="0"/>
              <wp:positionH relativeFrom="page">
                <wp:posOffset>6763385</wp:posOffset>
              </wp:positionH>
              <wp:positionV relativeFrom="paragraph">
                <wp:posOffset>635</wp:posOffset>
              </wp:positionV>
              <wp:extent cx="75565" cy="173990"/>
              <wp:effectExtent l="635" t="635" r="0" b="0"/>
              <wp:wrapSquare wrapText="largest"/>
              <wp:docPr id="6933333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 cy="173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DF464E" w14:textId="77777777" w:rsidR="00000000" w:rsidRDefault="00000000">
                          <w:pPr>
                            <w:pStyle w:val="Porat"/>
                          </w:pPr>
                          <w:r>
                            <w:rPr>
                              <w:rStyle w:val="Puslapionumeris"/>
                            </w:rPr>
                            <w:fldChar w:fldCharType="begin"/>
                          </w:r>
                          <w:r>
                            <w:rPr>
                              <w:rStyle w:val="Puslapionumeris"/>
                            </w:rPr>
                            <w:instrText xml:space="preserve"> PAGE </w:instrText>
                          </w:r>
                          <w:r>
                            <w:rPr>
                              <w:rStyle w:val="Puslapionumeris"/>
                            </w:rPr>
                            <w:fldChar w:fldCharType="separate"/>
                          </w:r>
                          <w:r>
                            <w:rPr>
                              <w:rStyle w:val="Puslapionumeris"/>
                            </w:rPr>
                            <w:t>5</w:t>
                          </w:r>
                          <w:r>
                            <w:rPr>
                              <w:rStyle w:val="Puslapionumeris"/>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43A35F" id="_x0000_t202" coordsize="21600,21600" o:spt="202" path="m,l,21600r21600,l21600,xe">
              <v:stroke joinstyle="miter"/>
              <v:path gradientshapeok="t" o:connecttype="rect"/>
            </v:shapetype>
            <v:shape id="Text Box 1" o:spid="_x0000_s1026" type="#_x0000_t202" style="position:absolute;left:0;text-align:left;margin-left:532.55pt;margin-top:.05pt;width:5.95pt;height:13.7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l326QEAALgDAAAOAAAAZHJzL2Uyb0RvYy54bWysU8tu2zAQvBfoPxC817JTOGkEy0HqwEWB&#10;9AGk/QCKIiWiFJdd0pbcr++SspwivRXVgVhyucOd2dHmbuwtOyoMBlzFV4slZ8pJaIxrK/792/7N&#10;O85CFK4RFpyq+EkFfrd9/Woz+FJdQQe2UcgIxIVy8BXvYvRlUQTZqV6EBXjlKKkBexFpi23RoBgI&#10;vbfF1XJ5XQyAjUeQKgQ6fZiSfJvxtVYyftE6qMhsxam3mFfMa53WYrsRZYvCd0ae2xD/0EUvjKNH&#10;L1APIgp2QPMXVG8kQgAdFxL6ArQ2UmUOxGa1fMHmqRNeZS4kTvAXmcL/g5Wfj0/+K7I4voeRBphJ&#10;BP8I8kdgDnadcK26R4ShU6Khh1dJsmLwoTyXJqlDGRJIPXyChoYsDhEy0KixT6oQT0boNIDTRXQ1&#10;Ribp8Ga9vl5zJimzunl7e5tnUohyrvUY4gcFPUtBxZFGmrHF8THE1Iso5yvpqQDWNHtjbd5gW+8s&#10;sqOg8e/zl9t/cc26dNlBKpsQ00kmmXhNDONYj5RMZGtoTkQXYbIT2Z+CDvAXZwNZqeLh50Gg4sx+&#10;dCRZ8t0c4BzUcyCcpNKKR86mcBcnfx48mrYj5GkoDu5JVm0y5+cuzn2SPbIUZysn//25z7eef7jt&#10;bwAAAP//AwBQSwMEFAAGAAgAAAAhAIrtv8HcAAAACQEAAA8AAABkcnMvZG93bnJldi54bWxMj71O&#10;wzAUhXck3sG6SCyI2o3UBKVxKmhhg6Gl6uzGbhIRX0e206Rvz80E49F3dH6KzWQ7djU+tA4lLBcC&#10;mMHK6RZrCcfvj+cXYCEq1KpzaCTcTIBNeX9XqFy7Effmeog1oxAMuZLQxNjnnIeqMVaFhesNErs4&#10;b1Uk6WuuvRop3HY8ESLlVrVIDY3qzbYx1c9hsBLSnR/GPW6fdsf3T/XV18np7XaS8vFhel0Di2aK&#10;f2aY59N0KGnT2Q2oA+tIi3S1JO9M2MxFltG5s4QkWwEvC/7/QfkLAAD//wMAUEsBAi0AFAAGAAgA&#10;AAAhALaDOJL+AAAA4QEAABMAAAAAAAAAAAAAAAAAAAAAAFtDb250ZW50X1R5cGVzXS54bWxQSwEC&#10;LQAUAAYACAAAACEAOP0h/9YAAACUAQAACwAAAAAAAAAAAAAAAAAvAQAAX3JlbHMvLnJlbHNQSwEC&#10;LQAUAAYACAAAACEA5+Jd9ukBAAC4AwAADgAAAAAAAAAAAAAAAAAuAgAAZHJzL2Uyb0RvYy54bWxQ&#10;SwECLQAUAAYACAAAACEAiu2/wdwAAAAJAQAADwAAAAAAAAAAAAAAAABDBAAAZHJzL2Rvd25yZXYu&#10;eG1sUEsFBgAAAAAEAAQA8wAAAEwFAAAAAA==&#10;" stroked="f">
              <v:textbox inset="0,0,0,0">
                <w:txbxContent>
                  <w:p w14:paraId="64DF464E" w14:textId="77777777" w:rsidR="00000000" w:rsidRDefault="00000000">
                    <w:pPr>
                      <w:pStyle w:val="Porat"/>
                    </w:pPr>
                    <w:r>
                      <w:rPr>
                        <w:rStyle w:val="Puslapionumeris"/>
                      </w:rPr>
                      <w:fldChar w:fldCharType="begin"/>
                    </w:r>
                    <w:r>
                      <w:rPr>
                        <w:rStyle w:val="Puslapionumeris"/>
                      </w:rPr>
                      <w:instrText xml:space="preserve"> PAGE </w:instrText>
                    </w:r>
                    <w:r>
                      <w:rPr>
                        <w:rStyle w:val="Puslapionumeris"/>
                      </w:rPr>
                      <w:fldChar w:fldCharType="separate"/>
                    </w:r>
                    <w:r>
                      <w:rPr>
                        <w:rStyle w:val="Puslapionumeris"/>
                      </w:rPr>
                      <w:t>5</w:t>
                    </w:r>
                    <w:r>
                      <w:rPr>
                        <w:rStyle w:val="Puslapionumeris"/>
                      </w:rPr>
                      <w:fldChar w:fldCharType="end"/>
                    </w:r>
                  </w:p>
                </w:txbxContent>
              </v:textbox>
              <w10:wrap type="square" side="largest" anchorx="page"/>
            </v:shape>
          </w:pict>
        </mc:Fallback>
      </mc:AlternateContent>
    </w:r>
    <w:r w:rsidR="00F52BA0">
      <w:t>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51E04" w14:textId="77777777" w:rsidR="00F52BA0" w:rsidRPr="00F52BA0" w:rsidRDefault="00F52BA0" w:rsidP="00F52BA0">
    <w:pPr>
      <w:pStyle w:val="Porat"/>
      <w:jc w:val="center"/>
      <w:rPr>
        <w:lang w:val="lt-LT"/>
      </w:rPr>
    </w:pPr>
    <w:r>
      <w:rPr>
        <w:lang w:val="lt-LT"/>
      </w:rPr>
      <w:t>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0A3173" w14:textId="77777777" w:rsidR="002B7D9C" w:rsidRDefault="002B7D9C">
      <w:r>
        <w:separator/>
      </w:r>
    </w:p>
  </w:footnote>
  <w:footnote w:type="continuationSeparator" w:id="0">
    <w:p w14:paraId="26DD1871" w14:textId="77777777" w:rsidR="002B7D9C" w:rsidRDefault="002B7D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2"/>
    <w:lvl w:ilvl="0">
      <w:start w:val="1"/>
      <w:numFmt w:val="bullet"/>
      <w:lvlText w:val=""/>
      <w:lvlJc w:val="left"/>
      <w:pPr>
        <w:tabs>
          <w:tab w:val="num" w:pos="720"/>
        </w:tabs>
        <w:ind w:left="720" w:hanging="360"/>
      </w:pPr>
      <w:rPr>
        <w:rFonts w:ascii="Symbol" w:hAnsi="Symbol" w:cs="Symbol" w:hint="default"/>
        <w:lang w:val="lt-LT"/>
      </w:rPr>
    </w:lvl>
  </w:abstractNum>
  <w:abstractNum w:abstractNumId="2" w15:restartNumberingAfterBreak="0">
    <w:nsid w:val="00000003"/>
    <w:multiLevelType w:val="singleLevel"/>
    <w:tmpl w:val="00000003"/>
    <w:name w:val="WW8Num3"/>
    <w:lvl w:ilvl="0">
      <w:start w:val="1"/>
      <w:numFmt w:val="bullet"/>
      <w:lvlText w:val=""/>
      <w:lvlJc w:val="left"/>
      <w:pPr>
        <w:tabs>
          <w:tab w:val="num" w:pos="453"/>
        </w:tabs>
        <w:ind w:left="510" w:hanging="170"/>
      </w:pPr>
      <w:rPr>
        <w:rFonts w:ascii="Symbol" w:hAnsi="Symbol" w:cs="Symbol" w:hint="default"/>
      </w:rPr>
    </w:lvl>
  </w:abstractNum>
  <w:abstractNum w:abstractNumId="3" w15:restartNumberingAfterBreak="0">
    <w:nsid w:val="116046C7"/>
    <w:multiLevelType w:val="multilevel"/>
    <w:tmpl w:val="077C9E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7F095B"/>
    <w:multiLevelType w:val="multilevel"/>
    <w:tmpl w:val="1D54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F7127"/>
    <w:multiLevelType w:val="multilevel"/>
    <w:tmpl w:val="4A2000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F3279D"/>
    <w:multiLevelType w:val="multilevel"/>
    <w:tmpl w:val="EC3EC6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7F55B7"/>
    <w:multiLevelType w:val="multilevel"/>
    <w:tmpl w:val="0B3A19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1E06E3"/>
    <w:multiLevelType w:val="multilevel"/>
    <w:tmpl w:val="CBD8A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FE0201"/>
    <w:multiLevelType w:val="multilevel"/>
    <w:tmpl w:val="3AE264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6406B1"/>
    <w:multiLevelType w:val="multilevel"/>
    <w:tmpl w:val="E71016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5B741E"/>
    <w:multiLevelType w:val="multilevel"/>
    <w:tmpl w:val="F23A4C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D36DAE"/>
    <w:multiLevelType w:val="multilevel"/>
    <w:tmpl w:val="03B47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9974C7"/>
    <w:multiLevelType w:val="multilevel"/>
    <w:tmpl w:val="6DB893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270133">
    <w:abstractNumId w:val="0"/>
  </w:num>
  <w:num w:numId="2" w16cid:durableId="385761716">
    <w:abstractNumId w:val="1"/>
  </w:num>
  <w:num w:numId="3" w16cid:durableId="1528711084">
    <w:abstractNumId w:val="2"/>
  </w:num>
  <w:num w:numId="4" w16cid:durableId="1526792962">
    <w:abstractNumId w:val="9"/>
  </w:num>
  <w:num w:numId="5" w16cid:durableId="154075225">
    <w:abstractNumId w:val="8"/>
  </w:num>
  <w:num w:numId="6" w16cid:durableId="225530066">
    <w:abstractNumId w:val="10"/>
  </w:num>
  <w:num w:numId="7" w16cid:durableId="1437097797">
    <w:abstractNumId w:val="7"/>
  </w:num>
  <w:num w:numId="8" w16cid:durableId="644701155">
    <w:abstractNumId w:val="3"/>
  </w:num>
  <w:num w:numId="9" w16cid:durableId="1783332770">
    <w:abstractNumId w:val="5"/>
  </w:num>
  <w:num w:numId="10" w16cid:durableId="903837161">
    <w:abstractNumId w:val="11"/>
  </w:num>
  <w:num w:numId="11" w16cid:durableId="1031341101">
    <w:abstractNumId w:val="6"/>
  </w:num>
  <w:num w:numId="12" w16cid:durableId="1780372456">
    <w:abstractNumId w:val="13"/>
  </w:num>
  <w:num w:numId="13" w16cid:durableId="880174026">
    <w:abstractNumId w:val="4"/>
  </w:num>
  <w:num w:numId="14" w16cid:durableId="14663278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prastasi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BE2"/>
    <w:rsid w:val="00027DA5"/>
    <w:rsid w:val="000B3E14"/>
    <w:rsid w:val="00176599"/>
    <w:rsid w:val="001D61D0"/>
    <w:rsid w:val="001F2343"/>
    <w:rsid w:val="002222C5"/>
    <w:rsid w:val="002670D4"/>
    <w:rsid w:val="002748EC"/>
    <w:rsid w:val="002B7D9C"/>
    <w:rsid w:val="00384BAB"/>
    <w:rsid w:val="003B02C3"/>
    <w:rsid w:val="003F1BCC"/>
    <w:rsid w:val="005239FB"/>
    <w:rsid w:val="005937A5"/>
    <w:rsid w:val="005C3D3B"/>
    <w:rsid w:val="005F1AF2"/>
    <w:rsid w:val="00600532"/>
    <w:rsid w:val="00677CAE"/>
    <w:rsid w:val="006862F6"/>
    <w:rsid w:val="006B518A"/>
    <w:rsid w:val="007558E9"/>
    <w:rsid w:val="00786075"/>
    <w:rsid w:val="007C1E95"/>
    <w:rsid w:val="00876D66"/>
    <w:rsid w:val="008824A5"/>
    <w:rsid w:val="008965DF"/>
    <w:rsid w:val="00961329"/>
    <w:rsid w:val="009F4BE2"/>
    <w:rsid w:val="00A12005"/>
    <w:rsid w:val="00B31860"/>
    <w:rsid w:val="00B52FD8"/>
    <w:rsid w:val="00B727B3"/>
    <w:rsid w:val="00BF1426"/>
    <w:rsid w:val="00C0792D"/>
    <w:rsid w:val="00C23D39"/>
    <w:rsid w:val="00CF6070"/>
    <w:rsid w:val="00D054E3"/>
    <w:rsid w:val="00D06E38"/>
    <w:rsid w:val="00D13785"/>
    <w:rsid w:val="00D841CF"/>
    <w:rsid w:val="00DF091B"/>
    <w:rsid w:val="00E57542"/>
    <w:rsid w:val="00F52BA0"/>
    <w:rsid w:val="00F54940"/>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BF2967E"/>
  <w15:chartTrackingRefBased/>
  <w15:docId w15:val="{7F50ABCF-608C-44E3-A581-715ABC434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qFormat/>
    <w:pPr>
      <w:suppressAutoHyphens/>
    </w:pPr>
    <w:rPr>
      <w:sz w:val="24"/>
      <w:szCs w:val="24"/>
      <w:lang w:val="en-US" w:eastAsia="zh-CN"/>
    </w:rPr>
  </w:style>
  <w:style w:type="paragraph" w:styleId="Antrat1">
    <w:name w:val="heading 1"/>
    <w:basedOn w:val="prastasis"/>
    <w:next w:val="Pagrindinistekstas"/>
    <w:qFormat/>
    <w:pPr>
      <w:numPr>
        <w:numId w:val="1"/>
      </w:numPr>
      <w:spacing w:before="280" w:after="280"/>
      <w:outlineLvl w:val="0"/>
    </w:pPr>
    <w:rPr>
      <w:b/>
      <w:bCs/>
      <w:kern w:val="1"/>
      <w:sz w:val="48"/>
      <w:szCs w:val="48"/>
    </w:rPr>
  </w:style>
  <w:style w:type="paragraph" w:styleId="Antrat2">
    <w:name w:val="heading 2"/>
    <w:basedOn w:val="prastasis"/>
    <w:next w:val="prastasis"/>
    <w:qFormat/>
    <w:pPr>
      <w:keepNext/>
      <w:numPr>
        <w:ilvl w:val="1"/>
        <w:numId w:val="1"/>
      </w:numPr>
      <w:spacing w:before="240" w:after="60"/>
      <w:outlineLvl w:val="1"/>
    </w:pPr>
    <w:rPr>
      <w:rFonts w:ascii="Arial" w:hAnsi="Arial" w:cs="Arial"/>
      <w:b/>
      <w:bCs/>
      <w:i/>
      <w:iCs/>
      <w:sz w:val="28"/>
      <w:szCs w:val="28"/>
    </w:rPr>
  </w:style>
  <w:style w:type="paragraph" w:styleId="Antrat3">
    <w:name w:val="heading 3"/>
    <w:basedOn w:val="prastasis"/>
    <w:next w:val="Pagrindinistekstas"/>
    <w:qFormat/>
    <w:pPr>
      <w:numPr>
        <w:ilvl w:val="2"/>
        <w:numId w:val="1"/>
      </w:numPr>
      <w:spacing w:before="280" w:after="280"/>
      <w:outlineLvl w:val="2"/>
    </w:pPr>
    <w:rPr>
      <w:b/>
      <w:bCs/>
      <w:sz w:val="27"/>
      <w:szCs w:val="27"/>
    </w:rPr>
  </w:style>
  <w:style w:type="paragraph" w:styleId="Antrat4">
    <w:name w:val="heading 4"/>
    <w:basedOn w:val="prastasis"/>
    <w:next w:val="prastasis"/>
    <w:qFormat/>
    <w:pPr>
      <w:keepNext/>
      <w:numPr>
        <w:ilvl w:val="3"/>
        <w:numId w:val="1"/>
      </w:numPr>
      <w:spacing w:before="240" w:after="60"/>
      <w:outlineLvl w:val="3"/>
    </w:pPr>
    <w:rPr>
      <w:b/>
      <w:bCs/>
      <w:sz w:val="28"/>
      <w:szCs w:val="28"/>
      <w:lang w:val="lt-LT"/>
    </w:rPr>
  </w:style>
  <w:style w:type="character" w:default="1" w:styleId="Numatytasispastraiposriftas">
    <w:name w:val="Default Paragraph Font"/>
    <w:uiPriority w:val="1"/>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hint="default"/>
      <w:lang w:val="lt-LT"/>
    </w:rPr>
  </w:style>
  <w:style w:type="character" w:customStyle="1" w:styleId="WW8Num3z0">
    <w:name w:val="WW8Num3z0"/>
    <w:rPr>
      <w:rFonts w:ascii="Symbol" w:hAnsi="Symbol" w:cs="Symbol" w:hint="default"/>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Symbol" w:hAnsi="Symbol" w:cs="Symbol" w:hint="default"/>
    </w:rPr>
  </w:style>
  <w:style w:type="character" w:customStyle="1" w:styleId="WW8Num6z1">
    <w:name w:val="WW8Num6z1"/>
  </w:style>
  <w:style w:type="character" w:customStyle="1" w:styleId="WW8Num6z2">
    <w:name w:val="WW8Num6z2"/>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Symbol" w:hAnsi="Symbol" w:cs="Symbol" w:hint="default"/>
      <w:sz w:val="20"/>
    </w:rPr>
  </w:style>
  <w:style w:type="character" w:customStyle="1" w:styleId="WW8Num9z1">
    <w:name w:val="WW8Num9z1"/>
    <w:rPr>
      <w:rFonts w:ascii="Courier New" w:hAnsi="Courier New" w:cs="Courier New" w:hint="default"/>
      <w:sz w:val="20"/>
    </w:rPr>
  </w:style>
  <w:style w:type="character" w:customStyle="1" w:styleId="WW8Num9z2">
    <w:name w:val="WW8Num9z2"/>
    <w:rPr>
      <w:rFonts w:ascii="Wingdings" w:hAnsi="Wingdings" w:cs="Wingdings" w:hint="default"/>
      <w:sz w:val="20"/>
    </w:rPr>
  </w:style>
  <w:style w:type="character" w:customStyle="1" w:styleId="WW8Num10z0">
    <w:name w:val="WW8Num10z0"/>
    <w:rPr>
      <w:rFonts w:ascii="Symbol" w:hAnsi="Symbol" w:cs="Symbol" w:hint="default"/>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Symbol" w:hAnsi="Symbol" w:cs="Symbol" w:hint="default"/>
      <w:sz w:val="20"/>
    </w:rPr>
  </w:style>
  <w:style w:type="character" w:customStyle="1" w:styleId="WW8Num11z1">
    <w:name w:val="WW8Num11z1"/>
    <w:rPr>
      <w:rFonts w:ascii="Courier New" w:hAnsi="Courier New" w:cs="Times New Roman" w:hint="default"/>
      <w:sz w:val="20"/>
    </w:rPr>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hint="default"/>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hint="default"/>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ascii="Symbol" w:hAnsi="Symbol" w:cs="Symbol" w:hint="default"/>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5z0">
    <w:name w:val="WW8Num15z0"/>
    <w:rPr>
      <w:rFonts w:hint="default"/>
      <w:b w:val="0"/>
    </w:rPr>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Symbol" w:hAnsi="Symbol" w:cs="Symbol" w:hint="default"/>
    </w:rPr>
  </w:style>
  <w:style w:type="character" w:customStyle="1" w:styleId="WW8Num16z1">
    <w:name w:val="WW8Num16z1"/>
    <w:rPr>
      <w:rFonts w:ascii="Courier New" w:hAnsi="Courier New" w:cs="Courier New" w:hint="default"/>
    </w:rPr>
  </w:style>
  <w:style w:type="character" w:customStyle="1" w:styleId="WW8Num16z2">
    <w:name w:val="WW8Num16z2"/>
    <w:rPr>
      <w:rFonts w:ascii="Wingdings" w:hAnsi="Wingdings" w:cs="Wingdings" w:hint="default"/>
    </w:rPr>
  </w:style>
  <w:style w:type="character" w:customStyle="1" w:styleId="WW8Num17z0">
    <w:name w:val="WW8Num17z0"/>
    <w:rPr>
      <w:rFonts w:ascii="Symbol" w:hAnsi="Symbol" w:cs="Symbol" w:hint="default"/>
      <w:sz w:val="20"/>
    </w:rPr>
  </w:style>
  <w:style w:type="character" w:customStyle="1" w:styleId="WW8Num17z1">
    <w:name w:val="WW8Num17z1"/>
    <w:rPr>
      <w:rFonts w:ascii="Courier New" w:hAnsi="Courier New" w:cs="Courier New" w:hint="default"/>
      <w:sz w:val="20"/>
    </w:rPr>
  </w:style>
  <w:style w:type="character" w:customStyle="1" w:styleId="WW8Num17z2">
    <w:name w:val="WW8Num17z2"/>
    <w:rPr>
      <w:rFonts w:ascii="Wingdings" w:hAnsi="Wingdings" w:cs="Wingdings" w:hint="default"/>
      <w:sz w:val="20"/>
    </w:rPr>
  </w:style>
  <w:style w:type="character" w:customStyle="1" w:styleId="WW8Num18z0">
    <w:name w:val="WW8Num18z0"/>
    <w:rPr>
      <w:rFonts w:ascii="Symbol" w:hAnsi="Symbol" w:cs="Symbol" w:hint="default"/>
    </w:rPr>
  </w:style>
  <w:style w:type="character" w:customStyle="1" w:styleId="WW8Num18z1">
    <w:name w:val="WW8Num18z1"/>
    <w:rPr>
      <w:rFonts w:ascii="Courier New" w:hAnsi="Courier New" w:cs="Courier New" w:hint="default"/>
    </w:rPr>
  </w:style>
  <w:style w:type="character" w:customStyle="1" w:styleId="WW8Num18z2">
    <w:name w:val="WW8Num18z2"/>
    <w:rPr>
      <w:rFonts w:ascii="Wingdings" w:hAnsi="Wingdings" w:cs="Wingdings" w:hint="default"/>
    </w:rPr>
  </w:style>
  <w:style w:type="character" w:customStyle="1" w:styleId="WW8Num19z0">
    <w:name w:val="WW8Num19z0"/>
    <w:rPr>
      <w:rFonts w:ascii="Symbol" w:hAnsi="Symbol" w:cs="Symbol" w:hint="default"/>
      <w:sz w:val="20"/>
    </w:rPr>
  </w:style>
  <w:style w:type="character" w:customStyle="1" w:styleId="WW8Num19z1">
    <w:name w:val="WW8Num19z1"/>
    <w:rPr>
      <w:rFonts w:ascii="Courier New" w:hAnsi="Courier New" w:cs="Times New Roman" w:hint="default"/>
      <w:sz w:val="20"/>
    </w:rPr>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ascii="Symbol" w:hAnsi="Symbol" w:cs="Symbol" w:hint="default"/>
    </w:rPr>
  </w:style>
  <w:style w:type="character" w:customStyle="1" w:styleId="WW8Num20z1">
    <w:name w:val="WW8Num20z1"/>
    <w:rPr>
      <w:rFonts w:ascii="Courier New" w:hAnsi="Courier New" w:cs="Courier New" w:hint="default"/>
    </w:rPr>
  </w:style>
  <w:style w:type="character" w:customStyle="1" w:styleId="WW8Num20z2">
    <w:name w:val="WW8Num20z2"/>
    <w:rPr>
      <w:rFonts w:ascii="Wingdings" w:hAnsi="Wingdings" w:cs="Wingdings" w:hint="default"/>
    </w:rPr>
  </w:style>
  <w:style w:type="character" w:customStyle="1" w:styleId="WW8Num21z0">
    <w:name w:val="WW8Num21z0"/>
    <w:rPr>
      <w:rFonts w:hint="default"/>
      <w:b/>
    </w:rPr>
  </w:style>
  <w:style w:type="character" w:customStyle="1" w:styleId="WW8Num22z0">
    <w:name w:val="WW8Num22z0"/>
    <w:rPr>
      <w:rFonts w:ascii="Symbol" w:hAnsi="Symbol" w:cs="Symbol" w:hint="default"/>
      <w:lang w:val="lt-LT"/>
    </w:rPr>
  </w:style>
  <w:style w:type="character" w:customStyle="1" w:styleId="WW8Num22z1">
    <w:name w:val="WW8Num22z1"/>
  </w:style>
  <w:style w:type="character" w:customStyle="1" w:styleId="WW8Num22z2">
    <w:name w:val="WW8Num22z2"/>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ascii="Symbol" w:hAnsi="Symbol" w:cs="Symbol" w:hint="default"/>
    </w:rPr>
  </w:style>
  <w:style w:type="character" w:customStyle="1" w:styleId="WW8Num25z1">
    <w:name w:val="WW8Num25z1"/>
    <w:rPr>
      <w:rFonts w:ascii="Courier New" w:hAnsi="Courier New" w:cs="Courier New" w:hint="default"/>
    </w:rPr>
  </w:style>
  <w:style w:type="character" w:customStyle="1" w:styleId="WW8Num25z2">
    <w:name w:val="WW8Num25z2"/>
    <w:rPr>
      <w:rFonts w:ascii="Wingdings" w:hAnsi="Wingdings" w:cs="Wingdings" w:hint="default"/>
    </w:rPr>
  </w:style>
  <w:style w:type="character" w:customStyle="1" w:styleId="WW8Num26z0">
    <w:name w:val="WW8Num26z0"/>
    <w:rPr>
      <w:rFonts w:hint="default"/>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rPr>
      <w:rFonts w:ascii="Symbol" w:hAnsi="Symbol" w:cs="Symbol" w:hint="default"/>
      <w:sz w:val="20"/>
    </w:rPr>
  </w:style>
  <w:style w:type="character" w:customStyle="1" w:styleId="WW8Num27z1">
    <w:name w:val="WW8Num27z1"/>
    <w:rPr>
      <w:rFonts w:ascii="Courier New" w:hAnsi="Courier New" w:cs="Courier New" w:hint="default"/>
      <w:sz w:val="20"/>
    </w:rPr>
  </w:style>
  <w:style w:type="character" w:customStyle="1" w:styleId="WW8Num27z2">
    <w:name w:val="WW8Num27z2"/>
    <w:rPr>
      <w:rFonts w:ascii="Wingdings" w:hAnsi="Wingdings" w:cs="Wingdings" w:hint="default"/>
      <w:sz w:val="20"/>
    </w:rPr>
  </w:style>
  <w:style w:type="character" w:customStyle="1" w:styleId="WW8Num28z0">
    <w:name w:val="WW8Num28z0"/>
    <w:rPr>
      <w:rFonts w:ascii="Symbol" w:hAnsi="Symbol" w:cs="Symbol" w:hint="default"/>
    </w:rPr>
  </w:style>
  <w:style w:type="character" w:customStyle="1" w:styleId="WW8Num28z1">
    <w:name w:val="WW8Num28z1"/>
    <w:rPr>
      <w:rFonts w:ascii="Courier New" w:hAnsi="Courier New" w:cs="Courier New" w:hint="default"/>
    </w:rPr>
  </w:style>
  <w:style w:type="character" w:customStyle="1" w:styleId="WW8Num28z2">
    <w:name w:val="WW8Num28z2"/>
    <w:rPr>
      <w:rFonts w:ascii="Wingdings" w:hAnsi="Wingdings" w:cs="Wingdings" w:hint="default"/>
    </w:rPr>
  </w:style>
  <w:style w:type="character" w:customStyle="1" w:styleId="WW8Num29z0">
    <w:name w:val="WW8Num29z0"/>
    <w:rPr>
      <w:rFonts w:hint="default"/>
    </w:rPr>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rFonts w:ascii="Symbol" w:hAnsi="Symbol" w:cs="Symbol" w:hint="default"/>
    </w:rPr>
  </w:style>
  <w:style w:type="character" w:customStyle="1" w:styleId="WW8Num30z1">
    <w:name w:val="WW8Num30z1"/>
    <w:rPr>
      <w:rFonts w:ascii="Courier New" w:hAnsi="Courier New" w:cs="Courier New" w:hint="default"/>
    </w:rPr>
  </w:style>
  <w:style w:type="character" w:customStyle="1" w:styleId="WW8Num30z2">
    <w:name w:val="WW8Num30z2"/>
    <w:rPr>
      <w:rFonts w:ascii="Wingdings" w:hAnsi="Wingdings" w:cs="Wingdings" w:hint="default"/>
    </w:rPr>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Symbol" w:hAnsi="Symbol" w:cs="Symbol" w:hint="default"/>
      <w:sz w:val="20"/>
    </w:rPr>
  </w:style>
  <w:style w:type="character" w:customStyle="1" w:styleId="WW8Num32z1">
    <w:name w:val="WW8Num32z1"/>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33z0">
    <w:name w:val="WW8Num33z0"/>
    <w:rPr>
      <w:rFonts w:ascii="Symbol" w:hAnsi="Symbol" w:cs="Symbol" w:hint="default"/>
    </w:rPr>
  </w:style>
  <w:style w:type="character" w:customStyle="1" w:styleId="WW8Num33z1">
    <w:name w:val="WW8Num33z1"/>
    <w:rPr>
      <w:rFonts w:ascii="Courier New" w:hAnsi="Courier New" w:cs="Courier New" w:hint="default"/>
    </w:rPr>
  </w:style>
  <w:style w:type="character" w:customStyle="1" w:styleId="WW8Num33z2">
    <w:name w:val="WW8Num33z2"/>
    <w:rPr>
      <w:rFonts w:ascii="Wingdings" w:hAnsi="Wingdings" w:cs="Wingdings" w:hint="default"/>
    </w:rPr>
  </w:style>
  <w:style w:type="character" w:customStyle="1" w:styleId="WW8Num34z0">
    <w:name w:val="WW8Num34z0"/>
    <w:rPr>
      <w:rFonts w:ascii="Symbol" w:hAnsi="Symbol" w:cs="Symbol" w:hint="default"/>
    </w:rPr>
  </w:style>
  <w:style w:type="character" w:customStyle="1" w:styleId="WW8Num34z1">
    <w:name w:val="WW8Num34z1"/>
    <w:rPr>
      <w:rFonts w:ascii="Courier New" w:hAnsi="Courier New" w:cs="Courier New" w:hint="default"/>
    </w:rPr>
  </w:style>
  <w:style w:type="character" w:customStyle="1" w:styleId="WW8Num34z2">
    <w:name w:val="WW8Num34z2"/>
    <w:rPr>
      <w:rFonts w:ascii="Wingdings" w:hAnsi="Wingdings" w:cs="Wingdings" w:hint="default"/>
    </w:rPr>
  </w:style>
  <w:style w:type="character" w:customStyle="1" w:styleId="WW8Num35z0">
    <w:name w:val="WW8Num35z0"/>
    <w:rPr>
      <w:rFonts w:ascii="Symbol" w:hAnsi="Symbol" w:cs="Symbol" w:hint="default"/>
    </w:rPr>
  </w:style>
  <w:style w:type="character" w:customStyle="1" w:styleId="WW8Num35z1">
    <w:name w:val="WW8Num35z1"/>
    <w:rPr>
      <w:rFonts w:ascii="Courier New" w:hAnsi="Courier New" w:cs="Courier New" w:hint="default"/>
    </w:rPr>
  </w:style>
  <w:style w:type="character" w:customStyle="1" w:styleId="WW8Num35z2">
    <w:name w:val="WW8Num35z2"/>
    <w:rPr>
      <w:rFonts w:ascii="Wingdings" w:hAnsi="Wingdings" w:cs="Wingdings" w:hint="default"/>
    </w:rPr>
  </w:style>
  <w:style w:type="character" w:customStyle="1" w:styleId="WW8Num36z0">
    <w:name w:val="WW8Num36z0"/>
    <w:rPr>
      <w:rFonts w:hint="default"/>
      <w:sz w:val="20"/>
    </w:rPr>
  </w:style>
  <w:style w:type="character" w:customStyle="1" w:styleId="WW8Num36z1">
    <w:name w:val="WW8Num36z1"/>
    <w:rPr>
      <w:rFonts w:ascii="Courier New" w:hAnsi="Courier New" w:cs="Courier New" w:hint="default"/>
      <w:sz w:val="20"/>
    </w:rPr>
  </w:style>
  <w:style w:type="character" w:customStyle="1" w:styleId="WW8Num36z2">
    <w:name w:val="WW8Num36z2"/>
    <w:rPr>
      <w:rFonts w:ascii="Wingdings" w:hAnsi="Wingdings" w:cs="Wingdings" w:hint="default"/>
      <w:sz w:val="20"/>
    </w:rPr>
  </w:style>
  <w:style w:type="character" w:customStyle="1" w:styleId="WW8Num37z0">
    <w:name w:val="WW8Num37z0"/>
    <w:rPr>
      <w:rFonts w:ascii="Symbol" w:hAnsi="Symbol" w:cs="Symbol" w:hint="default"/>
      <w:color w:val="auto"/>
    </w:rPr>
  </w:style>
  <w:style w:type="character" w:customStyle="1" w:styleId="WW8Num37z1">
    <w:name w:val="WW8Num37z1"/>
    <w:rPr>
      <w:rFonts w:ascii="Courier New" w:hAnsi="Courier New" w:cs="Courier New" w:hint="default"/>
    </w:rPr>
  </w:style>
  <w:style w:type="character" w:customStyle="1" w:styleId="WW8Num37z2">
    <w:name w:val="WW8Num37z2"/>
    <w:rPr>
      <w:rFonts w:ascii="Wingdings" w:hAnsi="Wingdings" w:cs="Wingdings" w:hint="default"/>
    </w:rPr>
  </w:style>
  <w:style w:type="character" w:customStyle="1" w:styleId="WW8Num37z3">
    <w:name w:val="WW8Num37z3"/>
    <w:rPr>
      <w:rFonts w:ascii="Symbol" w:hAnsi="Symbol" w:cs="Symbol" w:hint="default"/>
    </w:rPr>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rPr>
      <w:rFonts w:ascii="Symbol" w:hAnsi="Symbol" w:cs="Symbol" w:hint="default"/>
      <w:sz w:val="20"/>
    </w:rPr>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rPr>
      <w:rFonts w:hint="default"/>
    </w:rPr>
  </w:style>
  <w:style w:type="character" w:customStyle="1" w:styleId="WW8Num41z0">
    <w:name w:val="WW8Num41z0"/>
    <w:rPr>
      <w:rFonts w:ascii="Symbol" w:hAnsi="Symbol" w:cs="Symbol" w:hint="default"/>
    </w:rPr>
  </w:style>
  <w:style w:type="character" w:customStyle="1" w:styleId="WW8Num41z1">
    <w:name w:val="WW8Num41z1"/>
    <w:rPr>
      <w:rFonts w:ascii="Courier New" w:hAnsi="Courier New" w:cs="Courier New" w:hint="default"/>
    </w:rPr>
  </w:style>
  <w:style w:type="character" w:customStyle="1" w:styleId="WW8Num41z2">
    <w:name w:val="WW8Num41z2"/>
    <w:rPr>
      <w:rFonts w:ascii="Wingdings" w:hAnsi="Wingdings" w:cs="Wingdings" w:hint="default"/>
    </w:rPr>
  </w:style>
  <w:style w:type="character" w:customStyle="1" w:styleId="WW8Num42z0">
    <w:name w:val="WW8Num42z0"/>
    <w:rPr>
      <w:rFonts w:ascii="Symbol" w:hAnsi="Symbol" w:cs="Symbol" w:hint="default"/>
      <w:color w:val="auto"/>
    </w:rPr>
  </w:style>
  <w:style w:type="character" w:customStyle="1" w:styleId="WW8Num42z1">
    <w:name w:val="WW8Num42z1"/>
    <w:rPr>
      <w:rFonts w:ascii="Courier New" w:hAnsi="Courier New" w:cs="Courier New" w:hint="default"/>
    </w:rPr>
  </w:style>
  <w:style w:type="character" w:customStyle="1" w:styleId="WW8Num42z2">
    <w:name w:val="WW8Num42z2"/>
    <w:rPr>
      <w:rFonts w:ascii="Wingdings" w:hAnsi="Wingdings" w:cs="Wingdings" w:hint="default"/>
    </w:rPr>
  </w:style>
  <w:style w:type="character" w:customStyle="1" w:styleId="WW8Num42z3">
    <w:name w:val="WW8Num42z3"/>
    <w:rPr>
      <w:rFonts w:ascii="Symbol" w:hAnsi="Symbol" w:cs="Symbol" w:hint="default"/>
    </w:rPr>
  </w:style>
  <w:style w:type="character" w:customStyle="1" w:styleId="DefaultParagraphFont">
    <w:name w:val="Default Paragraph Font"/>
  </w:style>
  <w:style w:type="character" w:styleId="Puslapionumeris">
    <w:name w:val="page number"/>
    <w:basedOn w:val="DefaultParagraphFont"/>
  </w:style>
  <w:style w:type="character" w:styleId="Hipersaitas">
    <w:name w:val="Hyperlink"/>
    <w:rPr>
      <w:color w:val="0000FF"/>
      <w:u w:val="single"/>
    </w:rPr>
  </w:style>
  <w:style w:type="character" w:customStyle="1" w:styleId="a3">
    <w:name w:val="a3"/>
    <w:basedOn w:val="DefaultParagraphFont"/>
  </w:style>
  <w:style w:type="character" w:styleId="Grietas">
    <w:name w:val="Strong"/>
    <w:uiPriority w:val="22"/>
    <w:qFormat/>
    <w:rPr>
      <w:b/>
      <w:bCs/>
    </w:rPr>
  </w:style>
  <w:style w:type="character" w:styleId="Emfaz">
    <w:name w:val="Emphasis"/>
    <w:qFormat/>
    <w:rPr>
      <w:i/>
      <w:iCs/>
    </w:rPr>
  </w:style>
  <w:style w:type="character" w:styleId="Perirtashipersaitas">
    <w:name w:val="FollowedHyperlink"/>
    <w:rPr>
      <w:color w:val="800080"/>
      <w:u w:val="single"/>
    </w:rPr>
  </w:style>
  <w:style w:type="character" w:customStyle="1" w:styleId="sifr-alternate">
    <w:name w:val="sifr-alternate"/>
    <w:basedOn w:val="DefaultParagraphFont"/>
  </w:style>
  <w:style w:type="character" w:customStyle="1" w:styleId="HTMLTypewriter">
    <w:name w:val="HTML Typewriter"/>
    <w:rPr>
      <w:rFonts w:ascii="Courier New" w:eastAsia="Courier New" w:hAnsi="Courier New" w:cs="Courier New"/>
      <w:sz w:val="20"/>
      <w:szCs w:val="20"/>
    </w:rPr>
  </w:style>
  <w:style w:type="character" w:customStyle="1" w:styleId="spelle">
    <w:name w:val="spelle"/>
    <w:basedOn w:val="DefaultParagraphFont"/>
  </w:style>
  <w:style w:type="character" w:customStyle="1" w:styleId="texhtml">
    <w:name w:val="texhtml"/>
    <w:basedOn w:val="DefaultParagraphFont"/>
  </w:style>
  <w:style w:type="character" w:customStyle="1" w:styleId="arial101">
    <w:name w:val="arial101"/>
    <w:rPr>
      <w:rFonts w:ascii="Arial" w:hAnsi="Arial" w:cs="Arial" w:hint="default"/>
      <w:sz w:val="20"/>
      <w:szCs w:val="20"/>
    </w:rPr>
  </w:style>
  <w:style w:type="paragraph" w:customStyle="1" w:styleId="Heading">
    <w:name w:val="Heading"/>
    <w:basedOn w:val="prastasis"/>
    <w:next w:val="Pagrindinistekstas"/>
    <w:pPr>
      <w:keepNext/>
      <w:spacing w:before="240" w:after="120"/>
    </w:pPr>
    <w:rPr>
      <w:rFonts w:ascii="Liberation Sans" w:eastAsia="Microsoft YaHei" w:hAnsi="Liberation Sans" w:cs="Mangal"/>
      <w:sz w:val="28"/>
      <w:szCs w:val="28"/>
    </w:rPr>
  </w:style>
  <w:style w:type="paragraph" w:styleId="Pagrindinistekstas">
    <w:name w:val="Body Text"/>
    <w:basedOn w:val="prastasis"/>
    <w:pPr>
      <w:spacing w:after="140" w:line="288" w:lineRule="auto"/>
    </w:pPr>
  </w:style>
  <w:style w:type="paragraph" w:styleId="Sraas">
    <w:name w:val="List"/>
    <w:basedOn w:val="Pagrindinistekstas"/>
    <w:rPr>
      <w:rFonts w:cs="Mangal"/>
    </w:rPr>
  </w:style>
  <w:style w:type="paragraph" w:styleId="Antrat">
    <w:name w:val="caption"/>
    <w:basedOn w:val="prastasis"/>
    <w:next w:val="prastasis"/>
    <w:qFormat/>
    <w:rPr>
      <w:b/>
      <w:bCs/>
      <w:sz w:val="20"/>
      <w:szCs w:val="20"/>
    </w:rPr>
  </w:style>
  <w:style w:type="paragraph" w:customStyle="1" w:styleId="Index">
    <w:name w:val="Index"/>
    <w:basedOn w:val="prastasis"/>
    <w:pPr>
      <w:suppressLineNumbers/>
    </w:pPr>
    <w:rPr>
      <w:rFonts w:cs="Mangal"/>
    </w:rPr>
  </w:style>
  <w:style w:type="paragraph" w:styleId="Porat">
    <w:name w:val="footer"/>
    <w:basedOn w:val="prastasis"/>
    <w:pPr>
      <w:tabs>
        <w:tab w:val="center" w:pos="4320"/>
        <w:tab w:val="right" w:pos="8640"/>
      </w:tabs>
    </w:pPr>
  </w:style>
  <w:style w:type="paragraph" w:customStyle="1" w:styleId="NormalWeb">
    <w:name w:val="Normal (Web)"/>
    <w:basedOn w:val="prastasis"/>
    <w:pPr>
      <w:spacing w:before="280" w:after="280"/>
    </w:pPr>
  </w:style>
  <w:style w:type="paragraph" w:customStyle="1" w:styleId="Literatra1">
    <w:name w:val="Literatūra1"/>
    <w:basedOn w:val="prastasis"/>
    <w:pPr>
      <w:spacing w:after="60"/>
      <w:ind w:left="567" w:hanging="567"/>
    </w:pPr>
    <w:rPr>
      <w:sz w:val="18"/>
      <w:szCs w:val="20"/>
      <w:lang w:val="lt-LT"/>
    </w:rPr>
  </w:style>
  <w:style w:type="paragraph" w:styleId="Turinys2">
    <w:name w:val="toc 2"/>
    <w:basedOn w:val="prastasis"/>
    <w:next w:val="prastasis"/>
    <w:pPr>
      <w:ind w:left="240"/>
    </w:pPr>
  </w:style>
  <w:style w:type="paragraph" w:styleId="Turinys1">
    <w:name w:val="toc 1"/>
    <w:basedOn w:val="prastasis"/>
    <w:next w:val="prastasis"/>
    <w:pPr>
      <w:spacing w:line="480" w:lineRule="auto"/>
    </w:pPr>
  </w:style>
  <w:style w:type="paragraph" w:styleId="Turinys3">
    <w:name w:val="toc 3"/>
    <w:basedOn w:val="prastasis"/>
    <w:next w:val="prastasis"/>
    <w:pPr>
      <w:ind w:left="480"/>
    </w:pPr>
  </w:style>
  <w:style w:type="paragraph" w:customStyle="1" w:styleId="TableofFigures">
    <w:name w:val="Table of Figures"/>
    <w:basedOn w:val="prastasis"/>
    <w:next w:val="prastasis"/>
  </w:style>
  <w:style w:type="paragraph" w:customStyle="1" w:styleId="Bodytext">
    <w:name w:val="Body text"/>
    <w:pPr>
      <w:suppressAutoHyphens/>
      <w:ind w:firstLine="312"/>
      <w:jc w:val="both"/>
    </w:pPr>
    <w:rPr>
      <w:rFonts w:ascii="TimesLT" w:hAnsi="TimesLT" w:cs="TimesLT"/>
      <w:lang w:val="en-GB" w:eastAsia="zh-CN"/>
    </w:rPr>
  </w:style>
  <w:style w:type="paragraph" w:customStyle="1" w:styleId="ListParagraph">
    <w:name w:val="List Paragraph"/>
    <w:basedOn w:val="prastasis"/>
    <w:pPr>
      <w:ind w:left="720"/>
      <w:contextualSpacing/>
    </w:pPr>
    <w:rPr>
      <w:szCs w:val="20"/>
      <w:lang w:val="lt-LT"/>
    </w:rPr>
  </w:style>
  <w:style w:type="paragraph" w:customStyle="1" w:styleId="HTMLPreformatted">
    <w:name w:val="HTML Preformatted"/>
    <w:basedOn w:val="prastasis"/>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lt-LT"/>
    </w:rPr>
  </w:style>
  <w:style w:type="paragraph" w:customStyle="1" w:styleId="t">
    <w:name w:val="t"/>
    <w:basedOn w:val="prastasis"/>
    <w:pPr>
      <w:spacing w:after="60"/>
      <w:ind w:firstLine="230"/>
    </w:pPr>
    <w:rPr>
      <w:lang w:val="lt-LT"/>
    </w:rPr>
  </w:style>
  <w:style w:type="paragraph" w:customStyle="1" w:styleId="tt">
    <w:name w:val="tt"/>
    <w:basedOn w:val="prastasis"/>
    <w:pPr>
      <w:spacing w:before="240" w:after="60"/>
      <w:ind w:firstLine="230"/>
    </w:pPr>
    <w:rPr>
      <w:lang w:val="lt-LT"/>
    </w:rPr>
  </w:style>
  <w:style w:type="paragraph" w:styleId="Antrats">
    <w:name w:val="header"/>
    <w:basedOn w:val="prastasis"/>
    <w:pPr>
      <w:tabs>
        <w:tab w:val="center" w:pos="4703"/>
        <w:tab w:val="right" w:pos="9406"/>
      </w:tabs>
    </w:pPr>
    <w:rPr>
      <w:lang w:val="lt-LT"/>
    </w:rPr>
  </w:style>
  <w:style w:type="paragraph" w:customStyle="1" w:styleId="body">
    <w:name w:val="body"/>
    <w:basedOn w:val="prastasis"/>
    <w:pPr>
      <w:spacing w:before="280" w:after="280"/>
    </w:pPr>
    <w:rPr>
      <w:rFonts w:ascii="Verdana" w:hAnsi="Verdana" w:cs="Verdana"/>
    </w:rPr>
  </w:style>
  <w:style w:type="paragraph" w:customStyle="1" w:styleId="BalloonText">
    <w:name w:val="Balloon Text"/>
    <w:basedOn w:val="prastasis"/>
    <w:rPr>
      <w:rFonts w:ascii="Tahoma" w:hAnsi="Tahoma" w:cs="Tahoma"/>
      <w:sz w:val="16"/>
      <w:szCs w:val="16"/>
    </w:rPr>
  </w:style>
  <w:style w:type="paragraph" w:customStyle="1" w:styleId="TableContents">
    <w:name w:val="Table Contents"/>
    <w:basedOn w:val="prastasis"/>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prastasis"/>
  </w:style>
  <w:style w:type="paragraph" w:styleId="prastasiniatinklio">
    <w:name w:val="Normal (Web)"/>
    <w:basedOn w:val="prastasis"/>
    <w:uiPriority w:val="99"/>
    <w:semiHidden/>
    <w:unhideWhenUsed/>
    <w:rsid w:val="001D61D0"/>
  </w:style>
  <w:style w:type="table" w:styleId="Lentelstinklelis">
    <w:name w:val="Table Grid"/>
    <w:basedOn w:val="prastojilentel"/>
    <w:uiPriority w:val="39"/>
    <w:rsid w:val="005C3D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entelscel2">
    <w:name w:val="Lentelės celė2"/>
    <w:basedOn w:val="prastojilentel"/>
    <w:rsid w:val="00DF091B"/>
    <w:pPr>
      <w:suppressAutoHyphens/>
    </w:pPr>
    <w:rPr>
      <w:rFonts w:ascii="Calibri" w:hAnsi="Calibri"/>
      <w:sz w:val="22"/>
      <w:szCs w:val="21"/>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428469">
      <w:bodyDiv w:val="1"/>
      <w:marLeft w:val="0"/>
      <w:marRight w:val="0"/>
      <w:marTop w:val="0"/>
      <w:marBottom w:val="0"/>
      <w:divBdr>
        <w:top w:val="none" w:sz="0" w:space="0" w:color="auto"/>
        <w:left w:val="none" w:sz="0" w:space="0" w:color="auto"/>
        <w:bottom w:val="none" w:sz="0" w:space="0" w:color="auto"/>
        <w:right w:val="none" w:sz="0" w:space="0" w:color="auto"/>
      </w:divBdr>
      <w:divsChild>
        <w:div w:id="1197813426">
          <w:marLeft w:val="0"/>
          <w:marRight w:val="0"/>
          <w:marTop w:val="0"/>
          <w:marBottom w:val="0"/>
          <w:divBdr>
            <w:top w:val="none" w:sz="0" w:space="0" w:color="auto"/>
            <w:left w:val="none" w:sz="0" w:space="0" w:color="auto"/>
            <w:bottom w:val="none" w:sz="0" w:space="0" w:color="auto"/>
            <w:right w:val="none" w:sz="0" w:space="0" w:color="auto"/>
          </w:divBdr>
          <w:divsChild>
            <w:div w:id="315957131">
              <w:marLeft w:val="0"/>
              <w:marRight w:val="0"/>
              <w:marTop w:val="0"/>
              <w:marBottom w:val="0"/>
              <w:divBdr>
                <w:top w:val="none" w:sz="0" w:space="0" w:color="auto"/>
                <w:left w:val="none" w:sz="0" w:space="0" w:color="auto"/>
                <w:bottom w:val="none" w:sz="0" w:space="0" w:color="auto"/>
                <w:right w:val="none" w:sz="0" w:space="0" w:color="auto"/>
              </w:divBdr>
              <w:divsChild>
                <w:div w:id="1104692379">
                  <w:marLeft w:val="0"/>
                  <w:marRight w:val="0"/>
                  <w:marTop w:val="0"/>
                  <w:marBottom w:val="0"/>
                  <w:divBdr>
                    <w:top w:val="none" w:sz="0" w:space="0" w:color="auto"/>
                    <w:left w:val="none" w:sz="0" w:space="0" w:color="auto"/>
                    <w:bottom w:val="none" w:sz="0" w:space="0" w:color="auto"/>
                    <w:right w:val="none" w:sz="0" w:space="0" w:color="auto"/>
                  </w:divBdr>
                  <w:divsChild>
                    <w:div w:id="16471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666543">
              <w:marLeft w:val="0"/>
              <w:marRight w:val="0"/>
              <w:marTop w:val="0"/>
              <w:marBottom w:val="0"/>
              <w:divBdr>
                <w:top w:val="none" w:sz="0" w:space="0" w:color="auto"/>
                <w:left w:val="none" w:sz="0" w:space="0" w:color="auto"/>
                <w:bottom w:val="none" w:sz="0" w:space="0" w:color="auto"/>
                <w:right w:val="none" w:sz="0" w:space="0" w:color="auto"/>
              </w:divBdr>
            </w:div>
            <w:div w:id="1416584292">
              <w:marLeft w:val="0"/>
              <w:marRight w:val="0"/>
              <w:marTop w:val="0"/>
              <w:marBottom w:val="0"/>
              <w:divBdr>
                <w:top w:val="none" w:sz="0" w:space="0" w:color="auto"/>
                <w:left w:val="none" w:sz="0" w:space="0" w:color="auto"/>
                <w:bottom w:val="none" w:sz="0" w:space="0" w:color="auto"/>
                <w:right w:val="none" w:sz="0" w:space="0" w:color="auto"/>
              </w:divBdr>
            </w:div>
          </w:divsChild>
        </w:div>
        <w:div w:id="2048524510">
          <w:marLeft w:val="0"/>
          <w:marRight w:val="0"/>
          <w:marTop w:val="0"/>
          <w:marBottom w:val="0"/>
          <w:divBdr>
            <w:top w:val="none" w:sz="0" w:space="0" w:color="auto"/>
            <w:left w:val="none" w:sz="0" w:space="0" w:color="auto"/>
            <w:bottom w:val="none" w:sz="0" w:space="0" w:color="auto"/>
            <w:right w:val="none" w:sz="0" w:space="0" w:color="auto"/>
          </w:divBdr>
          <w:divsChild>
            <w:div w:id="34157768">
              <w:marLeft w:val="0"/>
              <w:marRight w:val="0"/>
              <w:marTop w:val="0"/>
              <w:marBottom w:val="0"/>
              <w:divBdr>
                <w:top w:val="none" w:sz="0" w:space="0" w:color="auto"/>
                <w:left w:val="none" w:sz="0" w:space="0" w:color="auto"/>
                <w:bottom w:val="none" w:sz="0" w:space="0" w:color="auto"/>
                <w:right w:val="none" w:sz="0" w:space="0" w:color="auto"/>
              </w:divBdr>
            </w:div>
            <w:div w:id="889654123">
              <w:marLeft w:val="0"/>
              <w:marRight w:val="0"/>
              <w:marTop w:val="0"/>
              <w:marBottom w:val="0"/>
              <w:divBdr>
                <w:top w:val="none" w:sz="0" w:space="0" w:color="auto"/>
                <w:left w:val="none" w:sz="0" w:space="0" w:color="auto"/>
                <w:bottom w:val="none" w:sz="0" w:space="0" w:color="auto"/>
                <w:right w:val="none" w:sz="0" w:space="0" w:color="auto"/>
              </w:divBdr>
            </w:div>
            <w:div w:id="1297174523">
              <w:marLeft w:val="0"/>
              <w:marRight w:val="0"/>
              <w:marTop w:val="0"/>
              <w:marBottom w:val="0"/>
              <w:divBdr>
                <w:top w:val="none" w:sz="0" w:space="0" w:color="auto"/>
                <w:left w:val="none" w:sz="0" w:space="0" w:color="auto"/>
                <w:bottom w:val="none" w:sz="0" w:space="0" w:color="auto"/>
                <w:right w:val="none" w:sz="0" w:space="0" w:color="auto"/>
              </w:divBdr>
              <w:divsChild>
                <w:div w:id="280722459">
                  <w:marLeft w:val="0"/>
                  <w:marRight w:val="0"/>
                  <w:marTop w:val="0"/>
                  <w:marBottom w:val="0"/>
                  <w:divBdr>
                    <w:top w:val="none" w:sz="0" w:space="0" w:color="auto"/>
                    <w:left w:val="none" w:sz="0" w:space="0" w:color="auto"/>
                    <w:bottom w:val="none" w:sz="0" w:space="0" w:color="auto"/>
                    <w:right w:val="none" w:sz="0" w:space="0" w:color="auto"/>
                  </w:divBdr>
                  <w:divsChild>
                    <w:div w:id="1709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59480">
      <w:bodyDiv w:val="1"/>
      <w:marLeft w:val="0"/>
      <w:marRight w:val="0"/>
      <w:marTop w:val="0"/>
      <w:marBottom w:val="0"/>
      <w:divBdr>
        <w:top w:val="none" w:sz="0" w:space="0" w:color="auto"/>
        <w:left w:val="none" w:sz="0" w:space="0" w:color="auto"/>
        <w:bottom w:val="none" w:sz="0" w:space="0" w:color="auto"/>
        <w:right w:val="none" w:sz="0" w:space="0" w:color="auto"/>
      </w:divBdr>
    </w:div>
    <w:div w:id="179054275">
      <w:bodyDiv w:val="1"/>
      <w:marLeft w:val="0"/>
      <w:marRight w:val="0"/>
      <w:marTop w:val="0"/>
      <w:marBottom w:val="0"/>
      <w:divBdr>
        <w:top w:val="none" w:sz="0" w:space="0" w:color="auto"/>
        <w:left w:val="none" w:sz="0" w:space="0" w:color="auto"/>
        <w:bottom w:val="none" w:sz="0" w:space="0" w:color="auto"/>
        <w:right w:val="none" w:sz="0" w:space="0" w:color="auto"/>
      </w:divBdr>
      <w:divsChild>
        <w:div w:id="248121627">
          <w:marLeft w:val="0"/>
          <w:marRight w:val="0"/>
          <w:marTop w:val="0"/>
          <w:marBottom w:val="0"/>
          <w:divBdr>
            <w:top w:val="none" w:sz="0" w:space="0" w:color="auto"/>
            <w:left w:val="none" w:sz="0" w:space="0" w:color="auto"/>
            <w:bottom w:val="none" w:sz="0" w:space="0" w:color="auto"/>
            <w:right w:val="none" w:sz="0" w:space="0" w:color="auto"/>
          </w:divBdr>
          <w:divsChild>
            <w:div w:id="343897118">
              <w:marLeft w:val="0"/>
              <w:marRight w:val="0"/>
              <w:marTop w:val="0"/>
              <w:marBottom w:val="0"/>
              <w:divBdr>
                <w:top w:val="none" w:sz="0" w:space="0" w:color="auto"/>
                <w:left w:val="none" w:sz="0" w:space="0" w:color="auto"/>
                <w:bottom w:val="none" w:sz="0" w:space="0" w:color="auto"/>
                <w:right w:val="none" w:sz="0" w:space="0" w:color="auto"/>
              </w:divBdr>
            </w:div>
            <w:div w:id="1770270893">
              <w:marLeft w:val="0"/>
              <w:marRight w:val="0"/>
              <w:marTop w:val="0"/>
              <w:marBottom w:val="0"/>
              <w:divBdr>
                <w:top w:val="none" w:sz="0" w:space="0" w:color="auto"/>
                <w:left w:val="none" w:sz="0" w:space="0" w:color="auto"/>
                <w:bottom w:val="none" w:sz="0" w:space="0" w:color="auto"/>
                <w:right w:val="none" w:sz="0" w:space="0" w:color="auto"/>
              </w:divBdr>
              <w:divsChild>
                <w:div w:id="174347566">
                  <w:marLeft w:val="0"/>
                  <w:marRight w:val="0"/>
                  <w:marTop w:val="0"/>
                  <w:marBottom w:val="0"/>
                  <w:divBdr>
                    <w:top w:val="none" w:sz="0" w:space="0" w:color="auto"/>
                    <w:left w:val="none" w:sz="0" w:space="0" w:color="auto"/>
                    <w:bottom w:val="none" w:sz="0" w:space="0" w:color="auto"/>
                    <w:right w:val="none" w:sz="0" w:space="0" w:color="auto"/>
                  </w:divBdr>
                  <w:divsChild>
                    <w:div w:id="10642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179">
              <w:marLeft w:val="0"/>
              <w:marRight w:val="0"/>
              <w:marTop w:val="0"/>
              <w:marBottom w:val="0"/>
              <w:divBdr>
                <w:top w:val="none" w:sz="0" w:space="0" w:color="auto"/>
                <w:left w:val="none" w:sz="0" w:space="0" w:color="auto"/>
                <w:bottom w:val="none" w:sz="0" w:space="0" w:color="auto"/>
                <w:right w:val="none" w:sz="0" w:space="0" w:color="auto"/>
              </w:divBdr>
            </w:div>
          </w:divsChild>
        </w:div>
        <w:div w:id="711344514">
          <w:marLeft w:val="0"/>
          <w:marRight w:val="0"/>
          <w:marTop w:val="0"/>
          <w:marBottom w:val="0"/>
          <w:divBdr>
            <w:top w:val="none" w:sz="0" w:space="0" w:color="auto"/>
            <w:left w:val="none" w:sz="0" w:space="0" w:color="auto"/>
            <w:bottom w:val="none" w:sz="0" w:space="0" w:color="auto"/>
            <w:right w:val="none" w:sz="0" w:space="0" w:color="auto"/>
          </w:divBdr>
          <w:divsChild>
            <w:div w:id="287249278">
              <w:marLeft w:val="0"/>
              <w:marRight w:val="0"/>
              <w:marTop w:val="0"/>
              <w:marBottom w:val="0"/>
              <w:divBdr>
                <w:top w:val="none" w:sz="0" w:space="0" w:color="auto"/>
                <w:left w:val="none" w:sz="0" w:space="0" w:color="auto"/>
                <w:bottom w:val="none" w:sz="0" w:space="0" w:color="auto"/>
                <w:right w:val="none" w:sz="0" w:space="0" w:color="auto"/>
              </w:divBdr>
            </w:div>
            <w:div w:id="1384141179">
              <w:marLeft w:val="0"/>
              <w:marRight w:val="0"/>
              <w:marTop w:val="0"/>
              <w:marBottom w:val="0"/>
              <w:divBdr>
                <w:top w:val="none" w:sz="0" w:space="0" w:color="auto"/>
                <w:left w:val="none" w:sz="0" w:space="0" w:color="auto"/>
                <w:bottom w:val="none" w:sz="0" w:space="0" w:color="auto"/>
                <w:right w:val="none" w:sz="0" w:space="0" w:color="auto"/>
              </w:divBdr>
              <w:divsChild>
                <w:div w:id="816724961">
                  <w:marLeft w:val="0"/>
                  <w:marRight w:val="0"/>
                  <w:marTop w:val="0"/>
                  <w:marBottom w:val="0"/>
                  <w:divBdr>
                    <w:top w:val="none" w:sz="0" w:space="0" w:color="auto"/>
                    <w:left w:val="none" w:sz="0" w:space="0" w:color="auto"/>
                    <w:bottom w:val="none" w:sz="0" w:space="0" w:color="auto"/>
                    <w:right w:val="none" w:sz="0" w:space="0" w:color="auto"/>
                  </w:divBdr>
                  <w:divsChild>
                    <w:div w:id="114874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93112">
              <w:marLeft w:val="0"/>
              <w:marRight w:val="0"/>
              <w:marTop w:val="0"/>
              <w:marBottom w:val="0"/>
              <w:divBdr>
                <w:top w:val="none" w:sz="0" w:space="0" w:color="auto"/>
                <w:left w:val="none" w:sz="0" w:space="0" w:color="auto"/>
                <w:bottom w:val="none" w:sz="0" w:space="0" w:color="auto"/>
                <w:right w:val="none" w:sz="0" w:space="0" w:color="auto"/>
              </w:divBdr>
            </w:div>
          </w:divsChild>
        </w:div>
        <w:div w:id="757294502">
          <w:marLeft w:val="0"/>
          <w:marRight w:val="0"/>
          <w:marTop w:val="0"/>
          <w:marBottom w:val="0"/>
          <w:divBdr>
            <w:top w:val="none" w:sz="0" w:space="0" w:color="auto"/>
            <w:left w:val="none" w:sz="0" w:space="0" w:color="auto"/>
            <w:bottom w:val="none" w:sz="0" w:space="0" w:color="auto"/>
            <w:right w:val="none" w:sz="0" w:space="0" w:color="auto"/>
          </w:divBdr>
          <w:divsChild>
            <w:div w:id="134613468">
              <w:marLeft w:val="0"/>
              <w:marRight w:val="0"/>
              <w:marTop w:val="0"/>
              <w:marBottom w:val="0"/>
              <w:divBdr>
                <w:top w:val="none" w:sz="0" w:space="0" w:color="auto"/>
                <w:left w:val="none" w:sz="0" w:space="0" w:color="auto"/>
                <w:bottom w:val="none" w:sz="0" w:space="0" w:color="auto"/>
                <w:right w:val="none" w:sz="0" w:space="0" w:color="auto"/>
              </w:divBdr>
              <w:divsChild>
                <w:div w:id="648558262">
                  <w:marLeft w:val="0"/>
                  <w:marRight w:val="0"/>
                  <w:marTop w:val="0"/>
                  <w:marBottom w:val="0"/>
                  <w:divBdr>
                    <w:top w:val="none" w:sz="0" w:space="0" w:color="auto"/>
                    <w:left w:val="none" w:sz="0" w:space="0" w:color="auto"/>
                    <w:bottom w:val="none" w:sz="0" w:space="0" w:color="auto"/>
                    <w:right w:val="none" w:sz="0" w:space="0" w:color="auto"/>
                  </w:divBdr>
                  <w:divsChild>
                    <w:div w:id="2008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16781">
              <w:marLeft w:val="0"/>
              <w:marRight w:val="0"/>
              <w:marTop w:val="0"/>
              <w:marBottom w:val="0"/>
              <w:divBdr>
                <w:top w:val="none" w:sz="0" w:space="0" w:color="auto"/>
                <w:left w:val="none" w:sz="0" w:space="0" w:color="auto"/>
                <w:bottom w:val="none" w:sz="0" w:space="0" w:color="auto"/>
                <w:right w:val="none" w:sz="0" w:space="0" w:color="auto"/>
              </w:divBdr>
            </w:div>
            <w:div w:id="2016220709">
              <w:marLeft w:val="0"/>
              <w:marRight w:val="0"/>
              <w:marTop w:val="0"/>
              <w:marBottom w:val="0"/>
              <w:divBdr>
                <w:top w:val="none" w:sz="0" w:space="0" w:color="auto"/>
                <w:left w:val="none" w:sz="0" w:space="0" w:color="auto"/>
                <w:bottom w:val="none" w:sz="0" w:space="0" w:color="auto"/>
                <w:right w:val="none" w:sz="0" w:space="0" w:color="auto"/>
              </w:divBdr>
            </w:div>
          </w:divsChild>
        </w:div>
        <w:div w:id="1714574789">
          <w:marLeft w:val="0"/>
          <w:marRight w:val="0"/>
          <w:marTop w:val="0"/>
          <w:marBottom w:val="0"/>
          <w:divBdr>
            <w:top w:val="none" w:sz="0" w:space="0" w:color="auto"/>
            <w:left w:val="none" w:sz="0" w:space="0" w:color="auto"/>
            <w:bottom w:val="none" w:sz="0" w:space="0" w:color="auto"/>
            <w:right w:val="none" w:sz="0" w:space="0" w:color="auto"/>
          </w:divBdr>
          <w:divsChild>
            <w:div w:id="925109416">
              <w:marLeft w:val="0"/>
              <w:marRight w:val="0"/>
              <w:marTop w:val="0"/>
              <w:marBottom w:val="0"/>
              <w:divBdr>
                <w:top w:val="none" w:sz="0" w:space="0" w:color="auto"/>
                <w:left w:val="none" w:sz="0" w:space="0" w:color="auto"/>
                <w:bottom w:val="none" w:sz="0" w:space="0" w:color="auto"/>
                <w:right w:val="none" w:sz="0" w:space="0" w:color="auto"/>
              </w:divBdr>
            </w:div>
            <w:div w:id="1819221614">
              <w:marLeft w:val="0"/>
              <w:marRight w:val="0"/>
              <w:marTop w:val="0"/>
              <w:marBottom w:val="0"/>
              <w:divBdr>
                <w:top w:val="none" w:sz="0" w:space="0" w:color="auto"/>
                <w:left w:val="none" w:sz="0" w:space="0" w:color="auto"/>
                <w:bottom w:val="none" w:sz="0" w:space="0" w:color="auto"/>
                <w:right w:val="none" w:sz="0" w:space="0" w:color="auto"/>
              </w:divBdr>
              <w:divsChild>
                <w:div w:id="274485530">
                  <w:marLeft w:val="0"/>
                  <w:marRight w:val="0"/>
                  <w:marTop w:val="0"/>
                  <w:marBottom w:val="0"/>
                  <w:divBdr>
                    <w:top w:val="none" w:sz="0" w:space="0" w:color="auto"/>
                    <w:left w:val="none" w:sz="0" w:space="0" w:color="auto"/>
                    <w:bottom w:val="none" w:sz="0" w:space="0" w:color="auto"/>
                    <w:right w:val="none" w:sz="0" w:space="0" w:color="auto"/>
                  </w:divBdr>
                  <w:divsChild>
                    <w:div w:id="48621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7475">
              <w:marLeft w:val="0"/>
              <w:marRight w:val="0"/>
              <w:marTop w:val="0"/>
              <w:marBottom w:val="0"/>
              <w:divBdr>
                <w:top w:val="none" w:sz="0" w:space="0" w:color="auto"/>
                <w:left w:val="none" w:sz="0" w:space="0" w:color="auto"/>
                <w:bottom w:val="none" w:sz="0" w:space="0" w:color="auto"/>
                <w:right w:val="none" w:sz="0" w:space="0" w:color="auto"/>
              </w:divBdr>
            </w:div>
          </w:divsChild>
        </w:div>
        <w:div w:id="1753235838">
          <w:marLeft w:val="0"/>
          <w:marRight w:val="0"/>
          <w:marTop w:val="0"/>
          <w:marBottom w:val="0"/>
          <w:divBdr>
            <w:top w:val="none" w:sz="0" w:space="0" w:color="auto"/>
            <w:left w:val="none" w:sz="0" w:space="0" w:color="auto"/>
            <w:bottom w:val="none" w:sz="0" w:space="0" w:color="auto"/>
            <w:right w:val="none" w:sz="0" w:space="0" w:color="auto"/>
          </w:divBdr>
          <w:divsChild>
            <w:div w:id="1114791807">
              <w:marLeft w:val="0"/>
              <w:marRight w:val="0"/>
              <w:marTop w:val="0"/>
              <w:marBottom w:val="0"/>
              <w:divBdr>
                <w:top w:val="none" w:sz="0" w:space="0" w:color="auto"/>
                <w:left w:val="none" w:sz="0" w:space="0" w:color="auto"/>
                <w:bottom w:val="none" w:sz="0" w:space="0" w:color="auto"/>
                <w:right w:val="none" w:sz="0" w:space="0" w:color="auto"/>
              </w:divBdr>
            </w:div>
            <w:div w:id="1439448581">
              <w:marLeft w:val="0"/>
              <w:marRight w:val="0"/>
              <w:marTop w:val="0"/>
              <w:marBottom w:val="0"/>
              <w:divBdr>
                <w:top w:val="none" w:sz="0" w:space="0" w:color="auto"/>
                <w:left w:val="none" w:sz="0" w:space="0" w:color="auto"/>
                <w:bottom w:val="none" w:sz="0" w:space="0" w:color="auto"/>
                <w:right w:val="none" w:sz="0" w:space="0" w:color="auto"/>
              </w:divBdr>
            </w:div>
            <w:div w:id="2133278760">
              <w:marLeft w:val="0"/>
              <w:marRight w:val="0"/>
              <w:marTop w:val="0"/>
              <w:marBottom w:val="0"/>
              <w:divBdr>
                <w:top w:val="none" w:sz="0" w:space="0" w:color="auto"/>
                <w:left w:val="none" w:sz="0" w:space="0" w:color="auto"/>
                <w:bottom w:val="none" w:sz="0" w:space="0" w:color="auto"/>
                <w:right w:val="none" w:sz="0" w:space="0" w:color="auto"/>
              </w:divBdr>
              <w:divsChild>
                <w:div w:id="1464082904">
                  <w:marLeft w:val="0"/>
                  <w:marRight w:val="0"/>
                  <w:marTop w:val="0"/>
                  <w:marBottom w:val="0"/>
                  <w:divBdr>
                    <w:top w:val="none" w:sz="0" w:space="0" w:color="auto"/>
                    <w:left w:val="none" w:sz="0" w:space="0" w:color="auto"/>
                    <w:bottom w:val="none" w:sz="0" w:space="0" w:color="auto"/>
                    <w:right w:val="none" w:sz="0" w:space="0" w:color="auto"/>
                  </w:divBdr>
                  <w:divsChild>
                    <w:div w:id="96770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139799">
          <w:marLeft w:val="0"/>
          <w:marRight w:val="0"/>
          <w:marTop w:val="0"/>
          <w:marBottom w:val="0"/>
          <w:divBdr>
            <w:top w:val="none" w:sz="0" w:space="0" w:color="auto"/>
            <w:left w:val="none" w:sz="0" w:space="0" w:color="auto"/>
            <w:bottom w:val="none" w:sz="0" w:space="0" w:color="auto"/>
            <w:right w:val="none" w:sz="0" w:space="0" w:color="auto"/>
          </w:divBdr>
          <w:divsChild>
            <w:div w:id="543373748">
              <w:marLeft w:val="0"/>
              <w:marRight w:val="0"/>
              <w:marTop w:val="0"/>
              <w:marBottom w:val="0"/>
              <w:divBdr>
                <w:top w:val="none" w:sz="0" w:space="0" w:color="auto"/>
                <w:left w:val="none" w:sz="0" w:space="0" w:color="auto"/>
                <w:bottom w:val="none" w:sz="0" w:space="0" w:color="auto"/>
                <w:right w:val="none" w:sz="0" w:space="0" w:color="auto"/>
              </w:divBdr>
              <w:divsChild>
                <w:div w:id="173964271">
                  <w:marLeft w:val="0"/>
                  <w:marRight w:val="0"/>
                  <w:marTop w:val="0"/>
                  <w:marBottom w:val="0"/>
                  <w:divBdr>
                    <w:top w:val="none" w:sz="0" w:space="0" w:color="auto"/>
                    <w:left w:val="none" w:sz="0" w:space="0" w:color="auto"/>
                    <w:bottom w:val="none" w:sz="0" w:space="0" w:color="auto"/>
                    <w:right w:val="none" w:sz="0" w:space="0" w:color="auto"/>
                  </w:divBdr>
                  <w:divsChild>
                    <w:div w:id="157084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9812">
              <w:marLeft w:val="0"/>
              <w:marRight w:val="0"/>
              <w:marTop w:val="0"/>
              <w:marBottom w:val="0"/>
              <w:divBdr>
                <w:top w:val="none" w:sz="0" w:space="0" w:color="auto"/>
                <w:left w:val="none" w:sz="0" w:space="0" w:color="auto"/>
                <w:bottom w:val="none" w:sz="0" w:space="0" w:color="auto"/>
                <w:right w:val="none" w:sz="0" w:space="0" w:color="auto"/>
              </w:divBdr>
            </w:div>
            <w:div w:id="1169828556">
              <w:marLeft w:val="0"/>
              <w:marRight w:val="0"/>
              <w:marTop w:val="0"/>
              <w:marBottom w:val="0"/>
              <w:divBdr>
                <w:top w:val="none" w:sz="0" w:space="0" w:color="auto"/>
                <w:left w:val="none" w:sz="0" w:space="0" w:color="auto"/>
                <w:bottom w:val="none" w:sz="0" w:space="0" w:color="auto"/>
                <w:right w:val="none" w:sz="0" w:space="0" w:color="auto"/>
              </w:divBdr>
            </w:div>
          </w:divsChild>
        </w:div>
        <w:div w:id="2037198565">
          <w:marLeft w:val="0"/>
          <w:marRight w:val="0"/>
          <w:marTop w:val="0"/>
          <w:marBottom w:val="0"/>
          <w:divBdr>
            <w:top w:val="none" w:sz="0" w:space="0" w:color="auto"/>
            <w:left w:val="none" w:sz="0" w:space="0" w:color="auto"/>
            <w:bottom w:val="none" w:sz="0" w:space="0" w:color="auto"/>
            <w:right w:val="none" w:sz="0" w:space="0" w:color="auto"/>
          </w:divBdr>
          <w:divsChild>
            <w:div w:id="674579133">
              <w:marLeft w:val="0"/>
              <w:marRight w:val="0"/>
              <w:marTop w:val="0"/>
              <w:marBottom w:val="0"/>
              <w:divBdr>
                <w:top w:val="none" w:sz="0" w:space="0" w:color="auto"/>
                <w:left w:val="none" w:sz="0" w:space="0" w:color="auto"/>
                <w:bottom w:val="none" w:sz="0" w:space="0" w:color="auto"/>
                <w:right w:val="none" w:sz="0" w:space="0" w:color="auto"/>
              </w:divBdr>
            </w:div>
            <w:div w:id="1244726428">
              <w:marLeft w:val="0"/>
              <w:marRight w:val="0"/>
              <w:marTop w:val="0"/>
              <w:marBottom w:val="0"/>
              <w:divBdr>
                <w:top w:val="none" w:sz="0" w:space="0" w:color="auto"/>
                <w:left w:val="none" w:sz="0" w:space="0" w:color="auto"/>
                <w:bottom w:val="none" w:sz="0" w:space="0" w:color="auto"/>
                <w:right w:val="none" w:sz="0" w:space="0" w:color="auto"/>
              </w:divBdr>
            </w:div>
            <w:div w:id="1312632536">
              <w:marLeft w:val="0"/>
              <w:marRight w:val="0"/>
              <w:marTop w:val="0"/>
              <w:marBottom w:val="0"/>
              <w:divBdr>
                <w:top w:val="none" w:sz="0" w:space="0" w:color="auto"/>
                <w:left w:val="none" w:sz="0" w:space="0" w:color="auto"/>
                <w:bottom w:val="none" w:sz="0" w:space="0" w:color="auto"/>
                <w:right w:val="none" w:sz="0" w:space="0" w:color="auto"/>
              </w:divBdr>
              <w:divsChild>
                <w:div w:id="100036237">
                  <w:marLeft w:val="0"/>
                  <w:marRight w:val="0"/>
                  <w:marTop w:val="0"/>
                  <w:marBottom w:val="0"/>
                  <w:divBdr>
                    <w:top w:val="none" w:sz="0" w:space="0" w:color="auto"/>
                    <w:left w:val="none" w:sz="0" w:space="0" w:color="auto"/>
                    <w:bottom w:val="none" w:sz="0" w:space="0" w:color="auto"/>
                    <w:right w:val="none" w:sz="0" w:space="0" w:color="auto"/>
                  </w:divBdr>
                  <w:divsChild>
                    <w:div w:id="143539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011202">
      <w:bodyDiv w:val="1"/>
      <w:marLeft w:val="0"/>
      <w:marRight w:val="0"/>
      <w:marTop w:val="0"/>
      <w:marBottom w:val="0"/>
      <w:divBdr>
        <w:top w:val="none" w:sz="0" w:space="0" w:color="auto"/>
        <w:left w:val="none" w:sz="0" w:space="0" w:color="auto"/>
        <w:bottom w:val="none" w:sz="0" w:space="0" w:color="auto"/>
        <w:right w:val="none" w:sz="0" w:space="0" w:color="auto"/>
      </w:divBdr>
      <w:divsChild>
        <w:div w:id="58137939">
          <w:marLeft w:val="0"/>
          <w:marRight w:val="0"/>
          <w:marTop w:val="0"/>
          <w:marBottom w:val="0"/>
          <w:divBdr>
            <w:top w:val="none" w:sz="0" w:space="0" w:color="auto"/>
            <w:left w:val="none" w:sz="0" w:space="0" w:color="auto"/>
            <w:bottom w:val="none" w:sz="0" w:space="0" w:color="auto"/>
            <w:right w:val="none" w:sz="0" w:space="0" w:color="auto"/>
          </w:divBdr>
          <w:divsChild>
            <w:div w:id="900940721">
              <w:marLeft w:val="0"/>
              <w:marRight w:val="0"/>
              <w:marTop w:val="0"/>
              <w:marBottom w:val="0"/>
              <w:divBdr>
                <w:top w:val="none" w:sz="0" w:space="0" w:color="auto"/>
                <w:left w:val="none" w:sz="0" w:space="0" w:color="auto"/>
                <w:bottom w:val="none" w:sz="0" w:space="0" w:color="auto"/>
                <w:right w:val="none" w:sz="0" w:space="0" w:color="auto"/>
              </w:divBdr>
            </w:div>
            <w:div w:id="1151100820">
              <w:marLeft w:val="0"/>
              <w:marRight w:val="0"/>
              <w:marTop w:val="0"/>
              <w:marBottom w:val="0"/>
              <w:divBdr>
                <w:top w:val="none" w:sz="0" w:space="0" w:color="auto"/>
                <w:left w:val="none" w:sz="0" w:space="0" w:color="auto"/>
                <w:bottom w:val="none" w:sz="0" w:space="0" w:color="auto"/>
                <w:right w:val="none" w:sz="0" w:space="0" w:color="auto"/>
              </w:divBdr>
              <w:divsChild>
                <w:div w:id="651103655">
                  <w:marLeft w:val="0"/>
                  <w:marRight w:val="0"/>
                  <w:marTop w:val="0"/>
                  <w:marBottom w:val="0"/>
                  <w:divBdr>
                    <w:top w:val="none" w:sz="0" w:space="0" w:color="auto"/>
                    <w:left w:val="none" w:sz="0" w:space="0" w:color="auto"/>
                    <w:bottom w:val="none" w:sz="0" w:space="0" w:color="auto"/>
                    <w:right w:val="none" w:sz="0" w:space="0" w:color="auto"/>
                  </w:divBdr>
                  <w:divsChild>
                    <w:div w:id="1620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86539">
              <w:marLeft w:val="0"/>
              <w:marRight w:val="0"/>
              <w:marTop w:val="0"/>
              <w:marBottom w:val="0"/>
              <w:divBdr>
                <w:top w:val="none" w:sz="0" w:space="0" w:color="auto"/>
                <w:left w:val="none" w:sz="0" w:space="0" w:color="auto"/>
                <w:bottom w:val="none" w:sz="0" w:space="0" w:color="auto"/>
                <w:right w:val="none" w:sz="0" w:space="0" w:color="auto"/>
              </w:divBdr>
            </w:div>
          </w:divsChild>
        </w:div>
        <w:div w:id="291449801">
          <w:marLeft w:val="0"/>
          <w:marRight w:val="0"/>
          <w:marTop w:val="0"/>
          <w:marBottom w:val="0"/>
          <w:divBdr>
            <w:top w:val="none" w:sz="0" w:space="0" w:color="auto"/>
            <w:left w:val="none" w:sz="0" w:space="0" w:color="auto"/>
            <w:bottom w:val="none" w:sz="0" w:space="0" w:color="auto"/>
            <w:right w:val="none" w:sz="0" w:space="0" w:color="auto"/>
          </w:divBdr>
          <w:divsChild>
            <w:div w:id="306513660">
              <w:marLeft w:val="0"/>
              <w:marRight w:val="0"/>
              <w:marTop w:val="0"/>
              <w:marBottom w:val="0"/>
              <w:divBdr>
                <w:top w:val="none" w:sz="0" w:space="0" w:color="auto"/>
                <w:left w:val="none" w:sz="0" w:space="0" w:color="auto"/>
                <w:bottom w:val="none" w:sz="0" w:space="0" w:color="auto"/>
                <w:right w:val="none" w:sz="0" w:space="0" w:color="auto"/>
              </w:divBdr>
            </w:div>
            <w:div w:id="746073101">
              <w:marLeft w:val="0"/>
              <w:marRight w:val="0"/>
              <w:marTop w:val="0"/>
              <w:marBottom w:val="0"/>
              <w:divBdr>
                <w:top w:val="none" w:sz="0" w:space="0" w:color="auto"/>
                <w:left w:val="none" w:sz="0" w:space="0" w:color="auto"/>
                <w:bottom w:val="none" w:sz="0" w:space="0" w:color="auto"/>
                <w:right w:val="none" w:sz="0" w:space="0" w:color="auto"/>
              </w:divBdr>
            </w:div>
            <w:div w:id="2101292593">
              <w:marLeft w:val="0"/>
              <w:marRight w:val="0"/>
              <w:marTop w:val="0"/>
              <w:marBottom w:val="0"/>
              <w:divBdr>
                <w:top w:val="none" w:sz="0" w:space="0" w:color="auto"/>
                <w:left w:val="none" w:sz="0" w:space="0" w:color="auto"/>
                <w:bottom w:val="none" w:sz="0" w:space="0" w:color="auto"/>
                <w:right w:val="none" w:sz="0" w:space="0" w:color="auto"/>
              </w:divBdr>
              <w:divsChild>
                <w:div w:id="2033993629">
                  <w:marLeft w:val="0"/>
                  <w:marRight w:val="0"/>
                  <w:marTop w:val="0"/>
                  <w:marBottom w:val="0"/>
                  <w:divBdr>
                    <w:top w:val="none" w:sz="0" w:space="0" w:color="auto"/>
                    <w:left w:val="none" w:sz="0" w:space="0" w:color="auto"/>
                    <w:bottom w:val="none" w:sz="0" w:space="0" w:color="auto"/>
                    <w:right w:val="none" w:sz="0" w:space="0" w:color="auto"/>
                  </w:divBdr>
                  <w:divsChild>
                    <w:div w:id="20592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144362">
          <w:marLeft w:val="0"/>
          <w:marRight w:val="0"/>
          <w:marTop w:val="0"/>
          <w:marBottom w:val="0"/>
          <w:divBdr>
            <w:top w:val="none" w:sz="0" w:space="0" w:color="auto"/>
            <w:left w:val="none" w:sz="0" w:space="0" w:color="auto"/>
            <w:bottom w:val="none" w:sz="0" w:space="0" w:color="auto"/>
            <w:right w:val="none" w:sz="0" w:space="0" w:color="auto"/>
          </w:divBdr>
          <w:divsChild>
            <w:div w:id="18089531">
              <w:marLeft w:val="0"/>
              <w:marRight w:val="0"/>
              <w:marTop w:val="0"/>
              <w:marBottom w:val="0"/>
              <w:divBdr>
                <w:top w:val="none" w:sz="0" w:space="0" w:color="auto"/>
                <w:left w:val="none" w:sz="0" w:space="0" w:color="auto"/>
                <w:bottom w:val="none" w:sz="0" w:space="0" w:color="auto"/>
                <w:right w:val="none" w:sz="0" w:space="0" w:color="auto"/>
              </w:divBdr>
              <w:divsChild>
                <w:div w:id="283075608">
                  <w:marLeft w:val="0"/>
                  <w:marRight w:val="0"/>
                  <w:marTop w:val="0"/>
                  <w:marBottom w:val="0"/>
                  <w:divBdr>
                    <w:top w:val="none" w:sz="0" w:space="0" w:color="auto"/>
                    <w:left w:val="none" w:sz="0" w:space="0" w:color="auto"/>
                    <w:bottom w:val="none" w:sz="0" w:space="0" w:color="auto"/>
                    <w:right w:val="none" w:sz="0" w:space="0" w:color="auto"/>
                  </w:divBdr>
                  <w:divsChild>
                    <w:div w:id="111818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2005">
              <w:marLeft w:val="0"/>
              <w:marRight w:val="0"/>
              <w:marTop w:val="0"/>
              <w:marBottom w:val="0"/>
              <w:divBdr>
                <w:top w:val="none" w:sz="0" w:space="0" w:color="auto"/>
                <w:left w:val="none" w:sz="0" w:space="0" w:color="auto"/>
                <w:bottom w:val="none" w:sz="0" w:space="0" w:color="auto"/>
                <w:right w:val="none" w:sz="0" w:space="0" w:color="auto"/>
              </w:divBdr>
            </w:div>
            <w:div w:id="1097484905">
              <w:marLeft w:val="0"/>
              <w:marRight w:val="0"/>
              <w:marTop w:val="0"/>
              <w:marBottom w:val="0"/>
              <w:divBdr>
                <w:top w:val="none" w:sz="0" w:space="0" w:color="auto"/>
                <w:left w:val="none" w:sz="0" w:space="0" w:color="auto"/>
                <w:bottom w:val="none" w:sz="0" w:space="0" w:color="auto"/>
                <w:right w:val="none" w:sz="0" w:space="0" w:color="auto"/>
              </w:divBdr>
            </w:div>
          </w:divsChild>
        </w:div>
        <w:div w:id="1117062065">
          <w:marLeft w:val="0"/>
          <w:marRight w:val="0"/>
          <w:marTop w:val="0"/>
          <w:marBottom w:val="0"/>
          <w:divBdr>
            <w:top w:val="none" w:sz="0" w:space="0" w:color="auto"/>
            <w:left w:val="none" w:sz="0" w:space="0" w:color="auto"/>
            <w:bottom w:val="none" w:sz="0" w:space="0" w:color="auto"/>
            <w:right w:val="none" w:sz="0" w:space="0" w:color="auto"/>
          </w:divBdr>
          <w:divsChild>
            <w:div w:id="535655797">
              <w:marLeft w:val="0"/>
              <w:marRight w:val="0"/>
              <w:marTop w:val="0"/>
              <w:marBottom w:val="0"/>
              <w:divBdr>
                <w:top w:val="none" w:sz="0" w:space="0" w:color="auto"/>
                <w:left w:val="none" w:sz="0" w:space="0" w:color="auto"/>
                <w:bottom w:val="none" w:sz="0" w:space="0" w:color="auto"/>
                <w:right w:val="none" w:sz="0" w:space="0" w:color="auto"/>
              </w:divBdr>
              <w:divsChild>
                <w:div w:id="1268854151">
                  <w:marLeft w:val="0"/>
                  <w:marRight w:val="0"/>
                  <w:marTop w:val="0"/>
                  <w:marBottom w:val="0"/>
                  <w:divBdr>
                    <w:top w:val="none" w:sz="0" w:space="0" w:color="auto"/>
                    <w:left w:val="none" w:sz="0" w:space="0" w:color="auto"/>
                    <w:bottom w:val="none" w:sz="0" w:space="0" w:color="auto"/>
                    <w:right w:val="none" w:sz="0" w:space="0" w:color="auto"/>
                  </w:divBdr>
                  <w:divsChild>
                    <w:div w:id="96450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06345">
              <w:marLeft w:val="0"/>
              <w:marRight w:val="0"/>
              <w:marTop w:val="0"/>
              <w:marBottom w:val="0"/>
              <w:divBdr>
                <w:top w:val="none" w:sz="0" w:space="0" w:color="auto"/>
                <w:left w:val="none" w:sz="0" w:space="0" w:color="auto"/>
                <w:bottom w:val="none" w:sz="0" w:space="0" w:color="auto"/>
                <w:right w:val="none" w:sz="0" w:space="0" w:color="auto"/>
              </w:divBdr>
            </w:div>
            <w:div w:id="1196579017">
              <w:marLeft w:val="0"/>
              <w:marRight w:val="0"/>
              <w:marTop w:val="0"/>
              <w:marBottom w:val="0"/>
              <w:divBdr>
                <w:top w:val="none" w:sz="0" w:space="0" w:color="auto"/>
                <w:left w:val="none" w:sz="0" w:space="0" w:color="auto"/>
                <w:bottom w:val="none" w:sz="0" w:space="0" w:color="auto"/>
                <w:right w:val="none" w:sz="0" w:space="0" w:color="auto"/>
              </w:divBdr>
            </w:div>
          </w:divsChild>
        </w:div>
        <w:div w:id="1427265136">
          <w:marLeft w:val="0"/>
          <w:marRight w:val="0"/>
          <w:marTop w:val="0"/>
          <w:marBottom w:val="0"/>
          <w:divBdr>
            <w:top w:val="none" w:sz="0" w:space="0" w:color="auto"/>
            <w:left w:val="none" w:sz="0" w:space="0" w:color="auto"/>
            <w:bottom w:val="none" w:sz="0" w:space="0" w:color="auto"/>
            <w:right w:val="none" w:sz="0" w:space="0" w:color="auto"/>
          </w:divBdr>
          <w:divsChild>
            <w:div w:id="68815952">
              <w:marLeft w:val="0"/>
              <w:marRight w:val="0"/>
              <w:marTop w:val="0"/>
              <w:marBottom w:val="0"/>
              <w:divBdr>
                <w:top w:val="none" w:sz="0" w:space="0" w:color="auto"/>
                <w:left w:val="none" w:sz="0" w:space="0" w:color="auto"/>
                <w:bottom w:val="none" w:sz="0" w:space="0" w:color="auto"/>
                <w:right w:val="none" w:sz="0" w:space="0" w:color="auto"/>
              </w:divBdr>
              <w:divsChild>
                <w:div w:id="651370031">
                  <w:marLeft w:val="0"/>
                  <w:marRight w:val="0"/>
                  <w:marTop w:val="0"/>
                  <w:marBottom w:val="0"/>
                  <w:divBdr>
                    <w:top w:val="none" w:sz="0" w:space="0" w:color="auto"/>
                    <w:left w:val="none" w:sz="0" w:space="0" w:color="auto"/>
                    <w:bottom w:val="none" w:sz="0" w:space="0" w:color="auto"/>
                    <w:right w:val="none" w:sz="0" w:space="0" w:color="auto"/>
                  </w:divBdr>
                  <w:divsChild>
                    <w:div w:id="55492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5157">
              <w:marLeft w:val="0"/>
              <w:marRight w:val="0"/>
              <w:marTop w:val="0"/>
              <w:marBottom w:val="0"/>
              <w:divBdr>
                <w:top w:val="none" w:sz="0" w:space="0" w:color="auto"/>
                <w:left w:val="none" w:sz="0" w:space="0" w:color="auto"/>
                <w:bottom w:val="none" w:sz="0" w:space="0" w:color="auto"/>
                <w:right w:val="none" w:sz="0" w:space="0" w:color="auto"/>
              </w:divBdr>
            </w:div>
            <w:div w:id="1375737129">
              <w:marLeft w:val="0"/>
              <w:marRight w:val="0"/>
              <w:marTop w:val="0"/>
              <w:marBottom w:val="0"/>
              <w:divBdr>
                <w:top w:val="none" w:sz="0" w:space="0" w:color="auto"/>
                <w:left w:val="none" w:sz="0" w:space="0" w:color="auto"/>
                <w:bottom w:val="none" w:sz="0" w:space="0" w:color="auto"/>
                <w:right w:val="none" w:sz="0" w:space="0" w:color="auto"/>
              </w:divBdr>
            </w:div>
          </w:divsChild>
        </w:div>
        <w:div w:id="1575355745">
          <w:marLeft w:val="0"/>
          <w:marRight w:val="0"/>
          <w:marTop w:val="0"/>
          <w:marBottom w:val="0"/>
          <w:divBdr>
            <w:top w:val="none" w:sz="0" w:space="0" w:color="auto"/>
            <w:left w:val="none" w:sz="0" w:space="0" w:color="auto"/>
            <w:bottom w:val="none" w:sz="0" w:space="0" w:color="auto"/>
            <w:right w:val="none" w:sz="0" w:space="0" w:color="auto"/>
          </w:divBdr>
          <w:divsChild>
            <w:div w:id="145628164">
              <w:marLeft w:val="0"/>
              <w:marRight w:val="0"/>
              <w:marTop w:val="0"/>
              <w:marBottom w:val="0"/>
              <w:divBdr>
                <w:top w:val="none" w:sz="0" w:space="0" w:color="auto"/>
                <w:left w:val="none" w:sz="0" w:space="0" w:color="auto"/>
                <w:bottom w:val="none" w:sz="0" w:space="0" w:color="auto"/>
                <w:right w:val="none" w:sz="0" w:space="0" w:color="auto"/>
              </w:divBdr>
            </w:div>
            <w:div w:id="1285040918">
              <w:marLeft w:val="0"/>
              <w:marRight w:val="0"/>
              <w:marTop w:val="0"/>
              <w:marBottom w:val="0"/>
              <w:divBdr>
                <w:top w:val="none" w:sz="0" w:space="0" w:color="auto"/>
                <w:left w:val="none" w:sz="0" w:space="0" w:color="auto"/>
                <w:bottom w:val="none" w:sz="0" w:space="0" w:color="auto"/>
                <w:right w:val="none" w:sz="0" w:space="0" w:color="auto"/>
              </w:divBdr>
              <w:divsChild>
                <w:div w:id="1381518276">
                  <w:marLeft w:val="0"/>
                  <w:marRight w:val="0"/>
                  <w:marTop w:val="0"/>
                  <w:marBottom w:val="0"/>
                  <w:divBdr>
                    <w:top w:val="none" w:sz="0" w:space="0" w:color="auto"/>
                    <w:left w:val="none" w:sz="0" w:space="0" w:color="auto"/>
                    <w:bottom w:val="none" w:sz="0" w:space="0" w:color="auto"/>
                    <w:right w:val="none" w:sz="0" w:space="0" w:color="auto"/>
                  </w:divBdr>
                  <w:divsChild>
                    <w:div w:id="13959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74530">
              <w:marLeft w:val="0"/>
              <w:marRight w:val="0"/>
              <w:marTop w:val="0"/>
              <w:marBottom w:val="0"/>
              <w:divBdr>
                <w:top w:val="none" w:sz="0" w:space="0" w:color="auto"/>
                <w:left w:val="none" w:sz="0" w:space="0" w:color="auto"/>
                <w:bottom w:val="none" w:sz="0" w:space="0" w:color="auto"/>
                <w:right w:val="none" w:sz="0" w:space="0" w:color="auto"/>
              </w:divBdr>
            </w:div>
          </w:divsChild>
        </w:div>
        <w:div w:id="1609460277">
          <w:marLeft w:val="0"/>
          <w:marRight w:val="0"/>
          <w:marTop w:val="0"/>
          <w:marBottom w:val="0"/>
          <w:divBdr>
            <w:top w:val="none" w:sz="0" w:space="0" w:color="auto"/>
            <w:left w:val="none" w:sz="0" w:space="0" w:color="auto"/>
            <w:bottom w:val="none" w:sz="0" w:space="0" w:color="auto"/>
            <w:right w:val="none" w:sz="0" w:space="0" w:color="auto"/>
          </w:divBdr>
          <w:divsChild>
            <w:div w:id="31931102">
              <w:marLeft w:val="0"/>
              <w:marRight w:val="0"/>
              <w:marTop w:val="0"/>
              <w:marBottom w:val="0"/>
              <w:divBdr>
                <w:top w:val="none" w:sz="0" w:space="0" w:color="auto"/>
                <w:left w:val="none" w:sz="0" w:space="0" w:color="auto"/>
                <w:bottom w:val="none" w:sz="0" w:space="0" w:color="auto"/>
                <w:right w:val="none" w:sz="0" w:space="0" w:color="auto"/>
              </w:divBdr>
              <w:divsChild>
                <w:div w:id="826441600">
                  <w:marLeft w:val="0"/>
                  <w:marRight w:val="0"/>
                  <w:marTop w:val="0"/>
                  <w:marBottom w:val="0"/>
                  <w:divBdr>
                    <w:top w:val="none" w:sz="0" w:space="0" w:color="auto"/>
                    <w:left w:val="none" w:sz="0" w:space="0" w:color="auto"/>
                    <w:bottom w:val="none" w:sz="0" w:space="0" w:color="auto"/>
                    <w:right w:val="none" w:sz="0" w:space="0" w:color="auto"/>
                  </w:divBdr>
                  <w:divsChild>
                    <w:div w:id="37881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20127">
              <w:marLeft w:val="0"/>
              <w:marRight w:val="0"/>
              <w:marTop w:val="0"/>
              <w:marBottom w:val="0"/>
              <w:divBdr>
                <w:top w:val="none" w:sz="0" w:space="0" w:color="auto"/>
                <w:left w:val="none" w:sz="0" w:space="0" w:color="auto"/>
                <w:bottom w:val="none" w:sz="0" w:space="0" w:color="auto"/>
                <w:right w:val="none" w:sz="0" w:space="0" w:color="auto"/>
              </w:divBdr>
            </w:div>
            <w:div w:id="1931544008">
              <w:marLeft w:val="0"/>
              <w:marRight w:val="0"/>
              <w:marTop w:val="0"/>
              <w:marBottom w:val="0"/>
              <w:divBdr>
                <w:top w:val="none" w:sz="0" w:space="0" w:color="auto"/>
                <w:left w:val="none" w:sz="0" w:space="0" w:color="auto"/>
                <w:bottom w:val="none" w:sz="0" w:space="0" w:color="auto"/>
                <w:right w:val="none" w:sz="0" w:space="0" w:color="auto"/>
              </w:divBdr>
            </w:div>
          </w:divsChild>
        </w:div>
        <w:div w:id="1639334405">
          <w:marLeft w:val="0"/>
          <w:marRight w:val="0"/>
          <w:marTop w:val="0"/>
          <w:marBottom w:val="0"/>
          <w:divBdr>
            <w:top w:val="none" w:sz="0" w:space="0" w:color="auto"/>
            <w:left w:val="none" w:sz="0" w:space="0" w:color="auto"/>
            <w:bottom w:val="none" w:sz="0" w:space="0" w:color="auto"/>
            <w:right w:val="none" w:sz="0" w:space="0" w:color="auto"/>
          </w:divBdr>
          <w:divsChild>
            <w:div w:id="682051088">
              <w:marLeft w:val="0"/>
              <w:marRight w:val="0"/>
              <w:marTop w:val="0"/>
              <w:marBottom w:val="0"/>
              <w:divBdr>
                <w:top w:val="none" w:sz="0" w:space="0" w:color="auto"/>
                <w:left w:val="none" w:sz="0" w:space="0" w:color="auto"/>
                <w:bottom w:val="none" w:sz="0" w:space="0" w:color="auto"/>
                <w:right w:val="none" w:sz="0" w:space="0" w:color="auto"/>
              </w:divBdr>
            </w:div>
            <w:div w:id="1895308613">
              <w:marLeft w:val="0"/>
              <w:marRight w:val="0"/>
              <w:marTop w:val="0"/>
              <w:marBottom w:val="0"/>
              <w:divBdr>
                <w:top w:val="none" w:sz="0" w:space="0" w:color="auto"/>
                <w:left w:val="none" w:sz="0" w:space="0" w:color="auto"/>
                <w:bottom w:val="none" w:sz="0" w:space="0" w:color="auto"/>
                <w:right w:val="none" w:sz="0" w:space="0" w:color="auto"/>
              </w:divBdr>
              <w:divsChild>
                <w:div w:id="1761291657">
                  <w:marLeft w:val="0"/>
                  <w:marRight w:val="0"/>
                  <w:marTop w:val="0"/>
                  <w:marBottom w:val="0"/>
                  <w:divBdr>
                    <w:top w:val="none" w:sz="0" w:space="0" w:color="auto"/>
                    <w:left w:val="none" w:sz="0" w:space="0" w:color="auto"/>
                    <w:bottom w:val="none" w:sz="0" w:space="0" w:color="auto"/>
                    <w:right w:val="none" w:sz="0" w:space="0" w:color="auto"/>
                  </w:divBdr>
                  <w:divsChild>
                    <w:div w:id="2641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61999">
              <w:marLeft w:val="0"/>
              <w:marRight w:val="0"/>
              <w:marTop w:val="0"/>
              <w:marBottom w:val="0"/>
              <w:divBdr>
                <w:top w:val="none" w:sz="0" w:space="0" w:color="auto"/>
                <w:left w:val="none" w:sz="0" w:space="0" w:color="auto"/>
                <w:bottom w:val="none" w:sz="0" w:space="0" w:color="auto"/>
                <w:right w:val="none" w:sz="0" w:space="0" w:color="auto"/>
              </w:divBdr>
            </w:div>
          </w:divsChild>
        </w:div>
        <w:div w:id="1971931753">
          <w:marLeft w:val="0"/>
          <w:marRight w:val="0"/>
          <w:marTop w:val="0"/>
          <w:marBottom w:val="0"/>
          <w:divBdr>
            <w:top w:val="none" w:sz="0" w:space="0" w:color="auto"/>
            <w:left w:val="none" w:sz="0" w:space="0" w:color="auto"/>
            <w:bottom w:val="none" w:sz="0" w:space="0" w:color="auto"/>
            <w:right w:val="none" w:sz="0" w:space="0" w:color="auto"/>
          </w:divBdr>
          <w:divsChild>
            <w:div w:id="386412866">
              <w:marLeft w:val="0"/>
              <w:marRight w:val="0"/>
              <w:marTop w:val="0"/>
              <w:marBottom w:val="0"/>
              <w:divBdr>
                <w:top w:val="none" w:sz="0" w:space="0" w:color="auto"/>
                <w:left w:val="none" w:sz="0" w:space="0" w:color="auto"/>
                <w:bottom w:val="none" w:sz="0" w:space="0" w:color="auto"/>
                <w:right w:val="none" w:sz="0" w:space="0" w:color="auto"/>
              </w:divBdr>
            </w:div>
            <w:div w:id="1115754140">
              <w:marLeft w:val="0"/>
              <w:marRight w:val="0"/>
              <w:marTop w:val="0"/>
              <w:marBottom w:val="0"/>
              <w:divBdr>
                <w:top w:val="none" w:sz="0" w:space="0" w:color="auto"/>
                <w:left w:val="none" w:sz="0" w:space="0" w:color="auto"/>
                <w:bottom w:val="none" w:sz="0" w:space="0" w:color="auto"/>
                <w:right w:val="none" w:sz="0" w:space="0" w:color="auto"/>
              </w:divBdr>
            </w:div>
            <w:div w:id="1944804020">
              <w:marLeft w:val="0"/>
              <w:marRight w:val="0"/>
              <w:marTop w:val="0"/>
              <w:marBottom w:val="0"/>
              <w:divBdr>
                <w:top w:val="none" w:sz="0" w:space="0" w:color="auto"/>
                <w:left w:val="none" w:sz="0" w:space="0" w:color="auto"/>
                <w:bottom w:val="none" w:sz="0" w:space="0" w:color="auto"/>
                <w:right w:val="none" w:sz="0" w:space="0" w:color="auto"/>
              </w:divBdr>
              <w:divsChild>
                <w:div w:id="686367322">
                  <w:marLeft w:val="0"/>
                  <w:marRight w:val="0"/>
                  <w:marTop w:val="0"/>
                  <w:marBottom w:val="0"/>
                  <w:divBdr>
                    <w:top w:val="none" w:sz="0" w:space="0" w:color="auto"/>
                    <w:left w:val="none" w:sz="0" w:space="0" w:color="auto"/>
                    <w:bottom w:val="none" w:sz="0" w:space="0" w:color="auto"/>
                    <w:right w:val="none" w:sz="0" w:space="0" w:color="auto"/>
                  </w:divBdr>
                  <w:divsChild>
                    <w:div w:id="11581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820805">
      <w:bodyDiv w:val="1"/>
      <w:marLeft w:val="0"/>
      <w:marRight w:val="0"/>
      <w:marTop w:val="0"/>
      <w:marBottom w:val="0"/>
      <w:divBdr>
        <w:top w:val="none" w:sz="0" w:space="0" w:color="auto"/>
        <w:left w:val="none" w:sz="0" w:space="0" w:color="auto"/>
        <w:bottom w:val="none" w:sz="0" w:space="0" w:color="auto"/>
        <w:right w:val="none" w:sz="0" w:space="0" w:color="auto"/>
      </w:divBdr>
      <w:divsChild>
        <w:div w:id="82458497">
          <w:marLeft w:val="0"/>
          <w:marRight w:val="0"/>
          <w:marTop w:val="0"/>
          <w:marBottom w:val="0"/>
          <w:divBdr>
            <w:top w:val="none" w:sz="0" w:space="0" w:color="auto"/>
            <w:left w:val="none" w:sz="0" w:space="0" w:color="auto"/>
            <w:bottom w:val="none" w:sz="0" w:space="0" w:color="auto"/>
            <w:right w:val="none" w:sz="0" w:space="0" w:color="auto"/>
          </w:divBdr>
          <w:divsChild>
            <w:div w:id="1156918077">
              <w:marLeft w:val="0"/>
              <w:marRight w:val="0"/>
              <w:marTop w:val="0"/>
              <w:marBottom w:val="0"/>
              <w:divBdr>
                <w:top w:val="none" w:sz="0" w:space="0" w:color="auto"/>
                <w:left w:val="none" w:sz="0" w:space="0" w:color="auto"/>
                <w:bottom w:val="none" w:sz="0" w:space="0" w:color="auto"/>
                <w:right w:val="none" w:sz="0" w:space="0" w:color="auto"/>
              </w:divBdr>
            </w:div>
            <w:div w:id="1738702470">
              <w:marLeft w:val="0"/>
              <w:marRight w:val="0"/>
              <w:marTop w:val="0"/>
              <w:marBottom w:val="0"/>
              <w:divBdr>
                <w:top w:val="none" w:sz="0" w:space="0" w:color="auto"/>
                <w:left w:val="none" w:sz="0" w:space="0" w:color="auto"/>
                <w:bottom w:val="none" w:sz="0" w:space="0" w:color="auto"/>
                <w:right w:val="none" w:sz="0" w:space="0" w:color="auto"/>
              </w:divBdr>
            </w:div>
            <w:div w:id="2050064235">
              <w:marLeft w:val="0"/>
              <w:marRight w:val="0"/>
              <w:marTop w:val="0"/>
              <w:marBottom w:val="0"/>
              <w:divBdr>
                <w:top w:val="none" w:sz="0" w:space="0" w:color="auto"/>
                <w:left w:val="none" w:sz="0" w:space="0" w:color="auto"/>
                <w:bottom w:val="none" w:sz="0" w:space="0" w:color="auto"/>
                <w:right w:val="none" w:sz="0" w:space="0" w:color="auto"/>
              </w:divBdr>
              <w:divsChild>
                <w:div w:id="68777198">
                  <w:marLeft w:val="0"/>
                  <w:marRight w:val="0"/>
                  <w:marTop w:val="0"/>
                  <w:marBottom w:val="0"/>
                  <w:divBdr>
                    <w:top w:val="none" w:sz="0" w:space="0" w:color="auto"/>
                    <w:left w:val="none" w:sz="0" w:space="0" w:color="auto"/>
                    <w:bottom w:val="none" w:sz="0" w:space="0" w:color="auto"/>
                    <w:right w:val="none" w:sz="0" w:space="0" w:color="auto"/>
                  </w:divBdr>
                  <w:divsChild>
                    <w:div w:id="176626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7153">
          <w:marLeft w:val="0"/>
          <w:marRight w:val="0"/>
          <w:marTop w:val="0"/>
          <w:marBottom w:val="0"/>
          <w:divBdr>
            <w:top w:val="none" w:sz="0" w:space="0" w:color="auto"/>
            <w:left w:val="none" w:sz="0" w:space="0" w:color="auto"/>
            <w:bottom w:val="none" w:sz="0" w:space="0" w:color="auto"/>
            <w:right w:val="none" w:sz="0" w:space="0" w:color="auto"/>
          </w:divBdr>
          <w:divsChild>
            <w:div w:id="330724436">
              <w:marLeft w:val="0"/>
              <w:marRight w:val="0"/>
              <w:marTop w:val="0"/>
              <w:marBottom w:val="0"/>
              <w:divBdr>
                <w:top w:val="none" w:sz="0" w:space="0" w:color="auto"/>
                <w:left w:val="none" w:sz="0" w:space="0" w:color="auto"/>
                <w:bottom w:val="none" w:sz="0" w:space="0" w:color="auto"/>
                <w:right w:val="none" w:sz="0" w:space="0" w:color="auto"/>
              </w:divBdr>
              <w:divsChild>
                <w:div w:id="1086925754">
                  <w:marLeft w:val="0"/>
                  <w:marRight w:val="0"/>
                  <w:marTop w:val="0"/>
                  <w:marBottom w:val="0"/>
                  <w:divBdr>
                    <w:top w:val="none" w:sz="0" w:space="0" w:color="auto"/>
                    <w:left w:val="none" w:sz="0" w:space="0" w:color="auto"/>
                    <w:bottom w:val="none" w:sz="0" w:space="0" w:color="auto"/>
                    <w:right w:val="none" w:sz="0" w:space="0" w:color="auto"/>
                  </w:divBdr>
                  <w:divsChild>
                    <w:div w:id="134986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6754">
              <w:marLeft w:val="0"/>
              <w:marRight w:val="0"/>
              <w:marTop w:val="0"/>
              <w:marBottom w:val="0"/>
              <w:divBdr>
                <w:top w:val="none" w:sz="0" w:space="0" w:color="auto"/>
                <w:left w:val="none" w:sz="0" w:space="0" w:color="auto"/>
                <w:bottom w:val="none" w:sz="0" w:space="0" w:color="auto"/>
                <w:right w:val="none" w:sz="0" w:space="0" w:color="auto"/>
              </w:divBdr>
            </w:div>
            <w:div w:id="1721589241">
              <w:marLeft w:val="0"/>
              <w:marRight w:val="0"/>
              <w:marTop w:val="0"/>
              <w:marBottom w:val="0"/>
              <w:divBdr>
                <w:top w:val="none" w:sz="0" w:space="0" w:color="auto"/>
                <w:left w:val="none" w:sz="0" w:space="0" w:color="auto"/>
                <w:bottom w:val="none" w:sz="0" w:space="0" w:color="auto"/>
                <w:right w:val="none" w:sz="0" w:space="0" w:color="auto"/>
              </w:divBdr>
            </w:div>
          </w:divsChild>
        </w:div>
        <w:div w:id="871646229">
          <w:marLeft w:val="0"/>
          <w:marRight w:val="0"/>
          <w:marTop w:val="0"/>
          <w:marBottom w:val="0"/>
          <w:divBdr>
            <w:top w:val="none" w:sz="0" w:space="0" w:color="auto"/>
            <w:left w:val="none" w:sz="0" w:space="0" w:color="auto"/>
            <w:bottom w:val="none" w:sz="0" w:space="0" w:color="auto"/>
            <w:right w:val="none" w:sz="0" w:space="0" w:color="auto"/>
          </w:divBdr>
          <w:divsChild>
            <w:div w:id="1508714372">
              <w:marLeft w:val="0"/>
              <w:marRight w:val="0"/>
              <w:marTop w:val="0"/>
              <w:marBottom w:val="0"/>
              <w:divBdr>
                <w:top w:val="none" w:sz="0" w:space="0" w:color="auto"/>
                <w:left w:val="none" w:sz="0" w:space="0" w:color="auto"/>
                <w:bottom w:val="none" w:sz="0" w:space="0" w:color="auto"/>
                <w:right w:val="none" w:sz="0" w:space="0" w:color="auto"/>
              </w:divBdr>
            </w:div>
            <w:div w:id="1731532366">
              <w:marLeft w:val="0"/>
              <w:marRight w:val="0"/>
              <w:marTop w:val="0"/>
              <w:marBottom w:val="0"/>
              <w:divBdr>
                <w:top w:val="none" w:sz="0" w:space="0" w:color="auto"/>
                <w:left w:val="none" w:sz="0" w:space="0" w:color="auto"/>
                <w:bottom w:val="none" w:sz="0" w:space="0" w:color="auto"/>
                <w:right w:val="none" w:sz="0" w:space="0" w:color="auto"/>
              </w:divBdr>
            </w:div>
            <w:div w:id="1950041909">
              <w:marLeft w:val="0"/>
              <w:marRight w:val="0"/>
              <w:marTop w:val="0"/>
              <w:marBottom w:val="0"/>
              <w:divBdr>
                <w:top w:val="none" w:sz="0" w:space="0" w:color="auto"/>
                <w:left w:val="none" w:sz="0" w:space="0" w:color="auto"/>
                <w:bottom w:val="none" w:sz="0" w:space="0" w:color="auto"/>
                <w:right w:val="none" w:sz="0" w:space="0" w:color="auto"/>
              </w:divBdr>
              <w:divsChild>
                <w:div w:id="332101817">
                  <w:marLeft w:val="0"/>
                  <w:marRight w:val="0"/>
                  <w:marTop w:val="0"/>
                  <w:marBottom w:val="0"/>
                  <w:divBdr>
                    <w:top w:val="none" w:sz="0" w:space="0" w:color="auto"/>
                    <w:left w:val="none" w:sz="0" w:space="0" w:color="auto"/>
                    <w:bottom w:val="none" w:sz="0" w:space="0" w:color="auto"/>
                    <w:right w:val="none" w:sz="0" w:space="0" w:color="auto"/>
                  </w:divBdr>
                  <w:divsChild>
                    <w:div w:id="203989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460746">
          <w:marLeft w:val="0"/>
          <w:marRight w:val="0"/>
          <w:marTop w:val="0"/>
          <w:marBottom w:val="0"/>
          <w:divBdr>
            <w:top w:val="none" w:sz="0" w:space="0" w:color="auto"/>
            <w:left w:val="none" w:sz="0" w:space="0" w:color="auto"/>
            <w:bottom w:val="none" w:sz="0" w:space="0" w:color="auto"/>
            <w:right w:val="none" w:sz="0" w:space="0" w:color="auto"/>
          </w:divBdr>
          <w:divsChild>
            <w:div w:id="449594047">
              <w:marLeft w:val="0"/>
              <w:marRight w:val="0"/>
              <w:marTop w:val="0"/>
              <w:marBottom w:val="0"/>
              <w:divBdr>
                <w:top w:val="none" w:sz="0" w:space="0" w:color="auto"/>
                <w:left w:val="none" w:sz="0" w:space="0" w:color="auto"/>
                <w:bottom w:val="none" w:sz="0" w:space="0" w:color="auto"/>
                <w:right w:val="none" w:sz="0" w:space="0" w:color="auto"/>
              </w:divBdr>
              <w:divsChild>
                <w:div w:id="665981213">
                  <w:marLeft w:val="0"/>
                  <w:marRight w:val="0"/>
                  <w:marTop w:val="0"/>
                  <w:marBottom w:val="0"/>
                  <w:divBdr>
                    <w:top w:val="none" w:sz="0" w:space="0" w:color="auto"/>
                    <w:left w:val="none" w:sz="0" w:space="0" w:color="auto"/>
                    <w:bottom w:val="none" w:sz="0" w:space="0" w:color="auto"/>
                    <w:right w:val="none" w:sz="0" w:space="0" w:color="auto"/>
                  </w:divBdr>
                  <w:divsChild>
                    <w:div w:id="16243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3176">
              <w:marLeft w:val="0"/>
              <w:marRight w:val="0"/>
              <w:marTop w:val="0"/>
              <w:marBottom w:val="0"/>
              <w:divBdr>
                <w:top w:val="none" w:sz="0" w:space="0" w:color="auto"/>
                <w:left w:val="none" w:sz="0" w:space="0" w:color="auto"/>
                <w:bottom w:val="none" w:sz="0" w:space="0" w:color="auto"/>
                <w:right w:val="none" w:sz="0" w:space="0" w:color="auto"/>
              </w:divBdr>
            </w:div>
            <w:div w:id="1121148551">
              <w:marLeft w:val="0"/>
              <w:marRight w:val="0"/>
              <w:marTop w:val="0"/>
              <w:marBottom w:val="0"/>
              <w:divBdr>
                <w:top w:val="none" w:sz="0" w:space="0" w:color="auto"/>
                <w:left w:val="none" w:sz="0" w:space="0" w:color="auto"/>
                <w:bottom w:val="none" w:sz="0" w:space="0" w:color="auto"/>
                <w:right w:val="none" w:sz="0" w:space="0" w:color="auto"/>
              </w:divBdr>
            </w:div>
          </w:divsChild>
        </w:div>
        <w:div w:id="1411539923">
          <w:marLeft w:val="0"/>
          <w:marRight w:val="0"/>
          <w:marTop w:val="0"/>
          <w:marBottom w:val="0"/>
          <w:divBdr>
            <w:top w:val="none" w:sz="0" w:space="0" w:color="auto"/>
            <w:left w:val="none" w:sz="0" w:space="0" w:color="auto"/>
            <w:bottom w:val="none" w:sz="0" w:space="0" w:color="auto"/>
            <w:right w:val="none" w:sz="0" w:space="0" w:color="auto"/>
          </w:divBdr>
          <w:divsChild>
            <w:div w:id="394551243">
              <w:marLeft w:val="0"/>
              <w:marRight w:val="0"/>
              <w:marTop w:val="0"/>
              <w:marBottom w:val="0"/>
              <w:divBdr>
                <w:top w:val="none" w:sz="0" w:space="0" w:color="auto"/>
                <w:left w:val="none" w:sz="0" w:space="0" w:color="auto"/>
                <w:bottom w:val="none" w:sz="0" w:space="0" w:color="auto"/>
                <w:right w:val="none" w:sz="0" w:space="0" w:color="auto"/>
              </w:divBdr>
            </w:div>
            <w:div w:id="399255046">
              <w:marLeft w:val="0"/>
              <w:marRight w:val="0"/>
              <w:marTop w:val="0"/>
              <w:marBottom w:val="0"/>
              <w:divBdr>
                <w:top w:val="none" w:sz="0" w:space="0" w:color="auto"/>
                <w:left w:val="none" w:sz="0" w:space="0" w:color="auto"/>
                <w:bottom w:val="none" w:sz="0" w:space="0" w:color="auto"/>
                <w:right w:val="none" w:sz="0" w:space="0" w:color="auto"/>
              </w:divBdr>
            </w:div>
            <w:div w:id="1921020276">
              <w:marLeft w:val="0"/>
              <w:marRight w:val="0"/>
              <w:marTop w:val="0"/>
              <w:marBottom w:val="0"/>
              <w:divBdr>
                <w:top w:val="none" w:sz="0" w:space="0" w:color="auto"/>
                <w:left w:val="none" w:sz="0" w:space="0" w:color="auto"/>
                <w:bottom w:val="none" w:sz="0" w:space="0" w:color="auto"/>
                <w:right w:val="none" w:sz="0" w:space="0" w:color="auto"/>
              </w:divBdr>
              <w:divsChild>
                <w:div w:id="95643061">
                  <w:marLeft w:val="0"/>
                  <w:marRight w:val="0"/>
                  <w:marTop w:val="0"/>
                  <w:marBottom w:val="0"/>
                  <w:divBdr>
                    <w:top w:val="none" w:sz="0" w:space="0" w:color="auto"/>
                    <w:left w:val="none" w:sz="0" w:space="0" w:color="auto"/>
                    <w:bottom w:val="none" w:sz="0" w:space="0" w:color="auto"/>
                    <w:right w:val="none" w:sz="0" w:space="0" w:color="auto"/>
                  </w:divBdr>
                  <w:divsChild>
                    <w:div w:id="36641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253882">
          <w:marLeft w:val="0"/>
          <w:marRight w:val="0"/>
          <w:marTop w:val="0"/>
          <w:marBottom w:val="0"/>
          <w:divBdr>
            <w:top w:val="none" w:sz="0" w:space="0" w:color="auto"/>
            <w:left w:val="none" w:sz="0" w:space="0" w:color="auto"/>
            <w:bottom w:val="none" w:sz="0" w:space="0" w:color="auto"/>
            <w:right w:val="none" w:sz="0" w:space="0" w:color="auto"/>
          </w:divBdr>
          <w:divsChild>
            <w:div w:id="1000622564">
              <w:marLeft w:val="0"/>
              <w:marRight w:val="0"/>
              <w:marTop w:val="0"/>
              <w:marBottom w:val="0"/>
              <w:divBdr>
                <w:top w:val="none" w:sz="0" w:space="0" w:color="auto"/>
                <w:left w:val="none" w:sz="0" w:space="0" w:color="auto"/>
                <w:bottom w:val="none" w:sz="0" w:space="0" w:color="auto"/>
                <w:right w:val="none" w:sz="0" w:space="0" w:color="auto"/>
              </w:divBdr>
              <w:divsChild>
                <w:div w:id="1808816372">
                  <w:marLeft w:val="0"/>
                  <w:marRight w:val="0"/>
                  <w:marTop w:val="0"/>
                  <w:marBottom w:val="0"/>
                  <w:divBdr>
                    <w:top w:val="none" w:sz="0" w:space="0" w:color="auto"/>
                    <w:left w:val="none" w:sz="0" w:space="0" w:color="auto"/>
                    <w:bottom w:val="none" w:sz="0" w:space="0" w:color="auto"/>
                    <w:right w:val="none" w:sz="0" w:space="0" w:color="auto"/>
                  </w:divBdr>
                  <w:divsChild>
                    <w:div w:id="147606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656673">
              <w:marLeft w:val="0"/>
              <w:marRight w:val="0"/>
              <w:marTop w:val="0"/>
              <w:marBottom w:val="0"/>
              <w:divBdr>
                <w:top w:val="none" w:sz="0" w:space="0" w:color="auto"/>
                <w:left w:val="none" w:sz="0" w:space="0" w:color="auto"/>
                <w:bottom w:val="none" w:sz="0" w:space="0" w:color="auto"/>
                <w:right w:val="none" w:sz="0" w:space="0" w:color="auto"/>
              </w:divBdr>
            </w:div>
            <w:div w:id="1871726803">
              <w:marLeft w:val="0"/>
              <w:marRight w:val="0"/>
              <w:marTop w:val="0"/>
              <w:marBottom w:val="0"/>
              <w:divBdr>
                <w:top w:val="none" w:sz="0" w:space="0" w:color="auto"/>
                <w:left w:val="none" w:sz="0" w:space="0" w:color="auto"/>
                <w:bottom w:val="none" w:sz="0" w:space="0" w:color="auto"/>
                <w:right w:val="none" w:sz="0" w:space="0" w:color="auto"/>
              </w:divBdr>
            </w:div>
          </w:divsChild>
        </w:div>
        <w:div w:id="1907839720">
          <w:marLeft w:val="0"/>
          <w:marRight w:val="0"/>
          <w:marTop w:val="0"/>
          <w:marBottom w:val="0"/>
          <w:divBdr>
            <w:top w:val="none" w:sz="0" w:space="0" w:color="auto"/>
            <w:left w:val="none" w:sz="0" w:space="0" w:color="auto"/>
            <w:bottom w:val="none" w:sz="0" w:space="0" w:color="auto"/>
            <w:right w:val="none" w:sz="0" w:space="0" w:color="auto"/>
          </w:divBdr>
          <w:divsChild>
            <w:div w:id="835460061">
              <w:marLeft w:val="0"/>
              <w:marRight w:val="0"/>
              <w:marTop w:val="0"/>
              <w:marBottom w:val="0"/>
              <w:divBdr>
                <w:top w:val="none" w:sz="0" w:space="0" w:color="auto"/>
                <w:left w:val="none" w:sz="0" w:space="0" w:color="auto"/>
                <w:bottom w:val="none" w:sz="0" w:space="0" w:color="auto"/>
                <w:right w:val="none" w:sz="0" w:space="0" w:color="auto"/>
              </w:divBdr>
              <w:divsChild>
                <w:div w:id="1260143875">
                  <w:marLeft w:val="0"/>
                  <w:marRight w:val="0"/>
                  <w:marTop w:val="0"/>
                  <w:marBottom w:val="0"/>
                  <w:divBdr>
                    <w:top w:val="none" w:sz="0" w:space="0" w:color="auto"/>
                    <w:left w:val="none" w:sz="0" w:space="0" w:color="auto"/>
                    <w:bottom w:val="none" w:sz="0" w:space="0" w:color="auto"/>
                    <w:right w:val="none" w:sz="0" w:space="0" w:color="auto"/>
                  </w:divBdr>
                  <w:divsChild>
                    <w:div w:id="144194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1345">
              <w:marLeft w:val="0"/>
              <w:marRight w:val="0"/>
              <w:marTop w:val="0"/>
              <w:marBottom w:val="0"/>
              <w:divBdr>
                <w:top w:val="none" w:sz="0" w:space="0" w:color="auto"/>
                <w:left w:val="none" w:sz="0" w:space="0" w:color="auto"/>
                <w:bottom w:val="none" w:sz="0" w:space="0" w:color="auto"/>
                <w:right w:val="none" w:sz="0" w:space="0" w:color="auto"/>
              </w:divBdr>
            </w:div>
            <w:div w:id="1960985234">
              <w:marLeft w:val="0"/>
              <w:marRight w:val="0"/>
              <w:marTop w:val="0"/>
              <w:marBottom w:val="0"/>
              <w:divBdr>
                <w:top w:val="none" w:sz="0" w:space="0" w:color="auto"/>
                <w:left w:val="none" w:sz="0" w:space="0" w:color="auto"/>
                <w:bottom w:val="none" w:sz="0" w:space="0" w:color="auto"/>
                <w:right w:val="none" w:sz="0" w:space="0" w:color="auto"/>
              </w:divBdr>
            </w:div>
          </w:divsChild>
        </w:div>
        <w:div w:id="2091733539">
          <w:marLeft w:val="0"/>
          <w:marRight w:val="0"/>
          <w:marTop w:val="0"/>
          <w:marBottom w:val="0"/>
          <w:divBdr>
            <w:top w:val="none" w:sz="0" w:space="0" w:color="auto"/>
            <w:left w:val="none" w:sz="0" w:space="0" w:color="auto"/>
            <w:bottom w:val="none" w:sz="0" w:space="0" w:color="auto"/>
            <w:right w:val="none" w:sz="0" w:space="0" w:color="auto"/>
          </w:divBdr>
          <w:divsChild>
            <w:div w:id="671640369">
              <w:marLeft w:val="0"/>
              <w:marRight w:val="0"/>
              <w:marTop w:val="0"/>
              <w:marBottom w:val="0"/>
              <w:divBdr>
                <w:top w:val="none" w:sz="0" w:space="0" w:color="auto"/>
                <w:left w:val="none" w:sz="0" w:space="0" w:color="auto"/>
                <w:bottom w:val="none" w:sz="0" w:space="0" w:color="auto"/>
                <w:right w:val="none" w:sz="0" w:space="0" w:color="auto"/>
              </w:divBdr>
              <w:divsChild>
                <w:div w:id="659650816">
                  <w:marLeft w:val="0"/>
                  <w:marRight w:val="0"/>
                  <w:marTop w:val="0"/>
                  <w:marBottom w:val="0"/>
                  <w:divBdr>
                    <w:top w:val="none" w:sz="0" w:space="0" w:color="auto"/>
                    <w:left w:val="none" w:sz="0" w:space="0" w:color="auto"/>
                    <w:bottom w:val="none" w:sz="0" w:space="0" w:color="auto"/>
                    <w:right w:val="none" w:sz="0" w:space="0" w:color="auto"/>
                  </w:divBdr>
                  <w:divsChild>
                    <w:div w:id="121866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53660">
              <w:marLeft w:val="0"/>
              <w:marRight w:val="0"/>
              <w:marTop w:val="0"/>
              <w:marBottom w:val="0"/>
              <w:divBdr>
                <w:top w:val="none" w:sz="0" w:space="0" w:color="auto"/>
                <w:left w:val="none" w:sz="0" w:space="0" w:color="auto"/>
                <w:bottom w:val="none" w:sz="0" w:space="0" w:color="auto"/>
                <w:right w:val="none" w:sz="0" w:space="0" w:color="auto"/>
              </w:divBdr>
            </w:div>
            <w:div w:id="1948000804">
              <w:marLeft w:val="0"/>
              <w:marRight w:val="0"/>
              <w:marTop w:val="0"/>
              <w:marBottom w:val="0"/>
              <w:divBdr>
                <w:top w:val="none" w:sz="0" w:space="0" w:color="auto"/>
                <w:left w:val="none" w:sz="0" w:space="0" w:color="auto"/>
                <w:bottom w:val="none" w:sz="0" w:space="0" w:color="auto"/>
                <w:right w:val="none" w:sz="0" w:space="0" w:color="auto"/>
              </w:divBdr>
            </w:div>
          </w:divsChild>
        </w:div>
        <w:div w:id="2119326095">
          <w:marLeft w:val="0"/>
          <w:marRight w:val="0"/>
          <w:marTop w:val="0"/>
          <w:marBottom w:val="0"/>
          <w:divBdr>
            <w:top w:val="none" w:sz="0" w:space="0" w:color="auto"/>
            <w:left w:val="none" w:sz="0" w:space="0" w:color="auto"/>
            <w:bottom w:val="none" w:sz="0" w:space="0" w:color="auto"/>
            <w:right w:val="none" w:sz="0" w:space="0" w:color="auto"/>
          </w:divBdr>
          <w:divsChild>
            <w:div w:id="642777150">
              <w:marLeft w:val="0"/>
              <w:marRight w:val="0"/>
              <w:marTop w:val="0"/>
              <w:marBottom w:val="0"/>
              <w:divBdr>
                <w:top w:val="none" w:sz="0" w:space="0" w:color="auto"/>
                <w:left w:val="none" w:sz="0" w:space="0" w:color="auto"/>
                <w:bottom w:val="none" w:sz="0" w:space="0" w:color="auto"/>
                <w:right w:val="none" w:sz="0" w:space="0" w:color="auto"/>
              </w:divBdr>
            </w:div>
            <w:div w:id="960112012">
              <w:marLeft w:val="0"/>
              <w:marRight w:val="0"/>
              <w:marTop w:val="0"/>
              <w:marBottom w:val="0"/>
              <w:divBdr>
                <w:top w:val="none" w:sz="0" w:space="0" w:color="auto"/>
                <w:left w:val="none" w:sz="0" w:space="0" w:color="auto"/>
                <w:bottom w:val="none" w:sz="0" w:space="0" w:color="auto"/>
                <w:right w:val="none" w:sz="0" w:space="0" w:color="auto"/>
              </w:divBdr>
            </w:div>
            <w:div w:id="1262370285">
              <w:marLeft w:val="0"/>
              <w:marRight w:val="0"/>
              <w:marTop w:val="0"/>
              <w:marBottom w:val="0"/>
              <w:divBdr>
                <w:top w:val="none" w:sz="0" w:space="0" w:color="auto"/>
                <w:left w:val="none" w:sz="0" w:space="0" w:color="auto"/>
                <w:bottom w:val="none" w:sz="0" w:space="0" w:color="auto"/>
                <w:right w:val="none" w:sz="0" w:space="0" w:color="auto"/>
              </w:divBdr>
              <w:divsChild>
                <w:div w:id="1380671640">
                  <w:marLeft w:val="0"/>
                  <w:marRight w:val="0"/>
                  <w:marTop w:val="0"/>
                  <w:marBottom w:val="0"/>
                  <w:divBdr>
                    <w:top w:val="none" w:sz="0" w:space="0" w:color="auto"/>
                    <w:left w:val="none" w:sz="0" w:space="0" w:color="auto"/>
                    <w:bottom w:val="none" w:sz="0" w:space="0" w:color="auto"/>
                    <w:right w:val="none" w:sz="0" w:space="0" w:color="auto"/>
                  </w:divBdr>
                  <w:divsChild>
                    <w:div w:id="114531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412454">
      <w:bodyDiv w:val="1"/>
      <w:marLeft w:val="0"/>
      <w:marRight w:val="0"/>
      <w:marTop w:val="0"/>
      <w:marBottom w:val="0"/>
      <w:divBdr>
        <w:top w:val="none" w:sz="0" w:space="0" w:color="auto"/>
        <w:left w:val="none" w:sz="0" w:space="0" w:color="auto"/>
        <w:bottom w:val="none" w:sz="0" w:space="0" w:color="auto"/>
        <w:right w:val="none" w:sz="0" w:space="0" w:color="auto"/>
      </w:divBdr>
      <w:divsChild>
        <w:div w:id="97256048">
          <w:marLeft w:val="0"/>
          <w:marRight w:val="0"/>
          <w:marTop w:val="0"/>
          <w:marBottom w:val="0"/>
          <w:divBdr>
            <w:top w:val="none" w:sz="0" w:space="0" w:color="auto"/>
            <w:left w:val="none" w:sz="0" w:space="0" w:color="auto"/>
            <w:bottom w:val="none" w:sz="0" w:space="0" w:color="auto"/>
            <w:right w:val="none" w:sz="0" w:space="0" w:color="auto"/>
          </w:divBdr>
          <w:divsChild>
            <w:div w:id="45879284">
              <w:marLeft w:val="0"/>
              <w:marRight w:val="0"/>
              <w:marTop w:val="0"/>
              <w:marBottom w:val="0"/>
              <w:divBdr>
                <w:top w:val="none" w:sz="0" w:space="0" w:color="auto"/>
                <w:left w:val="none" w:sz="0" w:space="0" w:color="auto"/>
                <w:bottom w:val="none" w:sz="0" w:space="0" w:color="auto"/>
                <w:right w:val="none" w:sz="0" w:space="0" w:color="auto"/>
              </w:divBdr>
            </w:div>
            <w:div w:id="1329946822">
              <w:marLeft w:val="0"/>
              <w:marRight w:val="0"/>
              <w:marTop w:val="0"/>
              <w:marBottom w:val="0"/>
              <w:divBdr>
                <w:top w:val="none" w:sz="0" w:space="0" w:color="auto"/>
                <w:left w:val="none" w:sz="0" w:space="0" w:color="auto"/>
                <w:bottom w:val="none" w:sz="0" w:space="0" w:color="auto"/>
                <w:right w:val="none" w:sz="0" w:space="0" w:color="auto"/>
              </w:divBdr>
            </w:div>
            <w:div w:id="1333220074">
              <w:marLeft w:val="0"/>
              <w:marRight w:val="0"/>
              <w:marTop w:val="0"/>
              <w:marBottom w:val="0"/>
              <w:divBdr>
                <w:top w:val="none" w:sz="0" w:space="0" w:color="auto"/>
                <w:left w:val="none" w:sz="0" w:space="0" w:color="auto"/>
                <w:bottom w:val="none" w:sz="0" w:space="0" w:color="auto"/>
                <w:right w:val="none" w:sz="0" w:space="0" w:color="auto"/>
              </w:divBdr>
              <w:divsChild>
                <w:div w:id="38168195">
                  <w:marLeft w:val="0"/>
                  <w:marRight w:val="0"/>
                  <w:marTop w:val="0"/>
                  <w:marBottom w:val="0"/>
                  <w:divBdr>
                    <w:top w:val="none" w:sz="0" w:space="0" w:color="auto"/>
                    <w:left w:val="none" w:sz="0" w:space="0" w:color="auto"/>
                    <w:bottom w:val="none" w:sz="0" w:space="0" w:color="auto"/>
                    <w:right w:val="none" w:sz="0" w:space="0" w:color="auto"/>
                  </w:divBdr>
                  <w:divsChild>
                    <w:div w:id="99440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64792">
          <w:marLeft w:val="0"/>
          <w:marRight w:val="0"/>
          <w:marTop w:val="0"/>
          <w:marBottom w:val="0"/>
          <w:divBdr>
            <w:top w:val="none" w:sz="0" w:space="0" w:color="auto"/>
            <w:left w:val="none" w:sz="0" w:space="0" w:color="auto"/>
            <w:bottom w:val="none" w:sz="0" w:space="0" w:color="auto"/>
            <w:right w:val="none" w:sz="0" w:space="0" w:color="auto"/>
          </w:divBdr>
          <w:divsChild>
            <w:div w:id="26687552">
              <w:marLeft w:val="0"/>
              <w:marRight w:val="0"/>
              <w:marTop w:val="0"/>
              <w:marBottom w:val="0"/>
              <w:divBdr>
                <w:top w:val="none" w:sz="0" w:space="0" w:color="auto"/>
                <w:left w:val="none" w:sz="0" w:space="0" w:color="auto"/>
                <w:bottom w:val="none" w:sz="0" w:space="0" w:color="auto"/>
                <w:right w:val="none" w:sz="0" w:space="0" w:color="auto"/>
              </w:divBdr>
            </w:div>
            <w:div w:id="63141302">
              <w:marLeft w:val="0"/>
              <w:marRight w:val="0"/>
              <w:marTop w:val="0"/>
              <w:marBottom w:val="0"/>
              <w:divBdr>
                <w:top w:val="none" w:sz="0" w:space="0" w:color="auto"/>
                <w:left w:val="none" w:sz="0" w:space="0" w:color="auto"/>
                <w:bottom w:val="none" w:sz="0" w:space="0" w:color="auto"/>
                <w:right w:val="none" w:sz="0" w:space="0" w:color="auto"/>
              </w:divBdr>
              <w:divsChild>
                <w:div w:id="868957976">
                  <w:marLeft w:val="0"/>
                  <w:marRight w:val="0"/>
                  <w:marTop w:val="0"/>
                  <w:marBottom w:val="0"/>
                  <w:divBdr>
                    <w:top w:val="none" w:sz="0" w:space="0" w:color="auto"/>
                    <w:left w:val="none" w:sz="0" w:space="0" w:color="auto"/>
                    <w:bottom w:val="none" w:sz="0" w:space="0" w:color="auto"/>
                    <w:right w:val="none" w:sz="0" w:space="0" w:color="auto"/>
                  </w:divBdr>
                  <w:divsChild>
                    <w:div w:id="87157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65585">
              <w:marLeft w:val="0"/>
              <w:marRight w:val="0"/>
              <w:marTop w:val="0"/>
              <w:marBottom w:val="0"/>
              <w:divBdr>
                <w:top w:val="none" w:sz="0" w:space="0" w:color="auto"/>
                <w:left w:val="none" w:sz="0" w:space="0" w:color="auto"/>
                <w:bottom w:val="none" w:sz="0" w:space="0" w:color="auto"/>
                <w:right w:val="none" w:sz="0" w:space="0" w:color="auto"/>
              </w:divBdr>
            </w:div>
          </w:divsChild>
        </w:div>
        <w:div w:id="433284460">
          <w:marLeft w:val="0"/>
          <w:marRight w:val="0"/>
          <w:marTop w:val="0"/>
          <w:marBottom w:val="0"/>
          <w:divBdr>
            <w:top w:val="none" w:sz="0" w:space="0" w:color="auto"/>
            <w:left w:val="none" w:sz="0" w:space="0" w:color="auto"/>
            <w:bottom w:val="none" w:sz="0" w:space="0" w:color="auto"/>
            <w:right w:val="none" w:sz="0" w:space="0" w:color="auto"/>
          </w:divBdr>
          <w:divsChild>
            <w:div w:id="681590362">
              <w:marLeft w:val="0"/>
              <w:marRight w:val="0"/>
              <w:marTop w:val="0"/>
              <w:marBottom w:val="0"/>
              <w:divBdr>
                <w:top w:val="none" w:sz="0" w:space="0" w:color="auto"/>
                <w:left w:val="none" w:sz="0" w:space="0" w:color="auto"/>
                <w:bottom w:val="none" w:sz="0" w:space="0" w:color="auto"/>
                <w:right w:val="none" w:sz="0" w:space="0" w:color="auto"/>
              </w:divBdr>
            </w:div>
            <w:div w:id="687603756">
              <w:marLeft w:val="0"/>
              <w:marRight w:val="0"/>
              <w:marTop w:val="0"/>
              <w:marBottom w:val="0"/>
              <w:divBdr>
                <w:top w:val="none" w:sz="0" w:space="0" w:color="auto"/>
                <w:left w:val="none" w:sz="0" w:space="0" w:color="auto"/>
                <w:bottom w:val="none" w:sz="0" w:space="0" w:color="auto"/>
                <w:right w:val="none" w:sz="0" w:space="0" w:color="auto"/>
              </w:divBdr>
              <w:divsChild>
                <w:div w:id="1505322249">
                  <w:marLeft w:val="0"/>
                  <w:marRight w:val="0"/>
                  <w:marTop w:val="0"/>
                  <w:marBottom w:val="0"/>
                  <w:divBdr>
                    <w:top w:val="none" w:sz="0" w:space="0" w:color="auto"/>
                    <w:left w:val="none" w:sz="0" w:space="0" w:color="auto"/>
                    <w:bottom w:val="none" w:sz="0" w:space="0" w:color="auto"/>
                    <w:right w:val="none" w:sz="0" w:space="0" w:color="auto"/>
                  </w:divBdr>
                  <w:divsChild>
                    <w:div w:id="179813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49220">
              <w:marLeft w:val="0"/>
              <w:marRight w:val="0"/>
              <w:marTop w:val="0"/>
              <w:marBottom w:val="0"/>
              <w:divBdr>
                <w:top w:val="none" w:sz="0" w:space="0" w:color="auto"/>
                <w:left w:val="none" w:sz="0" w:space="0" w:color="auto"/>
                <w:bottom w:val="none" w:sz="0" w:space="0" w:color="auto"/>
                <w:right w:val="none" w:sz="0" w:space="0" w:color="auto"/>
              </w:divBdr>
            </w:div>
          </w:divsChild>
        </w:div>
        <w:div w:id="542908662">
          <w:marLeft w:val="0"/>
          <w:marRight w:val="0"/>
          <w:marTop w:val="0"/>
          <w:marBottom w:val="0"/>
          <w:divBdr>
            <w:top w:val="none" w:sz="0" w:space="0" w:color="auto"/>
            <w:left w:val="none" w:sz="0" w:space="0" w:color="auto"/>
            <w:bottom w:val="none" w:sz="0" w:space="0" w:color="auto"/>
            <w:right w:val="none" w:sz="0" w:space="0" w:color="auto"/>
          </w:divBdr>
          <w:divsChild>
            <w:div w:id="206261314">
              <w:marLeft w:val="0"/>
              <w:marRight w:val="0"/>
              <w:marTop w:val="0"/>
              <w:marBottom w:val="0"/>
              <w:divBdr>
                <w:top w:val="none" w:sz="0" w:space="0" w:color="auto"/>
                <w:left w:val="none" w:sz="0" w:space="0" w:color="auto"/>
                <w:bottom w:val="none" w:sz="0" w:space="0" w:color="auto"/>
                <w:right w:val="none" w:sz="0" w:space="0" w:color="auto"/>
              </w:divBdr>
            </w:div>
            <w:div w:id="1841113208">
              <w:marLeft w:val="0"/>
              <w:marRight w:val="0"/>
              <w:marTop w:val="0"/>
              <w:marBottom w:val="0"/>
              <w:divBdr>
                <w:top w:val="none" w:sz="0" w:space="0" w:color="auto"/>
                <w:left w:val="none" w:sz="0" w:space="0" w:color="auto"/>
                <w:bottom w:val="none" w:sz="0" w:space="0" w:color="auto"/>
                <w:right w:val="none" w:sz="0" w:space="0" w:color="auto"/>
              </w:divBdr>
            </w:div>
            <w:div w:id="1901092187">
              <w:marLeft w:val="0"/>
              <w:marRight w:val="0"/>
              <w:marTop w:val="0"/>
              <w:marBottom w:val="0"/>
              <w:divBdr>
                <w:top w:val="none" w:sz="0" w:space="0" w:color="auto"/>
                <w:left w:val="none" w:sz="0" w:space="0" w:color="auto"/>
                <w:bottom w:val="none" w:sz="0" w:space="0" w:color="auto"/>
                <w:right w:val="none" w:sz="0" w:space="0" w:color="auto"/>
              </w:divBdr>
              <w:divsChild>
                <w:div w:id="143132762">
                  <w:marLeft w:val="0"/>
                  <w:marRight w:val="0"/>
                  <w:marTop w:val="0"/>
                  <w:marBottom w:val="0"/>
                  <w:divBdr>
                    <w:top w:val="none" w:sz="0" w:space="0" w:color="auto"/>
                    <w:left w:val="none" w:sz="0" w:space="0" w:color="auto"/>
                    <w:bottom w:val="none" w:sz="0" w:space="0" w:color="auto"/>
                    <w:right w:val="none" w:sz="0" w:space="0" w:color="auto"/>
                  </w:divBdr>
                  <w:divsChild>
                    <w:div w:id="50247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837396">
          <w:marLeft w:val="0"/>
          <w:marRight w:val="0"/>
          <w:marTop w:val="0"/>
          <w:marBottom w:val="0"/>
          <w:divBdr>
            <w:top w:val="none" w:sz="0" w:space="0" w:color="auto"/>
            <w:left w:val="none" w:sz="0" w:space="0" w:color="auto"/>
            <w:bottom w:val="none" w:sz="0" w:space="0" w:color="auto"/>
            <w:right w:val="none" w:sz="0" w:space="0" w:color="auto"/>
          </w:divBdr>
          <w:divsChild>
            <w:div w:id="34619483">
              <w:marLeft w:val="0"/>
              <w:marRight w:val="0"/>
              <w:marTop w:val="0"/>
              <w:marBottom w:val="0"/>
              <w:divBdr>
                <w:top w:val="none" w:sz="0" w:space="0" w:color="auto"/>
                <w:left w:val="none" w:sz="0" w:space="0" w:color="auto"/>
                <w:bottom w:val="none" w:sz="0" w:space="0" w:color="auto"/>
                <w:right w:val="none" w:sz="0" w:space="0" w:color="auto"/>
              </w:divBdr>
            </w:div>
            <w:div w:id="583033854">
              <w:marLeft w:val="0"/>
              <w:marRight w:val="0"/>
              <w:marTop w:val="0"/>
              <w:marBottom w:val="0"/>
              <w:divBdr>
                <w:top w:val="none" w:sz="0" w:space="0" w:color="auto"/>
                <w:left w:val="none" w:sz="0" w:space="0" w:color="auto"/>
                <w:bottom w:val="none" w:sz="0" w:space="0" w:color="auto"/>
                <w:right w:val="none" w:sz="0" w:space="0" w:color="auto"/>
              </w:divBdr>
              <w:divsChild>
                <w:div w:id="1468164978">
                  <w:marLeft w:val="0"/>
                  <w:marRight w:val="0"/>
                  <w:marTop w:val="0"/>
                  <w:marBottom w:val="0"/>
                  <w:divBdr>
                    <w:top w:val="none" w:sz="0" w:space="0" w:color="auto"/>
                    <w:left w:val="none" w:sz="0" w:space="0" w:color="auto"/>
                    <w:bottom w:val="none" w:sz="0" w:space="0" w:color="auto"/>
                    <w:right w:val="none" w:sz="0" w:space="0" w:color="auto"/>
                  </w:divBdr>
                  <w:divsChild>
                    <w:div w:id="206270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73734">
              <w:marLeft w:val="0"/>
              <w:marRight w:val="0"/>
              <w:marTop w:val="0"/>
              <w:marBottom w:val="0"/>
              <w:divBdr>
                <w:top w:val="none" w:sz="0" w:space="0" w:color="auto"/>
                <w:left w:val="none" w:sz="0" w:space="0" w:color="auto"/>
                <w:bottom w:val="none" w:sz="0" w:space="0" w:color="auto"/>
                <w:right w:val="none" w:sz="0" w:space="0" w:color="auto"/>
              </w:divBdr>
            </w:div>
          </w:divsChild>
        </w:div>
        <w:div w:id="911626544">
          <w:marLeft w:val="0"/>
          <w:marRight w:val="0"/>
          <w:marTop w:val="0"/>
          <w:marBottom w:val="0"/>
          <w:divBdr>
            <w:top w:val="none" w:sz="0" w:space="0" w:color="auto"/>
            <w:left w:val="none" w:sz="0" w:space="0" w:color="auto"/>
            <w:bottom w:val="none" w:sz="0" w:space="0" w:color="auto"/>
            <w:right w:val="none" w:sz="0" w:space="0" w:color="auto"/>
          </w:divBdr>
          <w:divsChild>
            <w:div w:id="45884210">
              <w:marLeft w:val="0"/>
              <w:marRight w:val="0"/>
              <w:marTop w:val="0"/>
              <w:marBottom w:val="0"/>
              <w:divBdr>
                <w:top w:val="none" w:sz="0" w:space="0" w:color="auto"/>
                <w:left w:val="none" w:sz="0" w:space="0" w:color="auto"/>
                <w:bottom w:val="none" w:sz="0" w:space="0" w:color="auto"/>
                <w:right w:val="none" w:sz="0" w:space="0" w:color="auto"/>
              </w:divBdr>
              <w:divsChild>
                <w:div w:id="1418165473">
                  <w:marLeft w:val="0"/>
                  <w:marRight w:val="0"/>
                  <w:marTop w:val="0"/>
                  <w:marBottom w:val="0"/>
                  <w:divBdr>
                    <w:top w:val="none" w:sz="0" w:space="0" w:color="auto"/>
                    <w:left w:val="none" w:sz="0" w:space="0" w:color="auto"/>
                    <w:bottom w:val="none" w:sz="0" w:space="0" w:color="auto"/>
                    <w:right w:val="none" w:sz="0" w:space="0" w:color="auto"/>
                  </w:divBdr>
                  <w:divsChild>
                    <w:div w:id="197533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031773">
              <w:marLeft w:val="0"/>
              <w:marRight w:val="0"/>
              <w:marTop w:val="0"/>
              <w:marBottom w:val="0"/>
              <w:divBdr>
                <w:top w:val="none" w:sz="0" w:space="0" w:color="auto"/>
                <w:left w:val="none" w:sz="0" w:space="0" w:color="auto"/>
                <w:bottom w:val="none" w:sz="0" w:space="0" w:color="auto"/>
                <w:right w:val="none" w:sz="0" w:space="0" w:color="auto"/>
              </w:divBdr>
            </w:div>
            <w:div w:id="1156845679">
              <w:marLeft w:val="0"/>
              <w:marRight w:val="0"/>
              <w:marTop w:val="0"/>
              <w:marBottom w:val="0"/>
              <w:divBdr>
                <w:top w:val="none" w:sz="0" w:space="0" w:color="auto"/>
                <w:left w:val="none" w:sz="0" w:space="0" w:color="auto"/>
                <w:bottom w:val="none" w:sz="0" w:space="0" w:color="auto"/>
                <w:right w:val="none" w:sz="0" w:space="0" w:color="auto"/>
              </w:divBdr>
            </w:div>
          </w:divsChild>
        </w:div>
        <w:div w:id="1721588445">
          <w:marLeft w:val="0"/>
          <w:marRight w:val="0"/>
          <w:marTop w:val="0"/>
          <w:marBottom w:val="0"/>
          <w:divBdr>
            <w:top w:val="none" w:sz="0" w:space="0" w:color="auto"/>
            <w:left w:val="none" w:sz="0" w:space="0" w:color="auto"/>
            <w:bottom w:val="none" w:sz="0" w:space="0" w:color="auto"/>
            <w:right w:val="none" w:sz="0" w:space="0" w:color="auto"/>
          </w:divBdr>
          <w:divsChild>
            <w:div w:id="329722007">
              <w:marLeft w:val="0"/>
              <w:marRight w:val="0"/>
              <w:marTop w:val="0"/>
              <w:marBottom w:val="0"/>
              <w:divBdr>
                <w:top w:val="none" w:sz="0" w:space="0" w:color="auto"/>
                <w:left w:val="none" w:sz="0" w:space="0" w:color="auto"/>
                <w:bottom w:val="none" w:sz="0" w:space="0" w:color="auto"/>
                <w:right w:val="none" w:sz="0" w:space="0" w:color="auto"/>
              </w:divBdr>
              <w:divsChild>
                <w:div w:id="461192300">
                  <w:marLeft w:val="0"/>
                  <w:marRight w:val="0"/>
                  <w:marTop w:val="0"/>
                  <w:marBottom w:val="0"/>
                  <w:divBdr>
                    <w:top w:val="none" w:sz="0" w:space="0" w:color="auto"/>
                    <w:left w:val="none" w:sz="0" w:space="0" w:color="auto"/>
                    <w:bottom w:val="none" w:sz="0" w:space="0" w:color="auto"/>
                    <w:right w:val="none" w:sz="0" w:space="0" w:color="auto"/>
                  </w:divBdr>
                  <w:divsChild>
                    <w:div w:id="159458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8006">
              <w:marLeft w:val="0"/>
              <w:marRight w:val="0"/>
              <w:marTop w:val="0"/>
              <w:marBottom w:val="0"/>
              <w:divBdr>
                <w:top w:val="none" w:sz="0" w:space="0" w:color="auto"/>
                <w:left w:val="none" w:sz="0" w:space="0" w:color="auto"/>
                <w:bottom w:val="none" w:sz="0" w:space="0" w:color="auto"/>
                <w:right w:val="none" w:sz="0" w:space="0" w:color="auto"/>
              </w:divBdr>
            </w:div>
            <w:div w:id="933175197">
              <w:marLeft w:val="0"/>
              <w:marRight w:val="0"/>
              <w:marTop w:val="0"/>
              <w:marBottom w:val="0"/>
              <w:divBdr>
                <w:top w:val="none" w:sz="0" w:space="0" w:color="auto"/>
                <w:left w:val="none" w:sz="0" w:space="0" w:color="auto"/>
                <w:bottom w:val="none" w:sz="0" w:space="0" w:color="auto"/>
                <w:right w:val="none" w:sz="0" w:space="0" w:color="auto"/>
              </w:divBdr>
            </w:div>
          </w:divsChild>
        </w:div>
        <w:div w:id="1739981936">
          <w:marLeft w:val="0"/>
          <w:marRight w:val="0"/>
          <w:marTop w:val="0"/>
          <w:marBottom w:val="0"/>
          <w:divBdr>
            <w:top w:val="none" w:sz="0" w:space="0" w:color="auto"/>
            <w:left w:val="none" w:sz="0" w:space="0" w:color="auto"/>
            <w:bottom w:val="none" w:sz="0" w:space="0" w:color="auto"/>
            <w:right w:val="none" w:sz="0" w:space="0" w:color="auto"/>
          </w:divBdr>
          <w:divsChild>
            <w:div w:id="124929051">
              <w:marLeft w:val="0"/>
              <w:marRight w:val="0"/>
              <w:marTop w:val="0"/>
              <w:marBottom w:val="0"/>
              <w:divBdr>
                <w:top w:val="none" w:sz="0" w:space="0" w:color="auto"/>
                <w:left w:val="none" w:sz="0" w:space="0" w:color="auto"/>
                <w:bottom w:val="none" w:sz="0" w:space="0" w:color="auto"/>
                <w:right w:val="none" w:sz="0" w:space="0" w:color="auto"/>
              </w:divBdr>
            </w:div>
            <w:div w:id="832331108">
              <w:marLeft w:val="0"/>
              <w:marRight w:val="0"/>
              <w:marTop w:val="0"/>
              <w:marBottom w:val="0"/>
              <w:divBdr>
                <w:top w:val="none" w:sz="0" w:space="0" w:color="auto"/>
                <w:left w:val="none" w:sz="0" w:space="0" w:color="auto"/>
                <w:bottom w:val="none" w:sz="0" w:space="0" w:color="auto"/>
                <w:right w:val="none" w:sz="0" w:space="0" w:color="auto"/>
              </w:divBdr>
              <w:divsChild>
                <w:div w:id="128743317">
                  <w:marLeft w:val="0"/>
                  <w:marRight w:val="0"/>
                  <w:marTop w:val="0"/>
                  <w:marBottom w:val="0"/>
                  <w:divBdr>
                    <w:top w:val="none" w:sz="0" w:space="0" w:color="auto"/>
                    <w:left w:val="none" w:sz="0" w:space="0" w:color="auto"/>
                    <w:bottom w:val="none" w:sz="0" w:space="0" w:color="auto"/>
                    <w:right w:val="none" w:sz="0" w:space="0" w:color="auto"/>
                  </w:divBdr>
                  <w:divsChild>
                    <w:div w:id="180886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04607">
              <w:marLeft w:val="0"/>
              <w:marRight w:val="0"/>
              <w:marTop w:val="0"/>
              <w:marBottom w:val="0"/>
              <w:divBdr>
                <w:top w:val="none" w:sz="0" w:space="0" w:color="auto"/>
                <w:left w:val="none" w:sz="0" w:space="0" w:color="auto"/>
                <w:bottom w:val="none" w:sz="0" w:space="0" w:color="auto"/>
                <w:right w:val="none" w:sz="0" w:space="0" w:color="auto"/>
              </w:divBdr>
            </w:div>
          </w:divsChild>
        </w:div>
        <w:div w:id="1771269590">
          <w:marLeft w:val="0"/>
          <w:marRight w:val="0"/>
          <w:marTop w:val="0"/>
          <w:marBottom w:val="0"/>
          <w:divBdr>
            <w:top w:val="none" w:sz="0" w:space="0" w:color="auto"/>
            <w:left w:val="none" w:sz="0" w:space="0" w:color="auto"/>
            <w:bottom w:val="none" w:sz="0" w:space="0" w:color="auto"/>
            <w:right w:val="none" w:sz="0" w:space="0" w:color="auto"/>
          </w:divBdr>
          <w:divsChild>
            <w:div w:id="75397098">
              <w:marLeft w:val="0"/>
              <w:marRight w:val="0"/>
              <w:marTop w:val="0"/>
              <w:marBottom w:val="0"/>
              <w:divBdr>
                <w:top w:val="none" w:sz="0" w:space="0" w:color="auto"/>
                <w:left w:val="none" w:sz="0" w:space="0" w:color="auto"/>
                <w:bottom w:val="none" w:sz="0" w:space="0" w:color="auto"/>
                <w:right w:val="none" w:sz="0" w:space="0" w:color="auto"/>
              </w:divBdr>
            </w:div>
            <w:div w:id="360669490">
              <w:marLeft w:val="0"/>
              <w:marRight w:val="0"/>
              <w:marTop w:val="0"/>
              <w:marBottom w:val="0"/>
              <w:divBdr>
                <w:top w:val="none" w:sz="0" w:space="0" w:color="auto"/>
                <w:left w:val="none" w:sz="0" w:space="0" w:color="auto"/>
                <w:bottom w:val="none" w:sz="0" w:space="0" w:color="auto"/>
                <w:right w:val="none" w:sz="0" w:space="0" w:color="auto"/>
              </w:divBdr>
            </w:div>
            <w:div w:id="2083091027">
              <w:marLeft w:val="0"/>
              <w:marRight w:val="0"/>
              <w:marTop w:val="0"/>
              <w:marBottom w:val="0"/>
              <w:divBdr>
                <w:top w:val="none" w:sz="0" w:space="0" w:color="auto"/>
                <w:left w:val="none" w:sz="0" w:space="0" w:color="auto"/>
                <w:bottom w:val="none" w:sz="0" w:space="0" w:color="auto"/>
                <w:right w:val="none" w:sz="0" w:space="0" w:color="auto"/>
              </w:divBdr>
              <w:divsChild>
                <w:div w:id="1093477992">
                  <w:marLeft w:val="0"/>
                  <w:marRight w:val="0"/>
                  <w:marTop w:val="0"/>
                  <w:marBottom w:val="0"/>
                  <w:divBdr>
                    <w:top w:val="none" w:sz="0" w:space="0" w:color="auto"/>
                    <w:left w:val="none" w:sz="0" w:space="0" w:color="auto"/>
                    <w:bottom w:val="none" w:sz="0" w:space="0" w:color="auto"/>
                    <w:right w:val="none" w:sz="0" w:space="0" w:color="auto"/>
                  </w:divBdr>
                  <w:divsChild>
                    <w:div w:id="21298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218292">
      <w:bodyDiv w:val="1"/>
      <w:marLeft w:val="0"/>
      <w:marRight w:val="0"/>
      <w:marTop w:val="0"/>
      <w:marBottom w:val="0"/>
      <w:divBdr>
        <w:top w:val="none" w:sz="0" w:space="0" w:color="auto"/>
        <w:left w:val="none" w:sz="0" w:space="0" w:color="auto"/>
        <w:bottom w:val="none" w:sz="0" w:space="0" w:color="auto"/>
        <w:right w:val="none" w:sz="0" w:space="0" w:color="auto"/>
      </w:divBdr>
      <w:divsChild>
        <w:div w:id="462701330">
          <w:marLeft w:val="0"/>
          <w:marRight w:val="0"/>
          <w:marTop w:val="0"/>
          <w:marBottom w:val="0"/>
          <w:divBdr>
            <w:top w:val="none" w:sz="0" w:space="0" w:color="auto"/>
            <w:left w:val="none" w:sz="0" w:space="0" w:color="auto"/>
            <w:bottom w:val="none" w:sz="0" w:space="0" w:color="auto"/>
            <w:right w:val="none" w:sz="0" w:space="0" w:color="auto"/>
          </w:divBdr>
          <w:divsChild>
            <w:div w:id="260990330">
              <w:marLeft w:val="0"/>
              <w:marRight w:val="0"/>
              <w:marTop w:val="0"/>
              <w:marBottom w:val="0"/>
              <w:divBdr>
                <w:top w:val="none" w:sz="0" w:space="0" w:color="auto"/>
                <w:left w:val="none" w:sz="0" w:space="0" w:color="auto"/>
                <w:bottom w:val="none" w:sz="0" w:space="0" w:color="auto"/>
                <w:right w:val="none" w:sz="0" w:space="0" w:color="auto"/>
              </w:divBdr>
            </w:div>
            <w:div w:id="452793135">
              <w:marLeft w:val="0"/>
              <w:marRight w:val="0"/>
              <w:marTop w:val="0"/>
              <w:marBottom w:val="0"/>
              <w:divBdr>
                <w:top w:val="none" w:sz="0" w:space="0" w:color="auto"/>
                <w:left w:val="none" w:sz="0" w:space="0" w:color="auto"/>
                <w:bottom w:val="none" w:sz="0" w:space="0" w:color="auto"/>
                <w:right w:val="none" w:sz="0" w:space="0" w:color="auto"/>
              </w:divBdr>
            </w:div>
            <w:div w:id="810902145">
              <w:marLeft w:val="0"/>
              <w:marRight w:val="0"/>
              <w:marTop w:val="0"/>
              <w:marBottom w:val="0"/>
              <w:divBdr>
                <w:top w:val="none" w:sz="0" w:space="0" w:color="auto"/>
                <w:left w:val="none" w:sz="0" w:space="0" w:color="auto"/>
                <w:bottom w:val="none" w:sz="0" w:space="0" w:color="auto"/>
                <w:right w:val="none" w:sz="0" w:space="0" w:color="auto"/>
              </w:divBdr>
              <w:divsChild>
                <w:div w:id="369383812">
                  <w:marLeft w:val="0"/>
                  <w:marRight w:val="0"/>
                  <w:marTop w:val="0"/>
                  <w:marBottom w:val="0"/>
                  <w:divBdr>
                    <w:top w:val="none" w:sz="0" w:space="0" w:color="auto"/>
                    <w:left w:val="none" w:sz="0" w:space="0" w:color="auto"/>
                    <w:bottom w:val="none" w:sz="0" w:space="0" w:color="auto"/>
                    <w:right w:val="none" w:sz="0" w:space="0" w:color="auto"/>
                  </w:divBdr>
                  <w:divsChild>
                    <w:div w:id="190293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852426">
      <w:bodyDiv w:val="1"/>
      <w:marLeft w:val="0"/>
      <w:marRight w:val="0"/>
      <w:marTop w:val="0"/>
      <w:marBottom w:val="0"/>
      <w:divBdr>
        <w:top w:val="none" w:sz="0" w:space="0" w:color="auto"/>
        <w:left w:val="none" w:sz="0" w:space="0" w:color="auto"/>
        <w:bottom w:val="none" w:sz="0" w:space="0" w:color="auto"/>
        <w:right w:val="none" w:sz="0" w:space="0" w:color="auto"/>
      </w:divBdr>
      <w:divsChild>
        <w:div w:id="132599287">
          <w:marLeft w:val="0"/>
          <w:marRight w:val="0"/>
          <w:marTop w:val="0"/>
          <w:marBottom w:val="0"/>
          <w:divBdr>
            <w:top w:val="none" w:sz="0" w:space="0" w:color="auto"/>
            <w:left w:val="none" w:sz="0" w:space="0" w:color="auto"/>
            <w:bottom w:val="none" w:sz="0" w:space="0" w:color="auto"/>
            <w:right w:val="none" w:sz="0" w:space="0" w:color="auto"/>
          </w:divBdr>
          <w:divsChild>
            <w:div w:id="368605870">
              <w:marLeft w:val="0"/>
              <w:marRight w:val="0"/>
              <w:marTop w:val="0"/>
              <w:marBottom w:val="0"/>
              <w:divBdr>
                <w:top w:val="none" w:sz="0" w:space="0" w:color="auto"/>
                <w:left w:val="none" w:sz="0" w:space="0" w:color="auto"/>
                <w:bottom w:val="none" w:sz="0" w:space="0" w:color="auto"/>
                <w:right w:val="none" w:sz="0" w:space="0" w:color="auto"/>
              </w:divBdr>
            </w:div>
            <w:div w:id="557908205">
              <w:marLeft w:val="0"/>
              <w:marRight w:val="0"/>
              <w:marTop w:val="0"/>
              <w:marBottom w:val="0"/>
              <w:divBdr>
                <w:top w:val="none" w:sz="0" w:space="0" w:color="auto"/>
                <w:left w:val="none" w:sz="0" w:space="0" w:color="auto"/>
                <w:bottom w:val="none" w:sz="0" w:space="0" w:color="auto"/>
                <w:right w:val="none" w:sz="0" w:space="0" w:color="auto"/>
              </w:divBdr>
            </w:div>
            <w:div w:id="1392998866">
              <w:marLeft w:val="0"/>
              <w:marRight w:val="0"/>
              <w:marTop w:val="0"/>
              <w:marBottom w:val="0"/>
              <w:divBdr>
                <w:top w:val="none" w:sz="0" w:space="0" w:color="auto"/>
                <w:left w:val="none" w:sz="0" w:space="0" w:color="auto"/>
                <w:bottom w:val="none" w:sz="0" w:space="0" w:color="auto"/>
                <w:right w:val="none" w:sz="0" w:space="0" w:color="auto"/>
              </w:divBdr>
              <w:divsChild>
                <w:div w:id="1085492642">
                  <w:marLeft w:val="0"/>
                  <w:marRight w:val="0"/>
                  <w:marTop w:val="0"/>
                  <w:marBottom w:val="0"/>
                  <w:divBdr>
                    <w:top w:val="none" w:sz="0" w:space="0" w:color="auto"/>
                    <w:left w:val="none" w:sz="0" w:space="0" w:color="auto"/>
                    <w:bottom w:val="none" w:sz="0" w:space="0" w:color="auto"/>
                    <w:right w:val="none" w:sz="0" w:space="0" w:color="auto"/>
                  </w:divBdr>
                  <w:divsChild>
                    <w:div w:id="3398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66340">
          <w:marLeft w:val="0"/>
          <w:marRight w:val="0"/>
          <w:marTop w:val="0"/>
          <w:marBottom w:val="0"/>
          <w:divBdr>
            <w:top w:val="none" w:sz="0" w:space="0" w:color="auto"/>
            <w:left w:val="none" w:sz="0" w:space="0" w:color="auto"/>
            <w:bottom w:val="none" w:sz="0" w:space="0" w:color="auto"/>
            <w:right w:val="none" w:sz="0" w:space="0" w:color="auto"/>
          </w:divBdr>
          <w:divsChild>
            <w:div w:id="564025699">
              <w:marLeft w:val="0"/>
              <w:marRight w:val="0"/>
              <w:marTop w:val="0"/>
              <w:marBottom w:val="0"/>
              <w:divBdr>
                <w:top w:val="none" w:sz="0" w:space="0" w:color="auto"/>
                <w:left w:val="none" w:sz="0" w:space="0" w:color="auto"/>
                <w:bottom w:val="none" w:sz="0" w:space="0" w:color="auto"/>
                <w:right w:val="none" w:sz="0" w:space="0" w:color="auto"/>
              </w:divBdr>
            </w:div>
            <w:div w:id="829445176">
              <w:marLeft w:val="0"/>
              <w:marRight w:val="0"/>
              <w:marTop w:val="0"/>
              <w:marBottom w:val="0"/>
              <w:divBdr>
                <w:top w:val="none" w:sz="0" w:space="0" w:color="auto"/>
                <w:left w:val="none" w:sz="0" w:space="0" w:color="auto"/>
                <w:bottom w:val="none" w:sz="0" w:space="0" w:color="auto"/>
                <w:right w:val="none" w:sz="0" w:space="0" w:color="auto"/>
              </w:divBdr>
            </w:div>
            <w:div w:id="2083334738">
              <w:marLeft w:val="0"/>
              <w:marRight w:val="0"/>
              <w:marTop w:val="0"/>
              <w:marBottom w:val="0"/>
              <w:divBdr>
                <w:top w:val="none" w:sz="0" w:space="0" w:color="auto"/>
                <w:left w:val="none" w:sz="0" w:space="0" w:color="auto"/>
                <w:bottom w:val="none" w:sz="0" w:space="0" w:color="auto"/>
                <w:right w:val="none" w:sz="0" w:space="0" w:color="auto"/>
              </w:divBdr>
              <w:divsChild>
                <w:div w:id="1113475350">
                  <w:marLeft w:val="0"/>
                  <w:marRight w:val="0"/>
                  <w:marTop w:val="0"/>
                  <w:marBottom w:val="0"/>
                  <w:divBdr>
                    <w:top w:val="none" w:sz="0" w:space="0" w:color="auto"/>
                    <w:left w:val="none" w:sz="0" w:space="0" w:color="auto"/>
                    <w:bottom w:val="none" w:sz="0" w:space="0" w:color="auto"/>
                    <w:right w:val="none" w:sz="0" w:space="0" w:color="auto"/>
                  </w:divBdr>
                  <w:divsChild>
                    <w:div w:id="136046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521791">
          <w:marLeft w:val="0"/>
          <w:marRight w:val="0"/>
          <w:marTop w:val="0"/>
          <w:marBottom w:val="0"/>
          <w:divBdr>
            <w:top w:val="none" w:sz="0" w:space="0" w:color="auto"/>
            <w:left w:val="none" w:sz="0" w:space="0" w:color="auto"/>
            <w:bottom w:val="none" w:sz="0" w:space="0" w:color="auto"/>
            <w:right w:val="none" w:sz="0" w:space="0" w:color="auto"/>
          </w:divBdr>
          <w:divsChild>
            <w:div w:id="430668514">
              <w:marLeft w:val="0"/>
              <w:marRight w:val="0"/>
              <w:marTop w:val="0"/>
              <w:marBottom w:val="0"/>
              <w:divBdr>
                <w:top w:val="none" w:sz="0" w:space="0" w:color="auto"/>
                <w:left w:val="none" w:sz="0" w:space="0" w:color="auto"/>
                <w:bottom w:val="none" w:sz="0" w:space="0" w:color="auto"/>
                <w:right w:val="none" w:sz="0" w:space="0" w:color="auto"/>
              </w:divBdr>
              <w:divsChild>
                <w:div w:id="1031298015">
                  <w:marLeft w:val="0"/>
                  <w:marRight w:val="0"/>
                  <w:marTop w:val="0"/>
                  <w:marBottom w:val="0"/>
                  <w:divBdr>
                    <w:top w:val="none" w:sz="0" w:space="0" w:color="auto"/>
                    <w:left w:val="none" w:sz="0" w:space="0" w:color="auto"/>
                    <w:bottom w:val="none" w:sz="0" w:space="0" w:color="auto"/>
                    <w:right w:val="none" w:sz="0" w:space="0" w:color="auto"/>
                  </w:divBdr>
                  <w:divsChild>
                    <w:div w:id="96962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84266">
              <w:marLeft w:val="0"/>
              <w:marRight w:val="0"/>
              <w:marTop w:val="0"/>
              <w:marBottom w:val="0"/>
              <w:divBdr>
                <w:top w:val="none" w:sz="0" w:space="0" w:color="auto"/>
                <w:left w:val="none" w:sz="0" w:space="0" w:color="auto"/>
                <w:bottom w:val="none" w:sz="0" w:space="0" w:color="auto"/>
                <w:right w:val="none" w:sz="0" w:space="0" w:color="auto"/>
              </w:divBdr>
            </w:div>
            <w:div w:id="1336610767">
              <w:marLeft w:val="0"/>
              <w:marRight w:val="0"/>
              <w:marTop w:val="0"/>
              <w:marBottom w:val="0"/>
              <w:divBdr>
                <w:top w:val="none" w:sz="0" w:space="0" w:color="auto"/>
                <w:left w:val="none" w:sz="0" w:space="0" w:color="auto"/>
                <w:bottom w:val="none" w:sz="0" w:space="0" w:color="auto"/>
                <w:right w:val="none" w:sz="0" w:space="0" w:color="auto"/>
              </w:divBdr>
            </w:div>
          </w:divsChild>
        </w:div>
        <w:div w:id="751632449">
          <w:marLeft w:val="0"/>
          <w:marRight w:val="0"/>
          <w:marTop w:val="0"/>
          <w:marBottom w:val="0"/>
          <w:divBdr>
            <w:top w:val="none" w:sz="0" w:space="0" w:color="auto"/>
            <w:left w:val="none" w:sz="0" w:space="0" w:color="auto"/>
            <w:bottom w:val="none" w:sz="0" w:space="0" w:color="auto"/>
            <w:right w:val="none" w:sz="0" w:space="0" w:color="auto"/>
          </w:divBdr>
          <w:divsChild>
            <w:div w:id="1705255874">
              <w:marLeft w:val="0"/>
              <w:marRight w:val="0"/>
              <w:marTop w:val="0"/>
              <w:marBottom w:val="0"/>
              <w:divBdr>
                <w:top w:val="none" w:sz="0" w:space="0" w:color="auto"/>
                <w:left w:val="none" w:sz="0" w:space="0" w:color="auto"/>
                <w:bottom w:val="none" w:sz="0" w:space="0" w:color="auto"/>
                <w:right w:val="none" w:sz="0" w:space="0" w:color="auto"/>
              </w:divBdr>
              <w:divsChild>
                <w:div w:id="1975942879">
                  <w:marLeft w:val="0"/>
                  <w:marRight w:val="0"/>
                  <w:marTop w:val="0"/>
                  <w:marBottom w:val="0"/>
                  <w:divBdr>
                    <w:top w:val="none" w:sz="0" w:space="0" w:color="auto"/>
                    <w:left w:val="none" w:sz="0" w:space="0" w:color="auto"/>
                    <w:bottom w:val="none" w:sz="0" w:space="0" w:color="auto"/>
                    <w:right w:val="none" w:sz="0" w:space="0" w:color="auto"/>
                  </w:divBdr>
                  <w:divsChild>
                    <w:div w:id="124056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98489">
              <w:marLeft w:val="0"/>
              <w:marRight w:val="0"/>
              <w:marTop w:val="0"/>
              <w:marBottom w:val="0"/>
              <w:divBdr>
                <w:top w:val="none" w:sz="0" w:space="0" w:color="auto"/>
                <w:left w:val="none" w:sz="0" w:space="0" w:color="auto"/>
                <w:bottom w:val="none" w:sz="0" w:space="0" w:color="auto"/>
                <w:right w:val="none" w:sz="0" w:space="0" w:color="auto"/>
              </w:divBdr>
            </w:div>
            <w:div w:id="1834949615">
              <w:marLeft w:val="0"/>
              <w:marRight w:val="0"/>
              <w:marTop w:val="0"/>
              <w:marBottom w:val="0"/>
              <w:divBdr>
                <w:top w:val="none" w:sz="0" w:space="0" w:color="auto"/>
                <w:left w:val="none" w:sz="0" w:space="0" w:color="auto"/>
                <w:bottom w:val="none" w:sz="0" w:space="0" w:color="auto"/>
                <w:right w:val="none" w:sz="0" w:space="0" w:color="auto"/>
              </w:divBdr>
            </w:div>
          </w:divsChild>
        </w:div>
        <w:div w:id="1244334695">
          <w:marLeft w:val="0"/>
          <w:marRight w:val="0"/>
          <w:marTop w:val="0"/>
          <w:marBottom w:val="0"/>
          <w:divBdr>
            <w:top w:val="none" w:sz="0" w:space="0" w:color="auto"/>
            <w:left w:val="none" w:sz="0" w:space="0" w:color="auto"/>
            <w:bottom w:val="none" w:sz="0" w:space="0" w:color="auto"/>
            <w:right w:val="none" w:sz="0" w:space="0" w:color="auto"/>
          </w:divBdr>
          <w:divsChild>
            <w:div w:id="763232758">
              <w:marLeft w:val="0"/>
              <w:marRight w:val="0"/>
              <w:marTop w:val="0"/>
              <w:marBottom w:val="0"/>
              <w:divBdr>
                <w:top w:val="none" w:sz="0" w:space="0" w:color="auto"/>
                <w:left w:val="none" w:sz="0" w:space="0" w:color="auto"/>
                <w:bottom w:val="none" w:sz="0" w:space="0" w:color="auto"/>
                <w:right w:val="none" w:sz="0" w:space="0" w:color="auto"/>
              </w:divBdr>
            </w:div>
            <w:div w:id="1121724148">
              <w:marLeft w:val="0"/>
              <w:marRight w:val="0"/>
              <w:marTop w:val="0"/>
              <w:marBottom w:val="0"/>
              <w:divBdr>
                <w:top w:val="none" w:sz="0" w:space="0" w:color="auto"/>
                <w:left w:val="none" w:sz="0" w:space="0" w:color="auto"/>
                <w:bottom w:val="none" w:sz="0" w:space="0" w:color="auto"/>
                <w:right w:val="none" w:sz="0" w:space="0" w:color="auto"/>
              </w:divBdr>
            </w:div>
            <w:div w:id="2132938677">
              <w:marLeft w:val="0"/>
              <w:marRight w:val="0"/>
              <w:marTop w:val="0"/>
              <w:marBottom w:val="0"/>
              <w:divBdr>
                <w:top w:val="none" w:sz="0" w:space="0" w:color="auto"/>
                <w:left w:val="none" w:sz="0" w:space="0" w:color="auto"/>
                <w:bottom w:val="none" w:sz="0" w:space="0" w:color="auto"/>
                <w:right w:val="none" w:sz="0" w:space="0" w:color="auto"/>
              </w:divBdr>
              <w:divsChild>
                <w:div w:id="136341071">
                  <w:marLeft w:val="0"/>
                  <w:marRight w:val="0"/>
                  <w:marTop w:val="0"/>
                  <w:marBottom w:val="0"/>
                  <w:divBdr>
                    <w:top w:val="none" w:sz="0" w:space="0" w:color="auto"/>
                    <w:left w:val="none" w:sz="0" w:space="0" w:color="auto"/>
                    <w:bottom w:val="none" w:sz="0" w:space="0" w:color="auto"/>
                    <w:right w:val="none" w:sz="0" w:space="0" w:color="auto"/>
                  </w:divBdr>
                  <w:divsChild>
                    <w:div w:id="200928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13509">
          <w:marLeft w:val="0"/>
          <w:marRight w:val="0"/>
          <w:marTop w:val="0"/>
          <w:marBottom w:val="0"/>
          <w:divBdr>
            <w:top w:val="none" w:sz="0" w:space="0" w:color="auto"/>
            <w:left w:val="none" w:sz="0" w:space="0" w:color="auto"/>
            <w:bottom w:val="none" w:sz="0" w:space="0" w:color="auto"/>
            <w:right w:val="none" w:sz="0" w:space="0" w:color="auto"/>
          </w:divBdr>
          <w:divsChild>
            <w:div w:id="159273395">
              <w:marLeft w:val="0"/>
              <w:marRight w:val="0"/>
              <w:marTop w:val="0"/>
              <w:marBottom w:val="0"/>
              <w:divBdr>
                <w:top w:val="none" w:sz="0" w:space="0" w:color="auto"/>
                <w:left w:val="none" w:sz="0" w:space="0" w:color="auto"/>
                <w:bottom w:val="none" w:sz="0" w:space="0" w:color="auto"/>
                <w:right w:val="none" w:sz="0" w:space="0" w:color="auto"/>
              </w:divBdr>
            </w:div>
            <w:div w:id="1834904867">
              <w:marLeft w:val="0"/>
              <w:marRight w:val="0"/>
              <w:marTop w:val="0"/>
              <w:marBottom w:val="0"/>
              <w:divBdr>
                <w:top w:val="none" w:sz="0" w:space="0" w:color="auto"/>
                <w:left w:val="none" w:sz="0" w:space="0" w:color="auto"/>
                <w:bottom w:val="none" w:sz="0" w:space="0" w:color="auto"/>
                <w:right w:val="none" w:sz="0" w:space="0" w:color="auto"/>
              </w:divBdr>
              <w:divsChild>
                <w:div w:id="1933051984">
                  <w:marLeft w:val="0"/>
                  <w:marRight w:val="0"/>
                  <w:marTop w:val="0"/>
                  <w:marBottom w:val="0"/>
                  <w:divBdr>
                    <w:top w:val="none" w:sz="0" w:space="0" w:color="auto"/>
                    <w:left w:val="none" w:sz="0" w:space="0" w:color="auto"/>
                    <w:bottom w:val="none" w:sz="0" w:space="0" w:color="auto"/>
                    <w:right w:val="none" w:sz="0" w:space="0" w:color="auto"/>
                  </w:divBdr>
                  <w:divsChild>
                    <w:div w:id="181706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62141">
              <w:marLeft w:val="0"/>
              <w:marRight w:val="0"/>
              <w:marTop w:val="0"/>
              <w:marBottom w:val="0"/>
              <w:divBdr>
                <w:top w:val="none" w:sz="0" w:space="0" w:color="auto"/>
                <w:left w:val="none" w:sz="0" w:space="0" w:color="auto"/>
                <w:bottom w:val="none" w:sz="0" w:space="0" w:color="auto"/>
                <w:right w:val="none" w:sz="0" w:space="0" w:color="auto"/>
              </w:divBdr>
            </w:div>
          </w:divsChild>
        </w:div>
        <w:div w:id="1783845527">
          <w:marLeft w:val="0"/>
          <w:marRight w:val="0"/>
          <w:marTop w:val="0"/>
          <w:marBottom w:val="0"/>
          <w:divBdr>
            <w:top w:val="none" w:sz="0" w:space="0" w:color="auto"/>
            <w:left w:val="none" w:sz="0" w:space="0" w:color="auto"/>
            <w:bottom w:val="none" w:sz="0" w:space="0" w:color="auto"/>
            <w:right w:val="none" w:sz="0" w:space="0" w:color="auto"/>
          </w:divBdr>
          <w:divsChild>
            <w:div w:id="1132332412">
              <w:marLeft w:val="0"/>
              <w:marRight w:val="0"/>
              <w:marTop w:val="0"/>
              <w:marBottom w:val="0"/>
              <w:divBdr>
                <w:top w:val="none" w:sz="0" w:space="0" w:color="auto"/>
                <w:left w:val="none" w:sz="0" w:space="0" w:color="auto"/>
                <w:bottom w:val="none" w:sz="0" w:space="0" w:color="auto"/>
                <w:right w:val="none" w:sz="0" w:space="0" w:color="auto"/>
              </w:divBdr>
            </w:div>
            <w:div w:id="1229413804">
              <w:marLeft w:val="0"/>
              <w:marRight w:val="0"/>
              <w:marTop w:val="0"/>
              <w:marBottom w:val="0"/>
              <w:divBdr>
                <w:top w:val="none" w:sz="0" w:space="0" w:color="auto"/>
                <w:left w:val="none" w:sz="0" w:space="0" w:color="auto"/>
                <w:bottom w:val="none" w:sz="0" w:space="0" w:color="auto"/>
                <w:right w:val="none" w:sz="0" w:space="0" w:color="auto"/>
              </w:divBdr>
            </w:div>
            <w:div w:id="1689596386">
              <w:marLeft w:val="0"/>
              <w:marRight w:val="0"/>
              <w:marTop w:val="0"/>
              <w:marBottom w:val="0"/>
              <w:divBdr>
                <w:top w:val="none" w:sz="0" w:space="0" w:color="auto"/>
                <w:left w:val="none" w:sz="0" w:space="0" w:color="auto"/>
                <w:bottom w:val="none" w:sz="0" w:space="0" w:color="auto"/>
                <w:right w:val="none" w:sz="0" w:space="0" w:color="auto"/>
              </w:divBdr>
              <w:divsChild>
                <w:div w:id="1026129424">
                  <w:marLeft w:val="0"/>
                  <w:marRight w:val="0"/>
                  <w:marTop w:val="0"/>
                  <w:marBottom w:val="0"/>
                  <w:divBdr>
                    <w:top w:val="none" w:sz="0" w:space="0" w:color="auto"/>
                    <w:left w:val="none" w:sz="0" w:space="0" w:color="auto"/>
                    <w:bottom w:val="none" w:sz="0" w:space="0" w:color="auto"/>
                    <w:right w:val="none" w:sz="0" w:space="0" w:color="auto"/>
                  </w:divBdr>
                  <w:divsChild>
                    <w:div w:id="6853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698459">
      <w:bodyDiv w:val="1"/>
      <w:marLeft w:val="0"/>
      <w:marRight w:val="0"/>
      <w:marTop w:val="0"/>
      <w:marBottom w:val="0"/>
      <w:divBdr>
        <w:top w:val="none" w:sz="0" w:space="0" w:color="auto"/>
        <w:left w:val="none" w:sz="0" w:space="0" w:color="auto"/>
        <w:bottom w:val="none" w:sz="0" w:space="0" w:color="auto"/>
        <w:right w:val="none" w:sz="0" w:space="0" w:color="auto"/>
      </w:divBdr>
      <w:divsChild>
        <w:div w:id="539898978">
          <w:marLeft w:val="0"/>
          <w:marRight w:val="0"/>
          <w:marTop w:val="0"/>
          <w:marBottom w:val="0"/>
          <w:divBdr>
            <w:top w:val="none" w:sz="0" w:space="0" w:color="auto"/>
            <w:left w:val="none" w:sz="0" w:space="0" w:color="auto"/>
            <w:bottom w:val="none" w:sz="0" w:space="0" w:color="auto"/>
            <w:right w:val="none" w:sz="0" w:space="0" w:color="auto"/>
          </w:divBdr>
          <w:divsChild>
            <w:div w:id="287509559">
              <w:marLeft w:val="0"/>
              <w:marRight w:val="0"/>
              <w:marTop w:val="0"/>
              <w:marBottom w:val="0"/>
              <w:divBdr>
                <w:top w:val="none" w:sz="0" w:space="0" w:color="auto"/>
                <w:left w:val="none" w:sz="0" w:space="0" w:color="auto"/>
                <w:bottom w:val="none" w:sz="0" w:space="0" w:color="auto"/>
                <w:right w:val="none" w:sz="0" w:space="0" w:color="auto"/>
              </w:divBdr>
            </w:div>
            <w:div w:id="438991228">
              <w:marLeft w:val="0"/>
              <w:marRight w:val="0"/>
              <w:marTop w:val="0"/>
              <w:marBottom w:val="0"/>
              <w:divBdr>
                <w:top w:val="none" w:sz="0" w:space="0" w:color="auto"/>
                <w:left w:val="none" w:sz="0" w:space="0" w:color="auto"/>
                <w:bottom w:val="none" w:sz="0" w:space="0" w:color="auto"/>
                <w:right w:val="none" w:sz="0" w:space="0" w:color="auto"/>
              </w:divBdr>
            </w:div>
            <w:div w:id="505292099">
              <w:marLeft w:val="0"/>
              <w:marRight w:val="0"/>
              <w:marTop w:val="0"/>
              <w:marBottom w:val="0"/>
              <w:divBdr>
                <w:top w:val="none" w:sz="0" w:space="0" w:color="auto"/>
                <w:left w:val="none" w:sz="0" w:space="0" w:color="auto"/>
                <w:bottom w:val="none" w:sz="0" w:space="0" w:color="auto"/>
                <w:right w:val="none" w:sz="0" w:space="0" w:color="auto"/>
              </w:divBdr>
              <w:divsChild>
                <w:div w:id="390689564">
                  <w:marLeft w:val="0"/>
                  <w:marRight w:val="0"/>
                  <w:marTop w:val="0"/>
                  <w:marBottom w:val="0"/>
                  <w:divBdr>
                    <w:top w:val="none" w:sz="0" w:space="0" w:color="auto"/>
                    <w:left w:val="none" w:sz="0" w:space="0" w:color="auto"/>
                    <w:bottom w:val="none" w:sz="0" w:space="0" w:color="auto"/>
                    <w:right w:val="none" w:sz="0" w:space="0" w:color="auto"/>
                  </w:divBdr>
                  <w:divsChild>
                    <w:div w:id="7622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958521">
          <w:marLeft w:val="0"/>
          <w:marRight w:val="0"/>
          <w:marTop w:val="0"/>
          <w:marBottom w:val="0"/>
          <w:divBdr>
            <w:top w:val="none" w:sz="0" w:space="0" w:color="auto"/>
            <w:left w:val="none" w:sz="0" w:space="0" w:color="auto"/>
            <w:bottom w:val="none" w:sz="0" w:space="0" w:color="auto"/>
            <w:right w:val="none" w:sz="0" w:space="0" w:color="auto"/>
          </w:divBdr>
          <w:divsChild>
            <w:div w:id="411467250">
              <w:marLeft w:val="0"/>
              <w:marRight w:val="0"/>
              <w:marTop w:val="0"/>
              <w:marBottom w:val="0"/>
              <w:divBdr>
                <w:top w:val="none" w:sz="0" w:space="0" w:color="auto"/>
                <w:left w:val="none" w:sz="0" w:space="0" w:color="auto"/>
                <w:bottom w:val="none" w:sz="0" w:space="0" w:color="auto"/>
                <w:right w:val="none" w:sz="0" w:space="0" w:color="auto"/>
              </w:divBdr>
            </w:div>
            <w:div w:id="635570298">
              <w:marLeft w:val="0"/>
              <w:marRight w:val="0"/>
              <w:marTop w:val="0"/>
              <w:marBottom w:val="0"/>
              <w:divBdr>
                <w:top w:val="none" w:sz="0" w:space="0" w:color="auto"/>
                <w:left w:val="none" w:sz="0" w:space="0" w:color="auto"/>
                <w:bottom w:val="none" w:sz="0" w:space="0" w:color="auto"/>
                <w:right w:val="none" w:sz="0" w:space="0" w:color="auto"/>
              </w:divBdr>
            </w:div>
            <w:div w:id="1142305960">
              <w:marLeft w:val="0"/>
              <w:marRight w:val="0"/>
              <w:marTop w:val="0"/>
              <w:marBottom w:val="0"/>
              <w:divBdr>
                <w:top w:val="none" w:sz="0" w:space="0" w:color="auto"/>
                <w:left w:val="none" w:sz="0" w:space="0" w:color="auto"/>
                <w:bottom w:val="none" w:sz="0" w:space="0" w:color="auto"/>
                <w:right w:val="none" w:sz="0" w:space="0" w:color="auto"/>
              </w:divBdr>
              <w:divsChild>
                <w:div w:id="1362708700">
                  <w:marLeft w:val="0"/>
                  <w:marRight w:val="0"/>
                  <w:marTop w:val="0"/>
                  <w:marBottom w:val="0"/>
                  <w:divBdr>
                    <w:top w:val="none" w:sz="0" w:space="0" w:color="auto"/>
                    <w:left w:val="none" w:sz="0" w:space="0" w:color="auto"/>
                    <w:bottom w:val="none" w:sz="0" w:space="0" w:color="auto"/>
                    <w:right w:val="none" w:sz="0" w:space="0" w:color="auto"/>
                  </w:divBdr>
                  <w:divsChild>
                    <w:div w:id="153029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697049">
      <w:bodyDiv w:val="1"/>
      <w:marLeft w:val="0"/>
      <w:marRight w:val="0"/>
      <w:marTop w:val="0"/>
      <w:marBottom w:val="0"/>
      <w:divBdr>
        <w:top w:val="none" w:sz="0" w:space="0" w:color="auto"/>
        <w:left w:val="none" w:sz="0" w:space="0" w:color="auto"/>
        <w:bottom w:val="none" w:sz="0" w:space="0" w:color="auto"/>
        <w:right w:val="none" w:sz="0" w:space="0" w:color="auto"/>
      </w:divBdr>
      <w:divsChild>
        <w:div w:id="24406597">
          <w:marLeft w:val="0"/>
          <w:marRight w:val="0"/>
          <w:marTop w:val="0"/>
          <w:marBottom w:val="0"/>
          <w:divBdr>
            <w:top w:val="none" w:sz="0" w:space="0" w:color="auto"/>
            <w:left w:val="none" w:sz="0" w:space="0" w:color="auto"/>
            <w:bottom w:val="none" w:sz="0" w:space="0" w:color="auto"/>
            <w:right w:val="none" w:sz="0" w:space="0" w:color="auto"/>
          </w:divBdr>
          <w:divsChild>
            <w:div w:id="290137631">
              <w:marLeft w:val="0"/>
              <w:marRight w:val="0"/>
              <w:marTop w:val="0"/>
              <w:marBottom w:val="0"/>
              <w:divBdr>
                <w:top w:val="none" w:sz="0" w:space="0" w:color="auto"/>
                <w:left w:val="none" w:sz="0" w:space="0" w:color="auto"/>
                <w:bottom w:val="none" w:sz="0" w:space="0" w:color="auto"/>
                <w:right w:val="none" w:sz="0" w:space="0" w:color="auto"/>
              </w:divBdr>
              <w:divsChild>
                <w:div w:id="788164306">
                  <w:marLeft w:val="0"/>
                  <w:marRight w:val="0"/>
                  <w:marTop w:val="0"/>
                  <w:marBottom w:val="0"/>
                  <w:divBdr>
                    <w:top w:val="none" w:sz="0" w:space="0" w:color="auto"/>
                    <w:left w:val="none" w:sz="0" w:space="0" w:color="auto"/>
                    <w:bottom w:val="none" w:sz="0" w:space="0" w:color="auto"/>
                    <w:right w:val="none" w:sz="0" w:space="0" w:color="auto"/>
                  </w:divBdr>
                  <w:divsChild>
                    <w:div w:id="8627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01043">
              <w:marLeft w:val="0"/>
              <w:marRight w:val="0"/>
              <w:marTop w:val="0"/>
              <w:marBottom w:val="0"/>
              <w:divBdr>
                <w:top w:val="none" w:sz="0" w:space="0" w:color="auto"/>
                <w:left w:val="none" w:sz="0" w:space="0" w:color="auto"/>
                <w:bottom w:val="none" w:sz="0" w:space="0" w:color="auto"/>
                <w:right w:val="none" w:sz="0" w:space="0" w:color="auto"/>
              </w:divBdr>
            </w:div>
            <w:div w:id="1528446394">
              <w:marLeft w:val="0"/>
              <w:marRight w:val="0"/>
              <w:marTop w:val="0"/>
              <w:marBottom w:val="0"/>
              <w:divBdr>
                <w:top w:val="none" w:sz="0" w:space="0" w:color="auto"/>
                <w:left w:val="none" w:sz="0" w:space="0" w:color="auto"/>
                <w:bottom w:val="none" w:sz="0" w:space="0" w:color="auto"/>
                <w:right w:val="none" w:sz="0" w:space="0" w:color="auto"/>
              </w:divBdr>
            </w:div>
          </w:divsChild>
        </w:div>
        <w:div w:id="254292325">
          <w:marLeft w:val="0"/>
          <w:marRight w:val="0"/>
          <w:marTop w:val="0"/>
          <w:marBottom w:val="0"/>
          <w:divBdr>
            <w:top w:val="none" w:sz="0" w:space="0" w:color="auto"/>
            <w:left w:val="none" w:sz="0" w:space="0" w:color="auto"/>
            <w:bottom w:val="none" w:sz="0" w:space="0" w:color="auto"/>
            <w:right w:val="none" w:sz="0" w:space="0" w:color="auto"/>
          </w:divBdr>
          <w:divsChild>
            <w:div w:id="932469770">
              <w:marLeft w:val="0"/>
              <w:marRight w:val="0"/>
              <w:marTop w:val="0"/>
              <w:marBottom w:val="0"/>
              <w:divBdr>
                <w:top w:val="none" w:sz="0" w:space="0" w:color="auto"/>
                <w:left w:val="none" w:sz="0" w:space="0" w:color="auto"/>
                <w:bottom w:val="none" w:sz="0" w:space="0" w:color="auto"/>
                <w:right w:val="none" w:sz="0" w:space="0" w:color="auto"/>
              </w:divBdr>
            </w:div>
            <w:div w:id="1622496343">
              <w:marLeft w:val="0"/>
              <w:marRight w:val="0"/>
              <w:marTop w:val="0"/>
              <w:marBottom w:val="0"/>
              <w:divBdr>
                <w:top w:val="none" w:sz="0" w:space="0" w:color="auto"/>
                <w:left w:val="none" w:sz="0" w:space="0" w:color="auto"/>
                <w:bottom w:val="none" w:sz="0" w:space="0" w:color="auto"/>
                <w:right w:val="none" w:sz="0" w:space="0" w:color="auto"/>
              </w:divBdr>
              <w:divsChild>
                <w:div w:id="802043527">
                  <w:marLeft w:val="0"/>
                  <w:marRight w:val="0"/>
                  <w:marTop w:val="0"/>
                  <w:marBottom w:val="0"/>
                  <w:divBdr>
                    <w:top w:val="none" w:sz="0" w:space="0" w:color="auto"/>
                    <w:left w:val="none" w:sz="0" w:space="0" w:color="auto"/>
                    <w:bottom w:val="none" w:sz="0" w:space="0" w:color="auto"/>
                    <w:right w:val="none" w:sz="0" w:space="0" w:color="auto"/>
                  </w:divBdr>
                  <w:divsChild>
                    <w:div w:id="186340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98424">
              <w:marLeft w:val="0"/>
              <w:marRight w:val="0"/>
              <w:marTop w:val="0"/>
              <w:marBottom w:val="0"/>
              <w:divBdr>
                <w:top w:val="none" w:sz="0" w:space="0" w:color="auto"/>
                <w:left w:val="none" w:sz="0" w:space="0" w:color="auto"/>
                <w:bottom w:val="none" w:sz="0" w:space="0" w:color="auto"/>
                <w:right w:val="none" w:sz="0" w:space="0" w:color="auto"/>
              </w:divBdr>
            </w:div>
          </w:divsChild>
        </w:div>
        <w:div w:id="370494317">
          <w:marLeft w:val="0"/>
          <w:marRight w:val="0"/>
          <w:marTop w:val="0"/>
          <w:marBottom w:val="0"/>
          <w:divBdr>
            <w:top w:val="none" w:sz="0" w:space="0" w:color="auto"/>
            <w:left w:val="none" w:sz="0" w:space="0" w:color="auto"/>
            <w:bottom w:val="none" w:sz="0" w:space="0" w:color="auto"/>
            <w:right w:val="none" w:sz="0" w:space="0" w:color="auto"/>
          </w:divBdr>
          <w:divsChild>
            <w:div w:id="92284788">
              <w:marLeft w:val="0"/>
              <w:marRight w:val="0"/>
              <w:marTop w:val="0"/>
              <w:marBottom w:val="0"/>
              <w:divBdr>
                <w:top w:val="none" w:sz="0" w:space="0" w:color="auto"/>
                <w:left w:val="none" w:sz="0" w:space="0" w:color="auto"/>
                <w:bottom w:val="none" w:sz="0" w:space="0" w:color="auto"/>
                <w:right w:val="none" w:sz="0" w:space="0" w:color="auto"/>
              </w:divBdr>
            </w:div>
            <w:div w:id="749349570">
              <w:marLeft w:val="0"/>
              <w:marRight w:val="0"/>
              <w:marTop w:val="0"/>
              <w:marBottom w:val="0"/>
              <w:divBdr>
                <w:top w:val="none" w:sz="0" w:space="0" w:color="auto"/>
                <w:left w:val="none" w:sz="0" w:space="0" w:color="auto"/>
                <w:bottom w:val="none" w:sz="0" w:space="0" w:color="auto"/>
                <w:right w:val="none" w:sz="0" w:space="0" w:color="auto"/>
              </w:divBdr>
              <w:divsChild>
                <w:div w:id="708995260">
                  <w:marLeft w:val="0"/>
                  <w:marRight w:val="0"/>
                  <w:marTop w:val="0"/>
                  <w:marBottom w:val="0"/>
                  <w:divBdr>
                    <w:top w:val="none" w:sz="0" w:space="0" w:color="auto"/>
                    <w:left w:val="none" w:sz="0" w:space="0" w:color="auto"/>
                    <w:bottom w:val="none" w:sz="0" w:space="0" w:color="auto"/>
                    <w:right w:val="none" w:sz="0" w:space="0" w:color="auto"/>
                  </w:divBdr>
                  <w:divsChild>
                    <w:div w:id="28373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6531">
              <w:marLeft w:val="0"/>
              <w:marRight w:val="0"/>
              <w:marTop w:val="0"/>
              <w:marBottom w:val="0"/>
              <w:divBdr>
                <w:top w:val="none" w:sz="0" w:space="0" w:color="auto"/>
                <w:left w:val="none" w:sz="0" w:space="0" w:color="auto"/>
                <w:bottom w:val="none" w:sz="0" w:space="0" w:color="auto"/>
                <w:right w:val="none" w:sz="0" w:space="0" w:color="auto"/>
              </w:divBdr>
            </w:div>
          </w:divsChild>
        </w:div>
        <w:div w:id="1507553680">
          <w:marLeft w:val="0"/>
          <w:marRight w:val="0"/>
          <w:marTop w:val="0"/>
          <w:marBottom w:val="0"/>
          <w:divBdr>
            <w:top w:val="none" w:sz="0" w:space="0" w:color="auto"/>
            <w:left w:val="none" w:sz="0" w:space="0" w:color="auto"/>
            <w:bottom w:val="none" w:sz="0" w:space="0" w:color="auto"/>
            <w:right w:val="none" w:sz="0" w:space="0" w:color="auto"/>
          </w:divBdr>
          <w:divsChild>
            <w:div w:id="194924011">
              <w:marLeft w:val="0"/>
              <w:marRight w:val="0"/>
              <w:marTop w:val="0"/>
              <w:marBottom w:val="0"/>
              <w:divBdr>
                <w:top w:val="none" w:sz="0" w:space="0" w:color="auto"/>
                <w:left w:val="none" w:sz="0" w:space="0" w:color="auto"/>
                <w:bottom w:val="none" w:sz="0" w:space="0" w:color="auto"/>
                <w:right w:val="none" w:sz="0" w:space="0" w:color="auto"/>
              </w:divBdr>
            </w:div>
            <w:div w:id="1350527219">
              <w:marLeft w:val="0"/>
              <w:marRight w:val="0"/>
              <w:marTop w:val="0"/>
              <w:marBottom w:val="0"/>
              <w:divBdr>
                <w:top w:val="none" w:sz="0" w:space="0" w:color="auto"/>
                <w:left w:val="none" w:sz="0" w:space="0" w:color="auto"/>
                <w:bottom w:val="none" w:sz="0" w:space="0" w:color="auto"/>
                <w:right w:val="none" w:sz="0" w:space="0" w:color="auto"/>
              </w:divBdr>
              <w:divsChild>
                <w:div w:id="527721664">
                  <w:marLeft w:val="0"/>
                  <w:marRight w:val="0"/>
                  <w:marTop w:val="0"/>
                  <w:marBottom w:val="0"/>
                  <w:divBdr>
                    <w:top w:val="none" w:sz="0" w:space="0" w:color="auto"/>
                    <w:left w:val="none" w:sz="0" w:space="0" w:color="auto"/>
                    <w:bottom w:val="none" w:sz="0" w:space="0" w:color="auto"/>
                    <w:right w:val="none" w:sz="0" w:space="0" w:color="auto"/>
                  </w:divBdr>
                  <w:divsChild>
                    <w:div w:id="139331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40265">
              <w:marLeft w:val="0"/>
              <w:marRight w:val="0"/>
              <w:marTop w:val="0"/>
              <w:marBottom w:val="0"/>
              <w:divBdr>
                <w:top w:val="none" w:sz="0" w:space="0" w:color="auto"/>
                <w:left w:val="none" w:sz="0" w:space="0" w:color="auto"/>
                <w:bottom w:val="none" w:sz="0" w:space="0" w:color="auto"/>
                <w:right w:val="none" w:sz="0" w:space="0" w:color="auto"/>
              </w:divBdr>
            </w:div>
          </w:divsChild>
        </w:div>
        <w:div w:id="1692338175">
          <w:marLeft w:val="0"/>
          <w:marRight w:val="0"/>
          <w:marTop w:val="0"/>
          <w:marBottom w:val="0"/>
          <w:divBdr>
            <w:top w:val="none" w:sz="0" w:space="0" w:color="auto"/>
            <w:left w:val="none" w:sz="0" w:space="0" w:color="auto"/>
            <w:bottom w:val="none" w:sz="0" w:space="0" w:color="auto"/>
            <w:right w:val="none" w:sz="0" w:space="0" w:color="auto"/>
          </w:divBdr>
          <w:divsChild>
            <w:div w:id="355153045">
              <w:marLeft w:val="0"/>
              <w:marRight w:val="0"/>
              <w:marTop w:val="0"/>
              <w:marBottom w:val="0"/>
              <w:divBdr>
                <w:top w:val="none" w:sz="0" w:space="0" w:color="auto"/>
                <w:left w:val="none" w:sz="0" w:space="0" w:color="auto"/>
                <w:bottom w:val="none" w:sz="0" w:space="0" w:color="auto"/>
                <w:right w:val="none" w:sz="0" w:space="0" w:color="auto"/>
              </w:divBdr>
            </w:div>
            <w:div w:id="1440836778">
              <w:marLeft w:val="0"/>
              <w:marRight w:val="0"/>
              <w:marTop w:val="0"/>
              <w:marBottom w:val="0"/>
              <w:divBdr>
                <w:top w:val="none" w:sz="0" w:space="0" w:color="auto"/>
                <w:left w:val="none" w:sz="0" w:space="0" w:color="auto"/>
                <w:bottom w:val="none" w:sz="0" w:space="0" w:color="auto"/>
                <w:right w:val="none" w:sz="0" w:space="0" w:color="auto"/>
              </w:divBdr>
              <w:divsChild>
                <w:div w:id="1975332149">
                  <w:marLeft w:val="0"/>
                  <w:marRight w:val="0"/>
                  <w:marTop w:val="0"/>
                  <w:marBottom w:val="0"/>
                  <w:divBdr>
                    <w:top w:val="none" w:sz="0" w:space="0" w:color="auto"/>
                    <w:left w:val="none" w:sz="0" w:space="0" w:color="auto"/>
                    <w:bottom w:val="none" w:sz="0" w:space="0" w:color="auto"/>
                    <w:right w:val="none" w:sz="0" w:space="0" w:color="auto"/>
                  </w:divBdr>
                  <w:divsChild>
                    <w:div w:id="134678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5489">
              <w:marLeft w:val="0"/>
              <w:marRight w:val="0"/>
              <w:marTop w:val="0"/>
              <w:marBottom w:val="0"/>
              <w:divBdr>
                <w:top w:val="none" w:sz="0" w:space="0" w:color="auto"/>
                <w:left w:val="none" w:sz="0" w:space="0" w:color="auto"/>
                <w:bottom w:val="none" w:sz="0" w:space="0" w:color="auto"/>
                <w:right w:val="none" w:sz="0" w:space="0" w:color="auto"/>
              </w:divBdr>
            </w:div>
          </w:divsChild>
        </w:div>
        <w:div w:id="1696033849">
          <w:marLeft w:val="0"/>
          <w:marRight w:val="0"/>
          <w:marTop w:val="0"/>
          <w:marBottom w:val="0"/>
          <w:divBdr>
            <w:top w:val="none" w:sz="0" w:space="0" w:color="auto"/>
            <w:left w:val="none" w:sz="0" w:space="0" w:color="auto"/>
            <w:bottom w:val="none" w:sz="0" w:space="0" w:color="auto"/>
            <w:right w:val="none" w:sz="0" w:space="0" w:color="auto"/>
          </w:divBdr>
          <w:divsChild>
            <w:div w:id="199904125">
              <w:marLeft w:val="0"/>
              <w:marRight w:val="0"/>
              <w:marTop w:val="0"/>
              <w:marBottom w:val="0"/>
              <w:divBdr>
                <w:top w:val="none" w:sz="0" w:space="0" w:color="auto"/>
                <w:left w:val="none" w:sz="0" w:space="0" w:color="auto"/>
                <w:bottom w:val="none" w:sz="0" w:space="0" w:color="auto"/>
                <w:right w:val="none" w:sz="0" w:space="0" w:color="auto"/>
              </w:divBdr>
            </w:div>
            <w:div w:id="1530996428">
              <w:marLeft w:val="0"/>
              <w:marRight w:val="0"/>
              <w:marTop w:val="0"/>
              <w:marBottom w:val="0"/>
              <w:divBdr>
                <w:top w:val="none" w:sz="0" w:space="0" w:color="auto"/>
                <w:left w:val="none" w:sz="0" w:space="0" w:color="auto"/>
                <w:bottom w:val="none" w:sz="0" w:space="0" w:color="auto"/>
                <w:right w:val="none" w:sz="0" w:space="0" w:color="auto"/>
              </w:divBdr>
            </w:div>
            <w:div w:id="2106264399">
              <w:marLeft w:val="0"/>
              <w:marRight w:val="0"/>
              <w:marTop w:val="0"/>
              <w:marBottom w:val="0"/>
              <w:divBdr>
                <w:top w:val="none" w:sz="0" w:space="0" w:color="auto"/>
                <w:left w:val="none" w:sz="0" w:space="0" w:color="auto"/>
                <w:bottom w:val="none" w:sz="0" w:space="0" w:color="auto"/>
                <w:right w:val="none" w:sz="0" w:space="0" w:color="auto"/>
              </w:divBdr>
              <w:divsChild>
                <w:div w:id="420488858">
                  <w:marLeft w:val="0"/>
                  <w:marRight w:val="0"/>
                  <w:marTop w:val="0"/>
                  <w:marBottom w:val="0"/>
                  <w:divBdr>
                    <w:top w:val="none" w:sz="0" w:space="0" w:color="auto"/>
                    <w:left w:val="none" w:sz="0" w:space="0" w:color="auto"/>
                    <w:bottom w:val="none" w:sz="0" w:space="0" w:color="auto"/>
                    <w:right w:val="none" w:sz="0" w:space="0" w:color="auto"/>
                  </w:divBdr>
                  <w:divsChild>
                    <w:div w:id="72051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92880">
          <w:marLeft w:val="0"/>
          <w:marRight w:val="0"/>
          <w:marTop w:val="0"/>
          <w:marBottom w:val="0"/>
          <w:divBdr>
            <w:top w:val="none" w:sz="0" w:space="0" w:color="auto"/>
            <w:left w:val="none" w:sz="0" w:space="0" w:color="auto"/>
            <w:bottom w:val="none" w:sz="0" w:space="0" w:color="auto"/>
            <w:right w:val="none" w:sz="0" w:space="0" w:color="auto"/>
          </w:divBdr>
          <w:divsChild>
            <w:div w:id="1090353117">
              <w:marLeft w:val="0"/>
              <w:marRight w:val="0"/>
              <w:marTop w:val="0"/>
              <w:marBottom w:val="0"/>
              <w:divBdr>
                <w:top w:val="none" w:sz="0" w:space="0" w:color="auto"/>
                <w:left w:val="none" w:sz="0" w:space="0" w:color="auto"/>
                <w:bottom w:val="none" w:sz="0" w:space="0" w:color="auto"/>
                <w:right w:val="none" w:sz="0" w:space="0" w:color="auto"/>
              </w:divBdr>
            </w:div>
            <w:div w:id="1445729002">
              <w:marLeft w:val="0"/>
              <w:marRight w:val="0"/>
              <w:marTop w:val="0"/>
              <w:marBottom w:val="0"/>
              <w:divBdr>
                <w:top w:val="none" w:sz="0" w:space="0" w:color="auto"/>
                <w:left w:val="none" w:sz="0" w:space="0" w:color="auto"/>
                <w:bottom w:val="none" w:sz="0" w:space="0" w:color="auto"/>
                <w:right w:val="none" w:sz="0" w:space="0" w:color="auto"/>
              </w:divBdr>
            </w:div>
            <w:div w:id="1793091913">
              <w:marLeft w:val="0"/>
              <w:marRight w:val="0"/>
              <w:marTop w:val="0"/>
              <w:marBottom w:val="0"/>
              <w:divBdr>
                <w:top w:val="none" w:sz="0" w:space="0" w:color="auto"/>
                <w:left w:val="none" w:sz="0" w:space="0" w:color="auto"/>
                <w:bottom w:val="none" w:sz="0" w:space="0" w:color="auto"/>
                <w:right w:val="none" w:sz="0" w:space="0" w:color="auto"/>
              </w:divBdr>
              <w:divsChild>
                <w:div w:id="376048890">
                  <w:marLeft w:val="0"/>
                  <w:marRight w:val="0"/>
                  <w:marTop w:val="0"/>
                  <w:marBottom w:val="0"/>
                  <w:divBdr>
                    <w:top w:val="none" w:sz="0" w:space="0" w:color="auto"/>
                    <w:left w:val="none" w:sz="0" w:space="0" w:color="auto"/>
                    <w:bottom w:val="none" w:sz="0" w:space="0" w:color="auto"/>
                    <w:right w:val="none" w:sz="0" w:space="0" w:color="auto"/>
                  </w:divBdr>
                  <w:divsChild>
                    <w:div w:id="78631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139419">
      <w:bodyDiv w:val="1"/>
      <w:marLeft w:val="0"/>
      <w:marRight w:val="0"/>
      <w:marTop w:val="0"/>
      <w:marBottom w:val="0"/>
      <w:divBdr>
        <w:top w:val="none" w:sz="0" w:space="0" w:color="auto"/>
        <w:left w:val="none" w:sz="0" w:space="0" w:color="auto"/>
        <w:bottom w:val="none" w:sz="0" w:space="0" w:color="auto"/>
        <w:right w:val="none" w:sz="0" w:space="0" w:color="auto"/>
      </w:divBdr>
      <w:divsChild>
        <w:div w:id="827331290">
          <w:marLeft w:val="0"/>
          <w:marRight w:val="0"/>
          <w:marTop w:val="0"/>
          <w:marBottom w:val="0"/>
          <w:divBdr>
            <w:top w:val="none" w:sz="0" w:space="0" w:color="auto"/>
            <w:left w:val="none" w:sz="0" w:space="0" w:color="auto"/>
            <w:bottom w:val="none" w:sz="0" w:space="0" w:color="auto"/>
            <w:right w:val="none" w:sz="0" w:space="0" w:color="auto"/>
          </w:divBdr>
          <w:divsChild>
            <w:div w:id="862665818">
              <w:marLeft w:val="0"/>
              <w:marRight w:val="0"/>
              <w:marTop w:val="0"/>
              <w:marBottom w:val="0"/>
              <w:divBdr>
                <w:top w:val="none" w:sz="0" w:space="0" w:color="auto"/>
                <w:left w:val="none" w:sz="0" w:space="0" w:color="auto"/>
                <w:bottom w:val="none" w:sz="0" w:space="0" w:color="auto"/>
                <w:right w:val="none" w:sz="0" w:space="0" w:color="auto"/>
              </w:divBdr>
            </w:div>
            <w:div w:id="1535121332">
              <w:marLeft w:val="0"/>
              <w:marRight w:val="0"/>
              <w:marTop w:val="0"/>
              <w:marBottom w:val="0"/>
              <w:divBdr>
                <w:top w:val="none" w:sz="0" w:space="0" w:color="auto"/>
                <w:left w:val="none" w:sz="0" w:space="0" w:color="auto"/>
                <w:bottom w:val="none" w:sz="0" w:space="0" w:color="auto"/>
                <w:right w:val="none" w:sz="0" w:space="0" w:color="auto"/>
              </w:divBdr>
              <w:divsChild>
                <w:div w:id="808791839">
                  <w:marLeft w:val="0"/>
                  <w:marRight w:val="0"/>
                  <w:marTop w:val="0"/>
                  <w:marBottom w:val="0"/>
                  <w:divBdr>
                    <w:top w:val="none" w:sz="0" w:space="0" w:color="auto"/>
                    <w:left w:val="none" w:sz="0" w:space="0" w:color="auto"/>
                    <w:bottom w:val="none" w:sz="0" w:space="0" w:color="auto"/>
                    <w:right w:val="none" w:sz="0" w:space="0" w:color="auto"/>
                  </w:divBdr>
                  <w:divsChild>
                    <w:div w:id="183233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01085">
              <w:marLeft w:val="0"/>
              <w:marRight w:val="0"/>
              <w:marTop w:val="0"/>
              <w:marBottom w:val="0"/>
              <w:divBdr>
                <w:top w:val="none" w:sz="0" w:space="0" w:color="auto"/>
                <w:left w:val="none" w:sz="0" w:space="0" w:color="auto"/>
                <w:bottom w:val="none" w:sz="0" w:space="0" w:color="auto"/>
                <w:right w:val="none" w:sz="0" w:space="0" w:color="auto"/>
              </w:divBdr>
            </w:div>
          </w:divsChild>
        </w:div>
        <w:div w:id="1040015070">
          <w:marLeft w:val="0"/>
          <w:marRight w:val="0"/>
          <w:marTop w:val="0"/>
          <w:marBottom w:val="0"/>
          <w:divBdr>
            <w:top w:val="none" w:sz="0" w:space="0" w:color="auto"/>
            <w:left w:val="none" w:sz="0" w:space="0" w:color="auto"/>
            <w:bottom w:val="none" w:sz="0" w:space="0" w:color="auto"/>
            <w:right w:val="none" w:sz="0" w:space="0" w:color="auto"/>
          </w:divBdr>
          <w:divsChild>
            <w:div w:id="720204469">
              <w:marLeft w:val="0"/>
              <w:marRight w:val="0"/>
              <w:marTop w:val="0"/>
              <w:marBottom w:val="0"/>
              <w:divBdr>
                <w:top w:val="none" w:sz="0" w:space="0" w:color="auto"/>
                <w:left w:val="none" w:sz="0" w:space="0" w:color="auto"/>
                <w:bottom w:val="none" w:sz="0" w:space="0" w:color="auto"/>
                <w:right w:val="none" w:sz="0" w:space="0" w:color="auto"/>
              </w:divBdr>
              <w:divsChild>
                <w:div w:id="1531338356">
                  <w:marLeft w:val="0"/>
                  <w:marRight w:val="0"/>
                  <w:marTop w:val="0"/>
                  <w:marBottom w:val="0"/>
                  <w:divBdr>
                    <w:top w:val="none" w:sz="0" w:space="0" w:color="auto"/>
                    <w:left w:val="none" w:sz="0" w:space="0" w:color="auto"/>
                    <w:bottom w:val="none" w:sz="0" w:space="0" w:color="auto"/>
                    <w:right w:val="none" w:sz="0" w:space="0" w:color="auto"/>
                  </w:divBdr>
                  <w:divsChild>
                    <w:div w:id="105165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91680">
              <w:marLeft w:val="0"/>
              <w:marRight w:val="0"/>
              <w:marTop w:val="0"/>
              <w:marBottom w:val="0"/>
              <w:divBdr>
                <w:top w:val="none" w:sz="0" w:space="0" w:color="auto"/>
                <w:left w:val="none" w:sz="0" w:space="0" w:color="auto"/>
                <w:bottom w:val="none" w:sz="0" w:space="0" w:color="auto"/>
                <w:right w:val="none" w:sz="0" w:space="0" w:color="auto"/>
              </w:divBdr>
            </w:div>
            <w:div w:id="1004940236">
              <w:marLeft w:val="0"/>
              <w:marRight w:val="0"/>
              <w:marTop w:val="0"/>
              <w:marBottom w:val="0"/>
              <w:divBdr>
                <w:top w:val="none" w:sz="0" w:space="0" w:color="auto"/>
                <w:left w:val="none" w:sz="0" w:space="0" w:color="auto"/>
                <w:bottom w:val="none" w:sz="0" w:space="0" w:color="auto"/>
                <w:right w:val="none" w:sz="0" w:space="0" w:color="auto"/>
              </w:divBdr>
            </w:div>
          </w:divsChild>
        </w:div>
        <w:div w:id="1071268657">
          <w:marLeft w:val="0"/>
          <w:marRight w:val="0"/>
          <w:marTop w:val="0"/>
          <w:marBottom w:val="0"/>
          <w:divBdr>
            <w:top w:val="none" w:sz="0" w:space="0" w:color="auto"/>
            <w:left w:val="none" w:sz="0" w:space="0" w:color="auto"/>
            <w:bottom w:val="none" w:sz="0" w:space="0" w:color="auto"/>
            <w:right w:val="none" w:sz="0" w:space="0" w:color="auto"/>
          </w:divBdr>
          <w:divsChild>
            <w:div w:id="608123951">
              <w:marLeft w:val="0"/>
              <w:marRight w:val="0"/>
              <w:marTop w:val="0"/>
              <w:marBottom w:val="0"/>
              <w:divBdr>
                <w:top w:val="none" w:sz="0" w:space="0" w:color="auto"/>
                <w:left w:val="none" w:sz="0" w:space="0" w:color="auto"/>
                <w:bottom w:val="none" w:sz="0" w:space="0" w:color="auto"/>
                <w:right w:val="none" w:sz="0" w:space="0" w:color="auto"/>
              </w:divBdr>
            </w:div>
            <w:div w:id="1801067568">
              <w:marLeft w:val="0"/>
              <w:marRight w:val="0"/>
              <w:marTop w:val="0"/>
              <w:marBottom w:val="0"/>
              <w:divBdr>
                <w:top w:val="none" w:sz="0" w:space="0" w:color="auto"/>
                <w:left w:val="none" w:sz="0" w:space="0" w:color="auto"/>
                <w:bottom w:val="none" w:sz="0" w:space="0" w:color="auto"/>
                <w:right w:val="none" w:sz="0" w:space="0" w:color="auto"/>
              </w:divBdr>
              <w:divsChild>
                <w:div w:id="1843663125">
                  <w:marLeft w:val="0"/>
                  <w:marRight w:val="0"/>
                  <w:marTop w:val="0"/>
                  <w:marBottom w:val="0"/>
                  <w:divBdr>
                    <w:top w:val="none" w:sz="0" w:space="0" w:color="auto"/>
                    <w:left w:val="none" w:sz="0" w:space="0" w:color="auto"/>
                    <w:bottom w:val="none" w:sz="0" w:space="0" w:color="auto"/>
                    <w:right w:val="none" w:sz="0" w:space="0" w:color="auto"/>
                  </w:divBdr>
                  <w:divsChild>
                    <w:div w:id="167117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82225">
              <w:marLeft w:val="0"/>
              <w:marRight w:val="0"/>
              <w:marTop w:val="0"/>
              <w:marBottom w:val="0"/>
              <w:divBdr>
                <w:top w:val="none" w:sz="0" w:space="0" w:color="auto"/>
                <w:left w:val="none" w:sz="0" w:space="0" w:color="auto"/>
                <w:bottom w:val="none" w:sz="0" w:space="0" w:color="auto"/>
                <w:right w:val="none" w:sz="0" w:space="0" w:color="auto"/>
              </w:divBdr>
            </w:div>
          </w:divsChild>
        </w:div>
        <w:div w:id="1145781846">
          <w:marLeft w:val="0"/>
          <w:marRight w:val="0"/>
          <w:marTop w:val="0"/>
          <w:marBottom w:val="0"/>
          <w:divBdr>
            <w:top w:val="none" w:sz="0" w:space="0" w:color="auto"/>
            <w:left w:val="none" w:sz="0" w:space="0" w:color="auto"/>
            <w:bottom w:val="none" w:sz="0" w:space="0" w:color="auto"/>
            <w:right w:val="none" w:sz="0" w:space="0" w:color="auto"/>
          </w:divBdr>
          <w:divsChild>
            <w:div w:id="134958408">
              <w:marLeft w:val="0"/>
              <w:marRight w:val="0"/>
              <w:marTop w:val="0"/>
              <w:marBottom w:val="0"/>
              <w:divBdr>
                <w:top w:val="none" w:sz="0" w:space="0" w:color="auto"/>
                <w:left w:val="none" w:sz="0" w:space="0" w:color="auto"/>
                <w:bottom w:val="none" w:sz="0" w:space="0" w:color="auto"/>
                <w:right w:val="none" w:sz="0" w:space="0" w:color="auto"/>
              </w:divBdr>
            </w:div>
            <w:div w:id="1999842347">
              <w:marLeft w:val="0"/>
              <w:marRight w:val="0"/>
              <w:marTop w:val="0"/>
              <w:marBottom w:val="0"/>
              <w:divBdr>
                <w:top w:val="none" w:sz="0" w:space="0" w:color="auto"/>
                <w:left w:val="none" w:sz="0" w:space="0" w:color="auto"/>
                <w:bottom w:val="none" w:sz="0" w:space="0" w:color="auto"/>
                <w:right w:val="none" w:sz="0" w:space="0" w:color="auto"/>
              </w:divBdr>
              <w:divsChild>
                <w:div w:id="2077897845">
                  <w:marLeft w:val="0"/>
                  <w:marRight w:val="0"/>
                  <w:marTop w:val="0"/>
                  <w:marBottom w:val="0"/>
                  <w:divBdr>
                    <w:top w:val="none" w:sz="0" w:space="0" w:color="auto"/>
                    <w:left w:val="none" w:sz="0" w:space="0" w:color="auto"/>
                    <w:bottom w:val="none" w:sz="0" w:space="0" w:color="auto"/>
                    <w:right w:val="none" w:sz="0" w:space="0" w:color="auto"/>
                  </w:divBdr>
                  <w:divsChild>
                    <w:div w:id="155295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4186">
              <w:marLeft w:val="0"/>
              <w:marRight w:val="0"/>
              <w:marTop w:val="0"/>
              <w:marBottom w:val="0"/>
              <w:divBdr>
                <w:top w:val="none" w:sz="0" w:space="0" w:color="auto"/>
                <w:left w:val="none" w:sz="0" w:space="0" w:color="auto"/>
                <w:bottom w:val="none" w:sz="0" w:space="0" w:color="auto"/>
                <w:right w:val="none" w:sz="0" w:space="0" w:color="auto"/>
              </w:divBdr>
            </w:div>
          </w:divsChild>
        </w:div>
        <w:div w:id="1362975100">
          <w:marLeft w:val="0"/>
          <w:marRight w:val="0"/>
          <w:marTop w:val="0"/>
          <w:marBottom w:val="0"/>
          <w:divBdr>
            <w:top w:val="none" w:sz="0" w:space="0" w:color="auto"/>
            <w:left w:val="none" w:sz="0" w:space="0" w:color="auto"/>
            <w:bottom w:val="none" w:sz="0" w:space="0" w:color="auto"/>
            <w:right w:val="none" w:sz="0" w:space="0" w:color="auto"/>
          </w:divBdr>
          <w:divsChild>
            <w:div w:id="384257802">
              <w:marLeft w:val="0"/>
              <w:marRight w:val="0"/>
              <w:marTop w:val="0"/>
              <w:marBottom w:val="0"/>
              <w:divBdr>
                <w:top w:val="none" w:sz="0" w:space="0" w:color="auto"/>
                <w:left w:val="none" w:sz="0" w:space="0" w:color="auto"/>
                <w:bottom w:val="none" w:sz="0" w:space="0" w:color="auto"/>
                <w:right w:val="none" w:sz="0" w:space="0" w:color="auto"/>
              </w:divBdr>
            </w:div>
            <w:div w:id="1203010567">
              <w:marLeft w:val="0"/>
              <w:marRight w:val="0"/>
              <w:marTop w:val="0"/>
              <w:marBottom w:val="0"/>
              <w:divBdr>
                <w:top w:val="none" w:sz="0" w:space="0" w:color="auto"/>
                <w:left w:val="none" w:sz="0" w:space="0" w:color="auto"/>
                <w:bottom w:val="none" w:sz="0" w:space="0" w:color="auto"/>
                <w:right w:val="none" w:sz="0" w:space="0" w:color="auto"/>
              </w:divBdr>
              <w:divsChild>
                <w:div w:id="1010840802">
                  <w:marLeft w:val="0"/>
                  <w:marRight w:val="0"/>
                  <w:marTop w:val="0"/>
                  <w:marBottom w:val="0"/>
                  <w:divBdr>
                    <w:top w:val="none" w:sz="0" w:space="0" w:color="auto"/>
                    <w:left w:val="none" w:sz="0" w:space="0" w:color="auto"/>
                    <w:bottom w:val="none" w:sz="0" w:space="0" w:color="auto"/>
                    <w:right w:val="none" w:sz="0" w:space="0" w:color="auto"/>
                  </w:divBdr>
                  <w:divsChild>
                    <w:div w:id="13815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8906">
              <w:marLeft w:val="0"/>
              <w:marRight w:val="0"/>
              <w:marTop w:val="0"/>
              <w:marBottom w:val="0"/>
              <w:divBdr>
                <w:top w:val="none" w:sz="0" w:space="0" w:color="auto"/>
                <w:left w:val="none" w:sz="0" w:space="0" w:color="auto"/>
                <w:bottom w:val="none" w:sz="0" w:space="0" w:color="auto"/>
                <w:right w:val="none" w:sz="0" w:space="0" w:color="auto"/>
              </w:divBdr>
            </w:div>
          </w:divsChild>
        </w:div>
        <w:div w:id="1630893359">
          <w:marLeft w:val="0"/>
          <w:marRight w:val="0"/>
          <w:marTop w:val="0"/>
          <w:marBottom w:val="0"/>
          <w:divBdr>
            <w:top w:val="none" w:sz="0" w:space="0" w:color="auto"/>
            <w:left w:val="none" w:sz="0" w:space="0" w:color="auto"/>
            <w:bottom w:val="none" w:sz="0" w:space="0" w:color="auto"/>
            <w:right w:val="none" w:sz="0" w:space="0" w:color="auto"/>
          </w:divBdr>
          <w:divsChild>
            <w:div w:id="567688142">
              <w:marLeft w:val="0"/>
              <w:marRight w:val="0"/>
              <w:marTop w:val="0"/>
              <w:marBottom w:val="0"/>
              <w:divBdr>
                <w:top w:val="none" w:sz="0" w:space="0" w:color="auto"/>
                <w:left w:val="none" w:sz="0" w:space="0" w:color="auto"/>
                <w:bottom w:val="none" w:sz="0" w:space="0" w:color="auto"/>
                <w:right w:val="none" w:sz="0" w:space="0" w:color="auto"/>
              </w:divBdr>
            </w:div>
            <w:div w:id="1101681948">
              <w:marLeft w:val="0"/>
              <w:marRight w:val="0"/>
              <w:marTop w:val="0"/>
              <w:marBottom w:val="0"/>
              <w:divBdr>
                <w:top w:val="none" w:sz="0" w:space="0" w:color="auto"/>
                <w:left w:val="none" w:sz="0" w:space="0" w:color="auto"/>
                <w:bottom w:val="none" w:sz="0" w:space="0" w:color="auto"/>
                <w:right w:val="none" w:sz="0" w:space="0" w:color="auto"/>
              </w:divBdr>
            </w:div>
            <w:div w:id="1403790720">
              <w:marLeft w:val="0"/>
              <w:marRight w:val="0"/>
              <w:marTop w:val="0"/>
              <w:marBottom w:val="0"/>
              <w:divBdr>
                <w:top w:val="none" w:sz="0" w:space="0" w:color="auto"/>
                <w:left w:val="none" w:sz="0" w:space="0" w:color="auto"/>
                <w:bottom w:val="none" w:sz="0" w:space="0" w:color="auto"/>
                <w:right w:val="none" w:sz="0" w:space="0" w:color="auto"/>
              </w:divBdr>
              <w:divsChild>
                <w:div w:id="695694129">
                  <w:marLeft w:val="0"/>
                  <w:marRight w:val="0"/>
                  <w:marTop w:val="0"/>
                  <w:marBottom w:val="0"/>
                  <w:divBdr>
                    <w:top w:val="none" w:sz="0" w:space="0" w:color="auto"/>
                    <w:left w:val="none" w:sz="0" w:space="0" w:color="auto"/>
                    <w:bottom w:val="none" w:sz="0" w:space="0" w:color="auto"/>
                    <w:right w:val="none" w:sz="0" w:space="0" w:color="auto"/>
                  </w:divBdr>
                  <w:divsChild>
                    <w:div w:id="9915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23955">
          <w:marLeft w:val="0"/>
          <w:marRight w:val="0"/>
          <w:marTop w:val="0"/>
          <w:marBottom w:val="0"/>
          <w:divBdr>
            <w:top w:val="none" w:sz="0" w:space="0" w:color="auto"/>
            <w:left w:val="none" w:sz="0" w:space="0" w:color="auto"/>
            <w:bottom w:val="none" w:sz="0" w:space="0" w:color="auto"/>
            <w:right w:val="none" w:sz="0" w:space="0" w:color="auto"/>
          </w:divBdr>
          <w:divsChild>
            <w:div w:id="1105735329">
              <w:marLeft w:val="0"/>
              <w:marRight w:val="0"/>
              <w:marTop w:val="0"/>
              <w:marBottom w:val="0"/>
              <w:divBdr>
                <w:top w:val="none" w:sz="0" w:space="0" w:color="auto"/>
                <w:left w:val="none" w:sz="0" w:space="0" w:color="auto"/>
                <w:bottom w:val="none" w:sz="0" w:space="0" w:color="auto"/>
                <w:right w:val="none" w:sz="0" w:space="0" w:color="auto"/>
              </w:divBdr>
              <w:divsChild>
                <w:div w:id="1637298374">
                  <w:marLeft w:val="0"/>
                  <w:marRight w:val="0"/>
                  <w:marTop w:val="0"/>
                  <w:marBottom w:val="0"/>
                  <w:divBdr>
                    <w:top w:val="none" w:sz="0" w:space="0" w:color="auto"/>
                    <w:left w:val="none" w:sz="0" w:space="0" w:color="auto"/>
                    <w:bottom w:val="none" w:sz="0" w:space="0" w:color="auto"/>
                    <w:right w:val="none" w:sz="0" w:space="0" w:color="auto"/>
                  </w:divBdr>
                  <w:divsChild>
                    <w:div w:id="66737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2732">
              <w:marLeft w:val="0"/>
              <w:marRight w:val="0"/>
              <w:marTop w:val="0"/>
              <w:marBottom w:val="0"/>
              <w:divBdr>
                <w:top w:val="none" w:sz="0" w:space="0" w:color="auto"/>
                <w:left w:val="none" w:sz="0" w:space="0" w:color="auto"/>
                <w:bottom w:val="none" w:sz="0" w:space="0" w:color="auto"/>
                <w:right w:val="none" w:sz="0" w:space="0" w:color="auto"/>
              </w:divBdr>
            </w:div>
            <w:div w:id="2059934631">
              <w:marLeft w:val="0"/>
              <w:marRight w:val="0"/>
              <w:marTop w:val="0"/>
              <w:marBottom w:val="0"/>
              <w:divBdr>
                <w:top w:val="none" w:sz="0" w:space="0" w:color="auto"/>
                <w:left w:val="none" w:sz="0" w:space="0" w:color="auto"/>
                <w:bottom w:val="none" w:sz="0" w:space="0" w:color="auto"/>
                <w:right w:val="none" w:sz="0" w:space="0" w:color="auto"/>
              </w:divBdr>
            </w:div>
          </w:divsChild>
        </w:div>
        <w:div w:id="1750038707">
          <w:marLeft w:val="0"/>
          <w:marRight w:val="0"/>
          <w:marTop w:val="0"/>
          <w:marBottom w:val="0"/>
          <w:divBdr>
            <w:top w:val="none" w:sz="0" w:space="0" w:color="auto"/>
            <w:left w:val="none" w:sz="0" w:space="0" w:color="auto"/>
            <w:bottom w:val="none" w:sz="0" w:space="0" w:color="auto"/>
            <w:right w:val="none" w:sz="0" w:space="0" w:color="auto"/>
          </w:divBdr>
          <w:divsChild>
            <w:div w:id="280694586">
              <w:marLeft w:val="0"/>
              <w:marRight w:val="0"/>
              <w:marTop w:val="0"/>
              <w:marBottom w:val="0"/>
              <w:divBdr>
                <w:top w:val="none" w:sz="0" w:space="0" w:color="auto"/>
                <w:left w:val="none" w:sz="0" w:space="0" w:color="auto"/>
                <w:bottom w:val="none" w:sz="0" w:space="0" w:color="auto"/>
                <w:right w:val="none" w:sz="0" w:space="0" w:color="auto"/>
              </w:divBdr>
              <w:divsChild>
                <w:div w:id="487869319">
                  <w:marLeft w:val="0"/>
                  <w:marRight w:val="0"/>
                  <w:marTop w:val="0"/>
                  <w:marBottom w:val="0"/>
                  <w:divBdr>
                    <w:top w:val="none" w:sz="0" w:space="0" w:color="auto"/>
                    <w:left w:val="none" w:sz="0" w:space="0" w:color="auto"/>
                    <w:bottom w:val="none" w:sz="0" w:space="0" w:color="auto"/>
                    <w:right w:val="none" w:sz="0" w:space="0" w:color="auto"/>
                  </w:divBdr>
                  <w:divsChild>
                    <w:div w:id="84031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91432">
              <w:marLeft w:val="0"/>
              <w:marRight w:val="0"/>
              <w:marTop w:val="0"/>
              <w:marBottom w:val="0"/>
              <w:divBdr>
                <w:top w:val="none" w:sz="0" w:space="0" w:color="auto"/>
                <w:left w:val="none" w:sz="0" w:space="0" w:color="auto"/>
                <w:bottom w:val="none" w:sz="0" w:space="0" w:color="auto"/>
                <w:right w:val="none" w:sz="0" w:space="0" w:color="auto"/>
              </w:divBdr>
            </w:div>
            <w:div w:id="858853783">
              <w:marLeft w:val="0"/>
              <w:marRight w:val="0"/>
              <w:marTop w:val="0"/>
              <w:marBottom w:val="0"/>
              <w:divBdr>
                <w:top w:val="none" w:sz="0" w:space="0" w:color="auto"/>
                <w:left w:val="none" w:sz="0" w:space="0" w:color="auto"/>
                <w:bottom w:val="none" w:sz="0" w:space="0" w:color="auto"/>
                <w:right w:val="none" w:sz="0" w:space="0" w:color="auto"/>
              </w:divBdr>
            </w:div>
          </w:divsChild>
        </w:div>
        <w:div w:id="1817063325">
          <w:marLeft w:val="0"/>
          <w:marRight w:val="0"/>
          <w:marTop w:val="0"/>
          <w:marBottom w:val="0"/>
          <w:divBdr>
            <w:top w:val="none" w:sz="0" w:space="0" w:color="auto"/>
            <w:left w:val="none" w:sz="0" w:space="0" w:color="auto"/>
            <w:bottom w:val="none" w:sz="0" w:space="0" w:color="auto"/>
            <w:right w:val="none" w:sz="0" w:space="0" w:color="auto"/>
          </w:divBdr>
          <w:divsChild>
            <w:div w:id="454301307">
              <w:marLeft w:val="0"/>
              <w:marRight w:val="0"/>
              <w:marTop w:val="0"/>
              <w:marBottom w:val="0"/>
              <w:divBdr>
                <w:top w:val="none" w:sz="0" w:space="0" w:color="auto"/>
                <w:left w:val="none" w:sz="0" w:space="0" w:color="auto"/>
                <w:bottom w:val="none" w:sz="0" w:space="0" w:color="auto"/>
                <w:right w:val="none" w:sz="0" w:space="0" w:color="auto"/>
              </w:divBdr>
            </w:div>
            <w:div w:id="1062020100">
              <w:marLeft w:val="0"/>
              <w:marRight w:val="0"/>
              <w:marTop w:val="0"/>
              <w:marBottom w:val="0"/>
              <w:divBdr>
                <w:top w:val="none" w:sz="0" w:space="0" w:color="auto"/>
                <w:left w:val="none" w:sz="0" w:space="0" w:color="auto"/>
                <w:bottom w:val="none" w:sz="0" w:space="0" w:color="auto"/>
                <w:right w:val="none" w:sz="0" w:space="0" w:color="auto"/>
              </w:divBdr>
              <w:divsChild>
                <w:div w:id="1129199248">
                  <w:marLeft w:val="0"/>
                  <w:marRight w:val="0"/>
                  <w:marTop w:val="0"/>
                  <w:marBottom w:val="0"/>
                  <w:divBdr>
                    <w:top w:val="none" w:sz="0" w:space="0" w:color="auto"/>
                    <w:left w:val="none" w:sz="0" w:space="0" w:color="auto"/>
                    <w:bottom w:val="none" w:sz="0" w:space="0" w:color="auto"/>
                    <w:right w:val="none" w:sz="0" w:space="0" w:color="auto"/>
                  </w:divBdr>
                  <w:divsChild>
                    <w:div w:id="16582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3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94774">
      <w:bodyDiv w:val="1"/>
      <w:marLeft w:val="0"/>
      <w:marRight w:val="0"/>
      <w:marTop w:val="0"/>
      <w:marBottom w:val="0"/>
      <w:divBdr>
        <w:top w:val="none" w:sz="0" w:space="0" w:color="auto"/>
        <w:left w:val="none" w:sz="0" w:space="0" w:color="auto"/>
        <w:bottom w:val="none" w:sz="0" w:space="0" w:color="auto"/>
        <w:right w:val="none" w:sz="0" w:space="0" w:color="auto"/>
      </w:divBdr>
      <w:divsChild>
        <w:div w:id="165755724">
          <w:marLeft w:val="0"/>
          <w:marRight w:val="0"/>
          <w:marTop w:val="0"/>
          <w:marBottom w:val="0"/>
          <w:divBdr>
            <w:top w:val="none" w:sz="0" w:space="0" w:color="auto"/>
            <w:left w:val="none" w:sz="0" w:space="0" w:color="auto"/>
            <w:bottom w:val="none" w:sz="0" w:space="0" w:color="auto"/>
            <w:right w:val="none" w:sz="0" w:space="0" w:color="auto"/>
          </w:divBdr>
          <w:divsChild>
            <w:div w:id="616832249">
              <w:marLeft w:val="0"/>
              <w:marRight w:val="0"/>
              <w:marTop w:val="0"/>
              <w:marBottom w:val="0"/>
              <w:divBdr>
                <w:top w:val="none" w:sz="0" w:space="0" w:color="auto"/>
                <w:left w:val="none" w:sz="0" w:space="0" w:color="auto"/>
                <w:bottom w:val="none" w:sz="0" w:space="0" w:color="auto"/>
                <w:right w:val="none" w:sz="0" w:space="0" w:color="auto"/>
              </w:divBdr>
            </w:div>
            <w:div w:id="1097795743">
              <w:marLeft w:val="0"/>
              <w:marRight w:val="0"/>
              <w:marTop w:val="0"/>
              <w:marBottom w:val="0"/>
              <w:divBdr>
                <w:top w:val="none" w:sz="0" w:space="0" w:color="auto"/>
                <w:left w:val="none" w:sz="0" w:space="0" w:color="auto"/>
                <w:bottom w:val="none" w:sz="0" w:space="0" w:color="auto"/>
                <w:right w:val="none" w:sz="0" w:space="0" w:color="auto"/>
              </w:divBdr>
            </w:div>
            <w:div w:id="1174952130">
              <w:marLeft w:val="0"/>
              <w:marRight w:val="0"/>
              <w:marTop w:val="0"/>
              <w:marBottom w:val="0"/>
              <w:divBdr>
                <w:top w:val="none" w:sz="0" w:space="0" w:color="auto"/>
                <w:left w:val="none" w:sz="0" w:space="0" w:color="auto"/>
                <w:bottom w:val="none" w:sz="0" w:space="0" w:color="auto"/>
                <w:right w:val="none" w:sz="0" w:space="0" w:color="auto"/>
              </w:divBdr>
              <w:divsChild>
                <w:div w:id="955021025">
                  <w:marLeft w:val="0"/>
                  <w:marRight w:val="0"/>
                  <w:marTop w:val="0"/>
                  <w:marBottom w:val="0"/>
                  <w:divBdr>
                    <w:top w:val="none" w:sz="0" w:space="0" w:color="auto"/>
                    <w:left w:val="none" w:sz="0" w:space="0" w:color="auto"/>
                    <w:bottom w:val="none" w:sz="0" w:space="0" w:color="auto"/>
                    <w:right w:val="none" w:sz="0" w:space="0" w:color="auto"/>
                  </w:divBdr>
                  <w:divsChild>
                    <w:div w:id="10742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60839">
          <w:marLeft w:val="0"/>
          <w:marRight w:val="0"/>
          <w:marTop w:val="0"/>
          <w:marBottom w:val="0"/>
          <w:divBdr>
            <w:top w:val="none" w:sz="0" w:space="0" w:color="auto"/>
            <w:left w:val="none" w:sz="0" w:space="0" w:color="auto"/>
            <w:bottom w:val="none" w:sz="0" w:space="0" w:color="auto"/>
            <w:right w:val="none" w:sz="0" w:space="0" w:color="auto"/>
          </w:divBdr>
          <w:divsChild>
            <w:div w:id="556210932">
              <w:marLeft w:val="0"/>
              <w:marRight w:val="0"/>
              <w:marTop w:val="0"/>
              <w:marBottom w:val="0"/>
              <w:divBdr>
                <w:top w:val="none" w:sz="0" w:space="0" w:color="auto"/>
                <w:left w:val="none" w:sz="0" w:space="0" w:color="auto"/>
                <w:bottom w:val="none" w:sz="0" w:space="0" w:color="auto"/>
                <w:right w:val="none" w:sz="0" w:space="0" w:color="auto"/>
              </w:divBdr>
            </w:div>
            <w:div w:id="1510022249">
              <w:marLeft w:val="0"/>
              <w:marRight w:val="0"/>
              <w:marTop w:val="0"/>
              <w:marBottom w:val="0"/>
              <w:divBdr>
                <w:top w:val="none" w:sz="0" w:space="0" w:color="auto"/>
                <w:left w:val="none" w:sz="0" w:space="0" w:color="auto"/>
                <w:bottom w:val="none" w:sz="0" w:space="0" w:color="auto"/>
                <w:right w:val="none" w:sz="0" w:space="0" w:color="auto"/>
              </w:divBdr>
              <w:divsChild>
                <w:div w:id="919019838">
                  <w:marLeft w:val="0"/>
                  <w:marRight w:val="0"/>
                  <w:marTop w:val="0"/>
                  <w:marBottom w:val="0"/>
                  <w:divBdr>
                    <w:top w:val="none" w:sz="0" w:space="0" w:color="auto"/>
                    <w:left w:val="none" w:sz="0" w:space="0" w:color="auto"/>
                    <w:bottom w:val="none" w:sz="0" w:space="0" w:color="auto"/>
                    <w:right w:val="none" w:sz="0" w:space="0" w:color="auto"/>
                  </w:divBdr>
                  <w:divsChild>
                    <w:div w:id="5672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05519">
              <w:marLeft w:val="0"/>
              <w:marRight w:val="0"/>
              <w:marTop w:val="0"/>
              <w:marBottom w:val="0"/>
              <w:divBdr>
                <w:top w:val="none" w:sz="0" w:space="0" w:color="auto"/>
                <w:left w:val="none" w:sz="0" w:space="0" w:color="auto"/>
                <w:bottom w:val="none" w:sz="0" w:space="0" w:color="auto"/>
                <w:right w:val="none" w:sz="0" w:space="0" w:color="auto"/>
              </w:divBdr>
            </w:div>
          </w:divsChild>
        </w:div>
        <w:div w:id="756054582">
          <w:marLeft w:val="0"/>
          <w:marRight w:val="0"/>
          <w:marTop w:val="0"/>
          <w:marBottom w:val="0"/>
          <w:divBdr>
            <w:top w:val="none" w:sz="0" w:space="0" w:color="auto"/>
            <w:left w:val="none" w:sz="0" w:space="0" w:color="auto"/>
            <w:bottom w:val="none" w:sz="0" w:space="0" w:color="auto"/>
            <w:right w:val="none" w:sz="0" w:space="0" w:color="auto"/>
          </w:divBdr>
          <w:divsChild>
            <w:div w:id="1157845532">
              <w:marLeft w:val="0"/>
              <w:marRight w:val="0"/>
              <w:marTop w:val="0"/>
              <w:marBottom w:val="0"/>
              <w:divBdr>
                <w:top w:val="none" w:sz="0" w:space="0" w:color="auto"/>
                <w:left w:val="none" w:sz="0" w:space="0" w:color="auto"/>
                <w:bottom w:val="none" w:sz="0" w:space="0" w:color="auto"/>
                <w:right w:val="none" w:sz="0" w:space="0" w:color="auto"/>
              </w:divBdr>
            </w:div>
            <w:div w:id="1593277777">
              <w:marLeft w:val="0"/>
              <w:marRight w:val="0"/>
              <w:marTop w:val="0"/>
              <w:marBottom w:val="0"/>
              <w:divBdr>
                <w:top w:val="none" w:sz="0" w:space="0" w:color="auto"/>
                <w:left w:val="none" w:sz="0" w:space="0" w:color="auto"/>
                <w:bottom w:val="none" w:sz="0" w:space="0" w:color="auto"/>
                <w:right w:val="none" w:sz="0" w:space="0" w:color="auto"/>
              </w:divBdr>
              <w:divsChild>
                <w:div w:id="734858960">
                  <w:marLeft w:val="0"/>
                  <w:marRight w:val="0"/>
                  <w:marTop w:val="0"/>
                  <w:marBottom w:val="0"/>
                  <w:divBdr>
                    <w:top w:val="none" w:sz="0" w:space="0" w:color="auto"/>
                    <w:left w:val="none" w:sz="0" w:space="0" w:color="auto"/>
                    <w:bottom w:val="none" w:sz="0" w:space="0" w:color="auto"/>
                    <w:right w:val="none" w:sz="0" w:space="0" w:color="auto"/>
                  </w:divBdr>
                  <w:divsChild>
                    <w:div w:id="182878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234">
              <w:marLeft w:val="0"/>
              <w:marRight w:val="0"/>
              <w:marTop w:val="0"/>
              <w:marBottom w:val="0"/>
              <w:divBdr>
                <w:top w:val="none" w:sz="0" w:space="0" w:color="auto"/>
                <w:left w:val="none" w:sz="0" w:space="0" w:color="auto"/>
                <w:bottom w:val="none" w:sz="0" w:space="0" w:color="auto"/>
                <w:right w:val="none" w:sz="0" w:space="0" w:color="auto"/>
              </w:divBdr>
            </w:div>
          </w:divsChild>
        </w:div>
        <w:div w:id="1649552625">
          <w:marLeft w:val="0"/>
          <w:marRight w:val="0"/>
          <w:marTop w:val="0"/>
          <w:marBottom w:val="0"/>
          <w:divBdr>
            <w:top w:val="none" w:sz="0" w:space="0" w:color="auto"/>
            <w:left w:val="none" w:sz="0" w:space="0" w:color="auto"/>
            <w:bottom w:val="none" w:sz="0" w:space="0" w:color="auto"/>
            <w:right w:val="none" w:sz="0" w:space="0" w:color="auto"/>
          </w:divBdr>
          <w:divsChild>
            <w:div w:id="625507372">
              <w:marLeft w:val="0"/>
              <w:marRight w:val="0"/>
              <w:marTop w:val="0"/>
              <w:marBottom w:val="0"/>
              <w:divBdr>
                <w:top w:val="none" w:sz="0" w:space="0" w:color="auto"/>
                <w:left w:val="none" w:sz="0" w:space="0" w:color="auto"/>
                <w:bottom w:val="none" w:sz="0" w:space="0" w:color="auto"/>
                <w:right w:val="none" w:sz="0" w:space="0" w:color="auto"/>
              </w:divBdr>
            </w:div>
            <w:div w:id="1657100550">
              <w:marLeft w:val="0"/>
              <w:marRight w:val="0"/>
              <w:marTop w:val="0"/>
              <w:marBottom w:val="0"/>
              <w:divBdr>
                <w:top w:val="none" w:sz="0" w:space="0" w:color="auto"/>
                <w:left w:val="none" w:sz="0" w:space="0" w:color="auto"/>
                <w:bottom w:val="none" w:sz="0" w:space="0" w:color="auto"/>
                <w:right w:val="none" w:sz="0" w:space="0" w:color="auto"/>
              </w:divBdr>
            </w:div>
            <w:div w:id="1840388916">
              <w:marLeft w:val="0"/>
              <w:marRight w:val="0"/>
              <w:marTop w:val="0"/>
              <w:marBottom w:val="0"/>
              <w:divBdr>
                <w:top w:val="none" w:sz="0" w:space="0" w:color="auto"/>
                <w:left w:val="none" w:sz="0" w:space="0" w:color="auto"/>
                <w:bottom w:val="none" w:sz="0" w:space="0" w:color="auto"/>
                <w:right w:val="none" w:sz="0" w:space="0" w:color="auto"/>
              </w:divBdr>
              <w:divsChild>
                <w:div w:id="805707671">
                  <w:marLeft w:val="0"/>
                  <w:marRight w:val="0"/>
                  <w:marTop w:val="0"/>
                  <w:marBottom w:val="0"/>
                  <w:divBdr>
                    <w:top w:val="none" w:sz="0" w:space="0" w:color="auto"/>
                    <w:left w:val="none" w:sz="0" w:space="0" w:color="auto"/>
                    <w:bottom w:val="none" w:sz="0" w:space="0" w:color="auto"/>
                    <w:right w:val="none" w:sz="0" w:space="0" w:color="auto"/>
                  </w:divBdr>
                  <w:divsChild>
                    <w:div w:id="171554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686204">
      <w:bodyDiv w:val="1"/>
      <w:marLeft w:val="0"/>
      <w:marRight w:val="0"/>
      <w:marTop w:val="0"/>
      <w:marBottom w:val="0"/>
      <w:divBdr>
        <w:top w:val="none" w:sz="0" w:space="0" w:color="auto"/>
        <w:left w:val="none" w:sz="0" w:space="0" w:color="auto"/>
        <w:bottom w:val="none" w:sz="0" w:space="0" w:color="auto"/>
        <w:right w:val="none" w:sz="0" w:space="0" w:color="auto"/>
      </w:divBdr>
      <w:divsChild>
        <w:div w:id="290327198">
          <w:marLeft w:val="0"/>
          <w:marRight w:val="0"/>
          <w:marTop w:val="0"/>
          <w:marBottom w:val="0"/>
          <w:divBdr>
            <w:top w:val="none" w:sz="0" w:space="0" w:color="auto"/>
            <w:left w:val="none" w:sz="0" w:space="0" w:color="auto"/>
            <w:bottom w:val="none" w:sz="0" w:space="0" w:color="auto"/>
            <w:right w:val="none" w:sz="0" w:space="0" w:color="auto"/>
          </w:divBdr>
          <w:divsChild>
            <w:div w:id="125048497">
              <w:marLeft w:val="0"/>
              <w:marRight w:val="0"/>
              <w:marTop w:val="0"/>
              <w:marBottom w:val="0"/>
              <w:divBdr>
                <w:top w:val="none" w:sz="0" w:space="0" w:color="auto"/>
                <w:left w:val="none" w:sz="0" w:space="0" w:color="auto"/>
                <w:bottom w:val="none" w:sz="0" w:space="0" w:color="auto"/>
                <w:right w:val="none" w:sz="0" w:space="0" w:color="auto"/>
              </w:divBdr>
            </w:div>
            <w:div w:id="415901053">
              <w:marLeft w:val="0"/>
              <w:marRight w:val="0"/>
              <w:marTop w:val="0"/>
              <w:marBottom w:val="0"/>
              <w:divBdr>
                <w:top w:val="none" w:sz="0" w:space="0" w:color="auto"/>
                <w:left w:val="none" w:sz="0" w:space="0" w:color="auto"/>
                <w:bottom w:val="none" w:sz="0" w:space="0" w:color="auto"/>
                <w:right w:val="none" w:sz="0" w:space="0" w:color="auto"/>
              </w:divBdr>
            </w:div>
            <w:div w:id="1357925898">
              <w:marLeft w:val="0"/>
              <w:marRight w:val="0"/>
              <w:marTop w:val="0"/>
              <w:marBottom w:val="0"/>
              <w:divBdr>
                <w:top w:val="none" w:sz="0" w:space="0" w:color="auto"/>
                <w:left w:val="none" w:sz="0" w:space="0" w:color="auto"/>
                <w:bottom w:val="none" w:sz="0" w:space="0" w:color="auto"/>
                <w:right w:val="none" w:sz="0" w:space="0" w:color="auto"/>
              </w:divBdr>
              <w:divsChild>
                <w:div w:id="1263026589">
                  <w:marLeft w:val="0"/>
                  <w:marRight w:val="0"/>
                  <w:marTop w:val="0"/>
                  <w:marBottom w:val="0"/>
                  <w:divBdr>
                    <w:top w:val="none" w:sz="0" w:space="0" w:color="auto"/>
                    <w:left w:val="none" w:sz="0" w:space="0" w:color="auto"/>
                    <w:bottom w:val="none" w:sz="0" w:space="0" w:color="auto"/>
                    <w:right w:val="none" w:sz="0" w:space="0" w:color="auto"/>
                  </w:divBdr>
                  <w:divsChild>
                    <w:div w:id="115128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481670">
          <w:marLeft w:val="0"/>
          <w:marRight w:val="0"/>
          <w:marTop w:val="0"/>
          <w:marBottom w:val="0"/>
          <w:divBdr>
            <w:top w:val="none" w:sz="0" w:space="0" w:color="auto"/>
            <w:left w:val="none" w:sz="0" w:space="0" w:color="auto"/>
            <w:bottom w:val="none" w:sz="0" w:space="0" w:color="auto"/>
            <w:right w:val="none" w:sz="0" w:space="0" w:color="auto"/>
          </w:divBdr>
          <w:divsChild>
            <w:div w:id="877744156">
              <w:marLeft w:val="0"/>
              <w:marRight w:val="0"/>
              <w:marTop w:val="0"/>
              <w:marBottom w:val="0"/>
              <w:divBdr>
                <w:top w:val="none" w:sz="0" w:space="0" w:color="auto"/>
                <w:left w:val="none" w:sz="0" w:space="0" w:color="auto"/>
                <w:bottom w:val="none" w:sz="0" w:space="0" w:color="auto"/>
                <w:right w:val="none" w:sz="0" w:space="0" w:color="auto"/>
              </w:divBdr>
              <w:divsChild>
                <w:div w:id="1772311349">
                  <w:marLeft w:val="0"/>
                  <w:marRight w:val="0"/>
                  <w:marTop w:val="0"/>
                  <w:marBottom w:val="0"/>
                  <w:divBdr>
                    <w:top w:val="none" w:sz="0" w:space="0" w:color="auto"/>
                    <w:left w:val="none" w:sz="0" w:space="0" w:color="auto"/>
                    <w:bottom w:val="none" w:sz="0" w:space="0" w:color="auto"/>
                    <w:right w:val="none" w:sz="0" w:space="0" w:color="auto"/>
                  </w:divBdr>
                  <w:divsChild>
                    <w:div w:id="20976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14984">
              <w:marLeft w:val="0"/>
              <w:marRight w:val="0"/>
              <w:marTop w:val="0"/>
              <w:marBottom w:val="0"/>
              <w:divBdr>
                <w:top w:val="none" w:sz="0" w:space="0" w:color="auto"/>
                <w:left w:val="none" w:sz="0" w:space="0" w:color="auto"/>
                <w:bottom w:val="none" w:sz="0" w:space="0" w:color="auto"/>
                <w:right w:val="none" w:sz="0" w:space="0" w:color="auto"/>
              </w:divBdr>
            </w:div>
            <w:div w:id="1822624493">
              <w:marLeft w:val="0"/>
              <w:marRight w:val="0"/>
              <w:marTop w:val="0"/>
              <w:marBottom w:val="0"/>
              <w:divBdr>
                <w:top w:val="none" w:sz="0" w:space="0" w:color="auto"/>
                <w:left w:val="none" w:sz="0" w:space="0" w:color="auto"/>
                <w:bottom w:val="none" w:sz="0" w:space="0" w:color="auto"/>
                <w:right w:val="none" w:sz="0" w:space="0" w:color="auto"/>
              </w:divBdr>
            </w:div>
          </w:divsChild>
        </w:div>
        <w:div w:id="997459108">
          <w:marLeft w:val="0"/>
          <w:marRight w:val="0"/>
          <w:marTop w:val="0"/>
          <w:marBottom w:val="0"/>
          <w:divBdr>
            <w:top w:val="none" w:sz="0" w:space="0" w:color="auto"/>
            <w:left w:val="none" w:sz="0" w:space="0" w:color="auto"/>
            <w:bottom w:val="none" w:sz="0" w:space="0" w:color="auto"/>
            <w:right w:val="none" w:sz="0" w:space="0" w:color="auto"/>
          </w:divBdr>
          <w:divsChild>
            <w:div w:id="575634527">
              <w:marLeft w:val="0"/>
              <w:marRight w:val="0"/>
              <w:marTop w:val="0"/>
              <w:marBottom w:val="0"/>
              <w:divBdr>
                <w:top w:val="none" w:sz="0" w:space="0" w:color="auto"/>
                <w:left w:val="none" w:sz="0" w:space="0" w:color="auto"/>
                <w:bottom w:val="none" w:sz="0" w:space="0" w:color="auto"/>
                <w:right w:val="none" w:sz="0" w:space="0" w:color="auto"/>
              </w:divBdr>
            </w:div>
            <w:div w:id="1399589490">
              <w:marLeft w:val="0"/>
              <w:marRight w:val="0"/>
              <w:marTop w:val="0"/>
              <w:marBottom w:val="0"/>
              <w:divBdr>
                <w:top w:val="none" w:sz="0" w:space="0" w:color="auto"/>
                <w:left w:val="none" w:sz="0" w:space="0" w:color="auto"/>
                <w:bottom w:val="none" w:sz="0" w:space="0" w:color="auto"/>
                <w:right w:val="none" w:sz="0" w:space="0" w:color="auto"/>
              </w:divBdr>
            </w:div>
            <w:div w:id="2103525066">
              <w:marLeft w:val="0"/>
              <w:marRight w:val="0"/>
              <w:marTop w:val="0"/>
              <w:marBottom w:val="0"/>
              <w:divBdr>
                <w:top w:val="none" w:sz="0" w:space="0" w:color="auto"/>
                <w:left w:val="none" w:sz="0" w:space="0" w:color="auto"/>
                <w:bottom w:val="none" w:sz="0" w:space="0" w:color="auto"/>
                <w:right w:val="none" w:sz="0" w:space="0" w:color="auto"/>
              </w:divBdr>
              <w:divsChild>
                <w:div w:id="1546482649">
                  <w:marLeft w:val="0"/>
                  <w:marRight w:val="0"/>
                  <w:marTop w:val="0"/>
                  <w:marBottom w:val="0"/>
                  <w:divBdr>
                    <w:top w:val="none" w:sz="0" w:space="0" w:color="auto"/>
                    <w:left w:val="none" w:sz="0" w:space="0" w:color="auto"/>
                    <w:bottom w:val="none" w:sz="0" w:space="0" w:color="auto"/>
                    <w:right w:val="none" w:sz="0" w:space="0" w:color="auto"/>
                  </w:divBdr>
                  <w:divsChild>
                    <w:div w:id="1093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638480">
          <w:marLeft w:val="0"/>
          <w:marRight w:val="0"/>
          <w:marTop w:val="0"/>
          <w:marBottom w:val="0"/>
          <w:divBdr>
            <w:top w:val="none" w:sz="0" w:space="0" w:color="auto"/>
            <w:left w:val="none" w:sz="0" w:space="0" w:color="auto"/>
            <w:bottom w:val="none" w:sz="0" w:space="0" w:color="auto"/>
            <w:right w:val="none" w:sz="0" w:space="0" w:color="auto"/>
          </w:divBdr>
          <w:divsChild>
            <w:div w:id="71323116">
              <w:marLeft w:val="0"/>
              <w:marRight w:val="0"/>
              <w:marTop w:val="0"/>
              <w:marBottom w:val="0"/>
              <w:divBdr>
                <w:top w:val="none" w:sz="0" w:space="0" w:color="auto"/>
                <w:left w:val="none" w:sz="0" w:space="0" w:color="auto"/>
                <w:bottom w:val="none" w:sz="0" w:space="0" w:color="auto"/>
                <w:right w:val="none" w:sz="0" w:space="0" w:color="auto"/>
              </w:divBdr>
            </w:div>
            <w:div w:id="644355409">
              <w:marLeft w:val="0"/>
              <w:marRight w:val="0"/>
              <w:marTop w:val="0"/>
              <w:marBottom w:val="0"/>
              <w:divBdr>
                <w:top w:val="none" w:sz="0" w:space="0" w:color="auto"/>
                <w:left w:val="none" w:sz="0" w:space="0" w:color="auto"/>
                <w:bottom w:val="none" w:sz="0" w:space="0" w:color="auto"/>
                <w:right w:val="none" w:sz="0" w:space="0" w:color="auto"/>
              </w:divBdr>
            </w:div>
            <w:div w:id="1998991297">
              <w:marLeft w:val="0"/>
              <w:marRight w:val="0"/>
              <w:marTop w:val="0"/>
              <w:marBottom w:val="0"/>
              <w:divBdr>
                <w:top w:val="none" w:sz="0" w:space="0" w:color="auto"/>
                <w:left w:val="none" w:sz="0" w:space="0" w:color="auto"/>
                <w:bottom w:val="none" w:sz="0" w:space="0" w:color="auto"/>
                <w:right w:val="none" w:sz="0" w:space="0" w:color="auto"/>
              </w:divBdr>
              <w:divsChild>
                <w:div w:id="1102728597">
                  <w:marLeft w:val="0"/>
                  <w:marRight w:val="0"/>
                  <w:marTop w:val="0"/>
                  <w:marBottom w:val="0"/>
                  <w:divBdr>
                    <w:top w:val="none" w:sz="0" w:space="0" w:color="auto"/>
                    <w:left w:val="none" w:sz="0" w:space="0" w:color="auto"/>
                    <w:bottom w:val="none" w:sz="0" w:space="0" w:color="auto"/>
                    <w:right w:val="none" w:sz="0" w:space="0" w:color="auto"/>
                  </w:divBdr>
                  <w:divsChild>
                    <w:div w:id="161798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2797">
          <w:marLeft w:val="0"/>
          <w:marRight w:val="0"/>
          <w:marTop w:val="0"/>
          <w:marBottom w:val="0"/>
          <w:divBdr>
            <w:top w:val="none" w:sz="0" w:space="0" w:color="auto"/>
            <w:left w:val="none" w:sz="0" w:space="0" w:color="auto"/>
            <w:bottom w:val="none" w:sz="0" w:space="0" w:color="auto"/>
            <w:right w:val="none" w:sz="0" w:space="0" w:color="auto"/>
          </w:divBdr>
          <w:divsChild>
            <w:div w:id="324430812">
              <w:marLeft w:val="0"/>
              <w:marRight w:val="0"/>
              <w:marTop w:val="0"/>
              <w:marBottom w:val="0"/>
              <w:divBdr>
                <w:top w:val="none" w:sz="0" w:space="0" w:color="auto"/>
                <w:left w:val="none" w:sz="0" w:space="0" w:color="auto"/>
                <w:bottom w:val="none" w:sz="0" w:space="0" w:color="auto"/>
                <w:right w:val="none" w:sz="0" w:space="0" w:color="auto"/>
              </w:divBdr>
            </w:div>
            <w:div w:id="1358628150">
              <w:marLeft w:val="0"/>
              <w:marRight w:val="0"/>
              <w:marTop w:val="0"/>
              <w:marBottom w:val="0"/>
              <w:divBdr>
                <w:top w:val="none" w:sz="0" w:space="0" w:color="auto"/>
                <w:left w:val="none" w:sz="0" w:space="0" w:color="auto"/>
                <w:bottom w:val="none" w:sz="0" w:space="0" w:color="auto"/>
                <w:right w:val="none" w:sz="0" w:space="0" w:color="auto"/>
              </w:divBdr>
              <w:divsChild>
                <w:div w:id="204023539">
                  <w:marLeft w:val="0"/>
                  <w:marRight w:val="0"/>
                  <w:marTop w:val="0"/>
                  <w:marBottom w:val="0"/>
                  <w:divBdr>
                    <w:top w:val="none" w:sz="0" w:space="0" w:color="auto"/>
                    <w:left w:val="none" w:sz="0" w:space="0" w:color="auto"/>
                    <w:bottom w:val="none" w:sz="0" w:space="0" w:color="auto"/>
                    <w:right w:val="none" w:sz="0" w:space="0" w:color="auto"/>
                  </w:divBdr>
                  <w:divsChild>
                    <w:div w:id="1437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85460">
              <w:marLeft w:val="0"/>
              <w:marRight w:val="0"/>
              <w:marTop w:val="0"/>
              <w:marBottom w:val="0"/>
              <w:divBdr>
                <w:top w:val="none" w:sz="0" w:space="0" w:color="auto"/>
                <w:left w:val="none" w:sz="0" w:space="0" w:color="auto"/>
                <w:bottom w:val="none" w:sz="0" w:space="0" w:color="auto"/>
                <w:right w:val="none" w:sz="0" w:space="0" w:color="auto"/>
              </w:divBdr>
            </w:div>
          </w:divsChild>
        </w:div>
        <w:div w:id="2109109134">
          <w:marLeft w:val="0"/>
          <w:marRight w:val="0"/>
          <w:marTop w:val="0"/>
          <w:marBottom w:val="0"/>
          <w:divBdr>
            <w:top w:val="none" w:sz="0" w:space="0" w:color="auto"/>
            <w:left w:val="none" w:sz="0" w:space="0" w:color="auto"/>
            <w:bottom w:val="none" w:sz="0" w:space="0" w:color="auto"/>
            <w:right w:val="none" w:sz="0" w:space="0" w:color="auto"/>
          </w:divBdr>
          <w:divsChild>
            <w:div w:id="1220046869">
              <w:marLeft w:val="0"/>
              <w:marRight w:val="0"/>
              <w:marTop w:val="0"/>
              <w:marBottom w:val="0"/>
              <w:divBdr>
                <w:top w:val="none" w:sz="0" w:space="0" w:color="auto"/>
                <w:left w:val="none" w:sz="0" w:space="0" w:color="auto"/>
                <w:bottom w:val="none" w:sz="0" w:space="0" w:color="auto"/>
                <w:right w:val="none" w:sz="0" w:space="0" w:color="auto"/>
              </w:divBdr>
            </w:div>
            <w:div w:id="1395466176">
              <w:marLeft w:val="0"/>
              <w:marRight w:val="0"/>
              <w:marTop w:val="0"/>
              <w:marBottom w:val="0"/>
              <w:divBdr>
                <w:top w:val="none" w:sz="0" w:space="0" w:color="auto"/>
                <w:left w:val="none" w:sz="0" w:space="0" w:color="auto"/>
                <w:bottom w:val="none" w:sz="0" w:space="0" w:color="auto"/>
                <w:right w:val="none" w:sz="0" w:space="0" w:color="auto"/>
              </w:divBdr>
            </w:div>
            <w:div w:id="2041276629">
              <w:marLeft w:val="0"/>
              <w:marRight w:val="0"/>
              <w:marTop w:val="0"/>
              <w:marBottom w:val="0"/>
              <w:divBdr>
                <w:top w:val="none" w:sz="0" w:space="0" w:color="auto"/>
                <w:left w:val="none" w:sz="0" w:space="0" w:color="auto"/>
                <w:bottom w:val="none" w:sz="0" w:space="0" w:color="auto"/>
                <w:right w:val="none" w:sz="0" w:space="0" w:color="auto"/>
              </w:divBdr>
              <w:divsChild>
                <w:div w:id="176776906">
                  <w:marLeft w:val="0"/>
                  <w:marRight w:val="0"/>
                  <w:marTop w:val="0"/>
                  <w:marBottom w:val="0"/>
                  <w:divBdr>
                    <w:top w:val="none" w:sz="0" w:space="0" w:color="auto"/>
                    <w:left w:val="none" w:sz="0" w:space="0" w:color="auto"/>
                    <w:bottom w:val="none" w:sz="0" w:space="0" w:color="auto"/>
                    <w:right w:val="none" w:sz="0" w:space="0" w:color="auto"/>
                  </w:divBdr>
                  <w:divsChild>
                    <w:div w:id="44827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067947">
          <w:marLeft w:val="0"/>
          <w:marRight w:val="0"/>
          <w:marTop w:val="0"/>
          <w:marBottom w:val="0"/>
          <w:divBdr>
            <w:top w:val="none" w:sz="0" w:space="0" w:color="auto"/>
            <w:left w:val="none" w:sz="0" w:space="0" w:color="auto"/>
            <w:bottom w:val="none" w:sz="0" w:space="0" w:color="auto"/>
            <w:right w:val="none" w:sz="0" w:space="0" w:color="auto"/>
          </w:divBdr>
          <w:divsChild>
            <w:div w:id="979267992">
              <w:marLeft w:val="0"/>
              <w:marRight w:val="0"/>
              <w:marTop w:val="0"/>
              <w:marBottom w:val="0"/>
              <w:divBdr>
                <w:top w:val="none" w:sz="0" w:space="0" w:color="auto"/>
                <w:left w:val="none" w:sz="0" w:space="0" w:color="auto"/>
                <w:bottom w:val="none" w:sz="0" w:space="0" w:color="auto"/>
                <w:right w:val="none" w:sz="0" w:space="0" w:color="auto"/>
              </w:divBdr>
            </w:div>
            <w:div w:id="1761832259">
              <w:marLeft w:val="0"/>
              <w:marRight w:val="0"/>
              <w:marTop w:val="0"/>
              <w:marBottom w:val="0"/>
              <w:divBdr>
                <w:top w:val="none" w:sz="0" w:space="0" w:color="auto"/>
                <w:left w:val="none" w:sz="0" w:space="0" w:color="auto"/>
                <w:bottom w:val="none" w:sz="0" w:space="0" w:color="auto"/>
                <w:right w:val="none" w:sz="0" w:space="0" w:color="auto"/>
              </w:divBdr>
              <w:divsChild>
                <w:div w:id="1012612700">
                  <w:marLeft w:val="0"/>
                  <w:marRight w:val="0"/>
                  <w:marTop w:val="0"/>
                  <w:marBottom w:val="0"/>
                  <w:divBdr>
                    <w:top w:val="none" w:sz="0" w:space="0" w:color="auto"/>
                    <w:left w:val="none" w:sz="0" w:space="0" w:color="auto"/>
                    <w:bottom w:val="none" w:sz="0" w:space="0" w:color="auto"/>
                    <w:right w:val="none" w:sz="0" w:space="0" w:color="auto"/>
                  </w:divBdr>
                  <w:divsChild>
                    <w:div w:id="4432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23519">
      <w:bodyDiv w:val="1"/>
      <w:marLeft w:val="0"/>
      <w:marRight w:val="0"/>
      <w:marTop w:val="0"/>
      <w:marBottom w:val="0"/>
      <w:divBdr>
        <w:top w:val="none" w:sz="0" w:space="0" w:color="auto"/>
        <w:left w:val="none" w:sz="0" w:space="0" w:color="auto"/>
        <w:bottom w:val="none" w:sz="0" w:space="0" w:color="auto"/>
        <w:right w:val="none" w:sz="0" w:space="0" w:color="auto"/>
      </w:divBdr>
      <w:divsChild>
        <w:div w:id="1644190192">
          <w:marLeft w:val="0"/>
          <w:marRight w:val="0"/>
          <w:marTop w:val="0"/>
          <w:marBottom w:val="0"/>
          <w:divBdr>
            <w:top w:val="none" w:sz="0" w:space="0" w:color="auto"/>
            <w:left w:val="none" w:sz="0" w:space="0" w:color="auto"/>
            <w:bottom w:val="none" w:sz="0" w:space="0" w:color="auto"/>
            <w:right w:val="none" w:sz="0" w:space="0" w:color="auto"/>
          </w:divBdr>
          <w:divsChild>
            <w:div w:id="510533693">
              <w:marLeft w:val="0"/>
              <w:marRight w:val="0"/>
              <w:marTop w:val="0"/>
              <w:marBottom w:val="0"/>
              <w:divBdr>
                <w:top w:val="none" w:sz="0" w:space="0" w:color="auto"/>
                <w:left w:val="none" w:sz="0" w:space="0" w:color="auto"/>
                <w:bottom w:val="none" w:sz="0" w:space="0" w:color="auto"/>
                <w:right w:val="none" w:sz="0" w:space="0" w:color="auto"/>
              </w:divBdr>
            </w:div>
            <w:div w:id="646478624">
              <w:marLeft w:val="0"/>
              <w:marRight w:val="0"/>
              <w:marTop w:val="0"/>
              <w:marBottom w:val="0"/>
              <w:divBdr>
                <w:top w:val="none" w:sz="0" w:space="0" w:color="auto"/>
                <w:left w:val="none" w:sz="0" w:space="0" w:color="auto"/>
                <w:bottom w:val="none" w:sz="0" w:space="0" w:color="auto"/>
                <w:right w:val="none" w:sz="0" w:space="0" w:color="auto"/>
              </w:divBdr>
              <w:divsChild>
                <w:div w:id="1444156615">
                  <w:marLeft w:val="0"/>
                  <w:marRight w:val="0"/>
                  <w:marTop w:val="0"/>
                  <w:marBottom w:val="0"/>
                  <w:divBdr>
                    <w:top w:val="none" w:sz="0" w:space="0" w:color="auto"/>
                    <w:left w:val="none" w:sz="0" w:space="0" w:color="auto"/>
                    <w:bottom w:val="none" w:sz="0" w:space="0" w:color="auto"/>
                    <w:right w:val="none" w:sz="0" w:space="0" w:color="auto"/>
                  </w:divBdr>
                  <w:divsChild>
                    <w:div w:id="210445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4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82589">
      <w:bodyDiv w:val="1"/>
      <w:marLeft w:val="0"/>
      <w:marRight w:val="0"/>
      <w:marTop w:val="0"/>
      <w:marBottom w:val="0"/>
      <w:divBdr>
        <w:top w:val="none" w:sz="0" w:space="0" w:color="auto"/>
        <w:left w:val="none" w:sz="0" w:space="0" w:color="auto"/>
        <w:bottom w:val="none" w:sz="0" w:space="0" w:color="auto"/>
        <w:right w:val="none" w:sz="0" w:space="0" w:color="auto"/>
      </w:divBdr>
    </w:div>
    <w:div w:id="1095245872">
      <w:bodyDiv w:val="1"/>
      <w:marLeft w:val="0"/>
      <w:marRight w:val="0"/>
      <w:marTop w:val="0"/>
      <w:marBottom w:val="0"/>
      <w:divBdr>
        <w:top w:val="none" w:sz="0" w:space="0" w:color="auto"/>
        <w:left w:val="none" w:sz="0" w:space="0" w:color="auto"/>
        <w:bottom w:val="none" w:sz="0" w:space="0" w:color="auto"/>
        <w:right w:val="none" w:sz="0" w:space="0" w:color="auto"/>
      </w:divBdr>
      <w:divsChild>
        <w:div w:id="1787969027">
          <w:marLeft w:val="0"/>
          <w:marRight w:val="0"/>
          <w:marTop w:val="0"/>
          <w:marBottom w:val="0"/>
          <w:divBdr>
            <w:top w:val="none" w:sz="0" w:space="0" w:color="auto"/>
            <w:left w:val="none" w:sz="0" w:space="0" w:color="auto"/>
            <w:bottom w:val="none" w:sz="0" w:space="0" w:color="auto"/>
            <w:right w:val="none" w:sz="0" w:space="0" w:color="auto"/>
          </w:divBdr>
          <w:divsChild>
            <w:div w:id="23216816">
              <w:marLeft w:val="0"/>
              <w:marRight w:val="0"/>
              <w:marTop w:val="0"/>
              <w:marBottom w:val="0"/>
              <w:divBdr>
                <w:top w:val="none" w:sz="0" w:space="0" w:color="auto"/>
                <w:left w:val="none" w:sz="0" w:space="0" w:color="auto"/>
                <w:bottom w:val="none" w:sz="0" w:space="0" w:color="auto"/>
                <w:right w:val="none" w:sz="0" w:space="0" w:color="auto"/>
              </w:divBdr>
              <w:divsChild>
                <w:div w:id="1859998219">
                  <w:marLeft w:val="0"/>
                  <w:marRight w:val="0"/>
                  <w:marTop w:val="0"/>
                  <w:marBottom w:val="0"/>
                  <w:divBdr>
                    <w:top w:val="none" w:sz="0" w:space="0" w:color="auto"/>
                    <w:left w:val="none" w:sz="0" w:space="0" w:color="auto"/>
                    <w:bottom w:val="none" w:sz="0" w:space="0" w:color="auto"/>
                    <w:right w:val="none" w:sz="0" w:space="0" w:color="auto"/>
                  </w:divBdr>
                  <w:divsChild>
                    <w:div w:id="179799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4294">
              <w:marLeft w:val="0"/>
              <w:marRight w:val="0"/>
              <w:marTop w:val="0"/>
              <w:marBottom w:val="0"/>
              <w:divBdr>
                <w:top w:val="none" w:sz="0" w:space="0" w:color="auto"/>
                <w:left w:val="none" w:sz="0" w:space="0" w:color="auto"/>
                <w:bottom w:val="none" w:sz="0" w:space="0" w:color="auto"/>
                <w:right w:val="none" w:sz="0" w:space="0" w:color="auto"/>
              </w:divBdr>
            </w:div>
            <w:div w:id="1461610896">
              <w:marLeft w:val="0"/>
              <w:marRight w:val="0"/>
              <w:marTop w:val="0"/>
              <w:marBottom w:val="0"/>
              <w:divBdr>
                <w:top w:val="none" w:sz="0" w:space="0" w:color="auto"/>
                <w:left w:val="none" w:sz="0" w:space="0" w:color="auto"/>
                <w:bottom w:val="none" w:sz="0" w:space="0" w:color="auto"/>
                <w:right w:val="none" w:sz="0" w:space="0" w:color="auto"/>
              </w:divBdr>
            </w:div>
          </w:divsChild>
        </w:div>
        <w:div w:id="2014647846">
          <w:marLeft w:val="0"/>
          <w:marRight w:val="0"/>
          <w:marTop w:val="0"/>
          <w:marBottom w:val="0"/>
          <w:divBdr>
            <w:top w:val="none" w:sz="0" w:space="0" w:color="auto"/>
            <w:left w:val="none" w:sz="0" w:space="0" w:color="auto"/>
            <w:bottom w:val="none" w:sz="0" w:space="0" w:color="auto"/>
            <w:right w:val="none" w:sz="0" w:space="0" w:color="auto"/>
          </w:divBdr>
          <w:divsChild>
            <w:div w:id="576478365">
              <w:marLeft w:val="0"/>
              <w:marRight w:val="0"/>
              <w:marTop w:val="0"/>
              <w:marBottom w:val="0"/>
              <w:divBdr>
                <w:top w:val="none" w:sz="0" w:space="0" w:color="auto"/>
                <w:left w:val="none" w:sz="0" w:space="0" w:color="auto"/>
                <w:bottom w:val="none" w:sz="0" w:space="0" w:color="auto"/>
                <w:right w:val="none" w:sz="0" w:space="0" w:color="auto"/>
              </w:divBdr>
            </w:div>
            <w:div w:id="647053767">
              <w:marLeft w:val="0"/>
              <w:marRight w:val="0"/>
              <w:marTop w:val="0"/>
              <w:marBottom w:val="0"/>
              <w:divBdr>
                <w:top w:val="none" w:sz="0" w:space="0" w:color="auto"/>
                <w:left w:val="none" w:sz="0" w:space="0" w:color="auto"/>
                <w:bottom w:val="none" w:sz="0" w:space="0" w:color="auto"/>
                <w:right w:val="none" w:sz="0" w:space="0" w:color="auto"/>
              </w:divBdr>
            </w:div>
            <w:div w:id="885609529">
              <w:marLeft w:val="0"/>
              <w:marRight w:val="0"/>
              <w:marTop w:val="0"/>
              <w:marBottom w:val="0"/>
              <w:divBdr>
                <w:top w:val="none" w:sz="0" w:space="0" w:color="auto"/>
                <w:left w:val="none" w:sz="0" w:space="0" w:color="auto"/>
                <w:bottom w:val="none" w:sz="0" w:space="0" w:color="auto"/>
                <w:right w:val="none" w:sz="0" w:space="0" w:color="auto"/>
              </w:divBdr>
              <w:divsChild>
                <w:div w:id="946891801">
                  <w:marLeft w:val="0"/>
                  <w:marRight w:val="0"/>
                  <w:marTop w:val="0"/>
                  <w:marBottom w:val="0"/>
                  <w:divBdr>
                    <w:top w:val="none" w:sz="0" w:space="0" w:color="auto"/>
                    <w:left w:val="none" w:sz="0" w:space="0" w:color="auto"/>
                    <w:bottom w:val="none" w:sz="0" w:space="0" w:color="auto"/>
                    <w:right w:val="none" w:sz="0" w:space="0" w:color="auto"/>
                  </w:divBdr>
                  <w:divsChild>
                    <w:div w:id="4028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241066">
      <w:bodyDiv w:val="1"/>
      <w:marLeft w:val="0"/>
      <w:marRight w:val="0"/>
      <w:marTop w:val="0"/>
      <w:marBottom w:val="0"/>
      <w:divBdr>
        <w:top w:val="none" w:sz="0" w:space="0" w:color="auto"/>
        <w:left w:val="none" w:sz="0" w:space="0" w:color="auto"/>
        <w:bottom w:val="none" w:sz="0" w:space="0" w:color="auto"/>
        <w:right w:val="none" w:sz="0" w:space="0" w:color="auto"/>
      </w:divBdr>
      <w:divsChild>
        <w:div w:id="1484665048">
          <w:marLeft w:val="0"/>
          <w:marRight w:val="0"/>
          <w:marTop w:val="0"/>
          <w:marBottom w:val="0"/>
          <w:divBdr>
            <w:top w:val="none" w:sz="0" w:space="0" w:color="auto"/>
            <w:left w:val="none" w:sz="0" w:space="0" w:color="auto"/>
            <w:bottom w:val="none" w:sz="0" w:space="0" w:color="auto"/>
            <w:right w:val="none" w:sz="0" w:space="0" w:color="auto"/>
          </w:divBdr>
          <w:divsChild>
            <w:div w:id="1471630397">
              <w:marLeft w:val="0"/>
              <w:marRight w:val="0"/>
              <w:marTop w:val="0"/>
              <w:marBottom w:val="0"/>
              <w:divBdr>
                <w:top w:val="none" w:sz="0" w:space="0" w:color="auto"/>
                <w:left w:val="none" w:sz="0" w:space="0" w:color="auto"/>
                <w:bottom w:val="none" w:sz="0" w:space="0" w:color="auto"/>
                <w:right w:val="none" w:sz="0" w:space="0" w:color="auto"/>
              </w:divBdr>
              <w:divsChild>
                <w:div w:id="1340964558">
                  <w:marLeft w:val="0"/>
                  <w:marRight w:val="0"/>
                  <w:marTop w:val="0"/>
                  <w:marBottom w:val="0"/>
                  <w:divBdr>
                    <w:top w:val="none" w:sz="0" w:space="0" w:color="auto"/>
                    <w:left w:val="none" w:sz="0" w:space="0" w:color="auto"/>
                    <w:bottom w:val="none" w:sz="0" w:space="0" w:color="auto"/>
                    <w:right w:val="none" w:sz="0" w:space="0" w:color="auto"/>
                  </w:divBdr>
                  <w:divsChild>
                    <w:div w:id="199775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82132">
              <w:marLeft w:val="0"/>
              <w:marRight w:val="0"/>
              <w:marTop w:val="0"/>
              <w:marBottom w:val="0"/>
              <w:divBdr>
                <w:top w:val="none" w:sz="0" w:space="0" w:color="auto"/>
                <w:left w:val="none" w:sz="0" w:space="0" w:color="auto"/>
                <w:bottom w:val="none" w:sz="0" w:space="0" w:color="auto"/>
                <w:right w:val="none" w:sz="0" w:space="0" w:color="auto"/>
              </w:divBdr>
            </w:div>
            <w:div w:id="19356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5978">
      <w:bodyDiv w:val="1"/>
      <w:marLeft w:val="0"/>
      <w:marRight w:val="0"/>
      <w:marTop w:val="0"/>
      <w:marBottom w:val="0"/>
      <w:divBdr>
        <w:top w:val="none" w:sz="0" w:space="0" w:color="auto"/>
        <w:left w:val="none" w:sz="0" w:space="0" w:color="auto"/>
        <w:bottom w:val="none" w:sz="0" w:space="0" w:color="auto"/>
        <w:right w:val="none" w:sz="0" w:space="0" w:color="auto"/>
      </w:divBdr>
      <w:divsChild>
        <w:div w:id="158548077">
          <w:marLeft w:val="0"/>
          <w:marRight w:val="0"/>
          <w:marTop w:val="0"/>
          <w:marBottom w:val="0"/>
          <w:divBdr>
            <w:top w:val="none" w:sz="0" w:space="0" w:color="auto"/>
            <w:left w:val="none" w:sz="0" w:space="0" w:color="auto"/>
            <w:bottom w:val="none" w:sz="0" w:space="0" w:color="auto"/>
            <w:right w:val="none" w:sz="0" w:space="0" w:color="auto"/>
          </w:divBdr>
          <w:divsChild>
            <w:div w:id="173110481">
              <w:marLeft w:val="0"/>
              <w:marRight w:val="0"/>
              <w:marTop w:val="0"/>
              <w:marBottom w:val="0"/>
              <w:divBdr>
                <w:top w:val="none" w:sz="0" w:space="0" w:color="auto"/>
                <w:left w:val="none" w:sz="0" w:space="0" w:color="auto"/>
                <w:bottom w:val="none" w:sz="0" w:space="0" w:color="auto"/>
                <w:right w:val="none" w:sz="0" w:space="0" w:color="auto"/>
              </w:divBdr>
              <w:divsChild>
                <w:div w:id="2044015980">
                  <w:marLeft w:val="0"/>
                  <w:marRight w:val="0"/>
                  <w:marTop w:val="0"/>
                  <w:marBottom w:val="0"/>
                  <w:divBdr>
                    <w:top w:val="none" w:sz="0" w:space="0" w:color="auto"/>
                    <w:left w:val="none" w:sz="0" w:space="0" w:color="auto"/>
                    <w:bottom w:val="none" w:sz="0" w:space="0" w:color="auto"/>
                    <w:right w:val="none" w:sz="0" w:space="0" w:color="auto"/>
                  </w:divBdr>
                  <w:divsChild>
                    <w:div w:id="12793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94100">
              <w:marLeft w:val="0"/>
              <w:marRight w:val="0"/>
              <w:marTop w:val="0"/>
              <w:marBottom w:val="0"/>
              <w:divBdr>
                <w:top w:val="none" w:sz="0" w:space="0" w:color="auto"/>
                <w:left w:val="none" w:sz="0" w:space="0" w:color="auto"/>
                <w:bottom w:val="none" w:sz="0" w:space="0" w:color="auto"/>
                <w:right w:val="none" w:sz="0" w:space="0" w:color="auto"/>
              </w:divBdr>
            </w:div>
            <w:div w:id="1746226210">
              <w:marLeft w:val="0"/>
              <w:marRight w:val="0"/>
              <w:marTop w:val="0"/>
              <w:marBottom w:val="0"/>
              <w:divBdr>
                <w:top w:val="none" w:sz="0" w:space="0" w:color="auto"/>
                <w:left w:val="none" w:sz="0" w:space="0" w:color="auto"/>
                <w:bottom w:val="none" w:sz="0" w:space="0" w:color="auto"/>
                <w:right w:val="none" w:sz="0" w:space="0" w:color="auto"/>
              </w:divBdr>
            </w:div>
          </w:divsChild>
        </w:div>
        <w:div w:id="288442345">
          <w:marLeft w:val="0"/>
          <w:marRight w:val="0"/>
          <w:marTop w:val="0"/>
          <w:marBottom w:val="0"/>
          <w:divBdr>
            <w:top w:val="none" w:sz="0" w:space="0" w:color="auto"/>
            <w:left w:val="none" w:sz="0" w:space="0" w:color="auto"/>
            <w:bottom w:val="none" w:sz="0" w:space="0" w:color="auto"/>
            <w:right w:val="none" w:sz="0" w:space="0" w:color="auto"/>
          </w:divBdr>
          <w:divsChild>
            <w:div w:id="1237285152">
              <w:marLeft w:val="0"/>
              <w:marRight w:val="0"/>
              <w:marTop w:val="0"/>
              <w:marBottom w:val="0"/>
              <w:divBdr>
                <w:top w:val="none" w:sz="0" w:space="0" w:color="auto"/>
                <w:left w:val="none" w:sz="0" w:space="0" w:color="auto"/>
                <w:bottom w:val="none" w:sz="0" w:space="0" w:color="auto"/>
                <w:right w:val="none" w:sz="0" w:space="0" w:color="auto"/>
              </w:divBdr>
              <w:divsChild>
                <w:div w:id="904796554">
                  <w:marLeft w:val="0"/>
                  <w:marRight w:val="0"/>
                  <w:marTop w:val="0"/>
                  <w:marBottom w:val="0"/>
                  <w:divBdr>
                    <w:top w:val="none" w:sz="0" w:space="0" w:color="auto"/>
                    <w:left w:val="none" w:sz="0" w:space="0" w:color="auto"/>
                    <w:bottom w:val="none" w:sz="0" w:space="0" w:color="auto"/>
                    <w:right w:val="none" w:sz="0" w:space="0" w:color="auto"/>
                  </w:divBdr>
                  <w:divsChild>
                    <w:div w:id="10597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0860">
              <w:marLeft w:val="0"/>
              <w:marRight w:val="0"/>
              <w:marTop w:val="0"/>
              <w:marBottom w:val="0"/>
              <w:divBdr>
                <w:top w:val="none" w:sz="0" w:space="0" w:color="auto"/>
                <w:left w:val="none" w:sz="0" w:space="0" w:color="auto"/>
                <w:bottom w:val="none" w:sz="0" w:space="0" w:color="auto"/>
                <w:right w:val="none" w:sz="0" w:space="0" w:color="auto"/>
              </w:divBdr>
            </w:div>
            <w:div w:id="1650594354">
              <w:marLeft w:val="0"/>
              <w:marRight w:val="0"/>
              <w:marTop w:val="0"/>
              <w:marBottom w:val="0"/>
              <w:divBdr>
                <w:top w:val="none" w:sz="0" w:space="0" w:color="auto"/>
                <w:left w:val="none" w:sz="0" w:space="0" w:color="auto"/>
                <w:bottom w:val="none" w:sz="0" w:space="0" w:color="auto"/>
                <w:right w:val="none" w:sz="0" w:space="0" w:color="auto"/>
              </w:divBdr>
            </w:div>
          </w:divsChild>
        </w:div>
        <w:div w:id="905843395">
          <w:marLeft w:val="0"/>
          <w:marRight w:val="0"/>
          <w:marTop w:val="0"/>
          <w:marBottom w:val="0"/>
          <w:divBdr>
            <w:top w:val="none" w:sz="0" w:space="0" w:color="auto"/>
            <w:left w:val="none" w:sz="0" w:space="0" w:color="auto"/>
            <w:bottom w:val="none" w:sz="0" w:space="0" w:color="auto"/>
            <w:right w:val="none" w:sz="0" w:space="0" w:color="auto"/>
          </w:divBdr>
          <w:divsChild>
            <w:div w:id="161823196">
              <w:marLeft w:val="0"/>
              <w:marRight w:val="0"/>
              <w:marTop w:val="0"/>
              <w:marBottom w:val="0"/>
              <w:divBdr>
                <w:top w:val="none" w:sz="0" w:space="0" w:color="auto"/>
                <w:left w:val="none" w:sz="0" w:space="0" w:color="auto"/>
                <w:bottom w:val="none" w:sz="0" w:space="0" w:color="auto"/>
                <w:right w:val="none" w:sz="0" w:space="0" w:color="auto"/>
              </w:divBdr>
            </w:div>
            <w:div w:id="464667246">
              <w:marLeft w:val="0"/>
              <w:marRight w:val="0"/>
              <w:marTop w:val="0"/>
              <w:marBottom w:val="0"/>
              <w:divBdr>
                <w:top w:val="none" w:sz="0" w:space="0" w:color="auto"/>
                <w:left w:val="none" w:sz="0" w:space="0" w:color="auto"/>
                <w:bottom w:val="none" w:sz="0" w:space="0" w:color="auto"/>
                <w:right w:val="none" w:sz="0" w:space="0" w:color="auto"/>
              </w:divBdr>
              <w:divsChild>
                <w:div w:id="1598294548">
                  <w:marLeft w:val="0"/>
                  <w:marRight w:val="0"/>
                  <w:marTop w:val="0"/>
                  <w:marBottom w:val="0"/>
                  <w:divBdr>
                    <w:top w:val="none" w:sz="0" w:space="0" w:color="auto"/>
                    <w:left w:val="none" w:sz="0" w:space="0" w:color="auto"/>
                    <w:bottom w:val="none" w:sz="0" w:space="0" w:color="auto"/>
                    <w:right w:val="none" w:sz="0" w:space="0" w:color="auto"/>
                  </w:divBdr>
                  <w:divsChild>
                    <w:div w:id="112800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14161">
              <w:marLeft w:val="0"/>
              <w:marRight w:val="0"/>
              <w:marTop w:val="0"/>
              <w:marBottom w:val="0"/>
              <w:divBdr>
                <w:top w:val="none" w:sz="0" w:space="0" w:color="auto"/>
                <w:left w:val="none" w:sz="0" w:space="0" w:color="auto"/>
                <w:bottom w:val="none" w:sz="0" w:space="0" w:color="auto"/>
                <w:right w:val="none" w:sz="0" w:space="0" w:color="auto"/>
              </w:divBdr>
            </w:div>
          </w:divsChild>
        </w:div>
        <w:div w:id="982078740">
          <w:marLeft w:val="0"/>
          <w:marRight w:val="0"/>
          <w:marTop w:val="0"/>
          <w:marBottom w:val="0"/>
          <w:divBdr>
            <w:top w:val="none" w:sz="0" w:space="0" w:color="auto"/>
            <w:left w:val="none" w:sz="0" w:space="0" w:color="auto"/>
            <w:bottom w:val="none" w:sz="0" w:space="0" w:color="auto"/>
            <w:right w:val="none" w:sz="0" w:space="0" w:color="auto"/>
          </w:divBdr>
          <w:divsChild>
            <w:div w:id="108201881">
              <w:marLeft w:val="0"/>
              <w:marRight w:val="0"/>
              <w:marTop w:val="0"/>
              <w:marBottom w:val="0"/>
              <w:divBdr>
                <w:top w:val="none" w:sz="0" w:space="0" w:color="auto"/>
                <w:left w:val="none" w:sz="0" w:space="0" w:color="auto"/>
                <w:bottom w:val="none" w:sz="0" w:space="0" w:color="auto"/>
                <w:right w:val="none" w:sz="0" w:space="0" w:color="auto"/>
              </w:divBdr>
              <w:divsChild>
                <w:div w:id="224032396">
                  <w:marLeft w:val="0"/>
                  <w:marRight w:val="0"/>
                  <w:marTop w:val="0"/>
                  <w:marBottom w:val="0"/>
                  <w:divBdr>
                    <w:top w:val="none" w:sz="0" w:space="0" w:color="auto"/>
                    <w:left w:val="none" w:sz="0" w:space="0" w:color="auto"/>
                    <w:bottom w:val="none" w:sz="0" w:space="0" w:color="auto"/>
                    <w:right w:val="none" w:sz="0" w:space="0" w:color="auto"/>
                  </w:divBdr>
                  <w:divsChild>
                    <w:div w:id="16515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89390">
              <w:marLeft w:val="0"/>
              <w:marRight w:val="0"/>
              <w:marTop w:val="0"/>
              <w:marBottom w:val="0"/>
              <w:divBdr>
                <w:top w:val="none" w:sz="0" w:space="0" w:color="auto"/>
                <w:left w:val="none" w:sz="0" w:space="0" w:color="auto"/>
                <w:bottom w:val="none" w:sz="0" w:space="0" w:color="auto"/>
                <w:right w:val="none" w:sz="0" w:space="0" w:color="auto"/>
              </w:divBdr>
            </w:div>
            <w:div w:id="2019578784">
              <w:marLeft w:val="0"/>
              <w:marRight w:val="0"/>
              <w:marTop w:val="0"/>
              <w:marBottom w:val="0"/>
              <w:divBdr>
                <w:top w:val="none" w:sz="0" w:space="0" w:color="auto"/>
                <w:left w:val="none" w:sz="0" w:space="0" w:color="auto"/>
                <w:bottom w:val="none" w:sz="0" w:space="0" w:color="auto"/>
                <w:right w:val="none" w:sz="0" w:space="0" w:color="auto"/>
              </w:divBdr>
            </w:div>
          </w:divsChild>
        </w:div>
        <w:div w:id="1340238155">
          <w:marLeft w:val="0"/>
          <w:marRight w:val="0"/>
          <w:marTop w:val="0"/>
          <w:marBottom w:val="0"/>
          <w:divBdr>
            <w:top w:val="none" w:sz="0" w:space="0" w:color="auto"/>
            <w:left w:val="none" w:sz="0" w:space="0" w:color="auto"/>
            <w:bottom w:val="none" w:sz="0" w:space="0" w:color="auto"/>
            <w:right w:val="none" w:sz="0" w:space="0" w:color="auto"/>
          </w:divBdr>
          <w:divsChild>
            <w:div w:id="439372501">
              <w:marLeft w:val="0"/>
              <w:marRight w:val="0"/>
              <w:marTop w:val="0"/>
              <w:marBottom w:val="0"/>
              <w:divBdr>
                <w:top w:val="none" w:sz="0" w:space="0" w:color="auto"/>
                <w:left w:val="none" w:sz="0" w:space="0" w:color="auto"/>
                <w:bottom w:val="none" w:sz="0" w:space="0" w:color="auto"/>
                <w:right w:val="none" w:sz="0" w:space="0" w:color="auto"/>
              </w:divBdr>
              <w:divsChild>
                <w:div w:id="1516116277">
                  <w:marLeft w:val="0"/>
                  <w:marRight w:val="0"/>
                  <w:marTop w:val="0"/>
                  <w:marBottom w:val="0"/>
                  <w:divBdr>
                    <w:top w:val="none" w:sz="0" w:space="0" w:color="auto"/>
                    <w:left w:val="none" w:sz="0" w:space="0" w:color="auto"/>
                    <w:bottom w:val="none" w:sz="0" w:space="0" w:color="auto"/>
                    <w:right w:val="none" w:sz="0" w:space="0" w:color="auto"/>
                  </w:divBdr>
                  <w:divsChild>
                    <w:div w:id="149318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2953">
              <w:marLeft w:val="0"/>
              <w:marRight w:val="0"/>
              <w:marTop w:val="0"/>
              <w:marBottom w:val="0"/>
              <w:divBdr>
                <w:top w:val="none" w:sz="0" w:space="0" w:color="auto"/>
                <w:left w:val="none" w:sz="0" w:space="0" w:color="auto"/>
                <w:bottom w:val="none" w:sz="0" w:space="0" w:color="auto"/>
                <w:right w:val="none" w:sz="0" w:space="0" w:color="auto"/>
              </w:divBdr>
            </w:div>
            <w:div w:id="2038966530">
              <w:marLeft w:val="0"/>
              <w:marRight w:val="0"/>
              <w:marTop w:val="0"/>
              <w:marBottom w:val="0"/>
              <w:divBdr>
                <w:top w:val="none" w:sz="0" w:space="0" w:color="auto"/>
                <w:left w:val="none" w:sz="0" w:space="0" w:color="auto"/>
                <w:bottom w:val="none" w:sz="0" w:space="0" w:color="auto"/>
                <w:right w:val="none" w:sz="0" w:space="0" w:color="auto"/>
              </w:divBdr>
            </w:div>
          </w:divsChild>
        </w:div>
        <w:div w:id="1529488502">
          <w:marLeft w:val="0"/>
          <w:marRight w:val="0"/>
          <w:marTop w:val="0"/>
          <w:marBottom w:val="0"/>
          <w:divBdr>
            <w:top w:val="none" w:sz="0" w:space="0" w:color="auto"/>
            <w:left w:val="none" w:sz="0" w:space="0" w:color="auto"/>
            <w:bottom w:val="none" w:sz="0" w:space="0" w:color="auto"/>
            <w:right w:val="none" w:sz="0" w:space="0" w:color="auto"/>
          </w:divBdr>
          <w:divsChild>
            <w:div w:id="379474307">
              <w:marLeft w:val="0"/>
              <w:marRight w:val="0"/>
              <w:marTop w:val="0"/>
              <w:marBottom w:val="0"/>
              <w:divBdr>
                <w:top w:val="none" w:sz="0" w:space="0" w:color="auto"/>
                <w:left w:val="none" w:sz="0" w:space="0" w:color="auto"/>
                <w:bottom w:val="none" w:sz="0" w:space="0" w:color="auto"/>
                <w:right w:val="none" w:sz="0" w:space="0" w:color="auto"/>
              </w:divBdr>
              <w:divsChild>
                <w:div w:id="1342010450">
                  <w:marLeft w:val="0"/>
                  <w:marRight w:val="0"/>
                  <w:marTop w:val="0"/>
                  <w:marBottom w:val="0"/>
                  <w:divBdr>
                    <w:top w:val="none" w:sz="0" w:space="0" w:color="auto"/>
                    <w:left w:val="none" w:sz="0" w:space="0" w:color="auto"/>
                    <w:bottom w:val="none" w:sz="0" w:space="0" w:color="auto"/>
                    <w:right w:val="none" w:sz="0" w:space="0" w:color="auto"/>
                  </w:divBdr>
                  <w:divsChild>
                    <w:div w:id="10506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5486">
              <w:marLeft w:val="0"/>
              <w:marRight w:val="0"/>
              <w:marTop w:val="0"/>
              <w:marBottom w:val="0"/>
              <w:divBdr>
                <w:top w:val="none" w:sz="0" w:space="0" w:color="auto"/>
                <w:left w:val="none" w:sz="0" w:space="0" w:color="auto"/>
                <w:bottom w:val="none" w:sz="0" w:space="0" w:color="auto"/>
                <w:right w:val="none" w:sz="0" w:space="0" w:color="auto"/>
              </w:divBdr>
            </w:div>
            <w:div w:id="1959213105">
              <w:marLeft w:val="0"/>
              <w:marRight w:val="0"/>
              <w:marTop w:val="0"/>
              <w:marBottom w:val="0"/>
              <w:divBdr>
                <w:top w:val="none" w:sz="0" w:space="0" w:color="auto"/>
                <w:left w:val="none" w:sz="0" w:space="0" w:color="auto"/>
                <w:bottom w:val="none" w:sz="0" w:space="0" w:color="auto"/>
                <w:right w:val="none" w:sz="0" w:space="0" w:color="auto"/>
              </w:divBdr>
            </w:div>
          </w:divsChild>
        </w:div>
        <w:div w:id="1606689910">
          <w:marLeft w:val="0"/>
          <w:marRight w:val="0"/>
          <w:marTop w:val="0"/>
          <w:marBottom w:val="0"/>
          <w:divBdr>
            <w:top w:val="none" w:sz="0" w:space="0" w:color="auto"/>
            <w:left w:val="none" w:sz="0" w:space="0" w:color="auto"/>
            <w:bottom w:val="none" w:sz="0" w:space="0" w:color="auto"/>
            <w:right w:val="none" w:sz="0" w:space="0" w:color="auto"/>
          </w:divBdr>
          <w:divsChild>
            <w:div w:id="440497607">
              <w:marLeft w:val="0"/>
              <w:marRight w:val="0"/>
              <w:marTop w:val="0"/>
              <w:marBottom w:val="0"/>
              <w:divBdr>
                <w:top w:val="none" w:sz="0" w:space="0" w:color="auto"/>
                <w:left w:val="none" w:sz="0" w:space="0" w:color="auto"/>
                <w:bottom w:val="none" w:sz="0" w:space="0" w:color="auto"/>
                <w:right w:val="none" w:sz="0" w:space="0" w:color="auto"/>
              </w:divBdr>
            </w:div>
            <w:div w:id="626203058">
              <w:marLeft w:val="0"/>
              <w:marRight w:val="0"/>
              <w:marTop w:val="0"/>
              <w:marBottom w:val="0"/>
              <w:divBdr>
                <w:top w:val="none" w:sz="0" w:space="0" w:color="auto"/>
                <w:left w:val="none" w:sz="0" w:space="0" w:color="auto"/>
                <w:bottom w:val="none" w:sz="0" w:space="0" w:color="auto"/>
                <w:right w:val="none" w:sz="0" w:space="0" w:color="auto"/>
              </w:divBdr>
              <w:divsChild>
                <w:div w:id="1035739903">
                  <w:marLeft w:val="0"/>
                  <w:marRight w:val="0"/>
                  <w:marTop w:val="0"/>
                  <w:marBottom w:val="0"/>
                  <w:divBdr>
                    <w:top w:val="none" w:sz="0" w:space="0" w:color="auto"/>
                    <w:left w:val="none" w:sz="0" w:space="0" w:color="auto"/>
                    <w:bottom w:val="none" w:sz="0" w:space="0" w:color="auto"/>
                    <w:right w:val="none" w:sz="0" w:space="0" w:color="auto"/>
                  </w:divBdr>
                  <w:divsChild>
                    <w:div w:id="192140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28072">
              <w:marLeft w:val="0"/>
              <w:marRight w:val="0"/>
              <w:marTop w:val="0"/>
              <w:marBottom w:val="0"/>
              <w:divBdr>
                <w:top w:val="none" w:sz="0" w:space="0" w:color="auto"/>
                <w:left w:val="none" w:sz="0" w:space="0" w:color="auto"/>
                <w:bottom w:val="none" w:sz="0" w:space="0" w:color="auto"/>
                <w:right w:val="none" w:sz="0" w:space="0" w:color="auto"/>
              </w:divBdr>
            </w:div>
          </w:divsChild>
        </w:div>
        <w:div w:id="1639607428">
          <w:marLeft w:val="0"/>
          <w:marRight w:val="0"/>
          <w:marTop w:val="0"/>
          <w:marBottom w:val="0"/>
          <w:divBdr>
            <w:top w:val="none" w:sz="0" w:space="0" w:color="auto"/>
            <w:left w:val="none" w:sz="0" w:space="0" w:color="auto"/>
            <w:bottom w:val="none" w:sz="0" w:space="0" w:color="auto"/>
            <w:right w:val="none" w:sz="0" w:space="0" w:color="auto"/>
          </w:divBdr>
          <w:divsChild>
            <w:div w:id="402413233">
              <w:marLeft w:val="0"/>
              <w:marRight w:val="0"/>
              <w:marTop w:val="0"/>
              <w:marBottom w:val="0"/>
              <w:divBdr>
                <w:top w:val="none" w:sz="0" w:space="0" w:color="auto"/>
                <w:left w:val="none" w:sz="0" w:space="0" w:color="auto"/>
                <w:bottom w:val="none" w:sz="0" w:space="0" w:color="auto"/>
                <w:right w:val="none" w:sz="0" w:space="0" w:color="auto"/>
              </w:divBdr>
            </w:div>
            <w:div w:id="773208200">
              <w:marLeft w:val="0"/>
              <w:marRight w:val="0"/>
              <w:marTop w:val="0"/>
              <w:marBottom w:val="0"/>
              <w:divBdr>
                <w:top w:val="none" w:sz="0" w:space="0" w:color="auto"/>
                <w:left w:val="none" w:sz="0" w:space="0" w:color="auto"/>
                <w:bottom w:val="none" w:sz="0" w:space="0" w:color="auto"/>
                <w:right w:val="none" w:sz="0" w:space="0" w:color="auto"/>
              </w:divBdr>
              <w:divsChild>
                <w:div w:id="512258491">
                  <w:marLeft w:val="0"/>
                  <w:marRight w:val="0"/>
                  <w:marTop w:val="0"/>
                  <w:marBottom w:val="0"/>
                  <w:divBdr>
                    <w:top w:val="none" w:sz="0" w:space="0" w:color="auto"/>
                    <w:left w:val="none" w:sz="0" w:space="0" w:color="auto"/>
                    <w:bottom w:val="none" w:sz="0" w:space="0" w:color="auto"/>
                    <w:right w:val="none" w:sz="0" w:space="0" w:color="auto"/>
                  </w:divBdr>
                  <w:divsChild>
                    <w:div w:id="16343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16878">
              <w:marLeft w:val="0"/>
              <w:marRight w:val="0"/>
              <w:marTop w:val="0"/>
              <w:marBottom w:val="0"/>
              <w:divBdr>
                <w:top w:val="none" w:sz="0" w:space="0" w:color="auto"/>
                <w:left w:val="none" w:sz="0" w:space="0" w:color="auto"/>
                <w:bottom w:val="none" w:sz="0" w:space="0" w:color="auto"/>
                <w:right w:val="none" w:sz="0" w:space="0" w:color="auto"/>
              </w:divBdr>
            </w:div>
          </w:divsChild>
        </w:div>
        <w:div w:id="1727098200">
          <w:marLeft w:val="0"/>
          <w:marRight w:val="0"/>
          <w:marTop w:val="0"/>
          <w:marBottom w:val="0"/>
          <w:divBdr>
            <w:top w:val="none" w:sz="0" w:space="0" w:color="auto"/>
            <w:left w:val="none" w:sz="0" w:space="0" w:color="auto"/>
            <w:bottom w:val="none" w:sz="0" w:space="0" w:color="auto"/>
            <w:right w:val="none" w:sz="0" w:space="0" w:color="auto"/>
          </w:divBdr>
          <w:divsChild>
            <w:div w:id="963773405">
              <w:marLeft w:val="0"/>
              <w:marRight w:val="0"/>
              <w:marTop w:val="0"/>
              <w:marBottom w:val="0"/>
              <w:divBdr>
                <w:top w:val="none" w:sz="0" w:space="0" w:color="auto"/>
                <w:left w:val="none" w:sz="0" w:space="0" w:color="auto"/>
                <w:bottom w:val="none" w:sz="0" w:space="0" w:color="auto"/>
                <w:right w:val="none" w:sz="0" w:space="0" w:color="auto"/>
              </w:divBdr>
              <w:divsChild>
                <w:div w:id="423065663">
                  <w:marLeft w:val="0"/>
                  <w:marRight w:val="0"/>
                  <w:marTop w:val="0"/>
                  <w:marBottom w:val="0"/>
                  <w:divBdr>
                    <w:top w:val="none" w:sz="0" w:space="0" w:color="auto"/>
                    <w:left w:val="none" w:sz="0" w:space="0" w:color="auto"/>
                    <w:bottom w:val="none" w:sz="0" w:space="0" w:color="auto"/>
                    <w:right w:val="none" w:sz="0" w:space="0" w:color="auto"/>
                  </w:divBdr>
                  <w:divsChild>
                    <w:div w:id="199656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07267">
              <w:marLeft w:val="0"/>
              <w:marRight w:val="0"/>
              <w:marTop w:val="0"/>
              <w:marBottom w:val="0"/>
              <w:divBdr>
                <w:top w:val="none" w:sz="0" w:space="0" w:color="auto"/>
                <w:left w:val="none" w:sz="0" w:space="0" w:color="auto"/>
                <w:bottom w:val="none" w:sz="0" w:space="0" w:color="auto"/>
                <w:right w:val="none" w:sz="0" w:space="0" w:color="auto"/>
              </w:divBdr>
            </w:div>
            <w:div w:id="11324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17626">
      <w:bodyDiv w:val="1"/>
      <w:marLeft w:val="0"/>
      <w:marRight w:val="0"/>
      <w:marTop w:val="0"/>
      <w:marBottom w:val="0"/>
      <w:divBdr>
        <w:top w:val="none" w:sz="0" w:space="0" w:color="auto"/>
        <w:left w:val="none" w:sz="0" w:space="0" w:color="auto"/>
        <w:bottom w:val="none" w:sz="0" w:space="0" w:color="auto"/>
        <w:right w:val="none" w:sz="0" w:space="0" w:color="auto"/>
      </w:divBdr>
      <w:divsChild>
        <w:div w:id="43412415">
          <w:marLeft w:val="0"/>
          <w:marRight w:val="0"/>
          <w:marTop w:val="0"/>
          <w:marBottom w:val="0"/>
          <w:divBdr>
            <w:top w:val="none" w:sz="0" w:space="0" w:color="auto"/>
            <w:left w:val="none" w:sz="0" w:space="0" w:color="auto"/>
            <w:bottom w:val="none" w:sz="0" w:space="0" w:color="auto"/>
            <w:right w:val="none" w:sz="0" w:space="0" w:color="auto"/>
          </w:divBdr>
          <w:divsChild>
            <w:div w:id="981034567">
              <w:marLeft w:val="0"/>
              <w:marRight w:val="0"/>
              <w:marTop w:val="0"/>
              <w:marBottom w:val="0"/>
              <w:divBdr>
                <w:top w:val="none" w:sz="0" w:space="0" w:color="auto"/>
                <w:left w:val="none" w:sz="0" w:space="0" w:color="auto"/>
                <w:bottom w:val="none" w:sz="0" w:space="0" w:color="auto"/>
                <w:right w:val="none" w:sz="0" w:space="0" w:color="auto"/>
              </w:divBdr>
              <w:divsChild>
                <w:div w:id="947393142">
                  <w:marLeft w:val="0"/>
                  <w:marRight w:val="0"/>
                  <w:marTop w:val="0"/>
                  <w:marBottom w:val="0"/>
                  <w:divBdr>
                    <w:top w:val="none" w:sz="0" w:space="0" w:color="auto"/>
                    <w:left w:val="none" w:sz="0" w:space="0" w:color="auto"/>
                    <w:bottom w:val="none" w:sz="0" w:space="0" w:color="auto"/>
                    <w:right w:val="none" w:sz="0" w:space="0" w:color="auto"/>
                  </w:divBdr>
                  <w:divsChild>
                    <w:div w:id="60627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3796">
              <w:marLeft w:val="0"/>
              <w:marRight w:val="0"/>
              <w:marTop w:val="0"/>
              <w:marBottom w:val="0"/>
              <w:divBdr>
                <w:top w:val="none" w:sz="0" w:space="0" w:color="auto"/>
                <w:left w:val="none" w:sz="0" w:space="0" w:color="auto"/>
                <w:bottom w:val="none" w:sz="0" w:space="0" w:color="auto"/>
                <w:right w:val="none" w:sz="0" w:space="0" w:color="auto"/>
              </w:divBdr>
            </w:div>
            <w:div w:id="147988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47973">
      <w:bodyDiv w:val="1"/>
      <w:marLeft w:val="0"/>
      <w:marRight w:val="0"/>
      <w:marTop w:val="0"/>
      <w:marBottom w:val="0"/>
      <w:divBdr>
        <w:top w:val="none" w:sz="0" w:space="0" w:color="auto"/>
        <w:left w:val="none" w:sz="0" w:space="0" w:color="auto"/>
        <w:bottom w:val="none" w:sz="0" w:space="0" w:color="auto"/>
        <w:right w:val="none" w:sz="0" w:space="0" w:color="auto"/>
      </w:divBdr>
      <w:divsChild>
        <w:div w:id="1039474041">
          <w:marLeft w:val="0"/>
          <w:marRight w:val="0"/>
          <w:marTop w:val="0"/>
          <w:marBottom w:val="0"/>
          <w:divBdr>
            <w:top w:val="none" w:sz="0" w:space="0" w:color="auto"/>
            <w:left w:val="none" w:sz="0" w:space="0" w:color="auto"/>
            <w:bottom w:val="none" w:sz="0" w:space="0" w:color="auto"/>
            <w:right w:val="none" w:sz="0" w:space="0" w:color="auto"/>
          </w:divBdr>
          <w:divsChild>
            <w:div w:id="523635387">
              <w:marLeft w:val="0"/>
              <w:marRight w:val="0"/>
              <w:marTop w:val="0"/>
              <w:marBottom w:val="0"/>
              <w:divBdr>
                <w:top w:val="none" w:sz="0" w:space="0" w:color="auto"/>
                <w:left w:val="none" w:sz="0" w:space="0" w:color="auto"/>
                <w:bottom w:val="none" w:sz="0" w:space="0" w:color="auto"/>
                <w:right w:val="none" w:sz="0" w:space="0" w:color="auto"/>
              </w:divBdr>
            </w:div>
            <w:div w:id="744300857">
              <w:marLeft w:val="0"/>
              <w:marRight w:val="0"/>
              <w:marTop w:val="0"/>
              <w:marBottom w:val="0"/>
              <w:divBdr>
                <w:top w:val="none" w:sz="0" w:space="0" w:color="auto"/>
                <w:left w:val="none" w:sz="0" w:space="0" w:color="auto"/>
                <w:bottom w:val="none" w:sz="0" w:space="0" w:color="auto"/>
                <w:right w:val="none" w:sz="0" w:space="0" w:color="auto"/>
              </w:divBdr>
              <w:divsChild>
                <w:div w:id="1358769690">
                  <w:marLeft w:val="0"/>
                  <w:marRight w:val="0"/>
                  <w:marTop w:val="0"/>
                  <w:marBottom w:val="0"/>
                  <w:divBdr>
                    <w:top w:val="none" w:sz="0" w:space="0" w:color="auto"/>
                    <w:left w:val="none" w:sz="0" w:space="0" w:color="auto"/>
                    <w:bottom w:val="none" w:sz="0" w:space="0" w:color="auto"/>
                    <w:right w:val="none" w:sz="0" w:space="0" w:color="auto"/>
                  </w:divBdr>
                  <w:divsChild>
                    <w:div w:id="189465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91548">
      <w:bodyDiv w:val="1"/>
      <w:marLeft w:val="0"/>
      <w:marRight w:val="0"/>
      <w:marTop w:val="0"/>
      <w:marBottom w:val="0"/>
      <w:divBdr>
        <w:top w:val="none" w:sz="0" w:space="0" w:color="auto"/>
        <w:left w:val="none" w:sz="0" w:space="0" w:color="auto"/>
        <w:bottom w:val="none" w:sz="0" w:space="0" w:color="auto"/>
        <w:right w:val="none" w:sz="0" w:space="0" w:color="auto"/>
      </w:divBdr>
      <w:divsChild>
        <w:div w:id="121269322">
          <w:marLeft w:val="0"/>
          <w:marRight w:val="0"/>
          <w:marTop w:val="0"/>
          <w:marBottom w:val="0"/>
          <w:divBdr>
            <w:top w:val="none" w:sz="0" w:space="0" w:color="auto"/>
            <w:left w:val="none" w:sz="0" w:space="0" w:color="auto"/>
            <w:bottom w:val="none" w:sz="0" w:space="0" w:color="auto"/>
            <w:right w:val="none" w:sz="0" w:space="0" w:color="auto"/>
          </w:divBdr>
          <w:divsChild>
            <w:div w:id="59796559">
              <w:marLeft w:val="0"/>
              <w:marRight w:val="0"/>
              <w:marTop w:val="0"/>
              <w:marBottom w:val="0"/>
              <w:divBdr>
                <w:top w:val="none" w:sz="0" w:space="0" w:color="auto"/>
                <w:left w:val="none" w:sz="0" w:space="0" w:color="auto"/>
                <w:bottom w:val="none" w:sz="0" w:space="0" w:color="auto"/>
                <w:right w:val="none" w:sz="0" w:space="0" w:color="auto"/>
              </w:divBdr>
              <w:divsChild>
                <w:div w:id="288820552">
                  <w:marLeft w:val="0"/>
                  <w:marRight w:val="0"/>
                  <w:marTop w:val="0"/>
                  <w:marBottom w:val="0"/>
                  <w:divBdr>
                    <w:top w:val="none" w:sz="0" w:space="0" w:color="auto"/>
                    <w:left w:val="none" w:sz="0" w:space="0" w:color="auto"/>
                    <w:bottom w:val="none" w:sz="0" w:space="0" w:color="auto"/>
                    <w:right w:val="none" w:sz="0" w:space="0" w:color="auto"/>
                  </w:divBdr>
                  <w:divsChild>
                    <w:div w:id="102756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857743">
              <w:marLeft w:val="0"/>
              <w:marRight w:val="0"/>
              <w:marTop w:val="0"/>
              <w:marBottom w:val="0"/>
              <w:divBdr>
                <w:top w:val="none" w:sz="0" w:space="0" w:color="auto"/>
                <w:left w:val="none" w:sz="0" w:space="0" w:color="auto"/>
                <w:bottom w:val="none" w:sz="0" w:space="0" w:color="auto"/>
                <w:right w:val="none" w:sz="0" w:space="0" w:color="auto"/>
              </w:divBdr>
            </w:div>
            <w:div w:id="1198473841">
              <w:marLeft w:val="0"/>
              <w:marRight w:val="0"/>
              <w:marTop w:val="0"/>
              <w:marBottom w:val="0"/>
              <w:divBdr>
                <w:top w:val="none" w:sz="0" w:space="0" w:color="auto"/>
                <w:left w:val="none" w:sz="0" w:space="0" w:color="auto"/>
                <w:bottom w:val="none" w:sz="0" w:space="0" w:color="auto"/>
                <w:right w:val="none" w:sz="0" w:space="0" w:color="auto"/>
              </w:divBdr>
            </w:div>
          </w:divsChild>
        </w:div>
        <w:div w:id="1095639595">
          <w:marLeft w:val="0"/>
          <w:marRight w:val="0"/>
          <w:marTop w:val="0"/>
          <w:marBottom w:val="0"/>
          <w:divBdr>
            <w:top w:val="none" w:sz="0" w:space="0" w:color="auto"/>
            <w:left w:val="none" w:sz="0" w:space="0" w:color="auto"/>
            <w:bottom w:val="none" w:sz="0" w:space="0" w:color="auto"/>
            <w:right w:val="none" w:sz="0" w:space="0" w:color="auto"/>
          </w:divBdr>
          <w:divsChild>
            <w:div w:id="1039209903">
              <w:marLeft w:val="0"/>
              <w:marRight w:val="0"/>
              <w:marTop w:val="0"/>
              <w:marBottom w:val="0"/>
              <w:divBdr>
                <w:top w:val="none" w:sz="0" w:space="0" w:color="auto"/>
                <w:left w:val="none" w:sz="0" w:space="0" w:color="auto"/>
                <w:bottom w:val="none" w:sz="0" w:space="0" w:color="auto"/>
                <w:right w:val="none" w:sz="0" w:space="0" w:color="auto"/>
              </w:divBdr>
              <w:divsChild>
                <w:div w:id="378283703">
                  <w:marLeft w:val="0"/>
                  <w:marRight w:val="0"/>
                  <w:marTop w:val="0"/>
                  <w:marBottom w:val="0"/>
                  <w:divBdr>
                    <w:top w:val="none" w:sz="0" w:space="0" w:color="auto"/>
                    <w:left w:val="none" w:sz="0" w:space="0" w:color="auto"/>
                    <w:bottom w:val="none" w:sz="0" w:space="0" w:color="auto"/>
                    <w:right w:val="none" w:sz="0" w:space="0" w:color="auto"/>
                  </w:divBdr>
                  <w:divsChild>
                    <w:div w:id="1388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48028">
              <w:marLeft w:val="0"/>
              <w:marRight w:val="0"/>
              <w:marTop w:val="0"/>
              <w:marBottom w:val="0"/>
              <w:divBdr>
                <w:top w:val="none" w:sz="0" w:space="0" w:color="auto"/>
                <w:left w:val="none" w:sz="0" w:space="0" w:color="auto"/>
                <w:bottom w:val="none" w:sz="0" w:space="0" w:color="auto"/>
                <w:right w:val="none" w:sz="0" w:space="0" w:color="auto"/>
              </w:divBdr>
            </w:div>
            <w:div w:id="1526365458">
              <w:marLeft w:val="0"/>
              <w:marRight w:val="0"/>
              <w:marTop w:val="0"/>
              <w:marBottom w:val="0"/>
              <w:divBdr>
                <w:top w:val="none" w:sz="0" w:space="0" w:color="auto"/>
                <w:left w:val="none" w:sz="0" w:space="0" w:color="auto"/>
                <w:bottom w:val="none" w:sz="0" w:space="0" w:color="auto"/>
                <w:right w:val="none" w:sz="0" w:space="0" w:color="auto"/>
              </w:divBdr>
            </w:div>
          </w:divsChild>
        </w:div>
        <w:div w:id="1170869728">
          <w:marLeft w:val="0"/>
          <w:marRight w:val="0"/>
          <w:marTop w:val="0"/>
          <w:marBottom w:val="0"/>
          <w:divBdr>
            <w:top w:val="none" w:sz="0" w:space="0" w:color="auto"/>
            <w:left w:val="none" w:sz="0" w:space="0" w:color="auto"/>
            <w:bottom w:val="none" w:sz="0" w:space="0" w:color="auto"/>
            <w:right w:val="none" w:sz="0" w:space="0" w:color="auto"/>
          </w:divBdr>
          <w:divsChild>
            <w:div w:id="11762560">
              <w:marLeft w:val="0"/>
              <w:marRight w:val="0"/>
              <w:marTop w:val="0"/>
              <w:marBottom w:val="0"/>
              <w:divBdr>
                <w:top w:val="none" w:sz="0" w:space="0" w:color="auto"/>
                <w:left w:val="none" w:sz="0" w:space="0" w:color="auto"/>
                <w:bottom w:val="none" w:sz="0" w:space="0" w:color="auto"/>
                <w:right w:val="none" w:sz="0" w:space="0" w:color="auto"/>
              </w:divBdr>
            </w:div>
            <w:div w:id="290795438">
              <w:marLeft w:val="0"/>
              <w:marRight w:val="0"/>
              <w:marTop w:val="0"/>
              <w:marBottom w:val="0"/>
              <w:divBdr>
                <w:top w:val="none" w:sz="0" w:space="0" w:color="auto"/>
                <w:left w:val="none" w:sz="0" w:space="0" w:color="auto"/>
                <w:bottom w:val="none" w:sz="0" w:space="0" w:color="auto"/>
                <w:right w:val="none" w:sz="0" w:space="0" w:color="auto"/>
              </w:divBdr>
            </w:div>
            <w:div w:id="1886209596">
              <w:marLeft w:val="0"/>
              <w:marRight w:val="0"/>
              <w:marTop w:val="0"/>
              <w:marBottom w:val="0"/>
              <w:divBdr>
                <w:top w:val="none" w:sz="0" w:space="0" w:color="auto"/>
                <w:left w:val="none" w:sz="0" w:space="0" w:color="auto"/>
                <w:bottom w:val="none" w:sz="0" w:space="0" w:color="auto"/>
                <w:right w:val="none" w:sz="0" w:space="0" w:color="auto"/>
              </w:divBdr>
              <w:divsChild>
                <w:div w:id="545291249">
                  <w:marLeft w:val="0"/>
                  <w:marRight w:val="0"/>
                  <w:marTop w:val="0"/>
                  <w:marBottom w:val="0"/>
                  <w:divBdr>
                    <w:top w:val="none" w:sz="0" w:space="0" w:color="auto"/>
                    <w:left w:val="none" w:sz="0" w:space="0" w:color="auto"/>
                    <w:bottom w:val="none" w:sz="0" w:space="0" w:color="auto"/>
                    <w:right w:val="none" w:sz="0" w:space="0" w:color="auto"/>
                  </w:divBdr>
                  <w:divsChild>
                    <w:div w:id="32709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005240">
          <w:marLeft w:val="0"/>
          <w:marRight w:val="0"/>
          <w:marTop w:val="0"/>
          <w:marBottom w:val="0"/>
          <w:divBdr>
            <w:top w:val="none" w:sz="0" w:space="0" w:color="auto"/>
            <w:left w:val="none" w:sz="0" w:space="0" w:color="auto"/>
            <w:bottom w:val="none" w:sz="0" w:space="0" w:color="auto"/>
            <w:right w:val="none" w:sz="0" w:space="0" w:color="auto"/>
          </w:divBdr>
          <w:divsChild>
            <w:div w:id="392433306">
              <w:marLeft w:val="0"/>
              <w:marRight w:val="0"/>
              <w:marTop w:val="0"/>
              <w:marBottom w:val="0"/>
              <w:divBdr>
                <w:top w:val="none" w:sz="0" w:space="0" w:color="auto"/>
                <w:left w:val="none" w:sz="0" w:space="0" w:color="auto"/>
                <w:bottom w:val="none" w:sz="0" w:space="0" w:color="auto"/>
                <w:right w:val="none" w:sz="0" w:space="0" w:color="auto"/>
              </w:divBdr>
            </w:div>
            <w:div w:id="1631327865">
              <w:marLeft w:val="0"/>
              <w:marRight w:val="0"/>
              <w:marTop w:val="0"/>
              <w:marBottom w:val="0"/>
              <w:divBdr>
                <w:top w:val="none" w:sz="0" w:space="0" w:color="auto"/>
                <w:left w:val="none" w:sz="0" w:space="0" w:color="auto"/>
                <w:bottom w:val="none" w:sz="0" w:space="0" w:color="auto"/>
                <w:right w:val="none" w:sz="0" w:space="0" w:color="auto"/>
              </w:divBdr>
            </w:div>
            <w:div w:id="1799757817">
              <w:marLeft w:val="0"/>
              <w:marRight w:val="0"/>
              <w:marTop w:val="0"/>
              <w:marBottom w:val="0"/>
              <w:divBdr>
                <w:top w:val="none" w:sz="0" w:space="0" w:color="auto"/>
                <w:left w:val="none" w:sz="0" w:space="0" w:color="auto"/>
                <w:bottom w:val="none" w:sz="0" w:space="0" w:color="auto"/>
                <w:right w:val="none" w:sz="0" w:space="0" w:color="auto"/>
              </w:divBdr>
              <w:divsChild>
                <w:div w:id="1546217655">
                  <w:marLeft w:val="0"/>
                  <w:marRight w:val="0"/>
                  <w:marTop w:val="0"/>
                  <w:marBottom w:val="0"/>
                  <w:divBdr>
                    <w:top w:val="none" w:sz="0" w:space="0" w:color="auto"/>
                    <w:left w:val="none" w:sz="0" w:space="0" w:color="auto"/>
                    <w:bottom w:val="none" w:sz="0" w:space="0" w:color="auto"/>
                    <w:right w:val="none" w:sz="0" w:space="0" w:color="auto"/>
                  </w:divBdr>
                  <w:divsChild>
                    <w:div w:id="77490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98158">
          <w:marLeft w:val="0"/>
          <w:marRight w:val="0"/>
          <w:marTop w:val="0"/>
          <w:marBottom w:val="0"/>
          <w:divBdr>
            <w:top w:val="none" w:sz="0" w:space="0" w:color="auto"/>
            <w:left w:val="none" w:sz="0" w:space="0" w:color="auto"/>
            <w:bottom w:val="none" w:sz="0" w:space="0" w:color="auto"/>
            <w:right w:val="none" w:sz="0" w:space="0" w:color="auto"/>
          </w:divBdr>
          <w:divsChild>
            <w:div w:id="1084491685">
              <w:marLeft w:val="0"/>
              <w:marRight w:val="0"/>
              <w:marTop w:val="0"/>
              <w:marBottom w:val="0"/>
              <w:divBdr>
                <w:top w:val="none" w:sz="0" w:space="0" w:color="auto"/>
                <w:left w:val="none" w:sz="0" w:space="0" w:color="auto"/>
                <w:bottom w:val="none" w:sz="0" w:space="0" w:color="auto"/>
                <w:right w:val="none" w:sz="0" w:space="0" w:color="auto"/>
              </w:divBdr>
            </w:div>
            <w:div w:id="1932422008">
              <w:marLeft w:val="0"/>
              <w:marRight w:val="0"/>
              <w:marTop w:val="0"/>
              <w:marBottom w:val="0"/>
              <w:divBdr>
                <w:top w:val="none" w:sz="0" w:space="0" w:color="auto"/>
                <w:left w:val="none" w:sz="0" w:space="0" w:color="auto"/>
                <w:bottom w:val="none" w:sz="0" w:space="0" w:color="auto"/>
                <w:right w:val="none" w:sz="0" w:space="0" w:color="auto"/>
              </w:divBdr>
            </w:div>
            <w:div w:id="2091846308">
              <w:marLeft w:val="0"/>
              <w:marRight w:val="0"/>
              <w:marTop w:val="0"/>
              <w:marBottom w:val="0"/>
              <w:divBdr>
                <w:top w:val="none" w:sz="0" w:space="0" w:color="auto"/>
                <w:left w:val="none" w:sz="0" w:space="0" w:color="auto"/>
                <w:bottom w:val="none" w:sz="0" w:space="0" w:color="auto"/>
                <w:right w:val="none" w:sz="0" w:space="0" w:color="auto"/>
              </w:divBdr>
              <w:divsChild>
                <w:div w:id="1788501228">
                  <w:marLeft w:val="0"/>
                  <w:marRight w:val="0"/>
                  <w:marTop w:val="0"/>
                  <w:marBottom w:val="0"/>
                  <w:divBdr>
                    <w:top w:val="none" w:sz="0" w:space="0" w:color="auto"/>
                    <w:left w:val="none" w:sz="0" w:space="0" w:color="auto"/>
                    <w:bottom w:val="none" w:sz="0" w:space="0" w:color="auto"/>
                    <w:right w:val="none" w:sz="0" w:space="0" w:color="auto"/>
                  </w:divBdr>
                  <w:divsChild>
                    <w:div w:id="209859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264613">
          <w:marLeft w:val="0"/>
          <w:marRight w:val="0"/>
          <w:marTop w:val="0"/>
          <w:marBottom w:val="0"/>
          <w:divBdr>
            <w:top w:val="none" w:sz="0" w:space="0" w:color="auto"/>
            <w:left w:val="none" w:sz="0" w:space="0" w:color="auto"/>
            <w:bottom w:val="none" w:sz="0" w:space="0" w:color="auto"/>
            <w:right w:val="none" w:sz="0" w:space="0" w:color="auto"/>
          </w:divBdr>
          <w:divsChild>
            <w:div w:id="1117749002">
              <w:marLeft w:val="0"/>
              <w:marRight w:val="0"/>
              <w:marTop w:val="0"/>
              <w:marBottom w:val="0"/>
              <w:divBdr>
                <w:top w:val="none" w:sz="0" w:space="0" w:color="auto"/>
                <w:left w:val="none" w:sz="0" w:space="0" w:color="auto"/>
                <w:bottom w:val="none" w:sz="0" w:space="0" w:color="auto"/>
                <w:right w:val="none" w:sz="0" w:space="0" w:color="auto"/>
              </w:divBdr>
            </w:div>
            <w:div w:id="1340738159">
              <w:marLeft w:val="0"/>
              <w:marRight w:val="0"/>
              <w:marTop w:val="0"/>
              <w:marBottom w:val="0"/>
              <w:divBdr>
                <w:top w:val="none" w:sz="0" w:space="0" w:color="auto"/>
                <w:left w:val="none" w:sz="0" w:space="0" w:color="auto"/>
                <w:bottom w:val="none" w:sz="0" w:space="0" w:color="auto"/>
                <w:right w:val="none" w:sz="0" w:space="0" w:color="auto"/>
              </w:divBdr>
              <w:divsChild>
                <w:div w:id="159195727">
                  <w:marLeft w:val="0"/>
                  <w:marRight w:val="0"/>
                  <w:marTop w:val="0"/>
                  <w:marBottom w:val="0"/>
                  <w:divBdr>
                    <w:top w:val="none" w:sz="0" w:space="0" w:color="auto"/>
                    <w:left w:val="none" w:sz="0" w:space="0" w:color="auto"/>
                    <w:bottom w:val="none" w:sz="0" w:space="0" w:color="auto"/>
                    <w:right w:val="none" w:sz="0" w:space="0" w:color="auto"/>
                  </w:divBdr>
                  <w:divsChild>
                    <w:div w:id="173823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21989">
              <w:marLeft w:val="0"/>
              <w:marRight w:val="0"/>
              <w:marTop w:val="0"/>
              <w:marBottom w:val="0"/>
              <w:divBdr>
                <w:top w:val="none" w:sz="0" w:space="0" w:color="auto"/>
                <w:left w:val="none" w:sz="0" w:space="0" w:color="auto"/>
                <w:bottom w:val="none" w:sz="0" w:space="0" w:color="auto"/>
                <w:right w:val="none" w:sz="0" w:space="0" w:color="auto"/>
              </w:divBdr>
            </w:div>
          </w:divsChild>
        </w:div>
        <w:div w:id="1625382685">
          <w:marLeft w:val="0"/>
          <w:marRight w:val="0"/>
          <w:marTop w:val="0"/>
          <w:marBottom w:val="0"/>
          <w:divBdr>
            <w:top w:val="none" w:sz="0" w:space="0" w:color="auto"/>
            <w:left w:val="none" w:sz="0" w:space="0" w:color="auto"/>
            <w:bottom w:val="none" w:sz="0" w:space="0" w:color="auto"/>
            <w:right w:val="none" w:sz="0" w:space="0" w:color="auto"/>
          </w:divBdr>
          <w:divsChild>
            <w:div w:id="766077988">
              <w:marLeft w:val="0"/>
              <w:marRight w:val="0"/>
              <w:marTop w:val="0"/>
              <w:marBottom w:val="0"/>
              <w:divBdr>
                <w:top w:val="none" w:sz="0" w:space="0" w:color="auto"/>
                <w:left w:val="none" w:sz="0" w:space="0" w:color="auto"/>
                <w:bottom w:val="none" w:sz="0" w:space="0" w:color="auto"/>
                <w:right w:val="none" w:sz="0" w:space="0" w:color="auto"/>
              </w:divBdr>
              <w:divsChild>
                <w:div w:id="1869876126">
                  <w:marLeft w:val="0"/>
                  <w:marRight w:val="0"/>
                  <w:marTop w:val="0"/>
                  <w:marBottom w:val="0"/>
                  <w:divBdr>
                    <w:top w:val="none" w:sz="0" w:space="0" w:color="auto"/>
                    <w:left w:val="none" w:sz="0" w:space="0" w:color="auto"/>
                    <w:bottom w:val="none" w:sz="0" w:space="0" w:color="auto"/>
                    <w:right w:val="none" w:sz="0" w:space="0" w:color="auto"/>
                  </w:divBdr>
                  <w:divsChild>
                    <w:div w:id="11923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91716">
              <w:marLeft w:val="0"/>
              <w:marRight w:val="0"/>
              <w:marTop w:val="0"/>
              <w:marBottom w:val="0"/>
              <w:divBdr>
                <w:top w:val="none" w:sz="0" w:space="0" w:color="auto"/>
                <w:left w:val="none" w:sz="0" w:space="0" w:color="auto"/>
                <w:bottom w:val="none" w:sz="0" w:space="0" w:color="auto"/>
                <w:right w:val="none" w:sz="0" w:space="0" w:color="auto"/>
              </w:divBdr>
            </w:div>
            <w:div w:id="1467972727">
              <w:marLeft w:val="0"/>
              <w:marRight w:val="0"/>
              <w:marTop w:val="0"/>
              <w:marBottom w:val="0"/>
              <w:divBdr>
                <w:top w:val="none" w:sz="0" w:space="0" w:color="auto"/>
                <w:left w:val="none" w:sz="0" w:space="0" w:color="auto"/>
                <w:bottom w:val="none" w:sz="0" w:space="0" w:color="auto"/>
                <w:right w:val="none" w:sz="0" w:space="0" w:color="auto"/>
              </w:divBdr>
            </w:div>
          </w:divsChild>
        </w:div>
        <w:div w:id="1803428440">
          <w:marLeft w:val="0"/>
          <w:marRight w:val="0"/>
          <w:marTop w:val="0"/>
          <w:marBottom w:val="0"/>
          <w:divBdr>
            <w:top w:val="none" w:sz="0" w:space="0" w:color="auto"/>
            <w:left w:val="none" w:sz="0" w:space="0" w:color="auto"/>
            <w:bottom w:val="none" w:sz="0" w:space="0" w:color="auto"/>
            <w:right w:val="none" w:sz="0" w:space="0" w:color="auto"/>
          </w:divBdr>
          <w:divsChild>
            <w:div w:id="81729103">
              <w:marLeft w:val="0"/>
              <w:marRight w:val="0"/>
              <w:marTop w:val="0"/>
              <w:marBottom w:val="0"/>
              <w:divBdr>
                <w:top w:val="none" w:sz="0" w:space="0" w:color="auto"/>
                <w:left w:val="none" w:sz="0" w:space="0" w:color="auto"/>
                <w:bottom w:val="none" w:sz="0" w:space="0" w:color="auto"/>
                <w:right w:val="none" w:sz="0" w:space="0" w:color="auto"/>
              </w:divBdr>
              <w:divsChild>
                <w:div w:id="2100978632">
                  <w:marLeft w:val="0"/>
                  <w:marRight w:val="0"/>
                  <w:marTop w:val="0"/>
                  <w:marBottom w:val="0"/>
                  <w:divBdr>
                    <w:top w:val="none" w:sz="0" w:space="0" w:color="auto"/>
                    <w:left w:val="none" w:sz="0" w:space="0" w:color="auto"/>
                    <w:bottom w:val="none" w:sz="0" w:space="0" w:color="auto"/>
                    <w:right w:val="none" w:sz="0" w:space="0" w:color="auto"/>
                  </w:divBdr>
                  <w:divsChild>
                    <w:div w:id="153558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23142">
              <w:marLeft w:val="0"/>
              <w:marRight w:val="0"/>
              <w:marTop w:val="0"/>
              <w:marBottom w:val="0"/>
              <w:divBdr>
                <w:top w:val="none" w:sz="0" w:space="0" w:color="auto"/>
                <w:left w:val="none" w:sz="0" w:space="0" w:color="auto"/>
                <w:bottom w:val="none" w:sz="0" w:space="0" w:color="auto"/>
                <w:right w:val="none" w:sz="0" w:space="0" w:color="auto"/>
              </w:divBdr>
            </w:div>
            <w:div w:id="1861315598">
              <w:marLeft w:val="0"/>
              <w:marRight w:val="0"/>
              <w:marTop w:val="0"/>
              <w:marBottom w:val="0"/>
              <w:divBdr>
                <w:top w:val="none" w:sz="0" w:space="0" w:color="auto"/>
                <w:left w:val="none" w:sz="0" w:space="0" w:color="auto"/>
                <w:bottom w:val="none" w:sz="0" w:space="0" w:color="auto"/>
                <w:right w:val="none" w:sz="0" w:space="0" w:color="auto"/>
              </w:divBdr>
            </w:div>
          </w:divsChild>
        </w:div>
        <w:div w:id="2024478578">
          <w:marLeft w:val="0"/>
          <w:marRight w:val="0"/>
          <w:marTop w:val="0"/>
          <w:marBottom w:val="0"/>
          <w:divBdr>
            <w:top w:val="none" w:sz="0" w:space="0" w:color="auto"/>
            <w:left w:val="none" w:sz="0" w:space="0" w:color="auto"/>
            <w:bottom w:val="none" w:sz="0" w:space="0" w:color="auto"/>
            <w:right w:val="none" w:sz="0" w:space="0" w:color="auto"/>
          </w:divBdr>
          <w:divsChild>
            <w:div w:id="779683056">
              <w:marLeft w:val="0"/>
              <w:marRight w:val="0"/>
              <w:marTop w:val="0"/>
              <w:marBottom w:val="0"/>
              <w:divBdr>
                <w:top w:val="none" w:sz="0" w:space="0" w:color="auto"/>
                <w:left w:val="none" w:sz="0" w:space="0" w:color="auto"/>
                <w:bottom w:val="none" w:sz="0" w:space="0" w:color="auto"/>
                <w:right w:val="none" w:sz="0" w:space="0" w:color="auto"/>
              </w:divBdr>
            </w:div>
            <w:div w:id="795025618">
              <w:marLeft w:val="0"/>
              <w:marRight w:val="0"/>
              <w:marTop w:val="0"/>
              <w:marBottom w:val="0"/>
              <w:divBdr>
                <w:top w:val="none" w:sz="0" w:space="0" w:color="auto"/>
                <w:left w:val="none" w:sz="0" w:space="0" w:color="auto"/>
                <w:bottom w:val="none" w:sz="0" w:space="0" w:color="auto"/>
                <w:right w:val="none" w:sz="0" w:space="0" w:color="auto"/>
              </w:divBdr>
              <w:divsChild>
                <w:div w:id="2111386919">
                  <w:marLeft w:val="0"/>
                  <w:marRight w:val="0"/>
                  <w:marTop w:val="0"/>
                  <w:marBottom w:val="0"/>
                  <w:divBdr>
                    <w:top w:val="none" w:sz="0" w:space="0" w:color="auto"/>
                    <w:left w:val="none" w:sz="0" w:space="0" w:color="auto"/>
                    <w:bottom w:val="none" w:sz="0" w:space="0" w:color="auto"/>
                    <w:right w:val="none" w:sz="0" w:space="0" w:color="auto"/>
                  </w:divBdr>
                  <w:divsChild>
                    <w:div w:id="180854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11762">
      <w:bodyDiv w:val="1"/>
      <w:marLeft w:val="0"/>
      <w:marRight w:val="0"/>
      <w:marTop w:val="0"/>
      <w:marBottom w:val="0"/>
      <w:divBdr>
        <w:top w:val="none" w:sz="0" w:space="0" w:color="auto"/>
        <w:left w:val="none" w:sz="0" w:space="0" w:color="auto"/>
        <w:bottom w:val="none" w:sz="0" w:space="0" w:color="auto"/>
        <w:right w:val="none" w:sz="0" w:space="0" w:color="auto"/>
      </w:divBdr>
      <w:divsChild>
        <w:div w:id="80880743">
          <w:marLeft w:val="0"/>
          <w:marRight w:val="0"/>
          <w:marTop w:val="0"/>
          <w:marBottom w:val="0"/>
          <w:divBdr>
            <w:top w:val="none" w:sz="0" w:space="0" w:color="auto"/>
            <w:left w:val="none" w:sz="0" w:space="0" w:color="auto"/>
            <w:bottom w:val="none" w:sz="0" w:space="0" w:color="auto"/>
            <w:right w:val="none" w:sz="0" w:space="0" w:color="auto"/>
          </w:divBdr>
          <w:divsChild>
            <w:div w:id="534075893">
              <w:marLeft w:val="0"/>
              <w:marRight w:val="0"/>
              <w:marTop w:val="0"/>
              <w:marBottom w:val="0"/>
              <w:divBdr>
                <w:top w:val="none" w:sz="0" w:space="0" w:color="auto"/>
                <w:left w:val="none" w:sz="0" w:space="0" w:color="auto"/>
                <w:bottom w:val="none" w:sz="0" w:space="0" w:color="auto"/>
                <w:right w:val="none" w:sz="0" w:space="0" w:color="auto"/>
              </w:divBdr>
              <w:divsChild>
                <w:div w:id="1167593611">
                  <w:marLeft w:val="0"/>
                  <w:marRight w:val="0"/>
                  <w:marTop w:val="0"/>
                  <w:marBottom w:val="0"/>
                  <w:divBdr>
                    <w:top w:val="none" w:sz="0" w:space="0" w:color="auto"/>
                    <w:left w:val="none" w:sz="0" w:space="0" w:color="auto"/>
                    <w:bottom w:val="none" w:sz="0" w:space="0" w:color="auto"/>
                    <w:right w:val="none" w:sz="0" w:space="0" w:color="auto"/>
                  </w:divBdr>
                  <w:divsChild>
                    <w:div w:id="82578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30240">
              <w:marLeft w:val="0"/>
              <w:marRight w:val="0"/>
              <w:marTop w:val="0"/>
              <w:marBottom w:val="0"/>
              <w:divBdr>
                <w:top w:val="none" w:sz="0" w:space="0" w:color="auto"/>
                <w:left w:val="none" w:sz="0" w:space="0" w:color="auto"/>
                <w:bottom w:val="none" w:sz="0" w:space="0" w:color="auto"/>
                <w:right w:val="none" w:sz="0" w:space="0" w:color="auto"/>
              </w:divBdr>
            </w:div>
            <w:div w:id="115830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25979">
      <w:bodyDiv w:val="1"/>
      <w:marLeft w:val="0"/>
      <w:marRight w:val="0"/>
      <w:marTop w:val="0"/>
      <w:marBottom w:val="0"/>
      <w:divBdr>
        <w:top w:val="none" w:sz="0" w:space="0" w:color="auto"/>
        <w:left w:val="none" w:sz="0" w:space="0" w:color="auto"/>
        <w:bottom w:val="none" w:sz="0" w:space="0" w:color="auto"/>
        <w:right w:val="none" w:sz="0" w:space="0" w:color="auto"/>
      </w:divBdr>
      <w:divsChild>
        <w:div w:id="221451092">
          <w:marLeft w:val="0"/>
          <w:marRight w:val="0"/>
          <w:marTop w:val="0"/>
          <w:marBottom w:val="0"/>
          <w:divBdr>
            <w:top w:val="none" w:sz="0" w:space="0" w:color="auto"/>
            <w:left w:val="none" w:sz="0" w:space="0" w:color="auto"/>
            <w:bottom w:val="none" w:sz="0" w:space="0" w:color="auto"/>
            <w:right w:val="none" w:sz="0" w:space="0" w:color="auto"/>
          </w:divBdr>
          <w:divsChild>
            <w:div w:id="308898014">
              <w:marLeft w:val="0"/>
              <w:marRight w:val="0"/>
              <w:marTop w:val="0"/>
              <w:marBottom w:val="0"/>
              <w:divBdr>
                <w:top w:val="none" w:sz="0" w:space="0" w:color="auto"/>
                <w:left w:val="none" w:sz="0" w:space="0" w:color="auto"/>
                <w:bottom w:val="none" w:sz="0" w:space="0" w:color="auto"/>
                <w:right w:val="none" w:sz="0" w:space="0" w:color="auto"/>
              </w:divBdr>
            </w:div>
            <w:div w:id="1055664334">
              <w:marLeft w:val="0"/>
              <w:marRight w:val="0"/>
              <w:marTop w:val="0"/>
              <w:marBottom w:val="0"/>
              <w:divBdr>
                <w:top w:val="none" w:sz="0" w:space="0" w:color="auto"/>
                <w:left w:val="none" w:sz="0" w:space="0" w:color="auto"/>
                <w:bottom w:val="none" w:sz="0" w:space="0" w:color="auto"/>
                <w:right w:val="none" w:sz="0" w:space="0" w:color="auto"/>
              </w:divBdr>
            </w:div>
            <w:div w:id="1953247334">
              <w:marLeft w:val="0"/>
              <w:marRight w:val="0"/>
              <w:marTop w:val="0"/>
              <w:marBottom w:val="0"/>
              <w:divBdr>
                <w:top w:val="none" w:sz="0" w:space="0" w:color="auto"/>
                <w:left w:val="none" w:sz="0" w:space="0" w:color="auto"/>
                <w:bottom w:val="none" w:sz="0" w:space="0" w:color="auto"/>
                <w:right w:val="none" w:sz="0" w:space="0" w:color="auto"/>
              </w:divBdr>
              <w:divsChild>
                <w:div w:id="881943051">
                  <w:marLeft w:val="0"/>
                  <w:marRight w:val="0"/>
                  <w:marTop w:val="0"/>
                  <w:marBottom w:val="0"/>
                  <w:divBdr>
                    <w:top w:val="none" w:sz="0" w:space="0" w:color="auto"/>
                    <w:left w:val="none" w:sz="0" w:space="0" w:color="auto"/>
                    <w:bottom w:val="none" w:sz="0" w:space="0" w:color="auto"/>
                    <w:right w:val="none" w:sz="0" w:space="0" w:color="auto"/>
                  </w:divBdr>
                  <w:divsChild>
                    <w:div w:id="78967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726805">
          <w:marLeft w:val="0"/>
          <w:marRight w:val="0"/>
          <w:marTop w:val="0"/>
          <w:marBottom w:val="0"/>
          <w:divBdr>
            <w:top w:val="none" w:sz="0" w:space="0" w:color="auto"/>
            <w:left w:val="none" w:sz="0" w:space="0" w:color="auto"/>
            <w:bottom w:val="none" w:sz="0" w:space="0" w:color="auto"/>
            <w:right w:val="none" w:sz="0" w:space="0" w:color="auto"/>
          </w:divBdr>
          <w:divsChild>
            <w:div w:id="1460802674">
              <w:marLeft w:val="0"/>
              <w:marRight w:val="0"/>
              <w:marTop w:val="0"/>
              <w:marBottom w:val="0"/>
              <w:divBdr>
                <w:top w:val="none" w:sz="0" w:space="0" w:color="auto"/>
                <w:left w:val="none" w:sz="0" w:space="0" w:color="auto"/>
                <w:bottom w:val="none" w:sz="0" w:space="0" w:color="auto"/>
                <w:right w:val="none" w:sz="0" w:space="0" w:color="auto"/>
              </w:divBdr>
              <w:divsChild>
                <w:div w:id="2021278173">
                  <w:marLeft w:val="0"/>
                  <w:marRight w:val="0"/>
                  <w:marTop w:val="0"/>
                  <w:marBottom w:val="0"/>
                  <w:divBdr>
                    <w:top w:val="none" w:sz="0" w:space="0" w:color="auto"/>
                    <w:left w:val="none" w:sz="0" w:space="0" w:color="auto"/>
                    <w:bottom w:val="none" w:sz="0" w:space="0" w:color="auto"/>
                    <w:right w:val="none" w:sz="0" w:space="0" w:color="auto"/>
                  </w:divBdr>
                  <w:divsChild>
                    <w:div w:id="137206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4526">
              <w:marLeft w:val="0"/>
              <w:marRight w:val="0"/>
              <w:marTop w:val="0"/>
              <w:marBottom w:val="0"/>
              <w:divBdr>
                <w:top w:val="none" w:sz="0" w:space="0" w:color="auto"/>
                <w:left w:val="none" w:sz="0" w:space="0" w:color="auto"/>
                <w:bottom w:val="none" w:sz="0" w:space="0" w:color="auto"/>
                <w:right w:val="none" w:sz="0" w:space="0" w:color="auto"/>
              </w:divBdr>
            </w:div>
            <w:div w:id="2052145017">
              <w:marLeft w:val="0"/>
              <w:marRight w:val="0"/>
              <w:marTop w:val="0"/>
              <w:marBottom w:val="0"/>
              <w:divBdr>
                <w:top w:val="none" w:sz="0" w:space="0" w:color="auto"/>
                <w:left w:val="none" w:sz="0" w:space="0" w:color="auto"/>
                <w:bottom w:val="none" w:sz="0" w:space="0" w:color="auto"/>
                <w:right w:val="none" w:sz="0" w:space="0" w:color="auto"/>
              </w:divBdr>
            </w:div>
          </w:divsChild>
        </w:div>
        <w:div w:id="1155143404">
          <w:marLeft w:val="0"/>
          <w:marRight w:val="0"/>
          <w:marTop w:val="0"/>
          <w:marBottom w:val="0"/>
          <w:divBdr>
            <w:top w:val="none" w:sz="0" w:space="0" w:color="auto"/>
            <w:left w:val="none" w:sz="0" w:space="0" w:color="auto"/>
            <w:bottom w:val="none" w:sz="0" w:space="0" w:color="auto"/>
            <w:right w:val="none" w:sz="0" w:space="0" w:color="auto"/>
          </w:divBdr>
          <w:divsChild>
            <w:div w:id="944312126">
              <w:marLeft w:val="0"/>
              <w:marRight w:val="0"/>
              <w:marTop w:val="0"/>
              <w:marBottom w:val="0"/>
              <w:divBdr>
                <w:top w:val="none" w:sz="0" w:space="0" w:color="auto"/>
                <w:left w:val="none" w:sz="0" w:space="0" w:color="auto"/>
                <w:bottom w:val="none" w:sz="0" w:space="0" w:color="auto"/>
                <w:right w:val="none" w:sz="0" w:space="0" w:color="auto"/>
              </w:divBdr>
            </w:div>
            <w:div w:id="1270042381">
              <w:marLeft w:val="0"/>
              <w:marRight w:val="0"/>
              <w:marTop w:val="0"/>
              <w:marBottom w:val="0"/>
              <w:divBdr>
                <w:top w:val="none" w:sz="0" w:space="0" w:color="auto"/>
                <w:left w:val="none" w:sz="0" w:space="0" w:color="auto"/>
                <w:bottom w:val="none" w:sz="0" w:space="0" w:color="auto"/>
                <w:right w:val="none" w:sz="0" w:space="0" w:color="auto"/>
              </w:divBdr>
              <w:divsChild>
                <w:div w:id="1159417566">
                  <w:marLeft w:val="0"/>
                  <w:marRight w:val="0"/>
                  <w:marTop w:val="0"/>
                  <w:marBottom w:val="0"/>
                  <w:divBdr>
                    <w:top w:val="none" w:sz="0" w:space="0" w:color="auto"/>
                    <w:left w:val="none" w:sz="0" w:space="0" w:color="auto"/>
                    <w:bottom w:val="none" w:sz="0" w:space="0" w:color="auto"/>
                    <w:right w:val="none" w:sz="0" w:space="0" w:color="auto"/>
                  </w:divBdr>
                  <w:divsChild>
                    <w:div w:id="66270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94669">
              <w:marLeft w:val="0"/>
              <w:marRight w:val="0"/>
              <w:marTop w:val="0"/>
              <w:marBottom w:val="0"/>
              <w:divBdr>
                <w:top w:val="none" w:sz="0" w:space="0" w:color="auto"/>
                <w:left w:val="none" w:sz="0" w:space="0" w:color="auto"/>
                <w:bottom w:val="none" w:sz="0" w:space="0" w:color="auto"/>
                <w:right w:val="none" w:sz="0" w:space="0" w:color="auto"/>
              </w:divBdr>
            </w:div>
          </w:divsChild>
        </w:div>
        <w:div w:id="1979021029">
          <w:marLeft w:val="0"/>
          <w:marRight w:val="0"/>
          <w:marTop w:val="0"/>
          <w:marBottom w:val="0"/>
          <w:divBdr>
            <w:top w:val="none" w:sz="0" w:space="0" w:color="auto"/>
            <w:left w:val="none" w:sz="0" w:space="0" w:color="auto"/>
            <w:bottom w:val="none" w:sz="0" w:space="0" w:color="auto"/>
            <w:right w:val="none" w:sz="0" w:space="0" w:color="auto"/>
          </w:divBdr>
          <w:divsChild>
            <w:div w:id="929895705">
              <w:marLeft w:val="0"/>
              <w:marRight w:val="0"/>
              <w:marTop w:val="0"/>
              <w:marBottom w:val="0"/>
              <w:divBdr>
                <w:top w:val="none" w:sz="0" w:space="0" w:color="auto"/>
                <w:left w:val="none" w:sz="0" w:space="0" w:color="auto"/>
                <w:bottom w:val="none" w:sz="0" w:space="0" w:color="auto"/>
                <w:right w:val="none" w:sz="0" w:space="0" w:color="auto"/>
              </w:divBdr>
            </w:div>
            <w:div w:id="2029941990">
              <w:marLeft w:val="0"/>
              <w:marRight w:val="0"/>
              <w:marTop w:val="0"/>
              <w:marBottom w:val="0"/>
              <w:divBdr>
                <w:top w:val="none" w:sz="0" w:space="0" w:color="auto"/>
                <w:left w:val="none" w:sz="0" w:space="0" w:color="auto"/>
                <w:bottom w:val="none" w:sz="0" w:space="0" w:color="auto"/>
                <w:right w:val="none" w:sz="0" w:space="0" w:color="auto"/>
              </w:divBdr>
            </w:div>
            <w:div w:id="2100521142">
              <w:marLeft w:val="0"/>
              <w:marRight w:val="0"/>
              <w:marTop w:val="0"/>
              <w:marBottom w:val="0"/>
              <w:divBdr>
                <w:top w:val="none" w:sz="0" w:space="0" w:color="auto"/>
                <w:left w:val="none" w:sz="0" w:space="0" w:color="auto"/>
                <w:bottom w:val="none" w:sz="0" w:space="0" w:color="auto"/>
                <w:right w:val="none" w:sz="0" w:space="0" w:color="auto"/>
              </w:divBdr>
              <w:divsChild>
                <w:div w:id="1719016216">
                  <w:marLeft w:val="0"/>
                  <w:marRight w:val="0"/>
                  <w:marTop w:val="0"/>
                  <w:marBottom w:val="0"/>
                  <w:divBdr>
                    <w:top w:val="none" w:sz="0" w:space="0" w:color="auto"/>
                    <w:left w:val="none" w:sz="0" w:space="0" w:color="auto"/>
                    <w:bottom w:val="none" w:sz="0" w:space="0" w:color="auto"/>
                    <w:right w:val="none" w:sz="0" w:space="0" w:color="auto"/>
                  </w:divBdr>
                  <w:divsChild>
                    <w:div w:id="13038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671364">
      <w:bodyDiv w:val="1"/>
      <w:marLeft w:val="0"/>
      <w:marRight w:val="0"/>
      <w:marTop w:val="0"/>
      <w:marBottom w:val="0"/>
      <w:divBdr>
        <w:top w:val="none" w:sz="0" w:space="0" w:color="auto"/>
        <w:left w:val="none" w:sz="0" w:space="0" w:color="auto"/>
        <w:bottom w:val="none" w:sz="0" w:space="0" w:color="auto"/>
        <w:right w:val="none" w:sz="0" w:space="0" w:color="auto"/>
      </w:divBdr>
      <w:divsChild>
        <w:div w:id="341316909">
          <w:marLeft w:val="0"/>
          <w:marRight w:val="0"/>
          <w:marTop w:val="0"/>
          <w:marBottom w:val="0"/>
          <w:divBdr>
            <w:top w:val="none" w:sz="0" w:space="0" w:color="auto"/>
            <w:left w:val="none" w:sz="0" w:space="0" w:color="auto"/>
            <w:bottom w:val="none" w:sz="0" w:space="0" w:color="auto"/>
            <w:right w:val="none" w:sz="0" w:space="0" w:color="auto"/>
          </w:divBdr>
          <w:divsChild>
            <w:div w:id="203032110">
              <w:marLeft w:val="0"/>
              <w:marRight w:val="0"/>
              <w:marTop w:val="0"/>
              <w:marBottom w:val="0"/>
              <w:divBdr>
                <w:top w:val="none" w:sz="0" w:space="0" w:color="auto"/>
                <w:left w:val="none" w:sz="0" w:space="0" w:color="auto"/>
                <w:bottom w:val="none" w:sz="0" w:space="0" w:color="auto"/>
                <w:right w:val="none" w:sz="0" w:space="0" w:color="auto"/>
              </w:divBdr>
            </w:div>
            <w:div w:id="588541219">
              <w:marLeft w:val="0"/>
              <w:marRight w:val="0"/>
              <w:marTop w:val="0"/>
              <w:marBottom w:val="0"/>
              <w:divBdr>
                <w:top w:val="none" w:sz="0" w:space="0" w:color="auto"/>
                <w:left w:val="none" w:sz="0" w:space="0" w:color="auto"/>
                <w:bottom w:val="none" w:sz="0" w:space="0" w:color="auto"/>
                <w:right w:val="none" w:sz="0" w:space="0" w:color="auto"/>
              </w:divBdr>
            </w:div>
            <w:div w:id="591863787">
              <w:marLeft w:val="0"/>
              <w:marRight w:val="0"/>
              <w:marTop w:val="0"/>
              <w:marBottom w:val="0"/>
              <w:divBdr>
                <w:top w:val="none" w:sz="0" w:space="0" w:color="auto"/>
                <w:left w:val="none" w:sz="0" w:space="0" w:color="auto"/>
                <w:bottom w:val="none" w:sz="0" w:space="0" w:color="auto"/>
                <w:right w:val="none" w:sz="0" w:space="0" w:color="auto"/>
              </w:divBdr>
              <w:divsChild>
                <w:div w:id="949974989">
                  <w:marLeft w:val="0"/>
                  <w:marRight w:val="0"/>
                  <w:marTop w:val="0"/>
                  <w:marBottom w:val="0"/>
                  <w:divBdr>
                    <w:top w:val="none" w:sz="0" w:space="0" w:color="auto"/>
                    <w:left w:val="none" w:sz="0" w:space="0" w:color="auto"/>
                    <w:bottom w:val="none" w:sz="0" w:space="0" w:color="auto"/>
                    <w:right w:val="none" w:sz="0" w:space="0" w:color="auto"/>
                  </w:divBdr>
                  <w:divsChild>
                    <w:div w:id="20090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703972">
          <w:marLeft w:val="0"/>
          <w:marRight w:val="0"/>
          <w:marTop w:val="0"/>
          <w:marBottom w:val="0"/>
          <w:divBdr>
            <w:top w:val="none" w:sz="0" w:space="0" w:color="auto"/>
            <w:left w:val="none" w:sz="0" w:space="0" w:color="auto"/>
            <w:bottom w:val="none" w:sz="0" w:space="0" w:color="auto"/>
            <w:right w:val="none" w:sz="0" w:space="0" w:color="auto"/>
          </w:divBdr>
          <w:divsChild>
            <w:div w:id="256838782">
              <w:marLeft w:val="0"/>
              <w:marRight w:val="0"/>
              <w:marTop w:val="0"/>
              <w:marBottom w:val="0"/>
              <w:divBdr>
                <w:top w:val="none" w:sz="0" w:space="0" w:color="auto"/>
                <w:left w:val="none" w:sz="0" w:space="0" w:color="auto"/>
                <w:bottom w:val="none" w:sz="0" w:space="0" w:color="auto"/>
                <w:right w:val="none" w:sz="0" w:space="0" w:color="auto"/>
              </w:divBdr>
            </w:div>
            <w:div w:id="1314025433">
              <w:marLeft w:val="0"/>
              <w:marRight w:val="0"/>
              <w:marTop w:val="0"/>
              <w:marBottom w:val="0"/>
              <w:divBdr>
                <w:top w:val="none" w:sz="0" w:space="0" w:color="auto"/>
                <w:left w:val="none" w:sz="0" w:space="0" w:color="auto"/>
                <w:bottom w:val="none" w:sz="0" w:space="0" w:color="auto"/>
                <w:right w:val="none" w:sz="0" w:space="0" w:color="auto"/>
              </w:divBdr>
              <w:divsChild>
                <w:div w:id="1522620297">
                  <w:marLeft w:val="0"/>
                  <w:marRight w:val="0"/>
                  <w:marTop w:val="0"/>
                  <w:marBottom w:val="0"/>
                  <w:divBdr>
                    <w:top w:val="none" w:sz="0" w:space="0" w:color="auto"/>
                    <w:left w:val="none" w:sz="0" w:space="0" w:color="auto"/>
                    <w:bottom w:val="none" w:sz="0" w:space="0" w:color="auto"/>
                    <w:right w:val="none" w:sz="0" w:space="0" w:color="auto"/>
                  </w:divBdr>
                  <w:divsChild>
                    <w:div w:id="106850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www.cyberciti.biz/tips/linux-iptables-examples.html"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theme" Target="theme/theme1.xml"/></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11788</Words>
  <Characters>6720</Characters>
  <Application>Microsoft Office Word</Application>
  <DocSecurity>0</DocSecurity>
  <Lines>56</Lines>
  <Paragraphs>36</Paragraphs>
  <ScaleCrop>false</ScaleCrop>
  <HeadingPairs>
    <vt:vector size="2" baseType="variant">
      <vt:variant>
        <vt:lpstr>Pavadinimas</vt:lpstr>
      </vt:variant>
      <vt:variant>
        <vt:i4>1</vt:i4>
      </vt:variant>
    </vt:vector>
  </HeadingPairs>
  <TitlesOfParts>
    <vt:vector size="1" baseType="lpstr">
      <vt:lpstr>Turinys</vt:lpstr>
    </vt:vector>
  </TitlesOfParts>
  <Company/>
  <LinksUpToDate>false</LinksUpToDate>
  <CharactersWithSpaces>18472</CharactersWithSpaces>
  <SharedDoc>false</SharedDoc>
  <HLinks>
    <vt:vector size="6" baseType="variant">
      <vt:variant>
        <vt:i4>7536756</vt:i4>
      </vt:variant>
      <vt:variant>
        <vt:i4>0</vt:i4>
      </vt:variant>
      <vt:variant>
        <vt:i4>0</vt:i4>
      </vt:variant>
      <vt:variant>
        <vt:i4>5</vt:i4>
      </vt:variant>
      <vt:variant>
        <vt:lpwstr>https://www.cyberciti.biz/tips/linux-iptables-examples.html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Turinys</dc:title>
  <dc:subject/>
  <dc:creator>Dangis</dc:creator>
  <cp:keywords/>
  <dc:description/>
  <cp:lastModifiedBy>Nedas Liaudanskis</cp:lastModifiedBy>
  <cp:revision>2</cp:revision>
  <cp:lastPrinted>2008-10-31T07:35:00Z</cp:lastPrinted>
  <dcterms:created xsi:type="dcterms:W3CDTF">2024-10-29T09:21:00Z</dcterms:created>
  <dcterms:modified xsi:type="dcterms:W3CDTF">2024-10-29T09:21:00Z</dcterms:modified>
</cp:coreProperties>
</file>