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60A" w:rsidRDefault="00B8360A">
      <w:pPr>
        <w:rPr>
          <w:lang w:val="fr-CH"/>
        </w:rPr>
      </w:pPr>
    </w:p>
    <w:p w:rsidR="00952CB2" w:rsidRDefault="0097097C" w:rsidP="0097097C">
      <w:pPr>
        <w:pStyle w:val="Titre"/>
        <w:rPr>
          <w:lang w:val="fr-CH"/>
        </w:rPr>
      </w:pPr>
      <w:bookmarkStart w:id="0" w:name="_Toc475108505"/>
      <w:r>
        <w:rPr>
          <w:lang w:val="fr-CH"/>
        </w:rPr>
        <w:t>"</w:t>
      </w:r>
      <w:r w:rsidR="00716622">
        <w:rPr>
          <w:lang w:val="fr-CH"/>
        </w:rPr>
        <w:t>Jeu des lampes</w:t>
      </w:r>
      <w:r>
        <w:rPr>
          <w:lang w:val="fr-CH"/>
        </w:rPr>
        <w:t>"</w:t>
      </w:r>
      <w:bookmarkEnd w:id="0"/>
    </w:p>
    <w:p w:rsidR="00952CB2" w:rsidRDefault="00952CB2" w:rsidP="00952CB2"/>
    <w:p w:rsidR="00952CB2" w:rsidRDefault="00A565E5" w:rsidP="00952CB2">
      <w:r>
        <w:rPr>
          <w:noProof/>
          <w:lang w:val="fr-CH" w:eastAsia="fr-CH"/>
        </w:rPr>
        <w:drawing>
          <wp:inline distT="0" distB="0" distL="0" distR="0" wp14:anchorId="128A58F7" wp14:editId="6083BBF1">
            <wp:extent cx="6487018" cy="4865427"/>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u-des-batonnets.jpg"/>
                    <pic:cNvPicPr/>
                  </pic:nvPicPr>
                  <pic:blipFill>
                    <a:blip r:embed="rId9">
                      <a:extLst>
                        <a:ext uri="{28A0092B-C50C-407E-A947-70E740481C1C}">
                          <a14:useLocalDpi xmlns:a14="http://schemas.microsoft.com/office/drawing/2010/main" val="0"/>
                        </a:ext>
                      </a:extLst>
                    </a:blip>
                    <a:stretch>
                      <a:fillRect/>
                    </a:stretch>
                  </pic:blipFill>
                  <pic:spPr>
                    <a:xfrm>
                      <a:off x="0" y="0"/>
                      <a:ext cx="6487018" cy="4865427"/>
                    </a:xfrm>
                    <a:prstGeom prst="rect">
                      <a:avLst/>
                    </a:prstGeom>
                  </pic:spPr>
                </pic:pic>
              </a:graphicData>
            </a:graphic>
          </wp:inline>
        </w:drawing>
      </w:r>
    </w:p>
    <w:p w:rsidR="00A565E5" w:rsidRDefault="00A565E5" w:rsidP="00952CB2">
      <w:pPr>
        <w:rPr>
          <w:b/>
          <w:bCs/>
          <w:sz w:val="24"/>
          <w:szCs w:val="24"/>
        </w:rPr>
      </w:pPr>
    </w:p>
    <w:p w:rsidR="00A565E5" w:rsidRDefault="00A565E5" w:rsidP="00952CB2">
      <w:pPr>
        <w:rPr>
          <w:b/>
          <w:bCs/>
          <w:sz w:val="24"/>
          <w:szCs w:val="24"/>
        </w:rPr>
      </w:pPr>
    </w:p>
    <w:p w:rsidR="00A565E5" w:rsidRDefault="00A565E5" w:rsidP="00952CB2">
      <w:pPr>
        <w:rPr>
          <w:b/>
          <w:bCs/>
          <w:sz w:val="24"/>
          <w:szCs w:val="24"/>
        </w:rPr>
      </w:pPr>
    </w:p>
    <w:p w:rsidR="00A565E5" w:rsidRDefault="00A565E5" w:rsidP="00952CB2">
      <w:pPr>
        <w:rPr>
          <w:b/>
          <w:bCs/>
          <w:sz w:val="24"/>
          <w:szCs w:val="24"/>
        </w:rPr>
      </w:pPr>
    </w:p>
    <w:p w:rsidR="00A565E5" w:rsidRDefault="00A565E5" w:rsidP="00952CB2">
      <w:pPr>
        <w:rPr>
          <w:b/>
          <w:bCs/>
          <w:sz w:val="24"/>
          <w:szCs w:val="24"/>
        </w:rPr>
      </w:pPr>
    </w:p>
    <w:p w:rsidR="00A565E5" w:rsidRDefault="00A565E5" w:rsidP="00952CB2">
      <w:pPr>
        <w:rPr>
          <w:b/>
          <w:bCs/>
          <w:sz w:val="24"/>
          <w:szCs w:val="24"/>
        </w:rPr>
      </w:pPr>
    </w:p>
    <w:p w:rsidR="00A565E5" w:rsidRDefault="00A565E5" w:rsidP="00952CB2">
      <w:pPr>
        <w:rPr>
          <w:b/>
          <w:bCs/>
          <w:sz w:val="24"/>
          <w:szCs w:val="24"/>
        </w:rPr>
      </w:pPr>
    </w:p>
    <w:p w:rsidR="00A565E5" w:rsidRDefault="00A565E5" w:rsidP="00952CB2">
      <w:pPr>
        <w:rPr>
          <w:b/>
          <w:bCs/>
          <w:sz w:val="24"/>
          <w:szCs w:val="24"/>
        </w:rPr>
      </w:pPr>
    </w:p>
    <w:p w:rsidR="00A565E5" w:rsidRDefault="00A565E5" w:rsidP="00952CB2">
      <w:pPr>
        <w:rPr>
          <w:b/>
          <w:bCs/>
          <w:sz w:val="24"/>
          <w:szCs w:val="24"/>
        </w:rPr>
      </w:pPr>
    </w:p>
    <w:p w:rsidR="00A565E5" w:rsidRDefault="00A565E5" w:rsidP="00952CB2">
      <w:pPr>
        <w:rPr>
          <w:b/>
          <w:bCs/>
          <w:sz w:val="24"/>
          <w:szCs w:val="24"/>
        </w:rPr>
      </w:pPr>
    </w:p>
    <w:p w:rsidR="00A565E5" w:rsidRDefault="00A565E5" w:rsidP="00952CB2">
      <w:pPr>
        <w:rPr>
          <w:b/>
          <w:bCs/>
          <w:sz w:val="24"/>
          <w:szCs w:val="24"/>
        </w:rPr>
      </w:pPr>
    </w:p>
    <w:p w:rsidR="00A565E5" w:rsidRDefault="00A565E5" w:rsidP="00952CB2">
      <w:pPr>
        <w:rPr>
          <w:b/>
          <w:bCs/>
          <w:sz w:val="24"/>
          <w:szCs w:val="24"/>
        </w:rPr>
      </w:pPr>
    </w:p>
    <w:p w:rsidR="00A565E5" w:rsidRDefault="00A565E5" w:rsidP="00952CB2">
      <w:pPr>
        <w:rPr>
          <w:b/>
          <w:bCs/>
          <w:sz w:val="24"/>
          <w:szCs w:val="24"/>
        </w:rPr>
      </w:pPr>
    </w:p>
    <w:p w:rsidR="00A565E5" w:rsidRDefault="00A565E5" w:rsidP="00952CB2">
      <w:pPr>
        <w:rPr>
          <w:b/>
          <w:bCs/>
          <w:sz w:val="24"/>
          <w:szCs w:val="24"/>
        </w:rPr>
      </w:pPr>
    </w:p>
    <w:p w:rsidR="00A565E5" w:rsidRDefault="00A565E5" w:rsidP="00952CB2">
      <w:pPr>
        <w:rPr>
          <w:b/>
          <w:bCs/>
          <w:sz w:val="24"/>
          <w:szCs w:val="24"/>
        </w:rPr>
      </w:pPr>
    </w:p>
    <w:p w:rsidR="00A565E5" w:rsidRDefault="00A565E5" w:rsidP="00952CB2">
      <w:pPr>
        <w:rPr>
          <w:b/>
          <w:bCs/>
          <w:sz w:val="24"/>
          <w:szCs w:val="24"/>
        </w:rPr>
      </w:pPr>
    </w:p>
    <w:p w:rsidR="00A565E5" w:rsidRDefault="00A565E5" w:rsidP="00952CB2">
      <w:pPr>
        <w:rPr>
          <w:b/>
          <w:bCs/>
          <w:sz w:val="24"/>
          <w:szCs w:val="24"/>
        </w:rPr>
      </w:pPr>
    </w:p>
    <w:p w:rsidR="00A565E5" w:rsidRDefault="00A565E5" w:rsidP="00952CB2">
      <w:pPr>
        <w:rPr>
          <w:b/>
          <w:bCs/>
          <w:sz w:val="24"/>
          <w:szCs w:val="24"/>
        </w:rPr>
      </w:pPr>
    </w:p>
    <w:p w:rsidR="00A565E5" w:rsidRDefault="00A565E5" w:rsidP="00952CB2">
      <w:pPr>
        <w:rPr>
          <w:b/>
          <w:bCs/>
          <w:sz w:val="24"/>
          <w:szCs w:val="24"/>
        </w:rPr>
      </w:pPr>
    </w:p>
    <w:p w:rsidR="00952CB2" w:rsidRPr="00952CB2" w:rsidRDefault="00952CB2" w:rsidP="00952CB2">
      <w:pPr>
        <w:rPr>
          <w:b/>
          <w:bCs/>
          <w:sz w:val="24"/>
          <w:szCs w:val="24"/>
        </w:rPr>
      </w:pPr>
      <w:r w:rsidRPr="00952CB2">
        <w:rPr>
          <w:b/>
          <w:bCs/>
          <w:sz w:val="24"/>
          <w:szCs w:val="24"/>
        </w:rPr>
        <w:lastRenderedPageBreak/>
        <w:t>Table des matières</w:t>
      </w:r>
    </w:p>
    <w:p w:rsidR="00952CB2" w:rsidRDefault="00952CB2" w:rsidP="00952CB2"/>
    <w:p w:rsidR="00C5133E" w:rsidRDefault="00CE6547">
      <w:pPr>
        <w:pStyle w:val="TM1"/>
        <w:tabs>
          <w:tab w:val="right" w:leader="dot" w:pos="9911"/>
        </w:tabs>
        <w:rPr>
          <w:rFonts w:asciiTheme="minorHAnsi" w:eastAsiaTheme="minorEastAsia" w:hAnsiTheme="minorHAnsi" w:cstheme="minorBidi"/>
          <w:noProof/>
          <w:lang w:val="fr-CH" w:eastAsia="fr-CH"/>
        </w:rPr>
      </w:pPr>
      <w:r>
        <w:fldChar w:fldCharType="begin"/>
      </w:r>
      <w:r>
        <w:instrText xml:space="preserve"> </w:instrText>
      </w:r>
      <w:r w:rsidR="00642C99">
        <w:instrText>TOC</w:instrText>
      </w:r>
      <w:r>
        <w:instrText xml:space="preserve"> \o "1-3" \h \z \u </w:instrText>
      </w:r>
      <w:r>
        <w:fldChar w:fldCharType="separate"/>
      </w:r>
      <w:hyperlink w:anchor="_Toc475108505" w:history="1">
        <w:r w:rsidR="00C5133E" w:rsidRPr="00C24C56">
          <w:rPr>
            <w:rStyle w:val="Lienhypertexte"/>
            <w:rFonts w:eastAsiaTheme="minorEastAsia"/>
            <w:noProof/>
            <w:lang w:val="fr-CH"/>
          </w:rPr>
          <w:t>"Jeu des lampes"</w:t>
        </w:r>
        <w:r w:rsidR="00C5133E">
          <w:rPr>
            <w:noProof/>
            <w:webHidden/>
          </w:rPr>
          <w:tab/>
        </w:r>
        <w:r w:rsidR="00C5133E">
          <w:rPr>
            <w:noProof/>
            <w:webHidden/>
          </w:rPr>
          <w:fldChar w:fldCharType="begin"/>
        </w:r>
        <w:r w:rsidR="00C5133E">
          <w:rPr>
            <w:noProof/>
            <w:webHidden/>
          </w:rPr>
          <w:instrText xml:space="preserve"> PAGEREF _Toc475108505 \h </w:instrText>
        </w:r>
        <w:r w:rsidR="00C5133E">
          <w:rPr>
            <w:noProof/>
            <w:webHidden/>
          </w:rPr>
        </w:r>
        <w:r w:rsidR="00C5133E">
          <w:rPr>
            <w:noProof/>
            <w:webHidden/>
          </w:rPr>
          <w:fldChar w:fldCharType="separate"/>
        </w:r>
        <w:r w:rsidR="00C5133E">
          <w:rPr>
            <w:noProof/>
            <w:webHidden/>
          </w:rPr>
          <w:t>1</w:t>
        </w:r>
        <w:r w:rsidR="00C5133E">
          <w:rPr>
            <w:noProof/>
            <w:webHidden/>
          </w:rPr>
          <w:fldChar w:fldCharType="end"/>
        </w:r>
      </w:hyperlink>
    </w:p>
    <w:p w:rsidR="00C5133E" w:rsidRDefault="00C5133E">
      <w:pPr>
        <w:pStyle w:val="TM1"/>
        <w:tabs>
          <w:tab w:val="left" w:pos="440"/>
          <w:tab w:val="right" w:leader="dot" w:pos="9911"/>
        </w:tabs>
        <w:rPr>
          <w:rFonts w:asciiTheme="minorHAnsi" w:eastAsiaTheme="minorEastAsia" w:hAnsiTheme="minorHAnsi" w:cstheme="minorBidi"/>
          <w:noProof/>
          <w:lang w:val="fr-CH" w:eastAsia="fr-CH"/>
        </w:rPr>
      </w:pPr>
      <w:hyperlink w:anchor="_Toc475108506" w:history="1">
        <w:r w:rsidRPr="00C24C56">
          <w:rPr>
            <w:rStyle w:val="Lienhypertexte"/>
            <w:rFonts w:eastAsiaTheme="minorEastAsia"/>
            <w:noProof/>
          </w:rPr>
          <w:t>1.</w:t>
        </w:r>
        <w:r>
          <w:rPr>
            <w:rFonts w:asciiTheme="minorHAnsi" w:eastAsiaTheme="minorEastAsia" w:hAnsiTheme="minorHAnsi" w:cstheme="minorBidi"/>
            <w:noProof/>
            <w:lang w:val="fr-CH" w:eastAsia="fr-CH"/>
          </w:rPr>
          <w:tab/>
        </w:r>
        <w:r w:rsidRPr="00C24C56">
          <w:rPr>
            <w:rStyle w:val="Lienhypertexte"/>
            <w:rFonts w:eastAsiaTheme="minorEastAsia"/>
            <w:noProof/>
          </w:rPr>
          <w:t>Cahier des charges</w:t>
        </w:r>
        <w:r>
          <w:rPr>
            <w:noProof/>
            <w:webHidden/>
          </w:rPr>
          <w:tab/>
        </w:r>
        <w:r>
          <w:rPr>
            <w:noProof/>
            <w:webHidden/>
          </w:rPr>
          <w:fldChar w:fldCharType="begin"/>
        </w:r>
        <w:r>
          <w:rPr>
            <w:noProof/>
            <w:webHidden/>
          </w:rPr>
          <w:instrText xml:space="preserve"> PAGEREF _Toc475108506 \h </w:instrText>
        </w:r>
        <w:r>
          <w:rPr>
            <w:noProof/>
            <w:webHidden/>
          </w:rPr>
        </w:r>
        <w:r>
          <w:rPr>
            <w:noProof/>
            <w:webHidden/>
          </w:rPr>
          <w:fldChar w:fldCharType="separate"/>
        </w:r>
        <w:r>
          <w:rPr>
            <w:noProof/>
            <w:webHidden/>
          </w:rPr>
          <w:t>3</w:t>
        </w:r>
        <w:r>
          <w:rPr>
            <w:noProof/>
            <w:webHidden/>
          </w:rPr>
          <w:fldChar w:fldCharType="end"/>
        </w:r>
      </w:hyperlink>
    </w:p>
    <w:p w:rsidR="00C5133E" w:rsidRDefault="00C5133E">
      <w:pPr>
        <w:pStyle w:val="TM2"/>
        <w:tabs>
          <w:tab w:val="left" w:pos="880"/>
          <w:tab w:val="right" w:leader="dot" w:pos="9911"/>
        </w:tabs>
        <w:rPr>
          <w:rFonts w:asciiTheme="minorHAnsi" w:eastAsiaTheme="minorEastAsia" w:hAnsiTheme="minorHAnsi" w:cstheme="minorBidi"/>
          <w:noProof/>
          <w:lang w:val="fr-CH" w:eastAsia="fr-CH"/>
        </w:rPr>
      </w:pPr>
      <w:hyperlink w:anchor="_Toc475108507" w:history="1">
        <w:r w:rsidRPr="00C24C56">
          <w:rPr>
            <w:rStyle w:val="Lienhypertexte"/>
            <w:rFonts w:eastAsiaTheme="minorEastAsia"/>
            <w:noProof/>
          </w:rPr>
          <w:t>1.1.</w:t>
        </w:r>
        <w:r>
          <w:rPr>
            <w:rFonts w:asciiTheme="minorHAnsi" w:eastAsiaTheme="minorEastAsia" w:hAnsiTheme="minorHAnsi" w:cstheme="minorBidi"/>
            <w:noProof/>
            <w:lang w:val="fr-CH" w:eastAsia="fr-CH"/>
          </w:rPr>
          <w:tab/>
        </w:r>
        <w:r w:rsidRPr="00C24C56">
          <w:rPr>
            <w:rStyle w:val="Lienhypertexte"/>
            <w:rFonts w:eastAsiaTheme="minorEastAsia"/>
            <w:noProof/>
          </w:rPr>
          <w:t>Jeu de base :</w:t>
        </w:r>
        <w:r>
          <w:rPr>
            <w:noProof/>
            <w:webHidden/>
          </w:rPr>
          <w:tab/>
        </w:r>
        <w:r>
          <w:rPr>
            <w:noProof/>
            <w:webHidden/>
          </w:rPr>
          <w:fldChar w:fldCharType="begin"/>
        </w:r>
        <w:r>
          <w:rPr>
            <w:noProof/>
            <w:webHidden/>
          </w:rPr>
          <w:instrText xml:space="preserve"> PAGEREF _Toc475108507 \h </w:instrText>
        </w:r>
        <w:r>
          <w:rPr>
            <w:noProof/>
            <w:webHidden/>
          </w:rPr>
        </w:r>
        <w:r>
          <w:rPr>
            <w:noProof/>
            <w:webHidden/>
          </w:rPr>
          <w:fldChar w:fldCharType="separate"/>
        </w:r>
        <w:r>
          <w:rPr>
            <w:noProof/>
            <w:webHidden/>
          </w:rPr>
          <w:t>3</w:t>
        </w:r>
        <w:r>
          <w:rPr>
            <w:noProof/>
            <w:webHidden/>
          </w:rPr>
          <w:fldChar w:fldCharType="end"/>
        </w:r>
      </w:hyperlink>
    </w:p>
    <w:p w:rsidR="00C5133E" w:rsidRDefault="00C5133E">
      <w:pPr>
        <w:pStyle w:val="TM2"/>
        <w:tabs>
          <w:tab w:val="left" w:pos="880"/>
          <w:tab w:val="right" w:leader="dot" w:pos="9911"/>
        </w:tabs>
        <w:rPr>
          <w:rFonts w:asciiTheme="minorHAnsi" w:eastAsiaTheme="minorEastAsia" w:hAnsiTheme="minorHAnsi" w:cstheme="minorBidi"/>
          <w:noProof/>
          <w:lang w:val="fr-CH" w:eastAsia="fr-CH"/>
        </w:rPr>
      </w:pPr>
      <w:hyperlink w:anchor="_Toc475108508" w:history="1">
        <w:r w:rsidRPr="00C24C56">
          <w:rPr>
            <w:rStyle w:val="Lienhypertexte"/>
            <w:rFonts w:eastAsiaTheme="minorEastAsia"/>
            <w:noProof/>
          </w:rPr>
          <w:t>1.2.</w:t>
        </w:r>
        <w:r>
          <w:rPr>
            <w:rFonts w:asciiTheme="minorHAnsi" w:eastAsiaTheme="minorEastAsia" w:hAnsiTheme="minorHAnsi" w:cstheme="minorBidi"/>
            <w:noProof/>
            <w:lang w:val="fr-CH" w:eastAsia="fr-CH"/>
          </w:rPr>
          <w:tab/>
        </w:r>
        <w:r w:rsidRPr="00C24C56">
          <w:rPr>
            <w:rStyle w:val="Lienhypertexte"/>
            <w:rFonts w:eastAsiaTheme="minorEastAsia"/>
            <w:noProof/>
          </w:rPr>
          <w:t>Travail supplémentaire :</w:t>
        </w:r>
        <w:r>
          <w:rPr>
            <w:noProof/>
            <w:webHidden/>
          </w:rPr>
          <w:tab/>
        </w:r>
        <w:r>
          <w:rPr>
            <w:noProof/>
            <w:webHidden/>
          </w:rPr>
          <w:fldChar w:fldCharType="begin"/>
        </w:r>
        <w:r>
          <w:rPr>
            <w:noProof/>
            <w:webHidden/>
          </w:rPr>
          <w:instrText xml:space="preserve"> PAGEREF _Toc475108508 \h </w:instrText>
        </w:r>
        <w:r>
          <w:rPr>
            <w:noProof/>
            <w:webHidden/>
          </w:rPr>
        </w:r>
        <w:r>
          <w:rPr>
            <w:noProof/>
            <w:webHidden/>
          </w:rPr>
          <w:fldChar w:fldCharType="separate"/>
        </w:r>
        <w:r>
          <w:rPr>
            <w:noProof/>
            <w:webHidden/>
          </w:rPr>
          <w:t>3</w:t>
        </w:r>
        <w:r>
          <w:rPr>
            <w:noProof/>
            <w:webHidden/>
          </w:rPr>
          <w:fldChar w:fldCharType="end"/>
        </w:r>
      </w:hyperlink>
    </w:p>
    <w:p w:rsidR="00C5133E" w:rsidRDefault="00C5133E">
      <w:pPr>
        <w:pStyle w:val="TM2"/>
        <w:tabs>
          <w:tab w:val="left" w:pos="880"/>
          <w:tab w:val="right" w:leader="dot" w:pos="9911"/>
        </w:tabs>
        <w:rPr>
          <w:rFonts w:asciiTheme="minorHAnsi" w:eastAsiaTheme="minorEastAsia" w:hAnsiTheme="minorHAnsi" w:cstheme="minorBidi"/>
          <w:noProof/>
          <w:lang w:val="fr-CH" w:eastAsia="fr-CH"/>
        </w:rPr>
      </w:pPr>
      <w:hyperlink w:anchor="_Toc475108509" w:history="1">
        <w:r w:rsidRPr="00C24C56">
          <w:rPr>
            <w:rStyle w:val="Lienhypertexte"/>
            <w:rFonts w:eastAsiaTheme="minorEastAsia"/>
            <w:noProof/>
          </w:rPr>
          <w:t>1.3.</w:t>
        </w:r>
        <w:r>
          <w:rPr>
            <w:rFonts w:asciiTheme="minorHAnsi" w:eastAsiaTheme="minorEastAsia" w:hAnsiTheme="minorHAnsi" w:cstheme="minorBidi"/>
            <w:noProof/>
            <w:lang w:val="fr-CH" w:eastAsia="fr-CH"/>
          </w:rPr>
          <w:tab/>
        </w:r>
        <w:r w:rsidRPr="00C24C56">
          <w:rPr>
            <w:rStyle w:val="Lienhypertexte"/>
            <w:rFonts w:eastAsiaTheme="minorEastAsia"/>
            <w:noProof/>
          </w:rPr>
          <w:t>Autres travaux supplémentaires :</w:t>
        </w:r>
        <w:r>
          <w:rPr>
            <w:noProof/>
            <w:webHidden/>
          </w:rPr>
          <w:tab/>
        </w:r>
        <w:r>
          <w:rPr>
            <w:noProof/>
            <w:webHidden/>
          </w:rPr>
          <w:fldChar w:fldCharType="begin"/>
        </w:r>
        <w:r>
          <w:rPr>
            <w:noProof/>
            <w:webHidden/>
          </w:rPr>
          <w:instrText xml:space="preserve"> PAGEREF _Toc475108509 \h </w:instrText>
        </w:r>
        <w:r>
          <w:rPr>
            <w:noProof/>
            <w:webHidden/>
          </w:rPr>
        </w:r>
        <w:r>
          <w:rPr>
            <w:noProof/>
            <w:webHidden/>
          </w:rPr>
          <w:fldChar w:fldCharType="separate"/>
        </w:r>
        <w:r>
          <w:rPr>
            <w:noProof/>
            <w:webHidden/>
          </w:rPr>
          <w:t>3</w:t>
        </w:r>
        <w:r>
          <w:rPr>
            <w:noProof/>
            <w:webHidden/>
          </w:rPr>
          <w:fldChar w:fldCharType="end"/>
        </w:r>
      </w:hyperlink>
    </w:p>
    <w:p w:rsidR="00C5133E" w:rsidRDefault="00C5133E">
      <w:pPr>
        <w:pStyle w:val="TM1"/>
        <w:tabs>
          <w:tab w:val="left" w:pos="440"/>
          <w:tab w:val="right" w:leader="dot" w:pos="9911"/>
        </w:tabs>
        <w:rPr>
          <w:rFonts w:asciiTheme="minorHAnsi" w:eastAsiaTheme="minorEastAsia" w:hAnsiTheme="minorHAnsi" w:cstheme="minorBidi"/>
          <w:noProof/>
          <w:lang w:val="fr-CH" w:eastAsia="fr-CH"/>
        </w:rPr>
      </w:pPr>
      <w:hyperlink w:anchor="_Toc475108510" w:history="1">
        <w:r w:rsidRPr="00C24C56">
          <w:rPr>
            <w:rStyle w:val="Lienhypertexte"/>
            <w:rFonts w:eastAsiaTheme="minorEastAsia"/>
            <w:noProof/>
          </w:rPr>
          <w:t>2.</w:t>
        </w:r>
        <w:r>
          <w:rPr>
            <w:rFonts w:asciiTheme="minorHAnsi" w:eastAsiaTheme="minorEastAsia" w:hAnsiTheme="minorHAnsi" w:cstheme="minorBidi"/>
            <w:noProof/>
            <w:lang w:val="fr-CH" w:eastAsia="fr-CH"/>
          </w:rPr>
          <w:tab/>
        </w:r>
        <w:r w:rsidRPr="00C24C56">
          <w:rPr>
            <w:rStyle w:val="Lienhypertexte"/>
            <w:rFonts w:eastAsiaTheme="minorEastAsia"/>
            <w:noProof/>
          </w:rPr>
          <w:t>Divers</w:t>
        </w:r>
        <w:r>
          <w:rPr>
            <w:noProof/>
            <w:webHidden/>
          </w:rPr>
          <w:tab/>
        </w:r>
        <w:r>
          <w:rPr>
            <w:noProof/>
            <w:webHidden/>
          </w:rPr>
          <w:fldChar w:fldCharType="begin"/>
        </w:r>
        <w:r>
          <w:rPr>
            <w:noProof/>
            <w:webHidden/>
          </w:rPr>
          <w:instrText xml:space="preserve"> PAGEREF _Toc475108510 \h </w:instrText>
        </w:r>
        <w:r>
          <w:rPr>
            <w:noProof/>
            <w:webHidden/>
          </w:rPr>
        </w:r>
        <w:r>
          <w:rPr>
            <w:noProof/>
            <w:webHidden/>
          </w:rPr>
          <w:fldChar w:fldCharType="separate"/>
        </w:r>
        <w:r>
          <w:rPr>
            <w:noProof/>
            <w:webHidden/>
          </w:rPr>
          <w:t>4</w:t>
        </w:r>
        <w:r>
          <w:rPr>
            <w:noProof/>
            <w:webHidden/>
          </w:rPr>
          <w:fldChar w:fldCharType="end"/>
        </w:r>
      </w:hyperlink>
    </w:p>
    <w:p w:rsidR="00C5133E" w:rsidRDefault="00C5133E">
      <w:pPr>
        <w:pStyle w:val="TM2"/>
        <w:tabs>
          <w:tab w:val="left" w:pos="880"/>
          <w:tab w:val="right" w:leader="dot" w:pos="9911"/>
        </w:tabs>
        <w:rPr>
          <w:rFonts w:asciiTheme="minorHAnsi" w:eastAsiaTheme="minorEastAsia" w:hAnsiTheme="minorHAnsi" w:cstheme="minorBidi"/>
          <w:noProof/>
          <w:lang w:val="fr-CH" w:eastAsia="fr-CH"/>
        </w:rPr>
      </w:pPr>
      <w:hyperlink w:anchor="_Toc475108511" w:history="1">
        <w:r w:rsidRPr="00C24C56">
          <w:rPr>
            <w:rStyle w:val="Lienhypertexte"/>
            <w:rFonts w:eastAsiaTheme="minorEastAsia"/>
            <w:noProof/>
          </w:rPr>
          <w:t>2.1.</w:t>
        </w:r>
        <w:r>
          <w:rPr>
            <w:rFonts w:asciiTheme="minorHAnsi" w:eastAsiaTheme="minorEastAsia" w:hAnsiTheme="minorHAnsi" w:cstheme="minorBidi"/>
            <w:noProof/>
            <w:lang w:val="fr-CH" w:eastAsia="fr-CH"/>
          </w:rPr>
          <w:tab/>
        </w:r>
        <w:r w:rsidRPr="00C24C56">
          <w:rPr>
            <w:rStyle w:val="Lienhypertexte"/>
            <w:rFonts w:eastAsiaTheme="minorEastAsia"/>
            <w:noProof/>
          </w:rPr>
          <w:t>Planification</w:t>
        </w:r>
        <w:r>
          <w:rPr>
            <w:noProof/>
            <w:webHidden/>
          </w:rPr>
          <w:tab/>
        </w:r>
        <w:r>
          <w:rPr>
            <w:noProof/>
            <w:webHidden/>
          </w:rPr>
          <w:fldChar w:fldCharType="begin"/>
        </w:r>
        <w:r>
          <w:rPr>
            <w:noProof/>
            <w:webHidden/>
          </w:rPr>
          <w:instrText xml:space="preserve"> PAGEREF _Toc475108511 \h </w:instrText>
        </w:r>
        <w:r>
          <w:rPr>
            <w:noProof/>
            <w:webHidden/>
          </w:rPr>
        </w:r>
        <w:r>
          <w:rPr>
            <w:noProof/>
            <w:webHidden/>
          </w:rPr>
          <w:fldChar w:fldCharType="separate"/>
        </w:r>
        <w:r>
          <w:rPr>
            <w:noProof/>
            <w:webHidden/>
          </w:rPr>
          <w:t>4</w:t>
        </w:r>
        <w:r>
          <w:rPr>
            <w:noProof/>
            <w:webHidden/>
          </w:rPr>
          <w:fldChar w:fldCharType="end"/>
        </w:r>
      </w:hyperlink>
    </w:p>
    <w:p w:rsidR="00C5133E" w:rsidRDefault="00C5133E">
      <w:pPr>
        <w:pStyle w:val="TM2"/>
        <w:tabs>
          <w:tab w:val="left" w:pos="880"/>
          <w:tab w:val="right" w:leader="dot" w:pos="9911"/>
        </w:tabs>
        <w:rPr>
          <w:rFonts w:asciiTheme="minorHAnsi" w:eastAsiaTheme="minorEastAsia" w:hAnsiTheme="minorHAnsi" w:cstheme="minorBidi"/>
          <w:noProof/>
          <w:lang w:val="fr-CH" w:eastAsia="fr-CH"/>
        </w:rPr>
      </w:pPr>
      <w:hyperlink w:anchor="_Toc475108512" w:history="1">
        <w:r w:rsidRPr="00C24C56">
          <w:rPr>
            <w:rStyle w:val="Lienhypertexte"/>
            <w:rFonts w:eastAsiaTheme="minorEastAsia"/>
            <w:noProof/>
          </w:rPr>
          <w:t>2.2.</w:t>
        </w:r>
        <w:r>
          <w:rPr>
            <w:rFonts w:asciiTheme="minorHAnsi" w:eastAsiaTheme="minorEastAsia" w:hAnsiTheme="minorHAnsi" w:cstheme="minorBidi"/>
            <w:noProof/>
            <w:lang w:val="fr-CH" w:eastAsia="fr-CH"/>
          </w:rPr>
          <w:tab/>
        </w:r>
        <w:r w:rsidRPr="00C24C56">
          <w:rPr>
            <w:rStyle w:val="Lienhypertexte"/>
            <w:rFonts w:eastAsiaTheme="minorEastAsia"/>
            <w:noProof/>
          </w:rPr>
          <w:t>Webographie</w:t>
        </w:r>
        <w:r>
          <w:rPr>
            <w:noProof/>
            <w:webHidden/>
          </w:rPr>
          <w:tab/>
        </w:r>
        <w:r>
          <w:rPr>
            <w:noProof/>
            <w:webHidden/>
          </w:rPr>
          <w:fldChar w:fldCharType="begin"/>
        </w:r>
        <w:r>
          <w:rPr>
            <w:noProof/>
            <w:webHidden/>
          </w:rPr>
          <w:instrText xml:space="preserve"> PAGEREF _Toc475108512 \h </w:instrText>
        </w:r>
        <w:r>
          <w:rPr>
            <w:noProof/>
            <w:webHidden/>
          </w:rPr>
        </w:r>
        <w:r>
          <w:rPr>
            <w:noProof/>
            <w:webHidden/>
          </w:rPr>
          <w:fldChar w:fldCharType="separate"/>
        </w:r>
        <w:r>
          <w:rPr>
            <w:noProof/>
            <w:webHidden/>
          </w:rPr>
          <w:t>4</w:t>
        </w:r>
        <w:r>
          <w:rPr>
            <w:noProof/>
            <w:webHidden/>
          </w:rPr>
          <w:fldChar w:fldCharType="end"/>
        </w:r>
      </w:hyperlink>
    </w:p>
    <w:p w:rsidR="00C5133E" w:rsidRDefault="00C5133E">
      <w:pPr>
        <w:pStyle w:val="TM1"/>
        <w:tabs>
          <w:tab w:val="left" w:pos="440"/>
          <w:tab w:val="right" w:leader="dot" w:pos="9911"/>
        </w:tabs>
        <w:rPr>
          <w:rFonts w:asciiTheme="minorHAnsi" w:eastAsiaTheme="minorEastAsia" w:hAnsiTheme="minorHAnsi" w:cstheme="minorBidi"/>
          <w:noProof/>
          <w:lang w:val="fr-CH" w:eastAsia="fr-CH"/>
        </w:rPr>
      </w:pPr>
      <w:hyperlink w:anchor="_Toc475108513" w:history="1">
        <w:r w:rsidRPr="00C24C56">
          <w:rPr>
            <w:rStyle w:val="Lienhypertexte"/>
            <w:rFonts w:eastAsiaTheme="minorEastAsia"/>
            <w:noProof/>
          </w:rPr>
          <w:t>3.</w:t>
        </w:r>
        <w:r>
          <w:rPr>
            <w:rFonts w:asciiTheme="minorHAnsi" w:eastAsiaTheme="minorEastAsia" w:hAnsiTheme="minorHAnsi" w:cstheme="minorBidi"/>
            <w:noProof/>
            <w:lang w:val="fr-CH" w:eastAsia="fr-CH"/>
          </w:rPr>
          <w:tab/>
        </w:r>
        <w:r w:rsidRPr="00C24C56">
          <w:rPr>
            <w:rStyle w:val="Lienhypertexte"/>
            <w:rFonts w:eastAsiaTheme="minorEastAsia"/>
            <w:noProof/>
          </w:rPr>
          <w:t>Décisions</w:t>
        </w:r>
        <w:r>
          <w:rPr>
            <w:noProof/>
            <w:webHidden/>
          </w:rPr>
          <w:tab/>
        </w:r>
        <w:r>
          <w:rPr>
            <w:noProof/>
            <w:webHidden/>
          </w:rPr>
          <w:fldChar w:fldCharType="begin"/>
        </w:r>
        <w:r>
          <w:rPr>
            <w:noProof/>
            <w:webHidden/>
          </w:rPr>
          <w:instrText xml:space="preserve"> PAGEREF _Toc475108513 \h </w:instrText>
        </w:r>
        <w:r>
          <w:rPr>
            <w:noProof/>
            <w:webHidden/>
          </w:rPr>
        </w:r>
        <w:r>
          <w:rPr>
            <w:noProof/>
            <w:webHidden/>
          </w:rPr>
          <w:fldChar w:fldCharType="separate"/>
        </w:r>
        <w:r>
          <w:rPr>
            <w:noProof/>
            <w:webHidden/>
          </w:rPr>
          <w:t>4</w:t>
        </w:r>
        <w:r>
          <w:rPr>
            <w:noProof/>
            <w:webHidden/>
          </w:rPr>
          <w:fldChar w:fldCharType="end"/>
        </w:r>
      </w:hyperlink>
    </w:p>
    <w:p w:rsidR="00C5133E" w:rsidRDefault="00C5133E">
      <w:pPr>
        <w:pStyle w:val="TM2"/>
        <w:tabs>
          <w:tab w:val="left" w:pos="880"/>
          <w:tab w:val="right" w:leader="dot" w:pos="9911"/>
        </w:tabs>
        <w:rPr>
          <w:rFonts w:asciiTheme="minorHAnsi" w:eastAsiaTheme="minorEastAsia" w:hAnsiTheme="minorHAnsi" w:cstheme="minorBidi"/>
          <w:noProof/>
          <w:lang w:val="fr-CH" w:eastAsia="fr-CH"/>
        </w:rPr>
      </w:pPr>
      <w:hyperlink w:anchor="_Toc475108514" w:history="1">
        <w:r w:rsidRPr="00C24C56">
          <w:rPr>
            <w:rStyle w:val="Lienhypertexte"/>
            <w:rFonts w:eastAsiaTheme="minorEastAsia"/>
            <w:noProof/>
          </w:rPr>
          <w:t>3.1.</w:t>
        </w:r>
        <w:r>
          <w:rPr>
            <w:rFonts w:asciiTheme="minorHAnsi" w:eastAsiaTheme="minorEastAsia" w:hAnsiTheme="minorHAnsi" w:cstheme="minorBidi"/>
            <w:noProof/>
            <w:lang w:val="fr-CH" w:eastAsia="fr-CH"/>
          </w:rPr>
          <w:tab/>
        </w:r>
        <w:r w:rsidRPr="00C24C56">
          <w:rPr>
            <w:rStyle w:val="Lienhypertexte"/>
            <w:rFonts w:eastAsiaTheme="minorEastAsia"/>
            <w:noProof/>
          </w:rPr>
          <w:t>Vue d'ensemble</w:t>
        </w:r>
        <w:r>
          <w:rPr>
            <w:noProof/>
            <w:webHidden/>
          </w:rPr>
          <w:tab/>
        </w:r>
        <w:r>
          <w:rPr>
            <w:noProof/>
            <w:webHidden/>
          </w:rPr>
          <w:fldChar w:fldCharType="begin"/>
        </w:r>
        <w:r>
          <w:rPr>
            <w:noProof/>
            <w:webHidden/>
          </w:rPr>
          <w:instrText xml:space="preserve"> PAGEREF _Toc475108514 \h </w:instrText>
        </w:r>
        <w:r>
          <w:rPr>
            <w:noProof/>
            <w:webHidden/>
          </w:rPr>
        </w:r>
        <w:r>
          <w:rPr>
            <w:noProof/>
            <w:webHidden/>
          </w:rPr>
          <w:fldChar w:fldCharType="separate"/>
        </w:r>
        <w:r>
          <w:rPr>
            <w:noProof/>
            <w:webHidden/>
          </w:rPr>
          <w:t>4</w:t>
        </w:r>
        <w:r>
          <w:rPr>
            <w:noProof/>
            <w:webHidden/>
          </w:rPr>
          <w:fldChar w:fldCharType="end"/>
        </w:r>
      </w:hyperlink>
    </w:p>
    <w:p w:rsidR="00C5133E" w:rsidRDefault="00C5133E">
      <w:pPr>
        <w:pStyle w:val="TM2"/>
        <w:tabs>
          <w:tab w:val="left" w:pos="880"/>
          <w:tab w:val="right" w:leader="dot" w:pos="9911"/>
        </w:tabs>
        <w:rPr>
          <w:rFonts w:asciiTheme="minorHAnsi" w:eastAsiaTheme="minorEastAsia" w:hAnsiTheme="minorHAnsi" w:cstheme="minorBidi"/>
          <w:noProof/>
          <w:lang w:val="fr-CH" w:eastAsia="fr-CH"/>
        </w:rPr>
      </w:pPr>
      <w:hyperlink w:anchor="_Toc475108515" w:history="1">
        <w:r w:rsidRPr="00C24C56">
          <w:rPr>
            <w:rStyle w:val="Lienhypertexte"/>
            <w:rFonts w:eastAsiaTheme="minorEastAsia"/>
            <w:noProof/>
          </w:rPr>
          <w:t>3.2.</w:t>
        </w:r>
        <w:r>
          <w:rPr>
            <w:rFonts w:asciiTheme="minorHAnsi" w:eastAsiaTheme="minorEastAsia" w:hAnsiTheme="minorHAnsi" w:cstheme="minorBidi"/>
            <w:noProof/>
            <w:lang w:val="fr-CH" w:eastAsia="fr-CH"/>
          </w:rPr>
          <w:tab/>
        </w:r>
        <w:r w:rsidRPr="00C24C56">
          <w:rPr>
            <w:rStyle w:val="Lienhypertexte"/>
            <w:rFonts w:eastAsiaTheme="minorEastAsia"/>
            <w:noProof/>
          </w:rPr>
          <w:t>Description des différentes parties</w:t>
        </w:r>
        <w:r>
          <w:rPr>
            <w:noProof/>
            <w:webHidden/>
          </w:rPr>
          <w:tab/>
        </w:r>
        <w:r>
          <w:rPr>
            <w:noProof/>
            <w:webHidden/>
          </w:rPr>
          <w:fldChar w:fldCharType="begin"/>
        </w:r>
        <w:r>
          <w:rPr>
            <w:noProof/>
            <w:webHidden/>
          </w:rPr>
          <w:instrText xml:space="preserve"> PAGEREF _Toc475108515 \h </w:instrText>
        </w:r>
        <w:r>
          <w:rPr>
            <w:noProof/>
            <w:webHidden/>
          </w:rPr>
        </w:r>
        <w:r>
          <w:rPr>
            <w:noProof/>
            <w:webHidden/>
          </w:rPr>
          <w:fldChar w:fldCharType="separate"/>
        </w:r>
        <w:r>
          <w:rPr>
            <w:noProof/>
            <w:webHidden/>
          </w:rPr>
          <w:t>4</w:t>
        </w:r>
        <w:r>
          <w:rPr>
            <w:noProof/>
            <w:webHidden/>
          </w:rPr>
          <w:fldChar w:fldCharType="end"/>
        </w:r>
      </w:hyperlink>
    </w:p>
    <w:p w:rsidR="00C5133E" w:rsidRDefault="00C5133E">
      <w:pPr>
        <w:pStyle w:val="TM1"/>
        <w:tabs>
          <w:tab w:val="left" w:pos="440"/>
          <w:tab w:val="right" w:leader="dot" w:pos="9911"/>
        </w:tabs>
        <w:rPr>
          <w:rFonts w:asciiTheme="minorHAnsi" w:eastAsiaTheme="minorEastAsia" w:hAnsiTheme="minorHAnsi" w:cstheme="minorBidi"/>
          <w:noProof/>
          <w:lang w:val="fr-CH" w:eastAsia="fr-CH"/>
        </w:rPr>
      </w:pPr>
      <w:hyperlink w:anchor="_Toc475108516" w:history="1">
        <w:r w:rsidRPr="00C24C56">
          <w:rPr>
            <w:rStyle w:val="Lienhypertexte"/>
            <w:rFonts w:eastAsiaTheme="minorEastAsia"/>
            <w:noProof/>
          </w:rPr>
          <w:t>4.</w:t>
        </w:r>
        <w:r>
          <w:rPr>
            <w:rFonts w:asciiTheme="minorHAnsi" w:eastAsiaTheme="minorEastAsia" w:hAnsiTheme="minorHAnsi" w:cstheme="minorBidi"/>
            <w:noProof/>
            <w:lang w:val="fr-CH" w:eastAsia="fr-CH"/>
          </w:rPr>
          <w:tab/>
        </w:r>
        <w:r w:rsidRPr="00C24C56">
          <w:rPr>
            <w:rStyle w:val="Lienhypertexte"/>
            <w:rFonts w:eastAsiaTheme="minorEastAsia"/>
            <w:noProof/>
          </w:rPr>
          <w:t>Réalisation</w:t>
        </w:r>
        <w:r>
          <w:rPr>
            <w:noProof/>
            <w:webHidden/>
          </w:rPr>
          <w:tab/>
        </w:r>
        <w:r>
          <w:rPr>
            <w:noProof/>
            <w:webHidden/>
          </w:rPr>
          <w:fldChar w:fldCharType="begin"/>
        </w:r>
        <w:r>
          <w:rPr>
            <w:noProof/>
            <w:webHidden/>
          </w:rPr>
          <w:instrText xml:space="preserve"> PAGEREF _Toc475108516 \h </w:instrText>
        </w:r>
        <w:r>
          <w:rPr>
            <w:noProof/>
            <w:webHidden/>
          </w:rPr>
        </w:r>
        <w:r>
          <w:rPr>
            <w:noProof/>
            <w:webHidden/>
          </w:rPr>
          <w:fldChar w:fldCharType="separate"/>
        </w:r>
        <w:r>
          <w:rPr>
            <w:noProof/>
            <w:webHidden/>
          </w:rPr>
          <w:t>5</w:t>
        </w:r>
        <w:r>
          <w:rPr>
            <w:noProof/>
            <w:webHidden/>
          </w:rPr>
          <w:fldChar w:fldCharType="end"/>
        </w:r>
      </w:hyperlink>
    </w:p>
    <w:p w:rsidR="00C5133E" w:rsidRDefault="00C5133E">
      <w:pPr>
        <w:pStyle w:val="TM2"/>
        <w:tabs>
          <w:tab w:val="left" w:pos="880"/>
          <w:tab w:val="right" w:leader="dot" w:pos="9911"/>
        </w:tabs>
        <w:rPr>
          <w:rFonts w:asciiTheme="minorHAnsi" w:eastAsiaTheme="minorEastAsia" w:hAnsiTheme="minorHAnsi" w:cstheme="minorBidi"/>
          <w:noProof/>
          <w:lang w:val="fr-CH" w:eastAsia="fr-CH"/>
        </w:rPr>
      </w:pPr>
      <w:hyperlink w:anchor="_Toc475108517" w:history="1">
        <w:r w:rsidRPr="00C24C56">
          <w:rPr>
            <w:rStyle w:val="Lienhypertexte"/>
            <w:rFonts w:eastAsiaTheme="minorEastAsia"/>
            <w:noProof/>
          </w:rPr>
          <w:t>4.1.</w:t>
        </w:r>
        <w:r>
          <w:rPr>
            <w:rFonts w:asciiTheme="minorHAnsi" w:eastAsiaTheme="minorEastAsia" w:hAnsiTheme="minorHAnsi" w:cstheme="minorBidi"/>
            <w:noProof/>
            <w:lang w:val="fr-CH" w:eastAsia="fr-CH"/>
          </w:rPr>
          <w:tab/>
        </w:r>
        <w:r w:rsidRPr="00C24C56">
          <w:rPr>
            <w:rStyle w:val="Lienhypertexte"/>
            <w:rFonts w:eastAsiaTheme="minorEastAsia"/>
            <w:noProof/>
          </w:rPr>
          <w:t>int_lampes</w:t>
        </w:r>
        <w:r>
          <w:rPr>
            <w:noProof/>
            <w:webHidden/>
          </w:rPr>
          <w:tab/>
        </w:r>
        <w:r>
          <w:rPr>
            <w:noProof/>
            <w:webHidden/>
          </w:rPr>
          <w:fldChar w:fldCharType="begin"/>
        </w:r>
        <w:r>
          <w:rPr>
            <w:noProof/>
            <w:webHidden/>
          </w:rPr>
          <w:instrText xml:space="preserve"> PAGEREF _Toc475108517 \h </w:instrText>
        </w:r>
        <w:r>
          <w:rPr>
            <w:noProof/>
            <w:webHidden/>
          </w:rPr>
        </w:r>
        <w:r>
          <w:rPr>
            <w:noProof/>
            <w:webHidden/>
          </w:rPr>
          <w:fldChar w:fldCharType="separate"/>
        </w:r>
        <w:r>
          <w:rPr>
            <w:noProof/>
            <w:webHidden/>
          </w:rPr>
          <w:t>6</w:t>
        </w:r>
        <w:r>
          <w:rPr>
            <w:noProof/>
            <w:webHidden/>
          </w:rPr>
          <w:fldChar w:fldCharType="end"/>
        </w:r>
      </w:hyperlink>
    </w:p>
    <w:p w:rsidR="00C5133E" w:rsidRDefault="00C5133E">
      <w:pPr>
        <w:pStyle w:val="TM2"/>
        <w:tabs>
          <w:tab w:val="left" w:pos="880"/>
          <w:tab w:val="right" w:leader="dot" w:pos="9911"/>
        </w:tabs>
        <w:rPr>
          <w:rFonts w:asciiTheme="minorHAnsi" w:eastAsiaTheme="minorEastAsia" w:hAnsiTheme="minorHAnsi" w:cstheme="minorBidi"/>
          <w:noProof/>
          <w:lang w:val="fr-CH" w:eastAsia="fr-CH"/>
        </w:rPr>
      </w:pPr>
      <w:hyperlink w:anchor="_Toc475108518" w:history="1">
        <w:r w:rsidRPr="00C24C56">
          <w:rPr>
            <w:rStyle w:val="Lienhypertexte"/>
            <w:rFonts w:eastAsiaTheme="minorEastAsia"/>
            <w:noProof/>
          </w:rPr>
          <w:t>4.2.</w:t>
        </w:r>
        <w:r>
          <w:rPr>
            <w:rFonts w:asciiTheme="minorHAnsi" w:eastAsiaTheme="minorEastAsia" w:hAnsiTheme="minorHAnsi" w:cstheme="minorBidi"/>
            <w:noProof/>
            <w:lang w:val="fr-CH" w:eastAsia="fr-CH"/>
          </w:rPr>
          <w:tab/>
        </w:r>
        <w:r w:rsidRPr="00C24C56">
          <w:rPr>
            <w:rStyle w:val="Lienhypertexte"/>
            <w:rFonts w:eastAsiaTheme="minorEastAsia"/>
            <w:noProof/>
          </w:rPr>
          <w:t>Tableaux_Load</w:t>
        </w:r>
        <w:r>
          <w:rPr>
            <w:noProof/>
            <w:webHidden/>
          </w:rPr>
          <w:tab/>
        </w:r>
        <w:r>
          <w:rPr>
            <w:noProof/>
            <w:webHidden/>
          </w:rPr>
          <w:fldChar w:fldCharType="begin"/>
        </w:r>
        <w:r>
          <w:rPr>
            <w:noProof/>
            <w:webHidden/>
          </w:rPr>
          <w:instrText xml:space="preserve"> PAGEREF _Toc475108518 \h </w:instrText>
        </w:r>
        <w:r>
          <w:rPr>
            <w:noProof/>
            <w:webHidden/>
          </w:rPr>
        </w:r>
        <w:r>
          <w:rPr>
            <w:noProof/>
            <w:webHidden/>
          </w:rPr>
          <w:fldChar w:fldCharType="separate"/>
        </w:r>
        <w:r>
          <w:rPr>
            <w:noProof/>
            <w:webHidden/>
          </w:rPr>
          <w:t>7</w:t>
        </w:r>
        <w:r>
          <w:rPr>
            <w:noProof/>
            <w:webHidden/>
          </w:rPr>
          <w:fldChar w:fldCharType="end"/>
        </w:r>
      </w:hyperlink>
    </w:p>
    <w:p w:rsidR="00C5133E" w:rsidRDefault="00C5133E">
      <w:pPr>
        <w:pStyle w:val="TM2"/>
        <w:tabs>
          <w:tab w:val="left" w:pos="880"/>
          <w:tab w:val="right" w:leader="dot" w:pos="9911"/>
        </w:tabs>
        <w:rPr>
          <w:rFonts w:asciiTheme="minorHAnsi" w:eastAsiaTheme="minorEastAsia" w:hAnsiTheme="minorHAnsi" w:cstheme="minorBidi"/>
          <w:noProof/>
          <w:lang w:val="fr-CH" w:eastAsia="fr-CH"/>
        </w:rPr>
      </w:pPr>
      <w:hyperlink w:anchor="_Toc475108519" w:history="1">
        <w:r w:rsidRPr="00C24C56">
          <w:rPr>
            <w:rStyle w:val="Lienhypertexte"/>
            <w:rFonts w:eastAsiaTheme="minorEastAsia"/>
            <w:noProof/>
            <w:lang w:val="fr-CH"/>
          </w:rPr>
          <w:t>4.3.</w:t>
        </w:r>
        <w:r>
          <w:rPr>
            <w:rFonts w:asciiTheme="minorHAnsi" w:eastAsiaTheme="minorEastAsia" w:hAnsiTheme="minorHAnsi" w:cstheme="minorBidi"/>
            <w:noProof/>
            <w:lang w:val="fr-CH" w:eastAsia="fr-CH"/>
          </w:rPr>
          <w:tab/>
        </w:r>
        <w:r w:rsidRPr="00C24C56">
          <w:rPr>
            <w:rStyle w:val="Lienhypertexte"/>
            <w:rFonts w:eastAsiaTheme="minorEastAsia"/>
            <w:noProof/>
            <w:lang w:val="fr-CH"/>
          </w:rPr>
          <w:t>Lampe()</w:t>
        </w:r>
        <w:r>
          <w:rPr>
            <w:noProof/>
            <w:webHidden/>
          </w:rPr>
          <w:tab/>
        </w:r>
        <w:r>
          <w:rPr>
            <w:noProof/>
            <w:webHidden/>
          </w:rPr>
          <w:fldChar w:fldCharType="begin"/>
        </w:r>
        <w:r>
          <w:rPr>
            <w:noProof/>
            <w:webHidden/>
          </w:rPr>
          <w:instrText xml:space="preserve"> PAGEREF _Toc475108519 \h </w:instrText>
        </w:r>
        <w:r>
          <w:rPr>
            <w:noProof/>
            <w:webHidden/>
          </w:rPr>
        </w:r>
        <w:r>
          <w:rPr>
            <w:noProof/>
            <w:webHidden/>
          </w:rPr>
          <w:fldChar w:fldCharType="separate"/>
        </w:r>
        <w:r>
          <w:rPr>
            <w:noProof/>
            <w:webHidden/>
          </w:rPr>
          <w:t>7</w:t>
        </w:r>
        <w:r>
          <w:rPr>
            <w:noProof/>
            <w:webHidden/>
          </w:rPr>
          <w:fldChar w:fldCharType="end"/>
        </w:r>
      </w:hyperlink>
    </w:p>
    <w:p w:rsidR="00C5133E" w:rsidRDefault="00C5133E">
      <w:pPr>
        <w:pStyle w:val="TM2"/>
        <w:tabs>
          <w:tab w:val="left" w:pos="880"/>
          <w:tab w:val="right" w:leader="dot" w:pos="9911"/>
        </w:tabs>
        <w:rPr>
          <w:rFonts w:asciiTheme="minorHAnsi" w:eastAsiaTheme="minorEastAsia" w:hAnsiTheme="minorHAnsi" w:cstheme="minorBidi"/>
          <w:noProof/>
          <w:lang w:val="fr-CH" w:eastAsia="fr-CH"/>
        </w:rPr>
      </w:pPr>
      <w:hyperlink w:anchor="_Toc475108520" w:history="1">
        <w:r w:rsidRPr="00C24C56">
          <w:rPr>
            <w:rStyle w:val="Lienhypertexte"/>
            <w:rFonts w:eastAsiaTheme="minorEastAsia"/>
            <w:noProof/>
            <w:lang w:val="fr-CH"/>
          </w:rPr>
          <w:t>4.4.</w:t>
        </w:r>
        <w:r>
          <w:rPr>
            <w:rFonts w:asciiTheme="minorHAnsi" w:eastAsiaTheme="minorEastAsia" w:hAnsiTheme="minorHAnsi" w:cstheme="minorBidi"/>
            <w:noProof/>
            <w:lang w:val="fr-CH" w:eastAsia="fr-CH"/>
          </w:rPr>
          <w:tab/>
        </w:r>
        <w:r w:rsidRPr="00C24C56">
          <w:rPr>
            <w:rStyle w:val="Lienhypertexte"/>
            <w:rFonts w:eastAsiaTheme="minorEastAsia"/>
            <w:noProof/>
            <w:lang w:val="fr-CH"/>
          </w:rPr>
          <w:t>BtnTest_Click</w:t>
        </w:r>
        <w:r>
          <w:rPr>
            <w:noProof/>
            <w:webHidden/>
          </w:rPr>
          <w:tab/>
        </w:r>
        <w:r>
          <w:rPr>
            <w:noProof/>
            <w:webHidden/>
          </w:rPr>
          <w:fldChar w:fldCharType="begin"/>
        </w:r>
        <w:r>
          <w:rPr>
            <w:noProof/>
            <w:webHidden/>
          </w:rPr>
          <w:instrText xml:space="preserve"> PAGEREF _Toc475108520 \h </w:instrText>
        </w:r>
        <w:r>
          <w:rPr>
            <w:noProof/>
            <w:webHidden/>
          </w:rPr>
        </w:r>
        <w:r>
          <w:rPr>
            <w:noProof/>
            <w:webHidden/>
          </w:rPr>
          <w:fldChar w:fldCharType="separate"/>
        </w:r>
        <w:r>
          <w:rPr>
            <w:noProof/>
            <w:webHidden/>
          </w:rPr>
          <w:t>7</w:t>
        </w:r>
        <w:r>
          <w:rPr>
            <w:noProof/>
            <w:webHidden/>
          </w:rPr>
          <w:fldChar w:fldCharType="end"/>
        </w:r>
      </w:hyperlink>
    </w:p>
    <w:p w:rsidR="00C5133E" w:rsidRDefault="00C5133E">
      <w:pPr>
        <w:pStyle w:val="TM2"/>
        <w:tabs>
          <w:tab w:val="left" w:pos="880"/>
          <w:tab w:val="right" w:leader="dot" w:pos="9911"/>
        </w:tabs>
        <w:rPr>
          <w:rFonts w:asciiTheme="minorHAnsi" w:eastAsiaTheme="minorEastAsia" w:hAnsiTheme="minorHAnsi" w:cstheme="minorBidi"/>
          <w:noProof/>
          <w:lang w:val="fr-CH" w:eastAsia="fr-CH"/>
        </w:rPr>
      </w:pPr>
      <w:hyperlink w:anchor="_Toc475108521" w:history="1">
        <w:r w:rsidRPr="00C24C56">
          <w:rPr>
            <w:rStyle w:val="Lienhypertexte"/>
            <w:rFonts w:eastAsiaTheme="minorEastAsia"/>
            <w:noProof/>
            <w:lang w:val="fr-CH"/>
          </w:rPr>
          <w:t>4.5.</w:t>
        </w:r>
        <w:r>
          <w:rPr>
            <w:rFonts w:asciiTheme="minorHAnsi" w:eastAsiaTheme="minorEastAsia" w:hAnsiTheme="minorHAnsi" w:cstheme="minorBidi"/>
            <w:noProof/>
            <w:lang w:val="fr-CH" w:eastAsia="fr-CH"/>
          </w:rPr>
          <w:tab/>
        </w:r>
        <w:r w:rsidRPr="00C24C56">
          <w:rPr>
            <w:rStyle w:val="Lienhypertexte"/>
            <w:rFonts w:eastAsiaTheme="minorEastAsia"/>
            <w:noProof/>
            <w:lang w:val="fr-CH"/>
          </w:rPr>
          <w:t>Btn_demarrer_Click</w:t>
        </w:r>
        <w:r>
          <w:rPr>
            <w:noProof/>
            <w:webHidden/>
          </w:rPr>
          <w:tab/>
        </w:r>
        <w:r>
          <w:rPr>
            <w:noProof/>
            <w:webHidden/>
          </w:rPr>
          <w:fldChar w:fldCharType="begin"/>
        </w:r>
        <w:r>
          <w:rPr>
            <w:noProof/>
            <w:webHidden/>
          </w:rPr>
          <w:instrText xml:space="preserve"> PAGEREF _Toc475108521 \h </w:instrText>
        </w:r>
        <w:r>
          <w:rPr>
            <w:noProof/>
            <w:webHidden/>
          </w:rPr>
        </w:r>
        <w:r>
          <w:rPr>
            <w:noProof/>
            <w:webHidden/>
          </w:rPr>
          <w:fldChar w:fldCharType="separate"/>
        </w:r>
        <w:r>
          <w:rPr>
            <w:noProof/>
            <w:webHidden/>
          </w:rPr>
          <w:t>9</w:t>
        </w:r>
        <w:r>
          <w:rPr>
            <w:noProof/>
            <w:webHidden/>
          </w:rPr>
          <w:fldChar w:fldCharType="end"/>
        </w:r>
      </w:hyperlink>
    </w:p>
    <w:p w:rsidR="00C5133E" w:rsidRDefault="00C5133E">
      <w:pPr>
        <w:pStyle w:val="TM2"/>
        <w:tabs>
          <w:tab w:val="left" w:pos="880"/>
          <w:tab w:val="right" w:leader="dot" w:pos="9911"/>
        </w:tabs>
        <w:rPr>
          <w:rFonts w:asciiTheme="minorHAnsi" w:eastAsiaTheme="minorEastAsia" w:hAnsiTheme="minorHAnsi" w:cstheme="minorBidi"/>
          <w:noProof/>
          <w:lang w:val="fr-CH" w:eastAsia="fr-CH"/>
        </w:rPr>
      </w:pPr>
      <w:hyperlink w:anchor="_Toc475108522" w:history="1">
        <w:r w:rsidRPr="00C24C56">
          <w:rPr>
            <w:rStyle w:val="Lienhypertexte"/>
            <w:rFonts w:eastAsiaTheme="minorEastAsia"/>
            <w:noProof/>
            <w:lang w:val="fr-CH"/>
          </w:rPr>
          <w:t>4.6.</w:t>
        </w:r>
        <w:r>
          <w:rPr>
            <w:rFonts w:asciiTheme="minorHAnsi" w:eastAsiaTheme="minorEastAsia" w:hAnsiTheme="minorHAnsi" w:cstheme="minorBidi"/>
            <w:noProof/>
            <w:lang w:val="fr-CH" w:eastAsia="fr-CH"/>
          </w:rPr>
          <w:tab/>
        </w:r>
        <w:r w:rsidRPr="00C24C56">
          <w:rPr>
            <w:rStyle w:val="Lienhypertexte"/>
            <w:rFonts w:eastAsiaTheme="minorEastAsia"/>
            <w:noProof/>
            <w:lang w:val="fr-CH"/>
          </w:rPr>
          <w:t>Timer_Chrono_Tick</w:t>
        </w:r>
        <w:r>
          <w:rPr>
            <w:noProof/>
            <w:webHidden/>
          </w:rPr>
          <w:tab/>
        </w:r>
        <w:r>
          <w:rPr>
            <w:noProof/>
            <w:webHidden/>
          </w:rPr>
          <w:fldChar w:fldCharType="begin"/>
        </w:r>
        <w:r>
          <w:rPr>
            <w:noProof/>
            <w:webHidden/>
          </w:rPr>
          <w:instrText xml:space="preserve"> PAGEREF _Toc475108522 \h </w:instrText>
        </w:r>
        <w:r>
          <w:rPr>
            <w:noProof/>
            <w:webHidden/>
          </w:rPr>
        </w:r>
        <w:r>
          <w:rPr>
            <w:noProof/>
            <w:webHidden/>
          </w:rPr>
          <w:fldChar w:fldCharType="separate"/>
        </w:r>
        <w:r>
          <w:rPr>
            <w:noProof/>
            <w:webHidden/>
          </w:rPr>
          <w:t>10</w:t>
        </w:r>
        <w:r>
          <w:rPr>
            <w:noProof/>
            <w:webHidden/>
          </w:rPr>
          <w:fldChar w:fldCharType="end"/>
        </w:r>
      </w:hyperlink>
    </w:p>
    <w:p w:rsidR="00C5133E" w:rsidRDefault="00C5133E">
      <w:pPr>
        <w:pStyle w:val="TM2"/>
        <w:tabs>
          <w:tab w:val="left" w:pos="880"/>
          <w:tab w:val="right" w:leader="dot" w:pos="9911"/>
        </w:tabs>
        <w:rPr>
          <w:rFonts w:asciiTheme="minorHAnsi" w:eastAsiaTheme="minorEastAsia" w:hAnsiTheme="minorHAnsi" w:cstheme="minorBidi"/>
          <w:noProof/>
          <w:lang w:val="fr-CH" w:eastAsia="fr-CH"/>
        </w:rPr>
      </w:pPr>
      <w:hyperlink w:anchor="_Toc475108523" w:history="1">
        <w:r w:rsidRPr="00C24C56">
          <w:rPr>
            <w:rStyle w:val="Lienhypertexte"/>
            <w:rFonts w:eastAsiaTheme="minorEastAsia"/>
            <w:noProof/>
            <w:lang w:val="fr-CH"/>
          </w:rPr>
          <w:t>4.7.</w:t>
        </w:r>
        <w:r>
          <w:rPr>
            <w:rFonts w:asciiTheme="minorHAnsi" w:eastAsiaTheme="minorEastAsia" w:hAnsiTheme="minorHAnsi" w:cstheme="minorBidi"/>
            <w:noProof/>
            <w:lang w:val="fr-CH" w:eastAsia="fr-CH"/>
          </w:rPr>
          <w:tab/>
        </w:r>
        <w:r w:rsidRPr="00C24C56">
          <w:rPr>
            <w:rStyle w:val="Lienhypertexte"/>
            <w:rFonts w:eastAsiaTheme="minorEastAsia"/>
            <w:noProof/>
            <w:lang w:val="fr-CH"/>
          </w:rPr>
          <w:t>Nom des joueurs</w:t>
        </w:r>
        <w:r>
          <w:rPr>
            <w:noProof/>
            <w:webHidden/>
          </w:rPr>
          <w:tab/>
        </w:r>
        <w:r>
          <w:rPr>
            <w:noProof/>
            <w:webHidden/>
          </w:rPr>
          <w:fldChar w:fldCharType="begin"/>
        </w:r>
        <w:r>
          <w:rPr>
            <w:noProof/>
            <w:webHidden/>
          </w:rPr>
          <w:instrText xml:space="preserve"> PAGEREF _Toc475108523 \h </w:instrText>
        </w:r>
        <w:r>
          <w:rPr>
            <w:noProof/>
            <w:webHidden/>
          </w:rPr>
        </w:r>
        <w:r>
          <w:rPr>
            <w:noProof/>
            <w:webHidden/>
          </w:rPr>
          <w:fldChar w:fldCharType="separate"/>
        </w:r>
        <w:r>
          <w:rPr>
            <w:noProof/>
            <w:webHidden/>
          </w:rPr>
          <w:t>10</w:t>
        </w:r>
        <w:r>
          <w:rPr>
            <w:noProof/>
            <w:webHidden/>
          </w:rPr>
          <w:fldChar w:fldCharType="end"/>
        </w:r>
      </w:hyperlink>
    </w:p>
    <w:p w:rsidR="00C5133E" w:rsidRDefault="00C5133E">
      <w:pPr>
        <w:pStyle w:val="TM3"/>
        <w:tabs>
          <w:tab w:val="left" w:pos="1320"/>
          <w:tab w:val="right" w:leader="dot" w:pos="9911"/>
        </w:tabs>
        <w:rPr>
          <w:rFonts w:asciiTheme="minorHAnsi" w:eastAsiaTheme="minorEastAsia" w:hAnsiTheme="minorHAnsi" w:cstheme="minorBidi"/>
          <w:noProof/>
          <w:lang w:val="fr-CH" w:eastAsia="fr-CH"/>
        </w:rPr>
      </w:pPr>
      <w:hyperlink w:anchor="_Toc475108524" w:history="1">
        <w:r w:rsidRPr="00C24C56">
          <w:rPr>
            <w:rStyle w:val="Lienhypertexte"/>
            <w:rFonts w:eastAsiaTheme="minorEastAsia"/>
            <w:noProof/>
            <w:lang w:val="fr-CH"/>
          </w:rPr>
          <w:t>4.7.1.</w:t>
        </w:r>
        <w:r>
          <w:rPr>
            <w:rFonts w:asciiTheme="minorHAnsi" w:eastAsiaTheme="minorEastAsia" w:hAnsiTheme="minorHAnsi" w:cstheme="minorBidi"/>
            <w:noProof/>
            <w:lang w:val="fr-CH" w:eastAsia="fr-CH"/>
          </w:rPr>
          <w:tab/>
        </w:r>
        <w:r w:rsidRPr="00C24C56">
          <w:rPr>
            <w:rStyle w:val="Lienhypertexte"/>
            <w:rFonts w:eastAsiaTheme="minorEastAsia"/>
            <w:noProof/>
            <w:lang w:val="fr-CH"/>
          </w:rPr>
          <w:t>Txt_player1_TextChanged</w:t>
        </w:r>
        <w:r>
          <w:rPr>
            <w:noProof/>
            <w:webHidden/>
          </w:rPr>
          <w:tab/>
        </w:r>
        <w:r>
          <w:rPr>
            <w:noProof/>
            <w:webHidden/>
          </w:rPr>
          <w:fldChar w:fldCharType="begin"/>
        </w:r>
        <w:r>
          <w:rPr>
            <w:noProof/>
            <w:webHidden/>
          </w:rPr>
          <w:instrText xml:space="preserve"> PAGEREF _Toc475108524 \h </w:instrText>
        </w:r>
        <w:r>
          <w:rPr>
            <w:noProof/>
            <w:webHidden/>
          </w:rPr>
        </w:r>
        <w:r>
          <w:rPr>
            <w:noProof/>
            <w:webHidden/>
          </w:rPr>
          <w:fldChar w:fldCharType="separate"/>
        </w:r>
        <w:r>
          <w:rPr>
            <w:noProof/>
            <w:webHidden/>
          </w:rPr>
          <w:t>10</w:t>
        </w:r>
        <w:r>
          <w:rPr>
            <w:noProof/>
            <w:webHidden/>
          </w:rPr>
          <w:fldChar w:fldCharType="end"/>
        </w:r>
      </w:hyperlink>
    </w:p>
    <w:p w:rsidR="00C5133E" w:rsidRDefault="00C5133E">
      <w:pPr>
        <w:pStyle w:val="TM3"/>
        <w:tabs>
          <w:tab w:val="left" w:pos="1320"/>
          <w:tab w:val="right" w:leader="dot" w:pos="9911"/>
        </w:tabs>
        <w:rPr>
          <w:rFonts w:asciiTheme="minorHAnsi" w:eastAsiaTheme="minorEastAsia" w:hAnsiTheme="minorHAnsi" w:cstheme="minorBidi"/>
          <w:noProof/>
          <w:lang w:val="fr-CH" w:eastAsia="fr-CH"/>
        </w:rPr>
      </w:pPr>
      <w:hyperlink w:anchor="_Toc475108525" w:history="1">
        <w:r w:rsidRPr="00C24C56">
          <w:rPr>
            <w:rStyle w:val="Lienhypertexte"/>
            <w:rFonts w:eastAsiaTheme="minorEastAsia"/>
            <w:noProof/>
            <w:lang w:val="fr-CH"/>
          </w:rPr>
          <w:t>4.7.2.</w:t>
        </w:r>
        <w:r>
          <w:rPr>
            <w:rFonts w:asciiTheme="minorHAnsi" w:eastAsiaTheme="minorEastAsia" w:hAnsiTheme="minorHAnsi" w:cstheme="minorBidi"/>
            <w:noProof/>
            <w:lang w:val="fr-CH" w:eastAsia="fr-CH"/>
          </w:rPr>
          <w:tab/>
        </w:r>
        <w:r w:rsidRPr="00C24C56">
          <w:rPr>
            <w:rStyle w:val="Lienhypertexte"/>
            <w:rFonts w:eastAsiaTheme="minorEastAsia"/>
            <w:noProof/>
            <w:lang w:val="fr-CH"/>
          </w:rPr>
          <w:t>Txt_player2_TextChanged</w:t>
        </w:r>
        <w:r>
          <w:rPr>
            <w:noProof/>
            <w:webHidden/>
          </w:rPr>
          <w:tab/>
        </w:r>
        <w:r>
          <w:rPr>
            <w:noProof/>
            <w:webHidden/>
          </w:rPr>
          <w:fldChar w:fldCharType="begin"/>
        </w:r>
        <w:r>
          <w:rPr>
            <w:noProof/>
            <w:webHidden/>
          </w:rPr>
          <w:instrText xml:space="preserve"> PAGEREF _Toc475108525 \h </w:instrText>
        </w:r>
        <w:r>
          <w:rPr>
            <w:noProof/>
            <w:webHidden/>
          </w:rPr>
        </w:r>
        <w:r>
          <w:rPr>
            <w:noProof/>
            <w:webHidden/>
          </w:rPr>
          <w:fldChar w:fldCharType="separate"/>
        </w:r>
        <w:r>
          <w:rPr>
            <w:noProof/>
            <w:webHidden/>
          </w:rPr>
          <w:t>11</w:t>
        </w:r>
        <w:r>
          <w:rPr>
            <w:noProof/>
            <w:webHidden/>
          </w:rPr>
          <w:fldChar w:fldCharType="end"/>
        </w:r>
      </w:hyperlink>
    </w:p>
    <w:p w:rsidR="00C5133E" w:rsidRDefault="00C5133E">
      <w:pPr>
        <w:pStyle w:val="TM2"/>
        <w:tabs>
          <w:tab w:val="left" w:pos="880"/>
          <w:tab w:val="right" w:leader="dot" w:pos="9911"/>
        </w:tabs>
        <w:rPr>
          <w:rFonts w:asciiTheme="minorHAnsi" w:eastAsiaTheme="minorEastAsia" w:hAnsiTheme="minorHAnsi" w:cstheme="minorBidi"/>
          <w:noProof/>
          <w:lang w:val="fr-CH" w:eastAsia="fr-CH"/>
        </w:rPr>
      </w:pPr>
      <w:hyperlink w:anchor="_Toc475108526" w:history="1">
        <w:r w:rsidRPr="00C24C56">
          <w:rPr>
            <w:rStyle w:val="Lienhypertexte"/>
            <w:rFonts w:eastAsiaTheme="minorEastAsia"/>
            <w:noProof/>
            <w:lang w:val="fr-CH"/>
          </w:rPr>
          <w:t>4.8.</w:t>
        </w:r>
        <w:r>
          <w:rPr>
            <w:rFonts w:asciiTheme="minorHAnsi" w:eastAsiaTheme="minorEastAsia" w:hAnsiTheme="minorHAnsi" w:cstheme="minorBidi"/>
            <w:noProof/>
            <w:lang w:val="fr-CH" w:eastAsia="fr-CH"/>
          </w:rPr>
          <w:tab/>
        </w:r>
        <w:r w:rsidRPr="00C24C56">
          <w:rPr>
            <w:rStyle w:val="Lienhypertexte"/>
            <w:rFonts w:eastAsiaTheme="minorEastAsia"/>
            <w:noProof/>
            <w:lang w:val="fr-CH"/>
          </w:rPr>
          <w:t>Btn_valider_Click</w:t>
        </w:r>
        <w:r>
          <w:rPr>
            <w:noProof/>
            <w:webHidden/>
          </w:rPr>
          <w:tab/>
        </w:r>
        <w:r>
          <w:rPr>
            <w:noProof/>
            <w:webHidden/>
          </w:rPr>
          <w:fldChar w:fldCharType="begin"/>
        </w:r>
        <w:r>
          <w:rPr>
            <w:noProof/>
            <w:webHidden/>
          </w:rPr>
          <w:instrText xml:space="preserve"> PAGEREF _Toc475108526 \h </w:instrText>
        </w:r>
        <w:r>
          <w:rPr>
            <w:noProof/>
            <w:webHidden/>
          </w:rPr>
        </w:r>
        <w:r>
          <w:rPr>
            <w:noProof/>
            <w:webHidden/>
          </w:rPr>
          <w:fldChar w:fldCharType="separate"/>
        </w:r>
        <w:r>
          <w:rPr>
            <w:noProof/>
            <w:webHidden/>
          </w:rPr>
          <w:t>11</w:t>
        </w:r>
        <w:r>
          <w:rPr>
            <w:noProof/>
            <w:webHidden/>
          </w:rPr>
          <w:fldChar w:fldCharType="end"/>
        </w:r>
      </w:hyperlink>
    </w:p>
    <w:p w:rsidR="00C5133E" w:rsidRDefault="00C5133E">
      <w:pPr>
        <w:pStyle w:val="TM2"/>
        <w:tabs>
          <w:tab w:val="left" w:pos="880"/>
          <w:tab w:val="right" w:leader="dot" w:pos="9911"/>
        </w:tabs>
        <w:rPr>
          <w:rFonts w:asciiTheme="minorHAnsi" w:eastAsiaTheme="minorEastAsia" w:hAnsiTheme="minorHAnsi" w:cstheme="minorBidi"/>
          <w:noProof/>
          <w:lang w:val="fr-CH" w:eastAsia="fr-CH"/>
        </w:rPr>
      </w:pPr>
      <w:hyperlink w:anchor="_Toc475108527" w:history="1">
        <w:r w:rsidRPr="00C24C56">
          <w:rPr>
            <w:rStyle w:val="Lienhypertexte"/>
            <w:rFonts w:eastAsiaTheme="minorEastAsia"/>
            <w:noProof/>
            <w:lang w:val="fr-CH"/>
          </w:rPr>
          <w:t>4.9.</w:t>
        </w:r>
        <w:r>
          <w:rPr>
            <w:rFonts w:asciiTheme="minorHAnsi" w:eastAsiaTheme="minorEastAsia" w:hAnsiTheme="minorHAnsi" w:cstheme="minorBidi"/>
            <w:noProof/>
            <w:lang w:val="fr-CH" w:eastAsia="fr-CH"/>
          </w:rPr>
          <w:tab/>
        </w:r>
        <w:r w:rsidRPr="00C24C56">
          <w:rPr>
            <w:rStyle w:val="Lienhypertexte"/>
            <w:rFonts w:eastAsiaTheme="minorEastAsia"/>
            <w:noProof/>
            <w:lang w:val="fr-CH"/>
          </w:rPr>
          <w:t>Menu contextuel</w:t>
        </w:r>
        <w:r>
          <w:rPr>
            <w:noProof/>
            <w:webHidden/>
          </w:rPr>
          <w:tab/>
        </w:r>
        <w:r>
          <w:rPr>
            <w:noProof/>
            <w:webHidden/>
          </w:rPr>
          <w:fldChar w:fldCharType="begin"/>
        </w:r>
        <w:r>
          <w:rPr>
            <w:noProof/>
            <w:webHidden/>
          </w:rPr>
          <w:instrText xml:space="preserve"> PAGEREF _Toc475108527 \h </w:instrText>
        </w:r>
        <w:r>
          <w:rPr>
            <w:noProof/>
            <w:webHidden/>
          </w:rPr>
        </w:r>
        <w:r>
          <w:rPr>
            <w:noProof/>
            <w:webHidden/>
          </w:rPr>
          <w:fldChar w:fldCharType="separate"/>
        </w:r>
        <w:r>
          <w:rPr>
            <w:noProof/>
            <w:webHidden/>
          </w:rPr>
          <w:t>12</w:t>
        </w:r>
        <w:r>
          <w:rPr>
            <w:noProof/>
            <w:webHidden/>
          </w:rPr>
          <w:fldChar w:fldCharType="end"/>
        </w:r>
      </w:hyperlink>
    </w:p>
    <w:p w:rsidR="00C5133E" w:rsidRDefault="00C5133E">
      <w:pPr>
        <w:pStyle w:val="TM3"/>
        <w:tabs>
          <w:tab w:val="left" w:pos="1320"/>
          <w:tab w:val="right" w:leader="dot" w:pos="9911"/>
        </w:tabs>
        <w:rPr>
          <w:rFonts w:asciiTheme="minorHAnsi" w:eastAsiaTheme="minorEastAsia" w:hAnsiTheme="minorHAnsi" w:cstheme="minorBidi"/>
          <w:noProof/>
          <w:lang w:val="fr-CH" w:eastAsia="fr-CH"/>
        </w:rPr>
      </w:pPr>
      <w:hyperlink w:anchor="_Toc475108528" w:history="1">
        <w:r w:rsidRPr="00C24C56">
          <w:rPr>
            <w:rStyle w:val="Lienhypertexte"/>
            <w:rFonts w:eastAsiaTheme="minorEastAsia"/>
            <w:noProof/>
            <w:lang w:val="fr-CH"/>
          </w:rPr>
          <w:t>4.9.1.</w:t>
        </w:r>
        <w:r>
          <w:rPr>
            <w:rFonts w:asciiTheme="minorHAnsi" w:eastAsiaTheme="minorEastAsia" w:hAnsiTheme="minorHAnsi" w:cstheme="minorBidi"/>
            <w:noProof/>
            <w:lang w:val="fr-CH" w:eastAsia="fr-CH"/>
          </w:rPr>
          <w:tab/>
        </w:r>
        <w:r w:rsidRPr="00C24C56">
          <w:rPr>
            <w:rStyle w:val="Lienhypertexte"/>
            <w:rFonts w:eastAsiaTheme="minorEastAsia"/>
            <w:noProof/>
            <w:lang w:val="fr-CH"/>
          </w:rPr>
          <w:t>aideToolStripMenuItem_Click</w:t>
        </w:r>
        <w:r>
          <w:rPr>
            <w:noProof/>
            <w:webHidden/>
          </w:rPr>
          <w:tab/>
        </w:r>
        <w:r>
          <w:rPr>
            <w:noProof/>
            <w:webHidden/>
          </w:rPr>
          <w:fldChar w:fldCharType="begin"/>
        </w:r>
        <w:r>
          <w:rPr>
            <w:noProof/>
            <w:webHidden/>
          </w:rPr>
          <w:instrText xml:space="preserve"> PAGEREF _Toc475108528 \h </w:instrText>
        </w:r>
        <w:r>
          <w:rPr>
            <w:noProof/>
            <w:webHidden/>
          </w:rPr>
        </w:r>
        <w:r>
          <w:rPr>
            <w:noProof/>
            <w:webHidden/>
          </w:rPr>
          <w:fldChar w:fldCharType="separate"/>
        </w:r>
        <w:r>
          <w:rPr>
            <w:noProof/>
            <w:webHidden/>
          </w:rPr>
          <w:t>12</w:t>
        </w:r>
        <w:r>
          <w:rPr>
            <w:noProof/>
            <w:webHidden/>
          </w:rPr>
          <w:fldChar w:fldCharType="end"/>
        </w:r>
      </w:hyperlink>
    </w:p>
    <w:p w:rsidR="00C5133E" w:rsidRDefault="00C5133E">
      <w:pPr>
        <w:pStyle w:val="TM3"/>
        <w:tabs>
          <w:tab w:val="left" w:pos="1320"/>
          <w:tab w:val="right" w:leader="dot" w:pos="9911"/>
        </w:tabs>
        <w:rPr>
          <w:rFonts w:asciiTheme="minorHAnsi" w:eastAsiaTheme="minorEastAsia" w:hAnsiTheme="minorHAnsi" w:cstheme="minorBidi"/>
          <w:noProof/>
          <w:lang w:val="fr-CH" w:eastAsia="fr-CH"/>
        </w:rPr>
      </w:pPr>
      <w:hyperlink w:anchor="_Toc475108529" w:history="1">
        <w:r w:rsidRPr="00C24C56">
          <w:rPr>
            <w:rStyle w:val="Lienhypertexte"/>
            <w:rFonts w:eastAsiaTheme="minorEastAsia"/>
            <w:noProof/>
            <w:lang w:val="fr-CH"/>
          </w:rPr>
          <w:t>4.9.2.</w:t>
        </w:r>
        <w:r>
          <w:rPr>
            <w:rFonts w:asciiTheme="minorHAnsi" w:eastAsiaTheme="minorEastAsia" w:hAnsiTheme="minorHAnsi" w:cstheme="minorBidi"/>
            <w:noProof/>
            <w:lang w:val="fr-CH" w:eastAsia="fr-CH"/>
          </w:rPr>
          <w:tab/>
        </w:r>
        <w:r w:rsidRPr="00C24C56">
          <w:rPr>
            <w:rStyle w:val="Lienhypertexte"/>
            <w:rFonts w:eastAsiaTheme="minorEastAsia"/>
            <w:noProof/>
            <w:lang w:val="fr-CH"/>
          </w:rPr>
          <w:t>réinitialiserToolStripMenuItem_Click</w:t>
        </w:r>
        <w:r>
          <w:rPr>
            <w:noProof/>
            <w:webHidden/>
          </w:rPr>
          <w:tab/>
        </w:r>
        <w:r>
          <w:rPr>
            <w:noProof/>
            <w:webHidden/>
          </w:rPr>
          <w:fldChar w:fldCharType="begin"/>
        </w:r>
        <w:r>
          <w:rPr>
            <w:noProof/>
            <w:webHidden/>
          </w:rPr>
          <w:instrText xml:space="preserve"> PAGEREF _Toc475108529 \h </w:instrText>
        </w:r>
        <w:r>
          <w:rPr>
            <w:noProof/>
            <w:webHidden/>
          </w:rPr>
        </w:r>
        <w:r>
          <w:rPr>
            <w:noProof/>
            <w:webHidden/>
          </w:rPr>
          <w:fldChar w:fldCharType="separate"/>
        </w:r>
        <w:r>
          <w:rPr>
            <w:noProof/>
            <w:webHidden/>
          </w:rPr>
          <w:t>12</w:t>
        </w:r>
        <w:r>
          <w:rPr>
            <w:noProof/>
            <w:webHidden/>
          </w:rPr>
          <w:fldChar w:fldCharType="end"/>
        </w:r>
      </w:hyperlink>
    </w:p>
    <w:p w:rsidR="00C5133E" w:rsidRDefault="00C5133E">
      <w:pPr>
        <w:pStyle w:val="TM3"/>
        <w:tabs>
          <w:tab w:val="left" w:pos="1320"/>
          <w:tab w:val="right" w:leader="dot" w:pos="9911"/>
        </w:tabs>
        <w:rPr>
          <w:rFonts w:asciiTheme="minorHAnsi" w:eastAsiaTheme="minorEastAsia" w:hAnsiTheme="minorHAnsi" w:cstheme="minorBidi"/>
          <w:noProof/>
          <w:lang w:val="fr-CH" w:eastAsia="fr-CH"/>
        </w:rPr>
      </w:pPr>
      <w:hyperlink w:anchor="_Toc475108530" w:history="1">
        <w:r w:rsidRPr="00C24C56">
          <w:rPr>
            <w:rStyle w:val="Lienhypertexte"/>
            <w:rFonts w:eastAsiaTheme="minorEastAsia"/>
            <w:noProof/>
            <w:lang w:val="fr-CH"/>
          </w:rPr>
          <w:t>4.9.3.</w:t>
        </w:r>
        <w:r>
          <w:rPr>
            <w:rFonts w:asciiTheme="minorHAnsi" w:eastAsiaTheme="minorEastAsia" w:hAnsiTheme="minorHAnsi" w:cstheme="minorBidi"/>
            <w:noProof/>
            <w:lang w:val="fr-CH" w:eastAsia="fr-CH"/>
          </w:rPr>
          <w:tab/>
        </w:r>
        <w:r w:rsidRPr="00C24C56">
          <w:rPr>
            <w:rStyle w:val="Lienhypertexte"/>
            <w:rFonts w:eastAsiaTheme="minorEastAsia"/>
            <w:noProof/>
            <w:lang w:val="fr-CH"/>
          </w:rPr>
          <w:t>quitterToolStripMenuItem</w:t>
        </w:r>
        <w:r>
          <w:rPr>
            <w:noProof/>
            <w:webHidden/>
          </w:rPr>
          <w:tab/>
        </w:r>
        <w:r>
          <w:rPr>
            <w:noProof/>
            <w:webHidden/>
          </w:rPr>
          <w:fldChar w:fldCharType="begin"/>
        </w:r>
        <w:r>
          <w:rPr>
            <w:noProof/>
            <w:webHidden/>
          </w:rPr>
          <w:instrText xml:space="preserve"> PAGEREF _Toc475108530 \h </w:instrText>
        </w:r>
        <w:r>
          <w:rPr>
            <w:noProof/>
            <w:webHidden/>
          </w:rPr>
        </w:r>
        <w:r>
          <w:rPr>
            <w:noProof/>
            <w:webHidden/>
          </w:rPr>
          <w:fldChar w:fldCharType="separate"/>
        </w:r>
        <w:r>
          <w:rPr>
            <w:noProof/>
            <w:webHidden/>
          </w:rPr>
          <w:t>12</w:t>
        </w:r>
        <w:r>
          <w:rPr>
            <w:noProof/>
            <w:webHidden/>
          </w:rPr>
          <w:fldChar w:fldCharType="end"/>
        </w:r>
      </w:hyperlink>
    </w:p>
    <w:p w:rsidR="00C5133E" w:rsidRDefault="00C5133E">
      <w:pPr>
        <w:pStyle w:val="TM3"/>
        <w:tabs>
          <w:tab w:val="left" w:pos="1320"/>
          <w:tab w:val="right" w:leader="dot" w:pos="9911"/>
        </w:tabs>
        <w:rPr>
          <w:rFonts w:asciiTheme="minorHAnsi" w:eastAsiaTheme="minorEastAsia" w:hAnsiTheme="minorHAnsi" w:cstheme="minorBidi"/>
          <w:noProof/>
          <w:lang w:val="fr-CH" w:eastAsia="fr-CH"/>
        </w:rPr>
      </w:pPr>
      <w:hyperlink w:anchor="_Toc475108531" w:history="1">
        <w:r w:rsidRPr="00C24C56">
          <w:rPr>
            <w:rStyle w:val="Lienhypertexte"/>
            <w:rFonts w:eastAsiaTheme="minorEastAsia"/>
            <w:noProof/>
            <w:lang w:val="fr-CH"/>
          </w:rPr>
          <w:t>4.9.4.</w:t>
        </w:r>
        <w:r>
          <w:rPr>
            <w:rFonts w:asciiTheme="minorHAnsi" w:eastAsiaTheme="minorEastAsia" w:hAnsiTheme="minorHAnsi" w:cstheme="minorBidi"/>
            <w:noProof/>
            <w:lang w:val="fr-CH" w:eastAsia="fr-CH"/>
          </w:rPr>
          <w:tab/>
        </w:r>
        <w:r w:rsidRPr="00C24C56">
          <w:rPr>
            <w:rStyle w:val="Lienhypertexte"/>
            <w:rFonts w:eastAsiaTheme="minorEastAsia"/>
            <w:noProof/>
            <w:lang w:val="fr-CH"/>
          </w:rPr>
          <w:t>musiqueToolStripMenuItem_Click</w:t>
        </w:r>
        <w:r>
          <w:rPr>
            <w:noProof/>
            <w:webHidden/>
          </w:rPr>
          <w:tab/>
        </w:r>
        <w:r>
          <w:rPr>
            <w:noProof/>
            <w:webHidden/>
          </w:rPr>
          <w:fldChar w:fldCharType="begin"/>
        </w:r>
        <w:r>
          <w:rPr>
            <w:noProof/>
            <w:webHidden/>
          </w:rPr>
          <w:instrText xml:space="preserve"> PAGEREF _Toc475108531 \h </w:instrText>
        </w:r>
        <w:r>
          <w:rPr>
            <w:noProof/>
            <w:webHidden/>
          </w:rPr>
        </w:r>
        <w:r>
          <w:rPr>
            <w:noProof/>
            <w:webHidden/>
          </w:rPr>
          <w:fldChar w:fldCharType="separate"/>
        </w:r>
        <w:r>
          <w:rPr>
            <w:noProof/>
            <w:webHidden/>
          </w:rPr>
          <w:t>13</w:t>
        </w:r>
        <w:r>
          <w:rPr>
            <w:noProof/>
            <w:webHidden/>
          </w:rPr>
          <w:fldChar w:fldCharType="end"/>
        </w:r>
      </w:hyperlink>
    </w:p>
    <w:p w:rsidR="00C5133E" w:rsidRDefault="00C5133E">
      <w:pPr>
        <w:pStyle w:val="TM2"/>
        <w:tabs>
          <w:tab w:val="left" w:pos="1100"/>
          <w:tab w:val="right" w:leader="dot" w:pos="9911"/>
        </w:tabs>
        <w:rPr>
          <w:rFonts w:asciiTheme="minorHAnsi" w:eastAsiaTheme="minorEastAsia" w:hAnsiTheme="minorHAnsi" w:cstheme="minorBidi"/>
          <w:noProof/>
          <w:lang w:val="fr-CH" w:eastAsia="fr-CH"/>
        </w:rPr>
      </w:pPr>
      <w:hyperlink w:anchor="_Toc475108532" w:history="1">
        <w:r w:rsidRPr="00C24C56">
          <w:rPr>
            <w:rStyle w:val="Lienhypertexte"/>
            <w:rFonts w:eastAsiaTheme="minorEastAsia"/>
            <w:noProof/>
            <w:lang w:val="fr-CH"/>
          </w:rPr>
          <w:t>4.10.</w:t>
        </w:r>
        <w:r>
          <w:rPr>
            <w:rFonts w:asciiTheme="minorHAnsi" w:eastAsiaTheme="minorEastAsia" w:hAnsiTheme="minorHAnsi" w:cstheme="minorBidi"/>
            <w:noProof/>
            <w:lang w:val="fr-CH" w:eastAsia="fr-CH"/>
          </w:rPr>
          <w:tab/>
        </w:r>
        <w:r w:rsidRPr="00C24C56">
          <w:rPr>
            <w:rStyle w:val="Lienhypertexte"/>
            <w:rFonts w:eastAsiaTheme="minorEastAsia"/>
            <w:noProof/>
            <w:lang w:val="fr-CH"/>
          </w:rPr>
          <w:t>int_lampes_FormClosing</w:t>
        </w:r>
        <w:r>
          <w:rPr>
            <w:noProof/>
            <w:webHidden/>
          </w:rPr>
          <w:tab/>
        </w:r>
        <w:r>
          <w:rPr>
            <w:noProof/>
            <w:webHidden/>
          </w:rPr>
          <w:fldChar w:fldCharType="begin"/>
        </w:r>
        <w:r>
          <w:rPr>
            <w:noProof/>
            <w:webHidden/>
          </w:rPr>
          <w:instrText xml:space="preserve"> PAGEREF _Toc475108532 \h </w:instrText>
        </w:r>
        <w:r>
          <w:rPr>
            <w:noProof/>
            <w:webHidden/>
          </w:rPr>
        </w:r>
        <w:r>
          <w:rPr>
            <w:noProof/>
            <w:webHidden/>
          </w:rPr>
          <w:fldChar w:fldCharType="separate"/>
        </w:r>
        <w:r>
          <w:rPr>
            <w:noProof/>
            <w:webHidden/>
          </w:rPr>
          <w:t>13</w:t>
        </w:r>
        <w:r>
          <w:rPr>
            <w:noProof/>
            <w:webHidden/>
          </w:rPr>
          <w:fldChar w:fldCharType="end"/>
        </w:r>
      </w:hyperlink>
    </w:p>
    <w:p w:rsidR="00C5133E" w:rsidRDefault="00C5133E">
      <w:pPr>
        <w:pStyle w:val="TM2"/>
        <w:tabs>
          <w:tab w:val="left" w:pos="1100"/>
          <w:tab w:val="right" w:leader="dot" w:pos="9911"/>
        </w:tabs>
        <w:rPr>
          <w:rFonts w:asciiTheme="minorHAnsi" w:eastAsiaTheme="minorEastAsia" w:hAnsiTheme="minorHAnsi" w:cstheme="minorBidi"/>
          <w:noProof/>
          <w:lang w:val="fr-CH" w:eastAsia="fr-CH"/>
        </w:rPr>
      </w:pPr>
      <w:hyperlink w:anchor="_Toc475108533" w:history="1">
        <w:r w:rsidRPr="00C24C56">
          <w:rPr>
            <w:rStyle w:val="Lienhypertexte"/>
            <w:rFonts w:eastAsiaTheme="minorEastAsia"/>
            <w:noProof/>
            <w:lang w:val="fr-CH"/>
          </w:rPr>
          <w:t>4.11.</w:t>
        </w:r>
        <w:r>
          <w:rPr>
            <w:rFonts w:asciiTheme="minorHAnsi" w:eastAsiaTheme="minorEastAsia" w:hAnsiTheme="minorHAnsi" w:cstheme="minorBidi"/>
            <w:noProof/>
            <w:lang w:val="fr-CH" w:eastAsia="fr-CH"/>
          </w:rPr>
          <w:tab/>
        </w:r>
        <w:r w:rsidRPr="00C24C56">
          <w:rPr>
            <w:rStyle w:val="Lienhypertexte"/>
            <w:rFonts w:eastAsiaTheme="minorEastAsia"/>
            <w:noProof/>
            <w:lang w:val="fr-CH"/>
          </w:rPr>
          <w:t>btn_music_Click</w:t>
        </w:r>
        <w:r>
          <w:rPr>
            <w:noProof/>
            <w:webHidden/>
          </w:rPr>
          <w:tab/>
        </w:r>
        <w:r>
          <w:rPr>
            <w:noProof/>
            <w:webHidden/>
          </w:rPr>
          <w:fldChar w:fldCharType="begin"/>
        </w:r>
        <w:r>
          <w:rPr>
            <w:noProof/>
            <w:webHidden/>
          </w:rPr>
          <w:instrText xml:space="preserve"> PAGEREF _Toc475108533 \h </w:instrText>
        </w:r>
        <w:r>
          <w:rPr>
            <w:noProof/>
            <w:webHidden/>
          </w:rPr>
        </w:r>
        <w:r>
          <w:rPr>
            <w:noProof/>
            <w:webHidden/>
          </w:rPr>
          <w:fldChar w:fldCharType="separate"/>
        </w:r>
        <w:r>
          <w:rPr>
            <w:noProof/>
            <w:webHidden/>
          </w:rPr>
          <w:t>13</w:t>
        </w:r>
        <w:r>
          <w:rPr>
            <w:noProof/>
            <w:webHidden/>
          </w:rPr>
          <w:fldChar w:fldCharType="end"/>
        </w:r>
      </w:hyperlink>
    </w:p>
    <w:p w:rsidR="00C5133E" w:rsidRDefault="00C5133E">
      <w:pPr>
        <w:pStyle w:val="TM1"/>
        <w:tabs>
          <w:tab w:val="left" w:pos="440"/>
          <w:tab w:val="right" w:leader="dot" w:pos="9911"/>
        </w:tabs>
        <w:rPr>
          <w:rFonts w:asciiTheme="minorHAnsi" w:eastAsiaTheme="minorEastAsia" w:hAnsiTheme="minorHAnsi" w:cstheme="minorBidi"/>
          <w:noProof/>
          <w:lang w:val="fr-CH" w:eastAsia="fr-CH"/>
        </w:rPr>
      </w:pPr>
      <w:hyperlink w:anchor="_Toc475108534" w:history="1">
        <w:r w:rsidRPr="00C24C56">
          <w:rPr>
            <w:rStyle w:val="Lienhypertexte"/>
            <w:rFonts w:eastAsiaTheme="minorEastAsia"/>
            <w:noProof/>
          </w:rPr>
          <w:t>5.</w:t>
        </w:r>
        <w:r>
          <w:rPr>
            <w:rFonts w:asciiTheme="minorHAnsi" w:eastAsiaTheme="minorEastAsia" w:hAnsiTheme="minorHAnsi" w:cstheme="minorBidi"/>
            <w:noProof/>
            <w:lang w:val="fr-CH" w:eastAsia="fr-CH"/>
          </w:rPr>
          <w:tab/>
        </w:r>
        <w:r w:rsidRPr="00C24C56">
          <w:rPr>
            <w:rStyle w:val="Lienhypertexte"/>
            <w:rFonts w:eastAsiaTheme="minorEastAsia"/>
            <w:noProof/>
          </w:rPr>
          <w:t>Contrôle</w:t>
        </w:r>
        <w:r>
          <w:rPr>
            <w:noProof/>
            <w:webHidden/>
          </w:rPr>
          <w:tab/>
        </w:r>
        <w:r>
          <w:rPr>
            <w:noProof/>
            <w:webHidden/>
          </w:rPr>
          <w:fldChar w:fldCharType="begin"/>
        </w:r>
        <w:r>
          <w:rPr>
            <w:noProof/>
            <w:webHidden/>
          </w:rPr>
          <w:instrText xml:space="preserve"> PAGEREF _Toc475108534 \h </w:instrText>
        </w:r>
        <w:r>
          <w:rPr>
            <w:noProof/>
            <w:webHidden/>
          </w:rPr>
        </w:r>
        <w:r>
          <w:rPr>
            <w:noProof/>
            <w:webHidden/>
          </w:rPr>
          <w:fldChar w:fldCharType="separate"/>
        </w:r>
        <w:r>
          <w:rPr>
            <w:noProof/>
            <w:webHidden/>
          </w:rPr>
          <w:t>14</w:t>
        </w:r>
        <w:r>
          <w:rPr>
            <w:noProof/>
            <w:webHidden/>
          </w:rPr>
          <w:fldChar w:fldCharType="end"/>
        </w:r>
      </w:hyperlink>
    </w:p>
    <w:p w:rsidR="00C5133E" w:rsidRDefault="00C5133E">
      <w:pPr>
        <w:pStyle w:val="TM1"/>
        <w:tabs>
          <w:tab w:val="left" w:pos="440"/>
          <w:tab w:val="right" w:leader="dot" w:pos="9911"/>
        </w:tabs>
        <w:rPr>
          <w:rFonts w:asciiTheme="minorHAnsi" w:eastAsiaTheme="minorEastAsia" w:hAnsiTheme="minorHAnsi" w:cstheme="minorBidi"/>
          <w:noProof/>
          <w:lang w:val="fr-CH" w:eastAsia="fr-CH"/>
        </w:rPr>
      </w:pPr>
      <w:hyperlink w:anchor="_Toc475108535" w:history="1">
        <w:r w:rsidRPr="00C24C56">
          <w:rPr>
            <w:rStyle w:val="Lienhypertexte"/>
            <w:rFonts w:eastAsiaTheme="minorEastAsia"/>
            <w:noProof/>
          </w:rPr>
          <w:t>6.</w:t>
        </w:r>
        <w:r>
          <w:rPr>
            <w:rFonts w:asciiTheme="minorHAnsi" w:eastAsiaTheme="minorEastAsia" w:hAnsiTheme="minorHAnsi" w:cstheme="minorBidi"/>
            <w:noProof/>
            <w:lang w:val="fr-CH" w:eastAsia="fr-CH"/>
          </w:rPr>
          <w:tab/>
        </w:r>
        <w:r w:rsidRPr="00C24C56">
          <w:rPr>
            <w:rStyle w:val="Lienhypertexte"/>
            <w:rFonts w:eastAsiaTheme="minorEastAsia"/>
            <w:noProof/>
          </w:rPr>
          <w:t>Évaluation du projet</w:t>
        </w:r>
        <w:r>
          <w:rPr>
            <w:noProof/>
            <w:webHidden/>
          </w:rPr>
          <w:tab/>
        </w:r>
        <w:r>
          <w:rPr>
            <w:noProof/>
            <w:webHidden/>
          </w:rPr>
          <w:fldChar w:fldCharType="begin"/>
        </w:r>
        <w:r>
          <w:rPr>
            <w:noProof/>
            <w:webHidden/>
          </w:rPr>
          <w:instrText xml:space="preserve"> PAGEREF _Toc475108535 \h </w:instrText>
        </w:r>
        <w:r>
          <w:rPr>
            <w:noProof/>
            <w:webHidden/>
          </w:rPr>
        </w:r>
        <w:r>
          <w:rPr>
            <w:noProof/>
            <w:webHidden/>
          </w:rPr>
          <w:fldChar w:fldCharType="separate"/>
        </w:r>
        <w:r>
          <w:rPr>
            <w:noProof/>
            <w:webHidden/>
          </w:rPr>
          <w:t>14</w:t>
        </w:r>
        <w:r>
          <w:rPr>
            <w:noProof/>
            <w:webHidden/>
          </w:rPr>
          <w:fldChar w:fldCharType="end"/>
        </w:r>
      </w:hyperlink>
    </w:p>
    <w:p w:rsidR="00C5133E" w:rsidRDefault="00C5133E">
      <w:pPr>
        <w:pStyle w:val="TM2"/>
        <w:tabs>
          <w:tab w:val="left" w:pos="880"/>
          <w:tab w:val="right" w:leader="dot" w:pos="9911"/>
        </w:tabs>
        <w:rPr>
          <w:rFonts w:asciiTheme="minorHAnsi" w:eastAsiaTheme="minorEastAsia" w:hAnsiTheme="minorHAnsi" w:cstheme="minorBidi"/>
          <w:noProof/>
          <w:lang w:val="fr-CH" w:eastAsia="fr-CH"/>
        </w:rPr>
      </w:pPr>
      <w:hyperlink w:anchor="_Toc475108536" w:history="1">
        <w:r w:rsidRPr="00C24C56">
          <w:rPr>
            <w:rStyle w:val="Lienhypertexte"/>
            <w:rFonts w:eastAsiaTheme="minorEastAsia"/>
            <w:noProof/>
          </w:rPr>
          <w:t>6.1.</w:t>
        </w:r>
        <w:r>
          <w:rPr>
            <w:rFonts w:asciiTheme="minorHAnsi" w:eastAsiaTheme="minorEastAsia" w:hAnsiTheme="minorHAnsi" w:cstheme="minorBidi"/>
            <w:noProof/>
            <w:lang w:val="fr-CH" w:eastAsia="fr-CH"/>
          </w:rPr>
          <w:tab/>
        </w:r>
        <w:r w:rsidRPr="00C24C56">
          <w:rPr>
            <w:rStyle w:val="Lienhypertexte"/>
            <w:rFonts w:eastAsiaTheme="minorEastAsia"/>
            <w:noProof/>
          </w:rPr>
          <w:t>État d'avancement du projet</w:t>
        </w:r>
        <w:r>
          <w:rPr>
            <w:noProof/>
            <w:webHidden/>
          </w:rPr>
          <w:tab/>
        </w:r>
        <w:r>
          <w:rPr>
            <w:noProof/>
            <w:webHidden/>
          </w:rPr>
          <w:fldChar w:fldCharType="begin"/>
        </w:r>
        <w:r>
          <w:rPr>
            <w:noProof/>
            <w:webHidden/>
          </w:rPr>
          <w:instrText xml:space="preserve"> PAGEREF _Toc475108536 \h </w:instrText>
        </w:r>
        <w:r>
          <w:rPr>
            <w:noProof/>
            <w:webHidden/>
          </w:rPr>
        </w:r>
        <w:r>
          <w:rPr>
            <w:noProof/>
            <w:webHidden/>
          </w:rPr>
          <w:fldChar w:fldCharType="separate"/>
        </w:r>
        <w:r>
          <w:rPr>
            <w:noProof/>
            <w:webHidden/>
          </w:rPr>
          <w:t>14</w:t>
        </w:r>
        <w:r>
          <w:rPr>
            <w:noProof/>
            <w:webHidden/>
          </w:rPr>
          <w:fldChar w:fldCharType="end"/>
        </w:r>
      </w:hyperlink>
    </w:p>
    <w:p w:rsidR="00C5133E" w:rsidRDefault="00C5133E">
      <w:pPr>
        <w:pStyle w:val="TM2"/>
        <w:tabs>
          <w:tab w:val="left" w:pos="880"/>
          <w:tab w:val="right" w:leader="dot" w:pos="9911"/>
        </w:tabs>
        <w:rPr>
          <w:rFonts w:asciiTheme="minorHAnsi" w:eastAsiaTheme="minorEastAsia" w:hAnsiTheme="minorHAnsi" w:cstheme="minorBidi"/>
          <w:noProof/>
          <w:lang w:val="fr-CH" w:eastAsia="fr-CH"/>
        </w:rPr>
      </w:pPr>
      <w:hyperlink w:anchor="_Toc475108537" w:history="1">
        <w:r w:rsidRPr="00C24C56">
          <w:rPr>
            <w:rStyle w:val="Lienhypertexte"/>
            <w:rFonts w:eastAsiaTheme="minorEastAsia"/>
            <w:noProof/>
          </w:rPr>
          <w:t>6.2.</w:t>
        </w:r>
        <w:r>
          <w:rPr>
            <w:rFonts w:asciiTheme="minorHAnsi" w:eastAsiaTheme="minorEastAsia" w:hAnsiTheme="minorHAnsi" w:cstheme="minorBidi"/>
            <w:noProof/>
            <w:lang w:val="fr-CH" w:eastAsia="fr-CH"/>
          </w:rPr>
          <w:tab/>
        </w:r>
        <w:r w:rsidRPr="00C24C56">
          <w:rPr>
            <w:rStyle w:val="Lienhypertexte"/>
            <w:rFonts w:eastAsiaTheme="minorEastAsia"/>
            <w:noProof/>
          </w:rPr>
          <w:t>Améliorations</w:t>
        </w:r>
        <w:r>
          <w:rPr>
            <w:noProof/>
            <w:webHidden/>
          </w:rPr>
          <w:tab/>
        </w:r>
        <w:r>
          <w:rPr>
            <w:noProof/>
            <w:webHidden/>
          </w:rPr>
          <w:fldChar w:fldCharType="begin"/>
        </w:r>
        <w:r>
          <w:rPr>
            <w:noProof/>
            <w:webHidden/>
          </w:rPr>
          <w:instrText xml:space="preserve"> PAGEREF _Toc475108537 \h </w:instrText>
        </w:r>
        <w:r>
          <w:rPr>
            <w:noProof/>
            <w:webHidden/>
          </w:rPr>
        </w:r>
        <w:r>
          <w:rPr>
            <w:noProof/>
            <w:webHidden/>
          </w:rPr>
          <w:fldChar w:fldCharType="separate"/>
        </w:r>
        <w:r>
          <w:rPr>
            <w:noProof/>
            <w:webHidden/>
          </w:rPr>
          <w:t>14</w:t>
        </w:r>
        <w:r>
          <w:rPr>
            <w:noProof/>
            <w:webHidden/>
          </w:rPr>
          <w:fldChar w:fldCharType="end"/>
        </w:r>
      </w:hyperlink>
    </w:p>
    <w:p w:rsidR="00C5133E" w:rsidRDefault="00C5133E">
      <w:pPr>
        <w:pStyle w:val="TM1"/>
        <w:tabs>
          <w:tab w:val="left" w:pos="440"/>
          <w:tab w:val="right" w:leader="dot" w:pos="9911"/>
        </w:tabs>
        <w:rPr>
          <w:rFonts w:asciiTheme="minorHAnsi" w:eastAsiaTheme="minorEastAsia" w:hAnsiTheme="minorHAnsi" w:cstheme="minorBidi"/>
          <w:noProof/>
          <w:lang w:val="fr-CH" w:eastAsia="fr-CH"/>
        </w:rPr>
      </w:pPr>
      <w:hyperlink w:anchor="_Toc475108538" w:history="1">
        <w:r w:rsidRPr="00C24C56">
          <w:rPr>
            <w:rStyle w:val="Lienhypertexte"/>
            <w:rFonts w:eastAsiaTheme="minorEastAsia"/>
            <w:noProof/>
          </w:rPr>
          <w:t>7.</w:t>
        </w:r>
        <w:r>
          <w:rPr>
            <w:rFonts w:asciiTheme="minorHAnsi" w:eastAsiaTheme="minorEastAsia" w:hAnsiTheme="minorHAnsi" w:cstheme="minorBidi"/>
            <w:noProof/>
            <w:lang w:val="fr-CH" w:eastAsia="fr-CH"/>
          </w:rPr>
          <w:tab/>
        </w:r>
        <w:r w:rsidRPr="00C24C56">
          <w:rPr>
            <w:rStyle w:val="Lienhypertexte"/>
            <w:rFonts w:eastAsiaTheme="minorEastAsia"/>
            <w:noProof/>
          </w:rPr>
          <w:t>Conclusion</w:t>
        </w:r>
        <w:r>
          <w:rPr>
            <w:noProof/>
            <w:webHidden/>
          </w:rPr>
          <w:tab/>
        </w:r>
        <w:r>
          <w:rPr>
            <w:noProof/>
            <w:webHidden/>
          </w:rPr>
          <w:fldChar w:fldCharType="begin"/>
        </w:r>
        <w:r>
          <w:rPr>
            <w:noProof/>
            <w:webHidden/>
          </w:rPr>
          <w:instrText xml:space="preserve"> PAGEREF _Toc475108538 \h </w:instrText>
        </w:r>
        <w:r>
          <w:rPr>
            <w:noProof/>
            <w:webHidden/>
          </w:rPr>
        </w:r>
        <w:r>
          <w:rPr>
            <w:noProof/>
            <w:webHidden/>
          </w:rPr>
          <w:fldChar w:fldCharType="separate"/>
        </w:r>
        <w:r>
          <w:rPr>
            <w:noProof/>
            <w:webHidden/>
          </w:rPr>
          <w:t>14</w:t>
        </w:r>
        <w:r>
          <w:rPr>
            <w:noProof/>
            <w:webHidden/>
          </w:rPr>
          <w:fldChar w:fldCharType="end"/>
        </w:r>
      </w:hyperlink>
    </w:p>
    <w:p w:rsidR="00952CB2" w:rsidRDefault="00CE6547" w:rsidP="00952CB2">
      <w:r>
        <w:fldChar w:fldCharType="end"/>
      </w:r>
    </w:p>
    <w:p w:rsidR="00952CB2" w:rsidRDefault="00952CB2" w:rsidP="00952CB2"/>
    <w:p w:rsidR="00952CB2" w:rsidRDefault="00952CB2" w:rsidP="00952CB2">
      <w:pPr>
        <w:pStyle w:val="Titre1"/>
      </w:pPr>
      <w:r>
        <w:br w:type="page"/>
      </w:r>
      <w:bookmarkStart w:id="1" w:name="_Ref209600824"/>
      <w:bookmarkStart w:id="2" w:name="_Toc475108506"/>
      <w:r>
        <w:lastRenderedPageBreak/>
        <w:t>Cahier des charges</w:t>
      </w:r>
      <w:bookmarkEnd w:id="1"/>
      <w:bookmarkEnd w:id="2"/>
    </w:p>
    <w:p w:rsidR="00D65159" w:rsidRPr="005F5904" w:rsidRDefault="00D65159" w:rsidP="005F5904">
      <w:pPr>
        <w:pStyle w:val="Titre2"/>
        <w:rPr>
          <w:u w:val="single"/>
        </w:rPr>
      </w:pPr>
      <w:bookmarkStart w:id="3" w:name="_Toc475108507"/>
      <w:r w:rsidRPr="005F5904">
        <w:rPr>
          <w:u w:val="single"/>
        </w:rPr>
        <w:t>Jeu de base :</w:t>
      </w:r>
      <w:bookmarkEnd w:id="3"/>
    </w:p>
    <w:p w:rsidR="00D65159" w:rsidRPr="00D65159" w:rsidRDefault="00D65159" w:rsidP="00D65159"/>
    <w:p w:rsidR="00952CB2" w:rsidRDefault="00716622" w:rsidP="00716622">
      <w:pPr>
        <w:numPr>
          <w:ilvl w:val="0"/>
          <w:numId w:val="19"/>
        </w:numPr>
      </w:pPr>
      <w:r>
        <w:t>Générer un tableau unidimensionnel de 20 cases, celui-ci est grisé au démarrage.</w:t>
      </w:r>
    </w:p>
    <w:p w:rsidR="00716622" w:rsidRDefault="00716622" w:rsidP="00716622">
      <w:pPr>
        <w:numPr>
          <w:ilvl w:val="0"/>
          <w:numId w:val="19"/>
        </w:numPr>
      </w:pPr>
      <w:r>
        <w:t>Un bouton « Démarrer » est disponible et permet l’activation de la première case du tableau ainsi que du chronomètre.</w:t>
      </w:r>
    </w:p>
    <w:p w:rsidR="00716622" w:rsidRDefault="00716622" w:rsidP="00716622">
      <w:pPr>
        <w:numPr>
          <w:ilvl w:val="0"/>
          <w:numId w:val="19"/>
        </w:numPr>
      </w:pPr>
      <w:r>
        <w:t>Le bouton « Démarrer » devient « Réinitialiser  » quand la partie a commencée.</w:t>
      </w:r>
    </w:p>
    <w:p w:rsidR="00716622" w:rsidRDefault="00716622" w:rsidP="00716622">
      <w:pPr>
        <w:numPr>
          <w:ilvl w:val="0"/>
          <w:numId w:val="19"/>
        </w:numPr>
      </w:pPr>
      <w:r>
        <w:t>Le bouton « Réinitialiser  » recommence le jeu à n’importe quel moment de la partie en se changeant en « Démarrer ». Le chrono s’arrête et demande le bouton « Démarrer » pour recommencer.</w:t>
      </w:r>
    </w:p>
    <w:p w:rsidR="00716622" w:rsidRDefault="00716622" w:rsidP="00716622">
      <w:pPr>
        <w:numPr>
          <w:ilvl w:val="0"/>
          <w:numId w:val="19"/>
        </w:numPr>
      </w:pPr>
      <w:r>
        <w:t>Un joueur peut cliquer sur 3 cases qui se suivent, mais la 4</w:t>
      </w:r>
      <w:r w:rsidRPr="00716622">
        <w:rPr>
          <w:vertAlign w:val="superscript"/>
        </w:rPr>
        <w:t>ème</w:t>
      </w:r>
      <w:r>
        <w:t xml:space="preserve"> ne s’active pas. </w:t>
      </w:r>
      <w:r w:rsidR="00EE04C6">
        <w:t>Le joueur est obligé de valider son tour.</w:t>
      </w:r>
    </w:p>
    <w:p w:rsidR="00EE04C6" w:rsidRDefault="00EE04C6" w:rsidP="00716622">
      <w:pPr>
        <w:numPr>
          <w:ilvl w:val="0"/>
          <w:numId w:val="19"/>
        </w:numPr>
      </w:pPr>
      <w:r>
        <w:t>Le bouton « Valider » est donc présent. Celui-ci n’est activé ni au démarrage du programme, ni au premier clic du tour d’un joueur ni à la fin du jeu. Il permet de passer au joueur suivant, mais ne le permet pas sans avoir au moins éteint la première case du tour.</w:t>
      </w:r>
    </w:p>
    <w:p w:rsidR="00EE04C6" w:rsidRDefault="00EE04C6" w:rsidP="00716622">
      <w:pPr>
        <w:numPr>
          <w:ilvl w:val="0"/>
          <w:numId w:val="19"/>
        </w:numPr>
      </w:pPr>
      <w:r>
        <w:t>Le joueur qui doit jouer est annoncé par une couleur de fond derrière un label noté « Joueur 1 » et « Joueur 2 ».</w:t>
      </w:r>
    </w:p>
    <w:p w:rsidR="00EE04C6" w:rsidRDefault="00EE04C6" w:rsidP="00716622">
      <w:pPr>
        <w:numPr>
          <w:ilvl w:val="0"/>
          <w:numId w:val="19"/>
        </w:numPr>
      </w:pPr>
      <w:r>
        <w:t>Une image de la lampe allumée es là quand la case n’est pas cliquée et une image de la lampe éteinte est là quand la case est cliquée par un joueur.</w:t>
      </w:r>
    </w:p>
    <w:p w:rsidR="00EE04C6" w:rsidRDefault="00EE04C6" w:rsidP="00716622">
      <w:pPr>
        <w:numPr>
          <w:ilvl w:val="0"/>
          <w:numId w:val="19"/>
        </w:numPr>
      </w:pPr>
      <w:r>
        <w:t>Celui qui clique sur la dernière case du tableau a perdu, le chrono s’arrête.</w:t>
      </w:r>
    </w:p>
    <w:p w:rsidR="00EE04C6" w:rsidRDefault="00EE04C6" w:rsidP="00EE04C6">
      <w:pPr>
        <w:numPr>
          <w:ilvl w:val="0"/>
          <w:numId w:val="19"/>
        </w:numPr>
      </w:pPr>
      <w:r>
        <w:t>Une pop-up annonce au joueur 1 ou 2 qu’il a perdu et en combien de temps.</w:t>
      </w:r>
    </w:p>
    <w:p w:rsidR="00EE04C6" w:rsidRPr="005F5904" w:rsidRDefault="00EE04C6" w:rsidP="005F5904">
      <w:pPr>
        <w:pStyle w:val="Titre2"/>
        <w:rPr>
          <w:u w:val="single"/>
        </w:rPr>
      </w:pPr>
      <w:bookmarkStart w:id="4" w:name="_Toc475108508"/>
      <w:r w:rsidRPr="005F5904">
        <w:rPr>
          <w:u w:val="single"/>
        </w:rPr>
        <w:t>Travail supplémentaire :</w:t>
      </w:r>
      <w:bookmarkEnd w:id="4"/>
    </w:p>
    <w:p w:rsidR="008546B5" w:rsidRDefault="008546B5" w:rsidP="008546B5">
      <w:pPr>
        <w:numPr>
          <w:ilvl w:val="0"/>
          <w:numId w:val="20"/>
        </w:numPr>
      </w:pPr>
      <w:r>
        <w:t>Quand on appuie sur la croix qui permet de quitter le programme, une pop-up demande confirmation. (oui/non)</w:t>
      </w:r>
    </w:p>
    <w:p w:rsidR="008546B5" w:rsidRDefault="008546B5" w:rsidP="008546B5">
      <w:pPr>
        <w:numPr>
          <w:ilvl w:val="0"/>
          <w:numId w:val="20"/>
        </w:numPr>
      </w:pPr>
      <w:r>
        <w:t xml:space="preserve">Proposer au joueur de mettre son nom à la place de « Joueur 1 et Joueur 2 » avant le clic sur « Démarrer ». Tant qu’une des deux </w:t>
      </w:r>
      <w:proofErr w:type="spellStart"/>
      <w:r>
        <w:t>Textbox</w:t>
      </w:r>
      <w:proofErr w:type="spellEnd"/>
      <w:r>
        <w:t xml:space="preserve"> est vide, le bouton « Démarrer » est grisé et au commencement de la partie, les </w:t>
      </w:r>
      <w:proofErr w:type="spellStart"/>
      <w:r>
        <w:t>Textbox</w:t>
      </w:r>
      <w:proofErr w:type="spellEnd"/>
      <w:r>
        <w:t xml:space="preserve"> se grisent.</w:t>
      </w:r>
    </w:p>
    <w:p w:rsidR="008546B5" w:rsidRDefault="008546B5" w:rsidP="008546B5">
      <w:pPr>
        <w:numPr>
          <w:ilvl w:val="0"/>
          <w:numId w:val="20"/>
        </w:numPr>
      </w:pPr>
      <w:r>
        <w:t>Enlever le bouton de réduction et agrandissement de la fenêtre.</w:t>
      </w:r>
    </w:p>
    <w:p w:rsidR="008546B5" w:rsidRDefault="008546B5" w:rsidP="008546B5">
      <w:pPr>
        <w:numPr>
          <w:ilvl w:val="0"/>
          <w:numId w:val="20"/>
        </w:numPr>
      </w:pPr>
      <w:r>
        <w:t>Mettre un menu contextuel et afficher :</w:t>
      </w:r>
    </w:p>
    <w:p w:rsidR="00250CF2" w:rsidRDefault="00250CF2" w:rsidP="00250CF2">
      <w:pPr>
        <w:numPr>
          <w:ilvl w:val="0"/>
          <w:numId w:val="25"/>
        </w:numPr>
      </w:pPr>
      <w:r>
        <w:t>L’aide</w:t>
      </w:r>
    </w:p>
    <w:p w:rsidR="00250CF2" w:rsidRDefault="00250CF2" w:rsidP="00250CF2">
      <w:pPr>
        <w:numPr>
          <w:ilvl w:val="0"/>
          <w:numId w:val="25"/>
        </w:numPr>
      </w:pPr>
      <w:r>
        <w:t>La Réinitialisation</w:t>
      </w:r>
    </w:p>
    <w:p w:rsidR="00250CF2" w:rsidRDefault="00250CF2" w:rsidP="00250CF2">
      <w:pPr>
        <w:numPr>
          <w:ilvl w:val="0"/>
          <w:numId w:val="25"/>
        </w:numPr>
      </w:pPr>
      <w:r>
        <w:t>Quitter</w:t>
      </w:r>
    </w:p>
    <w:p w:rsidR="00250CF2" w:rsidRDefault="00250CF2" w:rsidP="008546B5">
      <w:pPr>
        <w:numPr>
          <w:ilvl w:val="0"/>
          <w:numId w:val="20"/>
        </w:numPr>
      </w:pPr>
      <w:r>
        <w:t>Mettre un assombrissement de couleur au fur et à mesure que les lampes s’éteignent dans le fond du jeu.</w:t>
      </w:r>
    </w:p>
    <w:p w:rsidR="00202F78" w:rsidRDefault="00202F78" w:rsidP="00202F78"/>
    <w:p w:rsidR="00202F78" w:rsidRPr="005F5904" w:rsidRDefault="00202F78" w:rsidP="005F5904">
      <w:pPr>
        <w:pStyle w:val="Titre2"/>
        <w:rPr>
          <w:u w:val="single"/>
        </w:rPr>
      </w:pPr>
      <w:bookmarkStart w:id="5" w:name="_Toc475108509"/>
      <w:r w:rsidRPr="005F5904">
        <w:rPr>
          <w:u w:val="single"/>
        </w:rPr>
        <w:t>Autres travaux supplémentaires :</w:t>
      </w:r>
      <w:bookmarkEnd w:id="5"/>
    </w:p>
    <w:p w:rsidR="00202F78" w:rsidRDefault="00202F78" w:rsidP="00202F78">
      <w:pPr>
        <w:pStyle w:val="Paragraphedeliste"/>
        <w:numPr>
          <w:ilvl w:val="0"/>
          <w:numId w:val="20"/>
        </w:numPr>
      </w:pPr>
      <w:r>
        <w:t>Un système de niveau :</w:t>
      </w:r>
      <w:r>
        <w:tab/>
        <w:t>-Facile : 20 cases</w:t>
      </w:r>
    </w:p>
    <w:p w:rsidR="00202F78" w:rsidRDefault="00202F78" w:rsidP="00FF16FC">
      <w:pPr>
        <w:pStyle w:val="Paragraphedeliste"/>
      </w:pPr>
      <w:r>
        <w:tab/>
      </w:r>
      <w:r>
        <w:tab/>
      </w:r>
      <w:r>
        <w:tab/>
      </w:r>
      <w:r>
        <w:tab/>
        <w:t>-Moyen : 30 cases</w:t>
      </w:r>
    </w:p>
    <w:p w:rsidR="00202F78" w:rsidRDefault="00202F78" w:rsidP="00FF16FC">
      <w:pPr>
        <w:pStyle w:val="Paragraphedeliste"/>
      </w:pPr>
      <w:r>
        <w:tab/>
      </w:r>
      <w:r>
        <w:tab/>
      </w:r>
      <w:r>
        <w:tab/>
      </w:r>
      <w:r>
        <w:tab/>
        <w:t>-Difficile : 50 cases</w:t>
      </w:r>
    </w:p>
    <w:p w:rsidR="00202F78" w:rsidRDefault="00202F78" w:rsidP="00202F78">
      <w:pPr>
        <w:pStyle w:val="Paragraphedeliste"/>
        <w:numPr>
          <w:ilvl w:val="0"/>
          <w:numId w:val="20"/>
        </w:numPr>
      </w:pPr>
      <w:r>
        <w:t>Saut de joueur automatique au bout de 3 clic.</w:t>
      </w:r>
    </w:p>
    <w:p w:rsidR="00202F78" w:rsidRDefault="00202F78" w:rsidP="00202F78">
      <w:pPr>
        <w:pStyle w:val="Paragraphedeliste"/>
        <w:numPr>
          <w:ilvl w:val="0"/>
          <w:numId w:val="20"/>
        </w:numPr>
      </w:pPr>
      <w:r>
        <w:t>L’intégration d’une musique.</w:t>
      </w:r>
    </w:p>
    <w:p w:rsidR="00202F78" w:rsidRDefault="00202F78" w:rsidP="00202F78">
      <w:pPr>
        <w:pStyle w:val="Paragraphedeliste"/>
        <w:numPr>
          <w:ilvl w:val="0"/>
          <w:numId w:val="20"/>
        </w:numPr>
      </w:pPr>
      <w:r>
        <w:t>Ajout d’un bouton : OFF/ON1/ON2 (2 musiques)</w:t>
      </w:r>
    </w:p>
    <w:p w:rsidR="00202F78" w:rsidRDefault="00202F78" w:rsidP="00202F78">
      <w:pPr>
        <w:pStyle w:val="Paragraphedeliste"/>
        <w:numPr>
          <w:ilvl w:val="0"/>
          <w:numId w:val="20"/>
        </w:numPr>
      </w:pPr>
      <w:r>
        <w:t>Une gestion des scores.</w:t>
      </w:r>
    </w:p>
    <w:p w:rsidR="00202F78" w:rsidRDefault="00202F78" w:rsidP="00202F78">
      <w:pPr>
        <w:pStyle w:val="Paragraphedeliste"/>
        <w:numPr>
          <w:ilvl w:val="0"/>
          <w:numId w:val="20"/>
        </w:numPr>
      </w:pPr>
      <w:r>
        <w:t>Un saut à la ligne chaque 10 cases dans le tableau.</w:t>
      </w:r>
    </w:p>
    <w:p w:rsidR="00202F78" w:rsidRDefault="00202F78" w:rsidP="00202F78">
      <w:pPr>
        <w:pStyle w:val="Paragraphedeliste"/>
        <w:numPr>
          <w:ilvl w:val="0"/>
          <w:numId w:val="20"/>
        </w:numPr>
      </w:pPr>
      <w:r>
        <w:t>Et pour finir, l’optimisation de son code (2 techniques), changer sa technique.</w:t>
      </w:r>
    </w:p>
    <w:p w:rsidR="00202F78" w:rsidRPr="00202F78" w:rsidRDefault="00202F78" w:rsidP="00202F78">
      <w:pPr>
        <w:ind w:left="360"/>
      </w:pPr>
    </w:p>
    <w:p w:rsidR="00202F78" w:rsidRPr="008546B5" w:rsidRDefault="00202F78" w:rsidP="00250CF2"/>
    <w:p w:rsidR="00952CB2" w:rsidRDefault="00BA4A47" w:rsidP="00952CB2">
      <w:pPr>
        <w:pStyle w:val="Titre1"/>
      </w:pPr>
      <w:bookmarkStart w:id="6" w:name="_Toc475108510"/>
      <w:r>
        <w:lastRenderedPageBreak/>
        <w:t>Divers</w:t>
      </w:r>
      <w:bookmarkEnd w:id="6"/>
    </w:p>
    <w:p w:rsidR="00BA4A47" w:rsidRPr="00BA4A47" w:rsidRDefault="00BA4A47" w:rsidP="00BA4A47">
      <w:pPr>
        <w:pStyle w:val="Titre2"/>
      </w:pPr>
      <w:bookmarkStart w:id="7" w:name="_Toc475108511"/>
      <w:r>
        <w:t>Planification</w:t>
      </w:r>
      <w:bookmarkEnd w:id="7"/>
    </w:p>
    <w:p w:rsidR="00882071" w:rsidRDefault="00A9550A" w:rsidP="00882071">
      <w:pPr>
        <w:rPr>
          <w:rStyle w:val="Lienhypertexte"/>
        </w:rPr>
      </w:pPr>
      <w:hyperlink r:id="rId10" w:history="1">
        <w:r w:rsidR="00882071" w:rsidRPr="00882071">
          <w:rPr>
            <w:rStyle w:val="Lienhypertexte"/>
          </w:rPr>
          <w:t>INF_PAPP_Planification_fazzien.xlsm</w:t>
        </w:r>
      </w:hyperlink>
    </w:p>
    <w:p w:rsidR="00BA4A47" w:rsidRDefault="00BA4A47" w:rsidP="00BA4A47">
      <w:pPr>
        <w:pStyle w:val="Titre2"/>
      </w:pPr>
      <w:bookmarkStart w:id="8" w:name="_Toc475108512"/>
      <w:r>
        <w:t>Webographie</w:t>
      </w:r>
      <w:bookmarkEnd w:id="8"/>
    </w:p>
    <w:p w:rsidR="00BA4A47" w:rsidRDefault="00A9550A" w:rsidP="00BA4A47">
      <w:hyperlink r:id="rId11" w:history="1">
        <w:r w:rsidR="00BA4A47" w:rsidRPr="00797860">
          <w:rPr>
            <w:rStyle w:val="Lienhypertexte"/>
          </w:rPr>
          <w:t>https://openclassrooms.com/forum/sujet/c-event-formclosing-29521</w:t>
        </w:r>
      </w:hyperlink>
      <w:r w:rsidR="00BA4A47">
        <w:t xml:space="preserve"> </w:t>
      </w:r>
    </w:p>
    <w:p w:rsidR="00BA4A47" w:rsidRPr="00754B4A" w:rsidRDefault="00A9550A" w:rsidP="00BA4A47">
      <w:pPr>
        <w:rPr>
          <w:lang w:val="fr-CH"/>
        </w:rPr>
      </w:pPr>
      <w:hyperlink r:id="rId12" w:history="1">
        <w:r w:rsidR="004A4871" w:rsidRPr="00797860">
          <w:rPr>
            <w:rStyle w:val="Lienhypertexte"/>
          </w:rPr>
          <w:t>http://convertir-une-image.com</w:t>
        </w:r>
      </w:hyperlink>
      <w:r w:rsidR="004A4871">
        <w:t xml:space="preserve"> </w:t>
      </w:r>
    </w:p>
    <w:p w:rsidR="004A4871" w:rsidRDefault="00A9550A" w:rsidP="00BA4A47">
      <w:hyperlink r:id="rId13" w:history="1">
        <w:r w:rsidR="004A4871" w:rsidRPr="00797860">
          <w:rPr>
            <w:rStyle w:val="Lienhypertexte"/>
          </w:rPr>
          <w:t>https://msdn.microsoft.com/fr-fr/library/system.windows.forms.colordialog(v=vs.110).aspx</w:t>
        </w:r>
      </w:hyperlink>
      <w:r w:rsidR="004A4871">
        <w:t xml:space="preserve"> </w:t>
      </w:r>
    </w:p>
    <w:p w:rsidR="004A4871" w:rsidRDefault="00A9550A" w:rsidP="00BA4A47">
      <w:hyperlink r:id="rId14" w:history="1">
        <w:r w:rsidR="004A4871" w:rsidRPr="00797860">
          <w:rPr>
            <w:rStyle w:val="Lienhypertexte"/>
          </w:rPr>
          <w:t>http://www.yvoz.net/2010/06/calculer-intervalle-temps-dates/</w:t>
        </w:r>
      </w:hyperlink>
      <w:r w:rsidR="004A4871">
        <w:t xml:space="preserve"> </w:t>
      </w:r>
    </w:p>
    <w:p w:rsidR="004A4871" w:rsidRDefault="00A9550A" w:rsidP="00BA4A47">
      <w:hyperlink r:id="rId15" w:anchor="code-snippet-1" w:history="1">
        <w:r w:rsidR="004A4871" w:rsidRPr="00797860">
          <w:rPr>
            <w:rStyle w:val="Lienhypertexte"/>
          </w:rPr>
          <w:t>https://msdn.microsoft.com/fr-fr/library/system.web.ui.webcontrols.button.click(v=vs.110).aspx?cs-save-lang=1&amp;cs-lang=csharp#code-snippet-1</w:t>
        </w:r>
      </w:hyperlink>
      <w:r w:rsidR="004A4871">
        <w:t xml:space="preserve"> </w:t>
      </w:r>
    </w:p>
    <w:p w:rsidR="004A4871" w:rsidRDefault="00A9550A" w:rsidP="00BA4A47">
      <w:hyperlink r:id="rId16" w:history="1">
        <w:r w:rsidR="004A4871" w:rsidRPr="00797860">
          <w:rPr>
            <w:rStyle w:val="Lienhypertexte"/>
          </w:rPr>
          <w:t>https://msdn.microsoft.com/fr-fr/library/hkkb40tf(v=vs.90).aspx</w:t>
        </w:r>
      </w:hyperlink>
      <w:r w:rsidR="004A4871">
        <w:t xml:space="preserve"> </w:t>
      </w:r>
    </w:p>
    <w:p w:rsidR="004A4871" w:rsidRDefault="00A9550A" w:rsidP="00BA4A47">
      <w:hyperlink r:id="rId17" w:history="1">
        <w:r w:rsidR="004A4871" w:rsidRPr="00797860">
          <w:rPr>
            <w:rStyle w:val="Lienhypertexte"/>
          </w:rPr>
          <w:t>https://msdn.microsoft.com/fr-fr/library/system.media.soundplayer(v=vs.110).aspx</w:t>
        </w:r>
      </w:hyperlink>
      <w:r w:rsidR="004A4871">
        <w:t xml:space="preserve"> </w:t>
      </w:r>
    </w:p>
    <w:p w:rsidR="00952CB2" w:rsidRDefault="0097097C" w:rsidP="00952CB2">
      <w:pPr>
        <w:pStyle w:val="Titre1"/>
      </w:pPr>
      <w:bookmarkStart w:id="9" w:name="_Toc475108513"/>
      <w:r>
        <w:t>Décisions</w:t>
      </w:r>
      <w:bookmarkEnd w:id="9"/>
    </w:p>
    <w:p w:rsidR="0097097C" w:rsidRDefault="006139E1" w:rsidP="0097097C">
      <w:r>
        <w:t>Que doit-on faire pour arriver au résultat final. On décrit le découpage des différentes parties du projet (vue d'ensemble), puis on détaille comment faire chaque partie, à quoi il faudra faire attention, etc...</w:t>
      </w:r>
    </w:p>
    <w:p w:rsidR="006139E1" w:rsidRDefault="00C655E0" w:rsidP="0097097C">
      <w:r>
        <w:t>Attention, à ce stad</w:t>
      </w:r>
      <w:r w:rsidR="006139E1">
        <w:t>e, on n'a toujours pas démarré la réalisation.</w:t>
      </w:r>
    </w:p>
    <w:p w:rsidR="0023747C" w:rsidRPr="0097097C" w:rsidRDefault="0023747C" w:rsidP="0097097C">
      <w:r>
        <w:t>Pour arriver au final, il ne faut pas forcement faire le code dans les étapes prédéfinies. Il faut faire ce  que l’on trouve plus facile en premier et le plus difficile à la fin</w:t>
      </w:r>
      <w:r w:rsidR="00BC2126">
        <w:t xml:space="preserve"> </w:t>
      </w:r>
      <w:r>
        <w:t>(Ce que je n’ai pas fait)</w:t>
      </w:r>
      <w:r w:rsidR="00BC2126">
        <w:t>.</w:t>
      </w:r>
      <w:r>
        <w:t xml:space="preserve"> Il faut faire beaucoup de recherche Internet également. Sinon, on a aucun moyen d’avancer dans le programme, à part les amis qui peuvent encore aider mais faut éviter.</w:t>
      </w:r>
    </w:p>
    <w:p w:rsidR="00952CB2" w:rsidRDefault="0097097C" w:rsidP="00952CB2">
      <w:pPr>
        <w:pStyle w:val="Titre2"/>
      </w:pPr>
      <w:bookmarkStart w:id="10" w:name="_Toc475108514"/>
      <w:r>
        <w:t>Vue d'ensemble</w:t>
      </w:r>
      <w:bookmarkEnd w:id="10"/>
    </w:p>
    <w:p w:rsidR="005D77E2" w:rsidRDefault="005D77E2" w:rsidP="005D77E2">
      <w:r>
        <w:t xml:space="preserve">La première partie consiste à établir toutes les variables. La seconde, </w:t>
      </w:r>
      <w:r w:rsidR="000945A3">
        <w:t xml:space="preserve">à l’initialisation de tout ce qu’il y aura dans le programme au démarrage. </w:t>
      </w:r>
      <w:r w:rsidR="000B3237">
        <w:t>La 3</w:t>
      </w:r>
      <w:r w:rsidR="000B3237" w:rsidRPr="000B3237">
        <w:rPr>
          <w:vertAlign w:val="superscript"/>
        </w:rPr>
        <w:t>ème</w:t>
      </w:r>
      <w:r w:rsidR="000B3237">
        <w:t xml:space="preserve"> à dire ce qu’il y aur</w:t>
      </w:r>
      <w:r w:rsidR="008F0AD9">
        <w:t>a dans le tableau au démarrage</w:t>
      </w:r>
      <w:r>
        <w:t xml:space="preserve">. La </w:t>
      </w:r>
      <w:r w:rsidR="008F0AD9">
        <w:t>4</w:t>
      </w:r>
      <w:r w:rsidRPr="0023747C">
        <w:rPr>
          <w:vertAlign w:val="superscript"/>
        </w:rPr>
        <w:t>ème</w:t>
      </w:r>
      <w:r>
        <w:t xml:space="preserve"> à créer les cases et les mettre dans le panel (tableau), et la </w:t>
      </w:r>
      <w:r w:rsidR="008F0AD9">
        <w:t>5</w:t>
      </w:r>
      <w:r w:rsidRPr="0023747C">
        <w:rPr>
          <w:vertAlign w:val="superscript"/>
        </w:rPr>
        <w:t>ème</w:t>
      </w:r>
      <w:r>
        <w:t xml:space="preserve"> sert pour tout le reste d</w:t>
      </w:r>
      <w:r w:rsidR="00BC2126">
        <w:t>es commandes (Réalisation).</w:t>
      </w:r>
    </w:p>
    <w:p w:rsidR="00952CB2" w:rsidRDefault="0097097C" w:rsidP="00952CB2">
      <w:pPr>
        <w:pStyle w:val="Titre2"/>
      </w:pPr>
      <w:bookmarkStart w:id="11" w:name="_Toc475108515"/>
      <w:r>
        <w:t>Description des différentes parties</w:t>
      </w:r>
      <w:bookmarkEnd w:id="11"/>
    </w:p>
    <w:p w:rsidR="00952CB2" w:rsidRDefault="005D77E2" w:rsidP="00952CB2">
      <w:r>
        <w:t>1 : Déclaration de toutes les variables</w:t>
      </w:r>
    </w:p>
    <w:p w:rsidR="005D77E2" w:rsidRDefault="005D77E2" w:rsidP="00952CB2"/>
    <w:p w:rsidR="005D77E2" w:rsidRDefault="005D77E2" w:rsidP="00952CB2">
      <w:r>
        <w:rPr>
          <w:noProof/>
          <w:lang w:val="fr-CH" w:eastAsia="fr-CH"/>
        </w:rPr>
        <w:drawing>
          <wp:inline distT="0" distB="0" distL="0" distR="0">
            <wp:extent cx="5929953" cy="850552"/>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éclaration variables.PNG"/>
                    <pic:cNvPicPr/>
                  </pic:nvPicPr>
                  <pic:blipFill>
                    <a:blip r:embed="rId18">
                      <a:extLst>
                        <a:ext uri="{28A0092B-C50C-407E-A947-70E740481C1C}">
                          <a14:useLocalDpi xmlns:a14="http://schemas.microsoft.com/office/drawing/2010/main" val="0"/>
                        </a:ext>
                      </a:extLst>
                    </a:blip>
                    <a:stretch>
                      <a:fillRect/>
                    </a:stretch>
                  </pic:blipFill>
                  <pic:spPr>
                    <a:xfrm>
                      <a:off x="0" y="0"/>
                      <a:ext cx="5948735" cy="853246"/>
                    </a:xfrm>
                    <a:prstGeom prst="rect">
                      <a:avLst/>
                    </a:prstGeom>
                  </pic:spPr>
                </pic:pic>
              </a:graphicData>
            </a:graphic>
          </wp:inline>
        </w:drawing>
      </w:r>
    </w:p>
    <w:p w:rsidR="000945A3" w:rsidRDefault="000945A3" w:rsidP="00952CB2"/>
    <w:p w:rsidR="00C5133E" w:rsidRDefault="00C5133E" w:rsidP="00952CB2"/>
    <w:p w:rsidR="00C5133E" w:rsidRDefault="00C5133E" w:rsidP="00952CB2"/>
    <w:p w:rsidR="00C5133E" w:rsidRDefault="00C5133E" w:rsidP="00952CB2"/>
    <w:p w:rsidR="00C5133E" w:rsidRDefault="00C5133E" w:rsidP="00952CB2"/>
    <w:p w:rsidR="00C5133E" w:rsidRDefault="00C5133E" w:rsidP="00952CB2"/>
    <w:p w:rsidR="00C5133E" w:rsidRDefault="00C5133E" w:rsidP="00952CB2"/>
    <w:p w:rsidR="00C5133E" w:rsidRDefault="00C5133E" w:rsidP="00952CB2"/>
    <w:p w:rsidR="00C5133E" w:rsidRDefault="00C5133E" w:rsidP="00952CB2"/>
    <w:p w:rsidR="00C5133E" w:rsidRDefault="00C5133E" w:rsidP="00952CB2"/>
    <w:p w:rsidR="000945A3" w:rsidRDefault="00926B57" w:rsidP="00952CB2">
      <w:r>
        <w:lastRenderedPageBreak/>
        <w:t>2 : Initialisation démarrage du programme</w:t>
      </w:r>
    </w:p>
    <w:p w:rsidR="00926B57" w:rsidRDefault="00926B57" w:rsidP="00952CB2"/>
    <w:p w:rsidR="00926B57" w:rsidRDefault="00926B57" w:rsidP="00952CB2">
      <w:r>
        <w:rPr>
          <w:noProof/>
          <w:lang w:val="fr-CH" w:eastAsia="fr-CH"/>
        </w:rPr>
        <w:drawing>
          <wp:inline distT="0" distB="0" distL="0" distR="0">
            <wp:extent cx="5540991" cy="1812927"/>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isation.PNG"/>
                    <pic:cNvPicPr/>
                  </pic:nvPicPr>
                  <pic:blipFill>
                    <a:blip r:embed="rId19">
                      <a:extLst>
                        <a:ext uri="{28A0092B-C50C-407E-A947-70E740481C1C}">
                          <a14:useLocalDpi xmlns:a14="http://schemas.microsoft.com/office/drawing/2010/main" val="0"/>
                        </a:ext>
                      </a:extLst>
                    </a:blip>
                    <a:stretch>
                      <a:fillRect/>
                    </a:stretch>
                  </pic:blipFill>
                  <pic:spPr>
                    <a:xfrm>
                      <a:off x="0" y="0"/>
                      <a:ext cx="5555376" cy="1817634"/>
                    </a:xfrm>
                    <a:prstGeom prst="rect">
                      <a:avLst/>
                    </a:prstGeom>
                  </pic:spPr>
                </pic:pic>
              </a:graphicData>
            </a:graphic>
          </wp:inline>
        </w:drawing>
      </w:r>
    </w:p>
    <w:p w:rsidR="000945A3" w:rsidRDefault="000945A3" w:rsidP="00952CB2"/>
    <w:p w:rsidR="000945A3" w:rsidRDefault="00926B57" w:rsidP="00952CB2">
      <w:r>
        <w:t xml:space="preserve">3 : </w:t>
      </w:r>
      <w:r w:rsidR="008F0AD9">
        <w:t>Tout ce qu’il y a dans le tableau au départ</w:t>
      </w:r>
    </w:p>
    <w:p w:rsidR="008F0AD9" w:rsidRDefault="008F0AD9" w:rsidP="00952CB2"/>
    <w:p w:rsidR="008F0AD9" w:rsidRDefault="008F0AD9" w:rsidP="00952CB2">
      <w:r>
        <w:rPr>
          <w:noProof/>
          <w:lang w:val="fr-CH" w:eastAsia="fr-CH"/>
        </w:rPr>
        <w:drawing>
          <wp:inline distT="0" distB="0" distL="0" distR="0">
            <wp:extent cx="4691077" cy="648268"/>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ux_Load.PNG"/>
                    <pic:cNvPicPr/>
                  </pic:nvPicPr>
                  <pic:blipFill>
                    <a:blip r:embed="rId20">
                      <a:extLst>
                        <a:ext uri="{28A0092B-C50C-407E-A947-70E740481C1C}">
                          <a14:useLocalDpi xmlns:a14="http://schemas.microsoft.com/office/drawing/2010/main" val="0"/>
                        </a:ext>
                      </a:extLst>
                    </a:blip>
                    <a:stretch>
                      <a:fillRect/>
                    </a:stretch>
                  </pic:blipFill>
                  <pic:spPr>
                    <a:xfrm>
                      <a:off x="0" y="0"/>
                      <a:ext cx="4712469" cy="651224"/>
                    </a:xfrm>
                    <a:prstGeom prst="rect">
                      <a:avLst/>
                    </a:prstGeom>
                  </pic:spPr>
                </pic:pic>
              </a:graphicData>
            </a:graphic>
          </wp:inline>
        </w:drawing>
      </w:r>
    </w:p>
    <w:p w:rsidR="008F0AD9" w:rsidRDefault="008F0AD9" w:rsidP="00952CB2"/>
    <w:p w:rsidR="008F0AD9" w:rsidRDefault="008F0AD9" w:rsidP="00952CB2">
      <w:r>
        <w:t>4 : Création de tous les boutons dans le tableau</w:t>
      </w:r>
    </w:p>
    <w:p w:rsidR="008F0AD9" w:rsidRDefault="008F0AD9" w:rsidP="00952CB2"/>
    <w:p w:rsidR="008F0AD9" w:rsidRDefault="008F0AD9" w:rsidP="008F0AD9">
      <w:r>
        <w:rPr>
          <w:noProof/>
          <w:lang w:val="fr-CH" w:eastAsia="fr-CH"/>
        </w:rPr>
        <w:drawing>
          <wp:inline distT="0" distB="0" distL="0" distR="0">
            <wp:extent cx="6059606" cy="1471994"/>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pes().PNG"/>
                    <pic:cNvPicPr/>
                  </pic:nvPicPr>
                  <pic:blipFill>
                    <a:blip r:embed="rId21">
                      <a:extLst>
                        <a:ext uri="{28A0092B-C50C-407E-A947-70E740481C1C}">
                          <a14:useLocalDpi xmlns:a14="http://schemas.microsoft.com/office/drawing/2010/main" val="0"/>
                        </a:ext>
                      </a:extLst>
                    </a:blip>
                    <a:stretch>
                      <a:fillRect/>
                    </a:stretch>
                  </pic:blipFill>
                  <pic:spPr>
                    <a:xfrm>
                      <a:off x="0" y="0"/>
                      <a:ext cx="6066742" cy="1473727"/>
                    </a:xfrm>
                    <a:prstGeom prst="rect">
                      <a:avLst/>
                    </a:prstGeom>
                  </pic:spPr>
                </pic:pic>
              </a:graphicData>
            </a:graphic>
          </wp:inline>
        </w:drawing>
      </w:r>
    </w:p>
    <w:p w:rsidR="008F0AD9" w:rsidRDefault="008F0AD9" w:rsidP="008F0AD9"/>
    <w:p w:rsidR="00952CB2" w:rsidRDefault="0097097C" w:rsidP="008F0AD9">
      <w:r>
        <w:t>Plan d'opération</w:t>
      </w:r>
    </w:p>
    <w:p w:rsidR="0023747C" w:rsidRPr="0023747C" w:rsidRDefault="0023747C" w:rsidP="0023747C">
      <w:r>
        <w:t>Il faut faire attention à bien mettre les commentaires à chaque fois que l’on entre une commande. Sinon, on est très facilement perdu dans notre code et c’est plutôt emb</w:t>
      </w:r>
      <w:r w:rsidR="00BB3CD9">
        <w:t>êtant. (</w:t>
      </w:r>
      <w:r w:rsidR="005D77E2">
        <w:t>J’en</w:t>
      </w:r>
      <w:r w:rsidR="00BB3CD9">
        <w:t xml:space="preserve"> ai eu les frais) Autrement mettre les en-tête est aussi très important pour savoir à quoi sert cette partie du code et quand est ce qu’il a été créer.</w:t>
      </w:r>
    </w:p>
    <w:p w:rsidR="00102E17" w:rsidRDefault="00102E17" w:rsidP="00102E17">
      <w:pPr>
        <w:pStyle w:val="Titre1"/>
      </w:pPr>
      <w:bookmarkStart w:id="12" w:name="_Toc475108516"/>
      <w:r>
        <w:t>Réalisation</w:t>
      </w:r>
      <w:bookmarkEnd w:id="12"/>
    </w:p>
    <w:p w:rsidR="00FA379A" w:rsidRDefault="00545C2D" w:rsidP="00545C2D">
      <w:r>
        <w:t xml:space="preserve">Il fallait en premier temps </w:t>
      </w:r>
      <w:r w:rsidR="002D12EE">
        <w:t xml:space="preserve">créer </w:t>
      </w:r>
      <w:r>
        <w:t>le panel avec les 2 boutons (Démarrer et Valider) qui sont griser de base,</w:t>
      </w:r>
      <w:r w:rsidR="00FA379A">
        <w:t xml:space="preserve"> les 2 labels des joueurs et les 2 </w:t>
      </w:r>
      <w:proofErr w:type="spellStart"/>
      <w:r w:rsidR="00FA379A">
        <w:t>Textbox</w:t>
      </w:r>
      <w:proofErr w:type="spellEnd"/>
      <w:r w:rsidR="00FA379A">
        <w:t>. Il fallait également le Menu et l’image du chrono</w:t>
      </w:r>
      <w:r>
        <w:t xml:space="preserve"> puis le chrono </w:t>
      </w:r>
      <w:r w:rsidR="00FA379A">
        <w:t xml:space="preserve">en lui-même </w:t>
      </w:r>
      <w:r>
        <w:t>qui vient par la suite et qui est stoppé jusqu’à que le 1</w:t>
      </w:r>
      <w:r w:rsidRPr="00545C2D">
        <w:rPr>
          <w:vertAlign w:val="superscript"/>
        </w:rPr>
        <w:t>er</w:t>
      </w:r>
      <w:r>
        <w:t xml:space="preserve"> joueur clic sur Démarrer.</w:t>
      </w:r>
      <w:r w:rsidR="00712F15" w:rsidRPr="00712F15">
        <w:t xml:space="preserve"> </w:t>
      </w:r>
      <w:r w:rsidR="00712F15">
        <w:t xml:space="preserve">Dès que le joueur clic sur « Démarrer », le chrono récupère l’heure actuel et il commence et le panel se dégrise. Mais avant ça, les 2 joueurs doivent avoir mis leurs nom pour pouvoir commencer le jeu. Chaque joueurs à droit à 3 clics maximum mais 1 obligatoire. Le joueur qui clic sur la dernière lampe, affiche le joueur </w:t>
      </w:r>
      <w:r w:rsidR="00712F15">
        <w:lastRenderedPageBreak/>
        <w:t>perdant avec un message et en combien de</w:t>
      </w:r>
      <w:r w:rsidR="00712F15">
        <w:rPr>
          <w:noProof/>
          <w:lang w:val="fr-CH" w:eastAsia="fr-CH"/>
        </w:rPr>
        <w:t xml:space="preserve"> temps il a perdu.</w:t>
      </w:r>
      <w:r w:rsidR="00611820">
        <w:rPr>
          <w:noProof/>
          <w:lang w:val="fr-CH" w:eastAsia="fr-CH"/>
        </w:rPr>
        <w:drawing>
          <wp:inline distT="0" distB="0" distL="0" distR="0" wp14:anchorId="38CDFFF1" wp14:editId="51E08FE6">
            <wp:extent cx="6299835" cy="2072640"/>
            <wp:effectExtent l="0" t="0" r="5715"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u eniter.PNG"/>
                    <pic:cNvPicPr/>
                  </pic:nvPicPr>
                  <pic:blipFill>
                    <a:blip r:embed="rId22">
                      <a:extLst>
                        <a:ext uri="{28A0092B-C50C-407E-A947-70E740481C1C}">
                          <a14:useLocalDpi xmlns:a14="http://schemas.microsoft.com/office/drawing/2010/main" val="0"/>
                        </a:ext>
                      </a:extLst>
                    </a:blip>
                    <a:stretch>
                      <a:fillRect/>
                    </a:stretch>
                  </pic:blipFill>
                  <pic:spPr>
                    <a:xfrm>
                      <a:off x="0" y="0"/>
                      <a:ext cx="6299835" cy="2072640"/>
                    </a:xfrm>
                    <a:prstGeom prst="rect">
                      <a:avLst/>
                    </a:prstGeom>
                  </pic:spPr>
                </pic:pic>
              </a:graphicData>
            </a:graphic>
          </wp:inline>
        </w:drawing>
      </w:r>
    </w:p>
    <w:p w:rsidR="00712F15" w:rsidRDefault="00712F15" w:rsidP="00545C2D">
      <w:r>
        <w:t xml:space="preserve">Ensuite, dès que la base du jeu est finie, il fallait faire les travaux supplémentaires : </w:t>
      </w:r>
    </w:p>
    <w:p w:rsidR="00E64BF7" w:rsidRDefault="00E64BF7" w:rsidP="00545C2D"/>
    <w:p w:rsidR="006539BE" w:rsidRDefault="00712F15" w:rsidP="00545C2D">
      <w:r>
        <w:t>- Dès qu’un des joueurs clic sur le bouton X, une pop-up s’affiche et demande s’il veut vraiment quitter la partie.</w:t>
      </w:r>
    </w:p>
    <w:p w:rsidR="00712F15" w:rsidRDefault="00712F15" w:rsidP="00545C2D">
      <w:r>
        <w:t>- Les joueurs ne peuvent pas démarrer le jeu tant qu’il n’ont pas entré leur nom.</w:t>
      </w:r>
    </w:p>
    <w:p w:rsidR="00712F15" w:rsidRDefault="00712F15" w:rsidP="00545C2D">
      <w:r>
        <w:t>- Enlever le bouton de réduction et d’agrandissement de la fenêtre.</w:t>
      </w:r>
    </w:p>
    <w:p w:rsidR="006475EB" w:rsidRDefault="006475EB" w:rsidP="00545C2D"/>
    <w:p w:rsidR="006475EB" w:rsidRDefault="006475EB" w:rsidP="00545C2D"/>
    <w:p w:rsidR="006475EB" w:rsidRDefault="006475EB" w:rsidP="00545C2D"/>
    <w:p w:rsidR="00712F15" w:rsidRDefault="00356CF4" w:rsidP="00545C2D">
      <w:r>
        <w:t xml:space="preserve">- Mettre </w:t>
      </w:r>
      <w:r w:rsidR="00712F15">
        <w:t xml:space="preserve">un menu contextuel : </w:t>
      </w:r>
      <w:r w:rsidR="00712F15">
        <w:tab/>
        <w:t>- Aide</w:t>
      </w:r>
    </w:p>
    <w:p w:rsidR="00712F15" w:rsidRDefault="00712F15" w:rsidP="00545C2D">
      <w:r>
        <w:tab/>
      </w:r>
      <w:r>
        <w:tab/>
      </w:r>
      <w:r>
        <w:tab/>
      </w:r>
      <w:r>
        <w:tab/>
      </w:r>
      <w:r>
        <w:tab/>
        <w:t>- Musique</w:t>
      </w:r>
    </w:p>
    <w:p w:rsidR="00712F15" w:rsidRDefault="00712F15" w:rsidP="00545C2D">
      <w:r>
        <w:tab/>
      </w:r>
      <w:r>
        <w:tab/>
      </w:r>
      <w:r>
        <w:tab/>
      </w:r>
      <w:r>
        <w:tab/>
      </w:r>
      <w:r>
        <w:tab/>
        <w:t>- Réinitialiser</w:t>
      </w:r>
    </w:p>
    <w:p w:rsidR="00712F15" w:rsidRDefault="00712F15" w:rsidP="00545C2D">
      <w:r>
        <w:tab/>
      </w:r>
      <w:r>
        <w:tab/>
      </w:r>
      <w:r>
        <w:tab/>
      </w:r>
      <w:r>
        <w:tab/>
      </w:r>
      <w:r>
        <w:tab/>
        <w:t>- Quitter</w:t>
      </w:r>
    </w:p>
    <w:p w:rsidR="00712F15" w:rsidRDefault="00712F15" w:rsidP="00545C2D">
      <w:r>
        <w:t>- Mettre un assombrissement de couleur au fur et à mesure que les lampes s’éteignent dans le fond du jeu.</w:t>
      </w:r>
    </w:p>
    <w:p w:rsidR="00712F15" w:rsidRDefault="00712F15" w:rsidP="00545C2D"/>
    <w:p w:rsidR="00712F15" w:rsidRPr="00202F78" w:rsidRDefault="00712F15" w:rsidP="00545C2D">
      <w:pPr>
        <w:rPr>
          <w:u w:val="single"/>
        </w:rPr>
      </w:pPr>
      <w:r w:rsidRPr="00202F78">
        <w:rPr>
          <w:u w:val="single"/>
        </w:rPr>
        <w:t>Aut</w:t>
      </w:r>
      <w:r w:rsidR="00E64BF7" w:rsidRPr="00202F78">
        <w:rPr>
          <w:u w:val="single"/>
        </w:rPr>
        <w:t>res travaux supplémentaires ajouté par la suite :</w:t>
      </w:r>
    </w:p>
    <w:p w:rsidR="00E64BF7" w:rsidRDefault="00E64BF7" w:rsidP="00545C2D"/>
    <w:p w:rsidR="00E64BF7" w:rsidRDefault="00E64BF7" w:rsidP="00E64BF7">
      <w:r>
        <w:t>-Un système de niveau :</w:t>
      </w:r>
      <w:r>
        <w:tab/>
        <w:t>-Facile : 20 cases</w:t>
      </w:r>
    </w:p>
    <w:p w:rsidR="00E64BF7" w:rsidRDefault="00E64BF7" w:rsidP="00E64BF7">
      <w:r>
        <w:tab/>
      </w:r>
      <w:r>
        <w:tab/>
      </w:r>
      <w:r>
        <w:tab/>
      </w:r>
      <w:r>
        <w:tab/>
        <w:t>-Moyen : 30 cases</w:t>
      </w:r>
    </w:p>
    <w:p w:rsidR="00E64BF7" w:rsidRDefault="00E64BF7" w:rsidP="00E64BF7">
      <w:r>
        <w:tab/>
      </w:r>
      <w:r>
        <w:tab/>
      </w:r>
      <w:r>
        <w:tab/>
      </w:r>
      <w:r>
        <w:tab/>
        <w:t>-Difficile : 50 cases</w:t>
      </w:r>
    </w:p>
    <w:p w:rsidR="00E64BF7" w:rsidRDefault="00E64BF7" w:rsidP="00E64BF7">
      <w:r>
        <w:t>- Saut de joueur automatique au bout de 3 clic.</w:t>
      </w:r>
    </w:p>
    <w:p w:rsidR="00E64BF7" w:rsidRDefault="00E64BF7" w:rsidP="00E64BF7">
      <w:r>
        <w:t>- L’intégration d’une musique.</w:t>
      </w:r>
    </w:p>
    <w:p w:rsidR="00E64BF7" w:rsidRDefault="00E64BF7" w:rsidP="00E64BF7">
      <w:r>
        <w:t>- Ajout d’un bouton : OFF/ON1/ON2 (2 musiques)</w:t>
      </w:r>
    </w:p>
    <w:p w:rsidR="00E64BF7" w:rsidRDefault="00E64BF7" w:rsidP="00E64BF7">
      <w:r>
        <w:t>- Une gestion des scores.</w:t>
      </w:r>
    </w:p>
    <w:p w:rsidR="00E64BF7" w:rsidRDefault="00E64BF7" w:rsidP="00E64BF7">
      <w:r>
        <w:t>- Un saut à la ligne chaque 10 cases dans le tableau.</w:t>
      </w:r>
    </w:p>
    <w:p w:rsidR="00E64BF7" w:rsidRDefault="00E64BF7" w:rsidP="00E64BF7">
      <w:r>
        <w:t>- Et pour finir, l’optimisation de son code (2 techniques), changer sa technique.</w:t>
      </w:r>
    </w:p>
    <w:p w:rsidR="00202F78" w:rsidRDefault="00202F78" w:rsidP="00E64BF7"/>
    <w:p w:rsidR="00E64BF7" w:rsidRPr="001B3F06" w:rsidRDefault="00E64BF7" w:rsidP="00E64BF7">
      <w:pPr>
        <w:rPr>
          <w:b/>
          <w:i/>
          <w:u w:val="single"/>
        </w:rPr>
      </w:pPr>
      <w:r w:rsidRPr="001B3F06">
        <w:rPr>
          <w:b/>
          <w:i/>
          <w:u w:val="single"/>
        </w:rPr>
        <w:t>Voici toutes les étapes :</w:t>
      </w:r>
    </w:p>
    <w:p w:rsidR="001B3F06" w:rsidRDefault="001B3F06" w:rsidP="00E64BF7"/>
    <w:p w:rsidR="008D1202" w:rsidRDefault="00F355F1" w:rsidP="00D00A20">
      <w:pPr>
        <w:pStyle w:val="Titre2"/>
      </w:pPr>
      <w:bookmarkStart w:id="13" w:name="_Toc475108517"/>
      <w:proofErr w:type="spellStart"/>
      <w:r>
        <w:t>i</w:t>
      </w:r>
      <w:r w:rsidR="008D1202">
        <w:t>nt_lampes</w:t>
      </w:r>
      <w:bookmarkEnd w:id="13"/>
      <w:proofErr w:type="spellEnd"/>
    </w:p>
    <w:p w:rsidR="00697A6D" w:rsidRPr="00697A6D" w:rsidRDefault="00697A6D" w:rsidP="00697A6D"/>
    <w:p w:rsidR="00280338" w:rsidRDefault="001B3F06" w:rsidP="008D1202">
      <w:r w:rsidRPr="00D00A20">
        <w:t xml:space="preserve">Le </w:t>
      </w:r>
      <w:r w:rsidR="0021405B" w:rsidRPr="00D00A20">
        <w:t>« </w:t>
      </w:r>
      <w:proofErr w:type="spellStart"/>
      <w:r w:rsidRPr="00D00A20">
        <w:t>int_lampes</w:t>
      </w:r>
      <w:proofErr w:type="spellEnd"/>
      <w:r w:rsidR="0021405B" w:rsidRPr="00D00A20">
        <w:t> »</w:t>
      </w:r>
      <w:r w:rsidRPr="00D00A20">
        <w:t xml:space="preserve"> permet d’afficher tout le panel.</w:t>
      </w:r>
    </w:p>
    <w:p w:rsidR="008D1202" w:rsidRPr="00D00A20" w:rsidRDefault="008D1202" w:rsidP="008D1202"/>
    <w:p w:rsidR="004C7091" w:rsidRDefault="004C7091" w:rsidP="00E64BF7">
      <w:r>
        <w:t>Cette fonction va chercher la commande lampe()</w:t>
      </w:r>
      <w:r w:rsidR="004A4871">
        <w:t>.</w:t>
      </w:r>
    </w:p>
    <w:p w:rsidR="00D00A20" w:rsidRDefault="004774F4" w:rsidP="00E64BF7">
      <w:r>
        <w:t>Elle affiche également</w:t>
      </w:r>
      <w:r w:rsidR="004C7091">
        <w:t xml:space="preserve"> chrono à</w:t>
      </w:r>
      <w:r w:rsidR="00D00A20">
        <w:t xml:space="preserve"> 0 avec le label des 2 joueurs à vide et les colores en couleur différentes.</w:t>
      </w:r>
      <w:r w:rsidR="00FD52CB">
        <w:t xml:space="preserve"> </w:t>
      </w:r>
      <w:r w:rsidR="00D00A20">
        <w:t>Elle crée aussi le tableau</w:t>
      </w:r>
      <w:r w:rsidR="008D1202">
        <w:t xml:space="preserve"> unidimensionnel.</w:t>
      </w:r>
    </w:p>
    <w:p w:rsidR="004C7091" w:rsidRPr="00280338" w:rsidRDefault="004C7091" w:rsidP="00E64BF7"/>
    <w:p w:rsidR="00280338" w:rsidRPr="00280338" w:rsidRDefault="00280338" w:rsidP="00E64BF7"/>
    <w:p w:rsidR="00E64BF7" w:rsidRPr="00E64BF7" w:rsidRDefault="00280338" w:rsidP="00E64BF7">
      <w:r>
        <w:rPr>
          <w:noProof/>
          <w:lang w:val="fr-CH" w:eastAsia="fr-CH"/>
        </w:rPr>
        <w:lastRenderedPageBreak/>
        <w:drawing>
          <wp:inline distT="0" distB="0" distL="0" distR="0" wp14:anchorId="2EFD521B" wp14:editId="4743B0B2">
            <wp:extent cx="6058772" cy="1995773"/>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_lampes().PNG"/>
                    <pic:cNvPicPr/>
                  </pic:nvPicPr>
                  <pic:blipFill>
                    <a:blip r:embed="rId23">
                      <a:extLst>
                        <a:ext uri="{28A0092B-C50C-407E-A947-70E740481C1C}">
                          <a14:useLocalDpi xmlns:a14="http://schemas.microsoft.com/office/drawing/2010/main" val="0"/>
                        </a:ext>
                      </a:extLst>
                    </a:blip>
                    <a:stretch>
                      <a:fillRect/>
                    </a:stretch>
                  </pic:blipFill>
                  <pic:spPr>
                    <a:xfrm>
                      <a:off x="0" y="0"/>
                      <a:ext cx="6064836" cy="1997771"/>
                    </a:xfrm>
                    <a:prstGeom prst="rect">
                      <a:avLst/>
                    </a:prstGeom>
                  </pic:spPr>
                </pic:pic>
              </a:graphicData>
            </a:graphic>
          </wp:inline>
        </w:drawing>
      </w:r>
    </w:p>
    <w:p w:rsidR="00E64BF7" w:rsidRDefault="00E64BF7" w:rsidP="00E64BF7"/>
    <w:p w:rsidR="008D1202" w:rsidRDefault="008D1202" w:rsidP="00D00A20">
      <w:pPr>
        <w:pStyle w:val="Titre2"/>
      </w:pPr>
      <w:bookmarkStart w:id="14" w:name="_Toc475108518"/>
      <w:proofErr w:type="spellStart"/>
      <w:r>
        <w:t>Tableaux_Load</w:t>
      </w:r>
      <w:bookmarkEnd w:id="14"/>
      <w:proofErr w:type="spellEnd"/>
    </w:p>
    <w:p w:rsidR="00697A6D" w:rsidRPr="00697A6D" w:rsidRDefault="00697A6D" w:rsidP="00697A6D"/>
    <w:p w:rsidR="001B3F06" w:rsidRDefault="001B3F06" w:rsidP="008D1202">
      <w:r>
        <w:t xml:space="preserve">Le </w:t>
      </w:r>
      <w:r w:rsidR="0021405B">
        <w:t>« </w:t>
      </w:r>
      <w:proofErr w:type="spellStart"/>
      <w:r>
        <w:t>Tableaux_Load</w:t>
      </w:r>
      <w:proofErr w:type="spellEnd"/>
      <w:r w:rsidR="0021405B">
        <w:t> »</w:t>
      </w:r>
      <w:r>
        <w:t xml:space="preserve"> permet d’initialiser tout ce qu’il y’a dans le tableau.</w:t>
      </w:r>
    </w:p>
    <w:p w:rsidR="00356CF4" w:rsidRDefault="00356CF4" w:rsidP="008D1202"/>
    <w:p w:rsidR="00356CF4" w:rsidRDefault="00356CF4" w:rsidP="008D1202">
      <w:r>
        <w:t xml:space="preserve">Ici, le </w:t>
      </w:r>
      <w:proofErr w:type="spellStart"/>
      <w:r>
        <w:t>Tableaux_Load</w:t>
      </w:r>
      <w:proofErr w:type="spellEnd"/>
      <w:r>
        <w:t xml:space="preserve"> grise le chrono, le bouton Valider, le bouton Démarrer et la grille </w:t>
      </w:r>
      <w:proofErr w:type="spellStart"/>
      <w:r>
        <w:t>compltète</w:t>
      </w:r>
      <w:proofErr w:type="spellEnd"/>
      <w:r>
        <w:t>.</w:t>
      </w:r>
    </w:p>
    <w:p w:rsidR="001B3F06" w:rsidRDefault="001B3F06" w:rsidP="00E64BF7"/>
    <w:p w:rsidR="001B3F06" w:rsidRDefault="001B3F06" w:rsidP="00E64BF7">
      <w:pPr>
        <w:rPr>
          <w:lang w:val="fr-CH"/>
        </w:rPr>
      </w:pPr>
      <w:r>
        <w:rPr>
          <w:noProof/>
          <w:lang w:val="fr-CH" w:eastAsia="fr-CH"/>
        </w:rPr>
        <w:drawing>
          <wp:inline distT="0" distB="0" distL="0" distR="0" wp14:anchorId="0ADE832B" wp14:editId="155ACEAF">
            <wp:extent cx="5528281" cy="76396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ux_Load.PNG"/>
                    <pic:cNvPicPr/>
                  </pic:nvPicPr>
                  <pic:blipFill>
                    <a:blip r:embed="rId20">
                      <a:extLst>
                        <a:ext uri="{28A0092B-C50C-407E-A947-70E740481C1C}">
                          <a14:useLocalDpi xmlns:a14="http://schemas.microsoft.com/office/drawing/2010/main" val="0"/>
                        </a:ext>
                      </a:extLst>
                    </a:blip>
                    <a:stretch>
                      <a:fillRect/>
                    </a:stretch>
                  </pic:blipFill>
                  <pic:spPr>
                    <a:xfrm>
                      <a:off x="0" y="0"/>
                      <a:ext cx="5531563" cy="764416"/>
                    </a:xfrm>
                    <a:prstGeom prst="rect">
                      <a:avLst/>
                    </a:prstGeom>
                  </pic:spPr>
                </pic:pic>
              </a:graphicData>
            </a:graphic>
          </wp:inline>
        </w:drawing>
      </w:r>
    </w:p>
    <w:p w:rsidR="00E5241E" w:rsidRDefault="00E5241E" w:rsidP="00E64BF7">
      <w:pPr>
        <w:rPr>
          <w:lang w:val="fr-CH"/>
        </w:rPr>
      </w:pPr>
    </w:p>
    <w:p w:rsidR="008D1202" w:rsidRDefault="008D1202" w:rsidP="00D00A20">
      <w:pPr>
        <w:pStyle w:val="Titre2"/>
        <w:rPr>
          <w:lang w:val="fr-CH"/>
        </w:rPr>
      </w:pPr>
      <w:bookmarkStart w:id="15" w:name="_Toc475108519"/>
      <w:r>
        <w:rPr>
          <w:lang w:val="fr-CH"/>
        </w:rPr>
        <w:t>Lampe()</w:t>
      </w:r>
      <w:bookmarkEnd w:id="15"/>
    </w:p>
    <w:p w:rsidR="00697A6D" w:rsidRPr="00697A6D" w:rsidRDefault="00697A6D" w:rsidP="00697A6D">
      <w:pPr>
        <w:rPr>
          <w:lang w:val="fr-CH"/>
        </w:rPr>
      </w:pPr>
    </w:p>
    <w:p w:rsidR="00E5241E" w:rsidRDefault="00E5241E" w:rsidP="008D1202">
      <w:pPr>
        <w:rPr>
          <w:lang w:val="fr-CH"/>
        </w:rPr>
      </w:pPr>
      <w:r>
        <w:rPr>
          <w:lang w:val="fr-CH"/>
        </w:rPr>
        <w:t xml:space="preserve">Le </w:t>
      </w:r>
      <w:r w:rsidR="0021405B">
        <w:rPr>
          <w:lang w:val="fr-CH"/>
        </w:rPr>
        <w:t>« </w:t>
      </w:r>
      <w:r>
        <w:rPr>
          <w:lang w:val="fr-CH"/>
        </w:rPr>
        <w:t>lampe()</w:t>
      </w:r>
      <w:r w:rsidR="0021405B">
        <w:rPr>
          <w:lang w:val="fr-CH"/>
        </w:rPr>
        <w:t> »</w:t>
      </w:r>
      <w:r>
        <w:rPr>
          <w:lang w:val="fr-CH"/>
        </w:rPr>
        <w:t xml:space="preserve"> permet </w:t>
      </w:r>
      <w:r w:rsidR="00E8355A">
        <w:rPr>
          <w:lang w:val="fr-CH"/>
        </w:rPr>
        <w:t xml:space="preserve">de crée le tableau </w:t>
      </w:r>
      <w:r w:rsidR="00E8355A" w:rsidRPr="00E8355A">
        <w:rPr>
          <w:lang w:val="fr-CH"/>
        </w:rPr>
        <w:t>unidimensionnel</w:t>
      </w:r>
      <w:r>
        <w:rPr>
          <w:lang w:val="fr-CH"/>
        </w:rPr>
        <w:t>.</w:t>
      </w:r>
    </w:p>
    <w:p w:rsidR="00E5241E" w:rsidRDefault="00E5241E" w:rsidP="00E64BF7">
      <w:pPr>
        <w:rPr>
          <w:lang w:val="fr-CH"/>
        </w:rPr>
      </w:pPr>
    </w:p>
    <w:p w:rsidR="00356CF4" w:rsidRDefault="00482A25" w:rsidP="00E64BF7">
      <w:pPr>
        <w:rPr>
          <w:lang w:val="fr-CH"/>
        </w:rPr>
      </w:pPr>
      <w:r>
        <w:rPr>
          <w:lang w:val="fr-CH"/>
        </w:rPr>
        <w:t>Défini la longueur et la largeur du tableau. Crée toutes les cases et les transforment en image de lampes éteintes.</w:t>
      </w:r>
    </w:p>
    <w:p w:rsidR="00356CF4" w:rsidRDefault="00356CF4" w:rsidP="00E64BF7">
      <w:pPr>
        <w:rPr>
          <w:lang w:val="fr-CH"/>
        </w:rPr>
      </w:pPr>
    </w:p>
    <w:p w:rsidR="00E5241E" w:rsidRDefault="00E5241E" w:rsidP="00E64BF7">
      <w:pPr>
        <w:rPr>
          <w:lang w:val="fr-CH"/>
        </w:rPr>
      </w:pPr>
      <w:r>
        <w:rPr>
          <w:noProof/>
          <w:lang w:val="fr-CH" w:eastAsia="fr-CH"/>
        </w:rPr>
        <w:drawing>
          <wp:inline distT="0" distB="0" distL="0" distR="0" wp14:anchorId="57B7BCAE" wp14:editId="3ECE4663">
            <wp:extent cx="6282137" cy="1526050"/>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pes().PNG"/>
                    <pic:cNvPicPr/>
                  </pic:nvPicPr>
                  <pic:blipFill>
                    <a:blip r:embed="rId21">
                      <a:extLst>
                        <a:ext uri="{28A0092B-C50C-407E-A947-70E740481C1C}">
                          <a14:useLocalDpi xmlns:a14="http://schemas.microsoft.com/office/drawing/2010/main" val="0"/>
                        </a:ext>
                      </a:extLst>
                    </a:blip>
                    <a:stretch>
                      <a:fillRect/>
                    </a:stretch>
                  </pic:blipFill>
                  <pic:spPr>
                    <a:xfrm>
                      <a:off x="0" y="0"/>
                      <a:ext cx="6293227" cy="1528744"/>
                    </a:xfrm>
                    <a:prstGeom prst="rect">
                      <a:avLst/>
                    </a:prstGeom>
                  </pic:spPr>
                </pic:pic>
              </a:graphicData>
            </a:graphic>
          </wp:inline>
        </w:drawing>
      </w:r>
    </w:p>
    <w:p w:rsidR="00E5241E" w:rsidRDefault="00E5241E" w:rsidP="00E64BF7">
      <w:pPr>
        <w:rPr>
          <w:lang w:val="fr-CH"/>
        </w:rPr>
      </w:pPr>
    </w:p>
    <w:p w:rsidR="008C71D4" w:rsidRDefault="008D1202" w:rsidP="008D1202">
      <w:pPr>
        <w:pStyle w:val="Titre2"/>
        <w:rPr>
          <w:lang w:val="fr-CH"/>
        </w:rPr>
      </w:pPr>
      <w:bookmarkStart w:id="16" w:name="_Toc475108520"/>
      <w:proofErr w:type="spellStart"/>
      <w:r>
        <w:rPr>
          <w:lang w:val="fr-CH"/>
        </w:rPr>
        <w:t>BtnTest_Click</w:t>
      </w:r>
      <w:bookmarkEnd w:id="16"/>
      <w:proofErr w:type="spellEnd"/>
    </w:p>
    <w:p w:rsidR="00697A6D" w:rsidRPr="00697A6D" w:rsidRDefault="00697A6D" w:rsidP="00697A6D">
      <w:pPr>
        <w:rPr>
          <w:lang w:val="fr-CH"/>
        </w:rPr>
      </w:pPr>
    </w:p>
    <w:p w:rsidR="008D1202" w:rsidRDefault="008D1202" w:rsidP="008D1202">
      <w:pPr>
        <w:rPr>
          <w:lang w:val="fr-CH"/>
        </w:rPr>
      </w:pPr>
      <w:r>
        <w:rPr>
          <w:lang w:val="fr-CH"/>
        </w:rPr>
        <w:t>Le « </w:t>
      </w:r>
      <w:proofErr w:type="spellStart"/>
      <w:r>
        <w:rPr>
          <w:lang w:val="fr-CH"/>
        </w:rPr>
        <w:t>BtnTest_Click</w:t>
      </w:r>
      <w:proofErr w:type="spellEnd"/>
      <w:r>
        <w:rPr>
          <w:lang w:val="fr-CH"/>
        </w:rPr>
        <w:t xml:space="preserve"> » permet que dès que l’on </w:t>
      </w:r>
      <w:proofErr w:type="spellStart"/>
      <w:r>
        <w:rPr>
          <w:lang w:val="fr-CH"/>
        </w:rPr>
        <w:t>clic</w:t>
      </w:r>
      <w:proofErr w:type="spellEnd"/>
      <w:r>
        <w:rPr>
          <w:lang w:val="fr-CH"/>
        </w:rPr>
        <w:t xml:space="preserve"> sur une case du tableau, il exécute des commandes.</w:t>
      </w:r>
    </w:p>
    <w:p w:rsidR="00482A25" w:rsidRDefault="00482A25" w:rsidP="008D1202">
      <w:pPr>
        <w:rPr>
          <w:lang w:val="fr-CH"/>
        </w:rPr>
      </w:pPr>
    </w:p>
    <w:p w:rsidR="00482A25" w:rsidRDefault="008572FC" w:rsidP="008D1202">
      <w:pPr>
        <w:rPr>
          <w:lang w:val="fr-CH"/>
        </w:rPr>
      </w:pPr>
      <w:r>
        <w:rPr>
          <w:lang w:val="fr-CH"/>
        </w:rPr>
        <w:t>De base, un bouton a une image de lampe allumée mais d</w:t>
      </w:r>
      <w:r w:rsidR="00482A25">
        <w:rPr>
          <w:lang w:val="fr-CH"/>
        </w:rPr>
        <w:t xml:space="preserve">ès que l’on </w:t>
      </w:r>
      <w:proofErr w:type="spellStart"/>
      <w:r w:rsidR="00482A25">
        <w:rPr>
          <w:lang w:val="fr-CH"/>
        </w:rPr>
        <w:t>clic</w:t>
      </w:r>
      <w:proofErr w:type="spellEnd"/>
      <w:r w:rsidR="00482A25">
        <w:rPr>
          <w:lang w:val="fr-CH"/>
        </w:rPr>
        <w:t xml:space="preserve"> sur un bouton</w:t>
      </w:r>
      <w:r>
        <w:rPr>
          <w:lang w:val="fr-CH"/>
        </w:rPr>
        <w:t>, cette image devient une lampe éteinte et se grise.</w:t>
      </w:r>
    </w:p>
    <w:p w:rsidR="00B450B1" w:rsidRDefault="00D156ED" w:rsidP="008D1202">
      <w:pPr>
        <w:rPr>
          <w:lang w:val="fr-CH"/>
        </w:rPr>
      </w:pPr>
      <w:r>
        <w:rPr>
          <w:lang w:val="fr-CH"/>
        </w:rPr>
        <w:lastRenderedPageBreak/>
        <w:t>Colorie le label du joueur 1 en vert citron et celui du joueur 2 en jaune + incrémentation de 1 pour savoir quel est le joueur qui est en train de jouer son tour.</w:t>
      </w:r>
    </w:p>
    <w:p w:rsidR="008572FC" w:rsidRDefault="00B450B1" w:rsidP="008D1202">
      <w:pPr>
        <w:rPr>
          <w:lang w:val="fr-CH"/>
        </w:rPr>
      </w:pPr>
      <w:r>
        <w:rPr>
          <w:lang w:val="fr-CH"/>
        </w:rPr>
        <w:t>Si la couleur du label = vert citron au moment du dernier clic:</w:t>
      </w:r>
      <w:r w:rsidR="00F83496">
        <w:rPr>
          <w:lang w:val="fr-CH"/>
        </w:rPr>
        <w:t xml:space="preserve"> Arrêt du chrono</w:t>
      </w:r>
      <w:r>
        <w:rPr>
          <w:lang w:val="fr-CH"/>
        </w:rPr>
        <w:t xml:space="preserve">, grise le bouton qui vient d’être cliqué, grise le bouton Valider, Démarrer, </w:t>
      </w:r>
      <w:r w:rsidR="00E219E3">
        <w:rPr>
          <w:lang w:val="fr-CH"/>
        </w:rPr>
        <w:t>colore les labels des 2 joueurs.</w:t>
      </w:r>
      <w:r w:rsidR="007E46C6">
        <w:rPr>
          <w:lang w:val="fr-CH"/>
        </w:rPr>
        <w:t xml:space="preserve"> </w:t>
      </w:r>
    </w:p>
    <w:p w:rsidR="00F83496" w:rsidRDefault="00F83496" w:rsidP="008D1202">
      <w:pPr>
        <w:rPr>
          <w:lang w:val="fr-CH"/>
        </w:rPr>
      </w:pPr>
    </w:p>
    <w:p w:rsidR="00D156ED" w:rsidRDefault="00D156ED" w:rsidP="008D1202">
      <w:pPr>
        <w:rPr>
          <w:lang w:val="fr-CH"/>
        </w:rPr>
      </w:pPr>
    </w:p>
    <w:p w:rsidR="00D156ED" w:rsidRDefault="00D156ED" w:rsidP="008D1202">
      <w:pPr>
        <w:rPr>
          <w:lang w:val="fr-CH"/>
        </w:rPr>
      </w:pPr>
    </w:p>
    <w:p w:rsidR="00D156ED" w:rsidRDefault="00D156ED" w:rsidP="008D1202">
      <w:pPr>
        <w:rPr>
          <w:lang w:val="fr-CH"/>
        </w:rPr>
      </w:pPr>
    </w:p>
    <w:p w:rsidR="008D1202" w:rsidRPr="008D1202" w:rsidRDefault="008D1202" w:rsidP="008D1202">
      <w:pPr>
        <w:rPr>
          <w:lang w:val="fr-CH"/>
        </w:rPr>
      </w:pPr>
    </w:p>
    <w:p w:rsidR="008C71D4" w:rsidRDefault="008C71D4" w:rsidP="00E64BF7">
      <w:pPr>
        <w:rPr>
          <w:lang w:val="fr-CH"/>
        </w:rPr>
      </w:pPr>
      <w:r>
        <w:rPr>
          <w:noProof/>
          <w:lang w:val="fr-CH" w:eastAsia="fr-CH"/>
        </w:rPr>
        <w:drawing>
          <wp:inline distT="0" distB="0" distL="0" distR="0" wp14:anchorId="0A6F2261" wp14:editId="6486919E">
            <wp:extent cx="5118251" cy="2673398"/>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Test_Click.PNG"/>
                    <pic:cNvPicPr/>
                  </pic:nvPicPr>
                  <pic:blipFill>
                    <a:blip r:embed="rId24">
                      <a:extLst>
                        <a:ext uri="{28A0092B-C50C-407E-A947-70E740481C1C}">
                          <a14:useLocalDpi xmlns:a14="http://schemas.microsoft.com/office/drawing/2010/main" val="0"/>
                        </a:ext>
                      </a:extLst>
                    </a:blip>
                    <a:stretch>
                      <a:fillRect/>
                    </a:stretch>
                  </pic:blipFill>
                  <pic:spPr>
                    <a:xfrm>
                      <a:off x="0" y="0"/>
                      <a:ext cx="5118251" cy="2673398"/>
                    </a:xfrm>
                    <a:prstGeom prst="rect">
                      <a:avLst/>
                    </a:prstGeom>
                  </pic:spPr>
                </pic:pic>
              </a:graphicData>
            </a:graphic>
          </wp:inline>
        </w:drawing>
      </w:r>
      <w:r w:rsidR="0021405B">
        <w:rPr>
          <w:lang w:val="fr-CH"/>
        </w:rPr>
        <w:t xml:space="preserve">       </w:t>
      </w:r>
      <w:r>
        <w:rPr>
          <w:noProof/>
          <w:lang w:val="fr-CH" w:eastAsia="fr-CH"/>
        </w:rPr>
        <w:drawing>
          <wp:inline distT="0" distB="0" distL="0" distR="0" wp14:anchorId="198D44F3" wp14:editId="5B9ADCFE">
            <wp:extent cx="6128574" cy="3644121"/>
            <wp:effectExtent l="0" t="0" r="571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Test_Click2.PNG"/>
                    <pic:cNvPicPr/>
                  </pic:nvPicPr>
                  <pic:blipFill>
                    <a:blip r:embed="rId25">
                      <a:extLst>
                        <a:ext uri="{28A0092B-C50C-407E-A947-70E740481C1C}">
                          <a14:useLocalDpi xmlns:a14="http://schemas.microsoft.com/office/drawing/2010/main" val="0"/>
                        </a:ext>
                      </a:extLst>
                    </a:blip>
                    <a:stretch>
                      <a:fillRect/>
                    </a:stretch>
                  </pic:blipFill>
                  <pic:spPr>
                    <a:xfrm>
                      <a:off x="0" y="0"/>
                      <a:ext cx="6128574" cy="3644121"/>
                    </a:xfrm>
                    <a:prstGeom prst="rect">
                      <a:avLst/>
                    </a:prstGeom>
                  </pic:spPr>
                </pic:pic>
              </a:graphicData>
            </a:graphic>
          </wp:inline>
        </w:drawing>
      </w:r>
      <w:r w:rsidR="0021405B">
        <w:rPr>
          <w:noProof/>
          <w:lang w:val="fr-CH" w:eastAsia="fr-CH"/>
        </w:rPr>
        <w:lastRenderedPageBreak/>
        <w:drawing>
          <wp:inline distT="0" distB="0" distL="0" distR="0" wp14:anchorId="5F1CD762" wp14:editId="707FC601">
            <wp:extent cx="6463621" cy="316242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Test_Click3.PNG"/>
                    <pic:cNvPicPr/>
                  </pic:nvPicPr>
                  <pic:blipFill>
                    <a:blip r:embed="rId26">
                      <a:extLst>
                        <a:ext uri="{28A0092B-C50C-407E-A947-70E740481C1C}">
                          <a14:useLocalDpi xmlns:a14="http://schemas.microsoft.com/office/drawing/2010/main" val="0"/>
                        </a:ext>
                      </a:extLst>
                    </a:blip>
                    <a:stretch>
                      <a:fillRect/>
                    </a:stretch>
                  </pic:blipFill>
                  <pic:spPr>
                    <a:xfrm>
                      <a:off x="0" y="0"/>
                      <a:ext cx="6472237" cy="3166639"/>
                    </a:xfrm>
                    <a:prstGeom prst="rect">
                      <a:avLst/>
                    </a:prstGeom>
                  </pic:spPr>
                </pic:pic>
              </a:graphicData>
            </a:graphic>
          </wp:inline>
        </w:drawing>
      </w:r>
      <w:r w:rsidR="0021405B">
        <w:rPr>
          <w:noProof/>
          <w:lang w:val="fr-CH" w:eastAsia="fr-CH"/>
        </w:rPr>
        <w:drawing>
          <wp:inline distT="0" distB="0" distL="0" distR="0" wp14:anchorId="70DC1AC8" wp14:editId="46FC65C3">
            <wp:extent cx="5196926" cy="3434235"/>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Test_Click4.PNG"/>
                    <pic:cNvPicPr/>
                  </pic:nvPicPr>
                  <pic:blipFill>
                    <a:blip r:embed="rId27">
                      <a:extLst>
                        <a:ext uri="{28A0092B-C50C-407E-A947-70E740481C1C}">
                          <a14:useLocalDpi xmlns:a14="http://schemas.microsoft.com/office/drawing/2010/main" val="0"/>
                        </a:ext>
                      </a:extLst>
                    </a:blip>
                    <a:stretch>
                      <a:fillRect/>
                    </a:stretch>
                  </pic:blipFill>
                  <pic:spPr>
                    <a:xfrm>
                      <a:off x="0" y="0"/>
                      <a:ext cx="5206722" cy="3440709"/>
                    </a:xfrm>
                    <a:prstGeom prst="rect">
                      <a:avLst/>
                    </a:prstGeom>
                  </pic:spPr>
                </pic:pic>
              </a:graphicData>
            </a:graphic>
          </wp:inline>
        </w:drawing>
      </w:r>
    </w:p>
    <w:p w:rsidR="0021405B" w:rsidRDefault="0021405B" w:rsidP="00E64BF7">
      <w:pPr>
        <w:rPr>
          <w:lang w:val="fr-CH"/>
        </w:rPr>
      </w:pPr>
    </w:p>
    <w:p w:rsidR="0021405B" w:rsidRDefault="008D1202" w:rsidP="00D00A20">
      <w:pPr>
        <w:pStyle w:val="Titre2"/>
        <w:rPr>
          <w:lang w:val="fr-CH"/>
        </w:rPr>
      </w:pPr>
      <w:bookmarkStart w:id="17" w:name="_Toc475108521"/>
      <w:proofErr w:type="spellStart"/>
      <w:r>
        <w:rPr>
          <w:lang w:val="fr-CH"/>
        </w:rPr>
        <w:t>Btn_demarrer_Click</w:t>
      </w:r>
      <w:bookmarkEnd w:id="17"/>
      <w:proofErr w:type="spellEnd"/>
    </w:p>
    <w:p w:rsidR="00697A6D" w:rsidRPr="00697A6D" w:rsidRDefault="00697A6D" w:rsidP="00697A6D">
      <w:pPr>
        <w:rPr>
          <w:lang w:val="fr-CH"/>
        </w:rPr>
      </w:pPr>
    </w:p>
    <w:p w:rsidR="008D1202" w:rsidRPr="008D1202" w:rsidRDefault="008D1202" w:rsidP="008D1202">
      <w:pPr>
        <w:rPr>
          <w:lang w:val="fr-CH"/>
        </w:rPr>
      </w:pPr>
      <w:r>
        <w:rPr>
          <w:lang w:val="fr-CH"/>
        </w:rPr>
        <w:t>Le « </w:t>
      </w:r>
      <w:proofErr w:type="spellStart"/>
      <w:r>
        <w:rPr>
          <w:lang w:val="fr-CH"/>
        </w:rPr>
        <w:t>btn_demarrer_Click</w:t>
      </w:r>
      <w:proofErr w:type="spellEnd"/>
      <w:r>
        <w:rPr>
          <w:lang w:val="fr-CH"/>
        </w:rPr>
        <w:t xml:space="preserve"> » permet au moment que l’on </w:t>
      </w:r>
      <w:proofErr w:type="spellStart"/>
      <w:r>
        <w:rPr>
          <w:lang w:val="fr-CH"/>
        </w:rPr>
        <w:t>clic</w:t>
      </w:r>
      <w:proofErr w:type="spellEnd"/>
      <w:r>
        <w:rPr>
          <w:lang w:val="fr-CH"/>
        </w:rPr>
        <w:t xml:space="preserve"> sur le bouton Démarrer, il exécute des commandes.</w:t>
      </w:r>
    </w:p>
    <w:p w:rsidR="0021405B" w:rsidRDefault="0021405B" w:rsidP="00E64BF7">
      <w:pPr>
        <w:rPr>
          <w:lang w:val="fr-CH"/>
        </w:rPr>
      </w:pPr>
    </w:p>
    <w:p w:rsidR="001322DF" w:rsidRDefault="001322DF" w:rsidP="00E64BF7">
      <w:pPr>
        <w:rPr>
          <w:lang w:val="fr-CH"/>
        </w:rPr>
      </w:pPr>
      <w:r>
        <w:rPr>
          <w:lang w:val="fr-CH"/>
        </w:rPr>
        <w:t>Demande au joueur 2 de changer son nom si il a mis le même que celui du joueur 1. Au moment où un joueur clic sur Démarrer, le bouton Démarrer devient Réinitialiser, le chrono se lance, affiche le panel, les 2 noms des 2 joueurs se grisent, colore en blanc leur fond et remplace toutes le lampe éteintes en lampe allumées. Sinon si l’un des joueurs appuie sur le bouton Réinitialiser, tout se réinitialiser, même la musique.</w:t>
      </w:r>
    </w:p>
    <w:p w:rsidR="009B3567" w:rsidRDefault="009B3567" w:rsidP="00E64BF7">
      <w:pPr>
        <w:rPr>
          <w:lang w:val="fr-CH"/>
        </w:rPr>
      </w:pPr>
    </w:p>
    <w:p w:rsidR="0021405B" w:rsidRDefault="0021405B" w:rsidP="00E64BF7">
      <w:pPr>
        <w:rPr>
          <w:lang w:val="fr-CH"/>
        </w:rPr>
      </w:pPr>
      <w:r>
        <w:rPr>
          <w:noProof/>
          <w:lang w:val="fr-CH" w:eastAsia="fr-CH"/>
        </w:rPr>
        <w:lastRenderedPageBreak/>
        <w:drawing>
          <wp:inline distT="0" distB="0" distL="0" distR="0" wp14:anchorId="5BD8D476" wp14:editId="285B9EEA">
            <wp:extent cx="6299835" cy="3529330"/>
            <wp:effectExtent l="0" t="0" r="571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_demarrer_Click.PNG"/>
                    <pic:cNvPicPr/>
                  </pic:nvPicPr>
                  <pic:blipFill>
                    <a:blip r:embed="rId28">
                      <a:extLst>
                        <a:ext uri="{28A0092B-C50C-407E-A947-70E740481C1C}">
                          <a14:useLocalDpi xmlns:a14="http://schemas.microsoft.com/office/drawing/2010/main" val="0"/>
                        </a:ext>
                      </a:extLst>
                    </a:blip>
                    <a:stretch>
                      <a:fillRect/>
                    </a:stretch>
                  </pic:blipFill>
                  <pic:spPr>
                    <a:xfrm>
                      <a:off x="0" y="0"/>
                      <a:ext cx="6299835" cy="3529330"/>
                    </a:xfrm>
                    <a:prstGeom prst="rect">
                      <a:avLst/>
                    </a:prstGeom>
                  </pic:spPr>
                </pic:pic>
              </a:graphicData>
            </a:graphic>
          </wp:inline>
        </w:drawing>
      </w:r>
      <w:r>
        <w:rPr>
          <w:noProof/>
          <w:lang w:val="fr-CH" w:eastAsia="fr-CH"/>
        </w:rPr>
        <w:drawing>
          <wp:inline distT="0" distB="0" distL="0" distR="0" wp14:anchorId="5DEC4E00" wp14:editId="4D792B6B">
            <wp:extent cx="5521300" cy="2240220"/>
            <wp:effectExtent l="0" t="0" r="381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_demarrer_Click2.PNG"/>
                    <pic:cNvPicPr/>
                  </pic:nvPicPr>
                  <pic:blipFill>
                    <a:blip r:embed="rId29">
                      <a:extLst>
                        <a:ext uri="{28A0092B-C50C-407E-A947-70E740481C1C}">
                          <a14:useLocalDpi xmlns:a14="http://schemas.microsoft.com/office/drawing/2010/main" val="0"/>
                        </a:ext>
                      </a:extLst>
                    </a:blip>
                    <a:stretch>
                      <a:fillRect/>
                    </a:stretch>
                  </pic:blipFill>
                  <pic:spPr>
                    <a:xfrm>
                      <a:off x="0" y="0"/>
                      <a:ext cx="5521300" cy="2240220"/>
                    </a:xfrm>
                    <a:prstGeom prst="rect">
                      <a:avLst/>
                    </a:prstGeom>
                  </pic:spPr>
                </pic:pic>
              </a:graphicData>
            </a:graphic>
          </wp:inline>
        </w:drawing>
      </w:r>
    </w:p>
    <w:p w:rsidR="0021405B" w:rsidRDefault="0021405B" w:rsidP="00E64BF7">
      <w:pPr>
        <w:rPr>
          <w:lang w:val="fr-CH"/>
        </w:rPr>
      </w:pPr>
    </w:p>
    <w:p w:rsidR="0087309F" w:rsidRDefault="0087309F" w:rsidP="00D00A20">
      <w:pPr>
        <w:pStyle w:val="Titre2"/>
        <w:rPr>
          <w:lang w:val="fr-CH"/>
        </w:rPr>
      </w:pPr>
      <w:bookmarkStart w:id="18" w:name="_Toc475108522"/>
      <w:proofErr w:type="spellStart"/>
      <w:r>
        <w:rPr>
          <w:lang w:val="fr-CH"/>
        </w:rPr>
        <w:t>Timer_Chrono_Tick</w:t>
      </w:r>
      <w:bookmarkEnd w:id="18"/>
      <w:proofErr w:type="spellEnd"/>
    </w:p>
    <w:p w:rsidR="00697A6D" w:rsidRPr="00697A6D" w:rsidRDefault="00697A6D" w:rsidP="00697A6D">
      <w:pPr>
        <w:rPr>
          <w:lang w:val="fr-CH"/>
        </w:rPr>
      </w:pPr>
    </w:p>
    <w:p w:rsidR="0021405B" w:rsidRDefault="0021405B" w:rsidP="0087309F">
      <w:pPr>
        <w:rPr>
          <w:lang w:val="fr-CH"/>
        </w:rPr>
      </w:pPr>
      <w:r>
        <w:rPr>
          <w:lang w:val="fr-CH"/>
        </w:rPr>
        <w:t>Le « </w:t>
      </w:r>
      <w:proofErr w:type="spellStart"/>
      <w:r>
        <w:rPr>
          <w:lang w:val="fr-CH"/>
        </w:rPr>
        <w:t>Timer_Chrono_Tick</w:t>
      </w:r>
      <w:proofErr w:type="spellEnd"/>
      <w:r>
        <w:rPr>
          <w:lang w:val="fr-CH"/>
        </w:rPr>
        <w:t> » permet la création du chrono.</w:t>
      </w:r>
    </w:p>
    <w:p w:rsidR="009438F5" w:rsidRDefault="009438F5" w:rsidP="00E64BF7">
      <w:pPr>
        <w:rPr>
          <w:lang w:val="fr-CH"/>
        </w:rPr>
      </w:pPr>
    </w:p>
    <w:p w:rsidR="0021405B" w:rsidRDefault="0021405B" w:rsidP="00E64BF7">
      <w:pPr>
        <w:rPr>
          <w:lang w:val="fr-CH"/>
        </w:rPr>
      </w:pPr>
      <w:r>
        <w:rPr>
          <w:noProof/>
          <w:lang w:val="fr-CH" w:eastAsia="fr-CH"/>
        </w:rPr>
        <w:drawing>
          <wp:inline distT="0" distB="0" distL="0" distR="0" wp14:anchorId="3C838468" wp14:editId="1C7B7023">
            <wp:extent cx="6299835" cy="903605"/>
            <wp:effectExtent l="0" t="0" r="571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r_Chrono_Tick.PNG"/>
                    <pic:cNvPicPr/>
                  </pic:nvPicPr>
                  <pic:blipFill>
                    <a:blip r:embed="rId30">
                      <a:extLst>
                        <a:ext uri="{28A0092B-C50C-407E-A947-70E740481C1C}">
                          <a14:useLocalDpi xmlns:a14="http://schemas.microsoft.com/office/drawing/2010/main" val="0"/>
                        </a:ext>
                      </a:extLst>
                    </a:blip>
                    <a:stretch>
                      <a:fillRect/>
                    </a:stretch>
                  </pic:blipFill>
                  <pic:spPr>
                    <a:xfrm>
                      <a:off x="0" y="0"/>
                      <a:ext cx="6299835" cy="903605"/>
                    </a:xfrm>
                    <a:prstGeom prst="rect">
                      <a:avLst/>
                    </a:prstGeom>
                  </pic:spPr>
                </pic:pic>
              </a:graphicData>
            </a:graphic>
          </wp:inline>
        </w:drawing>
      </w:r>
    </w:p>
    <w:p w:rsidR="0021405B" w:rsidRDefault="0021405B" w:rsidP="00E64BF7">
      <w:pPr>
        <w:rPr>
          <w:lang w:val="fr-CH"/>
        </w:rPr>
      </w:pPr>
    </w:p>
    <w:p w:rsidR="00697A6D" w:rsidRDefault="00081952" w:rsidP="00D00A20">
      <w:pPr>
        <w:pStyle w:val="Titre2"/>
        <w:rPr>
          <w:lang w:val="fr-CH"/>
        </w:rPr>
      </w:pPr>
      <w:bookmarkStart w:id="19" w:name="_Toc475108523"/>
      <w:r>
        <w:rPr>
          <w:lang w:val="fr-CH"/>
        </w:rPr>
        <w:t>Nom des joueurs</w:t>
      </w:r>
      <w:bookmarkEnd w:id="19"/>
    </w:p>
    <w:p w:rsidR="0087309F" w:rsidRDefault="0087309F" w:rsidP="00697A6D">
      <w:pPr>
        <w:pStyle w:val="Titre3"/>
        <w:rPr>
          <w:lang w:val="fr-CH"/>
        </w:rPr>
      </w:pPr>
      <w:bookmarkStart w:id="20" w:name="_Toc475108524"/>
      <w:r>
        <w:rPr>
          <w:lang w:val="fr-CH"/>
        </w:rPr>
        <w:t>Txt_player1_TextChanged</w:t>
      </w:r>
      <w:bookmarkEnd w:id="20"/>
    </w:p>
    <w:p w:rsidR="00697A6D" w:rsidRPr="00697A6D" w:rsidRDefault="00697A6D" w:rsidP="00697A6D">
      <w:pPr>
        <w:rPr>
          <w:lang w:val="fr-CH"/>
        </w:rPr>
      </w:pPr>
    </w:p>
    <w:p w:rsidR="0021405B" w:rsidRDefault="0021405B" w:rsidP="0087309F">
      <w:pPr>
        <w:rPr>
          <w:lang w:val="fr-CH"/>
        </w:rPr>
      </w:pPr>
      <w:r>
        <w:rPr>
          <w:lang w:val="fr-CH"/>
        </w:rPr>
        <w:t>Le « txt_player1_TextChanged » permet de ne pas pouvoir démarrer le jeu tant que les 2 joueurs n’</w:t>
      </w:r>
      <w:r w:rsidR="00000FD7">
        <w:rPr>
          <w:lang w:val="fr-CH"/>
        </w:rPr>
        <w:t>ont pas mis</w:t>
      </w:r>
      <w:r>
        <w:rPr>
          <w:lang w:val="fr-CH"/>
        </w:rPr>
        <w:t xml:space="preserve"> leur nom.</w:t>
      </w:r>
    </w:p>
    <w:p w:rsidR="00D848F5" w:rsidRDefault="00D848F5" w:rsidP="00E64BF7">
      <w:pPr>
        <w:rPr>
          <w:lang w:val="fr-CH"/>
        </w:rPr>
      </w:pPr>
    </w:p>
    <w:p w:rsidR="006E4184" w:rsidRDefault="006E4184" w:rsidP="00E64BF7">
      <w:pPr>
        <w:rPr>
          <w:lang w:val="fr-CH"/>
        </w:rPr>
      </w:pPr>
      <w:r>
        <w:rPr>
          <w:lang w:val="fr-CH"/>
        </w:rPr>
        <w:t>Ici, le programme regarde si les joueurs ont bien mis leur nom. Besoin de le faire pour chaque texte entrer. Ici pour le texte 1 (joueur 1)</w:t>
      </w:r>
    </w:p>
    <w:p w:rsidR="006E4184" w:rsidRDefault="006E4184" w:rsidP="00E64BF7">
      <w:pPr>
        <w:rPr>
          <w:lang w:val="fr-CH"/>
        </w:rPr>
      </w:pPr>
    </w:p>
    <w:p w:rsidR="00D848F5" w:rsidRDefault="00D848F5" w:rsidP="00E64BF7">
      <w:pPr>
        <w:rPr>
          <w:lang w:val="fr-CH"/>
        </w:rPr>
      </w:pPr>
      <w:r>
        <w:rPr>
          <w:noProof/>
          <w:lang w:val="fr-CH" w:eastAsia="fr-CH"/>
        </w:rPr>
        <w:drawing>
          <wp:inline distT="0" distB="0" distL="0" distR="0" wp14:anchorId="4689A6D6" wp14:editId="29D23B75">
            <wp:extent cx="6299835" cy="1236980"/>
            <wp:effectExtent l="0" t="0" r="5715"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t_player1_TextChanged.PNG"/>
                    <pic:cNvPicPr/>
                  </pic:nvPicPr>
                  <pic:blipFill>
                    <a:blip r:embed="rId31">
                      <a:extLst>
                        <a:ext uri="{28A0092B-C50C-407E-A947-70E740481C1C}">
                          <a14:useLocalDpi xmlns:a14="http://schemas.microsoft.com/office/drawing/2010/main" val="0"/>
                        </a:ext>
                      </a:extLst>
                    </a:blip>
                    <a:stretch>
                      <a:fillRect/>
                    </a:stretch>
                  </pic:blipFill>
                  <pic:spPr>
                    <a:xfrm>
                      <a:off x="0" y="0"/>
                      <a:ext cx="6299835" cy="1236980"/>
                    </a:xfrm>
                    <a:prstGeom prst="rect">
                      <a:avLst/>
                    </a:prstGeom>
                  </pic:spPr>
                </pic:pic>
              </a:graphicData>
            </a:graphic>
          </wp:inline>
        </w:drawing>
      </w:r>
    </w:p>
    <w:p w:rsidR="00D848F5" w:rsidRDefault="00D848F5" w:rsidP="00E64BF7">
      <w:pPr>
        <w:rPr>
          <w:lang w:val="fr-CH"/>
        </w:rPr>
      </w:pPr>
    </w:p>
    <w:p w:rsidR="0087309F" w:rsidRDefault="0087309F" w:rsidP="00697A6D">
      <w:pPr>
        <w:pStyle w:val="Titre3"/>
        <w:rPr>
          <w:lang w:val="fr-CH"/>
        </w:rPr>
      </w:pPr>
      <w:bookmarkStart w:id="21" w:name="_Toc475108525"/>
      <w:r>
        <w:rPr>
          <w:lang w:val="fr-CH"/>
        </w:rPr>
        <w:t>Txt_player2_TextChanged</w:t>
      </w:r>
      <w:bookmarkEnd w:id="21"/>
    </w:p>
    <w:p w:rsidR="00697A6D" w:rsidRPr="00697A6D" w:rsidRDefault="00697A6D" w:rsidP="00697A6D">
      <w:pPr>
        <w:rPr>
          <w:lang w:val="fr-CH"/>
        </w:rPr>
      </w:pPr>
    </w:p>
    <w:p w:rsidR="00D848F5" w:rsidRDefault="00D848F5" w:rsidP="0087309F">
      <w:pPr>
        <w:rPr>
          <w:lang w:val="fr-CH"/>
        </w:rPr>
      </w:pPr>
      <w:r>
        <w:rPr>
          <w:lang w:val="fr-CH"/>
        </w:rPr>
        <w:t>Le « txt_player2_TextChanged » permet de ne pas pouvoir démarrer le jeu tant que les 2 joueurs n’</w:t>
      </w:r>
      <w:r w:rsidR="004955FB">
        <w:rPr>
          <w:lang w:val="fr-CH"/>
        </w:rPr>
        <w:t>ont pas mis</w:t>
      </w:r>
      <w:r>
        <w:rPr>
          <w:lang w:val="fr-CH"/>
        </w:rPr>
        <w:t xml:space="preserve"> leur nom. (Comme le « txt_player1_TextChanged »)</w:t>
      </w:r>
    </w:p>
    <w:p w:rsidR="00D848F5" w:rsidRDefault="00D848F5" w:rsidP="00E64BF7">
      <w:pPr>
        <w:rPr>
          <w:lang w:val="fr-CH"/>
        </w:rPr>
      </w:pPr>
    </w:p>
    <w:p w:rsidR="006E4184" w:rsidRDefault="006E4184" w:rsidP="006E4184">
      <w:pPr>
        <w:rPr>
          <w:lang w:val="fr-CH"/>
        </w:rPr>
      </w:pPr>
      <w:r>
        <w:rPr>
          <w:lang w:val="fr-CH"/>
        </w:rPr>
        <w:t>Ici, le programme regarde si les joueurs ont bien mis leur nom. Cette fois, besoin de le faire pour le texte du joueur 2.</w:t>
      </w:r>
    </w:p>
    <w:p w:rsidR="006E4184" w:rsidRDefault="006E4184" w:rsidP="00E64BF7">
      <w:pPr>
        <w:rPr>
          <w:lang w:val="fr-CH"/>
        </w:rPr>
      </w:pPr>
    </w:p>
    <w:p w:rsidR="00D848F5" w:rsidRDefault="00D848F5" w:rsidP="00E64BF7">
      <w:pPr>
        <w:rPr>
          <w:lang w:val="fr-CH"/>
        </w:rPr>
      </w:pPr>
      <w:r>
        <w:rPr>
          <w:noProof/>
          <w:lang w:val="fr-CH" w:eastAsia="fr-CH"/>
        </w:rPr>
        <w:drawing>
          <wp:inline distT="0" distB="0" distL="0" distR="0" wp14:anchorId="013FB792" wp14:editId="04721B22">
            <wp:extent cx="6299835" cy="1242060"/>
            <wp:effectExtent l="0" t="0" r="571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t_player2_TextChanged.PNG"/>
                    <pic:cNvPicPr/>
                  </pic:nvPicPr>
                  <pic:blipFill>
                    <a:blip r:embed="rId32">
                      <a:extLst>
                        <a:ext uri="{28A0092B-C50C-407E-A947-70E740481C1C}">
                          <a14:useLocalDpi xmlns:a14="http://schemas.microsoft.com/office/drawing/2010/main" val="0"/>
                        </a:ext>
                      </a:extLst>
                    </a:blip>
                    <a:stretch>
                      <a:fillRect/>
                    </a:stretch>
                  </pic:blipFill>
                  <pic:spPr>
                    <a:xfrm>
                      <a:off x="0" y="0"/>
                      <a:ext cx="6299835" cy="1242060"/>
                    </a:xfrm>
                    <a:prstGeom prst="rect">
                      <a:avLst/>
                    </a:prstGeom>
                  </pic:spPr>
                </pic:pic>
              </a:graphicData>
            </a:graphic>
          </wp:inline>
        </w:drawing>
      </w:r>
    </w:p>
    <w:p w:rsidR="00D848F5" w:rsidRDefault="00D848F5" w:rsidP="00E64BF7">
      <w:pPr>
        <w:rPr>
          <w:lang w:val="fr-CH"/>
        </w:rPr>
      </w:pPr>
    </w:p>
    <w:p w:rsidR="0087309F" w:rsidRDefault="0087309F" w:rsidP="00D00A20">
      <w:pPr>
        <w:pStyle w:val="Titre2"/>
        <w:rPr>
          <w:lang w:val="fr-CH"/>
        </w:rPr>
      </w:pPr>
      <w:bookmarkStart w:id="22" w:name="_Toc475108526"/>
      <w:proofErr w:type="spellStart"/>
      <w:r>
        <w:rPr>
          <w:lang w:val="fr-CH"/>
        </w:rPr>
        <w:t>Btn_valider_Click</w:t>
      </w:r>
      <w:bookmarkEnd w:id="22"/>
      <w:proofErr w:type="spellEnd"/>
    </w:p>
    <w:p w:rsidR="00697A6D" w:rsidRPr="00697A6D" w:rsidRDefault="00697A6D" w:rsidP="00697A6D">
      <w:pPr>
        <w:rPr>
          <w:lang w:val="fr-CH"/>
        </w:rPr>
      </w:pPr>
    </w:p>
    <w:p w:rsidR="00D848F5" w:rsidRDefault="00D848F5" w:rsidP="0087309F">
      <w:pPr>
        <w:rPr>
          <w:lang w:val="fr-CH"/>
        </w:rPr>
      </w:pPr>
      <w:r>
        <w:rPr>
          <w:lang w:val="fr-CH"/>
        </w:rPr>
        <w:t>Le « </w:t>
      </w:r>
      <w:proofErr w:type="spellStart"/>
      <w:r>
        <w:rPr>
          <w:lang w:val="fr-CH"/>
        </w:rPr>
        <w:t>btn_valider_Click</w:t>
      </w:r>
      <w:proofErr w:type="spellEnd"/>
      <w:r>
        <w:rPr>
          <w:lang w:val="fr-CH"/>
        </w:rPr>
        <w:t xml:space="preserve"> » permet que dès que l’on </w:t>
      </w:r>
      <w:proofErr w:type="spellStart"/>
      <w:r>
        <w:rPr>
          <w:lang w:val="fr-CH"/>
        </w:rPr>
        <w:t>clic</w:t>
      </w:r>
      <w:proofErr w:type="spellEnd"/>
      <w:r>
        <w:rPr>
          <w:lang w:val="fr-CH"/>
        </w:rPr>
        <w:t xml:space="preserve"> sur le bouton Valider, il exécute des commandes.</w:t>
      </w:r>
    </w:p>
    <w:p w:rsidR="009B3567" w:rsidRDefault="009B3567" w:rsidP="0087309F">
      <w:pPr>
        <w:rPr>
          <w:lang w:val="fr-CH"/>
        </w:rPr>
      </w:pPr>
    </w:p>
    <w:p w:rsidR="009B3567" w:rsidRDefault="00C829C6" w:rsidP="0087309F">
      <w:pPr>
        <w:rPr>
          <w:lang w:val="fr-CH"/>
        </w:rPr>
      </w:pPr>
      <w:r>
        <w:rPr>
          <w:lang w:val="fr-CH"/>
        </w:rPr>
        <w:t>Ici, le bouton Valider sert à changer de joueur, donc à changer la couleur du label du joueur en cours pour mettre la couleur du joueur 2 par exemple.</w:t>
      </w:r>
    </w:p>
    <w:p w:rsidR="00D848F5" w:rsidRDefault="00D848F5" w:rsidP="00E64BF7">
      <w:pPr>
        <w:rPr>
          <w:lang w:val="fr-CH"/>
        </w:rPr>
      </w:pPr>
    </w:p>
    <w:p w:rsidR="00D848F5" w:rsidRDefault="00D848F5" w:rsidP="00E64BF7">
      <w:pPr>
        <w:rPr>
          <w:lang w:val="fr-CH"/>
        </w:rPr>
      </w:pPr>
      <w:r>
        <w:rPr>
          <w:noProof/>
          <w:lang w:val="fr-CH" w:eastAsia="fr-CH"/>
        </w:rPr>
        <w:drawing>
          <wp:inline distT="0" distB="0" distL="0" distR="0" wp14:anchorId="28879895" wp14:editId="74F55810">
            <wp:extent cx="5263035" cy="205991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_valider_Click.PNG"/>
                    <pic:cNvPicPr/>
                  </pic:nvPicPr>
                  <pic:blipFill>
                    <a:blip r:embed="rId33">
                      <a:extLst>
                        <a:ext uri="{28A0092B-C50C-407E-A947-70E740481C1C}">
                          <a14:useLocalDpi xmlns:a14="http://schemas.microsoft.com/office/drawing/2010/main" val="0"/>
                        </a:ext>
                      </a:extLst>
                    </a:blip>
                    <a:stretch>
                      <a:fillRect/>
                    </a:stretch>
                  </pic:blipFill>
                  <pic:spPr>
                    <a:xfrm>
                      <a:off x="0" y="0"/>
                      <a:ext cx="5273522" cy="2064015"/>
                    </a:xfrm>
                    <a:prstGeom prst="rect">
                      <a:avLst/>
                    </a:prstGeom>
                  </pic:spPr>
                </pic:pic>
              </a:graphicData>
            </a:graphic>
          </wp:inline>
        </w:drawing>
      </w:r>
    </w:p>
    <w:p w:rsidR="00D848F5" w:rsidRDefault="00D848F5" w:rsidP="00E64BF7">
      <w:pPr>
        <w:rPr>
          <w:lang w:val="fr-CH"/>
        </w:rPr>
      </w:pPr>
    </w:p>
    <w:p w:rsidR="00697A6D" w:rsidRDefault="00697A6D" w:rsidP="00697A6D">
      <w:pPr>
        <w:pStyle w:val="Titre2"/>
        <w:rPr>
          <w:lang w:val="fr-CH"/>
        </w:rPr>
      </w:pPr>
      <w:bookmarkStart w:id="23" w:name="_Toc475108527"/>
      <w:r>
        <w:rPr>
          <w:lang w:val="fr-CH"/>
        </w:rPr>
        <w:lastRenderedPageBreak/>
        <w:t>Menu contextuel</w:t>
      </w:r>
      <w:bookmarkEnd w:id="23"/>
    </w:p>
    <w:p w:rsidR="0087309F" w:rsidRDefault="0087309F" w:rsidP="00697A6D">
      <w:pPr>
        <w:pStyle w:val="Titre3"/>
        <w:rPr>
          <w:lang w:val="fr-CH"/>
        </w:rPr>
      </w:pPr>
      <w:bookmarkStart w:id="24" w:name="_Toc475108528"/>
      <w:proofErr w:type="spellStart"/>
      <w:r>
        <w:rPr>
          <w:lang w:val="fr-CH"/>
        </w:rPr>
        <w:t>aideToolStripMenuItem_Click</w:t>
      </w:r>
      <w:bookmarkEnd w:id="24"/>
      <w:proofErr w:type="spellEnd"/>
    </w:p>
    <w:p w:rsidR="00697A6D" w:rsidRPr="00697A6D" w:rsidRDefault="00697A6D" w:rsidP="00697A6D">
      <w:pPr>
        <w:rPr>
          <w:lang w:val="fr-CH"/>
        </w:rPr>
      </w:pPr>
    </w:p>
    <w:p w:rsidR="00D848F5" w:rsidRDefault="00D848F5" w:rsidP="0087309F">
      <w:pPr>
        <w:rPr>
          <w:lang w:val="fr-CH"/>
        </w:rPr>
      </w:pPr>
      <w:r>
        <w:rPr>
          <w:lang w:val="fr-CH"/>
        </w:rPr>
        <w:t>Le « </w:t>
      </w:r>
      <w:proofErr w:type="spellStart"/>
      <w:r>
        <w:rPr>
          <w:lang w:val="fr-CH"/>
        </w:rPr>
        <w:t>aideToolStripMenuItem_Click</w:t>
      </w:r>
      <w:proofErr w:type="spellEnd"/>
      <w:r>
        <w:rPr>
          <w:lang w:val="fr-CH"/>
        </w:rPr>
        <w:t> » permet le clic sur le bouton Aide dans le menu contextuel et qui affiche les règles du jeu dès que l’on appuie dessus.</w:t>
      </w:r>
    </w:p>
    <w:p w:rsidR="00D848F5" w:rsidRDefault="00D848F5" w:rsidP="00E64BF7">
      <w:pPr>
        <w:rPr>
          <w:lang w:val="fr-CH"/>
        </w:rPr>
      </w:pPr>
    </w:p>
    <w:p w:rsidR="00C829C6" w:rsidRDefault="00C829C6" w:rsidP="00E64BF7">
      <w:pPr>
        <w:rPr>
          <w:lang w:val="fr-CH"/>
        </w:rPr>
      </w:pPr>
      <w:r>
        <w:rPr>
          <w:lang w:val="fr-CH"/>
        </w:rPr>
        <w:t>Affiche les règles du jeu en 3 étapes.</w:t>
      </w:r>
    </w:p>
    <w:p w:rsidR="00C829C6" w:rsidRDefault="00C829C6" w:rsidP="00E64BF7">
      <w:pPr>
        <w:rPr>
          <w:lang w:val="fr-CH"/>
        </w:rPr>
      </w:pPr>
    </w:p>
    <w:p w:rsidR="00D848F5" w:rsidRDefault="00D848F5" w:rsidP="00E64BF7">
      <w:pPr>
        <w:rPr>
          <w:lang w:val="fr-CH"/>
        </w:rPr>
      </w:pPr>
      <w:r>
        <w:rPr>
          <w:noProof/>
          <w:lang w:val="fr-CH" w:eastAsia="fr-CH"/>
        </w:rPr>
        <w:drawing>
          <wp:inline distT="0" distB="0" distL="0" distR="0" wp14:anchorId="034046C1" wp14:editId="53E70964">
            <wp:extent cx="6680006" cy="38985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deToolStripMenuItem_Click.PNG"/>
                    <pic:cNvPicPr/>
                  </pic:nvPicPr>
                  <pic:blipFill>
                    <a:blip r:embed="rId34">
                      <a:extLst>
                        <a:ext uri="{28A0092B-C50C-407E-A947-70E740481C1C}">
                          <a14:useLocalDpi xmlns:a14="http://schemas.microsoft.com/office/drawing/2010/main" val="0"/>
                        </a:ext>
                      </a:extLst>
                    </a:blip>
                    <a:stretch>
                      <a:fillRect/>
                    </a:stretch>
                  </pic:blipFill>
                  <pic:spPr>
                    <a:xfrm>
                      <a:off x="0" y="0"/>
                      <a:ext cx="6680006" cy="389853"/>
                    </a:xfrm>
                    <a:prstGeom prst="rect">
                      <a:avLst/>
                    </a:prstGeom>
                  </pic:spPr>
                </pic:pic>
              </a:graphicData>
            </a:graphic>
          </wp:inline>
        </w:drawing>
      </w:r>
    </w:p>
    <w:p w:rsidR="00D27AA8" w:rsidRDefault="00D27AA8" w:rsidP="00E64BF7">
      <w:pPr>
        <w:rPr>
          <w:lang w:val="fr-CH"/>
        </w:rPr>
      </w:pPr>
    </w:p>
    <w:p w:rsidR="0087309F" w:rsidRDefault="0087309F" w:rsidP="00697A6D">
      <w:pPr>
        <w:pStyle w:val="Titre3"/>
        <w:rPr>
          <w:lang w:val="fr-CH"/>
        </w:rPr>
      </w:pPr>
      <w:bookmarkStart w:id="25" w:name="_Toc475108529"/>
      <w:proofErr w:type="spellStart"/>
      <w:r>
        <w:rPr>
          <w:lang w:val="fr-CH"/>
        </w:rPr>
        <w:t>réinitialiserToolStripMenuItem_Click</w:t>
      </w:r>
      <w:bookmarkEnd w:id="25"/>
      <w:proofErr w:type="spellEnd"/>
    </w:p>
    <w:p w:rsidR="00697A6D" w:rsidRPr="00697A6D" w:rsidRDefault="00697A6D" w:rsidP="00697A6D">
      <w:pPr>
        <w:rPr>
          <w:lang w:val="fr-CH"/>
        </w:rPr>
      </w:pPr>
    </w:p>
    <w:p w:rsidR="00D27AA8" w:rsidRDefault="00E73471" w:rsidP="0087309F">
      <w:pPr>
        <w:rPr>
          <w:lang w:val="fr-CH"/>
        </w:rPr>
      </w:pPr>
      <w:r>
        <w:rPr>
          <w:lang w:val="fr-CH"/>
        </w:rPr>
        <w:t xml:space="preserve">Le « </w:t>
      </w:r>
      <w:proofErr w:type="spellStart"/>
      <w:r>
        <w:rPr>
          <w:lang w:val="fr-CH"/>
        </w:rPr>
        <w:t>réinitialiserToolStripMenuItem_Click</w:t>
      </w:r>
      <w:proofErr w:type="spellEnd"/>
      <w:r>
        <w:rPr>
          <w:lang w:val="fr-CH"/>
        </w:rPr>
        <w:t xml:space="preserve"> » permet la même commande que le bouton Réinitialiser mais </w:t>
      </w:r>
      <w:r w:rsidR="001B4893">
        <w:rPr>
          <w:lang w:val="fr-CH"/>
        </w:rPr>
        <w:t xml:space="preserve">il se trouve </w:t>
      </w:r>
      <w:r>
        <w:rPr>
          <w:lang w:val="fr-CH"/>
        </w:rPr>
        <w:t>dans le menu contextuel.</w:t>
      </w:r>
    </w:p>
    <w:p w:rsidR="00C829C6" w:rsidRDefault="00C829C6" w:rsidP="0087309F">
      <w:pPr>
        <w:rPr>
          <w:lang w:val="fr-CH"/>
        </w:rPr>
      </w:pPr>
    </w:p>
    <w:p w:rsidR="00C829C6" w:rsidRDefault="00C829C6" w:rsidP="0087309F">
      <w:pPr>
        <w:rPr>
          <w:lang w:val="fr-CH"/>
        </w:rPr>
      </w:pPr>
      <w:r>
        <w:rPr>
          <w:lang w:val="fr-CH"/>
        </w:rPr>
        <w:t>A le même effet que le bouton Réinitialiser.</w:t>
      </w:r>
    </w:p>
    <w:p w:rsidR="00E73471" w:rsidRDefault="00E73471" w:rsidP="00E64BF7">
      <w:pPr>
        <w:rPr>
          <w:lang w:val="fr-CH"/>
        </w:rPr>
      </w:pPr>
    </w:p>
    <w:p w:rsidR="00E73471" w:rsidRDefault="00E73471" w:rsidP="00E64BF7">
      <w:pPr>
        <w:rPr>
          <w:lang w:val="fr-CH"/>
        </w:rPr>
      </w:pPr>
      <w:r>
        <w:rPr>
          <w:noProof/>
          <w:lang w:val="fr-CH" w:eastAsia="fr-CH"/>
        </w:rPr>
        <w:drawing>
          <wp:inline distT="0" distB="0" distL="0" distR="0" wp14:anchorId="616032C5" wp14:editId="4288A08F">
            <wp:extent cx="5528281" cy="2805656"/>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éinitialiserToolStripMenuItem_Click.PNG"/>
                    <pic:cNvPicPr/>
                  </pic:nvPicPr>
                  <pic:blipFill>
                    <a:blip r:embed="rId35">
                      <a:extLst>
                        <a:ext uri="{28A0092B-C50C-407E-A947-70E740481C1C}">
                          <a14:useLocalDpi xmlns:a14="http://schemas.microsoft.com/office/drawing/2010/main" val="0"/>
                        </a:ext>
                      </a:extLst>
                    </a:blip>
                    <a:stretch>
                      <a:fillRect/>
                    </a:stretch>
                  </pic:blipFill>
                  <pic:spPr>
                    <a:xfrm>
                      <a:off x="0" y="0"/>
                      <a:ext cx="5536970" cy="2810066"/>
                    </a:xfrm>
                    <a:prstGeom prst="rect">
                      <a:avLst/>
                    </a:prstGeom>
                  </pic:spPr>
                </pic:pic>
              </a:graphicData>
            </a:graphic>
          </wp:inline>
        </w:drawing>
      </w:r>
    </w:p>
    <w:p w:rsidR="00E73471" w:rsidRDefault="00E73471" w:rsidP="00E64BF7">
      <w:pPr>
        <w:rPr>
          <w:lang w:val="fr-CH"/>
        </w:rPr>
      </w:pPr>
    </w:p>
    <w:p w:rsidR="00ED4757" w:rsidRDefault="00ED4757" w:rsidP="00697A6D">
      <w:pPr>
        <w:pStyle w:val="Titre3"/>
        <w:rPr>
          <w:lang w:val="fr-CH"/>
        </w:rPr>
      </w:pPr>
      <w:bookmarkStart w:id="26" w:name="_Toc475108530"/>
      <w:proofErr w:type="spellStart"/>
      <w:r>
        <w:rPr>
          <w:lang w:val="fr-CH"/>
        </w:rPr>
        <w:t>quitterToolStripMenuItem</w:t>
      </w:r>
      <w:bookmarkEnd w:id="26"/>
      <w:proofErr w:type="spellEnd"/>
    </w:p>
    <w:p w:rsidR="00697A6D" w:rsidRPr="00697A6D" w:rsidRDefault="00697A6D" w:rsidP="00697A6D">
      <w:pPr>
        <w:rPr>
          <w:lang w:val="fr-CH"/>
        </w:rPr>
      </w:pPr>
    </w:p>
    <w:p w:rsidR="00E73471" w:rsidRDefault="00E73471" w:rsidP="00ED4757">
      <w:pPr>
        <w:rPr>
          <w:lang w:val="fr-CH"/>
        </w:rPr>
      </w:pPr>
      <w:r>
        <w:rPr>
          <w:lang w:val="fr-CH"/>
        </w:rPr>
        <w:t>Le « </w:t>
      </w:r>
      <w:proofErr w:type="spellStart"/>
      <w:r>
        <w:rPr>
          <w:lang w:val="fr-CH"/>
        </w:rPr>
        <w:t>quitterToolStripMenuItem</w:t>
      </w:r>
      <w:proofErr w:type="spellEnd"/>
      <w:r>
        <w:rPr>
          <w:lang w:val="fr-CH"/>
        </w:rPr>
        <w:t xml:space="preserve"> » permet </w:t>
      </w:r>
      <w:r w:rsidR="0019328A">
        <w:rPr>
          <w:lang w:val="fr-CH"/>
        </w:rPr>
        <w:t>de quitter le programme comme son nom l’indique.</w:t>
      </w:r>
    </w:p>
    <w:p w:rsidR="00C829C6" w:rsidRDefault="00C829C6" w:rsidP="00ED4757">
      <w:pPr>
        <w:rPr>
          <w:lang w:val="fr-CH"/>
        </w:rPr>
      </w:pPr>
    </w:p>
    <w:p w:rsidR="00C829C6" w:rsidRDefault="00C829C6" w:rsidP="00ED4757">
      <w:pPr>
        <w:rPr>
          <w:lang w:val="fr-CH"/>
        </w:rPr>
      </w:pPr>
      <w:r>
        <w:rPr>
          <w:lang w:val="fr-CH"/>
        </w:rPr>
        <w:t xml:space="preserve">Demande aux joueurs s’ils veulent vraiment quitter la partie et affiche une </w:t>
      </w:r>
      <w:proofErr w:type="spellStart"/>
      <w:r>
        <w:rPr>
          <w:lang w:val="fr-CH"/>
        </w:rPr>
        <w:t>messagebox</w:t>
      </w:r>
      <w:proofErr w:type="spellEnd"/>
      <w:r>
        <w:rPr>
          <w:lang w:val="fr-CH"/>
        </w:rPr>
        <w:t xml:space="preserve"> pour la réponse de l’utilisateur.</w:t>
      </w:r>
    </w:p>
    <w:p w:rsidR="0019328A" w:rsidRDefault="0019328A" w:rsidP="00E64BF7">
      <w:pPr>
        <w:rPr>
          <w:lang w:val="fr-CH"/>
        </w:rPr>
      </w:pPr>
    </w:p>
    <w:p w:rsidR="0019328A" w:rsidRDefault="0019328A" w:rsidP="00E64BF7">
      <w:pPr>
        <w:rPr>
          <w:lang w:val="fr-CH"/>
        </w:rPr>
      </w:pPr>
      <w:r>
        <w:rPr>
          <w:noProof/>
          <w:lang w:val="fr-CH" w:eastAsia="fr-CH"/>
        </w:rPr>
        <w:lastRenderedPageBreak/>
        <w:drawing>
          <wp:inline distT="0" distB="0" distL="0" distR="0" wp14:anchorId="0E84647F" wp14:editId="081007C0">
            <wp:extent cx="6299835" cy="1768475"/>
            <wp:effectExtent l="0" t="0" r="5715"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tterToolStripMenuItem_Click.PNG"/>
                    <pic:cNvPicPr/>
                  </pic:nvPicPr>
                  <pic:blipFill>
                    <a:blip r:embed="rId36">
                      <a:extLst>
                        <a:ext uri="{28A0092B-C50C-407E-A947-70E740481C1C}">
                          <a14:useLocalDpi xmlns:a14="http://schemas.microsoft.com/office/drawing/2010/main" val="0"/>
                        </a:ext>
                      </a:extLst>
                    </a:blip>
                    <a:stretch>
                      <a:fillRect/>
                    </a:stretch>
                  </pic:blipFill>
                  <pic:spPr>
                    <a:xfrm>
                      <a:off x="0" y="0"/>
                      <a:ext cx="6299835" cy="1768475"/>
                    </a:xfrm>
                    <a:prstGeom prst="rect">
                      <a:avLst/>
                    </a:prstGeom>
                  </pic:spPr>
                </pic:pic>
              </a:graphicData>
            </a:graphic>
          </wp:inline>
        </w:drawing>
      </w:r>
    </w:p>
    <w:p w:rsidR="0019328A" w:rsidRDefault="0019328A" w:rsidP="00E64BF7">
      <w:pPr>
        <w:rPr>
          <w:lang w:val="fr-CH"/>
        </w:rPr>
      </w:pPr>
    </w:p>
    <w:p w:rsidR="00697A6D" w:rsidRPr="00697A6D" w:rsidRDefault="00697A6D" w:rsidP="00993FD6">
      <w:pPr>
        <w:pStyle w:val="Titre3"/>
        <w:rPr>
          <w:lang w:val="fr-CH"/>
        </w:rPr>
      </w:pPr>
      <w:bookmarkStart w:id="27" w:name="_Toc475108531"/>
      <w:proofErr w:type="spellStart"/>
      <w:r w:rsidRPr="00697A6D">
        <w:rPr>
          <w:lang w:val="fr-CH"/>
        </w:rPr>
        <w:t>musiqueToolStripMenuItem_Click</w:t>
      </w:r>
      <w:bookmarkEnd w:id="27"/>
      <w:proofErr w:type="spellEnd"/>
    </w:p>
    <w:p w:rsidR="00697A6D" w:rsidRPr="00697A6D" w:rsidRDefault="00697A6D" w:rsidP="00697A6D">
      <w:pPr>
        <w:rPr>
          <w:lang w:val="fr-CH"/>
        </w:rPr>
      </w:pPr>
    </w:p>
    <w:p w:rsidR="00697A6D" w:rsidRDefault="00697A6D" w:rsidP="00697A6D">
      <w:pPr>
        <w:rPr>
          <w:noProof/>
          <w:lang w:val="fr-CH" w:eastAsia="fr-CH"/>
        </w:rPr>
      </w:pPr>
      <w:r>
        <w:rPr>
          <w:lang w:val="fr-CH"/>
        </w:rPr>
        <w:t>Le « </w:t>
      </w:r>
      <w:proofErr w:type="spellStart"/>
      <w:r>
        <w:rPr>
          <w:lang w:val="fr-CH"/>
        </w:rPr>
        <w:t>musiqueToolStripMenuItem_Click</w:t>
      </w:r>
      <w:proofErr w:type="spellEnd"/>
      <w:r>
        <w:rPr>
          <w:lang w:val="fr-CH"/>
        </w:rPr>
        <w:t> » permet l’affichage du bouton pour la musique.</w:t>
      </w:r>
    </w:p>
    <w:p w:rsidR="00C829C6" w:rsidRDefault="00C829C6" w:rsidP="00697A6D">
      <w:pPr>
        <w:rPr>
          <w:noProof/>
          <w:lang w:val="fr-CH" w:eastAsia="fr-CH"/>
        </w:rPr>
      </w:pPr>
    </w:p>
    <w:p w:rsidR="00906E0A" w:rsidRDefault="00906E0A" w:rsidP="00697A6D">
      <w:pPr>
        <w:rPr>
          <w:noProof/>
          <w:lang w:val="fr-CH" w:eastAsia="fr-CH"/>
        </w:rPr>
      </w:pPr>
      <w:r>
        <w:rPr>
          <w:noProof/>
          <w:lang w:val="fr-CH" w:eastAsia="fr-CH"/>
        </w:rPr>
        <w:t>Si le texte du bouton est = à Réinitialiser, j’affiche le bouton de la musique sinon je ne l’affiche pas.</w:t>
      </w:r>
    </w:p>
    <w:p w:rsidR="00C829C6" w:rsidRDefault="00C829C6" w:rsidP="00697A6D">
      <w:pPr>
        <w:rPr>
          <w:noProof/>
          <w:lang w:val="fr-CH" w:eastAsia="fr-CH"/>
        </w:rPr>
      </w:pPr>
    </w:p>
    <w:p w:rsidR="00C829C6" w:rsidRDefault="005B1C82" w:rsidP="00697A6D">
      <w:pPr>
        <w:rPr>
          <w:noProof/>
          <w:lang w:val="fr-CH" w:eastAsia="fr-CH"/>
        </w:rPr>
      </w:pPr>
      <w:r>
        <w:rPr>
          <w:noProof/>
          <w:lang w:val="fr-CH" w:eastAsia="fr-CH"/>
        </w:rPr>
        <w:drawing>
          <wp:inline distT="0" distB="0" distL="0" distR="0" wp14:anchorId="6A05F949" wp14:editId="023949A1">
            <wp:extent cx="4195333" cy="114641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iqueToolStripMenuItem_Click.PNG"/>
                    <pic:cNvPicPr/>
                  </pic:nvPicPr>
                  <pic:blipFill>
                    <a:blip r:embed="rId37">
                      <a:extLst>
                        <a:ext uri="{28A0092B-C50C-407E-A947-70E740481C1C}">
                          <a14:useLocalDpi xmlns:a14="http://schemas.microsoft.com/office/drawing/2010/main" val="0"/>
                        </a:ext>
                      </a:extLst>
                    </a:blip>
                    <a:stretch>
                      <a:fillRect/>
                    </a:stretch>
                  </pic:blipFill>
                  <pic:spPr>
                    <a:xfrm>
                      <a:off x="0" y="0"/>
                      <a:ext cx="4199890" cy="1147657"/>
                    </a:xfrm>
                    <a:prstGeom prst="rect">
                      <a:avLst/>
                    </a:prstGeom>
                  </pic:spPr>
                </pic:pic>
              </a:graphicData>
            </a:graphic>
          </wp:inline>
        </w:drawing>
      </w:r>
    </w:p>
    <w:p w:rsidR="00697A6D" w:rsidRDefault="00697A6D" w:rsidP="00697A6D">
      <w:pPr>
        <w:rPr>
          <w:lang w:val="fr-CH"/>
        </w:rPr>
      </w:pPr>
    </w:p>
    <w:p w:rsidR="00ED4757" w:rsidRDefault="00ED4757" w:rsidP="00D00A20">
      <w:pPr>
        <w:pStyle w:val="Titre2"/>
        <w:rPr>
          <w:lang w:val="fr-CH"/>
        </w:rPr>
      </w:pPr>
      <w:bookmarkStart w:id="28" w:name="_Toc475108532"/>
      <w:proofErr w:type="spellStart"/>
      <w:r>
        <w:rPr>
          <w:lang w:val="fr-CH"/>
        </w:rPr>
        <w:t>int_lampes_FormClosing</w:t>
      </w:r>
      <w:bookmarkEnd w:id="28"/>
      <w:proofErr w:type="spellEnd"/>
    </w:p>
    <w:p w:rsidR="00697A6D" w:rsidRPr="00697A6D" w:rsidRDefault="00697A6D" w:rsidP="00697A6D">
      <w:pPr>
        <w:rPr>
          <w:lang w:val="fr-CH"/>
        </w:rPr>
      </w:pPr>
    </w:p>
    <w:p w:rsidR="0019328A" w:rsidRDefault="0019328A" w:rsidP="00ED4757">
      <w:pPr>
        <w:rPr>
          <w:lang w:val="fr-CH"/>
        </w:rPr>
      </w:pPr>
      <w:r>
        <w:rPr>
          <w:lang w:val="fr-CH"/>
        </w:rPr>
        <w:t>Le « </w:t>
      </w:r>
      <w:proofErr w:type="spellStart"/>
      <w:r>
        <w:rPr>
          <w:lang w:val="fr-CH"/>
        </w:rPr>
        <w:t>int_lampes_FormClosing</w:t>
      </w:r>
      <w:proofErr w:type="spellEnd"/>
      <w:r>
        <w:rPr>
          <w:lang w:val="fr-CH"/>
        </w:rPr>
        <w:t xml:space="preserve"> » permet l’affichage d’une </w:t>
      </w:r>
      <w:proofErr w:type="spellStart"/>
      <w:r>
        <w:rPr>
          <w:lang w:val="fr-CH"/>
        </w:rPr>
        <w:t>messagebox</w:t>
      </w:r>
      <w:proofErr w:type="spellEnd"/>
      <w:r>
        <w:rPr>
          <w:lang w:val="fr-CH"/>
        </w:rPr>
        <w:t xml:space="preserve"> dès que le joueur clic sur la X et demande s’il veut vraiment quitter le jeu.</w:t>
      </w:r>
    </w:p>
    <w:p w:rsidR="0019328A" w:rsidRDefault="0019328A" w:rsidP="00E64BF7">
      <w:pPr>
        <w:rPr>
          <w:lang w:val="fr-CH"/>
        </w:rPr>
      </w:pPr>
    </w:p>
    <w:p w:rsidR="00906E0A" w:rsidRDefault="005B1C82" w:rsidP="00E64BF7">
      <w:pPr>
        <w:rPr>
          <w:lang w:val="fr-CH"/>
        </w:rPr>
      </w:pPr>
      <w:r>
        <w:rPr>
          <w:lang w:val="fr-CH"/>
        </w:rPr>
        <w:t xml:space="preserve">Demande aux joueurs s’ils veulent vraiment quitter la partie et affiche donc une </w:t>
      </w:r>
      <w:proofErr w:type="spellStart"/>
      <w:r>
        <w:rPr>
          <w:lang w:val="fr-CH"/>
        </w:rPr>
        <w:t>messagebox</w:t>
      </w:r>
      <w:proofErr w:type="spellEnd"/>
      <w:r>
        <w:rPr>
          <w:lang w:val="fr-CH"/>
        </w:rPr>
        <w:t xml:space="preserve"> si la réponse = OK, Quitter le programme, sinon Cancel l’action en cours.</w:t>
      </w:r>
    </w:p>
    <w:p w:rsidR="0019328A" w:rsidRDefault="0019328A" w:rsidP="00E64BF7">
      <w:pPr>
        <w:rPr>
          <w:lang w:val="fr-CH"/>
        </w:rPr>
      </w:pPr>
    </w:p>
    <w:p w:rsidR="00697A6D" w:rsidRDefault="005B1C82" w:rsidP="00E64BF7">
      <w:pPr>
        <w:rPr>
          <w:lang w:val="fr-CH"/>
        </w:rPr>
      </w:pPr>
      <w:r>
        <w:rPr>
          <w:noProof/>
          <w:lang w:val="fr-CH" w:eastAsia="fr-CH"/>
        </w:rPr>
        <w:drawing>
          <wp:inline distT="0" distB="0" distL="0" distR="0" wp14:anchorId="6ACA4C60" wp14:editId="6DE0E321">
            <wp:extent cx="5404514" cy="1015423"/>
            <wp:effectExtent l="0" t="0" r="571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_lampes_FormClosing.PNG"/>
                    <pic:cNvPicPr/>
                  </pic:nvPicPr>
                  <pic:blipFill>
                    <a:blip r:embed="rId38">
                      <a:extLst>
                        <a:ext uri="{28A0092B-C50C-407E-A947-70E740481C1C}">
                          <a14:useLocalDpi xmlns:a14="http://schemas.microsoft.com/office/drawing/2010/main" val="0"/>
                        </a:ext>
                      </a:extLst>
                    </a:blip>
                    <a:stretch>
                      <a:fillRect/>
                    </a:stretch>
                  </pic:blipFill>
                  <pic:spPr>
                    <a:xfrm>
                      <a:off x="0" y="0"/>
                      <a:ext cx="5418743" cy="1018096"/>
                    </a:xfrm>
                    <a:prstGeom prst="rect">
                      <a:avLst/>
                    </a:prstGeom>
                  </pic:spPr>
                </pic:pic>
              </a:graphicData>
            </a:graphic>
          </wp:inline>
        </w:drawing>
      </w:r>
    </w:p>
    <w:p w:rsidR="00ED4757" w:rsidRDefault="00ED4757" w:rsidP="00D00A20">
      <w:pPr>
        <w:pStyle w:val="Titre2"/>
        <w:rPr>
          <w:lang w:val="fr-CH"/>
        </w:rPr>
      </w:pPr>
      <w:bookmarkStart w:id="29" w:name="_Toc475108533"/>
      <w:proofErr w:type="spellStart"/>
      <w:r>
        <w:rPr>
          <w:lang w:val="fr-CH"/>
        </w:rPr>
        <w:t>btn_music_Click</w:t>
      </w:r>
      <w:bookmarkEnd w:id="29"/>
      <w:proofErr w:type="spellEnd"/>
    </w:p>
    <w:p w:rsidR="00697A6D" w:rsidRPr="00697A6D" w:rsidRDefault="00697A6D" w:rsidP="00697A6D">
      <w:pPr>
        <w:rPr>
          <w:lang w:val="fr-CH"/>
        </w:rPr>
      </w:pPr>
    </w:p>
    <w:p w:rsidR="0019328A" w:rsidRDefault="0019328A" w:rsidP="00ED4757">
      <w:pPr>
        <w:rPr>
          <w:lang w:val="fr-CH"/>
        </w:rPr>
      </w:pPr>
      <w:r>
        <w:rPr>
          <w:lang w:val="fr-CH"/>
        </w:rPr>
        <w:t>Le « </w:t>
      </w:r>
      <w:proofErr w:type="spellStart"/>
      <w:r>
        <w:rPr>
          <w:lang w:val="fr-CH"/>
        </w:rPr>
        <w:t>btn_music_Click</w:t>
      </w:r>
      <w:proofErr w:type="spellEnd"/>
      <w:r>
        <w:rPr>
          <w:lang w:val="fr-CH"/>
        </w:rPr>
        <w:t> » permet le choix et l’arrêt de la musique.</w:t>
      </w:r>
    </w:p>
    <w:p w:rsidR="0019328A" w:rsidRDefault="0019328A" w:rsidP="00E64BF7">
      <w:pPr>
        <w:rPr>
          <w:lang w:val="fr-CH"/>
        </w:rPr>
      </w:pPr>
    </w:p>
    <w:p w:rsidR="00CD4CD0" w:rsidRDefault="00CD4CD0" w:rsidP="00E64BF7">
      <w:pPr>
        <w:rPr>
          <w:lang w:val="fr-CH"/>
        </w:rPr>
      </w:pPr>
      <w:r>
        <w:rPr>
          <w:lang w:val="fr-CH"/>
        </w:rPr>
        <w:t>Cette fonction dit que OFF = 0, ON1 = 1 et ON2 = 2. Et que dès que l’on clique soit sur OFF soit sur ON1, on incrémente de 1 mais sur le ON2, on revient à 0.</w:t>
      </w:r>
    </w:p>
    <w:p w:rsidR="00CD4CD0" w:rsidRDefault="00CD4CD0" w:rsidP="00E64BF7">
      <w:pPr>
        <w:rPr>
          <w:lang w:val="fr-CH"/>
        </w:rPr>
      </w:pPr>
    </w:p>
    <w:p w:rsidR="0019328A" w:rsidRDefault="00CD4CD0" w:rsidP="00E64BF7">
      <w:pPr>
        <w:rPr>
          <w:lang w:val="fr-CH"/>
        </w:rPr>
      </w:pPr>
      <w:r>
        <w:rPr>
          <w:noProof/>
          <w:lang w:val="fr-CH" w:eastAsia="fr-CH"/>
        </w:rPr>
        <w:lastRenderedPageBreak/>
        <w:drawing>
          <wp:inline distT="0" distB="0" distL="0" distR="0" wp14:anchorId="67765B40" wp14:editId="4297A69A">
            <wp:extent cx="2449773" cy="2184433"/>
            <wp:effectExtent l="0" t="0" r="8255" b="63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_music_Click.PNG"/>
                    <pic:cNvPicPr/>
                  </pic:nvPicPr>
                  <pic:blipFill>
                    <a:blip r:embed="rId39">
                      <a:extLst>
                        <a:ext uri="{28A0092B-C50C-407E-A947-70E740481C1C}">
                          <a14:useLocalDpi xmlns:a14="http://schemas.microsoft.com/office/drawing/2010/main" val="0"/>
                        </a:ext>
                      </a:extLst>
                    </a:blip>
                    <a:stretch>
                      <a:fillRect/>
                    </a:stretch>
                  </pic:blipFill>
                  <pic:spPr>
                    <a:xfrm>
                      <a:off x="0" y="0"/>
                      <a:ext cx="2456065" cy="2190044"/>
                    </a:xfrm>
                    <a:prstGeom prst="rect">
                      <a:avLst/>
                    </a:prstGeom>
                  </pic:spPr>
                </pic:pic>
              </a:graphicData>
            </a:graphic>
          </wp:inline>
        </w:drawing>
      </w:r>
    </w:p>
    <w:p w:rsidR="0019328A" w:rsidRDefault="0019328A" w:rsidP="00E64BF7">
      <w:pPr>
        <w:rPr>
          <w:lang w:val="fr-CH"/>
        </w:rPr>
      </w:pPr>
    </w:p>
    <w:p w:rsidR="00527B4F" w:rsidRDefault="00527B4F" w:rsidP="00527B4F">
      <w:pPr>
        <w:pStyle w:val="Titre2"/>
        <w:rPr>
          <w:lang w:val="fr-CH"/>
        </w:rPr>
      </w:pPr>
      <w:proofErr w:type="spellStart"/>
      <w:r>
        <w:rPr>
          <w:lang w:val="fr-CH"/>
        </w:rPr>
        <w:t>btn_MouseHover</w:t>
      </w:r>
      <w:proofErr w:type="spellEnd"/>
    </w:p>
    <w:p w:rsidR="00527B4F" w:rsidRPr="00527B4F" w:rsidRDefault="00527B4F" w:rsidP="00527B4F">
      <w:pPr>
        <w:rPr>
          <w:lang w:val="fr-CH"/>
        </w:rPr>
      </w:pPr>
    </w:p>
    <w:p w:rsidR="00527B4F" w:rsidRDefault="00527B4F" w:rsidP="00527B4F">
      <w:pPr>
        <w:rPr>
          <w:lang w:val="fr-CH"/>
        </w:rPr>
      </w:pPr>
      <w:r>
        <w:rPr>
          <w:noProof/>
          <w:lang w:val="fr-CH" w:eastAsia="fr-CH"/>
        </w:rPr>
        <w:drawing>
          <wp:inline distT="0" distB="0" distL="0" distR="0">
            <wp:extent cx="2831911" cy="1547333"/>
            <wp:effectExtent l="0" t="0" r="698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_MouseHover.PNG"/>
                    <pic:cNvPicPr/>
                  </pic:nvPicPr>
                  <pic:blipFill>
                    <a:blip r:embed="rId40">
                      <a:extLst>
                        <a:ext uri="{28A0092B-C50C-407E-A947-70E740481C1C}">
                          <a14:useLocalDpi xmlns:a14="http://schemas.microsoft.com/office/drawing/2010/main" val="0"/>
                        </a:ext>
                      </a:extLst>
                    </a:blip>
                    <a:stretch>
                      <a:fillRect/>
                    </a:stretch>
                  </pic:blipFill>
                  <pic:spPr>
                    <a:xfrm>
                      <a:off x="0" y="0"/>
                      <a:ext cx="2837472" cy="1550371"/>
                    </a:xfrm>
                    <a:prstGeom prst="rect">
                      <a:avLst/>
                    </a:prstGeom>
                  </pic:spPr>
                </pic:pic>
              </a:graphicData>
            </a:graphic>
          </wp:inline>
        </w:drawing>
      </w:r>
      <w:bookmarkStart w:id="30" w:name="_GoBack"/>
      <w:bookmarkEnd w:id="30"/>
    </w:p>
    <w:p w:rsidR="00A9550A" w:rsidRPr="00527B4F" w:rsidRDefault="00A9550A" w:rsidP="00527B4F">
      <w:pPr>
        <w:rPr>
          <w:lang w:val="fr-CH"/>
        </w:rPr>
      </w:pPr>
    </w:p>
    <w:p w:rsidR="00563C3C" w:rsidRDefault="00563C3C" w:rsidP="00E64BF7">
      <w:pPr>
        <w:rPr>
          <w:lang w:val="fr-CH"/>
        </w:rPr>
      </w:pPr>
    </w:p>
    <w:p w:rsidR="0019328A" w:rsidRDefault="0019328A" w:rsidP="00E64BF7">
      <w:pPr>
        <w:rPr>
          <w:lang w:val="fr-CH"/>
        </w:rPr>
      </w:pPr>
      <w:r>
        <w:rPr>
          <w:lang w:val="fr-CH"/>
        </w:rPr>
        <w:t>Voilà toutes les étapes que j’</w:t>
      </w:r>
      <w:r w:rsidR="00563C3C">
        <w:rPr>
          <w:lang w:val="fr-CH"/>
        </w:rPr>
        <w:t>ai réalisé</w:t>
      </w:r>
      <w:r>
        <w:rPr>
          <w:lang w:val="fr-CH"/>
        </w:rPr>
        <w:t xml:space="preserve"> jusqu’à présent. </w:t>
      </w:r>
    </w:p>
    <w:p w:rsidR="00563C3C" w:rsidRDefault="00563C3C" w:rsidP="00E64BF7">
      <w:pPr>
        <w:rPr>
          <w:lang w:val="fr-CH"/>
        </w:rPr>
      </w:pPr>
    </w:p>
    <w:p w:rsidR="00563C3C" w:rsidRDefault="00563C3C" w:rsidP="00E64BF7">
      <w:pPr>
        <w:rPr>
          <w:lang w:val="fr-CH"/>
        </w:rPr>
      </w:pPr>
    </w:p>
    <w:p w:rsidR="00755AE2" w:rsidRDefault="0097097C" w:rsidP="00755AE2">
      <w:pPr>
        <w:pStyle w:val="Titre1"/>
      </w:pPr>
      <w:bookmarkStart w:id="31" w:name="_Toc475108534"/>
      <w:r>
        <w:t>Contrôle</w:t>
      </w:r>
      <w:bookmarkEnd w:id="31"/>
    </w:p>
    <w:p w:rsidR="00755AE2" w:rsidRDefault="00F72C7C" w:rsidP="00755AE2">
      <w:r>
        <w:t>Ce que j’ai réalisé durant ces 4 semaine n’ont pas été dans l’ordre de la planification. Mais je les ai tout de même réaliser. Le plus important c’est d’avoir fait tout le jeu de base et tout le travail supplémentaire de la feuille, je n’ai pas fait l’assombrissement pour la raison que je ne voulais pas le faire tout de suite, personnellement je trouve pas cela super donc je préférais le faire à la fin quand j’avais tout fini.</w:t>
      </w:r>
    </w:p>
    <w:p w:rsidR="00755AE2" w:rsidRDefault="00755AE2" w:rsidP="00755AE2">
      <w:pPr>
        <w:pStyle w:val="Titre1"/>
      </w:pPr>
      <w:bookmarkStart w:id="32" w:name="_Toc475108535"/>
      <w:r>
        <w:t>Évaluation du projet</w:t>
      </w:r>
      <w:bookmarkEnd w:id="32"/>
    </w:p>
    <w:p w:rsidR="00755AE2" w:rsidRDefault="00755AE2" w:rsidP="00755AE2">
      <w:pPr>
        <w:pStyle w:val="Titre2"/>
      </w:pPr>
      <w:bookmarkStart w:id="33" w:name="_Toc475108536"/>
      <w:r>
        <w:t>État d'avancement du projet</w:t>
      </w:r>
      <w:bookmarkEnd w:id="33"/>
    </w:p>
    <w:p w:rsidR="00755AE2" w:rsidRDefault="00B34DF6" w:rsidP="00755AE2">
      <w:r>
        <w:t>Le projet de base est terminé avec</w:t>
      </w:r>
      <w:r w:rsidR="00E51F45">
        <w:t xml:space="preserve"> tout le travail supplémentaire </w:t>
      </w:r>
      <w:r>
        <w:t>de la feuille sauf l’assombrissement</w:t>
      </w:r>
      <w:r w:rsidR="00E51F45">
        <w:t xml:space="preserve"> que je n’ai pas encore fais</w:t>
      </w:r>
      <w:r>
        <w:t>, en autre travaux supplémentaire, j’ai pu finir l’intégration d’une musique avec le bouton et le saut automatique de joueur au bout de 3 clics d’un joueur.</w:t>
      </w:r>
      <w:r w:rsidR="005D0481">
        <w:t xml:space="preserve"> Je suis donc aller plus loin que prévu et il me reste, la gestion des score</w:t>
      </w:r>
      <w:r w:rsidR="00E51F45">
        <w:t>s</w:t>
      </w:r>
      <w:r w:rsidR="005D0481">
        <w:t xml:space="preserve">, le système de niveau, un retour à la ligne toute les 10 case, l’assombrissement et </w:t>
      </w:r>
      <w:r w:rsidR="00517CBB">
        <w:t>l</w:t>
      </w:r>
      <w:r w:rsidR="005D0481">
        <w:t>‘optimisation</w:t>
      </w:r>
      <w:r w:rsidR="00903409">
        <w:t xml:space="preserve"> </w:t>
      </w:r>
      <w:r w:rsidR="005D0481">
        <w:t>du code.</w:t>
      </w:r>
    </w:p>
    <w:p w:rsidR="00755AE2" w:rsidRDefault="00755AE2" w:rsidP="00755AE2">
      <w:pPr>
        <w:pStyle w:val="Titre2"/>
      </w:pPr>
      <w:bookmarkStart w:id="34" w:name="_Toc475108537"/>
      <w:r>
        <w:lastRenderedPageBreak/>
        <w:t>Améliorations</w:t>
      </w:r>
      <w:bookmarkEnd w:id="34"/>
    </w:p>
    <w:p w:rsidR="00755AE2" w:rsidRDefault="007E6D26" w:rsidP="00755AE2">
      <w:r>
        <w:t>On pourrait améliorer le programme en commençant le jeu par un joueur aléatoire. Soit c’est le joueur 1 qui commence, soit</w:t>
      </w:r>
      <w:r w:rsidR="00242FB0">
        <w:t xml:space="preserve"> le joueur 2. </w:t>
      </w:r>
    </w:p>
    <w:p w:rsidR="00755AE2" w:rsidRDefault="00755AE2" w:rsidP="00755AE2">
      <w:pPr>
        <w:pStyle w:val="Titre1"/>
      </w:pPr>
      <w:bookmarkStart w:id="35" w:name="_Toc475108538"/>
      <w:r>
        <w:t>Conclusion</w:t>
      </w:r>
      <w:bookmarkEnd w:id="35"/>
    </w:p>
    <w:p w:rsidR="008F61F8" w:rsidRDefault="008F61F8" w:rsidP="00CE6547">
      <w:r>
        <w:t xml:space="preserve">J’ai beaucoup apprécié ces 4 semaine de projet commun, les 3 premier jours, j’ai dû rattraper les exercices du stage 2 pour pouvoir faire le projet. J’ai eu des moment de grande difficultés mais j’ai toujours pu les surmontés, soit grâce à Internet soit c’était Nicolas qui m’aidais et qui m’expliquais tout ce que je comprenais pas. Le moment le plus difficile pour moi serai le </w:t>
      </w:r>
      <w:proofErr w:type="spellStart"/>
      <w:r>
        <w:t>BtnTest_Click</w:t>
      </w:r>
      <w:proofErr w:type="spellEnd"/>
      <w:r>
        <w:t xml:space="preserve"> qui m’a pris beaucoup de temps à le comprendre et à le réussir. Je suis satisfait de mon travail effectué et content du travail.</w:t>
      </w:r>
    </w:p>
    <w:p w:rsidR="008F61F8" w:rsidRDefault="008F61F8" w:rsidP="00CE6547"/>
    <w:sectPr w:rsidR="008F61F8">
      <w:headerReference w:type="default" r:id="rId41"/>
      <w:footerReference w:type="default" r:id="rId42"/>
      <w:headerReference w:type="first" r:id="rId43"/>
      <w:footerReference w:type="first" r:id="rId44"/>
      <w:pgSz w:w="11906" w:h="16838" w:code="9"/>
      <w:pgMar w:top="1134" w:right="851" w:bottom="1021" w:left="1134" w:header="567"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9E3" w:rsidRDefault="00E219E3">
      <w:r>
        <w:separator/>
      </w:r>
    </w:p>
  </w:endnote>
  <w:endnote w:type="continuationSeparator" w:id="0">
    <w:p w:rsidR="00E219E3" w:rsidRDefault="00E21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ETML LIGHT">
    <w:panose1 w:val="020B060305030202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9E3" w:rsidRDefault="00E219E3" w:rsidP="0097097C">
    <w:pPr>
      <w:pStyle w:val="Pieddepage"/>
      <w:tabs>
        <w:tab w:val="clear" w:pos="9072"/>
        <w:tab w:val="right" w:pos="9923"/>
      </w:tabs>
      <w:rPr>
        <w:sz w:val="2"/>
      </w:rPr>
    </w:pPr>
    <w:r>
      <w:t xml:space="preserve">Page n° </w:t>
    </w:r>
    <w:r>
      <w:fldChar w:fldCharType="begin"/>
    </w:r>
    <w:r>
      <w:instrText xml:space="preserve"> PAGE </w:instrText>
    </w:r>
    <w:r>
      <w:fldChar w:fldCharType="separate"/>
    </w:r>
    <w:r w:rsidR="00A9550A">
      <w:rPr>
        <w:noProof/>
      </w:rPr>
      <w:t>14</w:t>
    </w:r>
    <w:r>
      <w:fldChar w:fldCharType="end"/>
    </w:r>
    <w:r>
      <w:t xml:space="preserve"> / </w:t>
    </w:r>
    <w:r>
      <w:fldChar w:fldCharType="begin"/>
    </w:r>
    <w:r>
      <w:instrText xml:space="preserve"> NUMPAGES </w:instrText>
    </w:r>
    <w:r>
      <w:fldChar w:fldCharType="separate"/>
    </w:r>
    <w:r w:rsidR="00A9550A">
      <w:rPr>
        <w:noProof/>
      </w:rPr>
      <w:t>15</w:t>
    </w:r>
    <w:r>
      <w:fldChar w:fldCharType="end"/>
    </w:r>
    <w:r>
      <w:tab/>
    </w:r>
    <w:r>
      <w:tab/>
    </w:r>
    <w:proofErr w:type="spellStart"/>
    <w:r>
      <w:t>Fazzi</w:t>
    </w:r>
    <w:proofErr w:type="spellEnd"/>
    <w:r>
      <w:t xml:space="preserve"> Enzo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9E3" w:rsidRDefault="00E219E3">
    <w:pPr>
      <w:pStyle w:val="Pieddepage"/>
      <w:tabs>
        <w:tab w:val="right" w:pos="9923"/>
      </w:tabs>
      <w:rPr>
        <w:sz w:val="12"/>
      </w:rPr>
    </w:pPr>
    <w:r>
      <w:rPr>
        <w:sz w:val="12"/>
      </w:rPr>
      <w:fldChar w:fldCharType="begin"/>
    </w:r>
    <w:r>
      <w:rPr>
        <w:sz w:val="12"/>
      </w:rPr>
      <w:instrText xml:space="preserve"> FILENAME \p  \* MERGEFORMAT </w:instrText>
    </w:r>
    <w:r>
      <w:rPr>
        <w:sz w:val="12"/>
      </w:rPr>
      <w:fldChar w:fldCharType="separate"/>
    </w:r>
    <w:r>
      <w:rPr>
        <w:noProof/>
        <w:sz w:val="12"/>
      </w:rPr>
      <w:t>Document2</w:t>
    </w:r>
    <w:r>
      <w:rPr>
        <w:sz w:val="12"/>
      </w:rPr>
      <w:fldChar w:fldCharType="end"/>
    </w:r>
  </w:p>
  <w:p w:rsidR="00E219E3" w:rsidRDefault="00E219E3">
    <w:pPr>
      <w:pStyle w:val="Pieddepage"/>
      <w:rPr>
        <w:sz w:val="2"/>
      </w:rPr>
    </w:pPr>
  </w:p>
  <w:p w:rsidR="00E219E3" w:rsidRDefault="00E219E3">
    <w:pPr>
      <w:pStyle w:val="Pieddepage"/>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9E3" w:rsidRDefault="00E219E3">
      <w:r>
        <w:separator/>
      </w:r>
    </w:p>
  </w:footnote>
  <w:footnote w:type="continuationSeparator" w:id="0">
    <w:p w:rsidR="00E219E3" w:rsidRDefault="00E219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701"/>
      <w:gridCol w:w="8292"/>
    </w:tblGrid>
    <w:tr w:rsidR="00E219E3">
      <w:tc>
        <w:tcPr>
          <w:tcW w:w="1701" w:type="dxa"/>
        </w:tcPr>
        <w:p w:rsidR="00E219E3" w:rsidRPr="00F86A14" w:rsidRDefault="00E219E3" w:rsidP="00CE6547">
          <w:pPr>
            <w:jc w:val="right"/>
            <w:rPr>
              <w:rFonts w:ascii="ETML LIGHT" w:hAnsi="ETML LIGHT"/>
              <w:b/>
              <w:bCs/>
              <w:sz w:val="36"/>
              <w:szCs w:val="36"/>
            </w:rPr>
          </w:pPr>
          <w:r w:rsidRPr="00F86A14">
            <w:rPr>
              <w:rFonts w:ascii="ETML LIGHT" w:hAnsi="ETML LIGHT"/>
              <w:b/>
              <w:bCs/>
              <w:sz w:val="36"/>
              <w:szCs w:val="36"/>
            </w:rPr>
            <w:t>ETML</w:t>
          </w:r>
        </w:p>
      </w:tc>
      <w:tc>
        <w:tcPr>
          <w:tcW w:w="8292" w:type="dxa"/>
          <w:tcBorders>
            <w:bottom w:val="single" w:sz="12" w:space="0" w:color="auto"/>
          </w:tcBorders>
          <w:vAlign w:val="bottom"/>
        </w:tcPr>
        <w:p w:rsidR="00E219E3" w:rsidRPr="00CE6547" w:rsidRDefault="00E219E3" w:rsidP="00FA379A">
          <w:pPr>
            <w:jc w:val="right"/>
            <w:rPr>
              <w:b/>
              <w:bCs/>
            </w:rPr>
          </w:pPr>
          <w:r>
            <w:rPr>
              <w:b/>
              <w:bCs/>
            </w:rPr>
            <w:t>Projet Commun</w:t>
          </w:r>
        </w:p>
      </w:tc>
    </w:tr>
  </w:tbl>
  <w:p w:rsidR="00E219E3" w:rsidRDefault="00E219E3">
    <w:pPr>
      <w:pStyle w:val="En-tte"/>
      <w:rPr>
        <w:sz w:val="2"/>
      </w:rPr>
    </w:pPr>
  </w:p>
  <w:p w:rsidR="00E219E3" w:rsidRDefault="00E219E3">
    <w:pPr>
      <w:pStyle w:val="En-tte"/>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701"/>
      <w:gridCol w:w="8292"/>
    </w:tblGrid>
    <w:tr w:rsidR="00E219E3">
      <w:tc>
        <w:tcPr>
          <w:tcW w:w="1701" w:type="dxa"/>
        </w:tcPr>
        <w:p w:rsidR="00E219E3" w:rsidRPr="00F86A14" w:rsidRDefault="00E219E3">
          <w:pPr>
            <w:rPr>
              <w:rFonts w:ascii="ETML LIGHT" w:hAnsi="ETML LIGHT"/>
            </w:rPr>
          </w:pPr>
          <w:r w:rsidRPr="00F86A14">
            <w:rPr>
              <w:rFonts w:ascii="ETML LIGHT" w:hAnsi="ETML LIGHT"/>
              <w:sz w:val="40"/>
            </w:rPr>
            <w:t>ETML</w:t>
          </w:r>
        </w:p>
      </w:tc>
      <w:tc>
        <w:tcPr>
          <w:tcW w:w="8292" w:type="dxa"/>
          <w:tcBorders>
            <w:bottom w:val="single" w:sz="12" w:space="0" w:color="auto"/>
          </w:tcBorders>
          <w:vAlign w:val="bottom"/>
        </w:tcPr>
        <w:p w:rsidR="00E219E3" w:rsidRPr="00CE6547" w:rsidRDefault="00E219E3" w:rsidP="00CE6547">
          <w:pPr>
            <w:jc w:val="right"/>
            <w:rPr>
              <w:b/>
              <w:bCs/>
            </w:rPr>
          </w:pPr>
          <w:r>
            <w:rPr>
              <w:b/>
              <w:bCs/>
            </w:rPr>
            <w:t>Préapprentissage</w:t>
          </w:r>
        </w:p>
      </w:tc>
    </w:tr>
  </w:tbl>
  <w:p w:rsidR="00E219E3" w:rsidRDefault="00E219E3">
    <w:pPr>
      <w:pStyle w:val="En-tte"/>
      <w:rPr>
        <w:sz w:val="2"/>
      </w:rPr>
    </w:pPr>
  </w:p>
  <w:p w:rsidR="00E219E3" w:rsidRDefault="00E219E3">
    <w:pPr>
      <w:pStyle w:val="En-tte"/>
      <w:rPr>
        <w:sz w:val="2"/>
      </w:rPr>
    </w:pPr>
  </w:p>
  <w:p w:rsidR="00E219E3" w:rsidRDefault="00E219E3">
    <w:pPr>
      <w:pStyle w:val="En-tte"/>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078885C"/>
    <w:lvl w:ilvl="0">
      <w:start w:val="1"/>
      <w:numFmt w:val="decimal"/>
      <w:lvlText w:val="%1."/>
      <w:lvlJc w:val="left"/>
      <w:pPr>
        <w:tabs>
          <w:tab w:val="num" w:pos="1492"/>
        </w:tabs>
        <w:ind w:left="1492" w:hanging="360"/>
      </w:pPr>
    </w:lvl>
  </w:abstractNum>
  <w:abstractNum w:abstractNumId="1">
    <w:nsid w:val="FFFFFF7D"/>
    <w:multiLevelType w:val="singleLevel"/>
    <w:tmpl w:val="3412E96E"/>
    <w:lvl w:ilvl="0">
      <w:start w:val="1"/>
      <w:numFmt w:val="decimal"/>
      <w:lvlText w:val="%1."/>
      <w:lvlJc w:val="left"/>
      <w:pPr>
        <w:tabs>
          <w:tab w:val="num" w:pos="1209"/>
        </w:tabs>
        <w:ind w:left="1209" w:hanging="360"/>
      </w:pPr>
    </w:lvl>
  </w:abstractNum>
  <w:abstractNum w:abstractNumId="2">
    <w:nsid w:val="FFFFFF7E"/>
    <w:multiLevelType w:val="singleLevel"/>
    <w:tmpl w:val="738ADFD4"/>
    <w:lvl w:ilvl="0">
      <w:start w:val="1"/>
      <w:numFmt w:val="decimal"/>
      <w:lvlText w:val="%1."/>
      <w:lvlJc w:val="left"/>
      <w:pPr>
        <w:tabs>
          <w:tab w:val="num" w:pos="926"/>
        </w:tabs>
        <w:ind w:left="926" w:hanging="360"/>
      </w:pPr>
    </w:lvl>
  </w:abstractNum>
  <w:abstractNum w:abstractNumId="3">
    <w:nsid w:val="FFFFFF7F"/>
    <w:multiLevelType w:val="singleLevel"/>
    <w:tmpl w:val="BC129360"/>
    <w:lvl w:ilvl="0">
      <w:start w:val="1"/>
      <w:numFmt w:val="decimal"/>
      <w:lvlText w:val="%1."/>
      <w:lvlJc w:val="left"/>
      <w:pPr>
        <w:tabs>
          <w:tab w:val="num" w:pos="643"/>
        </w:tabs>
        <w:ind w:left="643" w:hanging="360"/>
      </w:pPr>
    </w:lvl>
  </w:abstractNum>
  <w:abstractNum w:abstractNumId="4">
    <w:nsid w:val="FFFFFF80"/>
    <w:multiLevelType w:val="singleLevel"/>
    <w:tmpl w:val="C26E6C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6AE8D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97E0BF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C20E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53CC5FE"/>
    <w:lvl w:ilvl="0">
      <w:start w:val="1"/>
      <w:numFmt w:val="decimal"/>
      <w:lvlText w:val="%1."/>
      <w:lvlJc w:val="left"/>
      <w:pPr>
        <w:tabs>
          <w:tab w:val="num" w:pos="360"/>
        </w:tabs>
        <w:ind w:left="360" w:hanging="360"/>
      </w:pPr>
    </w:lvl>
  </w:abstractNum>
  <w:abstractNum w:abstractNumId="9">
    <w:nsid w:val="FFFFFF89"/>
    <w:multiLevelType w:val="singleLevel"/>
    <w:tmpl w:val="B54820EE"/>
    <w:lvl w:ilvl="0">
      <w:start w:val="1"/>
      <w:numFmt w:val="bullet"/>
      <w:lvlText w:val=""/>
      <w:lvlJc w:val="left"/>
      <w:pPr>
        <w:tabs>
          <w:tab w:val="num" w:pos="360"/>
        </w:tabs>
        <w:ind w:left="360" w:hanging="360"/>
      </w:pPr>
      <w:rPr>
        <w:rFonts w:ascii="Symbol" w:hAnsi="Symbol" w:hint="default"/>
      </w:rPr>
    </w:lvl>
  </w:abstractNum>
  <w:abstractNum w:abstractNumId="1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1">
    <w:nsid w:val="1C774B04"/>
    <w:multiLevelType w:val="hybridMultilevel"/>
    <w:tmpl w:val="5944F426"/>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nsid w:val="1D6267B5"/>
    <w:multiLevelType w:val="hybridMultilevel"/>
    <w:tmpl w:val="252A04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nsid w:val="27FE6DD4"/>
    <w:multiLevelType w:val="hybridMultilevel"/>
    <w:tmpl w:val="AFFAB2CE"/>
    <w:lvl w:ilvl="0" w:tplc="100C0003">
      <w:start w:val="1"/>
      <w:numFmt w:val="bullet"/>
      <w:lvlText w:val="o"/>
      <w:lvlJc w:val="left"/>
      <w:pPr>
        <w:ind w:left="1440" w:hanging="360"/>
      </w:pPr>
      <w:rPr>
        <w:rFonts w:ascii="Courier New" w:hAnsi="Courier New" w:cs="Courier New"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nsid w:val="2A303BE9"/>
    <w:multiLevelType w:val="hybridMultilevel"/>
    <w:tmpl w:val="DBCA5742"/>
    <w:lvl w:ilvl="0" w:tplc="412822A8">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2BA16B33"/>
    <w:multiLevelType w:val="multilevel"/>
    <w:tmpl w:val="E6C4941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31B2314E"/>
    <w:multiLevelType w:val="hybridMultilevel"/>
    <w:tmpl w:val="A46A08C0"/>
    <w:lvl w:ilvl="0" w:tplc="207E0784">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32772AD1"/>
    <w:multiLevelType w:val="hybridMultilevel"/>
    <w:tmpl w:val="80108BB6"/>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9">
    <w:nsid w:val="37667EE7"/>
    <w:multiLevelType w:val="hybridMultilevel"/>
    <w:tmpl w:val="FF84183C"/>
    <w:lvl w:ilvl="0" w:tplc="2F6EE684">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3EDD6783"/>
    <w:multiLevelType w:val="hybridMultilevel"/>
    <w:tmpl w:val="B4CEEB1C"/>
    <w:lvl w:ilvl="0" w:tplc="C11A92F2">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nsid w:val="58FA3FDC"/>
    <w:multiLevelType w:val="hybridMultilevel"/>
    <w:tmpl w:val="17325E8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nsid w:val="671E48E3"/>
    <w:multiLevelType w:val="multilevel"/>
    <w:tmpl w:val="B57CCDE8"/>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1080"/>
        </w:tabs>
        <w:ind w:left="792" w:hanging="432"/>
      </w:pPr>
    </w:lvl>
    <w:lvl w:ilvl="2">
      <w:start w:val="1"/>
      <w:numFmt w:val="decimal"/>
      <w:pStyle w:val="Titre3"/>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4">
    <w:nsid w:val="73F25BD5"/>
    <w:multiLevelType w:val="hybridMultilevel"/>
    <w:tmpl w:val="0F8236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746E6AF1"/>
    <w:multiLevelType w:val="multilevel"/>
    <w:tmpl w:val="B7D604A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6">
    <w:nsid w:val="7C73297F"/>
    <w:multiLevelType w:val="hybridMultilevel"/>
    <w:tmpl w:val="2A3CB346"/>
    <w:lvl w:ilvl="0" w:tplc="100C0003">
      <w:start w:val="1"/>
      <w:numFmt w:val="bullet"/>
      <w:lvlText w:val="o"/>
      <w:lvlJc w:val="left"/>
      <w:pPr>
        <w:ind w:left="1440" w:hanging="360"/>
      </w:pPr>
      <w:rPr>
        <w:rFonts w:ascii="Courier New" w:hAnsi="Courier New" w:cs="Courier New"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7">
    <w:nsid w:val="7EC5259A"/>
    <w:multiLevelType w:val="multilevel"/>
    <w:tmpl w:val="07102F1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21"/>
  </w:num>
  <w:num w:numId="2">
    <w:abstractNumId w:val="10"/>
  </w:num>
  <w:num w:numId="3">
    <w:abstractNumId w:val="13"/>
  </w:num>
  <w:num w:numId="4">
    <w:abstractNumId w:val="27"/>
  </w:num>
  <w:num w:numId="5">
    <w:abstractNumId w:val="23"/>
  </w:num>
  <w:num w:numId="6">
    <w:abstractNumId w:val="16"/>
  </w:num>
  <w:num w:numId="7">
    <w:abstractNumId w:val="25"/>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7"/>
  </w:num>
  <w:num w:numId="19">
    <w:abstractNumId w:val="24"/>
  </w:num>
  <w:num w:numId="20">
    <w:abstractNumId w:val="12"/>
  </w:num>
  <w:num w:numId="21">
    <w:abstractNumId w:val="14"/>
  </w:num>
  <w:num w:numId="22">
    <w:abstractNumId w:val="22"/>
  </w:num>
  <w:num w:numId="23">
    <w:abstractNumId w:val="11"/>
  </w:num>
  <w:num w:numId="24">
    <w:abstractNumId w:val="18"/>
  </w:num>
  <w:num w:numId="25">
    <w:abstractNumId w:val="26"/>
  </w:num>
  <w:num w:numId="26">
    <w:abstractNumId w:val="19"/>
  </w:num>
  <w:num w:numId="27">
    <w:abstractNumId w:val="15"/>
  </w:num>
  <w:num w:numId="28">
    <w:abstractNumId w:val="20"/>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fr-FR" w:vendorID="64" w:dllVersion="131078" w:nlCheck="1" w:checkStyle="0"/>
  <w:proofState w:spelling="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622"/>
    <w:rsid w:val="00000FD7"/>
    <w:rsid w:val="0003687A"/>
    <w:rsid w:val="00081952"/>
    <w:rsid w:val="000945A3"/>
    <w:rsid w:val="000B3237"/>
    <w:rsid w:val="000E59E6"/>
    <w:rsid w:val="00102E17"/>
    <w:rsid w:val="001322DF"/>
    <w:rsid w:val="0019328A"/>
    <w:rsid w:val="00195196"/>
    <w:rsid w:val="001B3F06"/>
    <w:rsid w:val="001B4893"/>
    <w:rsid w:val="001E7767"/>
    <w:rsid w:val="00202F78"/>
    <w:rsid w:val="002129C4"/>
    <w:rsid w:val="0021405B"/>
    <w:rsid w:val="0023747C"/>
    <w:rsid w:val="00242FB0"/>
    <w:rsid w:val="00250CF2"/>
    <w:rsid w:val="00280338"/>
    <w:rsid w:val="002D12EE"/>
    <w:rsid w:val="002E4D23"/>
    <w:rsid w:val="00316CCD"/>
    <w:rsid w:val="003438AC"/>
    <w:rsid w:val="00347915"/>
    <w:rsid w:val="00356CF4"/>
    <w:rsid w:val="003F0DD0"/>
    <w:rsid w:val="003F5979"/>
    <w:rsid w:val="0044306E"/>
    <w:rsid w:val="004607D2"/>
    <w:rsid w:val="004774F4"/>
    <w:rsid w:val="00482A25"/>
    <w:rsid w:val="00485771"/>
    <w:rsid w:val="004955FB"/>
    <w:rsid w:val="004A4871"/>
    <w:rsid w:val="004A626D"/>
    <w:rsid w:val="004C7091"/>
    <w:rsid w:val="004F2F23"/>
    <w:rsid w:val="00517CBB"/>
    <w:rsid w:val="00527B4F"/>
    <w:rsid w:val="00543F33"/>
    <w:rsid w:val="00545C2D"/>
    <w:rsid w:val="00563C3C"/>
    <w:rsid w:val="00587CD1"/>
    <w:rsid w:val="005B1C82"/>
    <w:rsid w:val="005C3A3C"/>
    <w:rsid w:val="005D0481"/>
    <w:rsid w:val="005D0E28"/>
    <w:rsid w:val="005D77E2"/>
    <w:rsid w:val="005F5904"/>
    <w:rsid w:val="00611820"/>
    <w:rsid w:val="00612CF1"/>
    <w:rsid w:val="006139E1"/>
    <w:rsid w:val="00622CD7"/>
    <w:rsid w:val="00634620"/>
    <w:rsid w:val="00642C99"/>
    <w:rsid w:val="006475EB"/>
    <w:rsid w:val="006539BE"/>
    <w:rsid w:val="00677BCD"/>
    <w:rsid w:val="00697A6D"/>
    <w:rsid w:val="006E4184"/>
    <w:rsid w:val="00712F15"/>
    <w:rsid w:val="00714147"/>
    <w:rsid w:val="00716622"/>
    <w:rsid w:val="00720346"/>
    <w:rsid w:val="0072450D"/>
    <w:rsid w:val="00754B4A"/>
    <w:rsid w:val="00755AE2"/>
    <w:rsid w:val="007A08AF"/>
    <w:rsid w:val="007A2567"/>
    <w:rsid w:val="007E46C6"/>
    <w:rsid w:val="007E6CF8"/>
    <w:rsid w:val="007E6D26"/>
    <w:rsid w:val="00806899"/>
    <w:rsid w:val="008546B5"/>
    <w:rsid w:val="008572FC"/>
    <w:rsid w:val="0087309F"/>
    <w:rsid w:val="00882071"/>
    <w:rsid w:val="008C71D4"/>
    <w:rsid w:val="008D1202"/>
    <w:rsid w:val="008E10B2"/>
    <w:rsid w:val="008F0AD9"/>
    <w:rsid w:val="008F61F8"/>
    <w:rsid w:val="00903409"/>
    <w:rsid w:val="00906E0A"/>
    <w:rsid w:val="00926B57"/>
    <w:rsid w:val="009438F5"/>
    <w:rsid w:val="00952CB2"/>
    <w:rsid w:val="0097097C"/>
    <w:rsid w:val="00993FD6"/>
    <w:rsid w:val="009B3567"/>
    <w:rsid w:val="00A265AA"/>
    <w:rsid w:val="00A37161"/>
    <w:rsid w:val="00A565E5"/>
    <w:rsid w:val="00A76491"/>
    <w:rsid w:val="00A9550A"/>
    <w:rsid w:val="00A9662D"/>
    <w:rsid w:val="00AC0247"/>
    <w:rsid w:val="00AD17E2"/>
    <w:rsid w:val="00B0123C"/>
    <w:rsid w:val="00B34DF6"/>
    <w:rsid w:val="00B450B1"/>
    <w:rsid w:val="00B8360A"/>
    <w:rsid w:val="00B931B7"/>
    <w:rsid w:val="00BA4A47"/>
    <w:rsid w:val="00BB3CD9"/>
    <w:rsid w:val="00BC2126"/>
    <w:rsid w:val="00BC476D"/>
    <w:rsid w:val="00C5133E"/>
    <w:rsid w:val="00C62118"/>
    <w:rsid w:val="00C655E0"/>
    <w:rsid w:val="00C829C6"/>
    <w:rsid w:val="00C940EF"/>
    <w:rsid w:val="00CD4CD0"/>
    <w:rsid w:val="00CE6547"/>
    <w:rsid w:val="00D00A20"/>
    <w:rsid w:val="00D156ED"/>
    <w:rsid w:val="00D27AA8"/>
    <w:rsid w:val="00D65159"/>
    <w:rsid w:val="00D848F5"/>
    <w:rsid w:val="00DF24E4"/>
    <w:rsid w:val="00DF38DC"/>
    <w:rsid w:val="00E219E3"/>
    <w:rsid w:val="00E51F45"/>
    <w:rsid w:val="00E5241E"/>
    <w:rsid w:val="00E56B9E"/>
    <w:rsid w:val="00E64BF7"/>
    <w:rsid w:val="00E73471"/>
    <w:rsid w:val="00E75F87"/>
    <w:rsid w:val="00E8355A"/>
    <w:rsid w:val="00ED4757"/>
    <w:rsid w:val="00EE04C6"/>
    <w:rsid w:val="00F153B8"/>
    <w:rsid w:val="00F355F1"/>
    <w:rsid w:val="00F72C7C"/>
    <w:rsid w:val="00F83496"/>
    <w:rsid w:val="00F86A14"/>
    <w:rsid w:val="00FA379A"/>
    <w:rsid w:val="00FD52CB"/>
    <w:rsid w:val="00FF16F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86A14"/>
    <w:rPr>
      <w:rFonts w:ascii="Century Gothic" w:hAnsi="Century Gothic"/>
      <w:sz w:val="22"/>
      <w:szCs w:val="22"/>
      <w:lang w:val="fr-FR" w:eastAsia="fr-FR"/>
    </w:rPr>
  </w:style>
  <w:style w:type="paragraph" w:styleId="Titre1">
    <w:name w:val="heading 1"/>
    <w:basedOn w:val="Normal"/>
    <w:next w:val="Normal"/>
    <w:qFormat/>
    <w:rsid w:val="00952CB2"/>
    <w:pPr>
      <w:numPr>
        <w:numId w:val="5"/>
      </w:numPr>
      <w:tabs>
        <w:tab w:val="left" w:pos="142"/>
      </w:tabs>
      <w:spacing w:before="360" w:after="240"/>
      <w:outlineLvl w:val="0"/>
    </w:pPr>
    <w:rPr>
      <w:b/>
      <w:bCs/>
      <w:sz w:val="32"/>
      <w:szCs w:val="24"/>
    </w:rPr>
  </w:style>
  <w:style w:type="paragraph" w:styleId="Titre2">
    <w:name w:val="heading 2"/>
    <w:basedOn w:val="Normal"/>
    <w:next w:val="Normal"/>
    <w:qFormat/>
    <w:rsid w:val="00952CB2"/>
    <w:pPr>
      <w:keepNext/>
      <w:numPr>
        <w:ilvl w:val="1"/>
        <w:numId w:val="5"/>
      </w:numPr>
      <w:spacing w:before="240" w:after="60"/>
      <w:outlineLvl w:val="1"/>
    </w:pPr>
    <w:rPr>
      <w:rFonts w:cs="Arial"/>
      <w:b/>
      <w:bCs/>
      <w:i/>
      <w:iCs/>
      <w:sz w:val="28"/>
      <w:szCs w:val="28"/>
    </w:rPr>
  </w:style>
  <w:style w:type="paragraph" w:styleId="Titre3">
    <w:name w:val="heading 3"/>
    <w:basedOn w:val="Normal"/>
    <w:next w:val="Normal"/>
    <w:qFormat/>
    <w:rsid w:val="00755AE2"/>
    <w:pPr>
      <w:keepNext/>
      <w:numPr>
        <w:ilvl w:val="2"/>
        <w:numId w:val="5"/>
      </w:numPr>
      <w:spacing w:before="240" w:after="60"/>
      <w:outlineLvl w:val="2"/>
    </w:pPr>
    <w:rPr>
      <w:rFonts w:cs="Arial"/>
      <w:b/>
      <w:bCs/>
      <w:sz w:val="26"/>
      <w:szCs w:val="26"/>
    </w:rPr>
  </w:style>
  <w:style w:type="paragraph" w:styleId="Titre4">
    <w:name w:val="heading 4"/>
    <w:basedOn w:val="Normal"/>
    <w:next w:val="Normal"/>
    <w:link w:val="Titre4Car"/>
    <w:unhideWhenUsed/>
    <w:qFormat/>
    <w:rsid w:val="00EE04C6"/>
    <w:pPr>
      <w:keepNext/>
      <w:spacing w:before="240" w:after="60"/>
      <w:outlineLvl w:val="3"/>
    </w:pPr>
    <w:rPr>
      <w:rFonts w:asciiTheme="minorHAnsi" w:eastAsiaTheme="minorEastAsia" w:hAnsiTheme="minorHAnsi" w:cstheme="minorBid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styleId="TM1">
    <w:name w:val="toc 1"/>
    <w:basedOn w:val="Normal"/>
    <w:next w:val="Normal"/>
    <w:autoRedefine/>
    <w:uiPriority w:val="39"/>
    <w:rsid w:val="00CE6547"/>
  </w:style>
  <w:style w:type="paragraph" w:styleId="TM2">
    <w:name w:val="toc 2"/>
    <w:basedOn w:val="Normal"/>
    <w:next w:val="Normal"/>
    <w:autoRedefine/>
    <w:uiPriority w:val="39"/>
    <w:rsid w:val="00CE6547"/>
    <w:pPr>
      <w:ind w:left="220"/>
    </w:pPr>
  </w:style>
  <w:style w:type="paragraph" w:styleId="TM3">
    <w:name w:val="toc 3"/>
    <w:basedOn w:val="Normal"/>
    <w:next w:val="Normal"/>
    <w:autoRedefine/>
    <w:uiPriority w:val="39"/>
    <w:rsid w:val="00CE6547"/>
    <w:pPr>
      <w:ind w:left="440"/>
    </w:pPr>
  </w:style>
  <w:style w:type="character" w:styleId="Lienhypertexte">
    <w:name w:val="Hyperlink"/>
    <w:uiPriority w:val="99"/>
    <w:rsid w:val="00CE6547"/>
    <w:rPr>
      <w:color w:val="0000FF"/>
      <w:u w:val="single"/>
    </w:rPr>
  </w:style>
  <w:style w:type="table" w:styleId="Grilledutableau">
    <w:name w:val="Table Grid"/>
    <w:basedOn w:val="TableauNormal"/>
    <w:rsid w:val="004A6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qFormat/>
    <w:rsid w:val="0044306E"/>
    <w:pPr>
      <w:spacing w:before="240" w:after="60"/>
      <w:jc w:val="center"/>
      <w:outlineLvl w:val="0"/>
    </w:pPr>
    <w:rPr>
      <w:rFonts w:cs="Arial"/>
      <w:b/>
      <w:bCs/>
      <w:kern w:val="28"/>
      <w:sz w:val="40"/>
      <w:szCs w:val="32"/>
    </w:rPr>
  </w:style>
  <w:style w:type="character" w:customStyle="1" w:styleId="Titre4Car">
    <w:name w:val="Titre 4 Car"/>
    <w:basedOn w:val="Policepardfaut"/>
    <w:link w:val="Titre4"/>
    <w:rsid w:val="00EE04C6"/>
    <w:rPr>
      <w:rFonts w:asciiTheme="minorHAnsi" w:eastAsiaTheme="minorEastAsia" w:hAnsiTheme="minorHAnsi" w:cstheme="minorBidi"/>
      <w:b/>
      <w:bCs/>
      <w:sz w:val="28"/>
      <w:szCs w:val="28"/>
      <w:lang w:val="fr-FR" w:eastAsia="fr-FR"/>
    </w:rPr>
  </w:style>
  <w:style w:type="character" w:styleId="Lienhypertextesuivivisit">
    <w:name w:val="FollowedHyperlink"/>
    <w:basedOn w:val="Policepardfaut"/>
    <w:rsid w:val="00882071"/>
    <w:rPr>
      <w:color w:val="800080" w:themeColor="followedHyperlink"/>
      <w:u w:val="single"/>
    </w:rPr>
  </w:style>
  <w:style w:type="paragraph" w:styleId="Textedebulles">
    <w:name w:val="Balloon Text"/>
    <w:basedOn w:val="Normal"/>
    <w:link w:val="TextedebullesCar"/>
    <w:rsid w:val="00FA379A"/>
    <w:rPr>
      <w:rFonts w:ascii="Tahoma" w:hAnsi="Tahoma" w:cs="Tahoma"/>
      <w:sz w:val="16"/>
      <w:szCs w:val="16"/>
    </w:rPr>
  </w:style>
  <w:style w:type="character" w:customStyle="1" w:styleId="TextedebullesCar">
    <w:name w:val="Texte de bulles Car"/>
    <w:basedOn w:val="Policepardfaut"/>
    <w:link w:val="Textedebulles"/>
    <w:rsid w:val="00FA379A"/>
    <w:rPr>
      <w:rFonts w:ascii="Tahoma" w:hAnsi="Tahoma" w:cs="Tahoma"/>
      <w:sz w:val="16"/>
      <w:szCs w:val="16"/>
      <w:lang w:val="fr-FR" w:eastAsia="fr-FR"/>
    </w:rPr>
  </w:style>
  <w:style w:type="paragraph" w:styleId="Paragraphedeliste">
    <w:name w:val="List Paragraph"/>
    <w:basedOn w:val="Normal"/>
    <w:uiPriority w:val="72"/>
    <w:qFormat/>
    <w:rsid w:val="00E64BF7"/>
    <w:pPr>
      <w:ind w:left="720"/>
      <w:contextualSpacing/>
    </w:pPr>
  </w:style>
  <w:style w:type="character" w:styleId="lev">
    <w:name w:val="Strong"/>
    <w:basedOn w:val="Policepardfaut"/>
    <w:qFormat/>
    <w:rsid w:val="00202F7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86A14"/>
    <w:rPr>
      <w:rFonts w:ascii="Century Gothic" w:hAnsi="Century Gothic"/>
      <w:sz w:val="22"/>
      <w:szCs w:val="22"/>
      <w:lang w:val="fr-FR" w:eastAsia="fr-FR"/>
    </w:rPr>
  </w:style>
  <w:style w:type="paragraph" w:styleId="Titre1">
    <w:name w:val="heading 1"/>
    <w:basedOn w:val="Normal"/>
    <w:next w:val="Normal"/>
    <w:qFormat/>
    <w:rsid w:val="00952CB2"/>
    <w:pPr>
      <w:numPr>
        <w:numId w:val="5"/>
      </w:numPr>
      <w:tabs>
        <w:tab w:val="left" w:pos="142"/>
      </w:tabs>
      <w:spacing w:before="360" w:after="240"/>
      <w:outlineLvl w:val="0"/>
    </w:pPr>
    <w:rPr>
      <w:b/>
      <w:bCs/>
      <w:sz w:val="32"/>
      <w:szCs w:val="24"/>
    </w:rPr>
  </w:style>
  <w:style w:type="paragraph" w:styleId="Titre2">
    <w:name w:val="heading 2"/>
    <w:basedOn w:val="Normal"/>
    <w:next w:val="Normal"/>
    <w:qFormat/>
    <w:rsid w:val="00952CB2"/>
    <w:pPr>
      <w:keepNext/>
      <w:numPr>
        <w:ilvl w:val="1"/>
        <w:numId w:val="5"/>
      </w:numPr>
      <w:spacing w:before="240" w:after="60"/>
      <w:outlineLvl w:val="1"/>
    </w:pPr>
    <w:rPr>
      <w:rFonts w:cs="Arial"/>
      <w:b/>
      <w:bCs/>
      <w:i/>
      <w:iCs/>
      <w:sz w:val="28"/>
      <w:szCs w:val="28"/>
    </w:rPr>
  </w:style>
  <w:style w:type="paragraph" w:styleId="Titre3">
    <w:name w:val="heading 3"/>
    <w:basedOn w:val="Normal"/>
    <w:next w:val="Normal"/>
    <w:qFormat/>
    <w:rsid w:val="00755AE2"/>
    <w:pPr>
      <w:keepNext/>
      <w:numPr>
        <w:ilvl w:val="2"/>
        <w:numId w:val="5"/>
      </w:numPr>
      <w:spacing w:before="240" w:after="60"/>
      <w:outlineLvl w:val="2"/>
    </w:pPr>
    <w:rPr>
      <w:rFonts w:cs="Arial"/>
      <w:b/>
      <w:bCs/>
      <w:sz w:val="26"/>
      <w:szCs w:val="26"/>
    </w:rPr>
  </w:style>
  <w:style w:type="paragraph" w:styleId="Titre4">
    <w:name w:val="heading 4"/>
    <w:basedOn w:val="Normal"/>
    <w:next w:val="Normal"/>
    <w:link w:val="Titre4Car"/>
    <w:unhideWhenUsed/>
    <w:qFormat/>
    <w:rsid w:val="00EE04C6"/>
    <w:pPr>
      <w:keepNext/>
      <w:spacing w:before="240" w:after="60"/>
      <w:outlineLvl w:val="3"/>
    </w:pPr>
    <w:rPr>
      <w:rFonts w:asciiTheme="minorHAnsi" w:eastAsiaTheme="minorEastAsia" w:hAnsiTheme="minorHAnsi" w:cstheme="minorBid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styleId="TM1">
    <w:name w:val="toc 1"/>
    <w:basedOn w:val="Normal"/>
    <w:next w:val="Normal"/>
    <w:autoRedefine/>
    <w:uiPriority w:val="39"/>
    <w:rsid w:val="00CE6547"/>
  </w:style>
  <w:style w:type="paragraph" w:styleId="TM2">
    <w:name w:val="toc 2"/>
    <w:basedOn w:val="Normal"/>
    <w:next w:val="Normal"/>
    <w:autoRedefine/>
    <w:uiPriority w:val="39"/>
    <w:rsid w:val="00CE6547"/>
    <w:pPr>
      <w:ind w:left="220"/>
    </w:pPr>
  </w:style>
  <w:style w:type="paragraph" w:styleId="TM3">
    <w:name w:val="toc 3"/>
    <w:basedOn w:val="Normal"/>
    <w:next w:val="Normal"/>
    <w:autoRedefine/>
    <w:uiPriority w:val="39"/>
    <w:rsid w:val="00CE6547"/>
    <w:pPr>
      <w:ind w:left="440"/>
    </w:pPr>
  </w:style>
  <w:style w:type="character" w:styleId="Lienhypertexte">
    <w:name w:val="Hyperlink"/>
    <w:uiPriority w:val="99"/>
    <w:rsid w:val="00CE6547"/>
    <w:rPr>
      <w:color w:val="0000FF"/>
      <w:u w:val="single"/>
    </w:rPr>
  </w:style>
  <w:style w:type="table" w:styleId="Grilledutableau">
    <w:name w:val="Table Grid"/>
    <w:basedOn w:val="TableauNormal"/>
    <w:rsid w:val="004A6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qFormat/>
    <w:rsid w:val="0044306E"/>
    <w:pPr>
      <w:spacing w:before="240" w:after="60"/>
      <w:jc w:val="center"/>
      <w:outlineLvl w:val="0"/>
    </w:pPr>
    <w:rPr>
      <w:rFonts w:cs="Arial"/>
      <w:b/>
      <w:bCs/>
      <w:kern w:val="28"/>
      <w:sz w:val="40"/>
      <w:szCs w:val="32"/>
    </w:rPr>
  </w:style>
  <w:style w:type="character" w:customStyle="1" w:styleId="Titre4Car">
    <w:name w:val="Titre 4 Car"/>
    <w:basedOn w:val="Policepardfaut"/>
    <w:link w:val="Titre4"/>
    <w:rsid w:val="00EE04C6"/>
    <w:rPr>
      <w:rFonts w:asciiTheme="minorHAnsi" w:eastAsiaTheme="minorEastAsia" w:hAnsiTheme="minorHAnsi" w:cstheme="minorBidi"/>
      <w:b/>
      <w:bCs/>
      <w:sz w:val="28"/>
      <w:szCs w:val="28"/>
      <w:lang w:val="fr-FR" w:eastAsia="fr-FR"/>
    </w:rPr>
  </w:style>
  <w:style w:type="character" w:styleId="Lienhypertextesuivivisit">
    <w:name w:val="FollowedHyperlink"/>
    <w:basedOn w:val="Policepardfaut"/>
    <w:rsid w:val="00882071"/>
    <w:rPr>
      <w:color w:val="800080" w:themeColor="followedHyperlink"/>
      <w:u w:val="single"/>
    </w:rPr>
  </w:style>
  <w:style w:type="paragraph" w:styleId="Textedebulles">
    <w:name w:val="Balloon Text"/>
    <w:basedOn w:val="Normal"/>
    <w:link w:val="TextedebullesCar"/>
    <w:rsid w:val="00FA379A"/>
    <w:rPr>
      <w:rFonts w:ascii="Tahoma" w:hAnsi="Tahoma" w:cs="Tahoma"/>
      <w:sz w:val="16"/>
      <w:szCs w:val="16"/>
    </w:rPr>
  </w:style>
  <w:style w:type="character" w:customStyle="1" w:styleId="TextedebullesCar">
    <w:name w:val="Texte de bulles Car"/>
    <w:basedOn w:val="Policepardfaut"/>
    <w:link w:val="Textedebulles"/>
    <w:rsid w:val="00FA379A"/>
    <w:rPr>
      <w:rFonts w:ascii="Tahoma" w:hAnsi="Tahoma" w:cs="Tahoma"/>
      <w:sz w:val="16"/>
      <w:szCs w:val="16"/>
      <w:lang w:val="fr-FR" w:eastAsia="fr-FR"/>
    </w:rPr>
  </w:style>
  <w:style w:type="paragraph" w:styleId="Paragraphedeliste">
    <w:name w:val="List Paragraph"/>
    <w:basedOn w:val="Normal"/>
    <w:uiPriority w:val="72"/>
    <w:qFormat/>
    <w:rsid w:val="00E64BF7"/>
    <w:pPr>
      <w:ind w:left="720"/>
      <w:contextualSpacing/>
    </w:pPr>
  </w:style>
  <w:style w:type="character" w:styleId="lev">
    <w:name w:val="Strong"/>
    <w:basedOn w:val="Policepardfaut"/>
    <w:qFormat/>
    <w:rsid w:val="00202F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fr-fr/library/system.windows.forms.colordialog(v=vs.110).asp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sdn.microsoft.com/fr-fr/library/hkkb40tf(v=vs.90).aspx"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classrooms.com/forum/sujet/c-event-formclosing-29521"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msdn.microsoft.com/fr-fr/library/system.web.ui.webcontrols.button.click(v=vs.110).aspx?cs-save-lang=1&amp;cs-lang=csharp"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INF_PAPP_Planification_fazzien.xlsm"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yvoz.net/2010/06/calculer-intervalle-temps-date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eader" Target="header2.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convertir-une-image.com" TargetMode="External"/><Relationship Id="rId17" Type="http://schemas.openxmlformats.org/officeDocument/2006/relationships/hyperlink" Target="https://msdn.microsoft.com/fr-fr/library/system.media.soundplayer(v=vs.110).aspx"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95CB2-3B0A-400B-95C0-DB9E4184D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15</Pages>
  <Words>2487</Words>
  <Characters>13682</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Titre du projet</vt:lpstr>
    </vt:vector>
  </TitlesOfParts>
  <Company>ETML</Company>
  <LinksUpToDate>false</LinksUpToDate>
  <CharactersWithSpaces>16137</CharactersWithSpaces>
  <SharedDoc>false</SharedDoc>
  <HLinks>
    <vt:vector size="84" baseType="variant">
      <vt:variant>
        <vt:i4>1179660</vt:i4>
      </vt:variant>
      <vt:variant>
        <vt:i4>80</vt:i4>
      </vt:variant>
      <vt:variant>
        <vt:i4>0</vt:i4>
      </vt:variant>
      <vt:variant>
        <vt:i4>5</vt:i4>
      </vt:variant>
      <vt:variant>
        <vt:lpwstr/>
      </vt:variant>
      <vt:variant>
        <vt:lpwstr>_Toc285719238</vt:lpwstr>
      </vt:variant>
      <vt:variant>
        <vt:i4>1179651</vt:i4>
      </vt:variant>
      <vt:variant>
        <vt:i4>74</vt:i4>
      </vt:variant>
      <vt:variant>
        <vt:i4>0</vt:i4>
      </vt:variant>
      <vt:variant>
        <vt:i4>5</vt:i4>
      </vt:variant>
      <vt:variant>
        <vt:lpwstr/>
      </vt:variant>
      <vt:variant>
        <vt:lpwstr>_Toc285719237</vt:lpwstr>
      </vt:variant>
      <vt:variant>
        <vt:i4>1179650</vt:i4>
      </vt:variant>
      <vt:variant>
        <vt:i4>68</vt:i4>
      </vt:variant>
      <vt:variant>
        <vt:i4>0</vt:i4>
      </vt:variant>
      <vt:variant>
        <vt:i4>5</vt:i4>
      </vt:variant>
      <vt:variant>
        <vt:lpwstr/>
      </vt:variant>
      <vt:variant>
        <vt:lpwstr>_Toc285719236</vt:lpwstr>
      </vt:variant>
      <vt:variant>
        <vt:i4>1179649</vt:i4>
      </vt:variant>
      <vt:variant>
        <vt:i4>62</vt:i4>
      </vt:variant>
      <vt:variant>
        <vt:i4>0</vt:i4>
      </vt:variant>
      <vt:variant>
        <vt:i4>5</vt:i4>
      </vt:variant>
      <vt:variant>
        <vt:lpwstr/>
      </vt:variant>
      <vt:variant>
        <vt:lpwstr>_Toc285719235</vt:lpwstr>
      </vt:variant>
      <vt:variant>
        <vt:i4>1179648</vt:i4>
      </vt:variant>
      <vt:variant>
        <vt:i4>56</vt:i4>
      </vt:variant>
      <vt:variant>
        <vt:i4>0</vt:i4>
      </vt:variant>
      <vt:variant>
        <vt:i4>5</vt:i4>
      </vt:variant>
      <vt:variant>
        <vt:lpwstr/>
      </vt:variant>
      <vt:variant>
        <vt:lpwstr>_Toc285719234</vt:lpwstr>
      </vt:variant>
      <vt:variant>
        <vt:i4>1179655</vt:i4>
      </vt:variant>
      <vt:variant>
        <vt:i4>50</vt:i4>
      </vt:variant>
      <vt:variant>
        <vt:i4>0</vt:i4>
      </vt:variant>
      <vt:variant>
        <vt:i4>5</vt:i4>
      </vt:variant>
      <vt:variant>
        <vt:lpwstr/>
      </vt:variant>
      <vt:variant>
        <vt:lpwstr>_Toc285719233</vt:lpwstr>
      </vt:variant>
      <vt:variant>
        <vt:i4>1179654</vt:i4>
      </vt:variant>
      <vt:variant>
        <vt:i4>44</vt:i4>
      </vt:variant>
      <vt:variant>
        <vt:i4>0</vt:i4>
      </vt:variant>
      <vt:variant>
        <vt:i4>5</vt:i4>
      </vt:variant>
      <vt:variant>
        <vt:lpwstr/>
      </vt:variant>
      <vt:variant>
        <vt:lpwstr>_Toc285719232</vt:lpwstr>
      </vt:variant>
      <vt:variant>
        <vt:i4>1179653</vt:i4>
      </vt:variant>
      <vt:variant>
        <vt:i4>38</vt:i4>
      </vt:variant>
      <vt:variant>
        <vt:i4>0</vt:i4>
      </vt:variant>
      <vt:variant>
        <vt:i4>5</vt:i4>
      </vt:variant>
      <vt:variant>
        <vt:lpwstr/>
      </vt:variant>
      <vt:variant>
        <vt:lpwstr>_Toc285719231</vt:lpwstr>
      </vt:variant>
      <vt:variant>
        <vt:i4>1179652</vt:i4>
      </vt:variant>
      <vt:variant>
        <vt:i4>32</vt:i4>
      </vt:variant>
      <vt:variant>
        <vt:i4>0</vt:i4>
      </vt:variant>
      <vt:variant>
        <vt:i4>5</vt:i4>
      </vt:variant>
      <vt:variant>
        <vt:lpwstr/>
      </vt:variant>
      <vt:variant>
        <vt:lpwstr>_Toc285719230</vt:lpwstr>
      </vt:variant>
      <vt:variant>
        <vt:i4>1245197</vt:i4>
      </vt:variant>
      <vt:variant>
        <vt:i4>26</vt:i4>
      </vt:variant>
      <vt:variant>
        <vt:i4>0</vt:i4>
      </vt:variant>
      <vt:variant>
        <vt:i4>5</vt:i4>
      </vt:variant>
      <vt:variant>
        <vt:lpwstr/>
      </vt:variant>
      <vt:variant>
        <vt:lpwstr>_Toc285719229</vt:lpwstr>
      </vt:variant>
      <vt:variant>
        <vt:i4>1245196</vt:i4>
      </vt:variant>
      <vt:variant>
        <vt:i4>20</vt:i4>
      </vt:variant>
      <vt:variant>
        <vt:i4>0</vt:i4>
      </vt:variant>
      <vt:variant>
        <vt:i4>5</vt:i4>
      </vt:variant>
      <vt:variant>
        <vt:lpwstr/>
      </vt:variant>
      <vt:variant>
        <vt:lpwstr>_Toc285719228</vt:lpwstr>
      </vt:variant>
      <vt:variant>
        <vt:i4>1245187</vt:i4>
      </vt:variant>
      <vt:variant>
        <vt:i4>14</vt:i4>
      </vt:variant>
      <vt:variant>
        <vt:i4>0</vt:i4>
      </vt:variant>
      <vt:variant>
        <vt:i4>5</vt:i4>
      </vt:variant>
      <vt:variant>
        <vt:lpwstr/>
      </vt:variant>
      <vt:variant>
        <vt:lpwstr>_Toc285719227</vt:lpwstr>
      </vt:variant>
      <vt:variant>
        <vt:i4>1245186</vt:i4>
      </vt:variant>
      <vt:variant>
        <vt:i4>8</vt:i4>
      </vt:variant>
      <vt:variant>
        <vt:i4>0</vt:i4>
      </vt:variant>
      <vt:variant>
        <vt:i4>5</vt:i4>
      </vt:variant>
      <vt:variant>
        <vt:lpwstr/>
      </vt:variant>
      <vt:variant>
        <vt:lpwstr>_Toc285719226</vt:lpwstr>
      </vt:variant>
      <vt:variant>
        <vt:i4>1245185</vt:i4>
      </vt:variant>
      <vt:variant>
        <vt:i4>2</vt:i4>
      </vt:variant>
      <vt:variant>
        <vt:i4>0</vt:i4>
      </vt:variant>
      <vt:variant>
        <vt:i4>5</vt:i4>
      </vt:variant>
      <vt:variant>
        <vt:lpwstr/>
      </vt:variant>
      <vt:variant>
        <vt:lpwstr>_Toc285719225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creator>Fazzi Enzo</dc:creator>
  <cp:lastModifiedBy>Fazzi Enzo</cp:lastModifiedBy>
  <cp:revision>102</cp:revision>
  <cp:lastPrinted>2008-10-31T08:02:00Z</cp:lastPrinted>
  <dcterms:created xsi:type="dcterms:W3CDTF">2017-02-03T07:06:00Z</dcterms:created>
  <dcterms:modified xsi:type="dcterms:W3CDTF">2017-02-17T15:27:00Z</dcterms:modified>
</cp:coreProperties>
</file>