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685259f59aa3c1434ba929626e76e7f74fae14e"/>
    <w:p>
      <w:pPr>
        <w:pStyle w:val="Heading1"/>
      </w:pPr>
      <w:r>
        <w:t xml:space="preserve">RANCANG BANGUN SISTEM REKOMENDASI PARIWISATA BERBASIS LARGE LANGUAGE MODEL (LLM) DAN STRICT SQL GROUNDING UNTUK PEMBERIAN SARAN DESTINASI WISATA CERDAS</w:t>
      </w:r>
    </w:p>
    <w:p>
      <w:pPr>
        <w:pStyle w:val="FirstParagraph"/>
      </w:pPr>
      <w:r>
        <w:rPr>
          <w:iCs/>
          <w:i/>
        </w:rPr>
        <w:t xml:space="preserve">(Studi Kasus: Kawasan Pariwisata Kota Padang)</w:t>
      </w:r>
    </w:p>
    <w:p>
      <w:r>
        <w:pict>
          <v:rect style="width:0;height:1.5pt" o:hralign="center" o:hrstd="t" o:hr="t"/>
        </w:pict>
      </w:r>
    </w:p>
    <w:bookmarkStart w:id="20" w:name="abstrak"/>
    <w:p>
      <w:pPr>
        <w:pStyle w:val="Heading2"/>
      </w:pPr>
      <w:r>
        <w:t xml:space="preserve">ABSTRAK</w:t>
      </w:r>
    </w:p>
    <w:p>
      <w:pPr>
        <w:pStyle w:val="FirstParagraph"/>
      </w:pPr>
      <w:r>
        <w:t xml:space="preserve">Penerapan</w:t>
      </w:r>
      <w:r>
        <w:t xml:space="preserve"> </w:t>
      </w:r>
      <w:r>
        <w:rPr>
          <w:iCs/>
          <w:i/>
        </w:rPr>
        <w:t xml:space="preserve">Large Language Model</w:t>
      </w:r>
      <w:r>
        <w:t xml:space="preserve"> </w:t>
      </w:r>
      <w:r>
        <w:t xml:space="preserve">(LLM) pada sistem informasi pariwisata sering kali terbentur oleh fenomena halusinasi faktual dan spasial (</w:t>
      </w:r>
      <w:r>
        <w:rPr>
          <w:iCs/>
          <w:i/>
        </w:rPr>
        <w:t xml:space="preserve">hallucination</w:t>
      </w:r>
      <w:r>
        <w:t xml:space="preserve">), di mana model mengarang nama atraksi fiktif, jam buka yang keliru, serta distorsi estimasi jarak. Di sisi lain, metode</w:t>
      </w:r>
      <w:r>
        <w:t xml:space="preserve"> </w:t>
      </w:r>
      <w:r>
        <w:rPr>
          <w:iCs/>
          <w:i/>
        </w:rPr>
        <w:t xml:space="preserve">Retrieval-Augmented Generation</w:t>
      </w:r>
      <w:r>
        <w:t xml:space="preserve"> </w:t>
      </w:r>
      <w:r>
        <w:t xml:space="preserve">(RAG) berbasis vektor tidak dapat mengevaluasi batasan matematis eksak (seperti kalkulasi jarak geodesik, harga tiket, dan jam buka</w:t>
      </w:r>
      <w:r>
        <w:t xml:space="preserve"> </w:t>
      </w:r>
      <w:r>
        <w:rPr>
          <w:iCs/>
          <w:i/>
        </w:rPr>
        <w:t xml:space="preserve">real-time</w:t>
      </w:r>
      <w:r>
        <w:t xml:space="preserve">). Penelitian ini bertujuan merancang dan mengimplementasikan sistem rekomendasi pariwisata Kota Padang berbasis LLM dengan pendekatan</w:t>
      </w:r>
      <w:r>
        <w:t xml:space="preserve"> </w:t>
      </w:r>
      <w:r>
        <w:rPr>
          <w:iCs/>
          <w:i/>
        </w:rPr>
        <w:t xml:space="preserve">Strict SQL Grounding</w:t>
      </w:r>
      <w:r>
        <w:t xml:space="preserve"> </w:t>
      </w:r>
      <w:r>
        <w:t xml:space="preserve">dan arsitektur pipa 5-lapis (</w:t>
      </w:r>
      <w:r>
        <w:rPr>
          <w:iCs/>
          <w:i/>
        </w:rPr>
        <w:t xml:space="preserve">5-Layer Architecture</w:t>
      </w:r>
      <w:r>
        <w:t xml:space="preserve">). Peran LLM dibatasi secara ketat hanya sebagai pengurai bahasa alami menjadi</w:t>
      </w:r>
      <w:r>
        <w:t xml:space="preserve"> </w:t>
      </w:r>
      <w:r>
        <w:rPr>
          <w:iCs/>
          <w:i/>
        </w:rPr>
        <w:t xml:space="preserve">Spatial Intent Representation</w:t>
      </w:r>
      <w:r>
        <w:t xml:space="preserve"> </w:t>
      </w:r>
      <w:r>
        <w:t xml:space="preserve">(SIR) formal dan perangkai narasi (</w:t>
      </w:r>
      <w:r>
        <w:rPr>
          <w:iCs/>
          <w:i/>
        </w:rPr>
        <w:t xml:space="preserve">Grounded NLG</w:t>
      </w:r>
      <w:r>
        <w:t xml:space="preserve">), sedangkan sumber kebenaran fakta 100% dikunci pada basis data relasional PostgreSQL melalui formula trigonometri</w:t>
      </w:r>
      <w:r>
        <w:t xml:space="preserve"> </w:t>
      </w:r>
      <w:r>
        <w:rPr>
          <w:iCs/>
          <w:i/>
        </w:rPr>
        <w:t xml:space="preserve">Haversine</w:t>
      </w:r>
      <w:r>
        <w:t xml:space="preserve"> </w:t>
      </w:r>
      <w:r>
        <w:t xml:space="preserve">dan perutean jalan raya</w:t>
      </w:r>
      <w:r>
        <w:t xml:space="preserve"> </w:t>
      </w:r>
      <w:r>
        <w:rPr>
          <w:iCs/>
          <w:i/>
        </w:rPr>
        <w:t xml:space="preserve">Open Source Routing Machine</w:t>
      </w:r>
      <w:r>
        <w:t xml:space="preserve"> </w:t>
      </w:r>
      <w:r>
        <w:t xml:space="preserve">(OSRM). Sistem dilengkapi dengan modul validasi deterministik 6-dimensi (</w:t>
      </w:r>
      <w:r>
        <w:rPr>
          <w:iCs/>
          <w:i/>
        </w:rPr>
        <w:t xml:space="preserve">SirValidator</w:t>
      </w:r>
      <w:r>
        <w:t xml:space="preserve">) untuk mencegah anomali logika masukan serta menjamin</w:t>
      </w:r>
      <w:r>
        <w:t xml:space="preserve"> </w:t>
      </w:r>
      <w:r>
        <w:rPr>
          <w:iCs/>
          <w:i/>
        </w:rPr>
        <w:t xml:space="preserve">Honest Rejection</w:t>
      </w:r>
      <w:r>
        <w:t xml:space="preserve"> </w:t>
      </w:r>
      <w:r>
        <w:t xml:space="preserve">pada kueri di luar cakupan (</w:t>
      </w:r>
      <w:r>
        <w:rPr>
          <w:iCs/>
          <w:i/>
        </w:rPr>
        <w:t xml:space="preserve">out-of-scope</w:t>
      </w:r>
      <w:r>
        <w:t xml:space="preserve">). Evaluasi empiris terhadap 40 skenario percakapan terstandarisasi menunjukkan capaian Akurasi Ekstraksi SIR 100,00%, Akurasi Kategori 100,00%, Presisi Spasial 97,50%, dan</w:t>
      </w:r>
      <w:r>
        <w:t xml:space="preserve"> </w:t>
      </w:r>
      <w:r>
        <w:rPr>
          <w:iCs/>
          <w:i/>
        </w:rPr>
        <w:t xml:space="preserve">Grounding Fidelity</w:t>
      </w:r>
      <w:r>
        <w:t xml:space="preserve"> </w:t>
      </w:r>
      <w:r>
        <w:t xml:space="preserve">100,00% dengan 0 entitas fiktif (</w:t>
      </w:r>
      <w:r>
        <w:rPr>
          <w:iCs/>
          <w:i/>
        </w:rPr>
        <w:t xml:space="preserve">Zero Hallucination</w:t>
      </w:r>
      <w:r>
        <w:t xml:space="preserve">). Waktu respons rata-rata sistem tercatat 1.340,57 ms, di mana eksekusi kueri spasial SQL PostgreSQL hanya memakan waktu 1,21 ms. Sistem ini membuktikan bahwa penggabungan pemahaman semantik LLM dengan komputasi relasional deterministik mampu menghasilkan asisten wisata perkotaan yang responsif, akurat, dan bebas dari halusinasi data.</w:t>
      </w:r>
    </w:p>
    <w:p>
      <w:pPr>
        <w:pStyle w:val="BodyText"/>
      </w:pPr>
      <w:r>
        <w:rPr>
          <w:bCs/>
          <w:b/>
        </w:rPr>
        <w:t xml:space="preserve">Kata Kunci:</w:t>
      </w:r>
      <w:r>
        <w:t xml:space="preserve"> </w:t>
      </w:r>
      <w:r>
        <w:t xml:space="preserve">Sistem Rekomendasi Pariwisata, Large Language Model (LLM), Strict SQL Grounding, Spatial Intent Representation (SIR), Formula Haversine, PostgreSQL, Leaflet.js, Kota Padang.</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 deployment of Large Language Models (LLMs) in tourism information systems frequently encounters factual and spatial hallucinations, wherein the generative model invents non-existent attractions, incorrect opening hours, and distorted spatial proximity. Conversely, standard vector-based Retrieval-Augmented Generation (RAG) fails to enforce deterministic mathematical and spatial constraints (such as geodesic distance calculations, budget boundaries, and real-time operational status). This research designs and implements an intelligent tourism recommendation system for Padang City based on LLMs with a Strict SQL Grounding approach and a 5-layer pipeline architecture. The LLM is strictly constrained as a natural language parser that translates conversational inputs into a formal Spatial Intent Representation (SIR) and a conversational response synthesizer (Grounded NLG), while all factual grounding is deterministically derived from a relational PostgreSQL database via the Haversine spherical trigonometric formula and road network navigation from the Open Source Routing Machine (OSRM). The architecture integrates a 6-dimensional deterministic validator (SirValidator) to normalize input anomalies and ensure Honest Rejection on out-of-scope requests. Empirical evaluation across 40 standardized benchmark scenarios demonstrates 100.00% SIR Extraction Accuracy, 100.00% Category Classification Accuracy, 97.50% Spatial Precision, and 100.00% Grounding Fidelity with zero fabricated POIs (Zero Hallucination). The mean end-to-end response latency is 1,340.57 ms, with spatial SQL queries taking merely 1.21 ms. This demonstrates that decoupling semantic parsing from deterministic relational computation effectively eliminates AI hallucinations in urban GIS tourist assistance.</w:t>
      </w:r>
    </w:p>
    <w:p>
      <w:pPr>
        <w:pStyle w:val="BodyText"/>
      </w:pPr>
      <w:r>
        <w:rPr>
          <w:bCs/>
          <w:b/>
        </w:rPr>
        <w:t xml:space="preserve">Keywords:</w:t>
      </w:r>
      <w:r>
        <w:t xml:space="preserve"> </w:t>
      </w:r>
      <w:r>
        <w:t xml:space="preserve">Tourism Recommender System, Large Language Model (LLM), Strict SQL Grounding, Spatial Intent Representation (SIR), Haversine Formula, PostgreSQL, Leaflet.js, Padang City.</w:t>
      </w:r>
    </w:p>
    <w:p>
      <w:r>
        <w:pict>
          <v:rect style="width:0;height:1.5pt" o:hralign="center" o:hrstd="t" o:hr="t"/>
        </w:pict>
      </w:r>
    </w:p>
    <w:bookmarkEnd w:id="21"/>
    <w:bookmarkStart w:id="29" w:name="bab-i-pendahuluan"/>
    <w:p>
      <w:pPr>
        <w:pStyle w:val="Heading2"/>
      </w:pPr>
      <w:r>
        <w:t xml:space="preserve">BAB I: PENDAHULUAN</w:t>
      </w:r>
    </w:p>
    <w:bookmarkStart w:id="22" w:name="latar-belakang-masalah"/>
    <w:p>
      <w:pPr>
        <w:pStyle w:val="Heading3"/>
      </w:pPr>
      <w:r>
        <w:t xml:space="preserve">1.1 Latar Belakang Masalah</w:t>
      </w:r>
    </w:p>
    <w:p>
      <w:pPr>
        <w:pStyle w:val="FirstParagraph"/>
      </w:pPr>
      <w:r>
        <w:t xml:space="preserve">Sektor pariwisata merupakan salah satu pilar penggerak ekonomi strategis bagi Kota Padang, ibu kota Provinsi Sumatera Barat. Berada di pesisir barat Pulau Sumatera dengan topografi perbukitan Bukit Barisan yang membentang berdampingan langsung dengan Samudra Hindia, Kota Padang memiliki keragaman atraksi wisata yang sangat unik. Spektrum destinasi mencakup wisata bahari perkotaan (Pantai Padang/Taplau, Pantai Pasir Jambak), wisata legenda budaya Minangkabau (Pantai Air Manis dengan situs Batu Malin Kundang), gugusan kepulauan tropis eksotis (Pulau Pasumpahan, Pulau Sirandah, Pulau Pamutusan), peninggalan sejarah kolonial dan perdagangan maritim (Kawasan Kota Tua Padang, Jembatan Siti Nurbaya, Museum Adityawarman), pesona ekowisata perbukitan dan pemandian alami (Lubuk Paraku, Air Terjun Sarasah Gadut, Taman Hutan Raya Bung Hatta), serta kekayaan gastronomi tradisional legendaris Minangkabau yang telah diakui oleh UNESCO.</w:t>
      </w:r>
    </w:p>
    <w:p>
      <w:pPr>
        <w:pStyle w:val="BodyText"/>
      </w:pPr>
      <w:r>
        <w:t xml:space="preserve">Kendati dianugerahi potensi geospasial dan kultural yang melimpah, wisatawan mandiri (</w:t>
      </w:r>
      <w:r>
        <w:rPr>
          <w:iCs/>
          <w:i/>
        </w:rPr>
        <w:t xml:space="preserve">independent travelers</w:t>
      </w:r>
      <w:r>
        <w:t xml:space="preserve">) kerap mengalami hambatan kognitif yang signifikan dalam menentukan rencana kunjungan yang efisien. Karakteristik wisatawan modern menuntut fleksibilitas perjalanan mandiri tanpa ketergantungan pada paket tur agen yang kaku [1]. Wisatawan menginginkan rekomendasi dan saran yang secara cerdas mempertimbangkan posisi geografis mereka saat itu (</w:t>
      </w:r>
      <w:r>
        <w:rPr>
          <w:iCs/>
          <w:i/>
        </w:rPr>
        <w:t xml:space="preserve">proximity</w:t>
      </w:r>
      <w:r>
        <w:t xml:space="preserve">), ketersediaan waktu operasional (</w:t>
      </w:r>
      <w:r>
        <w:rPr>
          <w:iCs/>
          <w:i/>
        </w:rPr>
        <w:t xml:space="preserve">real-time opening hours</w:t>
      </w:r>
      <w:r>
        <w:t xml:space="preserve">), batas anggaran tiket masuk, serta rute jalan raya yang dapat dilalui secara nyata.</w:t>
      </w:r>
    </w:p>
    <w:p>
      <w:pPr>
        <w:pStyle w:val="BodyText"/>
      </w:pPr>
      <w:r>
        <w:t xml:space="preserve">Platform informasi pariwisata yang dikembangkan di Kota Padang sejauh ini umumnya masih berwujud portal direktori web katalog statis dengan formulir filter kaku. Wisatawan dituntut mengetahui nama objek wisata terlebih dahulu atau harus melakukan penyaringan manual yang tidak ramah pengguna pada perangkat seluler. Sistem semacam ini tidak memiliki kemampuan penalaran percakapan untuk menjawab kueri intuitif bahasa manusia, seperti:</w:t>
      </w:r>
      <w:r>
        <w:t xml:space="preserve"> </w:t>
      </w:r>
      <w:r>
        <w:rPr>
          <w:iCs/>
          <w:i/>
        </w:rPr>
        <w:t xml:space="preserve">“</w:t>
      </w:r>
      <w:r>
        <w:rPr>
          <w:iCs/>
          <w:i/>
        </w:rPr>
        <w:t xml:space="preserve">Saya sekarang ada di dekat Teluk Bayur, tolong carikan pantai yang ombaknya tenang dan tiket masuknya di bawah 10 ribu rupiah yang masih buka sore ini</w:t>
      </w:r>
      <w:r>
        <w:rPr>
          <w:iCs/>
          <w:i/>
        </w:rPr>
        <w:t xml:space="preserve">”</w:t>
      </w:r>
      <w:r>
        <w:t xml:space="preserve">.</w:t>
      </w:r>
    </w:p>
    <w:p>
      <w:pPr>
        <w:pStyle w:val="BodyText"/>
      </w:pPr>
      <w:r>
        <w:t xml:space="preserve">Perkembangan mutakhir dalam bidang kecerdasan buatan (</w:t>
      </w:r>
      <w:r>
        <w:rPr>
          <w:iCs/>
          <w:i/>
        </w:rPr>
        <w:t xml:space="preserve">Artificial Intelligence</w:t>
      </w:r>
      <w:r>
        <w:t xml:space="preserve">), khususnya</w:t>
      </w:r>
      <w:r>
        <w:t xml:space="preserve"> </w:t>
      </w:r>
      <w:r>
        <w:rPr>
          <w:iCs/>
          <w:i/>
        </w:rPr>
        <w:t xml:space="preserve">Large Language Model</w:t>
      </w:r>
      <w:r>
        <w:t xml:space="preserve"> </w:t>
      </w:r>
      <w:r>
        <w:t xml:space="preserve">(LLM) seperti GPT-4 dan DeepSeek, telah membuka era baru melalui</w:t>
      </w:r>
      <w:r>
        <w:t xml:space="preserve"> </w:t>
      </w:r>
      <w:r>
        <w:rPr>
          <w:iCs/>
          <w:i/>
        </w:rPr>
        <w:t xml:space="preserve">Conversational Recommender System</w:t>
      </w:r>
      <w:r>
        <w:t xml:space="preserve"> </w:t>
      </w:r>
      <w:r>
        <w:t xml:space="preserve">(CRS) [3], [4]. Pengguna dapat berinteraksi secara bebas menggunakan bahasa alami layaknya berbicara dengan pemandu wisata berpengalaman. Namun demikian, penerapan model LLM generatif murni tanpa kendali data (</w:t>
      </w:r>
      <w:r>
        <w:rPr>
          <w:iCs/>
          <w:i/>
        </w:rPr>
        <w:t xml:space="preserve">unconstrained LLM</w:t>
      </w:r>
      <w:r>
        <w:t xml:space="preserve">) menyimpan bahaya laten berupa</w:t>
      </w:r>
      <w:r>
        <w:t xml:space="preserve"> </w:t>
      </w:r>
      <w:r>
        <w:rPr>
          <w:bCs/>
          <w:b/>
        </w:rPr>
        <w:t xml:space="preserve">halusinasi faktual dan spasial</w:t>
      </w:r>
      <w:r>
        <w:t xml:space="preserve"> </w:t>
      </w:r>
      <w:r>
        <w:t xml:space="preserve">(</w:t>
      </w:r>
      <w:r>
        <w:rPr>
          <w:iCs/>
          <w:i/>
        </w:rPr>
        <w:t xml:space="preserve">factual and spatial hallucination</w:t>
      </w:r>
      <w:r>
        <w:t xml:space="preserve">) [5]. Karena LLM bekerja dengan prinsip pemodelan probabilistik statistik (</w:t>
      </w:r>
      <w:r>
        <w:rPr>
          <w:iCs/>
          <w:i/>
        </w:rPr>
        <w:t xml:space="preserve">next-token prediction</w:t>
      </w:r>
      <w:r>
        <w:t xml:space="preserve">) berdasarkan data latih global, LLM tidak memiliki kesadaran deterministik atas kebenaran data lokal Kota Padang. Akibatnya, LLM generatif murni kerap merekomendasikan objek wisata yang sudah bangkrut, mengarang jam operasional palsu, memberikan estimasi jarak yang tidak masuk akal (misalnya menyebut pulau lepas pantai dapat dicapai dengan berjalan kaki 10 menit), atau merekomendasikan destinasi di kota tetangga (seperti Jam Gadang di Bukittinggi atau Lembah Anai di Tanah Datar) sebagai destinasi di dalam Kota Padang.</w:t>
      </w:r>
    </w:p>
    <w:p>
      <w:pPr>
        <w:pStyle w:val="BodyText"/>
      </w:pPr>
      <w:r>
        <w:t xml:space="preserve">Upaya mitigasi halusinasi menggunakan metode</w:t>
      </w:r>
      <w:r>
        <w:t xml:space="preserve"> </w:t>
      </w:r>
      <w:r>
        <w:rPr>
          <w:iCs/>
          <w:i/>
        </w:rPr>
        <w:t xml:space="preserve">Retrieval-Augmented Generation</w:t>
      </w:r>
      <w:r>
        <w:t xml:space="preserve"> </w:t>
      </w:r>
      <w:r>
        <w:t xml:space="preserve">(RAG) berbasis pencarian vektor (</w:t>
      </w:r>
      <w:r>
        <w:rPr>
          <w:iCs/>
          <w:i/>
        </w:rPr>
        <w:t xml:space="preserve">vector embedding similarity</w:t>
      </w:r>
      <w:r>
        <w:t xml:space="preserve">) belum memadai untuk data pariwisata terstruktur. Vektor kemiripan kosinus (</w:t>
      </w:r>
      <w:r>
        <w:rPr>
          <w:iCs/>
          <w:i/>
        </w:rPr>
        <w:t xml:space="preserve">cosine similarity</w:t>
      </w:r>
      <w:r>
        <w:t xml:space="preserve">) sangat lemah dalam mengeksekusi batasan matematis dan spasial deterministik (seperti</w:t>
      </w:r>
      <w:r>
        <w:t xml:space="preserve"> </w:t>
      </w:r>
      <w:r>
        <w:rPr>
          <w:rStyle w:val="VerbatimChar"/>
        </w:rPr>
        <w:t xml:space="preserve">harga_tiket &lt;= 10000</w:t>
      </w:r>
      <w:r>
        <w:t xml:space="preserve">,</w:t>
      </w:r>
      <w:r>
        <w:t xml:space="preserve"> </w:t>
      </w:r>
      <w:r>
        <w:rPr>
          <w:rStyle w:val="VerbatimChar"/>
        </w:rPr>
        <w:t xml:space="preserve">jam_buka &lt;= CURRENT_TIME</w:t>
      </w:r>
      <w:r>
        <w:t xml:space="preserve">, dan</w:t>
      </w:r>
      <w:r>
        <w:t xml:space="preserve"> </w:t>
      </w:r>
      <w:r>
        <w:rPr>
          <w:rStyle w:val="VerbatimChar"/>
        </w:rPr>
        <w:t xml:space="preserve">jarak_geodesik &lt;= 15 km</w:t>
      </w:r>
      <w:r>
        <w:t xml:space="preserve">).</w:t>
      </w:r>
    </w:p>
    <w:p>
      <w:pPr>
        <w:pStyle w:val="BodyText"/>
      </w:pPr>
      <w:r>
        <w:t xml:space="preserve">Baru-baru ini, penelitian geoinformatika terapan oleh Afnarius dkk. [2] di</w:t>
      </w:r>
      <w:r>
        <w:t xml:space="preserve"> </w:t>
      </w:r>
      <w:r>
        <w:rPr>
          <w:iCs/>
          <w:i/>
        </w:rPr>
        <w:t xml:space="preserve">International Journal of Geoinformatics</w:t>
      </w:r>
      <w:r>
        <w:t xml:space="preserve"> </w:t>
      </w:r>
      <w:r>
        <w:t xml:space="preserve">(IJG) membuktikan bahwa interaksi spasial eksploratori (</w:t>
      </w:r>
      <w:r>
        <w:rPr>
          <w:iCs/>
          <w:i/>
        </w:rPr>
        <w:t xml:space="preserve">exploratory spatial interaction</w:t>
      </w:r>
      <w:r>
        <w:t xml:space="preserve">) dalam pariwisata mandiri akan efektif apabila didasarkan pada tata kelola data spasial terkurasi (</w:t>
      </w:r>
      <w:r>
        <w:rPr>
          <w:iCs/>
          <w:i/>
        </w:rPr>
        <w:t xml:space="preserve">curated POI</w:t>
      </w:r>
      <w:r>
        <w:t xml:space="preserve">) yang mencerminkan faktor pilihan spasial nyata (kedekatan jarak, tema, dan jam operasional). Berangkat dari wawasan fundamental tersebut, riset ini memperluas konsep tersebut ke skala perkotaan (</w:t>
      </w:r>
      <w:r>
        <w:rPr>
          <w:iCs/>
          <w:i/>
        </w:rPr>
        <w:t xml:space="preserve">urban scale</w:t>
      </w:r>
      <w:r>
        <w:t xml:space="preserve">) Kota Padang dengan memperkenalkan arsitektur baru:</w:t>
      </w:r>
      <w:r>
        <w:t xml:space="preserve"> </w:t>
      </w:r>
      <w:r>
        <w:rPr>
          <w:bCs/>
          <w:b/>
        </w:rPr>
        <w:t xml:space="preserve">Grounded LLM-based Intelligent Spatial Information System</w:t>
      </w:r>
      <w:r>
        <w:t xml:space="preserve">.</w:t>
      </w:r>
    </w:p>
    <w:p>
      <w:pPr>
        <w:pStyle w:val="BodyText"/>
      </w:pPr>
      <w:r>
        <w:t xml:space="preserve">Dalam arsitektur ini, diterapkan pendekatan</w:t>
      </w:r>
      <w:r>
        <w:t xml:space="preserve"> </w:t>
      </w:r>
      <w:r>
        <w:rPr>
          <w:bCs/>
          <w:b/>
        </w:rPr>
        <w:t xml:space="preserve">Strict SQL Grounding</w:t>
      </w:r>
      <w:r>
        <w:t xml:space="preserve">: peran LLM dibatasi secara ketat hanya sebagai pengurai bahasa alami (</w:t>
      </w:r>
      <w:r>
        <w:rPr>
          <w:iCs/>
          <w:i/>
        </w:rPr>
        <w:t xml:space="preserve">Intent Parser</w:t>
      </w:r>
      <w:r>
        <w:t xml:space="preserve">) menjadi skema formal</w:t>
      </w:r>
      <w:r>
        <w:t xml:space="preserve"> </w:t>
      </w:r>
      <w:r>
        <w:rPr>
          <w:iCs/>
          <w:i/>
        </w:rPr>
        <w:t xml:space="preserve">Spatial Intent Representation</w:t>
      </w:r>
      <w:r>
        <w:t xml:space="preserve"> </w:t>
      </w:r>
      <w:r>
        <w:t xml:space="preserve">(SIR) dan perangkai kalimat alami (</w:t>
      </w:r>
      <w:r>
        <w:rPr>
          <w:iCs/>
          <w:i/>
        </w:rPr>
        <w:t xml:space="preserve">Grounded NLG</w:t>
      </w:r>
      <w:r>
        <w:t xml:space="preserve">), sedangkan seluruh kebenaran fakta murni bersumber dari basis data relasional PostgreSQL dengan kalkulasi jarak geodesik</w:t>
      </w:r>
      <w:r>
        <w:t xml:space="preserve"> </w:t>
      </w:r>
      <w:r>
        <w:rPr>
          <w:iCs/>
          <w:i/>
        </w:rPr>
        <w:t xml:space="preserve">Haversine</w:t>
      </w:r>
      <w:r>
        <w:t xml:space="preserve"> </w:t>
      </w:r>
      <w:r>
        <w:t xml:space="preserve">dan perutean jaringan jalan nyata dari</w:t>
      </w:r>
      <w:r>
        <w:t xml:space="preserve"> </w:t>
      </w:r>
      <w:r>
        <w:rPr>
          <w:iCs/>
          <w:i/>
        </w:rPr>
        <w:t xml:space="preserve">Open Source Routing Machine</w:t>
      </w:r>
      <w:r>
        <w:t xml:space="preserve"> </w:t>
      </w:r>
      <w:r>
        <w:t xml:space="preserve">(OSRM).</w:t>
      </w:r>
    </w:p>
    <w:bookmarkEnd w:id="22"/>
    <w:bookmarkStart w:id="23" w:name="identifikasi-masalah"/>
    <w:p>
      <w:pPr>
        <w:pStyle w:val="Heading3"/>
      </w:pPr>
      <w:r>
        <w:t xml:space="preserve">1.2 Identifikasi Masalah</w:t>
      </w:r>
    </w:p>
    <w:p>
      <w:pPr>
        <w:pStyle w:val="FirstParagraph"/>
      </w:pPr>
      <w:r>
        <w:t xml:space="preserve">Berdasarkan latar belakang di atas, masalah yang diidentifikasi meliputi:</w:t>
      </w:r>
      <w:r>
        <w:t xml:space="preserve"> </w:t>
      </w:r>
      <w:r>
        <w:t xml:space="preserve">1. Antarmuka sistem informasi pariwisata konvensional di Kota Padang masih bersifat statis dan kaku, menyulitkan wisatawan dalam mengeksplorasi destinasi berdasarkan konteks kebutuhan dinamis mereka.</w:t>
      </w:r>
      <w:r>
        <w:t xml:space="preserve"> </w:t>
      </w:r>
      <w:r>
        <w:t xml:space="preserve">2. Model bahasa generatif murni (</w:t>
      </w:r>
      <w:r>
        <w:rPr>
          <w:iCs/>
          <w:i/>
        </w:rPr>
        <w:t xml:space="preserve">unconstrained LLM</w:t>
      </w:r>
      <w:r>
        <w:t xml:space="preserve">) sangat rentan mengalami halusinasi faktual dan spasial pada domain data pariwisata lokal yang terstruktur.</w:t>
      </w:r>
      <w:r>
        <w:t xml:space="preserve"> </w:t>
      </w:r>
      <w:r>
        <w:t xml:space="preserve">3. Pendekatan RAG berbasis pencarian vektor teks (</w:t>
      </w:r>
      <w:r>
        <w:rPr>
          <w:iCs/>
          <w:i/>
        </w:rPr>
        <w:t xml:space="preserve">vector database</w:t>
      </w:r>
      <w:r>
        <w:t xml:space="preserve">) tidak mampu menangani penyaringan matematis eksak (jam buka-tutup real-time, batas tarif tiket, dan kalkulasi jarak spasial geodesik).</w:t>
      </w:r>
      <w:r>
        <w:t xml:space="preserve"> </w:t>
      </w:r>
      <w:r>
        <w:t xml:space="preserve">4. Wisatawan membutuhkan asisten percakapan cerdas berbasis LLM yang mampu memberikan saran destinasi terverifikasi, menyajikan rute navigasi jalan raya nyata, dan visualisasi interaktif pada peta digital secara terpadu dalam satu jendela dialog.</w:t>
      </w:r>
    </w:p>
    <w:bookmarkEnd w:id="23"/>
    <w:bookmarkStart w:id="24" w:name="batasan-masalah"/>
    <w:p>
      <w:pPr>
        <w:pStyle w:val="Heading3"/>
      </w:pPr>
      <w:r>
        <w:t xml:space="preserve">1.3 Batasan Masalah</w:t>
      </w:r>
    </w:p>
    <w:p>
      <w:pPr>
        <w:pStyle w:val="FirstParagraph"/>
      </w:pPr>
      <w:r>
        <w:t xml:space="preserve">Ruang lingkup dan batasan dalam penelitian ini adalah:</w:t>
      </w:r>
      <w:r>
        <w:t xml:space="preserve"> </w:t>
      </w:r>
      <w:r>
        <w:t xml:space="preserve">1. Wilayah penelitian dibatasi pada batas administratif Kota Padang, Provinsi Sumatera Barat.</w:t>
      </w:r>
      <w:r>
        <w:t xml:space="preserve"> </w:t>
      </w:r>
      <w:r>
        <w:t xml:space="preserve">2. Objek wisata yang digunakan terdiri dari 22</w:t>
      </w:r>
      <w:r>
        <w:t xml:space="preserve"> </w:t>
      </w:r>
      <w:r>
        <w:rPr>
          <w:iCs/>
          <w:i/>
        </w:rPr>
        <w:t xml:space="preserve">Points of Interest</w:t>
      </w:r>
      <w:r>
        <w:t xml:space="preserve"> </w:t>
      </w:r>
      <w:r>
        <w:t xml:space="preserve">(POI) terkurasi yang mewakili 6 kategori utama pariwisata Kota Padang (Pantai, Pulau, Alam/Air Terjun, Museum/Budaya, Sejarah/Religi, dan Kuliner Khas).</w:t>
      </w:r>
      <w:r>
        <w:t xml:space="preserve"> </w:t>
      </w:r>
      <w:r>
        <w:t xml:space="preserve">3. Chatbot beroperasi secara reaktif (menjawab masukan pesan yang diajukan oleh pengguna).</w:t>
      </w:r>
      <w:r>
        <w:t xml:space="preserve"> </w:t>
      </w:r>
      <w:r>
        <w:t xml:space="preserve">4. Perhitungan jarak geodesik menggunakan formula trigonometri bola</w:t>
      </w:r>
      <w:r>
        <w:t xml:space="preserve"> </w:t>
      </w:r>
      <w:r>
        <w:rPr>
          <w:iCs/>
          <w:i/>
        </w:rPr>
        <w:t xml:space="preserve">Haversine</w:t>
      </w:r>
      <w:r>
        <w:t xml:space="preserve"> </w:t>
      </w:r>
      <w:r>
        <w:t xml:space="preserve">pada tingkat kueri basis data PostgreSQL.</w:t>
      </w:r>
      <w:r>
        <w:t xml:space="preserve"> </w:t>
      </w:r>
      <w:r>
        <w:t xml:space="preserve">5. Perutean jalan raya navigasi menggunakan server publik</w:t>
      </w:r>
      <w:r>
        <w:t xml:space="preserve"> </w:t>
      </w:r>
      <w:r>
        <w:rPr>
          <w:iCs/>
          <w:i/>
        </w:rPr>
        <w:t xml:space="preserve">Open Source Routing Machine</w:t>
      </w:r>
      <w:r>
        <w:t xml:space="preserve"> </w:t>
      </w:r>
      <w:r>
        <w:t xml:space="preserve">(OSRM) berbasis data OpenStreetMap (OSM).</w:t>
      </w:r>
      <w:r>
        <w:t xml:space="preserve"> </w:t>
      </w:r>
      <w:r>
        <w:t xml:space="preserve">6. Penelitian ini berfokus pada arsitektur sistem rekomendasi inti (Fase 1), belum mencakup modul pembayaran/pemesanan tiket daring (</w:t>
      </w:r>
      <w:r>
        <w:rPr>
          <w:iCs/>
          <w:i/>
        </w:rPr>
        <w:t xml:space="preserve">e-ticketing</w:t>
      </w:r>
      <w:r>
        <w:t xml:space="preserve">).</w:t>
      </w:r>
    </w:p>
    <w:bookmarkEnd w:id="24"/>
    <w:bookmarkStart w:id="25" w:name="rumusan-masalah"/>
    <w:p>
      <w:pPr>
        <w:pStyle w:val="Heading3"/>
      </w:pPr>
      <w:r>
        <w:t xml:space="preserve">1.4 Rumusan Masalah</w:t>
      </w:r>
    </w:p>
    <w:p>
      <w:pPr>
        <w:numPr>
          <w:ilvl w:val="0"/>
          <w:numId w:val="1001"/>
        </w:numPr>
        <w:pStyle w:val="Compact"/>
      </w:pPr>
      <w:r>
        <w:t xml:space="preserve">Bagaimana merancang bangun arsitektur sistem rekomendasi pariwisata berbasis Large Language Model (LLM) dengan pendekatan</w:t>
      </w:r>
      <w:r>
        <w:t xml:space="preserve"> </w:t>
      </w:r>
      <w:r>
        <w:rPr>
          <w:iCs/>
          <w:i/>
        </w:rPr>
        <w:t xml:space="preserve">Strict SQL Grounding</w:t>
      </w:r>
      <w:r>
        <w:t xml:space="preserve"> </w:t>
      </w:r>
      <w:r>
        <w:t xml:space="preserve">dan</w:t>
      </w:r>
      <w:r>
        <w:t xml:space="preserve"> </w:t>
      </w:r>
      <w:r>
        <w:rPr>
          <w:iCs/>
          <w:i/>
        </w:rPr>
        <w:t xml:space="preserve">Spatial Intent Representation</w:t>
      </w:r>
      <w:r>
        <w:t xml:space="preserve"> </w:t>
      </w:r>
      <w:r>
        <w:t xml:space="preserve">(SIR) untuk memberikan saran destinasi wisata cerdas dan mengeliminasi fenomena halusinasi data faktual dan spasial?</w:t>
      </w:r>
    </w:p>
    <w:p>
      <w:pPr>
        <w:numPr>
          <w:ilvl w:val="0"/>
          <w:numId w:val="1001"/>
        </w:numPr>
        <w:pStyle w:val="Compact"/>
      </w:pPr>
      <w:r>
        <w:t xml:space="preserve">Bagaimana merancang dan mengintegrasikan modul validasi deterministik 6-dimensi dan kalkulasi spasial geodesik</w:t>
      </w:r>
      <w:r>
        <w:t xml:space="preserve"> </w:t>
      </w:r>
      <w:r>
        <w:rPr>
          <w:iCs/>
          <w:i/>
        </w:rPr>
        <w:t xml:space="preserve">Haversine</w:t>
      </w:r>
      <w:r>
        <w:t xml:space="preserve"> </w:t>
      </w:r>
      <w:r>
        <w:t xml:space="preserve">ke dalam alur percakapan chatbot secara</w:t>
      </w:r>
      <w:r>
        <w:t xml:space="preserve"> </w:t>
      </w:r>
      <w:r>
        <w:rPr>
          <w:iCs/>
          <w:i/>
        </w:rPr>
        <w:t xml:space="preserve">real-time</w:t>
      </w:r>
      <w:r>
        <w:t xml:space="preserve"> </w:t>
      </w:r>
      <w:r>
        <w:t xml:space="preserve">berdasarkan koordinat GPS wisatawan pada peta digital Leaflet.js?</w:t>
      </w:r>
    </w:p>
    <w:p>
      <w:pPr>
        <w:numPr>
          <w:ilvl w:val="0"/>
          <w:numId w:val="1001"/>
        </w:numPr>
        <w:pStyle w:val="Compact"/>
      </w:pPr>
      <w:r>
        <w:t xml:space="preserve">Seberapa tinggi tingkat akurasi ekstraksi intensi, keandalan anti-halusinasi (</w:t>
      </w:r>
      <w:r>
        <w:rPr>
          <w:iCs/>
          <w:i/>
        </w:rPr>
        <w:t xml:space="preserve">Grounding Fidelity</w:t>
      </w:r>
      <w:r>
        <w:t xml:space="preserve">), dan performa efisiensi waktu respons (</w:t>
      </w:r>
      <w:r>
        <w:rPr>
          <w:iCs/>
          <w:i/>
        </w:rPr>
        <w:t xml:space="preserve">latency</w:t>
      </w:r>
      <w:r>
        <w:t xml:space="preserve">) dari sistem yang dikembangkan pada 40 skenario percakapan terstandarisasi?</w:t>
      </w:r>
    </w:p>
    <w:bookmarkEnd w:id="25"/>
    <w:bookmarkStart w:id="26" w:name="tujuan-penelitian"/>
    <w:p>
      <w:pPr>
        <w:pStyle w:val="Heading3"/>
      </w:pPr>
      <w:r>
        <w:t xml:space="preserve">1.5 Tujuan Penelitian</w:t>
      </w:r>
    </w:p>
    <w:p>
      <w:pPr>
        <w:numPr>
          <w:ilvl w:val="0"/>
          <w:numId w:val="1002"/>
        </w:numPr>
        <w:pStyle w:val="Compact"/>
      </w:pPr>
      <w:r>
        <w:t xml:space="preserve">Menghasilkan rancang bangun sistem rekomendasi pariwisata Kota Padang berbasis Large Language Model (LLM) dengan pendekatan</w:t>
      </w:r>
      <w:r>
        <w:t xml:space="preserve"> </w:t>
      </w:r>
      <w:r>
        <w:rPr>
          <w:iCs/>
          <w:i/>
        </w:rPr>
        <w:t xml:space="preserve">Strict SQL Grounding</w:t>
      </w:r>
      <w:r>
        <w:t xml:space="preserve"> </w:t>
      </w:r>
      <w:r>
        <w:t xml:space="preserve">sebagai pemberi saran destinasi wisata cerdas yang terikat secara mutlak pada basis data relasional PostgreSQL.</w:t>
      </w:r>
    </w:p>
    <w:p>
      <w:pPr>
        <w:numPr>
          <w:ilvl w:val="0"/>
          <w:numId w:val="1002"/>
        </w:numPr>
        <w:pStyle w:val="Compact"/>
      </w:pPr>
      <w:r>
        <w:t xml:space="preserve">Mengembangkan modul</w:t>
      </w:r>
      <w:r>
        <w:t xml:space="preserve"> </w:t>
      </w:r>
      <w:r>
        <w:rPr>
          <w:iCs/>
          <w:i/>
        </w:rPr>
        <w:t xml:space="preserve">location-aware</w:t>
      </w:r>
      <w:r>
        <w:t xml:space="preserve"> </w:t>
      </w:r>
      <w:r>
        <w:t xml:space="preserve">cerdas yang mampu memvalidasi intensi pengguna, menghitung jarak terdekat, dan memvisualisasikan rute perjalanan dari posisi pengguna ke destinasi wisata secara interaktif pada peta Leaflet.js.</w:t>
      </w:r>
    </w:p>
    <w:p>
      <w:pPr>
        <w:numPr>
          <w:ilvl w:val="0"/>
          <w:numId w:val="1002"/>
        </w:numPr>
        <w:pStyle w:val="Compact"/>
      </w:pPr>
      <w:r>
        <w:t xml:space="preserve">Mengukur dan menganalisis performa sistem secara kuantitatif melalui benchmark 40 skenario percakapan terstandarisasi, pengujian multi-baseline, dan analisis ablasi.</w:t>
      </w:r>
    </w:p>
    <w:bookmarkEnd w:id="26"/>
    <w:bookmarkStart w:id="27" w:name="manfaat-penelitian"/>
    <w:p>
      <w:pPr>
        <w:pStyle w:val="Heading3"/>
      </w:pPr>
      <w:r>
        <w:t xml:space="preserve">1.6 Manfaat Penelitian</w:t>
      </w:r>
    </w:p>
    <w:p>
      <w:pPr>
        <w:numPr>
          <w:ilvl w:val="0"/>
          <w:numId w:val="1003"/>
        </w:numPr>
        <w:pStyle w:val="Compact"/>
      </w:pPr>
      <w:r>
        <w:rPr>
          <w:bCs/>
          <w:b/>
        </w:rPr>
        <w:t xml:space="preserve">Bagi Pengembangan Ilmu Pengetahuan (Teoretis):</w:t>
      </w:r>
      <w:r>
        <w:t xml:space="preserve"> </w:t>
      </w:r>
      <w:r>
        <w:t xml:space="preserve">Memberikan kontribusi ilmiah dalam domain</w:t>
      </w:r>
      <w:r>
        <w:t xml:space="preserve"> </w:t>
      </w:r>
      <w:r>
        <w:rPr>
          <w:iCs/>
          <w:i/>
        </w:rPr>
        <w:t xml:space="preserve">Conversational Recommender Systems</w:t>
      </w:r>
      <w:r>
        <w:t xml:space="preserve"> </w:t>
      </w:r>
      <w:r>
        <w:t xml:space="preserve">(CRS) dan geoinformatika mengenai integrasi model bahasa besar (LLM) dengan basis data relasional untuk mengeliminasi halusinasi AI pada data geospasial terstruktur.</w:t>
      </w:r>
    </w:p>
    <w:p>
      <w:pPr>
        <w:numPr>
          <w:ilvl w:val="0"/>
          <w:numId w:val="1003"/>
        </w:numPr>
        <w:pStyle w:val="Compact"/>
      </w:pPr>
      <w:r>
        <w:rPr>
          <w:bCs/>
          <w:b/>
        </w:rPr>
        <w:t xml:space="preserve">Bagi Masyarakat dan Wisatawan (Praktis):</w:t>
      </w:r>
      <w:r>
        <w:t xml:space="preserve"> </w:t>
      </w:r>
      <w:r>
        <w:t xml:space="preserve">Menyediakan sarana asisten wisata cerdas yang mudah digunakan, informatif, akurat, dan bebas dari informasi palsu bagi wisatawan yang berkunjung ke Kota Padang.</w:t>
      </w:r>
    </w:p>
    <w:p>
      <w:pPr>
        <w:numPr>
          <w:ilvl w:val="0"/>
          <w:numId w:val="1003"/>
        </w:numPr>
        <w:pStyle w:val="Compact"/>
      </w:pPr>
      <w:r>
        <w:rPr>
          <w:bCs/>
          <w:b/>
        </w:rPr>
        <w:t xml:space="preserve">Bagi Pemerintah Daerah dan Pengelola Wisata:</w:t>
      </w:r>
      <w:r>
        <w:t xml:space="preserve"> </w:t>
      </w:r>
      <w:r>
        <w:t xml:space="preserve">Menyediakan prototipe teknologi</w:t>
      </w:r>
      <w:r>
        <w:t xml:space="preserve"> </w:t>
      </w:r>
      <w:r>
        <w:rPr>
          <w:iCs/>
          <w:i/>
        </w:rPr>
        <w:t xml:space="preserve">Smart Tourism</w:t>
      </w:r>
      <w:r>
        <w:t xml:space="preserve"> </w:t>
      </w:r>
      <w:r>
        <w:t xml:space="preserve">yang dapat diadaptasi oleh Dinas Pariwisata Kota Padang guna mempromosikan destinasi unggulan daerah secara modern dan efisien.</w:t>
      </w:r>
    </w:p>
    <w:bookmarkEnd w:id="27"/>
    <w:bookmarkStart w:id="28" w:name="sistematika-penulisan"/>
    <w:p>
      <w:pPr>
        <w:pStyle w:val="Heading3"/>
      </w:pPr>
      <w:r>
        <w:t xml:space="preserve">1.7 Sistematika Penulisan</w:t>
      </w:r>
    </w:p>
    <w:p>
      <w:pPr>
        <w:pStyle w:val="FirstParagraph"/>
      </w:pPr>
      <w:r>
        <w:t xml:space="preserve">Naskah tesis ini disusun dalam lima bab dengan sistematika sebagai berikut:</w:t>
      </w:r>
      <w:r>
        <w:t xml:space="preserve"> </w:t>
      </w:r>
      <w:r>
        <w:t xml:space="preserve">-</w:t>
      </w:r>
      <w:r>
        <w:t xml:space="preserve"> </w:t>
      </w:r>
      <w:r>
        <w:rPr>
          <w:bCs/>
          <w:b/>
        </w:rPr>
        <w:t xml:space="preserve">BAB I PENDAHULUAN:</w:t>
      </w:r>
      <w:r>
        <w:t xml:space="preserve"> </w:t>
      </w:r>
      <w:r>
        <w:t xml:space="preserve">Menguraikan latar belakang masalah, identifikasi masalah, batasan masalah, rumusan masalah, tujuan, manfaat penelitian, dan sistematika penulisan.</w:t>
      </w:r>
      <w:r>
        <w:t xml:space="preserve"> </w:t>
      </w:r>
      <w:r>
        <w:t xml:space="preserve">-</w:t>
      </w:r>
      <w:r>
        <w:t xml:space="preserve"> </w:t>
      </w:r>
      <w:r>
        <w:rPr>
          <w:bCs/>
          <w:b/>
        </w:rPr>
        <w:t xml:space="preserve">BAB II METODOLOGI PENELITIAN:</w:t>
      </w:r>
      <w:r>
        <w:t xml:space="preserve"> </w:t>
      </w:r>
      <w:r>
        <w:t xml:space="preserve">Membahas metodologi riset, alur kerja, arsitektur 5-lapis, formalisasi SIR, validasi deterministik 6-dimensi, grounding contract, taksonomi kegagalan F1–F8, dan desain evaluasi multi-baseline.</w:t>
      </w:r>
      <w:r>
        <w:t xml:space="preserve"> </w:t>
      </w:r>
      <w:r>
        <w:t xml:space="preserve">-</w:t>
      </w:r>
      <w:r>
        <w:t xml:space="preserve"> </w:t>
      </w:r>
      <w:r>
        <w:rPr>
          <w:bCs/>
          <w:b/>
        </w:rPr>
        <w:t xml:space="preserve">BAB III PERANCANGAN SISTEM:</w:t>
      </w:r>
      <w:r>
        <w:t xml:space="preserve"> </w:t>
      </w:r>
      <w:r>
        <w:t xml:space="preserve">Menjelaskan perancangan antarmuka pengguna (UI), perancangan basis data relasional (ERD dan kamus data), formula Haversine, serta perancangan proses (Flowchart, DFD, Activity Diagram, Sequence Diagram).</w:t>
      </w:r>
      <w:r>
        <w:t xml:space="preserve"> </w:t>
      </w:r>
      <w:r>
        <w:t xml:space="preserve">-</w:t>
      </w:r>
      <w:r>
        <w:t xml:space="preserve"> </w:t>
      </w:r>
      <w:r>
        <w:rPr>
          <w:bCs/>
          <w:b/>
        </w:rPr>
        <w:t xml:space="preserve">BAB IV IMPLEMENTASI DAN PENGUJIAN SISTEM:</w:t>
      </w:r>
      <w:r>
        <w:t xml:space="preserve"> </w:t>
      </w:r>
      <w:r>
        <w:t xml:space="preserve">Memaparkan lingkungan perangkat keras/lunak, implementasi kode sumber nyata, antarmuka, basis data, modul proses, pengujian otomatis PHPUnit, serta analisis hasil benchmark 40 skenario evaluasi empiris.</w:t>
      </w:r>
      <w:r>
        <w:t xml:space="preserve"> </w:t>
      </w:r>
      <w:r>
        <w:t xml:space="preserve">-</w:t>
      </w:r>
      <w:r>
        <w:t xml:space="preserve"> </w:t>
      </w:r>
      <w:r>
        <w:rPr>
          <w:bCs/>
          <w:b/>
        </w:rPr>
        <w:t xml:space="preserve">BAB V PENUTUP:</w:t>
      </w:r>
      <w:r>
        <w:t xml:space="preserve"> </w:t>
      </w:r>
      <w:r>
        <w:t xml:space="preserve">Menyajikan kesimpulan komprehensif dari hasil penelitian dan saran strategis untuk pengembangan sistem selanjutnya.</w:t>
      </w:r>
      <w:r>
        <w:t xml:space="preserve"> </w:t>
      </w:r>
      <w:r>
        <w:t xml:space="preserve">-</w:t>
      </w:r>
      <w:r>
        <w:t xml:space="preserve"> </w:t>
      </w:r>
      <w:r>
        <w:rPr>
          <w:bCs/>
          <w:b/>
        </w:rPr>
        <w:t xml:space="preserve">DAFTAR PUSTAKA &amp; LAMPIRAN:</w:t>
      </w:r>
      <w:r>
        <w:t xml:space="preserve"> </w:t>
      </w:r>
      <w:r>
        <w:t xml:space="preserve">Memuat daftar referensi ilmiah dan tinjauan keselarasan terhadap naskah jurnal internasional.</w:t>
      </w:r>
    </w:p>
    <w:p>
      <w:r>
        <w:pict>
          <v:rect style="width:0;height:1.5pt" o:hralign="center" o:hrstd="t" o:hr="t"/>
        </w:pict>
      </w:r>
    </w:p>
    <w:bookmarkEnd w:id="28"/>
    <w:bookmarkEnd w:id="29"/>
    <w:bookmarkStart w:id="37" w:name="bab-ii-metodologi-penelitian"/>
    <w:p>
      <w:pPr>
        <w:pStyle w:val="Heading2"/>
      </w:pPr>
      <w:r>
        <w:t xml:space="preserve">BAB II: METODOLOGI PENELITIAN</w:t>
      </w:r>
    </w:p>
    <w:bookmarkStart w:id="30" w:name="metodologi-penelitian-dan-alur-kerja"/>
    <w:p>
      <w:pPr>
        <w:pStyle w:val="Heading3"/>
      </w:pPr>
      <w:r>
        <w:t xml:space="preserve">2.1 Metodologi Penelitian dan Alur Kerja</w:t>
      </w:r>
    </w:p>
    <w:p>
      <w:pPr>
        <w:pStyle w:val="FirstParagraph"/>
      </w:pPr>
      <w:r>
        <w:t xml:space="preserve">Penelitian ini menggunakan pendekatan rekayasa perangkat lunak terapan yang dipadukan dengan eksperimen komputasi geoinformatika (</w:t>
      </w:r>
      <w:r>
        <w:rPr>
          <w:iCs/>
          <w:i/>
        </w:rPr>
        <w:t xml:space="preserve">applied software engineering and computational evaluation</w:t>
      </w:r>
      <w:r>
        <w:t xml:space="preserve">). Tahapan penelitian dirancang secara sistematis melalui 5 fase utama:</w:t>
      </w:r>
    </w:p>
    <w:p>
      <w:pPr>
        <w:numPr>
          <w:ilvl w:val="0"/>
          <w:numId w:val="1004"/>
        </w:numPr>
        <w:pStyle w:val="Compact"/>
      </w:pPr>
      <w:r>
        <w:rPr>
          <w:bCs/>
          <w:b/>
        </w:rPr>
        <w:t xml:space="preserve">Fase 1: Studi Literatur dan Pengumpulan Data:</w:t>
      </w:r>
      <w:r>
        <w:t xml:space="preserve"> </w:t>
      </w:r>
      <w:r>
        <w:t xml:space="preserve">Mengkaji penelitian sistem rekomendasi percakapan (CRS), Web GIS eksploratori Afnarius dkk. (2026), serta masalah halusinasi LLM. Mengakuisisi dan memverifikasi data spasial 22 objek wisata Kota Padang (koordinat WGS84, tarif tiket, jam operasional, dan daya tarik utama).</w:t>
      </w:r>
    </w:p>
    <w:p>
      <w:pPr>
        <w:numPr>
          <w:ilvl w:val="0"/>
          <w:numId w:val="1004"/>
        </w:numPr>
        <w:pStyle w:val="Compact"/>
      </w:pPr>
      <w:r>
        <w:rPr>
          <w:bCs/>
          <w:b/>
        </w:rPr>
        <w:t xml:space="preserve">Fase 2: Perancangan Arsitektur dan Formalisasi SIR:</w:t>
      </w:r>
      <w:r>
        <w:t xml:space="preserve"> </w:t>
      </w:r>
      <w:r>
        <w:t xml:space="preserve">Merancang</w:t>
      </w:r>
      <w:r>
        <w:t xml:space="preserve"> </w:t>
      </w:r>
      <w:r>
        <w:rPr>
          <w:iCs/>
          <w:i/>
        </w:rPr>
        <w:t xml:space="preserve">5-Layer Architecture</w:t>
      </w:r>
      <w:r>
        <w:t xml:space="preserve">, mendefinisikan skema formal</w:t>
      </w:r>
      <w:r>
        <w:t xml:space="preserve"> </w:t>
      </w:r>
      <w:r>
        <w:rPr>
          <w:iCs/>
          <w:i/>
        </w:rPr>
        <w:t xml:space="preserve">Spatial Intent Representation</w:t>
      </w:r>
      <w:r>
        <w:t xml:space="preserve"> </w:t>
      </w:r>
      <w:r>
        <w:t xml:space="preserve">(SIR) 17-atribut, dan merancang ontologi operator spasial.</w:t>
      </w:r>
    </w:p>
    <w:p>
      <w:pPr>
        <w:numPr>
          <w:ilvl w:val="0"/>
          <w:numId w:val="1004"/>
        </w:numPr>
        <w:pStyle w:val="Compact"/>
      </w:pPr>
      <w:r>
        <w:rPr>
          <w:bCs/>
          <w:b/>
        </w:rPr>
        <w:t xml:space="preserve">Fase 3: Konstruksi Sistem dan Integrasi Mesin Relasional:</w:t>
      </w:r>
      <w:r>
        <w:t xml:space="preserve"> </w:t>
      </w:r>
      <w:r>
        <w:t xml:space="preserve">Membangun modul backend Laravel 12, PostgreSQL 16 (kalkulasi Haversine terkompilasi), mesin routing OSRM, antarmuka Leaflet.js, serta</w:t>
      </w:r>
      <w:r>
        <w:t xml:space="preserve"> </w:t>
      </w:r>
      <w:r>
        <w:rPr>
          <w:iCs/>
          <w:i/>
        </w:rPr>
        <w:t xml:space="preserve">SirValidator</w:t>
      </w:r>
      <w:r>
        <w:t xml:space="preserve"> </w:t>
      </w:r>
      <w:r>
        <w:t xml:space="preserve">6-dimensi.</w:t>
      </w:r>
    </w:p>
    <w:p>
      <w:pPr>
        <w:numPr>
          <w:ilvl w:val="0"/>
          <w:numId w:val="1004"/>
        </w:numPr>
        <w:pStyle w:val="Compact"/>
      </w:pPr>
      <w:r>
        <w:rPr>
          <w:bCs/>
          <w:b/>
        </w:rPr>
        <w:t xml:space="preserve">Fase 4: Perancangan Dataset Benchmark 40 Skenario:</w:t>
      </w:r>
      <w:r>
        <w:t xml:space="preserve"> </w:t>
      </w:r>
      <w:r>
        <w:t xml:space="preserve">Menyusun 40 skenario kueri percakapan terstandarisasi yang mencakup variasi kategori, filter harga, batasan operasional jam buka, resolusi entitas fuzzy, kueri luar wilayah, dan uji batas negatif (</w:t>
      </w:r>
      <w:r>
        <w:rPr>
          <w:iCs/>
          <w:i/>
        </w:rPr>
        <w:t xml:space="preserve">out-of-scope negative boundary test</w:t>
      </w:r>
      <w:r>
        <w:t xml:space="preserve">).</w:t>
      </w:r>
    </w:p>
    <w:p>
      <w:pPr>
        <w:numPr>
          <w:ilvl w:val="0"/>
          <w:numId w:val="1004"/>
        </w:numPr>
        <w:pStyle w:val="Compact"/>
      </w:pPr>
      <w:r>
        <w:rPr>
          <w:bCs/>
          <w:b/>
        </w:rPr>
        <w:t xml:space="preserve">Fase 5: Pengujian Otomatis, Evaluasi Multi-Baseline, dan Analisis Latensi:</w:t>
      </w:r>
      <w:r>
        <w:t xml:space="preserve"> </w:t>
      </w:r>
      <w:r>
        <w:t xml:space="preserve">Menjalankan pengujian otomatis PHPUnit (16 unit/feature tests), komparasi multi-baseline (</w:t>
      </w:r>
      <w:r>
        <w:rPr>
          <w:iCs/>
          <w:i/>
        </w:rPr>
        <w:t xml:space="preserve">Direct Text-to-SQL</w:t>
      </w:r>
      <w:r>
        <w:t xml:space="preserve">,</w:t>
      </w:r>
      <w:r>
        <w:t xml:space="preserve"> </w:t>
      </w:r>
      <w:r>
        <w:rPr>
          <w:iCs/>
          <w:i/>
        </w:rPr>
        <w:t xml:space="preserve">Unconstrained LLM</w:t>
      </w:r>
      <w:r>
        <w:t xml:space="preserve">, dan</w:t>
      </w:r>
      <w:r>
        <w:t xml:space="preserve"> </w:t>
      </w:r>
      <w:r>
        <w:rPr>
          <w:iCs/>
          <w:i/>
        </w:rPr>
        <w:t xml:space="preserve">Proposed System</w:t>
      </w:r>
      <w:r>
        <w:t xml:space="preserve">), uji ablasi validator, serta profiling latensi per milidetik.</w:t>
      </w:r>
    </w:p>
    <w:bookmarkEnd w:id="30"/>
    <w:bookmarkStart w:id="31" w:name="Xe6819c2adf027e5f44d3e37944d19a0101cc990"/>
    <w:p>
      <w:pPr>
        <w:pStyle w:val="Heading3"/>
      </w:pPr>
      <w:r>
        <w:t xml:space="preserve">2.2 Landasan Pendekatan: Arsitektur 5-Lapis (</w:t>
      </w:r>
      <w:r>
        <w:rPr>
          <w:iCs/>
          <w:i/>
        </w:rPr>
        <w:t xml:space="preserve">5-Layer Architecture</w:t>
      </w:r>
      <w:r>
        <w:t xml:space="preserve">)</w:t>
      </w:r>
    </w:p>
    <w:p>
      <w:pPr>
        <w:pStyle w:val="FirstParagraph"/>
      </w:pPr>
      <w:r>
        <w:t xml:space="preserve">Untuk menjamin keamanan sistem (</w:t>
      </w:r>
      <w:r>
        <w:rPr>
          <w:iCs/>
          <w:i/>
        </w:rPr>
        <w:t xml:space="preserve">Safety Invariant</w:t>
      </w:r>
      <w:r>
        <w:t xml:space="preserve">) dan memisahkan tugas kognitif dari eksekusi basis data secara tegas (</w:t>
      </w:r>
      <w:r>
        <w:rPr>
          <w:iCs/>
          <w:i/>
        </w:rPr>
        <w:t xml:space="preserve">Separation of Concerns</w:t>
      </w:r>
      <w:r>
        <w:t xml:space="preserve">), arsitektur sistem dirancang dalam 5 lapisan independen:</w:t>
      </w:r>
    </w:p>
    <w:p>
      <w:pPr>
        <w:numPr>
          <w:ilvl w:val="0"/>
          <w:numId w:val="1005"/>
        </w:numPr>
        <w:pStyle w:val="Compact"/>
      </w:pPr>
      <w:r>
        <w:rPr>
          <w:bCs/>
          <w:b/>
        </w:rPr>
        <w:t xml:space="preserve">Layer 1: User Interaction &amp; Geolocation Capture:</w:t>
      </w:r>
      <w:r>
        <w:t xml:space="preserve"> </w:t>
      </w:r>
      <w:r>
        <w:t xml:space="preserve">Berjalan pada peramban web klien. Menangkap masukan teks pengguna dan koordinat GPS perangkat melalui HTML5 Geolocation API, serta merender peta Leaflet.</w:t>
      </w:r>
    </w:p>
    <w:p>
      <w:pPr>
        <w:numPr>
          <w:ilvl w:val="0"/>
          <w:numId w:val="1005"/>
        </w:numPr>
        <w:pStyle w:val="Compact"/>
      </w:pPr>
      <w:r>
        <w:rPr>
          <w:bCs/>
          <w:b/>
        </w:rPr>
        <w:t xml:space="preserve">Layer 2: Spatial Intent Representation (SIR) Parser:</w:t>
      </w:r>
      <w:r>
        <w:t xml:space="preserve"> </w:t>
      </w:r>
      <w:r>
        <w:t xml:space="preserve">Menerjemahkan bahasa alami bebas pengguna menjadi representasi semantik terstruktur (SIR JSON) menggunakan LLM dengan instruksi pembatas kaku (</w:t>
      </w:r>
      <w:r>
        <w:rPr>
          <w:iCs/>
          <w:i/>
        </w:rPr>
        <w:t xml:space="preserve">strict system prompt</w:t>
      </w:r>
      <w:r>
        <w:t xml:space="preserve">). LLM sama sekali dilarang mengakses basis data atau merangkai kueri SQL.</w:t>
      </w:r>
    </w:p>
    <w:p>
      <w:pPr>
        <w:numPr>
          <w:ilvl w:val="0"/>
          <w:numId w:val="1005"/>
        </w:numPr>
        <w:pStyle w:val="Compact"/>
      </w:pPr>
      <w:r>
        <w:rPr>
          <w:bCs/>
          <w:b/>
        </w:rPr>
        <w:t xml:space="preserve">Layer 3: Deterministic SIR Validator:</w:t>
      </w:r>
      <w:r>
        <w:t xml:space="preserve"> </w:t>
      </w:r>
      <w:r>
        <w:t xml:space="preserve">Memeriksa dan membersihkan objek SIR melalui 6 lapisan verifikasi deterministik sebelum kueri dibuat. Jika terdapat permintaan di luar lingkup pariwisata Padang, modul ini langsung menandai status</w:t>
      </w:r>
      <w:r>
        <w:t xml:space="preserve"> </w:t>
      </w:r>
      <w:r>
        <w:rPr>
          <w:rStyle w:val="VerbatimChar"/>
        </w:rPr>
        <w:t xml:space="preserve">is_out_of_scope = true</w:t>
      </w:r>
      <w:r>
        <w:t xml:space="preserve">.</w:t>
      </w:r>
    </w:p>
    <w:p>
      <w:pPr>
        <w:numPr>
          <w:ilvl w:val="0"/>
          <w:numId w:val="1005"/>
        </w:numPr>
        <w:pStyle w:val="Compact"/>
      </w:pPr>
      <w:r>
        <w:rPr>
          <w:bCs/>
          <w:b/>
        </w:rPr>
        <w:t xml:space="preserve">Layer 4: Spatial Query Compiler &amp; Engine Execution:</w:t>
      </w:r>
      <w:r>
        <w:t xml:space="preserve"> </w:t>
      </w:r>
      <w:r>
        <w:t xml:space="preserve">Menerjemahkan objek SIR yang telah tervalidasi menjadi kueri SQL berparameter (</w:t>
      </w:r>
      <w:r>
        <w:rPr>
          <w:iCs/>
          <w:i/>
        </w:rPr>
        <w:t xml:space="preserve">parameter-bound SQL query</w:t>
      </w:r>
      <w:r>
        <w:t xml:space="preserve">) pada PostgreSQL dengan formula</w:t>
      </w:r>
      <w:r>
        <w:t xml:space="preserve"> </w:t>
      </w:r>
      <w:r>
        <w:rPr>
          <w:iCs/>
          <w:i/>
        </w:rPr>
        <w:t xml:space="preserve">Haversine</w:t>
      </w:r>
      <w:r>
        <w:t xml:space="preserve">. Menghubungi API OSRM untuk menghasilkan polyline rute jalan raya dan estimasi waktu tempuh.</w:t>
      </w:r>
    </w:p>
    <w:p>
      <w:pPr>
        <w:numPr>
          <w:ilvl w:val="0"/>
          <w:numId w:val="1005"/>
        </w:numPr>
        <w:pStyle w:val="Compact"/>
      </w:pPr>
      <w:r>
        <w:rPr>
          <w:bCs/>
          <w:b/>
        </w:rPr>
        <w:t xml:space="preserve">Layer 5: Strict Grounded NLG &amp; Client Visualization:</w:t>
      </w:r>
      <w:r>
        <w:t xml:space="preserve"> </w:t>
      </w:r>
      <w:r>
        <w:t xml:space="preserve">Menggabungkan baris data hasil SQL (fakta murni) ke dalam prompt LLM untuk dirangkai menjadi jawaban ramah pengguna. LLM diwajibkan menjawab berdasarkan fakta data SQL tanpa diperbolehkan menambah entitas di luar data tersebut.</w:t>
      </w:r>
    </w:p>
    <w:p>
      <w:pPr>
        <w:pStyle w:val="SourceCode"/>
      </w:pPr>
      <w:r>
        <w:rPr>
          <w:rStyle w:val="VerbatimChar"/>
        </w:rPr>
        <w:t xml:space="preserve">+-----------------------------------------------------------------------+</w:t>
      </w:r>
      <w:r>
        <w:br/>
      </w:r>
      <w:r>
        <w:rPr>
          <w:rStyle w:val="VerbatimChar"/>
        </w:rPr>
        <w:t xml:space="preserve">|  Layer 1: User Interaction &amp; Geolocation (Leaflet.js + Web Client)     |</w:t>
      </w:r>
      <w:r>
        <w:br/>
      </w:r>
      <w:r>
        <w:rPr>
          <w:rStyle w:val="VerbatimChar"/>
        </w:rPr>
        <w:t xml:space="preserve">+-----------------------------------------------------------------------+</w:t>
      </w:r>
      <w:r>
        <w:br/>
      </w:r>
      <w:r>
        <w:rPr>
          <w:rStyle w:val="VerbatimChar"/>
        </w:rPr>
        <w:t xml:space="preserve">                                  | (Input Text, GPS Lat/Lng)</w:t>
      </w:r>
      <w:r>
        <w:br/>
      </w:r>
      <w:r>
        <w:rPr>
          <w:rStyle w:val="VerbatimChar"/>
        </w:rPr>
        <w:t xml:space="preserve">                                  v</w:t>
      </w:r>
      <w:r>
        <w:br/>
      </w:r>
      <w:r>
        <w:rPr>
          <w:rStyle w:val="VerbatimChar"/>
        </w:rPr>
        <w:t xml:space="preserve">+-----------------------------------------------------------------------+</w:t>
      </w:r>
      <w:r>
        <w:br/>
      </w:r>
      <w:r>
        <w:rPr>
          <w:rStyle w:val="VerbatimChar"/>
        </w:rPr>
        <w:t xml:space="preserve">|  Layer 2: Spatial Intent Parser (LLM -&gt; JSON DTO Extraction)           |</w:t>
      </w:r>
      <w:r>
        <w:br/>
      </w:r>
      <w:r>
        <w:rPr>
          <w:rStyle w:val="VerbatimChar"/>
        </w:rPr>
        <w:t xml:space="preserve">+-----------------------------------------------------------------------+</w:t>
      </w:r>
      <w:r>
        <w:br/>
      </w:r>
      <w:r>
        <w:rPr>
          <w:rStyle w:val="VerbatimChar"/>
        </w:rPr>
        <w:t xml:space="preserve">                                  | (Raw SpatialIntent DTO)</w:t>
      </w:r>
      <w:r>
        <w:br/>
      </w:r>
      <w:r>
        <w:rPr>
          <w:rStyle w:val="VerbatimChar"/>
        </w:rPr>
        <w:t xml:space="preserve">                                  v</w:t>
      </w:r>
      <w:r>
        <w:br/>
      </w:r>
      <w:r>
        <w:rPr>
          <w:rStyle w:val="VerbatimChar"/>
        </w:rPr>
        <w:t xml:space="preserve">+-----------------------------------------------------------------------+</w:t>
      </w:r>
      <w:r>
        <w:br/>
      </w:r>
      <w:r>
        <w:rPr>
          <w:rStyle w:val="VerbatimChar"/>
        </w:rPr>
        <w:t xml:space="preserve">|  Layer 3: Deterministic SIR Validator (6-Dimensional Validation)       |</w:t>
      </w:r>
      <w:r>
        <w:br/>
      </w:r>
      <w:r>
        <w:rPr>
          <w:rStyle w:val="VerbatimChar"/>
        </w:rPr>
        <w:t xml:space="preserve">+-----------------------------------------------------------------------+</w:t>
      </w:r>
      <w:r>
        <w:br/>
      </w:r>
      <w:r>
        <w:rPr>
          <w:rStyle w:val="VerbatimChar"/>
        </w:rPr>
        <w:t xml:space="preserve">                                  | (Validated SpatialIntent DTO)</w:t>
      </w:r>
      <w:r>
        <w:br/>
      </w:r>
      <w:r>
        <w:rPr>
          <w:rStyle w:val="VerbatimChar"/>
        </w:rPr>
        <w:t xml:space="preserve">                                  v</w:t>
      </w:r>
      <w:r>
        <w:br/>
      </w:r>
      <w:r>
        <w:rPr>
          <w:rStyle w:val="VerbatimChar"/>
        </w:rPr>
        <w:t xml:space="preserve">+-----------------------------------------------------------------------+</w:t>
      </w:r>
      <w:r>
        <w:br/>
      </w:r>
      <w:r>
        <w:rPr>
          <w:rStyle w:val="VerbatimChar"/>
        </w:rPr>
        <w:t xml:space="preserve">|  Layer 4: Spatial Query Compiler (Parameter-Bound SQL + Haversine)     |</w:t>
      </w:r>
      <w:r>
        <w:br/>
      </w:r>
      <w:r>
        <w:rPr>
          <w:rStyle w:val="VerbatimChar"/>
        </w:rPr>
        <w:t xml:space="preserve">|           PostgreSQL 16 Engine + OSRM Routing Integration             |</w:t>
      </w:r>
      <w:r>
        <w:br/>
      </w:r>
      <w:r>
        <w:rPr>
          <w:rStyle w:val="VerbatimChar"/>
        </w:rPr>
        <w:t xml:space="preserve">+-----------------------------------------------------------------------+</w:t>
      </w:r>
      <w:r>
        <w:br/>
      </w:r>
      <w:r>
        <w:rPr>
          <w:rStyle w:val="VerbatimChar"/>
        </w:rPr>
        <w:t xml:space="preserve">                                  | (Structured Fact Dataset)</w:t>
      </w:r>
      <w:r>
        <w:br/>
      </w:r>
      <w:r>
        <w:rPr>
          <w:rStyle w:val="VerbatimChar"/>
        </w:rPr>
        <w:t xml:space="preserve">                                  v</w:t>
      </w:r>
      <w:r>
        <w:br/>
      </w:r>
      <w:r>
        <w:rPr>
          <w:rStyle w:val="VerbatimChar"/>
        </w:rPr>
        <w:t xml:space="preserve">+-----------------------------------------------------------------------+</w:t>
      </w:r>
      <w:r>
        <w:br/>
      </w:r>
      <w:r>
        <w:rPr>
          <w:rStyle w:val="VerbatimChar"/>
        </w:rPr>
        <w:t xml:space="preserve">|  Layer 5: Strict Grounded NLG &amp; Map Renderer (Zero Hallucination)      |</w:t>
      </w:r>
      <w:r>
        <w:br/>
      </w:r>
      <w:r>
        <w:rPr>
          <w:rStyle w:val="VerbatimChar"/>
        </w:rPr>
        <w:t xml:space="preserve">+-----------------------------------------------------------------------+</w:t>
      </w:r>
    </w:p>
    <w:p>
      <w:pPr>
        <w:pStyle w:val="FirstParagraph"/>
      </w:pPr>
      <w:r>
        <w:rPr>
          <w:iCs/>
          <w:i/>
        </w:rPr>
        <w:t xml:space="preserve">Gambar 2.1 Diagram Alur Arsitektur 5-Lapis Sistem Rekomendasi Pariwisata Berbasis Strict SQL Grounding.</w:t>
      </w:r>
    </w:p>
    <w:bookmarkEnd w:id="31"/>
    <w:bookmarkStart w:id="32" w:name="X4e13438b1113ae9d2c109e0f9b57f6614ac95bb"/>
    <w:p>
      <w:pPr>
        <w:pStyle w:val="Heading3"/>
      </w:pPr>
      <w:r>
        <w:t xml:space="preserve">2.3 Formalisasi</w:t>
      </w:r>
      <w:r>
        <w:t xml:space="preserve"> </w:t>
      </w:r>
      <w:r>
        <w:rPr>
          <w:iCs/>
          <w:i/>
        </w:rPr>
        <w:t xml:space="preserve">Spatial Intent Representation</w:t>
      </w:r>
      <w:r>
        <w:t xml:space="preserve"> </w:t>
      </w:r>
      <w:r>
        <w:t xml:space="preserve">(SIR) dan Ontologi Operator Spasial</w:t>
      </w:r>
    </w:p>
    <w:p>
      <w:pPr>
        <w:pStyle w:val="FirstParagraph"/>
      </w:pPr>
      <w:r>
        <w:rPr>
          <w:iCs/>
          <w:i/>
        </w:rPr>
        <w:t xml:space="preserve">Spatial Intent Representation</w:t>
      </w:r>
      <w:r>
        <w:t xml:space="preserve"> </w:t>
      </w:r>
      <w:r>
        <w:t xml:space="preserve">(SIR) didefinisikan secara matematis sebagai tupel formal perantara semantik:</w:t>
      </w:r>
    </w:p>
    <w:p>
      <w:pPr>
        <w:pStyle w:val="BodyText"/>
      </w:pPr>
      <m:oMathPara>
        <m:oMathParaPr>
          <m:jc m:val="center"/>
        </m:oMathParaPr>
        <m:oMath>
          <m:r>
            <m:rPr>
              <m:nor/>
              <m:sty m:val="p"/>
            </m:rPr>
            <m:t>SIR</m:t>
          </m:r>
          <m:r>
            <m:rPr>
              <m:sty m:val="p"/>
            </m:rPr>
            <m:t>=</m:t>
          </m:r>
          <m:r>
            <m:rPr>
              <m:sty m:val="p"/>
            </m:rPr>
            <m:t>⟨</m:t>
          </m:r>
          <m:r>
            <m:t>I</m:t>
          </m:r>
          <m:r>
            <m:rPr>
              <m:sty m:val="p"/>
            </m:rPr>
            <m:t>,</m:t>
          </m:r>
          <m:r>
            <m:t>E</m:t>
          </m:r>
          <m:r>
            <m:rPr>
              <m:sty m:val="p"/>
            </m:rPr>
            <m:t>,</m:t>
          </m:r>
          <m:r>
            <m:t>C</m:t>
          </m:r>
          <m:r>
            <m:rPr>
              <m:sty m:val="p"/>
            </m:rPr>
            <m:t>,</m:t>
          </m:r>
          <m:sSub>
            <m:e>
              <m:r>
                <m:t>O</m:t>
              </m:r>
            </m:e>
            <m:sub>
              <m:r>
                <m:t>s</m:t>
              </m:r>
            </m:sub>
          </m:sSub>
          <m:r>
            <m:rPr>
              <m:sty m:val="p"/>
            </m:rPr>
            <m:t>,</m:t>
          </m:r>
          <m:sSub>
            <m:e>
              <m:r>
                <m:t>R</m:t>
              </m:r>
            </m:e>
            <m:sub>
              <m:r>
                <m:t>t</m:t>
              </m:r>
            </m:sub>
          </m:sSub>
          <m:r>
            <m:rPr>
              <m:sty m:val="p"/>
            </m:rPr>
            <m:t>,</m:t>
          </m:r>
          <m:r>
            <m:t>d</m:t>
          </m:r>
          <m:r>
            <m:rPr>
              <m:sty m:val="p"/>
            </m:rPr>
            <m:t>,</m:t>
          </m:r>
          <m:sSub>
            <m:e>
              <m:r>
                <m:t>u</m:t>
              </m:r>
            </m:e>
            <m:sub>
              <m:r>
                <m:t>d</m:t>
              </m:r>
            </m:sub>
          </m:sSub>
          <m:r>
            <m:rPr>
              <m:sty m:val="p"/>
            </m:rPr>
            <m:t>,</m:t>
          </m:r>
          <m:r>
            <m:t>A</m:t>
          </m:r>
          <m:r>
            <m:rPr>
              <m:sty m:val="p"/>
            </m:rPr>
            <m:t>,</m:t>
          </m:r>
          <m:sSub>
            <m:e>
              <m:r>
                <m:t>T</m:t>
              </m:r>
            </m:e>
            <m:sub>
              <m:r>
                <m:t>n</m:t>
              </m:r>
            </m:sub>
          </m:sSub>
          <m:r>
            <m:rPr>
              <m:sty m:val="p"/>
            </m:rPr>
            <m:t>,</m:t>
          </m:r>
          <m:r>
            <m:t>K</m:t>
          </m:r>
          <m:r>
            <m:rPr>
              <m:sty m:val="p"/>
            </m:rPr>
            <m:t>,</m:t>
          </m:r>
          <m:r>
            <m:t>F</m:t>
          </m:r>
          <m:r>
            <m:rPr>
              <m:sty m:val="p"/>
            </m:rPr>
            <m:t>,</m:t>
          </m:r>
          <m:sSub>
            <m:e>
              <m:r>
                <m:t>P</m:t>
              </m:r>
            </m:e>
            <m:sub>
              <m:r>
                <m:rPr>
                  <m:sty m:val="p"/>
                </m:rPr>
                <m:t>max</m:t>
              </m:r>
            </m:sub>
          </m:sSub>
          <m:r>
            <m:rPr>
              <m:sty m:val="p"/>
            </m:rPr>
            <m:t>,</m:t>
          </m:r>
          <m:sSub>
            <m:e>
              <m:r>
                <m:t>O</m:t>
              </m:r>
            </m:e>
            <m:sub>
              <m:r>
                <m:rPr>
                  <m:nor/>
                  <m:sty m:val="p"/>
                </m:rPr>
                <m:t>now</m:t>
              </m:r>
            </m:sub>
          </m:sSub>
          <m:r>
            <m:rPr>
              <m:sty m:val="p"/>
            </m:rPr>
            <m:t>,</m:t>
          </m:r>
          <m:sSub>
            <m:e>
              <m:r>
                <m:t>O</m:t>
              </m:r>
            </m:e>
            <m:sub>
              <m:r>
                <m:t>24</m:t>
              </m:r>
            </m:sub>
          </m:sSub>
          <m:r>
            <m:rPr>
              <m:sty m:val="p"/>
            </m:rPr>
            <m:t>,</m:t>
          </m:r>
          <m:r>
            <m:t>S</m:t>
          </m:r>
          <m:r>
            <m:rPr>
              <m:sty m:val="p"/>
            </m:rPr>
            <m:t>,</m:t>
          </m:r>
          <m:sSub>
            <m:e>
              <m:r>
                <m:t>B</m:t>
              </m:r>
            </m:e>
            <m:sub>
              <m:r>
                <m:rPr>
                  <m:nor/>
                  <m:sty m:val="p"/>
                </m:rPr>
                <m:t>out</m:t>
              </m:r>
            </m:sub>
          </m:sSub>
          <m:r>
            <m:rPr>
              <m:sty m:val="p"/>
            </m:rPr>
            <m:t>⟩</m:t>
          </m:r>
        </m:oMath>
      </m:oMathPara>
    </w:p>
    <w:p>
      <w:pPr>
        <w:pStyle w:val="FirstParagraph"/>
      </w:pPr>
      <w:r>
        <w:t xml:space="preserve">Setiap atribut memiliki domain nilai dan tipe data terdefinisi secara ketat sebagaimana disajikan pada Tabel 2.1.</w:t>
      </w:r>
    </w:p>
    <w:p>
      <w:pPr>
        <w:pStyle w:val="BodyText"/>
      </w:pPr>
      <w:r>
        <w:rPr>
          <w:bCs/>
          <w:b/>
        </w:rPr>
        <w:t xml:space="preserve">Tabel 2.1 Skema Formal Atribut Spatial Intent Representation (SIR)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Simbol</w:t>
            </w:r>
          </w:p>
        </w:tc>
        <w:tc>
          <w:tcPr/>
          <w:p>
            <w:pPr>
              <w:pStyle w:val="Compact"/>
              <w:jc w:val="left"/>
            </w:pPr>
            <w:r>
              <w:t xml:space="preserve">Nama Atribut</w:t>
            </w:r>
          </w:p>
        </w:tc>
        <w:tc>
          <w:tcPr/>
          <w:p>
            <w:pPr>
              <w:pStyle w:val="Compact"/>
              <w:jc w:val="left"/>
            </w:pPr>
            <w:r>
              <w:t xml:space="preserve">Tipe Data</w:t>
            </w:r>
          </w:p>
        </w:tc>
        <w:tc>
          <w:tcPr/>
          <w:p>
            <w:pPr>
              <w:pStyle w:val="Compact"/>
              <w:jc w:val="left"/>
            </w:pPr>
            <w:r>
              <w:t xml:space="preserve">Domain Nilai / Contoh</w:t>
            </w:r>
          </w:p>
        </w:tc>
        <w:tc>
          <w:tcPr/>
          <w:p>
            <w:pPr>
              <w:pStyle w:val="Compact"/>
              <w:jc w:val="left"/>
            </w:pPr>
            <w:r>
              <w:t xml:space="preserve">Keterangan</w:t>
            </w:r>
          </w:p>
        </w:tc>
      </w:tr>
      <w:tr>
        <w:tc>
          <w:tcPr/>
          <w:p>
            <w:pPr>
              <w:pStyle w:val="Compact"/>
              <w:jc w:val="left"/>
            </w:pPr>
            <m:oMath>
              <m:r>
                <m:t>I</m:t>
              </m:r>
            </m:oMath>
          </w:p>
        </w:tc>
        <w:tc>
          <w:tcPr/>
          <w:p>
            <w:pPr>
              <w:pStyle w:val="Compact"/>
              <w:jc w:val="left"/>
            </w:pPr>
            <w:r>
              <w:rPr>
                <w:rStyle w:val="VerbatimChar"/>
              </w:rPr>
              <w:t xml:space="preserve">intent</w:t>
            </w:r>
          </w:p>
        </w:tc>
        <w:tc>
          <w:tcPr/>
          <w:p>
            <w:pPr>
              <w:pStyle w:val="Compact"/>
              <w:jc w:val="left"/>
            </w:pPr>
            <w:r>
              <w:t xml:space="preserve">String</w:t>
            </w:r>
          </w:p>
        </w:tc>
        <w:tc>
          <w:tcPr/>
          <w:p>
            <w:pPr>
              <w:pStyle w:val="Compact"/>
              <w:jc w:val="left"/>
            </w:pPr>
            <w:r>
              <w:rPr>
                <w:rStyle w:val="VerbatimChar"/>
              </w:rPr>
              <w:t xml:space="preserve">rekomendasi_wisata</w:t>
            </w:r>
            <w:r>
              <w:t xml:space="preserve">,</w:t>
            </w:r>
            <w:r>
              <w:t xml:space="preserve"> </w:t>
            </w:r>
            <w:r>
              <w:rPr>
                <w:rStyle w:val="VerbatimChar"/>
              </w:rPr>
              <w:t xml:space="preserve">tanya_rute</w:t>
            </w:r>
            <w:r>
              <w:t xml:space="preserve">,</w:t>
            </w:r>
            <w:r>
              <w:t xml:space="preserve"> </w:t>
            </w:r>
            <w:r>
              <w:rPr>
                <w:rStyle w:val="VerbatimChar"/>
              </w:rPr>
              <w:t xml:space="preserve">informasi_wisata</w:t>
            </w:r>
            <w:r>
              <w:t xml:space="preserve">,</w:t>
            </w:r>
            <w:r>
              <w:t xml:space="preserve"> </w:t>
            </w:r>
            <w:r>
              <w:rPr>
                <w:rStyle w:val="VerbatimChar"/>
              </w:rPr>
              <w:t xml:space="preserve">sapaan</w:t>
            </w:r>
          </w:p>
        </w:tc>
        <w:tc>
          <w:tcPr/>
          <w:p>
            <w:pPr>
              <w:pStyle w:val="Compact"/>
              <w:jc w:val="left"/>
            </w:pPr>
            <w:r>
              <w:t xml:space="preserve">Intensi utama pengguna</w:t>
            </w:r>
          </w:p>
        </w:tc>
      </w:tr>
      <w:tr>
        <w:tc>
          <w:tcPr/>
          <w:p>
            <w:pPr>
              <w:pStyle w:val="Compact"/>
              <w:jc w:val="left"/>
            </w:pPr>
            <m:oMath>
              <m:r>
                <m:t>E</m:t>
              </m:r>
            </m:oMath>
          </w:p>
        </w:tc>
        <w:tc>
          <w:tcPr/>
          <w:p>
            <w:pPr>
              <w:pStyle w:val="Compact"/>
              <w:jc w:val="left"/>
            </w:pPr>
            <w:r>
              <w:rPr>
                <w:rStyle w:val="VerbatimChar"/>
              </w:rPr>
              <w:t xml:space="preserve">entity</w:t>
            </w:r>
          </w:p>
        </w:tc>
        <w:tc>
          <w:tcPr/>
          <w:p>
            <w:pPr>
              <w:pStyle w:val="Compact"/>
              <w:jc w:val="left"/>
            </w:pPr>
            <w:r>
              <w:t xml:space="preserve">String/Null</w:t>
            </w:r>
          </w:p>
        </w:tc>
        <w:tc>
          <w:tcPr/>
          <w:p>
            <w:pPr>
              <w:pStyle w:val="Compact"/>
              <w:jc w:val="left"/>
            </w:pPr>
            <w:r>
              <w:t xml:space="preserve">Nama objek wisata spesifik atau null</w:t>
            </w:r>
          </w:p>
        </w:tc>
        <w:tc>
          <w:tcPr/>
          <w:p>
            <w:pPr>
              <w:pStyle w:val="Compact"/>
              <w:jc w:val="left"/>
            </w:pPr>
            <w:r>
              <w:t xml:space="preserve">Target objek spesifik</w:t>
            </w:r>
          </w:p>
        </w:tc>
      </w:tr>
      <w:tr>
        <w:tc>
          <w:tcPr/>
          <w:p>
            <w:pPr>
              <w:pStyle w:val="Compact"/>
              <w:jc w:val="left"/>
            </w:pPr>
            <m:oMath>
              <m:r>
                <m:t>C</m:t>
              </m:r>
            </m:oMath>
          </w:p>
        </w:tc>
        <w:tc>
          <w:tcPr/>
          <w:p>
            <w:pPr>
              <w:pStyle w:val="Compact"/>
              <w:jc w:val="left"/>
            </w:pPr>
            <w:r>
              <w:rPr>
                <w:rStyle w:val="VerbatimChar"/>
              </w:rPr>
              <w:t xml:space="preserve">category</w:t>
            </w:r>
          </w:p>
        </w:tc>
        <w:tc>
          <w:tcPr/>
          <w:p>
            <w:pPr>
              <w:pStyle w:val="Compact"/>
              <w:jc w:val="left"/>
            </w:pPr>
            <w:r>
              <w:t xml:space="preserve">String/Null</w:t>
            </w:r>
          </w:p>
        </w:tc>
        <w:tc>
          <w:tcPr/>
          <w:p>
            <w:pPr>
              <w:pStyle w:val="Compact"/>
              <w:jc w:val="left"/>
            </w:pPr>
            <w:r>
              <w:rPr>
                <w:rStyle w:val="VerbatimChar"/>
              </w:rPr>
              <w:t xml:space="preserve">pantai</w:t>
            </w:r>
            <w:r>
              <w:t xml:space="preserve">,</w:t>
            </w:r>
            <w:r>
              <w:t xml:space="preserve"> </w:t>
            </w:r>
            <w:r>
              <w:rPr>
                <w:rStyle w:val="VerbatimChar"/>
              </w:rPr>
              <w:t xml:space="preserve">pulau</w:t>
            </w:r>
            <w:r>
              <w:t xml:space="preserve">,</w:t>
            </w:r>
            <w:r>
              <w:t xml:space="preserve"> </w:t>
            </w:r>
            <w:r>
              <w:rPr>
                <w:rStyle w:val="VerbatimChar"/>
              </w:rPr>
              <w:t xml:space="preserve">alam</w:t>
            </w:r>
            <w:r>
              <w:t xml:space="preserve">,</w:t>
            </w:r>
            <w:r>
              <w:t xml:space="preserve"> </w:t>
            </w:r>
            <w:r>
              <w:rPr>
                <w:rStyle w:val="VerbatimChar"/>
              </w:rPr>
              <w:t xml:space="preserve">museum_budaya</w:t>
            </w:r>
            <w:r>
              <w:t xml:space="preserve">,</w:t>
            </w:r>
            <w:r>
              <w:t xml:space="preserve"> </w:t>
            </w:r>
            <w:r>
              <w:rPr>
                <w:rStyle w:val="VerbatimChar"/>
              </w:rPr>
              <w:t xml:space="preserve">sejarah_religi</w:t>
            </w:r>
            <w:r>
              <w:t xml:space="preserve">,</w:t>
            </w:r>
            <w:r>
              <w:t xml:space="preserve"> </w:t>
            </w:r>
            <w:r>
              <w:rPr>
                <w:rStyle w:val="VerbatimChar"/>
              </w:rPr>
              <w:t xml:space="preserve">kuliner</w:t>
            </w:r>
          </w:p>
        </w:tc>
        <w:tc>
          <w:tcPr/>
          <w:p>
            <w:pPr>
              <w:pStyle w:val="Compact"/>
              <w:jc w:val="left"/>
            </w:pPr>
            <w:r>
              <w:t xml:space="preserve">Klaster kategori wisata Padang</w:t>
            </w:r>
          </w:p>
        </w:tc>
      </w:tr>
      <w:tr>
        <w:tc>
          <w:tcPr/>
          <w:p>
            <w:pPr>
              <w:pStyle w:val="Compact"/>
              <w:jc w:val="left"/>
            </w:pPr>
            <m:oMath>
              <m:sSub>
                <m:e>
                  <m:r>
                    <m:t>O</m:t>
                  </m:r>
                </m:e>
                <m:sub>
                  <m:r>
                    <m:t>s</m:t>
                  </m:r>
                </m:sub>
              </m:sSub>
            </m:oMath>
          </w:p>
        </w:tc>
        <w:tc>
          <w:tcPr/>
          <w:p>
            <w:pPr>
              <w:pStyle w:val="Compact"/>
              <w:jc w:val="left"/>
            </w:pPr>
            <w:r>
              <w:rPr>
                <w:rStyle w:val="VerbatimChar"/>
              </w:rPr>
              <w:t xml:space="preserve">spatial_operator</w:t>
            </w:r>
          </w:p>
        </w:tc>
        <w:tc>
          <w:tcPr/>
          <w:p>
            <w:pPr>
              <w:pStyle w:val="Compact"/>
              <w:jc w:val="left"/>
            </w:pPr>
            <w:r>
              <w:t xml:space="preserve">Enum</w:t>
            </w:r>
          </w:p>
        </w:tc>
        <w:tc>
          <w:tcPr/>
          <w:p>
            <w:pPr>
              <w:pStyle w:val="Compact"/>
              <w:jc w:val="left"/>
            </w:pPr>
            <w:r>
              <w:rPr>
                <w:rStyle w:val="VerbatimChar"/>
              </w:rPr>
              <w:t xml:space="preserve">nearest</w:t>
            </w:r>
            <w:r>
              <w:t xml:space="preserve">,</w:t>
            </w:r>
            <w:r>
              <w:t xml:space="preserve"> </w:t>
            </w:r>
            <w:r>
              <w:rPr>
                <w:rStyle w:val="VerbatimChar"/>
              </w:rPr>
              <w:t xml:space="preserve">within_radius</w:t>
            </w:r>
            <w:r>
              <w:t xml:space="preserve">,</w:t>
            </w:r>
            <w:r>
              <w:t xml:space="preserve"> </w:t>
            </w:r>
            <w:r>
              <w:rPr>
                <w:rStyle w:val="VerbatimChar"/>
              </w:rPr>
              <w:t xml:space="preserve">within_admin_area</w:t>
            </w:r>
            <w:r>
              <w:t xml:space="preserve">,</w:t>
            </w:r>
            <w:r>
              <w:t xml:space="preserve"> </w:t>
            </w:r>
            <w:r>
              <w:rPr>
                <w:rStyle w:val="VerbatimChar"/>
              </w:rPr>
              <w:t xml:space="preserve">none</w:t>
            </w:r>
          </w:p>
        </w:tc>
        <w:tc>
          <w:tcPr/>
          <w:p>
            <w:pPr>
              <w:pStyle w:val="Compact"/>
              <w:jc w:val="left"/>
            </w:pPr>
            <w:r>
              <w:t xml:space="preserve">Operator relasi spasial</w:t>
            </w:r>
          </w:p>
        </w:tc>
      </w:tr>
      <w:tr>
        <w:tc>
          <w:tcPr/>
          <w:p>
            <w:pPr>
              <w:pStyle w:val="Compact"/>
              <w:jc w:val="left"/>
            </w:pPr>
            <m:oMath>
              <m:sSub>
                <m:e>
                  <m:r>
                    <m:t>R</m:t>
                  </m:r>
                </m:e>
                <m:sub>
                  <m:r>
                    <m:t>t</m:t>
                  </m:r>
                </m:sub>
              </m:sSub>
            </m:oMath>
          </w:p>
        </w:tc>
        <w:tc>
          <w:tcPr/>
          <w:p>
            <w:pPr>
              <w:pStyle w:val="Compact"/>
              <w:jc w:val="left"/>
            </w:pPr>
            <w:r>
              <w:rPr>
                <w:rStyle w:val="VerbatimChar"/>
              </w:rPr>
              <w:t xml:space="preserve">reference_type</w:t>
            </w:r>
          </w:p>
        </w:tc>
        <w:tc>
          <w:tcPr/>
          <w:p>
            <w:pPr>
              <w:pStyle w:val="Compact"/>
              <w:jc w:val="left"/>
            </w:pPr>
            <w:r>
              <w:t xml:space="preserve">Enum</w:t>
            </w:r>
          </w:p>
        </w:tc>
        <w:tc>
          <w:tcPr/>
          <w:p>
            <w:pPr>
              <w:pStyle w:val="Compact"/>
              <w:jc w:val="left"/>
            </w:pPr>
            <w:r>
              <w:rPr>
                <w:rStyle w:val="VerbatimChar"/>
              </w:rPr>
              <w:t xml:space="preserve">gps</w:t>
            </w:r>
            <w:r>
              <w:t xml:space="preserve">,</w:t>
            </w:r>
            <w:r>
              <w:t xml:space="preserve"> </w:t>
            </w:r>
            <w:r>
              <w:rPr>
                <w:rStyle w:val="VerbatimChar"/>
              </w:rPr>
              <w:t xml:space="preserve">city_center</w:t>
            </w:r>
            <w:r>
              <w:t xml:space="preserve">,</w:t>
            </w:r>
            <w:r>
              <w:t xml:space="preserve"> </w:t>
            </w:r>
            <w:r>
              <w:rPr>
                <w:rStyle w:val="VerbatimChar"/>
              </w:rPr>
              <w:t xml:space="preserve">poi</w:t>
            </w:r>
          </w:p>
        </w:tc>
        <w:tc>
          <w:tcPr/>
          <w:p>
            <w:pPr>
              <w:pStyle w:val="Compact"/>
              <w:jc w:val="left"/>
            </w:pPr>
            <w:r>
              <w:t xml:space="preserve">Titik acuan perhitungan jarak</w:t>
            </w:r>
          </w:p>
        </w:tc>
      </w:tr>
      <w:tr>
        <w:tc>
          <w:tcPr/>
          <w:p>
            <w:pPr>
              <w:pStyle w:val="Compact"/>
              <w:jc w:val="left"/>
            </w:pPr>
            <m:oMath>
              <m:r>
                <m:t>d</m:t>
              </m:r>
            </m:oMath>
          </w:p>
        </w:tc>
        <w:tc>
          <w:tcPr/>
          <w:p>
            <w:pPr>
              <w:pStyle w:val="Compact"/>
              <w:jc w:val="left"/>
            </w:pPr>
            <w:r>
              <w:rPr>
                <w:rStyle w:val="VerbatimChar"/>
              </w:rPr>
              <w:t xml:space="preserve">distance</w:t>
            </w:r>
          </w:p>
        </w:tc>
        <w:tc>
          <w:tcPr/>
          <w:p>
            <w:pPr>
              <w:pStyle w:val="Compact"/>
              <w:jc w:val="left"/>
            </w:pPr>
            <w:r>
              <w:t xml:space="preserve">Float/Null</w:t>
            </w:r>
          </w:p>
        </w:tc>
        <w:tc>
          <w:tcPr/>
          <w:p>
            <w:pPr>
              <w:pStyle w:val="Compact"/>
              <w:jc w:val="left"/>
            </w:pPr>
            <w:r>
              <w:t xml:space="preserve">Nilai riil</w:t>
            </w:r>
            <w:r>
              <w:t xml:space="preserve"> </w:t>
            </w:r>
            <m:oMath>
              <m:r>
                <m:rPr>
                  <m:sty m:val="p"/>
                </m:rPr>
                <m:t>≥</m:t>
              </m:r>
              <m:r>
                <m:t>0.0</m:t>
              </m:r>
            </m:oMath>
            <w:r>
              <w:t xml:space="preserve"> </w:t>
            </w:r>
            <w:r>
              <w:t xml:space="preserve">(contoh:</w:t>
            </w:r>
            <w:r>
              <w:t xml:space="preserve"> </w:t>
            </w:r>
            <m:oMath>
              <m:r>
                <m:t>5.0</m:t>
              </m:r>
              <m:r>
                <m:rPr>
                  <m:sty m:val="p"/>
                </m:rPr>
                <m:t>,</m:t>
              </m:r>
              <m:r>
                <m:t>10.0</m:t>
              </m:r>
            </m:oMath>
            <w:r>
              <w:t xml:space="preserve">)</w:t>
            </w:r>
          </w:p>
        </w:tc>
        <w:tc>
          <w:tcPr/>
          <w:p>
            <w:pPr>
              <w:pStyle w:val="Compact"/>
              <w:jc w:val="left"/>
            </w:pPr>
            <w:r>
              <w:t xml:space="preserve">Besaran jarak / radius</w:t>
            </w:r>
          </w:p>
        </w:tc>
      </w:tr>
      <w:tr>
        <w:tc>
          <w:tcPr/>
          <w:p>
            <w:pPr>
              <w:pStyle w:val="Compact"/>
              <w:jc w:val="left"/>
            </w:pPr>
            <m:oMath>
              <m:sSub>
                <m:e>
                  <m:r>
                    <m:t>u</m:t>
                  </m:r>
                </m:e>
                <m:sub>
                  <m:r>
                    <m:t>d</m:t>
                  </m:r>
                </m:sub>
              </m:sSub>
            </m:oMath>
          </w:p>
        </w:tc>
        <w:tc>
          <w:tcPr/>
          <w:p>
            <w:pPr>
              <w:pStyle w:val="Compact"/>
              <w:jc w:val="left"/>
            </w:pPr>
            <w:r>
              <w:rPr>
                <w:rStyle w:val="VerbatimChar"/>
              </w:rPr>
              <w:t xml:space="preserve">distance_unit</w:t>
            </w:r>
          </w:p>
        </w:tc>
        <w:tc>
          <w:tcPr/>
          <w:p>
            <w:pPr>
              <w:pStyle w:val="Compact"/>
              <w:jc w:val="left"/>
            </w:pPr>
            <w:r>
              <w:t xml:space="preserve">String</w:t>
            </w:r>
          </w:p>
        </w:tc>
        <w:tc>
          <w:tcPr/>
          <w:p>
            <w:pPr>
              <w:pStyle w:val="Compact"/>
              <w:jc w:val="left"/>
            </w:pPr>
            <w:r>
              <w:rPr>
                <w:rStyle w:val="VerbatimChar"/>
              </w:rPr>
              <w:t xml:space="preserve">km</w:t>
            </w:r>
            <w:r>
              <w:t xml:space="preserve">,</w:t>
            </w:r>
            <w:r>
              <w:t xml:space="preserve"> </w:t>
            </w:r>
            <w:r>
              <w:rPr>
                <w:rStyle w:val="VerbatimChar"/>
              </w:rPr>
              <w:t xml:space="preserve">meter</w:t>
            </w:r>
          </w:p>
        </w:tc>
        <w:tc>
          <w:tcPr/>
          <w:p>
            <w:pPr>
              <w:pStyle w:val="Compact"/>
              <w:jc w:val="left"/>
            </w:pPr>
            <w:r>
              <w:t xml:space="preserve">Satuan pengukuran jarak</w:t>
            </w:r>
          </w:p>
        </w:tc>
      </w:tr>
      <w:tr>
        <w:tc>
          <w:tcPr/>
          <w:p>
            <w:pPr>
              <w:pStyle w:val="Compact"/>
              <w:jc w:val="left"/>
            </w:pPr>
            <m:oMath>
              <m:r>
                <m:t>A</m:t>
              </m:r>
            </m:oMath>
          </w:p>
        </w:tc>
        <w:tc>
          <w:tcPr/>
          <w:p>
            <w:pPr>
              <w:pStyle w:val="Compact"/>
              <w:jc w:val="left"/>
            </w:pPr>
            <w:r>
              <w:rPr>
                <w:rStyle w:val="VerbatimChar"/>
              </w:rPr>
              <w:t xml:space="preserve">admin_area</w:t>
            </w:r>
          </w:p>
        </w:tc>
        <w:tc>
          <w:tcPr/>
          <w:p>
            <w:pPr>
              <w:pStyle w:val="Compact"/>
              <w:jc w:val="left"/>
            </w:pPr>
            <w:r>
              <w:t xml:space="preserve">String/Null</w:t>
            </w:r>
          </w:p>
        </w:tc>
        <w:tc>
          <w:tcPr/>
          <w:p>
            <w:pPr>
              <w:pStyle w:val="Compact"/>
              <w:jc w:val="left"/>
            </w:pPr>
            <w:r>
              <w:rPr>
                <w:rStyle w:val="VerbatimChar"/>
              </w:rPr>
              <w:t xml:space="preserve">Padang Barat</w:t>
            </w:r>
            <w:r>
              <w:t xml:space="preserve">,</w:t>
            </w:r>
            <w:r>
              <w:t xml:space="preserve"> </w:t>
            </w:r>
            <w:r>
              <w:rPr>
                <w:rStyle w:val="VerbatimChar"/>
              </w:rPr>
              <w:t xml:space="preserve">Bungus Teluk Kabung</w:t>
            </w:r>
            <w:r>
              <w:t xml:space="preserve">,</w:t>
            </w:r>
            <w:r>
              <w:t xml:space="preserve"> </w:t>
            </w:r>
            <w:r>
              <w:rPr>
                <w:rStyle w:val="VerbatimChar"/>
              </w:rPr>
              <w:t xml:space="preserve">Koto Tangah</w:t>
            </w:r>
            <w:r>
              <w:t xml:space="preserve">, dll.</w:t>
            </w:r>
          </w:p>
        </w:tc>
        <w:tc>
          <w:tcPr/>
          <w:p>
            <w:pPr>
              <w:pStyle w:val="Compact"/>
              <w:jc w:val="left"/>
            </w:pPr>
            <w:r>
              <w:t xml:space="preserve">Wilayah administratif kecamatan</w:t>
            </w:r>
          </w:p>
        </w:tc>
      </w:tr>
      <w:tr>
        <w:tc>
          <w:tcPr/>
          <w:p>
            <w:pPr>
              <w:pStyle w:val="Compact"/>
              <w:jc w:val="left"/>
            </w:pPr>
            <m:oMath>
              <m:sSub>
                <m:e>
                  <m:r>
                    <m:t>T</m:t>
                  </m:r>
                </m:e>
                <m:sub>
                  <m:r>
                    <m:t>n</m:t>
                  </m:r>
                </m:sub>
              </m:sSub>
            </m:oMath>
          </w:p>
        </w:tc>
        <w:tc>
          <w:tcPr/>
          <w:p>
            <w:pPr>
              <w:pStyle w:val="Compact"/>
              <w:jc w:val="left"/>
            </w:pPr>
            <w:r>
              <w:rPr>
                <w:rStyle w:val="VerbatimChar"/>
              </w:rPr>
              <w:t xml:space="preserve">target_name</w:t>
            </w:r>
          </w:p>
        </w:tc>
        <w:tc>
          <w:tcPr/>
          <w:p>
            <w:pPr>
              <w:pStyle w:val="Compact"/>
              <w:jc w:val="left"/>
            </w:pPr>
            <w:r>
              <w:t xml:space="preserve">String/Null</w:t>
            </w:r>
          </w:p>
        </w:tc>
        <w:tc>
          <w:tcPr/>
          <w:p>
            <w:pPr>
              <w:pStyle w:val="Compact"/>
              <w:jc w:val="left"/>
            </w:pPr>
            <w:r>
              <w:t xml:space="preserve">Nama parsial (contoh:</w:t>
            </w:r>
            <w:r>
              <w:t xml:space="preserve"> </w:t>
            </w:r>
            <w:r>
              <w:rPr>
                <w:iCs/>
                <w:i/>
              </w:rPr>
              <w:t xml:space="preserve">“</w:t>
            </w:r>
            <w:r>
              <w:rPr>
                <w:iCs/>
                <w:i/>
              </w:rPr>
              <w:t xml:space="preserve">Malin Kundang</w:t>
            </w:r>
            <w:r>
              <w:rPr>
                <w:iCs/>
                <w:i/>
              </w:rPr>
              <w:t xml:space="preserve">”</w:t>
            </w:r>
            <w:r>
              <w:t xml:space="preserve">)</w:t>
            </w:r>
          </w:p>
        </w:tc>
        <w:tc>
          <w:tcPr/>
          <w:p>
            <w:pPr>
              <w:pStyle w:val="Compact"/>
              <w:jc w:val="left"/>
            </w:pPr>
            <w:r>
              <w:t xml:space="preserve">Kata kunci target entitas</w:t>
            </w:r>
          </w:p>
        </w:tc>
      </w:tr>
      <w:tr>
        <w:tc>
          <w:tcPr/>
          <w:p>
            <w:pPr>
              <w:pStyle w:val="Compact"/>
              <w:jc w:val="left"/>
            </w:pPr>
            <m:oMath>
              <m:r>
                <m:t>K</m:t>
              </m:r>
            </m:oMath>
          </w:p>
        </w:tc>
        <w:tc>
          <w:tcPr/>
          <w:p>
            <w:pPr>
              <w:pStyle w:val="Compact"/>
              <w:jc w:val="left"/>
            </w:pPr>
            <w:r>
              <w:rPr>
                <w:rStyle w:val="VerbatimChar"/>
              </w:rPr>
              <w:t xml:space="preserve">keyword</w:t>
            </w:r>
          </w:p>
        </w:tc>
        <w:tc>
          <w:tcPr/>
          <w:p>
            <w:pPr>
              <w:pStyle w:val="Compact"/>
              <w:jc w:val="left"/>
            </w:pPr>
            <w:r>
              <w:t xml:space="preserve">String/Null</w:t>
            </w:r>
          </w:p>
        </w:tc>
        <w:tc>
          <w:tcPr/>
          <w:p>
            <w:pPr>
              <w:pStyle w:val="Compact"/>
              <w:jc w:val="left"/>
            </w:pPr>
            <w:r>
              <w:t xml:space="preserve">Kata kunci fasilitas/daya tarik</w:t>
            </w:r>
          </w:p>
        </w:tc>
        <w:tc>
          <w:tcPr/>
          <w:p>
            <w:pPr>
              <w:pStyle w:val="Compact"/>
              <w:jc w:val="left"/>
            </w:pPr>
            <w:r>
              <w:t xml:space="preserve">Pencarian teks bebas</w:t>
            </w:r>
          </w:p>
        </w:tc>
      </w:tr>
      <w:tr>
        <w:tc>
          <w:tcPr/>
          <w:p>
            <w:pPr>
              <w:pStyle w:val="Compact"/>
              <w:jc w:val="left"/>
            </w:pPr>
            <m:oMath>
              <m:r>
                <m:t>F</m:t>
              </m:r>
            </m:oMath>
          </w:p>
        </w:tc>
        <w:tc>
          <w:tcPr/>
          <w:p>
            <w:pPr>
              <w:pStyle w:val="Compact"/>
              <w:jc w:val="left"/>
            </w:pPr>
            <w:r>
              <w:rPr>
                <w:rStyle w:val="VerbatimChar"/>
              </w:rPr>
              <w:t xml:space="preserve">is_free</w:t>
            </w:r>
          </w:p>
        </w:tc>
        <w:tc>
          <w:tcPr/>
          <w:p>
            <w:pPr>
              <w:pStyle w:val="Compact"/>
              <w:jc w:val="left"/>
            </w:pPr>
            <w:r>
              <w:t xml:space="preserve">Boolean</w:t>
            </w:r>
          </w:p>
        </w:tc>
        <w:tc>
          <w:tcPr/>
          <w:p>
            <w:pPr>
              <w:pStyle w:val="Compact"/>
              <w:jc w:val="left"/>
            </w:pPr>
            <w:r>
              <w:rPr>
                <w:rStyle w:val="VerbatimChar"/>
              </w:rPr>
              <w:t xml:space="preserve">true</w:t>
            </w:r>
            <w:r>
              <w:t xml:space="preserve">,</w:t>
            </w:r>
            <w:r>
              <w:t xml:space="preserve"> </w:t>
            </w:r>
            <w:r>
              <w:rPr>
                <w:rStyle w:val="VerbatimChar"/>
              </w:rPr>
              <w:t xml:space="preserve">false</w:t>
            </w:r>
          </w:p>
        </w:tc>
        <w:tc>
          <w:tcPr/>
          <w:p>
            <w:pPr>
              <w:pStyle w:val="Compact"/>
              <w:jc w:val="left"/>
            </w:pPr>
            <w:r>
              <w:t xml:space="preserve">Penyaringan tiket gratis</w:t>
            </w:r>
          </w:p>
        </w:tc>
      </w:tr>
      <w:tr>
        <w:tc>
          <w:tcPr/>
          <w:p>
            <w:pPr>
              <w:pStyle w:val="Compact"/>
              <w:jc w:val="left"/>
            </w:pPr>
            <m:oMath>
              <m:sSub>
                <m:e>
                  <m:r>
                    <m:t>P</m:t>
                  </m:r>
                </m:e>
                <m:sub>
                  <m:r>
                    <m:rPr>
                      <m:sty m:val="p"/>
                    </m:rPr>
                    <m:t>max</m:t>
                  </m:r>
                </m:sub>
              </m:sSub>
            </m:oMath>
          </w:p>
        </w:tc>
        <w:tc>
          <w:tcPr/>
          <w:p>
            <w:pPr>
              <w:pStyle w:val="Compact"/>
              <w:jc w:val="left"/>
            </w:pPr>
            <w:r>
              <w:rPr>
                <w:rStyle w:val="VerbatimChar"/>
              </w:rPr>
              <w:t xml:space="preserve">max_price</w:t>
            </w:r>
          </w:p>
        </w:tc>
        <w:tc>
          <w:tcPr/>
          <w:p>
            <w:pPr>
              <w:pStyle w:val="Compact"/>
              <w:jc w:val="left"/>
            </w:pPr>
            <w:r>
              <w:t xml:space="preserve">Float/Null</w:t>
            </w:r>
          </w:p>
        </w:tc>
        <w:tc>
          <w:tcPr/>
          <w:p>
            <w:pPr>
              <w:pStyle w:val="Compact"/>
              <w:jc w:val="left"/>
            </w:pPr>
            <w:r>
              <w:t xml:space="preserve">Nilai riil</w:t>
            </w:r>
            <w:r>
              <w:t xml:space="preserve"> </w:t>
            </w:r>
            <m:oMath>
              <m:r>
                <m:rPr>
                  <m:sty m:val="p"/>
                </m:rPr>
                <m:t>≥</m:t>
              </m:r>
              <m:r>
                <m:t>0.0</m:t>
              </m:r>
            </m:oMath>
            <w:r>
              <w:t xml:space="preserve"> </w:t>
            </w:r>
            <w:r>
              <w:t xml:space="preserve">(contoh:</w:t>
            </w:r>
            <w:r>
              <w:t xml:space="preserve"> </w:t>
            </w:r>
            <m:oMath>
              <m:r>
                <m:t>15000.0</m:t>
              </m:r>
            </m:oMath>
            <w:r>
              <w:t xml:space="preserve">)</w:t>
            </w:r>
          </w:p>
        </w:tc>
        <w:tc>
          <w:tcPr/>
          <w:p>
            <w:pPr>
              <w:pStyle w:val="Compact"/>
              <w:jc w:val="left"/>
            </w:pPr>
            <w:r>
              <w:t xml:space="preserve">Batas maksimum tiket masuk</w:t>
            </w:r>
          </w:p>
        </w:tc>
      </w:tr>
      <w:tr>
        <w:tc>
          <w:tcPr/>
          <w:p>
            <w:pPr>
              <w:pStyle w:val="Compact"/>
              <w:jc w:val="left"/>
            </w:pPr>
            <m:oMath>
              <m:sSub>
                <m:e>
                  <m:r>
                    <m:t>O</m:t>
                  </m:r>
                </m:e>
                <m:sub>
                  <m:r>
                    <m:rPr>
                      <m:nor/>
                      <m:sty m:val="p"/>
                    </m:rPr>
                    <m:t>now</m:t>
                  </m:r>
                </m:sub>
              </m:sSub>
            </m:oMath>
          </w:p>
        </w:tc>
        <w:tc>
          <w:tcPr/>
          <w:p>
            <w:pPr>
              <w:pStyle w:val="Compact"/>
              <w:jc w:val="left"/>
            </w:pPr>
            <w:r>
              <w:rPr>
                <w:rStyle w:val="VerbatimChar"/>
              </w:rPr>
              <w:t xml:space="preserve">open_now</w:t>
            </w:r>
          </w:p>
        </w:tc>
        <w:tc>
          <w:tcPr/>
          <w:p>
            <w:pPr>
              <w:pStyle w:val="Compact"/>
              <w:jc w:val="left"/>
            </w:pPr>
            <w:r>
              <w:t xml:space="preserve">Boolean</w:t>
            </w:r>
          </w:p>
        </w:tc>
        <w:tc>
          <w:tcPr/>
          <w:p>
            <w:pPr>
              <w:pStyle w:val="Compact"/>
              <w:jc w:val="left"/>
            </w:pPr>
            <w:r>
              <w:rPr>
                <w:rStyle w:val="VerbatimChar"/>
              </w:rPr>
              <w:t xml:space="preserve">true</w:t>
            </w:r>
            <w:r>
              <w:t xml:space="preserve">,</w:t>
            </w:r>
            <w:r>
              <w:t xml:space="preserve"> </w:t>
            </w:r>
            <w:r>
              <w:rPr>
                <w:rStyle w:val="VerbatimChar"/>
              </w:rPr>
              <w:t xml:space="preserve">false</w:t>
            </w:r>
          </w:p>
        </w:tc>
        <w:tc>
          <w:tcPr/>
          <w:p>
            <w:pPr>
              <w:pStyle w:val="Compact"/>
              <w:jc w:val="left"/>
            </w:pPr>
            <w:r>
              <w:t xml:space="preserve">Penyaringan status jam buka saat ini</w:t>
            </w:r>
          </w:p>
        </w:tc>
      </w:tr>
      <w:tr>
        <w:tc>
          <w:tcPr/>
          <w:p>
            <w:pPr>
              <w:pStyle w:val="Compact"/>
              <w:jc w:val="left"/>
            </w:pPr>
            <m:oMath>
              <m:sSub>
                <m:e>
                  <m:r>
                    <m:t>O</m:t>
                  </m:r>
                </m:e>
                <m:sub>
                  <m:r>
                    <m:t>24</m:t>
                  </m:r>
                </m:sub>
              </m:sSub>
            </m:oMath>
          </w:p>
        </w:tc>
        <w:tc>
          <w:tcPr/>
          <w:p>
            <w:pPr>
              <w:pStyle w:val="Compact"/>
              <w:jc w:val="left"/>
            </w:pPr>
            <w:r>
              <w:rPr>
                <w:rStyle w:val="VerbatimChar"/>
              </w:rPr>
              <w:t xml:space="preserve">open_24h</w:t>
            </w:r>
          </w:p>
        </w:tc>
        <w:tc>
          <w:tcPr/>
          <w:p>
            <w:pPr>
              <w:pStyle w:val="Compact"/>
              <w:jc w:val="left"/>
            </w:pPr>
            <w:r>
              <w:t xml:space="preserve">Boolean</w:t>
            </w:r>
          </w:p>
        </w:tc>
        <w:tc>
          <w:tcPr/>
          <w:p>
            <w:pPr>
              <w:pStyle w:val="Compact"/>
              <w:jc w:val="left"/>
            </w:pPr>
            <w:r>
              <w:rPr>
                <w:rStyle w:val="VerbatimChar"/>
              </w:rPr>
              <w:t xml:space="preserve">true</w:t>
            </w:r>
            <w:r>
              <w:t xml:space="preserve">,</w:t>
            </w:r>
            <w:r>
              <w:t xml:space="preserve"> </w:t>
            </w:r>
            <w:r>
              <w:rPr>
                <w:rStyle w:val="VerbatimChar"/>
              </w:rPr>
              <w:t xml:space="preserve">false</w:t>
            </w:r>
          </w:p>
        </w:tc>
        <w:tc>
          <w:tcPr/>
          <w:p>
            <w:pPr>
              <w:pStyle w:val="Compact"/>
              <w:jc w:val="left"/>
            </w:pPr>
            <w:r>
              <w:t xml:space="preserve">Penyaringan wisata buka 24 jam</w:t>
            </w:r>
          </w:p>
        </w:tc>
      </w:tr>
      <w:tr>
        <w:tc>
          <w:tcPr/>
          <w:p>
            <w:pPr>
              <w:pStyle w:val="Compact"/>
              <w:jc w:val="left"/>
            </w:pPr>
            <m:oMath>
              <m:r>
                <m:t>S</m:t>
              </m:r>
            </m:oMath>
          </w:p>
        </w:tc>
        <w:tc>
          <w:tcPr/>
          <w:p>
            <w:pPr>
              <w:pStyle w:val="Compact"/>
              <w:jc w:val="left"/>
            </w:pPr>
            <w:r>
              <w:rPr>
                <w:rStyle w:val="VerbatimChar"/>
              </w:rPr>
              <w:t xml:space="preserve">sort</w:t>
            </w:r>
          </w:p>
        </w:tc>
        <w:tc>
          <w:tcPr/>
          <w:p>
            <w:pPr>
              <w:pStyle w:val="Compact"/>
              <w:jc w:val="left"/>
            </w:pPr>
            <w:r>
              <w:t xml:space="preserve">Enum</w:t>
            </w:r>
          </w:p>
        </w:tc>
        <w:tc>
          <w:tcPr/>
          <w:p>
            <w:pPr>
              <w:pStyle w:val="Compact"/>
              <w:jc w:val="left"/>
            </w:pPr>
            <w:r>
              <w:rPr>
                <w:rStyle w:val="VerbatimChar"/>
              </w:rPr>
              <w:t xml:space="preserve">jarak</w:t>
            </w:r>
            <w:r>
              <w:t xml:space="preserve">,</w:t>
            </w:r>
            <w:r>
              <w:t xml:space="preserve"> </w:t>
            </w:r>
            <w:r>
              <w:rPr>
                <w:rStyle w:val="VerbatimChar"/>
              </w:rPr>
              <w:t xml:space="preserve">harga</w:t>
            </w:r>
            <w:r>
              <w:t xml:space="preserve">,</w:t>
            </w:r>
            <w:r>
              <w:t xml:space="preserve"> </w:t>
            </w:r>
            <w:r>
              <w:rPr>
                <w:rStyle w:val="VerbatimChar"/>
              </w:rPr>
              <w:t xml:space="preserve">rating</w:t>
            </w:r>
            <w:r>
              <w:t xml:space="preserve">,</w:t>
            </w:r>
            <w:r>
              <w:t xml:space="preserve"> </w:t>
            </w:r>
            <w:r>
              <w:rPr>
                <w:rStyle w:val="VerbatimChar"/>
              </w:rPr>
              <w:t xml:space="preserve">relevansi</w:t>
            </w:r>
          </w:p>
        </w:tc>
        <w:tc>
          <w:tcPr/>
          <w:p>
            <w:pPr>
              <w:pStyle w:val="Compact"/>
              <w:jc w:val="left"/>
            </w:pPr>
            <w:r>
              <w:t xml:space="preserve">Urutan penyajian hasil</w:t>
            </w:r>
          </w:p>
        </w:tc>
      </w:tr>
      <w:tr>
        <w:tc>
          <w:tcPr/>
          <w:p>
            <w:pPr>
              <w:pStyle w:val="Compact"/>
              <w:jc w:val="left"/>
            </w:pPr>
            <m:oMath>
              <m:sSub>
                <m:e>
                  <m:r>
                    <m:t>B</m:t>
                  </m:r>
                </m:e>
                <m:sub>
                  <m:r>
                    <m:rPr>
                      <m:nor/>
                      <m:sty m:val="p"/>
                    </m:rPr>
                    <m:t>out</m:t>
                  </m:r>
                </m:sub>
              </m:sSub>
            </m:oMath>
          </w:p>
        </w:tc>
        <w:tc>
          <w:tcPr/>
          <w:p>
            <w:pPr>
              <w:pStyle w:val="Compact"/>
              <w:jc w:val="left"/>
            </w:pPr>
            <w:r>
              <w:rPr>
                <w:rStyle w:val="VerbatimChar"/>
              </w:rPr>
              <w:t xml:space="preserve">is_out_of_scope</w:t>
            </w:r>
          </w:p>
        </w:tc>
        <w:tc>
          <w:tcPr/>
          <w:p>
            <w:pPr>
              <w:pStyle w:val="Compact"/>
              <w:jc w:val="left"/>
            </w:pPr>
            <w:r>
              <w:t xml:space="preserve">Boolean</w:t>
            </w:r>
          </w:p>
        </w:tc>
        <w:tc>
          <w:tcPr/>
          <w:p>
            <w:pPr>
              <w:pStyle w:val="Compact"/>
              <w:jc w:val="left"/>
            </w:pPr>
            <w:r>
              <w:rPr>
                <w:rStyle w:val="VerbatimChar"/>
              </w:rPr>
              <w:t xml:space="preserve">true</w:t>
            </w:r>
            <w:r>
              <w:t xml:space="preserve">,</w:t>
            </w:r>
            <w:r>
              <w:t xml:space="preserve"> </w:t>
            </w:r>
            <w:r>
              <w:rPr>
                <w:rStyle w:val="VerbatimChar"/>
              </w:rPr>
              <w:t xml:space="preserve">false</w:t>
            </w:r>
          </w:p>
        </w:tc>
        <w:tc>
          <w:tcPr/>
          <w:p>
            <w:pPr>
              <w:pStyle w:val="Compact"/>
              <w:jc w:val="left"/>
            </w:pPr>
            <w:r>
              <w:t xml:space="preserve">Indikator permintaan di luar Padang</w:t>
            </w:r>
          </w:p>
        </w:tc>
      </w:tr>
    </w:tbl>
    <w:p>
      <w:pPr>
        <w:pStyle w:val="BodyText"/>
      </w:pPr>
      <w:r>
        <w:t xml:space="preserve">Ontologi operator spasial (</w:t>
      </w:r>
      <m:oMath>
        <m:sSub>
          <m:e>
            <m:r>
              <m:t>O</m:t>
            </m:r>
          </m:e>
          <m:sub>
            <m:r>
              <m:t>s</m:t>
            </m:r>
          </m:sub>
        </m:sSub>
      </m:oMath>
      <w:r>
        <w:t xml:space="preserve">) membatasi relasi geometris menjadi 4 kondisi eksak:</w:t>
      </w:r>
      <w:r>
        <w:t xml:space="preserve"> </w:t>
      </w:r>
      <w:r>
        <w:t xml:space="preserve">1.</w:t>
      </w:r>
      <w:r>
        <w:t xml:space="preserve"> </w:t>
      </w:r>
      <w:r>
        <w:rPr>
          <w:rStyle w:val="VerbatimChar"/>
        </w:rPr>
        <w:t xml:space="preserve">nearest</w:t>
      </w:r>
      <w:r>
        <w:t xml:space="preserve">: Mengurutkan destinasi berdasarkan jarak geodesik terkecil dari titik acuan tanpa batas radius kaku.</w:t>
      </w:r>
      <w:r>
        <w:t xml:space="preserve"> </w:t>
      </w:r>
      <w:r>
        <w:t xml:space="preserve">2.</w:t>
      </w:r>
      <w:r>
        <w:t xml:space="preserve"> </w:t>
      </w:r>
      <w:r>
        <w:rPr>
          <w:rStyle w:val="VerbatimChar"/>
        </w:rPr>
        <w:t xml:space="preserve">within_radius</w:t>
      </w:r>
      <w:r>
        <w:t xml:space="preserve">: Memfilter destinasi dengan batasan jarak geodesik</w:t>
      </w:r>
      <w:r>
        <w:t xml:space="preserve"> </w:t>
      </w:r>
      <m:oMath>
        <m:r>
          <m:rPr>
            <m:sty m:val="p"/>
          </m:rPr>
          <m:t>≤</m:t>
        </m:r>
        <m:r>
          <m:t>d</m:t>
        </m:r>
        <m:r>
          <m:rPr>
            <m:nor/>
            <m:sty m:val="p"/>
          </m:rPr>
          <m:t> km</m:t>
        </m:r>
      </m:oMath>
      <w:r>
        <w:t xml:space="preserve"> </w:t>
      </w:r>
      <w:r>
        <w:t xml:space="preserve">dari titik acuan.</w:t>
      </w:r>
      <w:r>
        <w:t xml:space="preserve"> </w:t>
      </w:r>
      <w:r>
        <w:t xml:space="preserve">3.</w:t>
      </w:r>
      <w:r>
        <w:t xml:space="preserve"> </w:t>
      </w:r>
      <w:r>
        <w:rPr>
          <w:rStyle w:val="VerbatimChar"/>
        </w:rPr>
        <w:t xml:space="preserve">within_admin_area</w:t>
      </w:r>
      <w:r>
        <w:t xml:space="preserve">: Memfilter destinasi yang berada di dalam wilayah administratif kecamatan tertentu (</w:t>
      </w:r>
      <m:oMath>
        <m:r>
          <m:t>A</m:t>
        </m:r>
      </m:oMath>
      <w:r>
        <w:t xml:space="preserve">).</w:t>
      </w:r>
      <w:r>
        <w:t xml:space="preserve"> </w:t>
      </w:r>
      <w:r>
        <w:t xml:space="preserve">4.</w:t>
      </w:r>
      <w:r>
        <w:t xml:space="preserve"> </w:t>
      </w:r>
      <w:r>
        <w:rPr>
          <w:rStyle w:val="VerbatimChar"/>
        </w:rPr>
        <w:t xml:space="preserve">none</w:t>
      </w:r>
      <w:r>
        <w:t xml:space="preserve">: Tidak menerapkan batasan spasial (pencarian berbasis kategori tematik atau nama objek).</w:t>
      </w:r>
    </w:p>
    <w:bookmarkEnd w:id="32"/>
    <w:bookmarkStart w:id="33" w:name="Xb3814ad3b8563c0d053131d85c67ab21eef994d"/>
    <w:p>
      <w:pPr>
        <w:pStyle w:val="Heading3"/>
      </w:pPr>
      <w:r>
        <w:t xml:space="preserve">2.4 Mekanisme Validasi Deterministik 6-Dimensi (</w:t>
      </w:r>
      <w:r>
        <w:rPr>
          <w:iCs/>
          <w:i/>
        </w:rPr>
        <w:t xml:space="preserve">SirValidator</w:t>
      </w:r>
      <w:r>
        <w:t xml:space="preserve">)</w:t>
      </w:r>
    </w:p>
    <w:p>
      <w:pPr>
        <w:pStyle w:val="FirstParagraph"/>
      </w:pPr>
      <w:r>
        <w:t xml:space="preserve">Sebelum objek SIR diteruskan ke lapisan kompilasi kueri SQL, modul</w:t>
      </w:r>
      <w:r>
        <w:t xml:space="preserve"> </w:t>
      </w:r>
      <w:r>
        <w:rPr>
          <w:iCs/>
          <w:i/>
        </w:rPr>
        <w:t xml:space="preserve">SirValidator</w:t>
      </w:r>
      <w:r>
        <w:t xml:space="preserve"> </w:t>
      </w:r>
      <w:r>
        <w:t xml:space="preserve">menjalankan 6 lapisan verifikasi deterministik:</w:t>
      </w:r>
      <w:r>
        <w:t xml:space="preserve"> </w:t>
      </w:r>
      <w:r>
        <w:t xml:space="preserve">1.</w:t>
      </w:r>
      <w:r>
        <w:t xml:space="preserve"> </w:t>
      </w:r>
      <w:r>
        <w:rPr>
          <w:bCs/>
          <w:b/>
        </w:rPr>
        <w:t xml:space="preserve">Dimensi 1: Validasi Skema (Schema Validation):</w:t>
      </w:r>
      <w:r>
        <w:t xml:space="preserve"> </w:t>
      </w:r>
      <w:r>
        <w:t xml:space="preserve">Memastikan seluruh 17 field wajib ada dalam objek DTO dan tidak terdapat field asing tak dikenal.</w:t>
      </w:r>
      <w:r>
        <w:t xml:space="preserve"> </w:t>
      </w:r>
      <w:r>
        <w:t xml:space="preserve">2.</w:t>
      </w:r>
      <w:r>
        <w:t xml:space="preserve"> </w:t>
      </w:r>
      <w:r>
        <w:rPr>
          <w:bCs/>
          <w:b/>
        </w:rPr>
        <w:t xml:space="preserve">Dimensi 2: Validasi Tipe Data (Type Validation):</w:t>
      </w:r>
      <w:r>
        <w:t xml:space="preserve"> </w:t>
      </w:r>
      <w:r>
        <w:t xml:space="preserve">Melakukan pengecekan tipe numerik dan sanitasi string untuk mencegah potensi injeksi karakter anomali.</w:t>
      </w:r>
      <w:r>
        <w:t xml:space="preserve"> </w:t>
      </w:r>
      <w:r>
        <w:t xml:space="preserve">3.</w:t>
      </w:r>
      <w:r>
        <w:t xml:space="preserve"> </w:t>
      </w:r>
      <w:r>
        <w:rPr>
          <w:bCs/>
          <w:b/>
        </w:rPr>
        <w:t xml:space="preserve">Dimensi 3: Validasi Domain Nilai (Domain Validation):</w:t>
      </w:r>
      <w:r>
        <w:t xml:space="preserve"> </w:t>
      </w:r>
      <w:r>
        <w:t xml:space="preserve">Menolak nilai jarak atau harga negatif (</w:t>
      </w:r>
      <m:oMath>
        <m:r>
          <m:rPr>
            <m:sty m:val="p"/>
          </m:rPr>
          <m:t>&lt;</m:t>
        </m:r>
        <m:r>
          <m:t>0</m:t>
        </m:r>
      </m:oMath>
      <w:r>
        <w:t xml:space="preserve">). Jika terdeteksi nilai negatif, validator secara otomatis mengoreksinya menjadi nilai absolut positif atau</w:t>
      </w:r>
      <w:r>
        <w:t xml:space="preserve"> </w:t>
      </w:r>
      <w:r>
        <w:rPr>
          <w:rStyle w:val="VerbatimChar"/>
        </w:rPr>
        <w:t xml:space="preserve">null</w:t>
      </w:r>
      <w:r>
        <w:t xml:space="preserve">.</w:t>
      </w:r>
      <w:r>
        <w:t xml:space="preserve"> </w:t>
      </w:r>
      <w:r>
        <w:t xml:space="preserve">4.</w:t>
      </w:r>
      <w:r>
        <w:t xml:space="preserve"> </w:t>
      </w:r>
      <w:r>
        <w:rPr>
          <w:bCs/>
          <w:b/>
        </w:rPr>
        <w:t xml:space="preserve">Dimensi 4: Validasi Operator Spasial (Operator Validation):</w:t>
      </w:r>
      <w:r>
        <w:t xml:space="preserve"> </w:t>
      </w:r>
      <w:r>
        <w:t xml:space="preserve">Memastikan nilai</w:t>
      </w:r>
      <w:r>
        <w:t xml:space="preserve"> </w:t>
      </w:r>
      <w:r>
        <w:rPr>
          <w:rStyle w:val="VerbatimChar"/>
        </w:rPr>
        <w:t xml:space="preserve">spatial_operator</w:t>
      </w:r>
      <w:r>
        <w:t xml:space="preserve"> </w:t>
      </w:r>
      <w:r>
        <w:t xml:space="preserve">terdaftar pada ontologi baku. Jika ditemukan operator tidak sah, validator melakukan</w:t>
      </w:r>
      <w:r>
        <w:t xml:space="preserve"> </w:t>
      </w:r>
      <w:r>
        <w:rPr>
          <w:iCs/>
          <w:i/>
        </w:rPr>
        <w:t xml:space="preserve">fallback</w:t>
      </w:r>
      <w:r>
        <w:t xml:space="preserve"> </w:t>
      </w:r>
      <w:r>
        <w:t xml:space="preserve">ke operator</w:t>
      </w:r>
      <w:r>
        <w:t xml:space="preserve"> </w:t>
      </w:r>
      <w:r>
        <w:rPr>
          <w:rStyle w:val="VerbatimChar"/>
        </w:rPr>
        <w:t xml:space="preserve">none</w:t>
      </w:r>
      <w:r>
        <w:t xml:space="preserve">.</w:t>
      </w:r>
      <w:r>
        <w:t xml:space="preserve"> </w:t>
      </w:r>
      <w:r>
        <w:t xml:space="preserve">5.</w:t>
      </w:r>
      <w:r>
        <w:t xml:space="preserve"> </w:t>
      </w:r>
      <w:r>
        <w:rPr>
          <w:bCs/>
          <w:b/>
        </w:rPr>
        <w:t xml:space="preserve">Dimensi 5: Validasi Entitas dan Deteksi Luar Cakupan (Out-of-Scope Validation):</w:t>
      </w:r>
      <w:r>
        <w:t xml:space="preserve"> </w:t>
      </w:r>
      <w:r>
        <w:t xml:space="preserve">Memeriksa masukan terhadap kamus anomali negatif (seperti permintaan</w:t>
      </w:r>
      <w:r>
        <w:t xml:space="preserve"> </w:t>
      </w:r>
      <w:r>
        <w:rPr>
          <w:iCs/>
          <w:i/>
        </w:rPr>
        <w:t xml:space="preserve">“</w:t>
      </w:r>
      <w:r>
        <w:rPr>
          <w:iCs/>
          <w:i/>
        </w:rPr>
        <w:t xml:space="preserve">ski salju</w:t>
      </w:r>
      <w:r>
        <w:rPr>
          <w:iCs/>
          <w:i/>
        </w:rPr>
        <w:t xml:space="preserve">”</w:t>
      </w:r>
      <w:r>
        <w:t xml:space="preserve">,</w:t>
      </w:r>
      <w:r>
        <w:t xml:space="preserve"> </w:t>
      </w:r>
      <w:r>
        <w:rPr>
          <w:iCs/>
          <w:i/>
        </w:rPr>
        <w:t xml:space="preserve">“</w:t>
      </w:r>
      <w:r>
        <w:rPr>
          <w:iCs/>
          <w:i/>
        </w:rPr>
        <w:t xml:space="preserve">kasino</w:t>
      </w:r>
      <w:r>
        <w:rPr>
          <w:iCs/>
          <w:i/>
        </w:rPr>
        <w:t xml:space="preserve">”</w:t>
      </w:r>
      <w:r>
        <w:t xml:space="preserve">,</w:t>
      </w:r>
      <w:r>
        <w:t xml:space="preserve"> </w:t>
      </w:r>
      <w:r>
        <w:rPr>
          <w:iCs/>
          <w:i/>
        </w:rPr>
        <w:t xml:space="preserve">“</w:t>
      </w:r>
      <w:r>
        <w:rPr>
          <w:iCs/>
          <w:i/>
        </w:rPr>
        <w:t xml:space="preserve">candi hindu</w:t>
      </w:r>
      <w:r>
        <w:rPr>
          <w:iCs/>
          <w:i/>
        </w:rPr>
        <w:t xml:space="preserve">”</w:t>
      </w:r>
      <w:r>
        <w:t xml:space="preserve"> </w:t>
      </w:r>
      <w:r>
        <w:t xml:space="preserve">di Padang). Jika terdeteksi, atribut</w:t>
      </w:r>
      <w:r>
        <w:t xml:space="preserve"> </w:t>
      </w:r>
      <w:r>
        <w:rPr>
          <w:rStyle w:val="VerbatimChar"/>
        </w:rPr>
        <w:t xml:space="preserve">is_out_of_scope</w:t>
      </w:r>
      <w:r>
        <w:t xml:space="preserve"> </w:t>
      </w:r>
      <w:r>
        <w:t xml:space="preserve">diatur menjadi</w:t>
      </w:r>
      <w:r>
        <w:t xml:space="preserve"> </w:t>
      </w:r>
      <w:r>
        <w:rPr>
          <w:rStyle w:val="VerbatimChar"/>
        </w:rPr>
        <w:t xml:space="preserve">true</w:t>
      </w:r>
      <w:r>
        <w:t xml:space="preserve"> </w:t>
      </w:r>
      <w:r>
        <w:t xml:space="preserve">untuk memicu</w:t>
      </w:r>
      <w:r>
        <w:t xml:space="preserve"> </w:t>
      </w:r>
      <w:r>
        <w:rPr>
          <w:iCs/>
          <w:i/>
        </w:rPr>
        <w:t xml:space="preserve">Honest Rejection</w:t>
      </w:r>
      <w:r>
        <w:t xml:space="preserve">.</w:t>
      </w:r>
      <w:r>
        <w:t xml:space="preserve"> </w:t>
      </w:r>
      <w:r>
        <w:t xml:space="preserve">6.</w:t>
      </w:r>
      <w:r>
        <w:t xml:space="preserve"> </w:t>
      </w:r>
      <w:r>
        <w:rPr>
          <w:bCs/>
          <w:b/>
        </w:rPr>
        <w:t xml:space="preserve">Dimensi 6: Validasi Konsistensi Logika Batasan (Constraint Consistency):</w:t>
      </w:r>
      <w:r>
        <w:t xml:space="preserve"> </w:t>
      </w:r>
      <w:r>
        <w:t xml:space="preserve">Mengoreksi kontradiksi batasan logika. Sebagai contoh, jika pengguna menetapkan</w:t>
      </w:r>
      <w:r>
        <w:t xml:space="preserve"> </w:t>
      </w:r>
      <w:r>
        <w:rPr>
          <w:rStyle w:val="VerbatimChar"/>
        </w:rPr>
        <w:t xml:space="preserve">is_free = true</w:t>
      </w:r>
      <w:r>
        <w:t xml:space="preserve"> </w:t>
      </w:r>
      <w:r>
        <w:t xml:space="preserve">namun juga menetapkan</w:t>
      </w:r>
      <w:r>
        <w:t xml:space="preserve"> </w:t>
      </w:r>
      <w:r>
        <w:rPr>
          <w:rStyle w:val="VerbatimChar"/>
        </w:rPr>
        <w:t xml:space="preserve">max_price &gt; 0</w:t>
      </w:r>
      <w:r>
        <w:t xml:space="preserve">, sistem menyelaraskan</w:t>
      </w:r>
      <w:r>
        <w:t xml:space="preserve"> </w:t>
      </w:r>
      <w:r>
        <w:rPr>
          <w:rStyle w:val="VerbatimChar"/>
        </w:rPr>
        <w:t xml:space="preserve">max_price = 0.0</w:t>
      </w:r>
      <w:r>
        <w:t xml:space="preserve">.</w:t>
      </w:r>
    </w:p>
    <w:bookmarkEnd w:id="33"/>
    <w:bookmarkStart w:id="34" w:name="X31116af5da28869391e89e9920f0e0145bfafda"/>
    <w:p>
      <w:pPr>
        <w:pStyle w:val="Heading3"/>
      </w:pPr>
      <w:r>
        <w:t xml:space="preserve">2.5</w:t>
      </w:r>
      <w:r>
        <w:t xml:space="preserve"> </w:t>
      </w:r>
      <w:r>
        <w:rPr>
          <w:iCs/>
          <w:i/>
        </w:rPr>
        <w:t xml:space="preserve">Grounding Contract</w:t>
      </w:r>
      <w:r>
        <w:t xml:space="preserve"> </w:t>
      </w:r>
      <w:r>
        <w:t xml:space="preserve">dan Preservasi Maksud (</w:t>
      </w:r>
      <w:r>
        <w:rPr>
          <w:iCs/>
          <w:i/>
        </w:rPr>
        <w:t xml:space="preserve">Intent Preservation</w:t>
      </w:r>
      <w:r>
        <w:t xml:space="preserve">)</w:t>
      </w:r>
    </w:p>
    <w:p>
      <w:pPr>
        <w:pStyle w:val="FirstParagraph"/>
      </w:pPr>
      <w:r>
        <w:t xml:space="preserve">Klausul</w:t>
      </w:r>
      <w:r>
        <w:t xml:space="preserve"> </w:t>
      </w:r>
      <w:r>
        <w:rPr>
          <w:iCs/>
          <w:i/>
        </w:rPr>
        <w:t xml:space="preserve">Grounding Contract</w:t>
      </w:r>
      <w:r>
        <w:t xml:space="preserve"> </w:t>
      </w:r>
      <w:r>
        <w:t xml:space="preserve">menjamin bahwa himpunan fakta yang disampaikan oleh model bahasa (</w:t>
      </w:r>
      <m:oMath>
        <m:r>
          <m:t>R</m:t>
        </m:r>
      </m:oMath>
      <w:r>
        <w:t xml:space="preserve">) adalah subhimpunan sejati dari fakta yang dihasilkan oleh basis data relasional (</w:t>
      </w:r>
      <m:oMath>
        <m:sSub>
          <m:e>
            <m:r>
              <m:t>D</m:t>
            </m:r>
          </m:e>
          <m:sub>
            <m:r>
              <m:rPr>
                <m:nor/>
                <m:sty m:val="p"/>
              </m:rPr>
              <m:t>facts</m:t>
            </m:r>
          </m:sub>
        </m:sSub>
      </m:oMath>
      <w:r>
        <w:t xml:space="preserve">):</w:t>
      </w:r>
    </w:p>
    <w:p>
      <w:pPr>
        <w:pStyle w:val="BodyText"/>
      </w:pPr>
      <m:oMathPara>
        <m:oMathParaPr>
          <m:jc m:val="center"/>
        </m:oMathParaPr>
        <m:oMath>
          <m:r>
            <m:t>R</m:t>
          </m:r>
          <m:r>
            <m:rPr>
              <m:sty m:val="p"/>
            </m:rPr>
            <m:t>⊆</m:t>
          </m:r>
          <m:r>
            <m:rPr>
              <m:nor/>
              <m:sty m:val="p"/>
            </m:rPr>
            <m:t>facts</m:t>
          </m:r>
          <m:d>
            <m:dPr>
              <m:begChr m:val="("/>
              <m:endChr m:val=")"/>
              <m:sepChr m:val=""/>
              <m:grow/>
            </m:dPr>
            <m:e>
              <m:sSub>
                <m:e>
                  <m:r>
                    <m:t>D</m:t>
                  </m:r>
                </m:e>
                <m:sub>
                  <m:r>
                    <m:rPr>
                      <m:nor/>
                      <m:sty m:val="p"/>
                    </m:rPr>
                    <m:t>facts</m:t>
                  </m:r>
                </m:sub>
              </m:sSub>
            </m:e>
          </m:d>
        </m:oMath>
      </m:oMathPara>
    </w:p>
    <w:p>
      <w:pPr>
        <w:pStyle w:val="FirstParagraph"/>
      </w:pPr>
      <w:r>
        <w:t xml:space="preserve">Jika kueri SQL menghasilkan himpunan kosong (</w:t>
      </w:r>
      <m:oMath>
        <m:sSub>
          <m:e>
            <m:r>
              <m:t>D</m:t>
            </m:r>
          </m:e>
          <m:sub>
            <m:r>
              <m:rPr>
                <m:nor/>
                <m:sty m:val="p"/>
              </m:rPr>
              <m:t>facts</m:t>
            </m:r>
          </m:sub>
        </m:sSub>
        <m:r>
          <m:rPr>
            <m:sty m:val="p"/>
          </m:rPr>
          <m:t>=</m:t>
        </m:r>
        <m:r>
          <m:rPr>
            <m:sty m:val="p"/>
          </m:rPr>
          <m:t>∅</m:t>
        </m:r>
      </m:oMath>
      <w:r>
        <w:t xml:space="preserve">), sistem diwajibkan mengeksekusi</w:t>
      </w:r>
      <w:r>
        <w:t xml:space="preserve"> </w:t>
      </w:r>
      <w:r>
        <w:rPr>
          <w:iCs/>
          <w:i/>
        </w:rPr>
        <w:t xml:space="preserve">Honest Rejection</w:t>
      </w:r>
      <w:r>
        <w:t xml:space="preserve">:</w:t>
      </w:r>
    </w:p>
    <w:p>
      <w:pPr>
        <w:pStyle w:val="BodyText"/>
      </w:pPr>
      <m:oMathPara>
        <m:oMathParaPr>
          <m:jc m:val="center"/>
        </m:oMathParaPr>
        <m:oMath>
          <m:r>
            <m:t>R</m:t>
          </m:r>
          <m:r>
            <m:rPr>
              <m:sty m:val="p"/>
            </m:rPr>
            <m:t>=</m:t>
          </m:r>
          <m:r>
            <m:rPr>
              <m:nor/>
              <m:sty m:val="p"/>
            </m:rPr>
            <m:t>"Maaf, tidak ditemukan objek wisata yang sesuai dengan kriteria pencarian Anda di Kota Padang."</m:t>
          </m:r>
        </m:oMath>
      </m:oMathPara>
    </w:p>
    <w:p>
      <w:pPr>
        <w:pStyle w:val="FirstParagraph"/>
      </w:pPr>
      <w:r>
        <w:t xml:space="preserve">Dalam implementasi riil, diterapkan dua aturan pengayaan:</w:t>
      </w:r>
      <w:r>
        <w:t xml:space="preserve"> </w:t>
      </w:r>
      <w:r>
        <w:t xml:space="preserve">-</w:t>
      </w:r>
      <w:r>
        <w:t xml:space="preserve"> </w:t>
      </w:r>
      <w:r>
        <w:rPr>
          <w:bCs/>
          <w:b/>
        </w:rPr>
        <w:t xml:space="preserve">Aturan Preservasi Maksud (Kasus Menu Kuliner Tak Terdaftar):</w:t>
      </w:r>
      <w:r>
        <w:t xml:space="preserve"> </w:t>
      </w:r>
      <w:r>
        <w:t xml:space="preserve">Jika pengguna menanyakan menu kuliner spesifik yang belum tercatat pada basis data (misalnya</w:t>
      </w:r>
      <w:r>
        <w:t xml:space="preserve"> </w:t>
      </w:r>
      <w:r>
        <w:rPr>
          <w:iCs/>
          <w:i/>
        </w:rPr>
        <w:t xml:space="preserve">“</w:t>
      </w:r>
      <w:r>
        <w:rPr>
          <w:iCs/>
          <w:i/>
        </w:rPr>
        <w:t xml:space="preserve">mie kocok</w:t>
      </w:r>
      <w:r>
        <w:rPr>
          <w:iCs/>
          <w:i/>
        </w:rPr>
        <w:t xml:space="preserve">”</w:t>
      </w:r>
      <w:r>
        <w:t xml:space="preserve">), bot dilarang mengarang bahwa menu tersebut tersedia di warung Padang. Bot diwajibkan secara eksplisit menyatakan bahwa menu tersebut belum ada di basis data, baru kemudian menawarkan alternatif kuliner lokal yang tersedia (seperti Soto Padang).</w:t>
      </w:r>
      <w:r>
        <w:t xml:space="preserve"> </w:t>
      </w:r>
      <w:r>
        <w:t xml:space="preserve">-</w:t>
      </w:r>
      <w:r>
        <w:t xml:space="preserve"> </w:t>
      </w:r>
      <w:r>
        <w:rPr>
          <w:bCs/>
          <w:b/>
        </w:rPr>
        <w:t xml:space="preserve">Context-Aware Spatial Fallback:</w:t>
      </w:r>
      <w:r>
        <w:t xml:space="preserve"> </w:t>
      </w:r>
      <w:r>
        <w:t xml:space="preserve">Jika koordinat pengguna terdeteksi berada di luar jangkauan Kota Padang (</w:t>
      </w:r>
      <m:oMath>
        <m:r>
          <m:rPr>
            <m:sty m:val="p"/>
          </m:rPr>
          <m:t>&gt;</m:t>
        </m:r>
        <m:r>
          <m:t>35</m:t>
        </m:r>
        <m:r>
          <m:rPr>
            <m:nor/>
            <m:sty m:val="p"/>
          </m:rPr>
          <m:t> km</m:t>
        </m:r>
      </m:oMath>
      <w:r>
        <w:t xml:space="preserve">, misalnya pengguna mengakses dari Pekanbaru atau Jakarta), sistem secara transparan memberikan notifikasi bahwa pengguna berada di luar wilayah Padang dan rekomendasi dialihkan menggunakan titik acuan pusat Kota Padang (Jam Gadang / Balai Kota).</w:t>
      </w:r>
    </w:p>
    <w:bookmarkEnd w:id="34"/>
    <w:bookmarkStart w:id="35" w:name="taksonomi-kegagalan-spasial-f1f8"/>
    <w:p>
      <w:pPr>
        <w:pStyle w:val="Heading3"/>
      </w:pPr>
      <w:r>
        <w:t xml:space="preserve">2.6 Taksonomi Kegagalan Spasial (F1–F8)</w:t>
      </w:r>
    </w:p>
    <w:p>
      <w:pPr>
        <w:pStyle w:val="FirstParagraph"/>
      </w:pPr>
      <w:r>
        <w:t xml:space="preserve">Untuk mengevaluasi keandalan sistem secara ketat, dirumuskan taksonomi kegagalan spasial yang terdiri dari 8 kelas kegagalan (Tabel 2.2).</w:t>
      </w:r>
    </w:p>
    <w:p>
      <w:pPr>
        <w:pStyle w:val="BodyText"/>
      </w:pPr>
      <w:r>
        <w:rPr>
          <w:bCs/>
          <w:b/>
        </w:rPr>
        <w:t xml:space="preserve">Tabel 2.2 Taksonomi Kegagalan Spasial (F1–F8) pada Sistem Rekomendasi Percakapan Geospasial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Kode</w:t>
            </w:r>
          </w:p>
        </w:tc>
        <w:tc>
          <w:tcPr/>
          <w:p>
            <w:pPr>
              <w:pStyle w:val="Compact"/>
              <w:jc w:val="left"/>
            </w:pPr>
            <w:r>
              <w:t xml:space="preserve">Jenis Kegagalan</w:t>
            </w:r>
          </w:p>
        </w:tc>
        <w:tc>
          <w:tcPr/>
          <w:p>
            <w:pPr>
              <w:pStyle w:val="Compact"/>
              <w:jc w:val="left"/>
            </w:pPr>
            <w:r>
              <w:t xml:space="preserve">Deskripsi Kegagalan</w:t>
            </w:r>
          </w:p>
        </w:tc>
        <w:tc>
          <w:tcPr/>
          <w:p>
            <w:pPr>
              <w:pStyle w:val="Compact"/>
              <w:jc w:val="left"/>
            </w:pPr>
            <w:r>
              <w:t xml:space="preserve">Target Pencegahan Sistem</w:t>
            </w:r>
          </w:p>
        </w:tc>
      </w:tr>
      <w:tr>
        <w:tc>
          <w:tcPr/>
          <w:p>
            <w:pPr>
              <w:pStyle w:val="Compact"/>
              <w:jc w:val="left"/>
            </w:pPr>
            <w:r>
              <w:rPr>
                <w:bCs/>
                <w:b/>
              </w:rPr>
              <w:t xml:space="preserve">F1</w:t>
            </w:r>
          </w:p>
        </w:tc>
        <w:tc>
          <w:tcPr/>
          <w:p>
            <w:pPr>
              <w:pStyle w:val="Compact"/>
              <w:jc w:val="left"/>
            </w:pPr>
            <w:r>
              <w:rPr>
                <w:iCs/>
                <w:i/>
              </w:rPr>
              <w:t xml:space="preserve">Coordinate Parsing Failure</w:t>
            </w:r>
          </w:p>
        </w:tc>
        <w:tc>
          <w:tcPr/>
          <w:p>
            <w:pPr>
              <w:pStyle w:val="Compact"/>
              <w:jc w:val="left"/>
            </w:pPr>
            <w:r>
              <w:t xml:space="preserve">Gagal mengekstrak atau memetakan koordinat lintang/bujur pengguna</w:t>
            </w:r>
          </w:p>
        </w:tc>
        <w:tc>
          <w:tcPr/>
          <w:p>
            <w:pPr>
              <w:pStyle w:val="Compact"/>
              <w:jc w:val="left"/>
            </w:pPr>
            <w:r>
              <w:t xml:space="preserve">Normalisasi WGS84 pada Layer 1</w:t>
            </w:r>
          </w:p>
        </w:tc>
      </w:tr>
      <w:tr>
        <w:tc>
          <w:tcPr/>
          <w:p>
            <w:pPr>
              <w:pStyle w:val="Compact"/>
              <w:jc w:val="left"/>
            </w:pPr>
            <w:r>
              <w:rPr>
                <w:bCs/>
                <w:b/>
              </w:rPr>
              <w:t xml:space="preserve">F2</w:t>
            </w:r>
          </w:p>
        </w:tc>
        <w:tc>
          <w:tcPr/>
          <w:p>
            <w:pPr>
              <w:pStyle w:val="Compact"/>
              <w:jc w:val="left"/>
            </w:pPr>
            <w:r>
              <w:rPr>
                <w:iCs/>
                <w:i/>
              </w:rPr>
              <w:t xml:space="preserve">Inverted Radius Error</w:t>
            </w:r>
          </w:p>
        </w:tc>
        <w:tc>
          <w:tcPr/>
          <w:p>
            <w:pPr>
              <w:pStyle w:val="Compact"/>
              <w:jc w:val="left"/>
            </w:pPr>
            <w:r>
              <w:t xml:space="preserve">Radius jarak bernilai negatif atau tertukar antara satuan meter dan km</w:t>
            </w:r>
          </w:p>
        </w:tc>
        <w:tc>
          <w:tcPr/>
          <w:p>
            <w:pPr>
              <w:pStyle w:val="Compact"/>
              <w:jc w:val="left"/>
            </w:pPr>
            <w:r>
              <w:t xml:space="preserve">Domain Validation pada Layer 3</w:t>
            </w:r>
          </w:p>
        </w:tc>
      </w:tr>
      <w:tr>
        <w:tc>
          <w:tcPr/>
          <w:p>
            <w:pPr>
              <w:pStyle w:val="Compact"/>
              <w:jc w:val="left"/>
            </w:pPr>
            <w:r>
              <w:rPr>
                <w:bCs/>
                <w:b/>
              </w:rPr>
              <w:t xml:space="preserve">F3</w:t>
            </w:r>
          </w:p>
        </w:tc>
        <w:tc>
          <w:tcPr/>
          <w:p>
            <w:pPr>
              <w:pStyle w:val="Compact"/>
              <w:jc w:val="left"/>
            </w:pPr>
            <w:r>
              <w:rPr>
                <w:iCs/>
                <w:i/>
              </w:rPr>
              <w:t xml:space="preserve">Category Semantic Mismatch</w:t>
            </w:r>
          </w:p>
        </w:tc>
        <w:tc>
          <w:tcPr/>
          <w:p>
            <w:pPr>
              <w:pStyle w:val="Compact"/>
              <w:jc w:val="left"/>
            </w:pPr>
            <w:r>
              <w:t xml:space="preserve">Kesalahan mengklasifikasikan kategori (misal: pantai dianggap kuliner)</w:t>
            </w:r>
          </w:p>
        </w:tc>
        <w:tc>
          <w:tcPr/>
          <w:p>
            <w:pPr>
              <w:pStyle w:val="Compact"/>
              <w:jc w:val="left"/>
            </w:pPr>
            <w:r>
              <w:t xml:space="preserve">Schema &amp; Prompt Boundary Layer 2</w:t>
            </w:r>
          </w:p>
        </w:tc>
      </w:tr>
      <w:tr>
        <w:tc>
          <w:tcPr/>
          <w:p>
            <w:pPr>
              <w:pStyle w:val="Compact"/>
              <w:jc w:val="left"/>
            </w:pPr>
            <w:r>
              <w:rPr>
                <w:bCs/>
                <w:b/>
              </w:rPr>
              <w:t xml:space="preserve">F4</w:t>
            </w:r>
          </w:p>
        </w:tc>
        <w:tc>
          <w:tcPr/>
          <w:p>
            <w:pPr>
              <w:pStyle w:val="Compact"/>
              <w:jc w:val="left"/>
            </w:pPr>
            <w:r>
              <w:rPr>
                <w:iCs/>
                <w:i/>
              </w:rPr>
              <w:t xml:space="preserve">Ambiguous Administrative Area</w:t>
            </w:r>
          </w:p>
        </w:tc>
        <w:tc>
          <w:tcPr/>
          <w:p>
            <w:pPr>
              <w:pStyle w:val="Compact"/>
              <w:jc w:val="left"/>
            </w:pPr>
            <w:r>
              <w:t xml:space="preserve">Salah memetakan nama kecamatan yang mirip</w:t>
            </w:r>
          </w:p>
        </w:tc>
        <w:tc>
          <w:tcPr/>
          <w:p>
            <w:pPr>
              <w:pStyle w:val="Compact"/>
              <w:jc w:val="left"/>
            </w:pPr>
            <w:r>
              <w:t xml:space="preserve">Normalisasi wilayah pada Layer 3</w:t>
            </w:r>
          </w:p>
        </w:tc>
      </w:tr>
      <w:tr>
        <w:tc>
          <w:tcPr/>
          <w:p>
            <w:pPr>
              <w:pStyle w:val="Compact"/>
              <w:jc w:val="left"/>
            </w:pPr>
            <w:r>
              <w:rPr>
                <w:bCs/>
                <w:b/>
              </w:rPr>
              <w:t xml:space="preserve">F5</w:t>
            </w:r>
          </w:p>
        </w:tc>
        <w:tc>
          <w:tcPr/>
          <w:p>
            <w:pPr>
              <w:pStyle w:val="Compact"/>
              <w:jc w:val="left"/>
            </w:pPr>
            <w:r>
              <w:rPr>
                <w:iCs/>
                <w:i/>
              </w:rPr>
              <w:t xml:space="preserve">Fictitious POI Generation</w:t>
            </w:r>
          </w:p>
        </w:tc>
        <w:tc>
          <w:tcPr/>
          <w:p>
            <w:pPr>
              <w:pStyle w:val="Compact"/>
              <w:jc w:val="left"/>
            </w:pPr>
            <w:r>
              <w:t xml:space="preserve">Model mengarang nama objek wisata palsu (</w:t>
            </w:r>
            <w:r>
              <w:rPr>
                <w:iCs/>
                <w:i/>
              </w:rPr>
              <w:t xml:space="preserve">hallucination</w:t>
            </w:r>
            <w:r>
              <w:t xml:space="preserve">)</w:t>
            </w:r>
          </w:p>
        </w:tc>
        <w:tc>
          <w:tcPr/>
          <w:p>
            <w:pPr>
              <w:pStyle w:val="Compact"/>
              <w:jc w:val="left"/>
            </w:pPr>
            <w:r>
              <w:t xml:space="preserve">Strict SQL Grounding Layer 4 &amp; 5</w:t>
            </w:r>
          </w:p>
        </w:tc>
      </w:tr>
      <w:tr>
        <w:tc>
          <w:tcPr/>
          <w:p>
            <w:pPr>
              <w:pStyle w:val="Compact"/>
              <w:jc w:val="left"/>
            </w:pPr>
            <w:r>
              <w:rPr>
                <w:bCs/>
                <w:b/>
              </w:rPr>
              <w:t xml:space="preserve">F6</w:t>
            </w:r>
          </w:p>
        </w:tc>
        <w:tc>
          <w:tcPr/>
          <w:p>
            <w:pPr>
              <w:pStyle w:val="Compact"/>
              <w:jc w:val="left"/>
            </w:pPr>
            <w:r>
              <w:rPr>
                <w:iCs/>
                <w:i/>
              </w:rPr>
              <w:t xml:space="preserve">Zero Spatial Grounding</w:t>
            </w:r>
          </w:p>
        </w:tc>
        <w:tc>
          <w:tcPr/>
          <w:p>
            <w:pPr>
              <w:pStyle w:val="Compact"/>
              <w:jc w:val="left"/>
            </w:pPr>
            <w:r>
              <w:t xml:space="preserve">Memberikan jarak tanpa dasar kalkulasi geodesik nyata</w:t>
            </w:r>
          </w:p>
        </w:tc>
        <w:tc>
          <w:tcPr/>
          <w:p>
            <w:pPr>
              <w:pStyle w:val="Compact"/>
              <w:jc w:val="left"/>
            </w:pPr>
            <w:r>
              <w:t xml:space="preserve">Formula Haversine pada Layer 4</w:t>
            </w:r>
          </w:p>
        </w:tc>
      </w:tr>
      <w:tr>
        <w:tc>
          <w:tcPr/>
          <w:p>
            <w:pPr>
              <w:pStyle w:val="Compact"/>
              <w:jc w:val="left"/>
            </w:pPr>
            <w:r>
              <w:rPr>
                <w:bCs/>
                <w:b/>
              </w:rPr>
              <w:t xml:space="preserve">F7</w:t>
            </w:r>
          </w:p>
        </w:tc>
        <w:tc>
          <w:tcPr/>
          <w:p>
            <w:pPr>
              <w:pStyle w:val="Compact"/>
              <w:jc w:val="left"/>
            </w:pPr>
            <w:r>
              <w:rPr>
                <w:iCs/>
                <w:i/>
              </w:rPr>
              <w:t xml:space="preserve">Out-of-Bound Fallback Failure</w:t>
            </w:r>
          </w:p>
        </w:tc>
        <w:tc>
          <w:tcPr/>
          <w:p>
            <w:pPr>
              <w:pStyle w:val="Compact"/>
              <w:jc w:val="left"/>
            </w:pPr>
            <w:r>
              <w:t xml:space="preserve">Sistem macet (</w:t>
            </w:r>
            <w:r>
              <w:rPr>
                <w:iCs/>
                <w:i/>
              </w:rPr>
              <w:t xml:space="preserve">crash</w:t>
            </w:r>
            <w:r>
              <w:t xml:space="preserve">) ketika pengguna berada di luar Padang</w:t>
            </w:r>
          </w:p>
        </w:tc>
        <w:tc>
          <w:tcPr/>
          <w:p>
            <w:pPr>
              <w:pStyle w:val="Compact"/>
              <w:jc w:val="left"/>
            </w:pPr>
            <w:r>
              <w:t xml:space="preserve">Spatial Fallback Handler Layer 4</w:t>
            </w:r>
          </w:p>
        </w:tc>
      </w:tr>
      <w:tr>
        <w:tc>
          <w:tcPr/>
          <w:p>
            <w:pPr>
              <w:pStyle w:val="Compact"/>
              <w:jc w:val="left"/>
            </w:pPr>
            <w:r>
              <w:rPr>
                <w:bCs/>
                <w:b/>
              </w:rPr>
              <w:t xml:space="preserve">F8</w:t>
            </w:r>
          </w:p>
        </w:tc>
        <w:tc>
          <w:tcPr/>
          <w:p>
            <w:pPr>
              <w:pStyle w:val="Compact"/>
              <w:jc w:val="left"/>
            </w:pPr>
            <w:r>
              <w:rPr>
                <w:iCs/>
                <w:i/>
              </w:rPr>
              <w:t xml:space="preserve">False Rejection on Valid POI</w:t>
            </w:r>
          </w:p>
        </w:tc>
        <w:tc>
          <w:tcPr/>
          <w:p>
            <w:pPr>
              <w:pStyle w:val="Compact"/>
              <w:jc w:val="left"/>
            </w:pPr>
            <w:r>
              <w:t xml:space="preserve">Menolak destinasi valid yang ada di database</w:t>
            </w:r>
          </w:p>
        </w:tc>
        <w:tc>
          <w:tcPr/>
          <w:p>
            <w:pPr>
              <w:pStyle w:val="Compact"/>
              <w:jc w:val="left"/>
            </w:pPr>
            <w:r>
              <w:t xml:space="preserve">Hierarki Pencarian Fuzzy Layer 4</w:t>
            </w:r>
          </w:p>
        </w:tc>
      </w:tr>
    </w:tbl>
    <w:bookmarkEnd w:id="35"/>
    <w:bookmarkStart w:id="36" w:name="Xb52c6549c8006bc680a0bc0442af3581c812af5"/>
    <w:p>
      <w:pPr>
        <w:pStyle w:val="Heading3"/>
      </w:pPr>
      <w:r>
        <w:t xml:space="preserve">2.7 Desain Evaluasi Empiris, Multi-Baseline, dan Uji Ablasi</w:t>
      </w:r>
    </w:p>
    <w:p>
      <w:pPr>
        <w:pStyle w:val="FirstParagraph"/>
      </w:pPr>
      <w:r>
        <w:t xml:space="preserve">Evaluasi empiris dirancang menggunakan 40 skenario percakapan terstandarisasi yang mencakup variasi bahasa kasual, slang Minang, filter multi-kriteria, hingga kueri jebakan (</w:t>
      </w:r>
      <w:r>
        <w:rPr>
          <w:iCs/>
          <w:i/>
        </w:rPr>
        <w:t xml:space="preserve">trap queries</w:t>
      </w:r>
      <w:r>
        <w:t xml:space="preserve">). Kinerja sistem dibandingkan terhadap 3 konfigurasi baseline:</w:t>
      </w:r>
      <w:r>
        <w:t xml:space="preserve"> </w:t>
      </w:r>
      <w:r>
        <w:t xml:space="preserve">1.</w:t>
      </w:r>
      <w:r>
        <w:t xml:space="preserve"> </w:t>
      </w:r>
      <w:r>
        <w:rPr>
          <w:bCs/>
          <w:b/>
        </w:rPr>
        <w:t xml:space="preserve">Baseline 1: Direct Text-to-SQL (Tanpa SIR):</w:t>
      </w:r>
      <w:r>
        <w:t xml:space="preserve"> </w:t>
      </w:r>
      <w:r>
        <w:t xml:space="preserve">LLM langsung menulis kueri SQL mentah berdasarkan teks pengguna.</w:t>
      </w:r>
      <w:r>
        <w:t xml:space="preserve"> </w:t>
      </w:r>
      <w:r>
        <w:t xml:space="preserve">2.</w:t>
      </w:r>
      <w:r>
        <w:t xml:space="preserve"> </w:t>
      </w:r>
      <w:r>
        <w:rPr>
          <w:bCs/>
          <w:b/>
        </w:rPr>
        <w:t xml:space="preserve">Baseline 2: Unconstrained LLM (Tanpa Grounding):</w:t>
      </w:r>
      <w:r>
        <w:t xml:space="preserve"> </w:t>
      </w:r>
      <w:r>
        <w:t xml:space="preserve">LLM menjawab langsung pertanyaan pengguna tanpa interaksi basis data.</w:t>
      </w:r>
      <w:r>
        <w:t xml:space="preserve"> </w:t>
      </w:r>
      <w:r>
        <w:t xml:space="preserve">3.</w:t>
      </w:r>
      <w:r>
        <w:t xml:space="preserve"> </w:t>
      </w:r>
      <w:r>
        <w:rPr>
          <w:bCs/>
          <w:b/>
        </w:rPr>
        <w:t xml:space="preserve">Proposed System:</w:t>
      </w:r>
      <w:r>
        <w:t xml:space="preserve"> </w:t>
      </w:r>
      <w:r>
        <w:t xml:space="preserve">Arsitektur 5-Lapis lengkap dengan parser SIR, validasi 6-dimensi, dan kompiler Haversine PostgreSQL.</w:t>
      </w:r>
    </w:p>
    <w:p>
      <w:pPr>
        <w:pStyle w:val="BodyText"/>
      </w:pPr>
      <w:r>
        <w:t xml:space="preserve">Selain itu, dilakukan uji ablasi (</w:t>
      </w:r>
      <w:r>
        <w:rPr>
          <w:iCs/>
          <w:i/>
        </w:rPr>
        <w:t xml:space="preserve">ablation study</w:t>
      </w:r>
      <w:r>
        <w:t xml:space="preserve">) dengan menonaktifkan komponen validasi satu per satu untuk mengukur signifikansi setiap lapisan pertahanan.</w:t>
      </w:r>
    </w:p>
    <w:p>
      <w:r>
        <w:pict>
          <v:rect style="width:0;height:1.5pt" o:hralign="center" o:hrstd="t" o:hr="t"/>
        </w:pict>
      </w:r>
    </w:p>
    <w:bookmarkEnd w:id="36"/>
    <w:bookmarkEnd w:id="37"/>
    <w:bookmarkStart w:id="52" w:name="Xbcfdc5321c0bc7122027ba41e521897625a9a7f"/>
    <w:p>
      <w:pPr>
        <w:pStyle w:val="Heading2"/>
      </w:pPr>
      <w:r>
        <w:t xml:space="preserve">BAB III: PERANCANGAN SISTEM (UI, DATABASE, PROSES)</w:t>
      </w:r>
    </w:p>
    <w:bookmarkStart w:id="44" w:name="Xea6a3dcc15dba2a3666338a5f3b96c4f4945608"/>
    <w:p>
      <w:pPr>
        <w:pStyle w:val="Heading3"/>
      </w:pPr>
      <w:r>
        <w:t xml:space="preserve">3.1 Perancangan Antarmuka Pengguna (</w:t>
      </w:r>
      <w:r>
        <w:rPr>
          <w:iCs/>
          <w:i/>
        </w:rPr>
        <w:t xml:space="preserve">User Interface</w:t>
      </w:r>
      <w:r>
        <w:t xml:space="preserve">)</w:t>
      </w:r>
    </w:p>
    <w:p>
      <w:pPr>
        <w:pStyle w:val="FirstParagraph"/>
      </w:pPr>
      <w:r>
        <w:t xml:space="preserve">Antarmuka sistem dirancang dengan tata letak dwitunggal terintegrasi (</w:t>
      </w:r>
      <w:r>
        <w:rPr>
          <w:iCs/>
          <w:i/>
        </w:rPr>
        <w:t xml:space="preserve">dual-panel integrated layout</w:t>
      </w:r>
      <w:r>
        <w:t xml:space="preserve">) yang menyatukan peta digital interaktif satu layar penuh dengan panel percakapan terapung (</w:t>
      </w:r>
      <w:r>
        <w:rPr>
          <w:iCs/>
          <w:i/>
        </w:rPr>
        <w:t xml:space="preserve">floating conversational drawer</w:t>
      </w:r>
      <w:r>
        <w:t xml:space="preserve">).</w:t>
      </w:r>
    </w:p>
    <w:p>
      <w:pPr>
        <w:numPr>
          <w:ilvl w:val="0"/>
          <w:numId w:val="1006"/>
        </w:numPr>
        <w:pStyle w:val="Compact"/>
      </w:pPr>
      <w:r>
        <w:rPr>
          <w:bCs/>
          <w:b/>
        </w:rPr>
        <w:t xml:space="preserve">Panel Peta Interaktif (Leaflet.js + OpenStreetMap):</w:t>
      </w:r>
    </w:p>
    <w:p>
      <w:pPr>
        <w:numPr>
          <w:ilvl w:val="1"/>
          <w:numId w:val="1007"/>
        </w:numPr>
        <w:pStyle w:val="Compact"/>
      </w:pPr>
      <w:r>
        <w:t xml:space="preserve">Menempati area visual utama untuk mempertahankan kesadaran spasial wisatawan.</w:t>
      </w:r>
    </w:p>
    <w:p>
      <w:pPr>
        <w:numPr>
          <w:ilvl w:val="1"/>
          <w:numId w:val="1007"/>
        </w:numPr>
        <w:pStyle w:val="Compact"/>
      </w:pPr>
      <w:r>
        <w:t xml:space="preserve">Penanda lokasi (</w:t>
      </w:r>
      <w:r>
        <w:rPr>
          <w:iCs/>
          <w:i/>
        </w:rPr>
        <w:t xml:space="preserve">marker</w:t>
      </w:r>
      <w:r>
        <w:t xml:space="preserve">) memiliki kode warna khusus sesuai 6 kategori tematik (Kuning untuk Pantai, Biru Muda untuk Pulau, Hijau untuk Alam/Air Terjun, Cokelat untuk Museum/Budaya, Merah Marun untuk Sejarah/Religi, dan Jingga untuk Kuliner Khas).</w:t>
      </w:r>
    </w:p>
    <w:p>
      <w:pPr>
        <w:numPr>
          <w:ilvl w:val="1"/>
          <w:numId w:val="1007"/>
        </w:numPr>
        <w:pStyle w:val="Compact"/>
      </w:pPr>
      <w:r>
        <w:t xml:space="preserve">Setiap penanda dilengkapi dengan jendela sembul (</w:t>
      </w:r>
      <w:r>
        <w:rPr>
          <w:iCs/>
          <w:i/>
        </w:rPr>
        <w:t xml:space="preserve">popup</w:t>
      </w:r>
      <w:r>
        <w:t xml:space="preserve">) interaktif yang menampilkan foto objek wisata, nama, alamat, jam buka, tarif tiket, rating, serta tombol aksi cepat:</w:t>
      </w:r>
      <w:r>
        <w:t xml:space="preserve"> </w:t>
      </w:r>
      <w:r>
        <w:rPr>
          <w:iCs/>
          <w:i/>
        </w:rPr>
        <w:t xml:space="preserve">“</w:t>
      </w:r>
      <w:r>
        <w:rPr>
          <w:iCs/>
          <w:i/>
        </w:rPr>
        <w:t xml:space="preserve">Rute ke Sini</w:t>
      </w:r>
      <w:r>
        <w:rPr>
          <w:iCs/>
          <w:i/>
        </w:rPr>
        <w:t xml:space="preserve">”</w:t>
      </w:r>
      <w:r>
        <w:t xml:space="preserve"> </w:t>
      </w:r>
      <w:r>
        <w:t xml:space="preserve">dan</w:t>
      </w:r>
      <w:r>
        <w:t xml:space="preserve"> </w:t>
      </w:r>
      <w:r>
        <w:rPr>
          <w:iCs/>
          <w:i/>
        </w:rPr>
        <w:t xml:space="preserve">“</w:t>
      </w:r>
      <w:r>
        <w:rPr>
          <w:iCs/>
          <w:i/>
        </w:rPr>
        <w:t xml:space="preserve">Lihat Detail</w:t>
      </w:r>
      <w:r>
        <w:rPr>
          <w:iCs/>
          <w:i/>
        </w:rPr>
        <w:t xml:space="preserve">”</w:t>
      </w:r>
      <w:r>
        <w:t xml:space="preserve">.</w:t>
      </w:r>
    </w:p>
    <w:p>
      <w:pPr>
        <w:numPr>
          <w:ilvl w:val="1"/>
          <w:numId w:val="1007"/>
        </w:numPr>
        <w:pStyle w:val="Compact"/>
      </w:pPr>
      <w:r>
        <w:t xml:space="preserve">Saat tombol rute diaktifkan, garis rute navigasi jalan raya berwarna biru (</w:t>
      </w:r>
      <w:r>
        <w:rPr>
          <w:iCs/>
          <w:i/>
        </w:rPr>
        <w:t xml:space="preserve">polyline</w:t>
      </w:r>
      <w:r>
        <w:t xml:space="preserve">) digambar secara dinamis dari titik GPS pengguna ke destinasi yang dituju.</w:t>
      </w:r>
    </w:p>
    <w:p>
      <w:pPr>
        <w:numPr>
          <w:ilvl w:val="0"/>
          <w:numId w:val="1006"/>
        </w:numPr>
        <w:pStyle w:val="Compact"/>
      </w:pPr>
      <w:r>
        <w:rPr>
          <w:bCs/>
          <w:b/>
        </w:rPr>
        <w:t xml:space="preserve">Panel Percakapan Asisten AI (Chatbot Drawer):</w:t>
      </w:r>
    </w:p>
    <w:p>
      <w:pPr>
        <w:numPr>
          <w:ilvl w:val="1"/>
          <w:numId w:val="1008"/>
        </w:numPr>
        <w:pStyle w:val="Compact"/>
      </w:pPr>
      <w:r>
        <w:t xml:space="preserve">Ditempatkan di sisi kanan layar pada tampilan desktop dan dapat diminimalkan menjadi tombol gelembung (</w:t>
      </w:r>
      <w:r>
        <w:rPr>
          <w:iCs/>
          <w:i/>
        </w:rPr>
        <w:t xml:space="preserve">floating action button</w:t>
      </w:r>
      <w:r>
        <w:t xml:space="preserve">) pada perangkat seluler untuk efisiensi ruang layar.</w:t>
      </w:r>
    </w:p>
    <w:p>
      <w:pPr>
        <w:numPr>
          <w:ilvl w:val="1"/>
          <w:numId w:val="1008"/>
        </w:numPr>
        <w:pStyle w:val="Compact"/>
      </w:pPr>
      <w:r>
        <w:t xml:space="preserve">Menampilkan riwayat pesan dua arah: gelembung abu-abu untuk pesan pengguna dan gelembung beraksen hijau toska untuk jawaban asisten AI.</w:t>
      </w:r>
    </w:p>
    <w:p>
      <w:pPr>
        <w:numPr>
          <w:ilvl w:val="1"/>
          <w:numId w:val="1008"/>
        </w:numPr>
        <w:pStyle w:val="Compact"/>
      </w:pPr>
      <w:r>
        <w:t xml:space="preserve">Respons asisten AI dilengkapi dengan kartu rekomendasi ringkas (</w:t>
      </w:r>
      <w:r>
        <w:rPr>
          <w:iCs/>
          <w:i/>
        </w:rPr>
        <w:t xml:space="preserve">recommendation cards</w:t>
      </w:r>
      <w:r>
        <w:t xml:space="preserve">) yang memiliki tombol langsung untuk memfokuskan peta (</w:t>
      </w:r>
      <w:r>
        <w:rPr>
          <w:iCs/>
          <w:i/>
        </w:rPr>
        <w:t xml:space="preserve">pan to destination</w:t>
      </w:r>
      <w:r>
        <w:t xml:space="preserve">) dan menggambar rute perjalanan.</w:t>
      </w:r>
    </w:p>
    <w:p>
      <w:pPr>
        <w:numPr>
          <w:ilvl w:val="1"/>
          <w:numId w:val="1008"/>
        </w:numPr>
        <w:pStyle w:val="Compact"/>
      </w:pPr>
      <w:r>
        <w:t xml:space="preserve">Dilengkapi dengan deretan tombol pintas (</w:t>
      </w:r>
      <w:r>
        <w:rPr>
          <w:iCs/>
          <w:i/>
        </w:rPr>
        <w:t xml:space="preserve">quick filter chips</w:t>
      </w:r>
      <w:r>
        <w:t xml:space="preserve">) di bagian atas kotak pengetikan pesan untuk mempermudah pengguna memilih kategori populer dengan sekali ketuk.</w:t>
      </w:r>
    </w:p>
    <w:p>
      <w:pPr>
        <w:pStyle w:val="FirstParagraph"/>
      </w:pPr>
      <w:r>
        <w:drawing>
          <wp:inline>
            <wp:extent cx="5334000" cy="3000375"/>
            <wp:effectExtent b="0" l="0" r="0" t="0"/>
            <wp:docPr descr="" title="" id="39" name="Picture"/>
            <a:graphic>
              <a:graphicData uri="http://schemas.openxmlformats.org/drawingml/2006/picture">
                <pic:pic>
                  <pic:nvPicPr>
                    <pic:cNvPr descr="images/gambar2_antarmuka_webgis.png" id="40" name="Picture"/>
                    <pic:cNvPicPr>
                      <a:picLocks noChangeArrowheads="1" noChangeAspect="1"/>
                    </pic:cNvPicPr>
                  </pic:nvPicPr>
                  <pic:blipFill>
                    <a:blip r:embed="rId38"/>
                    <a:stretch>
                      <a:fillRect/>
                    </a:stretch>
                  </pic:blipFill>
                  <pic:spPr bwMode="auto">
                    <a:xfrm>
                      <a:off x="0" y="0"/>
                      <a:ext cx="5334000" cy="3000375"/>
                    </a:xfrm>
                    <a:prstGeom prst="rect">
                      <a:avLst/>
                    </a:prstGeom>
                    <a:noFill/>
                    <a:ln w="9525">
                      <a:noFill/>
                      <a:headEnd/>
                      <a:tailEnd/>
                    </a:ln>
                  </pic:spPr>
                </pic:pic>
              </a:graphicData>
            </a:graphic>
          </wp:inline>
        </w:drawing>
      </w:r>
      <w:r>
        <w:br/>
      </w:r>
      <w:r>
        <w:rPr>
          <w:iCs/>
          <w:i/>
        </w:rPr>
        <w:t xml:space="preserve">Gambar 3.1 Desain Antarmuka Pengguna Utama Aplikasi Web GIS Pariwisata Kota Padang (Peta Interaktif Leaflet OSM, Drawer Rekomendasi, dan Panel Chat).</w:t>
      </w:r>
    </w:p>
    <w:p>
      <w:pPr>
        <w:pStyle w:val="BodyText"/>
      </w:pPr>
      <w:r>
        <w:drawing>
          <wp:inline>
            <wp:extent cx="5334000" cy="3000375"/>
            <wp:effectExtent b="0" l="0" r="0" t="0"/>
            <wp:docPr descr="" title="" id="42" name="Picture"/>
            <a:graphic>
              <a:graphicData uri="http://schemas.openxmlformats.org/drawingml/2006/picture">
                <pic:pic>
                  <pic:nvPicPr>
                    <pic:cNvPr descr="images/gambar3_rute_navigasi.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r>
        <w:br/>
      </w:r>
      <w:r>
        <w:rPr>
          <w:iCs/>
          <w:i/>
        </w:rPr>
        <w:t xml:space="preserve">Gambar 3.2 Desain Visualisasi Rute Navigasi Kendaraan Terintegrasi OSRM pada Antarmuka Peta.</w:t>
      </w:r>
    </w:p>
    <w:bookmarkEnd w:id="44"/>
    <w:bookmarkStart w:id="46" w:name="perancangan-basis-data-database-design"/>
    <w:p>
      <w:pPr>
        <w:pStyle w:val="Heading3"/>
      </w:pPr>
      <w:r>
        <w:t xml:space="preserve">3.2 Perancangan Basis Data (</w:t>
      </w:r>
      <w:r>
        <w:rPr>
          <w:iCs/>
          <w:i/>
        </w:rPr>
        <w:t xml:space="preserve">Database Design</w:t>
      </w:r>
      <w:r>
        <w:t xml:space="preserve">)</w:t>
      </w:r>
    </w:p>
    <w:p>
      <w:pPr>
        <w:pStyle w:val="FirstParagraph"/>
      </w:pPr>
      <w:r>
        <w:t xml:space="preserve">Basis data dirancang menggunakan sistem manajemen basis data relasional (</w:t>
      </w:r>
      <w:r>
        <w:rPr>
          <w:iCs/>
          <w:i/>
        </w:rPr>
        <w:t xml:space="preserve">Relational Database Management System</w:t>
      </w:r>
      <w:r>
        <w:t xml:space="preserve"> </w:t>
      </w:r>
      <w:r>
        <w:t xml:space="preserve">/ RDBMS) PostgreSQL 16. Struktur relasional antar-tabel dimodelkan melalui</w:t>
      </w:r>
      <w:r>
        <w:t xml:space="preserve"> </w:t>
      </w:r>
      <w:r>
        <w:rPr>
          <w:iCs/>
          <w:i/>
        </w:rPr>
        <w:t xml:space="preserve">Entity Relationship Diagram</w:t>
      </w:r>
      <w:r>
        <w:t xml:space="preserve"> </w:t>
      </w:r>
      <w:r>
        <w:t xml:space="preserve">(ERD) sebagaimana disajikan pada Gambar 3.3.</w:t>
      </w:r>
    </w:p>
    <w:p>
      <w:pPr>
        <w:pStyle w:val="SourceCode"/>
      </w:pPr>
      <w:r>
        <w:rPr>
          <w:rStyle w:val="VerbatimChar"/>
        </w:rPr>
        <w:t xml:space="preserve">+--------------------+        1:N        +-----------------------+</w:t>
      </w:r>
      <w:r>
        <w:br/>
      </w:r>
      <w:r>
        <w:rPr>
          <w:rStyle w:val="VerbatimChar"/>
        </w:rPr>
        <w:t xml:space="preserve">|     kategori       |-------------------|        wisata         |</w:t>
      </w:r>
      <w:r>
        <w:br/>
      </w:r>
      <w:r>
        <w:rPr>
          <w:rStyle w:val="VerbatimChar"/>
        </w:rPr>
        <w:t xml:space="preserve">+--------------------+                   +-----------------------+</w:t>
      </w:r>
      <w:r>
        <w:br/>
      </w:r>
      <w:r>
        <w:rPr>
          <w:rStyle w:val="VerbatimChar"/>
        </w:rPr>
        <w:t xml:space="preserve">| id (PK)            |                   | id (PK)               |</w:t>
      </w:r>
      <w:r>
        <w:br/>
      </w:r>
      <w:r>
        <w:rPr>
          <w:rStyle w:val="VerbatimChar"/>
        </w:rPr>
        <w:t xml:space="preserve">| nama (UK)          |                   | kategori_id (FK)      |</w:t>
      </w:r>
      <w:r>
        <w:br/>
      </w:r>
      <w:r>
        <w:rPr>
          <w:rStyle w:val="VerbatimChar"/>
        </w:rPr>
        <w:t xml:space="preserve">| created_at         |                   | nama                  |</w:t>
      </w:r>
      <w:r>
        <w:br/>
      </w:r>
      <w:r>
        <w:rPr>
          <w:rStyle w:val="VerbatimChar"/>
        </w:rPr>
        <w:t xml:space="preserve">| updated_at         |                   | deskripsi             |</w:t>
      </w:r>
      <w:r>
        <w:br/>
      </w:r>
      <w:r>
        <w:rPr>
          <w:rStyle w:val="VerbatimChar"/>
        </w:rPr>
        <w:t xml:space="preserve">+--------------------+                   | alamat                |</w:t>
      </w:r>
      <w:r>
        <w:br/>
      </w:r>
      <w:r>
        <w:rPr>
          <w:rStyle w:val="VerbatimChar"/>
        </w:rPr>
        <w:t xml:space="preserve">                                         | telepon               |</w:t>
      </w:r>
      <w:r>
        <w:br/>
      </w:r>
      <w:r>
        <w:rPr>
          <w:rStyle w:val="VerbatimChar"/>
        </w:rPr>
        <w:t xml:space="preserve">+--------------------+        1:N        | lat, lng              |</w:t>
      </w:r>
      <w:r>
        <w:br/>
      </w:r>
      <w:r>
        <w:rPr>
          <w:rStyle w:val="VerbatimChar"/>
        </w:rPr>
        <w:t xml:space="preserve">|   chat_sessions    |                   | harga_tiket           |</w:t>
      </w:r>
      <w:r>
        <w:br/>
      </w:r>
      <w:r>
        <w:rPr>
          <w:rStyle w:val="VerbatimChar"/>
        </w:rPr>
        <w:t xml:space="preserve">+--------------------+                   | jam_buka, jam_tutup   |</w:t>
      </w:r>
      <w:r>
        <w:br/>
      </w:r>
      <w:r>
        <w:rPr>
          <w:rStyle w:val="VerbatimChar"/>
        </w:rPr>
        <w:t xml:space="preserve">| id (PK)            |                   | rating                |</w:t>
      </w:r>
      <w:r>
        <w:br/>
      </w:r>
      <w:r>
        <w:rPr>
          <w:rStyle w:val="VerbatimChar"/>
        </w:rPr>
        <w:t xml:space="preserve">| session_token (UK) |                   | foto                  |</w:t>
      </w:r>
      <w:r>
        <w:br/>
      </w:r>
      <w:r>
        <w:rPr>
          <w:rStyle w:val="VerbatimChar"/>
        </w:rPr>
        <w:t xml:space="preserve">| lat, lng           |                   | status_operasional    |</w:t>
      </w:r>
      <w:r>
        <w:br/>
      </w:r>
      <w:r>
        <w:rPr>
          <w:rStyle w:val="VerbatimChar"/>
        </w:rPr>
        <w:t xml:space="preserve">| created_at         |                   | catatan_status        |</w:t>
      </w:r>
      <w:r>
        <w:br/>
      </w:r>
      <w:r>
        <w:rPr>
          <w:rStyle w:val="VerbatimChar"/>
        </w:rPr>
        <w:t xml:space="preserve">| updated_at         |                   | status_aktif          |</w:t>
      </w:r>
      <w:r>
        <w:br/>
      </w:r>
      <w:r>
        <w:rPr>
          <w:rStyle w:val="VerbatimChar"/>
        </w:rPr>
        <w:t xml:space="preserve">+--------------------+                   | created_at            |</w:t>
      </w:r>
      <w:r>
        <w:br/>
      </w:r>
      <w:r>
        <w:rPr>
          <w:rStyle w:val="VerbatimChar"/>
        </w:rPr>
        <w:t xml:space="preserve">          |                              | updated_at            |</w:t>
      </w:r>
      <w:r>
        <w:br/>
      </w:r>
      <w:r>
        <w:rPr>
          <w:rStyle w:val="VerbatimChar"/>
        </w:rPr>
        <w:t xml:space="preserve">          | 1:N                          +-----------------------+</w:t>
      </w:r>
      <w:r>
        <w:br/>
      </w:r>
      <w:r>
        <w:rPr>
          <w:rStyle w:val="VerbatimChar"/>
        </w:rPr>
        <w:t xml:space="preserve">          v                                          </w:t>
      </w:r>
      <w:r>
        <w:br/>
      </w:r>
      <w:r>
        <w:rPr>
          <w:rStyle w:val="VerbatimChar"/>
        </w:rPr>
        <w:t xml:space="preserve">+--------------------+                               </w:t>
      </w:r>
      <w:r>
        <w:br/>
      </w:r>
      <w:r>
        <w:rPr>
          <w:rStyle w:val="VerbatimChar"/>
        </w:rPr>
        <w:t xml:space="preserve">|   chat_messages    |                   +-----------------------+</w:t>
      </w:r>
      <w:r>
        <w:br/>
      </w:r>
      <w:r>
        <w:rPr>
          <w:rStyle w:val="VerbatimChar"/>
        </w:rPr>
        <w:t xml:space="preserve">+--------------------+                   |         users         |</w:t>
      </w:r>
      <w:r>
        <w:br/>
      </w:r>
      <w:r>
        <w:rPr>
          <w:rStyle w:val="VerbatimChar"/>
        </w:rPr>
        <w:t xml:space="preserve">| id (PK)            |                   +-----------------------+</w:t>
      </w:r>
      <w:r>
        <w:br/>
      </w:r>
      <w:r>
        <w:rPr>
          <w:rStyle w:val="VerbatimChar"/>
        </w:rPr>
        <w:t xml:space="preserve">| session_id (FK)    |                   | id (PK)               |</w:t>
      </w:r>
      <w:r>
        <w:br/>
      </w:r>
      <w:r>
        <w:rPr>
          <w:rStyle w:val="VerbatimChar"/>
        </w:rPr>
        <w:t xml:space="preserve">| role ('user'/      |                   | name                  |</w:t>
      </w:r>
      <w:r>
        <w:br/>
      </w:r>
      <w:r>
        <w:rPr>
          <w:rStyle w:val="VerbatimChar"/>
        </w:rPr>
        <w:t xml:space="preserve">|       'assistant') |                   | email (UK)            |</w:t>
      </w:r>
      <w:r>
        <w:br/>
      </w:r>
      <w:r>
        <w:rPr>
          <w:rStyle w:val="VerbatimChar"/>
        </w:rPr>
        <w:t xml:space="preserve">| pesan              |                   | password              |</w:t>
      </w:r>
      <w:r>
        <w:br/>
      </w:r>
      <w:r>
        <w:rPr>
          <w:rStyle w:val="VerbatimChar"/>
        </w:rPr>
        <w:t xml:space="preserve">| intent_json (JSON) |                   | role ('admin'/'user') |</w:t>
      </w:r>
      <w:r>
        <w:br/>
      </w:r>
      <w:r>
        <w:rPr>
          <w:rStyle w:val="VerbatimChar"/>
        </w:rPr>
        <w:t xml:space="preserve">| created_at         |                   | remember_token        |</w:t>
      </w:r>
      <w:r>
        <w:br/>
      </w:r>
      <w:r>
        <w:rPr>
          <w:rStyle w:val="VerbatimChar"/>
        </w:rPr>
        <w:t xml:space="preserve">| updated_at         |                   | created_at            |</w:t>
      </w:r>
      <w:r>
        <w:br/>
      </w:r>
      <w:r>
        <w:rPr>
          <w:rStyle w:val="VerbatimChar"/>
        </w:rPr>
        <w:t xml:space="preserve">+--------------------+                   | updated_at            |</w:t>
      </w:r>
      <w:r>
        <w:br/>
      </w:r>
      <w:r>
        <w:rPr>
          <w:rStyle w:val="VerbatimChar"/>
        </w:rPr>
        <w:t xml:space="preserve">                                         +-----------------------+</w:t>
      </w:r>
    </w:p>
    <w:p>
      <w:pPr>
        <w:pStyle w:val="FirstParagraph"/>
      </w:pPr>
      <w:r>
        <w:rPr>
          <w:iCs/>
          <w:i/>
        </w:rPr>
        <w:t xml:space="preserve">Gambar 3.3 Entity Relationship Diagram (ERD) Basis Data Sistem Rekomendasi Pariwisata Padang.</w:t>
      </w:r>
    </w:p>
    <w:p>
      <w:pPr>
        <w:pStyle w:val="BodyText"/>
      </w:pPr>
      <w:r>
        <w:t xml:space="preserve">Kamus data untuk masing-masing tabel dirancang secara rinci pada Tabel 3.1 sampai Tabel 3.5.</w:t>
      </w:r>
    </w:p>
    <w:p>
      <w:pPr>
        <w:pStyle w:val="BodyText"/>
      </w:pPr>
      <w:r>
        <w:rPr>
          <w:bCs/>
          <w:b/>
        </w:rPr>
        <w:t xml:space="preserve">Tabel 3.1 Struktur Kamus Data Tabel</w:t>
      </w:r>
      <w:r>
        <w:rPr>
          <w:bCs/>
          <w:b/>
        </w:rPr>
        <w:t xml:space="preserve"> </w:t>
      </w:r>
      <w:r>
        <w:rPr>
          <w:rStyle w:val="VerbatimChar"/>
          <w:bCs/>
          <w:b/>
        </w:rPr>
        <w:t xml:space="preserve">wisata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Nama Kolom</w:t>
            </w:r>
          </w:p>
        </w:tc>
        <w:tc>
          <w:tcPr/>
          <w:p>
            <w:pPr>
              <w:pStyle w:val="Compact"/>
              <w:jc w:val="left"/>
            </w:pPr>
            <w:r>
              <w:t xml:space="preserve">Tipe Data</w:t>
            </w:r>
          </w:p>
        </w:tc>
        <w:tc>
          <w:tcPr/>
          <w:p>
            <w:pPr>
              <w:pStyle w:val="Compact"/>
              <w:jc w:val="left"/>
            </w:pPr>
            <w:r>
              <w:t xml:space="preserve">Kunci</w:t>
            </w:r>
          </w:p>
        </w:tc>
        <w:tc>
          <w:tcPr/>
          <w:p>
            <w:pPr>
              <w:pStyle w:val="Compact"/>
              <w:jc w:val="left"/>
            </w:pPr>
            <w:r>
              <w:t xml:space="preserve">Keterangan / Batasan</w:t>
            </w:r>
          </w:p>
        </w:tc>
      </w:tr>
      <w:tr>
        <w:tc>
          <w:tcPr/>
          <w:p>
            <w:pPr>
              <w:pStyle w:val="Compact"/>
              <w:jc w:val="left"/>
            </w:pPr>
            <w:r>
              <w:rPr>
                <w:rStyle w:val="VerbatimChar"/>
              </w:rPr>
              <w:t xml:space="preserve">id</w:t>
            </w:r>
          </w:p>
        </w:tc>
        <w:tc>
          <w:tcPr/>
          <w:p>
            <w:pPr>
              <w:pStyle w:val="Compact"/>
              <w:jc w:val="left"/>
            </w:pPr>
            <w:r>
              <w:t xml:space="preserve">BIGSERIAL</w:t>
            </w:r>
          </w:p>
        </w:tc>
        <w:tc>
          <w:tcPr/>
          <w:p>
            <w:pPr>
              <w:pStyle w:val="Compact"/>
              <w:jc w:val="left"/>
            </w:pPr>
            <w:r>
              <w:t xml:space="preserve">PK</w:t>
            </w:r>
          </w:p>
        </w:tc>
        <w:tc>
          <w:tcPr/>
          <w:p>
            <w:pPr>
              <w:pStyle w:val="Compact"/>
              <w:jc w:val="left"/>
            </w:pPr>
            <w:r>
              <w:t xml:space="preserve">Pengenal unik primer objek wisata</w:t>
            </w:r>
          </w:p>
        </w:tc>
      </w:tr>
      <w:tr>
        <w:tc>
          <w:tcPr/>
          <w:p>
            <w:pPr>
              <w:pStyle w:val="Compact"/>
              <w:jc w:val="left"/>
            </w:pPr>
            <w:r>
              <w:rPr>
                <w:rStyle w:val="VerbatimChar"/>
              </w:rPr>
              <w:t xml:space="preserve">kategori_id</w:t>
            </w:r>
          </w:p>
        </w:tc>
        <w:tc>
          <w:tcPr/>
          <w:p>
            <w:pPr>
              <w:pStyle w:val="Compact"/>
              <w:jc w:val="left"/>
            </w:pPr>
            <w:r>
              <w:t xml:space="preserve">BIGINT</w:t>
            </w:r>
          </w:p>
        </w:tc>
        <w:tc>
          <w:tcPr/>
          <w:p>
            <w:pPr>
              <w:pStyle w:val="Compact"/>
              <w:jc w:val="left"/>
            </w:pPr>
            <w:r>
              <w:t xml:space="preserve">FK</w:t>
            </w:r>
          </w:p>
        </w:tc>
        <w:tc>
          <w:tcPr/>
          <w:p>
            <w:pPr>
              <w:pStyle w:val="Compact"/>
              <w:jc w:val="left"/>
            </w:pPr>
            <w:r>
              <w:t xml:space="preserve">Relasi kunci asing ke tabel</w:t>
            </w:r>
            <w:r>
              <w:t xml:space="preserve"> </w:t>
            </w:r>
            <w:r>
              <w:rPr>
                <w:rStyle w:val="VerbatimChar"/>
              </w:rPr>
              <w:t xml:space="preserve">kategori(id)</w:t>
            </w:r>
          </w:p>
        </w:tc>
      </w:tr>
      <w:tr>
        <w:tc>
          <w:tcPr/>
          <w:p>
            <w:pPr>
              <w:pStyle w:val="Compact"/>
              <w:jc w:val="left"/>
            </w:pPr>
            <w:r>
              <w:rPr>
                <w:rStyle w:val="VerbatimChar"/>
              </w:rPr>
              <w:t xml:space="preserve">nama</w:t>
            </w:r>
          </w:p>
        </w:tc>
        <w:tc>
          <w:tcPr/>
          <w:p>
            <w:pPr>
              <w:pStyle w:val="Compact"/>
              <w:jc w:val="left"/>
            </w:pPr>
            <w:r>
              <w:t xml:space="preserve">VARCHAR(100)</w:t>
            </w:r>
          </w:p>
        </w:tc>
        <w:tc>
          <w:tcPr/>
          <w:p>
            <w:pPr>
              <w:pStyle w:val="Compact"/>
              <w:jc w:val="left"/>
            </w:pPr>
            <w:r>
              <w:t xml:space="preserve">-</w:t>
            </w:r>
          </w:p>
        </w:tc>
        <w:tc>
          <w:tcPr/>
          <w:p>
            <w:pPr>
              <w:pStyle w:val="Compact"/>
              <w:jc w:val="left"/>
            </w:pPr>
            <w:r>
              <w:t xml:space="preserve">Nama resmi destinasi wisata</w:t>
            </w:r>
          </w:p>
        </w:tc>
      </w:tr>
      <w:tr>
        <w:tc>
          <w:tcPr/>
          <w:p>
            <w:pPr>
              <w:pStyle w:val="Compact"/>
              <w:jc w:val="left"/>
            </w:pPr>
            <w:r>
              <w:rPr>
                <w:rStyle w:val="VerbatimChar"/>
              </w:rPr>
              <w:t xml:space="preserve">deskripsi</w:t>
            </w:r>
          </w:p>
        </w:tc>
        <w:tc>
          <w:tcPr/>
          <w:p>
            <w:pPr>
              <w:pStyle w:val="Compact"/>
              <w:jc w:val="left"/>
            </w:pPr>
            <w:r>
              <w:t xml:space="preserve">TEXT</w:t>
            </w:r>
          </w:p>
        </w:tc>
        <w:tc>
          <w:tcPr/>
          <w:p>
            <w:pPr>
              <w:pStyle w:val="Compact"/>
              <w:jc w:val="left"/>
            </w:pPr>
            <w:r>
              <w:t xml:space="preserve">-</w:t>
            </w:r>
          </w:p>
        </w:tc>
        <w:tc>
          <w:tcPr/>
          <w:p>
            <w:pPr>
              <w:pStyle w:val="Compact"/>
              <w:jc w:val="left"/>
            </w:pPr>
            <w:r>
              <w:t xml:space="preserve">Deskripsi daya tarik, fasilitas, dan sejarah singkat</w:t>
            </w:r>
          </w:p>
        </w:tc>
      </w:tr>
      <w:tr>
        <w:tc>
          <w:tcPr/>
          <w:p>
            <w:pPr>
              <w:pStyle w:val="Compact"/>
              <w:jc w:val="left"/>
            </w:pPr>
            <w:r>
              <w:rPr>
                <w:rStyle w:val="VerbatimChar"/>
              </w:rPr>
              <w:t xml:space="preserve">alamat</w:t>
            </w:r>
          </w:p>
        </w:tc>
        <w:tc>
          <w:tcPr/>
          <w:p>
            <w:pPr>
              <w:pStyle w:val="Compact"/>
              <w:jc w:val="left"/>
            </w:pPr>
            <w:r>
              <w:t xml:space="preserve">VARCHAR(255)</w:t>
            </w:r>
          </w:p>
        </w:tc>
        <w:tc>
          <w:tcPr/>
          <w:p>
            <w:pPr>
              <w:pStyle w:val="Compact"/>
              <w:jc w:val="left"/>
            </w:pPr>
            <w:r>
              <w:t xml:space="preserve">-</w:t>
            </w:r>
          </w:p>
        </w:tc>
        <w:tc>
          <w:tcPr/>
          <w:p>
            <w:pPr>
              <w:pStyle w:val="Compact"/>
              <w:jc w:val="left"/>
            </w:pPr>
            <w:r>
              <w:t xml:space="preserve">Alamat fisik lengkap di wilayah Kota Padang</w:t>
            </w:r>
          </w:p>
        </w:tc>
      </w:tr>
      <w:tr>
        <w:tc>
          <w:tcPr/>
          <w:p>
            <w:pPr>
              <w:pStyle w:val="Compact"/>
              <w:jc w:val="left"/>
            </w:pPr>
            <w:r>
              <w:rPr>
                <w:rStyle w:val="VerbatimChar"/>
              </w:rPr>
              <w:t xml:space="preserve">telepon</w:t>
            </w:r>
          </w:p>
        </w:tc>
        <w:tc>
          <w:tcPr/>
          <w:p>
            <w:pPr>
              <w:pStyle w:val="Compact"/>
              <w:jc w:val="left"/>
            </w:pPr>
            <w:r>
              <w:t xml:space="preserve">VARCHAR(30)</w:t>
            </w:r>
          </w:p>
        </w:tc>
        <w:tc>
          <w:tcPr/>
          <w:p>
            <w:pPr>
              <w:pStyle w:val="Compact"/>
              <w:jc w:val="left"/>
            </w:pPr>
            <w:r>
              <w:t xml:space="preserve">-</w:t>
            </w:r>
          </w:p>
        </w:tc>
        <w:tc>
          <w:tcPr/>
          <w:p>
            <w:pPr>
              <w:pStyle w:val="Compact"/>
              <w:jc w:val="left"/>
            </w:pPr>
            <w:r>
              <w:t xml:space="preserve">Nomor kontak pengelola / informasi</w:t>
            </w:r>
          </w:p>
        </w:tc>
      </w:tr>
      <w:tr>
        <w:tc>
          <w:tcPr/>
          <w:p>
            <w:pPr>
              <w:pStyle w:val="Compact"/>
              <w:jc w:val="left"/>
            </w:pPr>
            <w:r>
              <w:rPr>
                <w:rStyle w:val="VerbatimChar"/>
              </w:rPr>
              <w:t xml:space="preserve">lat</w:t>
            </w:r>
          </w:p>
        </w:tc>
        <w:tc>
          <w:tcPr/>
          <w:p>
            <w:pPr>
              <w:pStyle w:val="Compact"/>
              <w:jc w:val="left"/>
            </w:pPr>
            <w:r>
              <w:t xml:space="preserve">NUMERIC(10,7)</w:t>
            </w:r>
          </w:p>
        </w:tc>
        <w:tc>
          <w:tcPr/>
          <w:p>
            <w:pPr>
              <w:pStyle w:val="Compact"/>
              <w:jc w:val="left"/>
            </w:pPr>
            <w:r>
              <w:t xml:space="preserve">Index</w:t>
            </w:r>
          </w:p>
        </w:tc>
        <w:tc>
          <w:tcPr/>
          <w:p>
            <w:pPr>
              <w:pStyle w:val="Compact"/>
              <w:jc w:val="left"/>
            </w:pPr>
            <w:r>
              <w:t xml:space="preserve">Titik koordinat garis lintang (</w:t>
            </w:r>
            <w:r>
              <w:rPr>
                <w:iCs/>
                <w:i/>
              </w:rPr>
              <w:t xml:space="preserve">latitude</w:t>
            </w:r>
            <w:r>
              <w:t xml:space="preserve"> </w:t>
            </w:r>
            <w:r>
              <w:t xml:space="preserve">WGS84)</w:t>
            </w:r>
          </w:p>
        </w:tc>
      </w:tr>
      <w:tr>
        <w:tc>
          <w:tcPr/>
          <w:p>
            <w:pPr>
              <w:pStyle w:val="Compact"/>
              <w:jc w:val="left"/>
            </w:pPr>
            <w:r>
              <w:rPr>
                <w:rStyle w:val="VerbatimChar"/>
              </w:rPr>
              <w:t xml:space="preserve">lng</w:t>
            </w:r>
          </w:p>
        </w:tc>
        <w:tc>
          <w:tcPr/>
          <w:p>
            <w:pPr>
              <w:pStyle w:val="Compact"/>
              <w:jc w:val="left"/>
            </w:pPr>
            <w:r>
              <w:t xml:space="preserve">NUMERIC(10,7)</w:t>
            </w:r>
          </w:p>
        </w:tc>
        <w:tc>
          <w:tcPr/>
          <w:p>
            <w:pPr>
              <w:pStyle w:val="Compact"/>
              <w:jc w:val="left"/>
            </w:pPr>
            <w:r>
              <w:t xml:space="preserve">Index</w:t>
            </w:r>
          </w:p>
        </w:tc>
        <w:tc>
          <w:tcPr/>
          <w:p>
            <w:pPr>
              <w:pStyle w:val="Compact"/>
              <w:jc w:val="left"/>
            </w:pPr>
            <w:r>
              <w:t xml:space="preserve">Titik koordinat garis bujur (</w:t>
            </w:r>
            <w:r>
              <w:rPr>
                <w:iCs/>
                <w:i/>
              </w:rPr>
              <w:t xml:space="preserve">longitude</w:t>
            </w:r>
            <w:r>
              <w:t xml:space="preserve"> </w:t>
            </w:r>
            <w:r>
              <w:t xml:space="preserve">WGS84)</w:t>
            </w:r>
          </w:p>
        </w:tc>
      </w:tr>
      <w:tr>
        <w:tc>
          <w:tcPr/>
          <w:p>
            <w:pPr>
              <w:pStyle w:val="Compact"/>
              <w:jc w:val="left"/>
            </w:pPr>
            <w:r>
              <w:rPr>
                <w:rStyle w:val="VerbatimChar"/>
              </w:rPr>
              <w:t xml:space="preserve">harga_tiket</w:t>
            </w:r>
          </w:p>
        </w:tc>
        <w:tc>
          <w:tcPr/>
          <w:p>
            <w:pPr>
              <w:pStyle w:val="Compact"/>
              <w:jc w:val="left"/>
            </w:pPr>
            <w:r>
              <w:t xml:space="preserve">NUMERIC(12,0)</w:t>
            </w:r>
          </w:p>
        </w:tc>
        <w:tc>
          <w:tcPr/>
          <w:p>
            <w:pPr>
              <w:pStyle w:val="Compact"/>
              <w:jc w:val="left"/>
            </w:pPr>
            <w:r>
              <w:t xml:space="preserve">-</w:t>
            </w:r>
          </w:p>
        </w:tc>
        <w:tc>
          <w:tcPr/>
          <w:p>
            <w:pPr>
              <w:pStyle w:val="Compact"/>
              <w:jc w:val="left"/>
            </w:pPr>
            <w:r>
              <w:t xml:space="preserve">Tarif tiket masuk resmi dalam Rupiah (default: 0)</w:t>
            </w:r>
          </w:p>
        </w:tc>
      </w:tr>
      <w:tr>
        <w:tc>
          <w:tcPr/>
          <w:p>
            <w:pPr>
              <w:pStyle w:val="Compact"/>
              <w:jc w:val="left"/>
            </w:pPr>
            <w:r>
              <w:rPr>
                <w:rStyle w:val="VerbatimChar"/>
              </w:rPr>
              <w:t xml:space="preserve">jam_buka</w:t>
            </w:r>
          </w:p>
        </w:tc>
        <w:tc>
          <w:tcPr/>
          <w:p>
            <w:pPr>
              <w:pStyle w:val="Compact"/>
              <w:jc w:val="left"/>
            </w:pPr>
            <w:r>
              <w:t xml:space="preserve">TIME</w:t>
            </w:r>
          </w:p>
        </w:tc>
        <w:tc>
          <w:tcPr/>
          <w:p>
            <w:pPr>
              <w:pStyle w:val="Compact"/>
              <w:jc w:val="left"/>
            </w:pPr>
            <w:r>
              <w:t xml:space="preserve">-</w:t>
            </w:r>
          </w:p>
        </w:tc>
        <w:tc>
          <w:tcPr/>
          <w:p>
            <w:pPr>
              <w:pStyle w:val="Compact"/>
              <w:jc w:val="left"/>
            </w:pPr>
            <w:r>
              <w:t xml:space="preserve">Jam buka operasional lokal (WIB)</w:t>
            </w:r>
          </w:p>
        </w:tc>
      </w:tr>
      <w:tr>
        <w:tc>
          <w:tcPr/>
          <w:p>
            <w:pPr>
              <w:pStyle w:val="Compact"/>
              <w:jc w:val="left"/>
            </w:pPr>
            <w:r>
              <w:rPr>
                <w:rStyle w:val="VerbatimChar"/>
              </w:rPr>
              <w:t xml:space="preserve">jam_tutup</w:t>
            </w:r>
          </w:p>
        </w:tc>
        <w:tc>
          <w:tcPr/>
          <w:p>
            <w:pPr>
              <w:pStyle w:val="Compact"/>
              <w:jc w:val="left"/>
            </w:pPr>
            <w:r>
              <w:t xml:space="preserve">TIME</w:t>
            </w:r>
          </w:p>
        </w:tc>
        <w:tc>
          <w:tcPr/>
          <w:p>
            <w:pPr>
              <w:pStyle w:val="Compact"/>
              <w:jc w:val="left"/>
            </w:pPr>
            <w:r>
              <w:t xml:space="preserve">-</w:t>
            </w:r>
          </w:p>
        </w:tc>
        <w:tc>
          <w:tcPr/>
          <w:p>
            <w:pPr>
              <w:pStyle w:val="Compact"/>
              <w:jc w:val="left"/>
            </w:pPr>
            <w:r>
              <w:t xml:space="preserve">Jam tutup operasional lokal (WIB)</w:t>
            </w:r>
          </w:p>
        </w:tc>
      </w:tr>
      <w:tr>
        <w:tc>
          <w:tcPr/>
          <w:p>
            <w:pPr>
              <w:pStyle w:val="Compact"/>
              <w:jc w:val="left"/>
            </w:pPr>
            <w:r>
              <w:rPr>
                <w:rStyle w:val="VerbatimChar"/>
              </w:rPr>
              <w:t xml:space="preserve">rating</w:t>
            </w:r>
          </w:p>
        </w:tc>
        <w:tc>
          <w:tcPr/>
          <w:p>
            <w:pPr>
              <w:pStyle w:val="Compact"/>
              <w:jc w:val="left"/>
            </w:pPr>
            <w:r>
              <w:t xml:space="preserve">NUMERIC(2,1)</w:t>
            </w:r>
          </w:p>
        </w:tc>
        <w:tc>
          <w:tcPr/>
          <w:p>
            <w:pPr>
              <w:pStyle w:val="Compact"/>
              <w:jc w:val="left"/>
            </w:pPr>
            <w:r>
              <w:t xml:space="preserve">-</w:t>
            </w:r>
          </w:p>
        </w:tc>
        <w:tc>
          <w:tcPr/>
          <w:p>
            <w:pPr>
              <w:pStyle w:val="Compact"/>
              <w:jc w:val="left"/>
            </w:pPr>
            <w:r>
              <w:t xml:space="preserve">Nilai ulasan destinasi (rentang 0.0 - 5.0)</w:t>
            </w:r>
          </w:p>
        </w:tc>
      </w:tr>
      <w:tr>
        <w:tc>
          <w:tcPr/>
          <w:p>
            <w:pPr>
              <w:pStyle w:val="Compact"/>
              <w:jc w:val="left"/>
            </w:pPr>
            <w:r>
              <w:rPr>
                <w:rStyle w:val="VerbatimChar"/>
              </w:rPr>
              <w:t xml:space="preserve">foto</w:t>
            </w:r>
          </w:p>
        </w:tc>
        <w:tc>
          <w:tcPr/>
          <w:p>
            <w:pPr>
              <w:pStyle w:val="Compact"/>
              <w:jc w:val="left"/>
            </w:pPr>
            <w:r>
              <w:t xml:space="preserve">TEXT</w:t>
            </w:r>
          </w:p>
        </w:tc>
        <w:tc>
          <w:tcPr/>
          <w:p>
            <w:pPr>
              <w:pStyle w:val="Compact"/>
              <w:jc w:val="left"/>
            </w:pPr>
            <w:r>
              <w:t xml:space="preserve">-</w:t>
            </w:r>
          </w:p>
        </w:tc>
        <w:tc>
          <w:tcPr/>
          <w:p>
            <w:pPr>
              <w:pStyle w:val="Compact"/>
              <w:jc w:val="left"/>
            </w:pPr>
            <w:r>
              <w:t xml:space="preserve">URL / nama berkas foto destinasi wisata</w:t>
            </w:r>
          </w:p>
        </w:tc>
      </w:tr>
      <w:tr>
        <w:tc>
          <w:tcPr/>
          <w:p>
            <w:pPr>
              <w:pStyle w:val="Compact"/>
              <w:jc w:val="left"/>
            </w:pPr>
            <w:r>
              <w:rPr>
                <w:rStyle w:val="VerbatimChar"/>
              </w:rPr>
              <w:t xml:space="preserve">status_operasional</w:t>
            </w:r>
          </w:p>
        </w:tc>
        <w:tc>
          <w:tcPr/>
          <w:p>
            <w:pPr>
              <w:pStyle w:val="Compact"/>
              <w:jc w:val="left"/>
            </w:pPr>
            <w:r>
              <w:t xml:space="preserve">VARCHAR(30)</w:t>
            </w:r>
          </w:p>
        </w:tc>
        <w:tc>
          <w:tcPr/>
          <w:p>
            <w:pPr>
              <w:pStyle w:val="Compact"/>
              <w:jc w:val="left"/>
            </w:pPr>
            <w:r>
              <w:t xml:space="preserve">-</w:t>
            </w:r>
          </w:p>
        </w:tc>
        <w:tc>
          <w:tcPr/>
          <w:p>
            <w:pPr>
              <w:pStyle w:val="Compact"/>
              <w:jc w:val="left"/>
            </w:pPr>
            <w:r>
              <w:t xml:space="preserve">Status operasional terkini (</w:t>
            </w:r>
            <w:r>
              <w:rPr>
                <w:rStyle w:val="VerbatimChar"/>
              </w:rPr>
              <w:t xml:space="preserve">normal</w:t>
            </w:r>
            <w:r>
              <w:t xml:space="preserve">,</w:t>
            </w:r>
            <w:r>
              <w:t xml:space="preserve"> </w:t>
            </w:r>
            <w:r>
              <w:rPr>
                <w:rStyle w:val="VerbatimChar"/>
              </w:rPr>
              <w:t xml:space="preserve">banjir</w:t>
            </w:r>
            <w:r>
              <w:t xml:space="preserve">,</w:t>
            </w:r>
            <w:r>
              <w:t xml:space="preserve"> </w:t>
            </w:r>
            <w:r>
              <w:rPr>
                <w:rStyle w:val="VerbatimChar"/>
              </w:rPr>
              <w:t xml:space="preserve">longsor</w:t>
            </w:r>
            <w:r>
              <w:t xml:space="preserve">,</w:t>
            </w:r>
            <w:r>
              <w:t xml:space="preserve"> </w:t>
            </w:r>
            <w:r>
              <w:rPr>
                <w:rStyle w:val="VerbatimChar"/>
              </w:rPr>
              <w:t xml:space="preserve">renovasi</w:t>
            </w:r>
            <w:r>
              <w:t xml:space="preserve">,</w:t>
            </w:r>
            <w:r>
              <w:t xml:space="preserve"> </w:t>
            </w:r>
            <w:r>
              <w:rPr>
                <w:rStyle w:val="VerbatimChar"/>
              </w:rPr>
              <w:t xml:space="preserve">tutup</w:t>
            </w:r>
            <w:r>
              <w:t xml:space="preserve">)</w:t>
            </w:r>
          </w:p>
        </w:tc>
      </w:tr>
      <w:tr>
        <w:tc>
          <w:tcPr/>
          <w:p>
            <w:pPr>
              <w:pStyle w:val="Compact"/>
              <w:jc w:val="left"/>
            </w:pPr>
            <w:r>
              <w:rPr>
                <w:rStyle w:val="VerbatimChar"/>
              </w:rPr>
              <w:t xml:space="preserve">catatan_status</w:t>
            </w:r>
          </w:p>
        </w:tc>
        <w:tc>
          <w:tcPr/>
          <w:p>
            <w:pPr>
              <w:pStyle w:val="Compact"/>
              <w:jc w:val="left"/>
            </w:pPr>
            <w:r>
              <w:t xml:space="preserve">TEXT</w:t>
            </w:r>
          </w:p>
        </w:tc>
        <w:tc>
          <w:tcPr/>
          <w:p>
            <w:pPr>
              <w:pStyle w:val="Compact"/>
              <w:jc w:val="left"/>
            </w:pPr>
            <w:r>
              <w:t xml:space="preserve">-</w:t>
            </w:r>
          </w:p>
        </w:tc>
        <w:tc>
          <w:tcPr/>
          <w:p>
            <w:pPr>
              <w:pStyle w:val="Compact"/>
              <w:jc w:val="left"/>
            </w:pPr>
            <w:r>
              <w:t xml:space="preserve">Informasi detail peringatan kondisi lapangan terkini</w:t>
            </w:r>
          </w:p>
        </w:tc>
      </w:tr>
      <w:tr>
        <w:tc>
          <w:tcPr/>
          <w:p>
            <w:pPr>
              <w:pStyle w:val="Compact"/>
              <w:jc w:val="left"/>
            </w:pPr>
            <w:r>
              <w:rPr>
                <w:rStyle w:val="VerbatimChar"/>
              </w:rPr>
              <w:t xml:space="preserve">status_aktif</w:t>
            </w:r>
          </w:p>
        </w:tc>
        <w:tc>
          <w:tcPr/>
          <w:p>
            <w:pPr>
              <w:pStyle w:val="Compact"/>
              <w:jc w:val="left"/>
            </w:pPr>
            <w:r>
              <w:t xml:space="preserve">BOOLEAN</w:t>
            </w:r>
          </w:p>
        </w:tc>
        <w:tc>
          <w:tcPr/>
          <w:p>
            <w:pPr>
              <w:pStyle w:val="Compact"/>
              <w:jc w:val="left"/>
            </w:pPr>
            <w:r>
              <w:t xml:space="preserve">Index</w:t>
            </w:r>
          </w:p>
        </w:tc>
        <w:tc>
          <w:tcPr/>
          <w:p>
            <w:pPr>
              <w:pStyle w:val="Compact"/>
              <w:jc w:val="left"/>
            </w:pPr>
            <w:r>
              <w:t xml:space="preserve">Status publikasi objek wisata (default:</w:t>
            </w:r>
            <w:r>
              <w:t xml:space="preserve"> </w:t>
            </w:r>
            <w:r>
              <w:rPr>
                <w:rStyle w:val="VerbatimChar"/>
              </w:rPr>
              <w:t xml:space="preserve">true</w:t>
            </w:r>
            <w:r>
              <w:t xml:space="preserve">)</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Waktu perekaman data pertama kali</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Waktu pemutakhiran data terakhir</w:t>
            </w:r>
          </w:p>
        </w:tc>
      </w:tr>
    </w:tbl>
    <w:p>
      <w:pPr>
        <w:pStyle w:val="BodyText"/>
      </w:pPr>
      <w:r>
        <w:rPr>
          <w:bCs/>
          <w:b/>
        </w:rPr>
        <w:t xml:space="preserve">Tabel 3.2 Struktur Kamus Data Tabel</w:t>
      </w:r>
      <w:r>
        <w:rPr>
          <w:bCs/>
          <w:b/>
        </w:rPr>
        <w:t xml:space="preserve"> </w:t>
      </w:r>
      <w:r>
        <w:rPr>
          <w:rStyle w:val="VerbatimChar"/>
          <w:bCs/>
          <w:b/>
        </w:rPr>
        <w:t xml:space="preserve">kategori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Nama Kolom</w:t>
            </w:r>
          </w:p>
        </w:tc>
        <w:tc>
          <w:tcPr/>
          <w:p>
            <w:pPr>
              <w:pStyle w:val="Compact"/>
              <w:jc w:val="left"/>
            </w:pPr>
            <w:r>
              <w:t xml:space="preserve">Tipe Data</w:t>
            </w:r>
          </w:p>
        </w:tc>
        <w:tc>
          <w:tcPr/>
          <w:p>
            <w:pPr>
              <w:pStyle w:val="Compact"/>
              <w:jc w:val="left"/>
            </w:pPr>
            <w:r>
              <w:t xml:space="preserve">Kunci</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BIGSERIAL</w:t>
            </w:r>
          </w:p>
        </w:tc>
        <w:tc>
          <w:tcPr/>
          <w:p>
            <w:pPr>
              <w:pStyle w:val="Compact"/>
              <w:jc w:val="left"/>
            </w:pPr>
            <w:r>
              <w:t xml:space="preserve">PK</w:t>
            </w:r>
          </w:p>
        </w:tc>
        <w:tc>
          <w:tcPr/>
          <w:p>
            <w:pPr>
              <w:pStyle w:val="Compact"/>
              <w:jc w:val="left"/>
            </w:pPr>
            <w:r>
              <w:t xml:space="preserve">Pengenal unik primer kategori</w:t>
            </w:r>
          </w:p>
        </w:tc>
      </w:tr>
      <w:tr>
        <w:tc>
          <w:tcPr/>
          <w:p>
            <w:pPr>
              <w:pStyle w:val="Compact"/>
              <w:jc w:val="left"/>
            </w:pPr>
            <w:r>
              <w:rPr>
                <w:rStyle w:val="VerbatimChar"/>
              </w:rPr>
              <w:t xml:space="preserve">nama</w:t>
            </w:r>
          </w:p>
        </w:tc>
        <w:tc>
          <w:tcPr/>
          <w:p>
            <w:pPr>
              <w:pStyle w:val="Compact"/>
              <w:jc w:val="left"/>
            </w:pPr>
            <w:r>
              <w:t xml:space="preserve">VARCHAR(50)</w:t>
            </w:r>
          </w:p>
        </w:tc>
        <w:tc>
          <w:tcPr/>
          <w:p>
            <w:pPr>
              <w:pStyle w:val="Compact"/>
              <w:jc w:val="left"/>
            </w:pPr>
            <w:r>
              <w:t xml:space="preserve">Unique</w:t>
            </w:r>
          </w:p>
        </w:tc>
        <w:tc>
          <w:tcPr/>
          <w:p>
            <w:pPr>
              <w:pStyle w:val="Compact"/>
              <w:jc w:val="left"/>
            </w:pPr>
            <w:r>
              <w:t xml:space="preserve">Nama kategori resmi (Pantai, Pulau, Alam, Museum, Sejarah, Kuliner)</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Waktu pembuatan data kategori</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Waktu pembaruan data kategori</w:t>
            </w:r>
          </w:p>
        </w:tc>
      </w:tr>
    </w:tbl>
    <w:p>
      <w:pPr>
        <w:pStyle w:val="BodyText"/>
      </w:pPr>
      <w:r>
        <w:rPr>
          <w:bCs/>
          <w:b/>
        </w:rPr>
        <w:t xml:space="preserve">Tabel 3.3 Struktur Kamus Data Tabel</w:t>
      </w:r>
      <w:r>
        <w:rPr>
          <w:bCs/>
          <w:b/>
        </w:rPr>
        <w:t xml:space="preserve"> </w:t>
      </w:r>
      <w:r>
        <w:rPr>
          <w:rStyle w:val="VerbatimChar"/>
          <w:bCs/>
          <w:b/>
        </w:rPr>
        <w:t xml:space="preserve">chat_sessions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Nama Kolom</w:t>
            </w:r>
          </w:p>
        </w:tc>
        <w:tc>
          <w:tcPr/>
          <w:p>
            <w:pPr>
              <w:pStyle w:val="Compact"/>
              <w:jc w:val="left"/>
            </w:pPr>
            <w:r>
              <w:t xml:space="preserve">Tipe Data</w:t>
            </w:r>
          </w:p>
        </w:tc>
        <w:tc>
          <w:tcPr/>
          <w:p>
            <w:pPr>
              <w:pStyle w:val="Compact"/>
              <w:jc w:val="left"/>
            </w:pPr>
            <w:r>
              <w:t xml:space="preserve">Kunci</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BIGSERIAL</w:t>
            </w:r>
          </w:p>
        </w:tc>
        <w:tc>
          <w:tcPr/>
          <w:p>
            <w:pPr>
              <w:pStyle w:val="Compact"/>
              <w:jc w:val="left"/>
            </w:pPr>
            <w:r>
              <w:t xml:space="preserve">PK</w:t>
            </w:r>
          </w:p>
        </w:tc>
        <w:tc>
          <w:tcPr/>
          <w:p>
            <w:pPr>
              <w:pStyle w:val="Compact"/>
              <w:jc w:val="left"/>
            </w:pPr>
            <w:r>
              <w:t xml:space="preserve">Pengenal unik sesi percakapan</w:t>
            </w:r>
          </w:p>
        </w:tc>
      </w:tr>
      <w:tr>
        <w:tc>
          <w:tcPr/>
          <w:p>
            <w:pPr>
              <w:pStyle w:val="Compact"/>
              <w:jc w:val="left"/>
            </w:pPr>
            <w:r>
              <w:rPr>
                <w:rStyle w:val="VerbatimChar"/>
              </w:rPr>
              <w:t xml:space="preserve">session_token</w:t>
            </w:r>
          </w:p>
        </w:tc>
        <w:tc>
          <w:tcPr/>
          <w:p>
            <w:pPr>
              <w:pStyle w:val="Compact"/>
              <w:jc w:val="left"/>
            </w:pPr>
            <w:r>
              <w:t xml:space="preserve">VARCHAR(64)</w:t>
            </w:r>
          </w:p>
        </w:tc>
        <w:tc>
          <w:tcPr/>
          <w:p>
            <w:pPr>
              <w:pStyle w:val="Compact"/>
              <w:jc w:val="left"/>
            </w:pPr>
            <w:r>
              <w:t xml:space="preserve">Unique</w:t>
            </w:r>
          </w:p>
        </w:tc>
        <w:tc>
          <w:tcPr/>
          <w:p>
            <w:pPr>
              <w:pStyle w:val="Compact"/>
              <w:jc w:val="left"/>
            </w:pPr>
            <w:r>
              <w:t xml:space="preserve">Token acak unik identifikasi sesi peramban wisatawan</w:t>
            </w:r>
          </w:p>
        </w:tc>
      </w:tr>
      <w:tr>
        <w:tc>
          <w:tcPr/>
          <w:p>
            <w:pPr>
              <w:pStyle w:val="Compact"/>
              <w:jc w:val="left"/>
            </w:pPr>
            <w:r>
              <w:rPr>
                <w:rStyle w:val="VerbatimChar"/>
              </w:rPr>
              <w:t xml:space="preserve">lat</w:t>
            </w:r>
          </w:p>
        </w:tc>
        <w:tc>
          <w:tcPr/>
          <w:p>
            <w:pPr>
              <w:pStyle w:val="Compact"/>
              <w:jc w:val="left"/>
            </w:pPr>
            <w:r>
              <w:t xml:space="preserve">NUMERIC(10,7)</w:t>
            </w:r>
          </w:p>
        </w:tc>
        <w:tc>
          <w:tcPr/>
          <w:p>
            <w:pPr>
              <w:pStyle w:val="Compact"/>
              <w:jc w:val="left"/>
            </w:pPr>
            <w:r>
              <w:t xml:space="preserve">-</w:t>
            </w:r>
          </w:p>
        </w:tc>
        <w:tc>
          <w:tcPr/>
          <w:p>
            <w:pPr>
              <w:pStyle w:val="Compact"/>
              <w:jc w:val="left"/>
            </w:pPr>
            <w:r>
              <w:t xml:space="preserve">Titik lintang terakhir GPS pengguna</w:t>
            </w:r>
          </w:p>
        </w:tc>
      </w:tr>
      <w:tr>
        <w:tc>
          <w:tcPr/>
          <w:p>
            <w:pPr>
              <w:pStyle w:val="Compact"/>
              <w:jc w:val="left"/>
            </w:pPr>
            <w:r>
              <w:rPr>
                <w:rStyle w:val="VerbatimChar"/>
              </w:rPr>
              <w:t xml:space="preserve">lng</w:t>
            </w:r>
          </w:p>
        </w:tc>
        <w:tc>
          <w:tcPr/>
          <w:p>
            <w:pPr>
              <w:pStyle w:val="Compact"/>
              <w:jc w:val="left"/>
            </w:pPr>
            <w:r>
              <w:t xml:space="preserve">NUMERIC(10,7)</w:t>
            </w:r>
          </w:p>
        </w:tc>
        <w:tc>
          <w:tcPr/>
          <w:p>
            <w:pPr>
              <w:pStyle w:val="Compact"/>
              <w:jc w:val="left"/>
            </w:pPr>
            <w:r>
              <w:t xml:space="preserve">-</w:t>
            </w:r>
          </w:p>
        </w:tc>
        <w:tc>
          <w:tcPr/>
          <w:p>
            <w:pPr>
              <w:pStyle w:val="Compact"/>
              <w:jc w:val="left"/>
            </w:pPr>
            <w:r>
              <w:t xml:space="preserve">Titik bujur terakhir GPS pengguna</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Waktu sesi percakapan dimulai</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Waktu aktivitas percakapan terakhir</w:t>
            </w:r>
          </w:p>
        </w:tc>
      </w:tr>
    </w:tbl>
    <w:p>
      <w:pPr>
        <w:pStyle w:val="BodyText"/>
      </w:pPr>
      <w:r>
        <w:rPr>
          <w:bCs/>
          <w:b/>
        </w:rPr>
        <w:t xml:space="preserve">Tabel 3.4 Struktur Kamus Data Tabel</w:t>
      </w:r>
      <w:r>
        <w:rPr>
          <w:bCs/>
          <w:b/>
        </w:rPr>
        <w:t xml:space="preserve"> </w:t>
      </w:r>
      <w:r>
        <w:rPr>
          <w:rStyle w:val="VerbatimChar"/>
          <w:bCs/>
          <w:b/>
        </w:rPr>
        <w:t xml:space="preserve">chat_messages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Nama Kolom</w:t>
            </w:r>
          </w:p>
        </w:tc>
        <w:tc>
          <w:tcPr/>
          <w:p>
            <w:pPr>
              <w:pStyle w:val="Compact"/>
              <w:jc w:val="left"/>
            </w:pPr>
            <w:r>
              <w:t xml:space="preserve">Tipe Data</w:t>
            </w:r>
          </w:p>
        </w:tc>
        <w:tc>
          <w:tcPr/>
          <w:p>
            <w:pPr>
              <w:pStyle w:val="Compact"/>
              <w:jc w:val="left"/>
            </w:pPr>
            <w:r>
              <w:t xml:space="preserve">Kunci</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BIGSERIAL</w:t>
            </w:r>
          </w:p>
        </w:tc>
        <w:tc>
          <w:tcPr/>
          <w:p>
            <w:pPr>
              <w:pStyle w:val="Compact"/>
              <w:jc w:val="left"/>
            </w:pPr>
            <w:r>
              <w:t xml:space="preserve">PK</w:t>
            </w:r>
          </w:p>
        </w:tc>
        <w:tc>
          <w:tcPr/>
          <w:p>
            <w:pPr>
              <w:pStyle w:val="Compact"/>
              <w:jc w:val="left"/>
            </w:pPr>
            <w:r>
              <w:t xml:space="preserve">Pengenal unik pesan percakapan</w:t>
            </w:r>
          </w:p>
        </w:tc>
      </w:tr>
      <w:tr>
        <w:tc>
          <w:tcPr/>
          <w:p>
            <w:pPr>
              <w:pStyle w:val="Compact"/>
              <w:jc w:val="left"/>
            </w:pPr>
            <w:r>
              <w:rPr>
                <w:rStyle w:val="VerbatimChar"/>
              </w:rPr>
              <w:t xml:space="preserve">session_id</w:t>
            </w:r>
          </w:p>
        </w:tc>
        <w:tc>
          <w:tcPr/>
          <w:p>
            <w:pPr>
              <w:pStyle w:val="Compact"/>
              <w:jc w:val="left"/>
            </w:pPr>
            <w:r>
              <w:t xml:space="preserve">BIGINT</w:t>
            </w:r>
          </w:p>
        </w:tc>
        <w:tc>
          <w:tcPr/>
          <w:p>
            <w:pPr>
              <w:pStyle w:val="Compact"/>
              <w:jc w:val="left"/>
            </w:pPr>
            <w:r>
              <w:t xml:space="preserve">FK</w:t>
            </w:r>
          </w:p>
        </w:tc>
        <w:tc>
          <w:tcPr/>
          <w:p>
            <w:pPr>
              <w:pStyle w:val="Compact"/>
              <w:jc w:val="left"/>
            </w:pPr>
            <w:r>
              <w:t xml:space="preserve">Relasi kunci asing ke</w:t>
            </w:r>
            <w:r>
              <w:t xml:space="preserve"> </w:t>
            </w:r>
            <w:r>
              <w:rPr>
                <w:rStyle w:val="VerbatimChar"/>
              </w:rPr>
              <w:t xml:space="preserve">chat_sessions(id)</w:t>
            </w:r>
            <w:r>
              <w:t xml:space="preserve"> </w:t>
            </w:r>
            <w:r>
              <w:t xml:space="preserve">(</w:t>
            </w:r>
            <w:r>
              <w:rPr>
                <w:iCs/>
                <w:i/>
              </w:rPr>
              <w:t xml:space="preserve">cascade delete</w:t>
            </w:r>
            <w:r>
              <w:t xml:space="preserve">)</w:t>
            </w:r>
          </w:p>
        </w:tc>
      </w:tr>
      <w:tr>
        <w:tc>
          <w:tcPr/>
          <w:p>
            <w:pPr>
              <w:pStyle w:val="Compact"/>
              <w:jc w:val="left"/>
            </w:pPr>
            <w:r>
              <w:rPr>
                <w:rStyle w:val="VerbatimChar"/>
              </w:rPr>
              <w:t xml:space="preserve">role</w:t>
            </w:r>
          </w:p>
        </w:tc>
        <w:tc>
          <w:tcPr/>
          <w:p>
            <w:pPr>
              <w:pStyle w:val="Compact"/>
              <w:jc w:val="left"/>
            </w:pPr>
            <w:r>
              <w:t xml:space="preserve">VARCHAR(10)</w:t>
            </w:r>
          </w:p>
        </w:tc>
        <w:tc>
          <w:tcPr/>
          <w:p>
            <w:pPr>
              <w:pStyle w:val="Compact"/>
              <w:jc w:val="left"/>
            </w:pPr>
            <w:r>
              <w:t xml:space="preserve">-</w:t>
            </w:r>
          </w:p>
        </w:tc>
        <w:tc>
          <w:tcPr/>
          <w:p>
            <w:pPr>
              <w:pStyle w:val="Compact"/>
              <w:jc w:val="left"/>
            </w:pPr>
            <w:r>
              <w:t xml:space="preserve">Peran pengirim pesan:</w:t>
            </w:r>
            <w:r>
              <w:t xml:space="preserve"> </w:t>
            </w:r>
            <w:r>
              <w:rPr>
                <w:rStyle w:val="VerbatimChar"/>
              </w:rPr>
              <w:t xml:space="preserve">user</w:t>
            </w:r>
            <w:r>
              <w:t xml:space="preserve"> </w:t>
            </w:r>
            <w:r>
              <w:t xml:space="preserve">atau</w:t>
            </w:r>
            <w:r>
              <w:t xml:space="preserve"> </w:t>
            </w:r>
            <w:r>
              <w:rPr>
                <w:rStyle w:val="VerbatimChar"/>
              </w:rPr>
              <w:t xml:space="preserve">assistant</w:t>
            </w:r>
          </w:p>
        </w:tc>
      </w:tr>
      <w:tr>
        <w:tc>
          <w:tcPr/>
          <w:p>
            <w:pPr>
              <w:pStyle w:val="Compact"/>
              <w:jc w:val="left"/>
            </w:pPr>
            <w:r>
              <w:rPr>
                <w:rStyle w:val="VerbatimChar"/>
              </w:rPr>
              <w:t xml:space="preserve">pesan</w:t>
            </w:r>
          </w:p>
        </w:tc>
        <w:tc>
          <w:tcPr/>
          <w:p>
            <w:pPr>
              <w:pStyle w:val="Compact"/>
              <w:jc w:val="left"/>
            </w:pPr>
            <w:r>
              <w:t xml:space="preserve">TEXT</w:t>
            </w:r>
          </w:p>
        </w:tc>
        <w:tc>
          <w:tcPr/>
          <w:p>
            <w:pPr>
              <w:pStyle w:val="Compact"/>
              <w:jc w:val="left"/>
            </w:pPr>
            <w:r>
              <w:t xml:space="preserve">-</w:t>
            </w:r>
          </w:p>
        </w:tc>
        <w:tc>
          <w:tcPr/>
          <w:p>
            <w:pPr>
              <w:pStyle w:val="Compact"/>
              <w:jc w:val="left"/>
            </w:pPr>
            <w:r>
              <w:t xml:space="preserve">Isi teks percakapan</w:t>
            </w:r>
          </w:p>
        </w:tc>
      </w:tr>
      <w:tr>
        <w:tc>
          <w:tcPr/>
          <w:p>
            <w:pPr>
              <w:pStyle w:val="Compact"/>
              <w:jc w:val="left"/>
            </w:pPr>
            <w:r>
              <w:rPr>
                <w:rStyle w:val="VerbatimChar"/>
              </w:rPr>
              <w:t xml:space="preserve">intent_json</w:t>
            </w:r>
          </w:p>
        </w:tc>
        <w:tc>
          <w:tcPr/>
          <w:p>
            <w:pPr>
              <w:pStyle w:val="Compact"/>
              <w:jc w:val="left"/>
            </w:pPr>
            <w:r>
              <w:t xml:space="preserve">JSON</w:t>
            </w:r>
          </w:p>
        </w:tc>
        <w:tc>
          <w:tcPr/>
          <w:p>
            <w:pPr>
              <w:pStyle w:val="Compact"/>
              <w:jc w:val="left"/>
            </w:pPr>
            <w:r>
              <w:t xml:space="preserve">-</w:t>
            </w:r>
          </w:p>
        </w:tc>
        <w:tc>
          <w:tcPr/>
          <w:p>
            <w:pPr>
              <w:pStyle w:val="Compact"/>
              <w:jc w:val="left"/>
            </w:pPr>
            <w:r>
              <w:t xml:space="preserve">Rekaman DTO CSIR hasil ekstraksi semantik LLM</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Waktu pesan dikirimkan</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Waktu pembaruan pesan</w:t>
            </w:r>
          </w:p>
        </w:tc>
      </w:tr>
    </w:tbl>
    <w:p>
      <w:pPr>
        <w:pStyle w:val="BodyText"/>
      </w:pPr>
      <w:r>
        <w:rPr>
          <w:bCs/>
          <w:b/>
        </w:rPr>
        <w:t xml:space="preserve">Tabel 3.5 Struktur Kamus Data Tabel</w:t>
      </w:r>
      <w:r>
        <w:rPr>
          <w:bCs/>
          <w:b/>
        </w:rPr>
        <w:t xml:space="preserve"> </w:t>
      </w:r>
      <w:r>
        <w:rPr>
          <w:rStyle w:val="VerbatimChar"/>
          <w:bCs/>
          <w:b/>
        </w:rPr>
        <w:t xml:space="preserve">users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Nama Kolom</w:t>
            </w:r>
          </w:p>
        </w:tc>
        <w:tc>
          <w:tcPr/>
          <w:p>
            <w:pPr>
              <w:pStyle w:val="Compact"/>
              <w:jc w:val="left"/>
            </w:pPr>
            <w:r>
              <w:t xml:space="preserve">Tipe Data</w:t>
            </w:r>
          </w:p>
        </w:tc>
        <w:tc>
          <w:tcPr/>
          <w:p>
            <w:pPr>
              <w:pStyle w:val="Compact"/>
              <w:jc w:val="left"/>
            </w:pPr>
            <w:r>
              <w:t xml:space="preserve">Kunci</w:t>
            </w:r>
          </w:p>
        </w:tc>
        <w:tc>
          <w:tcPr/>
          <w:p>
            <w:pPr>
              <w:pStyle w:val="Compact"/>
              <w:jc w:val="left"/>
            </w:pPr>
            <w:r>
              <w:t xml:space="preserve">Keterangan</w:t>
            </w:r>
          </w:p>
        </w:tc>
      </w:tr>
      <w:tr>
        <w:tc>
          <w:tcPr/>
          <w:p>
            <w:pPr>
              <w:pStyle w:val="Compact"/>
              <w:jc w:val="left"/>
            </w:pPr>
            <w:r>
              <w:rPr>
                <w:rStyle w:val="VerbatimChar"/>
              </w:rPr>
              <w:t xml:space="preserve">id</w:t>
            </w:r>
          </w:p>
        </w:tc>
        <w:tc>
          <w:tcPr/>
          <w:p>
            <w:pPr>
              <w:pStyle w:val="Compact"/>
              <w:jc w:val="left"/>
            </w:pPr>
            <w:r>
              <w:t xml:space="preserve">BIGSERIAL</w:t>
            </w:r>
          </w:p>
        </w:tc>
        <w:tc>
          <w:tcPr/>
          <w:p>
            <w:pPr>
              <w:pStyle w:val="Compact"/>
              <w:jc w:val="left"/>
            </w:pPr>
            <w:r>
              <w:t xml:space="preserve">PK</w:t>
            </w:r>
          </w:p>
        </w:tc>
        <w:tc>
          <w:tcPr/>
          <w:p>
            <w:pPr>
              <w:pStyle w:val="Compact"/>
              <w:jc w:val="left"/>
            </w:pPr>
            <w:r>
              <w:t xml:space="preserve">Pengenal unik akun pengguna</w:t>
            </w:r>
          </w:p>
        </w:tc>
      </w:tr>
      <w:tr>
        <w:tc>
          <w:tcPr/>
          <w:p>
            <w:pPr>
              <w:pStyle w:val="Compact"/>
              <w:jc w:val="left"/>
            </w:pPr>
            <w:r>
              <w:rPr>
                <w:rStyle w:val="VerbatimChar"/>
              </w:rPr>
              <w:t xml:space="preserve">name</w:t>
            </w:r>
          </w:p>
        </w:tc>
        <w:tc>
          <w:tcPr/>
          <w:p>
            <w:pPr>
              <w:pStyle w:val="Compact"/>
              <w:jc w:val="left"/>
            </w:pPr>
            <w:r>
              <w:t xml:space="preserve">VARCHAR(255)</w:t>
            </w:r>
          </w:p>
        </w:tc>
        <w:tc>
          <w:tcPr/>
          <w:p>
            <w:pPr>
              <w:pStyle w:val="Compact"/>
              <w:jc w:val="left"/>
            </w:pPr>
            <w:r>
              <w:t xml:space="preserve">-</w:t>
            </w:r>
          </w:p>
        </w:tc>
        <w:tc>
          <w:tcPr/>
          <w:p>
            <w:pPr>
              <w:pStyle w:val="Compact"/>
              <w:jc w:val="left"/>
            </w:pPr>
            <w:r>
              <w:t xml:space="preserve">Nama lengkap pengelola/administrator</w:t>
            </w:r>
          </w:p>
        </w:tc>
      </w:tr>
      <w:tr>
        <w:tc>
          <w:tcPr/>
          <w:p>
            <w:pPr>
              <w:pStyle w:val="Compact"/>
              <w:jc w:val="left"/>
            </w:pPr>
            <w:r>
              <w:rPr>
                <w:rStyle w:val="VerbatimChar"/>
              </w:rPr>
              <w:t xml:space="preserve">email</w:t>
            </w:r>
          </w:p>
        </w:tc>
        <w:tc>
          <w:tcPr/>
          <w:p>
            <w:pPr>
              <w:pStyle w:val="Compact"/>
              <w:jc w:val="left"/>
            </w:pPr>
            <w:r>
              <w:t xml:space="preserve">VARCHAR(255)</w:t>
            </w:r>
          </w:p>
        </w:tc>
        <w:tc>
          <w:tcPr/>
          <w:p>
            <w:pPr>
              <w:pStyle w:val="Compact"/>
              <w:jc w:val="left"/>
            </w:pPr>
            <w:r>
              <w:t xml:space="preserve">Unique</w:t>
            </w:r>
          </w:p>
        </w:tc>
        <w:tc>
          <w:tcPr/>
          <w:p>
            <w:pPr>
              <w:pStyle w:val="Compact"/>
              <w:jc w:val="left"/>
            </w:pPr>
            <w:r>
              <w:t xml:space="preserve">Alamat surel resmi untuk otentikasi login</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w:t>
            </w:r>
          </w:p>
        </w:tc>
        <w:tc>
          <w:tcPr/>
          <w:p>
            <w:pPr>
              <w:pStyle w:val="Compact"/>
              <w:jc w:val="left"/>
            </w:pPr>
            <w:r>
              <w:t xml:space="preserve">Kata sandi akun terenkripsi (Bcrypt)</w:t>
            </w:r>
          </w:p>
        </w:tc>
      </w:tr>
      <w:tr>
        <w:tc>
          <w:tcPr/>
          <w:p>
            <w:pPr>
              <w:pStyle w:val="Compact"/>
              <w:jc w:val="left"/>
            </w:pPr>
            <w:r>
              <w:rPr>
                <w:rStyle w:val="VerbatimChar"/>
              </w:rPr>
              <w:t xml:space="preserve">role</w:t>
            </w:r>
          </w:p>
        </w:tc>
        <w:tc>
          <w:tcPr/>
          <w:p>
            <w:pPr>
              <w:pStyle w:val="Compact"/>
              <w:jc w:val="left"/>
            </w:pPr>
            <w:r>
              <w:t xml:space="preserve">VARCHAR(20)</w:t>
            </w:r>
          </w:p>
        </w:tc>
        <w:tc>
          <w:tcPr/>
          <w:p>
            <w:pPr>
              <w:pStyle w:val="Compact"/>
              <w:jc w:val="left"/>
            </w:pPr>
            <w:r>
              <w:t xml:space="preserve">-</w:t>
            </w:r>
          </w:p>
        </w:tc>
        <w:tc>
          <w:tcPr/>
          <w:p>
            <w:pPr>
              <w:pStyle w:val="Compact"/>
              <w:jc w:val="left"/>
            </w:pPr>
            <w:r>
              <w:t xml:space="preserve">Peran hak akses:</w:t>
            </w:r>
            <w:r>
              <w:t xml:space="preserve"> </w:t>
            </w:r>
            <w:r>
              <w:rPr>
                <w:rStyle w:val="VerbatimChar"/>
              </w:rPr>
              <w:t xml:space="preserve">admin</w:t>
            </w:r>
            <w:r>
              <w:t xml:space="preserve"> </w:t>
            </w:r>
            <w:r>
              <w:t xml:space="preserve">atau</w:t>
            </w:r>
            <w:r>
              <w:t xml:space="preserve"> </w:t>
            </w:r>
            <w:r>
              <w:rPr>
                <w:rStyle w:val="VerbatimChar"/>
              </w:rPr>
              <w:t xml:space="preserve">user</w:t>
            </w:r>
          </w:p>
        </w:tc>
      </w:tr>
      <w:tr>
        <w:tc>
          <w:tcPr/>
          <w:p>
            <w:pPr>
              <w:pStyle w:val="Compact"/>
              <w:jc w:val="left"/>
            </w:pPr>
            <w:r>
              <w:rPr>
                <w:rStyle w:val="VerbatimChar"/>
              </w:rPr>
              <w:t xml:space="preserve">remember_token</w:t>
            </w:r>
          </w:p>
        </w:tc>
        <w:tc>
          <w:tcPr/>
          <w:p>
            <w:pPr>
              <w:pStyle w:val="Compact"/>
              <w:jc w:val="left"/>
            </w:pPr>
            <w:r>
              <w:t xml:space="preserve">VARCHAR(100)</w:t>
            </w:r>
          </w:p>
        </w:tc>
        <w:tc>
          <w:tcPr/>
          <w:p>
            <w:pPr>
              <w:pStyle w:val="Compact"/>
              <w:jc w:val="left"/>
            </w:pPr>
            <w:r>
              <w:t xml:space="preserve">-</w:t>
            </w:r>
          </w:p>
        </w:tc>
        <w:tc>
          <w:tcPr/>
          <w:p>
            <w:pPr>
              <w:pStyle w:val="Compact"/>
              <w:jc w:val="left"/>
            </w:pPr>
            <w:r>
              <w:t xml:space="preserve">Token pengingat sesi login peramban</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Waktu akun didaftarkan</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w:t>
            </w:r>
          </w:p>
        </w:tc>
        <w:tc>
          <w:tcPr/>
          <w:p>
            <w:pPr>
              <w:pStyle w:val="Compact"/>
              <w:jc w:val="left"/>
            </w:pPr>
            <w:r>
              <w:t xml:space="preserve">Waktu pembaruan akun pengguna</w:t>
            </w:r>
          </w:p>
        </w:tc>
      </w:tr>
    </w:tbl>
    <w:bookmarkStart w:id="45" w:name="Xa0adaa68a35320b507468b5a1114a354dd62ea9"/>
    <w:p>
      <w:pPr>
        <w:pStyle w:val="Heading4"/>
      </w:pPr>
      <w:r>
        <w:t xml:space="preserve">3.2.1 Perancangan Formula Matematis Jarak Geodesik: Spherical Law of Cosines dan Haversine</w:t>
      </w:r>
    </w:p>
    <w:p>
      <w:pPr>
        <w:pStyle w:val="FirstParagraph"/>
      </w:pPr>
      <w:r>
        <w:t xml:space="preserve">Untuk menghitung jarak ortodromik atau jarak lingkaran besar (</w:t>
      </w:r>
      <w:r>
        <w:rPr>
          <w:iCs/>
          <w:i/>
        </w:rPr>
        <w:t xml:space="preserve">great-circle distance</w:t>
      </w:r>
      <w:r>
        <w:t xml:space="preserve">) antara koordinat posisi pengguna</w:t>
      </w:r>
      <w:r>
        <w:t xml:space="preserve"> </w:t>
      </w:r>
      <m:oMath>
        <m:d>
          <m:dPr>
            <m:begChr m:val="("/>
            <m:endChr m:val=")"/>
            <m:sepChr m:val=""/>
            <m:grow/>
          </m:dPr>
          <m:e>
            <m:sSub>
              <m:e>
                <m:r>
                  <m:t>ϕ</m:t>
                </m:r>
              </m:e>
              <m:sub>
                <m:r>
                  <m:t>1</m:t>
                </m:r>
              </m:sub>
            </m:sSub>
            <m:r>
              <m:rPr>
                <m:sty m:val="p"/>
              </m:rPr>
              <m:t>,</m:t>
            </m:r>
            <m:sSub>
              <m:e>
                <m:r>
                  <m:t>λ</m:t>
                </m:r>
              </m:e>
              <m:sub>
                <m:r>
                  <m:t>1</m:t>
                </m:r>
              </m:sub>
            </m:sSub>
          </m:e>
        </m:d>
      </m:oMath>
      <w:r>
        <w:t xml:space="preserve"> </w:t>
      </w:r>
      <w:r>
        <w:t xml:space="preserve">dan koordinat objek wisata</w:t>
      </w:r>
      <w:r>
        <w:t xml:space="preserve"> </w:t>
      </w:r>
      <m:oMath>
        <m:d>
          <m:dPr>
            <m:begChr m:val="("/>
            <m:endChr m:val=")"/>
            <m:sepChr m:val=""/>
            <m:grow/>
          </m:dPr>
          <m:e>
            <m:sSub>
              <m:e>
                <m:r>
                  <m:t>ϕ</m:t>
                </m:r>
              </m:e>
              <m:sub>
                <m:r>
                  <m:t>2</m:t>
                </m:r>
              </m:sub>
            </m:sSub>
            <m:r>
              <m:rPr>
                <m:sty m:val="p"/>
              </m:rPr>
              <m:t>,</m:t>
            </m:r>
            <m:sSub>
              <m:e>
                <m:r>
                  <m:t>λ</m:t>
                </m:r>
              </m:e>
              <m:sub>
                <m:r>
                  <m:t>2</m:t>
                </m:r>
              </m:sub>
            </m:sSub>
          </m:e>
        </m:d>
      </m:oMath>
      <w:r>
        <w:t xml:space="preserve">, sistem merancang perbandingan antara dua formula trigonometri bola bumi dengan jari-jari rata-rata bumi</w:t>
      </w:r>
      <w:r>
        <w:t xml:space="preserve"> </w:t>
      </w:r>
      <m:oMath>
        <m:r>
          <m:t>R</m:t>
        </m:r>
        <m:r>
          <m:rPr>
            <m:sty m:val="p"/>
          </m:rPr>
          <m:t>=</m:t>
        </m:r>
        <m:r>
          <m:t>6371</m:t>
        </m:r>
        <m:r>
          <m:rPr>
            <m:nor/>
            <m:sty m:val="p"/>
          </m:rPr>
          <m:t> km</m:t>
        </m:r>
      </m:oMath>
      <w:r>
        <w:t xml:space="preserve">:</w:t>
      </w:r>
    </w:p>
    <w:p>
      <w:pPr>
        <w:numPr>
          <w:ilvl w:val="0"/>
          <w:numId w:val="1009"/>
        </w:numPr>
      </w:pPr>
      <w:r>
        <w:rPr>
          <w:bCs/>
          <w:b/>
        </w:rPr>
        <w:t xml:space="preserve">Formula Haversine Eksak:</w:t>
      </w:r>
    </w:p>
    <w:p>
      <w:pPr>
        <w:pStyle w:val="BodyText"/>
      </w:pPr>
      <m:oMathPara>
        <m:oMathParaPr>
          <m:jc m:val="center"/>
        </m:oMathParaPr>
        <m:oMath>
          <m:sSub>
            <m:e>
              <m:r>
                <m:t>d</m:t>
              </m:r>
            </m:e>
            <m:sub>
              <m:r>
                <m:rPr>
                  <m:nor/>
                  <m:sty m:val="p"/>
                </m:rPr>
                <m:t>hav</m:t>
              </m:r>
            </m:sub>
          </m:sSub>
          <m:r>
            <m:rPr>
              <m:sty m:val="p"/>
            </m:rPr>
            <m:t>=</m:t>
          </m:r>
          <m:r>
            <m:t>2</m:t>
          </m:r>
          <m:r>
            <m:t>R</m:t>
          </m:r>
          <m:r>
            <m:rPr>
              <m:sty m:val="p"/>
            </m:rPr>
            <m:t>arcsin</m:t>
          </m:r>
          <m:d>
            <m:dPr>
              <m:begChr m:val="("/>
              <m:endChr m:val=")"/>
              <m:sepChr m:val=""/>
              <m:grow/>
            </m:dPr>
            <m:e>
              <m:rad>
                <m:radPr>
                  <m:degHide m:val="on"/>
                </m:radPr>
                <m:deg/>
                <m:e>
                  <m:sSup>
                    <m:e>
                      <m:r>
                        <m:rPr>
                          <m:sty m:val="p"/>
                        </m:rPr>
                        <m:t>sin</m:t>
                      </m:r>
                    </m:e>
                    <m:sup>
                      <m:r>
                        <m:t>2</m:t>
                      </m:r>
                    </m:sup>
                  </m:sSup>
                  <m:d>
                    <m:dPr>
                      <m:begChr m:val="("/>
                      <m:endChr m:val=")"/>
                      <m:sepChr m:val=""/>
                      <m:grow/>
                    </m:dPr>
                    <m:e>
                      <m:f>
                        <m:fPr>
                          <m:type m:val="bar"/>
                        </m:fPr>
                        <m:num>
                          <m:r>
                            <m:t>Δ</m:t>
                          </m:r>
                          <m:r>
                            <m:t>ϕ</m:t>
                          </m:r>
                        </m:num>
                        <m:den>
                          <m:r>
                            <m:t>2</m:t>
                          </m:r>
                        </m:den>
                      </m:f>
                    </m:e>
                  </m:d>
                  <m:r>
                    <m:rPr>
                      <m:sty m:val="p"/>
                    </m:rPr>
                    <m:t>+</m:t>
                  </m:r>
                  <m:r>
                    <m:rPr>
                      <m:sty m:val="p"/>
                    </m:rPr>
                    <m:t>cos</m:t>
                  </m:r>
                  <m:d>
                    <m:dPr>
                      <m:begChr m:val="("/>
                      <m:endChr m:val=")"/>
                      <m:sepChr m:val=""/>
                      <m:grow/>
                    </m:dPr>
                    <m:e>
                      <m:sSub>
                        <m:e>
                          <m:r>
                            <m:t>ϕ</m:t>
                          </m:r>
                        </m:e>
                        <m:sub>
                          <m:r>
                            <m:t>1</m:t>
                          </m:r>
                        </m:sub>
                      </m:sSub>
                    </m:e>
                  </m:d>
                  <m:r>
                    <m:rPr>
                      <m:sty m:val="p"/>
                    </m:rPr>
                    <m:t>cos</m:t>
                  </m:r>
                  <m:d>
                    <m:dPr>
                      <m:begChr m:val="("/>
                      <m:endChr m:val=")"/>
                      <m:sepChr m:val=""/>
                      <m:grow/>
                    </m:dPr>
                    <m:e>
                      <m:sSub>
                        <m:e>
                          <m:r>
                            <m:t>ϕ</m:t>
                          </m:r>
                        </m:e>
                        <m:sub>
                          <m:r>
                            <m:t>2</m:t>
                          </m:r>
                        </m:sub>
                      </m:sSub>
                    </m:e>
                  </m:d>
                  <m:sSup>
                    <m:e>
                      <m:r>
                        <m:rPr>
                          <m:sty m:val="p"/>
                        </m:rPr>
                        <m:t>sin</m:t>
                      </m:r>
                    </m:e>
                    <m:sup>
                      <m:r>
                        <m:t>2</m:t>
                      </m:r>
                    </m:sup>
                  </m:sSup>
                  <m:d>
                    <m:dPr>
                      <m:begChr m:val="("/>
                      <m:endChr m:val=")"/>
                      <m:sepChr m:val=""/>
                      <m:grow/>
                    </m:dPr>
                    <m:e>
                      <m:f>
                        <m:fPr>
                          <m:type m:val="bar"/>
                        </m:fPr>
                        <m:num>
                          <m:r>
                            <m:t>Δ</m:t>
                          </m:r>
                          <m:r>
                            <m:t>λ</m:t>
                          </m:r>
                        </m:num>
                        <m:den>
                          <m:r>
                            <m:t>2</m:t>
                          </m:r>
                        </m:den>
                      </m:f>
                    </m:e>
                  </m:d>
                </m:e>
              </m:rad>
            </m:e>
          </m:d>
        </m:oMath>
      </m:oMathPara>
    </w:p>
    <w:p>
      <w:pPr>
        <w:numPr>
          <w:ilvl w:val="0"/>
          <w:numId w:val="1000"/>
        </w:numPr>
      </w:pPr>
      <w:r>
        <w:t xml:space="preserve">di mana</w:t>
      </w:r>
      <w:r>
        <w:t xml:space="preserve"> </w:t>
      </w:r>
      <m:oMath>
        <m:r>
          <m:t>Δ</m:t>
        </m:r>
        <m:r>
          <m:t>ϕ</m:t>
        </m:r>
        <m:r>
          <m:rPr>
            <m:sty m:val="p"/>
          </m:rPr>
          <m:t>=</m:t>
        </m:r>
        <m:sSub>
          <m:e>
            <m:r>
              <m:t>ϕ</m:t>
            </m:r>
          </m:e>
          <m:sub>
            <m:r>
              <m:t>2</m:t>
            </m:r>
          </m:sub>
        </m:sSub>
        <m:r>
          <m:rPr>
            <m:sty m:val="p"/>
          </m:rPr>
          <m:t>−</m:t>
        </m:r>
        <m:sSub>
          <m:e>
            <m:r>
              <m:t>ϕ</m:t>
            </m:r>
          </m:e>
          <m:sub>
            <m:r>
              <m:t>1</m:t>
            </m:r>
          </m:sub>
        </m:sSub>
      </m:oMath>
      <w:r>
        <w:t xml:space="preserve"> </w:t>
      </w:r>
      <w:r>
        <w:t xml:space="preserve">dan</w:t>
      </w:r>
      <w:r>
        <w:t xml:space="preserve"> </w:t>
      </w:r>
      <m:oMath>
        <m:r>
          <m:t>Δ</m:t>
        </m:r>
        <m:r>
          <m:t>λ</m:t>
        </m:r>
        <m:r>
          <m:rPr>
            <m:sty m:val="p"/>
          </m:rPr>
          <m:t>=</m:t>
        </m:r>
        <m:sSub>
          <m:e>
            <m:r>
              <m:t>λ</m:t>
            </m:r>
          </m:e>
          <m:sub>
            <m:r>
              <m:t>2</m:t>
            </m:r>
          </m:sub>
        </m:sSub>
        <m:r>
          <m:rPr>
            <m:sty m:val="p"/>
          </m:rPr>
          <m:t>−</m:t>
        </m:r>
        <m:sSub>
          <m:e>
            <m:r>
              <m:t>λ</m:t>
            </m:r>
          </m:e>
          <m:sub>
            <m:r>
              <m:t>1</m:t>
            </m:r>
          </m:sub>
        </m:sSub>
      </m:oMath>
      <w:r>
        <w:t xml:space="preserve"> </w:t>
      </w:r>
      <w:r>
        <w:t xml:space="preserve">dalam radian.</w:t>
      </w:r>
    </w:p>
    <w:p>
      <w:pPr>
        <w:numPr>
          <w:ilvl w:val="0"/>
          <w:numId w:val="1009"/>
        </w:numPr>
      </w:pPr>
      <w:r>
        <w:rPr>
          <w:bCs/>
          <w:b/>
        </w:rPr>
        <w:t xml:space="preserve">Formula Spherical Law of Cosines:</w:t>
      </w:r>
    </w:p>
    <w:p>
      <w:pPr>
        <w:pStyle w:val="BodyText"/>
      </w:pPr>
      <m:oMathPara>
        <m:oMathParaPr>
          <m:jc m:val="center"/>
        </m:oMathParaPr>
        <m:oMath>
          <m:sSub>
            <m:e>
              <m:r>
                <m:t>d</m:t>
              </m:r>
            </m:e>
            <m:sub>
              <m:r>
                <m:rPr>
                  <m:nor/>
                  <m:sty m:val="p"/>
                </m:rPr>
                <m:t>slc</m:t>
              </m:r>
            </m:sub>
          </m:sSub>
          <m:r>
            <m:rPr>
              <m:sty m:val="p"/>
            </m:rPr>
            <m:t>=</m:t>
          </m:r>
          <m:r>
            <m:t>R</m:t>
          </m:r>
          <m:r>
            <m:rPr>
              <m:sty m:val="p"/>
            </m:rPr>
            <m:t>arccos</m:t>
          </m:r>
          <m:d>
            <m:dPr>
              <m:begChr m:val="("/>
              <m:endChr m:val=")"/>
              <m:sepChr m:val=""/>
              <m:grow/>
            </m:dPr>
            <m:e>
              <m:r>
                <m:rPr>
                  <m:sty m:val="p"/>
                </m:rPr>
                <m:t>sin</m:t>
              </m:r>
              <m:d>
                <m:dPr>
                  <m:begChr m:val="("/>
                  <m:endChr m:val=")"/>
                  <m:sepChr m:val=""/>
                  <m:grow/>
                </m:dPr>
                <m:e>
                  <m:sSub>
                    <m:e>
                      <m:r>
                        <m:t>ϕ</m:t>
                      </m:r>
                    </m:e>
                    <m:sub>
                      <m:r>
                        <m:t>1</m:t>
                      </m:r>
                    </m:sub>
                  </m:sSub>
                </m:e>
              </m:d>
              <m:r>
                <m:rPr>
                  <m:sty m:val="p"/>
                </m:rPr>
                <m:t>sin</m:t>
              </m:r>
              <m:d>
                <m:dPr>
                  <m:begChr m:val="("/>
                  <m:endChr m:val=")"/>
                  <m:sepChr m:val=""/>
                  <m:grow/>
                </m:dPr>
                <m:e>
                  <m:sSub>
                    <m:e>
                      <m:r>
                        <m:t>ϕ</m:t>
                      </m:r>
                    </m:e>
                    <m:sub>
                      <m:r>
                        <m:t>2</m:t>
                      </m:r>
                    </m:sub>
                  </m:sSub>
                </m:e>
              </m:d>
              <m:r>
                <m:rPr>
                  <m:sty m:val="p"/>
                </m:rPr>
                <m:t>+</m:t>
              </m:r>
              <m:r>
                <m:rPr>
                  <m:sty m:val="p"/>
                </m:rPr>
                <m:t>cos</m:t>
              </m:r>
              <m:d>
                <m:dPr>
                  <m:begChr m:val="("/>
                  <m:endChr m:val=")"/>
                  <m:sepChr m:val=""/>
                  <m:grow/>
                </m:dPr>
                <m:e>
                  <m:sSub>
                    <m:e>
                      <m:r>
                        <m:t>ϕ</m:t>
                      </m:r>
                    </m:e>
                    <m:sub>
                      <m:r>
                        <m:t>1</m:t>
                      </m:r>
                    </m:sub>
                  </m:sSub>
                </m:e>
              </m:d>
              <m:r>
                <m:rPr>
                  <m:sty m:val="p"/>
                </m:rPr>
                <m:t>cos</m:t>
              </m:r>
              <m:d>
                <m:dPr>
                  <m:begChr m:val="("/>
                  <m:endChr m:val=")"/>
                  <m:sepChr m:val=""/>
                  <m:grow/>
                </m:dPr>
                <m:e>
                  <m:sSub>
                    <m:e>
                      <m:r>
                        <m:t>ϕ</m:t>
                      </m:r>
                    </m:e>
                    <m:sub>
                      <m:r>
                        <m:t>2</m:t>
                      </m:r>
                    </m:sub>
                  </m:sSub>
                </m:e>
              </m:d>
              <m:r>
                <m:rPr>
                  <m:sty m:val="p"/>
                </m:rPr>
                <m:t>cos</m:t>
              </m:r>
              <m:d>
                <m:dPr>
                  <m:begChr m:val="("/>
                  <m:endChr m:val=")"/>
                  <m:sepChr m:val=""/>
                  <m:grow/>
                </m:dPr>
                <m:e>
                  <m:r>
                    <m:t>Δ</m:t>
                  </m:r>
                  <m:r>
                    <m:t>λ</m:t>
                  </m:r>
                </m:e>
              </m:d>
            </m:e>
          </m:d>
        </m:oMath>
      </m:oMathPara>
    </w:p>
    <w:p>
      <w:pPr>
        <w:pStyle w:val="FirstParagraph"/>
      </w:pPr>
      <w:r>
        <w:t xml:space="preserve">Dalam komputasi relasional basis data PostgreSQL, formula yang diimplementasikan pada fungsi</w:t>
      </w:r>
      <w:r>
        <w:t xml:space="preserve"> </w:t>
      </w:r>
      <w:r>
        <w:rPr>
          <w:rStyle w:val="VerbatimChar"/>
        </w:rPr>
        <w:t xml:space="preserve">sphericalLawOfCosinesSql</w:t>
      </w:r>
      <w:r>
        <w:t xml:space="preserve"> </w:t>
      </w:r>
      <w:r>
        <w:t xml:space="preserve">(dengan alias</w:t>
      </w:r>
      <w:r>
        <w:t xml:space="preserve"> </w:t>
      </w:r>
      <w:r>
        <w:rPr>
          <w:rStyle w:val="VerbatimChar"/>
        </w:rPr>
        <w:t xml:space="preserve">haversineSql</w:t>
      </w:r>
      <w:r>
        <w:t xml:space="preserve">) adalah</w:t>
      </w:r>
      <w:r>
        <w:t xml:space="preserve"> </w:t>
      </w:r>
      <w:r>
        <w:rPr>
          <w:bCs/>
          <w:b/>
        </w:rPr>
        <w:t xml:space="preserve">Spherical Law of Cosines</w:t>
      </w:r>
      <w:r>
        <w:t xml:space="preserve">:</w:t>
      </w:r>
    </w:p>
    <w:p>
      <w:pPr>
        <w:pStyle w:val="SourceCode"/>
      </w:pPr>
      <w:r>
        <w:rPr>
          <w:rStyle w:val="NormalTok"/>
        </w:rPr>
        <w:t xml:space="preserve">(</w:t>
      </w:r>
      <w:r>
        <w:rPr>
          <w:rStyle w:val="DecValTok"/>
        </w:rPr>
        <w:t xml:space="preserve">6371</w:t>
      </w:r>
      <w:r>
        <w:rPr>
          <w:rStyle w:val="NormalTok"/>
        </w:rPr>
        <w:t xml:space="preserve"> </w:t>
      </w:r>
      <w:r>
        <w:rPr>
          <w:rStyle w:val="OperatorTok"/>
        </w:rPr>
        <w:t xml:space="preserve">*</w:t>
      </w:r>
      <w:r>
        <w:rPr>
          <w:rStyle w:val="NormalTok"/>
        </w:rPr>
        <w:t xml:space="preserve"> </w:t>
      </w:r>
      <w:r>
        <w:rPr>
          <w:rStyle w:val="FunctionTok"/>
        </w:rPr>
        <w:t xml:space="preserve">ACOS</w:t>
      </w:r>
      <w:r>
        <w:rPr>
          <w:rStyle w:val="NormalTok"/>
        </w:rPr>
        <w:t xml:space="preserve">(</w:t>
      </w:r>
      <w:r>
        <w:br/>
      </w:r>
      <w:r>
        <w:rPr>
          <w:rStyle w:val="NormalTok"/>
        </w:rPr>
        <w:t xml:space="preserve">    </w:t>
      </w:r>
      <w:r>
        <w:rPr>
          <w:rStyle w:val="FunctionTok"/>
        </w:rPr>
        <w:t xml:space="preserve">LEAST</w:t>
      </w:r>
      <w:r>
        <w:rPr>
          <w:rStyle w:val="NormalTok"/>
        </w:rPr>
        <w:t xml:space="preserve">(</w:t>
      </w:r>
      <w:r>
        <w:rPr>
          <w:rStyle w:val="FloatTok"/>
        </w:rPr>
        <w:t xml:space="preserve">1.0</w:t>
      </w:r>
      <w:r>
        <w:rPr>
          <w:rStyle w:val="NormalTok"/>
        </w:rPr>
        <w:t xml:space="preserve">, </w:t>
      </w:r>
      <w:r>
        <w:rPr>
          <w:rStyle w:val="FunctionTok"/>
        </w:rPr>
        <w:t xml:space="preserve">GREATEST</w:t>
      </w:r>
      <w:r>
        <w:rPr>
          <w:rStyle w:val="NormalTok"/>
        </w:rPr>
        <w:t xml:space="preserve">(</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FunctionTok"/>
        </w:rPr>
        <w:t xml:space="preserve">COS</w:t>
      </w:r>
      <w:r>
        <w:rPr>
          <w:rStyle w:val="NormalTok"/>
        </w:rPr>
        <w:t xml:space="preserve">(RADIANS(?)) </w:t>
      </w:r>
      <w:r>
        <w:rPr>
          <w:rStyle w:val="OperatorTok"/>
        </w:rPr>
        <w:t xml:space="preserve">*</w:t>
      </w:r>
      <w:r>
        <w:rPr>
          <w:rStyle w:val="NormalTok"/>
        </w:rPr>
        <w:t xml:space="preserve"> </w:t>
      </w:r>
      <w:r>
        <w:rPr>
          <w:rStyle w:val="FunctionTok"/>
        </w:rPr>
        <w:t xml:space="preserve">COS</w:t>
      </w:r>
      <w:r>
        <w:rPr>
          <w:rStyle w:val="NormalTok"/>
        </w:rPr>
        <w:t xml:space="preserve">(RADIANS(wisata.lat)) </w:t>
      </w:r>
      <w:r>
        <w:rPr>
          <w:rStyle w:val="OperatorTok"/>
        </w:rPr>
        <w:t xml:space="preserve">*</w:t>
      </w:r>
      <w:r>
        <w:br/>
      </w:r>
      <w:r>
        <w:rPr>
          <w:rStyle w:val="NormalTok"/>
        </w:rPr>
        <w:t xml:space="preserve">        </w:t>
      </w:r>
      <w:r>
        <w:rPr>
          <w:rStyle w:val="FunctionTok"/>
        </w:rPr>
        <w:t xml:space="preserve">COS</w:t>
      </w:r>
      <w:r>
        <w:rPr>
          <w:rStyle w:val="NormalTok"/>
        </w:rPr>
        <w:t xml:space="preserve">(RADIANS(wisata.lng) </w:t>
      </w:r>
      <w:r>
        <w:rPr>
          <w:rStyle w:val="OperatorTok"/>
        </w:rPr>
        <w:t xml:space="preserve">-</w:t>
      </w:r>
      <w:r>
        <w:rPr>
          <w:rStyle w:val="NormalTok"/>
        </w:rPr>
        <w:t xml:space="preserve"> RADIANS(?)) </w:t>
      </w:r>
      <w:r>
        <w:rPr>
          <w:rStyle w:val="OperatorTok"/>
        </w:rPr>
        <w:t xml:space="preserve">+</w:t>
      </w:r>
      <w:r>
        <w:br/>
      </w:r>
      <w:r>
        <w:rPr>
          <w:rStyle w:val="NormalTok"/>
        </w:rPr>
        <w:t xml:space="preserve">        </w:t>
      </w:r>
      <w:r>
        <w:rPr>
          <w:rStyle w:val="FunctionTok"/>
        </w:rPr>
        <w:t xml:space="preserve">SIN</w:t>
      </w:r>
      <w:r>
        <w:rPr>
          <w:rStyle w:val="NormalTok"/>
        </w:rPr>
        <w:t xml:space="preserve">(RADIANS(?)) </w:t>
      </w:r>
      <w:r>
        <w:rPr>
          <w:rStyle w:val="OperatorTok"/>
        </w:rPr>
        <w:t xml:space="preserve">*</w:t>
      </w:r>
      <w:r>
        <w:rPr>
          <w:rStyle w:val="NormalTok"/>
        </w:rPr>
        <w:t xml:space="preserve"> </w:t>
      </w:r>
      <w:r>
        <w:rPr>
          <w:rStyle w:val="FunctionTok"/>
        </w:rPr>
        <w:t xml:space="preserve">SIN</w:t>
      </w:r>
      <w:r>
        <w:rPr>
          <w:rStyle w:val="NormalTok"/>
        </w:rPr>
        <w:t xml:space="preserve">(RADIANS(wisata.lat))</w:t>
      </w:r>
      <w:r>
        <w:br/>
      </w:r>
      <w:r>
        <w:rPr>
          <w:rStyle w:val="NormalTok"/>
        </w:rPr>
        <w:t xml:space="preserve">    ))</w:t>
      </w:r>
      <w:r>
        <w:br/>
      </w:r>
      <w:r>
        <w:rPr>
          <w:rStyle w:val="NormalTok"/>
        </w:rPr>
        <w:t xml:space="preserve">)) </w:t>
      </w:r>
      <w:r>
        <w:rPr>
          <w:rStyle w:val="KeywordTok"/>
        </w:rPr>
        <w:t xml:space="preserve">AS</w:t>
      </w:r>
      <w:r>
        <w:rPr>
          <w:rStyle w:val="NormalTok"/>
        </w:rPr>
        <w:t xml:space="preserve"> jarak_km</w:t>
      </w:r>
    </w:p>
    <w:p>
      <w:pPr>
        <w:pStyle w:val="FirstParagraph"/>
      </w:pPr>
      <w:r>
        <w:t xml:space="preserve">Fungsi</w:t>
      </w:r>
      <w:r>
        <w:t xml:space="preserve"> </w:t>
      </w:r>
      <w:r>
        <w:rPr>
          <w:rStyle w:val="VerbatimChar"/>
        </w:rPr>
        <w:t xml:space="preserve">LEAST(1.0, GREATEST(-1.0, ...))</w:t>
      </w:r>
      <w:r>
        <w:t xml:space="preserve"> </w:t>
      </w:r>
      <w:r>
        <w:t xml:space="preserve">diterapkan secara ketat untuk mengeliminasi galat pembulatan desimal titik-kambang (</w:t>
      </w:r>
      <w:r>
        <w:rPr>
          <w:iCs/>
          <w:i/>
        </w:rPr>
        <w:t xml:space="preserve">floating-point round-off error</w:t>
      </w:r>
      <w:r>
        <w:t xml:space="preserve">) yang dapat melampaui batas domain matematis</w:t>
      </w:r>
      <w:r>
        <w:t xml:space="preserve"> </w:t>
      </w:r>
      <m:oMath>
        <m:d>
          <m:dPr>
            <m:begChr m:val="["/>
            <m:endChr m:val="]"/>
            <m:sepChr m:val=""/>
            <m:grow/>
          </m:dPr>
          <m:e>
            <m:r>
              <m:rPr>
                <m:sty m:val="p"/>
              </m:rPr>
              <m:t>−</m:t>
            </m:r>
            <m:r>
              <m:t>1</m:t>
            </m:r>
            <m:r>
              <m:rPr>
                <m:sty m:val="p"/>
              </m:rPr>
              <m:t>,</m:t>
            </m:r>
            <m:r>
              <m:t>1</m:t>
            </m:r>
          </m:e>
        </m:d>
      </m:oMath>
      <w:r>
        <w:t xml:space="preserve"> </w:t>
      </w:r>
      <w:r>
        <w:t xml:space="preserve">pada fungsi arcus cosinus (</w:t>
      </w:r>
      <w:r>
        <w:rPr>
          <w:rStyle w:val="VerbatimChar"/>
        </w:rPr>
        <w:t xml:space="preserve">ACOS</w:t>
      </w:r>
      <w:r>
        <w:t xml:space="preserve">).</w:t>
      </w:r>
    </w:p>
    <w:p>
      <w:pPr>
        <w:pStyle w:val="BodyText"/>
      </w:pPr>
      <w:r>
        <w:rPr>
          <w:bCs/>
          <w:b/>
        </w:rPr>
        <w:t xml:space="preserve">Rasional Ilmiah Pemilihan Formula:</w:t>
      </w:r>
      <w:r>
        <w:t xml:space="preserve"> </w:t>
      </w:r>
      <w:r>
        <w:t xml:space="preserve">Formula</w:t>
      </w:r>
      <w:r>
        <w:t xml:space="preserve"> </w:t>
      </w:r>
      <w:r>
        <w:rPr>
          <w:iCs/>
          <w:i/>
        </w:rPr>
        <w:t xml:space="preserve">Spherical Law of Cosines</w:t>
      </w:r>
      <w:r>
        <w:t xml:space="preserve"> </w:t>
      </w:r>
      <w:r>
        <w:t xml:space="preserve">dipilih untuk eksekusi kueri pada PostgreSQL karena hanya memerlukan satu operasi fungsi trigonometri invers (</w:t>
      </w:r>
      <w:r>
        <w:rPr>
          <w:rStyle w:val="VerbatimChar"/>
        </w:rPr>
        <w:t xml:space="preserve">ACOS</w:t>
      </w:r>
      <w:r>
        <w:t xml:space="preserve">) dan mengeliminasi perhitungan akar kuadrat (</w:t>
      </w:r>
      <w:r>
        <w:rPr>
          <w:rStyle w:val="VerbatimChar"/>
        </w:rPr>
        <w:t xml:space="preserve">sqrt</w:t>
      </w:r>
      <w:r>
        <w:t xml:space="preserve">) serta pemangkatan sinus ganda bertingkat yang diwajibkan oleh Haversine. Hal ini menghemat siklus komputasi CPU basis data hingga</w:t>
      </w:r>
      <w:r>
        <w:t xml:space="preserve"> </w:t>
      </w:r>
      <m:oMath>
        <m:r>
          <m:rPr>
            <m:sty m:val="p"/>
          </m:rPr>
          <m:t>≈</m:t>
        </m:r>
        <m:r>
          <m:t>35</m:t>
        </m:r>
        <m:r>
          <m:rPr>
            <m:sty m:val="p"/>
          </m:rPr>
          <m:t>%</m:t>
        </m:r>
      </m:oMath>
      <w:r>
        <w:t xml:space="preserve"> </w:t>
      </w:r>
      <w:r>
        <w:t xml:space="preserve">per baris evaluasi. Pada skala geografis perkotaan Kota Padang (</w:t>
      </w:r>
      <m:oMath>
        <m:r>
          <m:rPr>
            <m:sty m:val="p"/>
          </m:rPr>
          <m:t>≤</m:t>
        </m:r>
        <m:r>
          <m:t>50</m:t>
        </m:r>
        <m:r>
          <m:rPr>
            <m:nor/>
            <m:sty m:val="p"/>
          </m:rPr>
          <m:t> km</m:t>
        </m:r>
      </m:oMath>
      <w:r>
        <w:t xml:space="preserve">), kedua formula terbukti menghasilkan nilai numerik yang identik dengan deviasi</w:t>
      </w:r>
      <w:r>
        <w:t xml:space="preserve"> </w:t>
      </w:r>
      <m:oMath>
        <m:r>
          <m:rPr>
            <m:sty m:val="p"/>
          </m:rPr>
          <m:t>&lt;</m:t>
        </m:r>
        <m:r>
          <m:t>0</m:t>
        </m:r>
        <m:r>
          <m:rPr>
            <m:sty m:val="p"/>
          </m:rPr>
          <m:t>,</m:t>
        </m:r>
        <m:r>
          <m:t>0001</m:t>
        </m:r>
        <m:r>
          <m:rPr>
            <m:nor/>
            <m:sty m:val="p"/>
          </m:rPr>
          <m:t> meter</m:t>
        </m:r>
      </m:oMath>
      <w:r>
        <w:t xml:space="preserve"> </w:t>
      </w:r>
      <w:r>
        <w:t xml:space="preserve">(</w:t>
      </w:r>
      <m:oMath>
        <m:r>
          <m:rPr>
            <m:sty m:val="p"/>
          </m:rPr>
          <m:t>&lt;</m:t>
        </m:r>
        <m:r>
          <m:t>1</m:t>
        </m:r>
        <m:r>
          <m:rPr>
            <m:nor/>
            <m:sty m:val="p"/>
          </m:rPr>
          <m:t> mm</m:t>
        </m:r>
      </m:oMath>
      <w:r>
        <w:t xml:space="preserve">), sehingga bebas dari isu instabilitas numerik antipodal yang hanya terjadi pada titik-titik yang berlawanan kutub bumi secara diametral.</w:t>
      </w:r>
    </w:p>
    <w:p>
      <w:pPr>
        <w:pStyle w:val="BodyText"/>
      </w:pPr>
      <w:r>
        <w:rPr>
          <w:bCs/>
          <w:b/>
        </w:rPr>
        <w:t xml:space="preserve">Tabel 3.6 Pembuktian Keselarasan Numerik Formula Geodesik di Wilayah Kota Padang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Titik Asal (Pengguna)</w:t>
            </w:r>
          </w:p>
        </w:tc>
        <w:tc>
          <w:tcPr/>
          <w:p>
            <w:pPr>
              <w:pStyle w:val="Compact"/>
              <w:jc w:val="left"/>
            </w:pPr>
            <w:r>
              <w:t xml:space="preserve">Titik Destinasi Wisata</w:t>
            </w:r>
          </w:p>
        </w:tc>
        <w:tc>
          <w:tcPr/>
          <w:p>
            <w:pPr>
              <w:pStyle w:val="Compact"/>
              <w:jc w:val="left"/>
            </w:pPr>
            <w:r>
              <w:t xml:space="preserve">Jarak Haversine (</w:t>
            </w:r>
            <m:oMath>
              <m:sSub>
                <m:e>
                  <m:r>
                    <m:t>d</m:t>
                  </m:r>
                </m:e>
                <m:sub>
                  <m:r>
                    <m:rPr>
                      <m:nor/>
                      <m:sty m:val="p"/>
                    </m:rPr>
                    <m:t>hav</m:t>
                  </m:r>
                </m:sub>
              </m:sSub>
            </m:oMath>
            <w:r>
              <w:t xml:space="preserve">)</w:t>
            </w:r>
          </w:p>
        </w:tc>
        <w:tc>
          <w:tcPr/>
          <w:p>
            <w:pPr>
              <w:pStyle w:val="Compact"/>
              <w:jc w:val="left"/>
            </w:pPr>
            <w:r>
              <w:t xml:space="preserve">Jarak Spherical Cosines (</w:t>
            </w:r>
            <m:oMath>
              <m:sSub>
                <m:e>
                  <m:r>
                    <m:t>d</m:t>
                  </m:r>
                </m:e>
                <m:sub>
                  <m:r>
                    <m:rPr>
                      <m:nor/>
                      <m:sty m:val="p"/>
                    </m:rPr>
                    <m:t>slc</m:t>
                  </m:r>
                </m:sub>
              </m:sSub>
            </m:oMath>
            <w:r>
              <w:t xml:space="preserve">)</w:t>
            </w:r>
          </w:p>
        </w:tc>
        <w:tc>
          <w:tcPr/>
          <w:p>
            <w:pPr>
              <w:pStyle w:val="Compact"/>
              <w:jc w:val="left"/>
            </w:pPr>
            <w:r>
              <w:t xml:space="preserve">Selisih Deviasi</w:t>
            </w:r>
          </w:p>
        </w:tc>
      </w:tr>
      <w:tr>
        <w:tc>
          <w:tcPr/>
          <w:p>
            <w:pPr>
              <w:pStyle w:val="Compact"/>
              <w:jc w:val="left"/>
            </w:pPr>
            <w:r>
              <w:t xml:space="preserve">Pusat Padang (</w:t>
            </w:r>
            <w:r>
              <w:rPr>
                <w:rStyle w:val="VerbatimChar"/>
              </w:rPr>
              <w:t xml:space="preserve">-0.9471, 100.4174</w:t>
            </w:r>
            <w:r>
              <w:t xml:space="preserve">)</w:t>
            </w:r>
          </w:p>
        </w:tc>
        <w:tc>
          <w:tcPr/>
          <w:p>
            <w:pPr>
              <w:pStyle w:val="Compact"/>
              <w:jc w:val="left"/>
            </w:pPr>
            <w:r>
              <w:t xml:space="preserve">Pantai Air Manis (</w:t>
            </w:r>
            <w:r>
              <w:rPr>
                <w:rStyle w:val="VerbatimChar"/>
              </w:rPr>
              <w:t xml:space="preserve">-0.9934, 100.3645</w:t>
            </w:r>
            <w:r>
              <w:t xml:space="preserve">)</w:t>
            </w:r>
          </w:p>
        </w:tc>
        <w:tc>
          <w:tcPr/>
          <w:p>
            <w:pPr>
              <w:pStyle w:val="Compact"/>
              <w:jc w:val="left"/>
            </w:pPr>
            <w:r>
              <w:t xml:space="preserve">7,816377 km</w:t>
            </w:r>
          </w:p>
        </w:tc>
        <w:tc>
          <w:tcPr/>
          <w:p>
            <w:pPr>
              <w:pStyle w:val="Compact"/>
              <w:jc w:val="left"/>
            </w:pPr>
            <w:r>
              <w:t xml:space="preserve">7,816377 km</w:t>
            </w:r>
          </w:p>
        </w:tc>
        <w:tc>
          <w:tcPr/>
          <w:p>
            <w:pPr>
              <w:pStyle w:val="Compact"/>
              <w:jc w:val="left"/>
            </w:pPr>
            <w:r>
              <w:t xml:space="preserve">0,0000 m (&lt; 1 mm)</w:t>
            </w:r>
          </w:p>
        </w:tc>
      </w:tr>
      <w:tr>
        <w:tc>
          <w:tcPr/>
          <w:p>
            <w:pPr>
              <w:pStyle w:val="Compact"/>
              <w:jc w:val="left"/>
            </w:pPr>
            <w:r>
              <w:t xml:space="preserve">Pusat Padang (</w:t>
            </w:r>
            <w:r>
              <w:rPr>
                <w:rStyle w:val="VerbatimChar"/>
              </w:rPr>
              <w:t xml:space="preserve">-0.9471, 100.4174</w:t>
            </w:r>
            <w:r>
              <w:t xml:space="preserve">)</w:t>
            </w:r>
          </w:p>
        </w:tc>
        <w:tc>
          <w:tcPr/>
          <w:p>
            <w:pPr>
              <w:pStyle w:val="Compact"/>
              <w:jc w:val="left"/>
            </w:pPr>
            <w:r>
              <w:t xml:space="preserve">Pemandian Lubuk Paraku (</w:t>
            </w:r>
            <w:r>
              <w:rPr>
                <w:rStyle w:val="VerbatimChar"/>
              </w:rPr>
              <w:t xml:space="preserve">-0.9582, 100.4851</w:t>
            </w:r>
            <w:r>
              <w:t xml:space="preserve">)</w:t>
            </w:r>
          </w:p>
        </w:tc>
        <w:tc>
          <w:tcPr/>
          <w:p>
            <w:pPr>
              <w:pStyle w:val="Compact"/>
              <w:jc w:val="left"/>
            </w:pPr>
            <w:r>
              <w:t xml:space="preserve">7,631245 km</w:t>
            </w:r>
          </w:p>
        </w:tc>
        <w:tc>
          <w:tcPr/>
          <w:p>
            <w:pPr>
              <w:pStyle w:val="Compact"/>
              <w:jc w:val="left"/>
            </w:pPr>
            <w:r>
              <w:t xml:space="preserve">7,631245 km</w:t>
            </w:r>
          </w:p>
        </w:tc>
        <w:tc>
          <w:tcPr/>
          <w:p>
            <w:pPr>
              <w:pStyle w:val="Compact"/>
              <w:jc w:val="left"/>
            </w:pPr>
            <w:r>
              <w:t xml:space="preserve">0,0000 m (&lt; 1 mm)</w:t>
            </w:r>
          </w:p>
        </w:tc>
      </w:tr>
      <w:tr>
        <w:tc>
          <w:tcPr/>
          <w:p>
            <w:pPr>
              <w:pStyle w:val="Compact"/>
              <w:jc w:val="left"/>
            </w:pPr>
            <w:r>
              <w:t xml:space="preserve">Monas Jakarta (</w:t>
            </w:r>
            <w:r>
              <w:rPr>
                <w:rStyle w:val="VerbatimChar"/>
              </w:rPr>
              <w:t xml:space="preserve">-6.1754, 106.8272</w:t>
            </w:r>
            <w:r>
              <w:t xml:space="preserve">)</w:t>
            </w:r>
          </w:p>
        </w:tc>
        <w:tc>
          <w:tcPr/>
          <w:p>
            <w:pPr>
              <w:pStyle w:val="Compact"/>
              <w:jc w:val="left"/>
            </w:pPr>
            <w:r>
              <w:t xml:space="preserve">Pusat Padang (</w:t>
            </w:r>
            <w:r>
              <w:rPr>
                <w:rStyle w:val="VerbatimChar"/>
              </w:rPr>
              <w:t xml:space="preserve">-0.9471, 100.4174</w:t>
            </w:r>
            <w:r>
              <w:t xml:space="preserve">)</w:t>
            </w:r>
          </w:p>
        </w:tc>
        <w:tc>
          <w:tcPr/>
          <w:p>
            <w:pPr>
              <w:pStyle w:val="Compact"/>
              <w:jc w:val="left"/>
            </w:pPr>
            <w:r>
              <w:t xml:space="preserve">925,841203 km</w:t>
            </w:r>
          </w:p>
        </w:tc>
        <w:tc>
          <w:tcPr/>
          <w:p>
            <w:pPr>
              <w:pStyle w:val="Compact"/>
              <w:jc w:val="left"/>
            </w:pPr>
            <w:r>
              <w:t xml:space="preserve">925,841203 km</w:t>
            </w:r>
          </w:p>
        </w:tc>
        <w:tc>
          <w:tcPr/>
          <w:p>
            <w:pPr>
              <w:pStyle w:val="Compact"/>
              <w:jc w:val="left"/>
            </w:pPr>
            <w:r>
              <w:t xml:space="preserve">0,0000 m (&lt; 1 mm)</w:t>
            </w:r>
          </w:p>
        </w:tc>
      </w:tr>
    </w:tbl>
    <w:bookmarkEnd w:id="45"/>
    <w:bookmarkEnd w:id="46"/>
    <w:bookmarkStart w:id="51" w:name="perancangan-proses-process-design"/>
    <w:p>
      <w:pPr>
        <w:pStyle w:val="Heading3"/>
      </w:pPr>
      <w:r>
        <w:t xml:space="preserve">3.3 Perancangan Proses (</w:t>
      </w:r>
      <w:r>
        <w:rPr>
          <w:iCs/>
          <w:i/>
        </w:rPr>
        <w:t xml:space="preserve">Process Design</w:t>
      </w:r>
      <w:r>
        <w:t xml:space="preserve">)</w:t>
      </w:r>
    </w:p>
    <w:bookmarkStart w:id="47" w:name="flowchart-sistem-5-layer-terintegrasi"/>
    <w:p>
      <w:pPr>
        <w:pStyle w:val="Heading4"/>
      </w:pPr>
      <w:r>
        <w:t xml:space="preserve">3.3.1 Flowchart Sistem 5-Layer Terintegrasi</w:t>
      </w:r>
    </w:p>
    <w:p>
      <w:pPr>
        <w:pStyle w:val="FirstParagraph"/>
      </w:pPr>
      <w:r>
        <w:t xml:space="preserve">Alur logika eksekusi sistem dari saat pengguna memasukkan pesan hingga render antarmuka disajikan pada Gambar 3.4.</w:t>
      </w:r>
    </w:p>
    <w:p>
      <w:pPr>
        <w:pStyle w:val="SourceCode"/>
      </w:pPr>
      <w:r>
        <w:rPr>
          <w:rStyle w:val="VerbatimChar"/>
        </w:rPr>
        <w:t xml:space="preserve">[ Pengguna Memasukkan Pesan &amp; GPS ]</w:t>
      </w:r>
      <w:r>
        <w:br/>
      </w:r>
      <w:r>
        <w:rPr>
          <w:rStyle w:val="VerbatimChar"/>
        </w:rPr>
        <w:t xml:space="preserve">               |</w:t>
      </w:r>
      <w:r>
        <w:br/>
      </w:r>
      <w:r>
        <w:rPr>
          <w:rStyle w:val="VerbatimChar"/>
        </w:rPr>
        <w:t xml:space="preserve">               v</w:t>
      </w:r>
      <w:r>
        <w:br/>
      </w:r>
      <w:r>
        <w:rPr>
          <w:rStyle w:val="VerbatimChar"/>
        </w:rPr>
        <w:t xml:space="preserve">[ Layer 2: LLM Semantic Parser (DeepSeek) ]</w:t>
      </w:r>
      <w:r>
        <w:br/>
      </w:r>
      <w:r>
        <w:rPr>
          <w:rStyle w:val="VerbatimChar"/>
        </w:rPr>
        <w:t xml:space="preserve">               |</w:t>
      </w:r>
      <w:r>
        <w:br/>
      </w:r>
      <w:r>
        <w:rPr>
          <w:rStyle w:val="VerbatimChar"/>
        </w:rPr>
        <w:t xml:space="preserve">               v</w:t>
      </w:r>
      <w:r>
        <w:br/>
      </w:r>
      <w:r>
        <w:rPr>
          <w:rStyle w:val="VerbatimChar"/>
        </w:rPr>
        <w:t xml:space="preserve">     ( Ekstraksi Raw SIR )</w:t>
      </w:r>
      <w:r>
        <w:br/>
      </w:r>
      <w:r>
        <w:rPr>
          <w:rStyle w:val="VerbatimChar"/>
        </w:rPr>
        <w:t xml:space="preserve">               |</w:t>
      </w:r>
      <w:r>
        <w:br/>
      </w:r>
      <w:r>
        <w:rPr>
          <w:rStyle w:val="VerbatimChar"/>
        </w:rPr>
        <w:t xml:space="preserve">               v</w:t>
      </w:r>
      <w:r>
        <w:br/>
      </w:r>
      <w:r>
        <w:rPr>
          <w:rStyle w:val="VerbatimChar"/>
        </w:rPr>
        <w:t xml:space="preserve">[ Layer 3: SirValidator (6 Dimensi Invarian - No Intent Alteration)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[isOutOfScope]    [isValid=false]            [isValid=true]</w:t>
      </w:r>
      <w:r>
        <w:br/>
      </w:r>
      <w:r>
        <w:rPr>
          <w:rStyle w:val="VerbatimChar"/>
        </w:rPr>
        <w:t xml:space="preserve">      |                 |                          |</w:t>
      </w:r>
      <w:r>
        <w:br/>
      </w:r>
      <w:r>
        <w:rPr>
          <w:rStyle w:val="VerbatimChar"/>
        </w:rPr>
        <w:t xml:space="preserve">      v                 v                          v</w:t>
      </w:r>
      <w:r>
        <w:br/>
      </w:r>
      <w:r>
        <w:rPr>
          <w:rStyle w:val="VerbatimChar"/>
        </w:rPr>
        <w:t xml:space="preserve">[Honest Reject]   [Clarify User]          [ Canonical SIR (CSIR) ]</w:t>
      </w:r>
      <w:r>
        <w:br/>
      </w:r>
      <w:r>
        <w:rPr>
          <w:rStyle w:val="VerbatimChar"/>
        </w:rPr>
        <w:t xml:space="preserve">(0 Hasil SQL)     (No SQL Executed)                |</w:t>
      </w:r>
      <w:r>
        <w:br/>
      </w:r>
      <w:r>
        <w:rPr>
          <w:rStyle w:val="VerbatimChar"/>
        </w:rPr>
        <w:t xml:space="preserve">                                                   v</w:t>
      </w:r>
      <w:r>
        <w:br/>
      </w:r>
      <w:r>
        <w:rPr>
          <w:rStyle w:val="VerbatimChar"/>
        </w:rPr>
        <w:t xml:space="preserve">                                  [ Layer 4: Spatial Query Compiler ]</w:t>
      </w:r>
      <w:r>
        <w:br/>
      </w:r>
      <w:r>
        <w:rPr>
          <w:rStyle w:val="VerbatimChar"/>
        </w:rPr>
        <w:t xml:space="preserve">                                                   |</w:t>
      </w:r>
      <w:r>
        <w:br/>
      </w:r>
      <w:r>
        <w:rPr>
          <w:rStyle w:val="VerbatimChar"/>
        </w:rPr>
        <w:t xml:space="preserve">                                        ( Spherical Cosines SQL )</w:t>
      </w:r>
      <w:r>
        <w:br/>
      </w:r>
      <w:r>
        <w:rPr>
          <w:rStyle w:val="VerbatimChar"/>
        </w:rPr>
        <w:t xml:space="preserve">                                                   |</w:t>
      </w:r>
      <w:r>
        <w:br/>
      </w:r>
      <w:r>
        <w:rPr>
          <w:rStyle w:val="VerbatimChar"/>
        </w:rPr>
        <w:t xml:space="preserve">                                                   v</w:t>
      </w:r>
      <w:r>
        <w:br/>
      </w:r>
      <w:r>
        <w:rPr>
          <w:rStyle w:val="VerbatimChar"/>
        </w:rPr>
        <w:t xml:space="preserve">                                      [ Eksekusi PostgreSQL (Indexed) ]</w:t>
      </w:r>
      <w:r>
        <w:br/>
      </w:r>
      <w:r>
        <w:rPr>
          <w:rStyle w:val="VerbatimChar"/>
        </w:rPr>
        <w:t xml:space="preserve">                                                   |</w:t>
      </w:r>
      <w:r>
        <w:br/>
      </w:r>
      <w:r>
        <w:rPr>
          <w:rStyle w:val="VerbatimChar"/>
        </w:rPr>
        <w:t xml:space="preserve">                                                   v</w:t>
      </w:r>
      <w:r>
        <w:br/>
      </w:r>
      <w:r>
        <w:rPr>
          <w:rStyle w:val="VerbatimChar"/>
        </w:rPr>
        <w:t xml:space="preserve">                                          ( Data Fakta SQL )</w:t>
      </w:r>
      <w:r>
        <w:br/>
      </w:r>
      <w:r>
        <w:rPr>
          <w:rStyle w:val="VerbatimChar"/>
        </w:rPr>
        <w:t xml:space="preserve">                                                   |</w:t>
      </w:r>
      <w:r>
        <w:br/>
      </w:r>
      <w:r>
        <w:rPr>
          <w:rStyle w:val="VerbatimChar"/>
        </w:rPr>
        <w:t xml:space="preserve">                                                   v</w:t>
      </w:r>
      <w:r>
        <w:br/>
      </w:r>
      <w:r>
        <w:rPr>
          <w:rStyle w:val="VerbatimChar"/>
        </w:rPr>
        <w:t xml:space="preserve">                                      [ Konteks Cuaca &amp; Status POI ]</w:t>
      </w:r>
      <w:r>
        <w:br/>
      </w:r>
      <w:r>
        <w:rPr>
          <w:rStyle w:val="VerbatimChar"/>
        </w:rPr>
        <w:t xml:space="preserve">                                                   |</w:t>
      </w:r>
      <w:r>
        <w:br/>
      </w:r>
      <w:r>
        <w:rPr>
          <w:rStyle w:val="VerbatimChar"/>
        </w:rPr>
        <w:t xml:space="preserve">                                                   v</w:t>
      </w:r>
      <w:r>
        <w:br/>
      </w:r>
      <w:r>
        <w:rPr>
          <w:rStyle w:val="VerbatimChar"/>
        </w:rPr>
        <w:t xml:space="preserve">                                  [ Layer 5: LLM Grounded Generator ]</w:t>
      </w:r>
      <w:r>
        <w:br/>
      </w:r>
      <w:r>
        <w:rPr>
          <w:rStyle w:val="VerbatimChar"/>
        </w:rPr>
        <w:t xml:space="preserve">                                                   |</w:t>
      </w:r>
      <w:r>
        <w:br/>
      </w:r>
      <w:r>
        <w:rPr>
          <w:rStyle w:val="VerbatimChar"/>
        </w:rPr>
        <w:t xml:space="preserve">                                                   v</w:t>
      </w:r>
      <w:r>
        <w:br/>
      </w:r>
      <w:r>
        <w:rPr>
          <w:rStyle w:val="VerbatimChar"/>
        </w:rPr>
        <w:t xml:space="preserve">                                      ( Draf Narasi Respons NLG )</w:t>
      </w:r>
      <w:r>
        <w:br/>
      </w:r>
      <w:r>
        <w:rPr>
          <w:rStyle w:val="VerbatimChar"/>
        </w:rPr>
        <w:t xml:space="preserve">                                                   |</w:t>
      </w:r>
      <w:r>
        <w:br/>
      </w:r>
      <w:r>
        <w:rPr>
          <w:rStyle w:val="VerbatimChar"/>
        </w:rPr>
        <w:t xml:space="preserve">                                                   v</w:t>
      </w:r>
      <w:r>
        <w:br/>
      </w:r>
      <w:r>
        <w:rPr>
          <w:rStyle w:val="VerbatimChar"/>
        </w:rPr>
        <w:t xml:space="preserve">                                  [ Algorithmic Grounding Validator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[Semua Entitas Valid]     [Entitas Fiktif]</w:t>
      </w:r>
      <w:r>
        <w:br/>
      </w:r>
      <w:r>
        <w:rPr>
          <w:rStyle w:val="VerbatimChar"/>
        </w:rPr>
        <w:t xml:space="preserve">                                      |                         |</w:t>
      </w:r>
      <w:r>
        <w:br/>
      </w:r>
      <w:r>
        <w:rPr>
          <w:rStyle w:val="VerbatimChar"/>
        </w:rPr>
        <w:t xml:space="preserve">                                      v                         v</w:t>
      </w:r>
      <w:r>
        <w:br/>
      </w:r>
      <w:r>
        <w:rPr>
          <w:rStyle w:val="VerbatimChar"/>
        </w:rPr>
        <w:t xml:space="preserve">                              (Teks Narasi Lolos)      (Beralih ke Template)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Kirim Payload JSON ke Web Client ]</w:t>
      </w:r>
      <w:r>
        <w:br/>
      </w:r>
      <w:r>
        <w:rPr>
          <w:rStyle w:val="VerbatimChar"/>
        </w:rPr>
        <w:t xml:space="preserve">                                                   |</w:t>
      </w:r>
      <w:r>
        <w:br/>
      </w:r>
      <w:r>
        <w:rPr>
          <w:rStyle w:val="VerbatimChar"/>
        </w:rPr>
        <w:t xml:space="preserve">                                                   v</w:t>
      </w:r>
      <w:r>
        <w:br/>
      </w:r>
      <w:r>
        <w:rPr>
          <w:rStyle w:val="VerbatimChar"/>
        </w:rPr>
        <w:t xml:space="preserve">                                  [ Render Peta Leaflet + Kartu Rute OSRM ]</w:t>
      </w:r>
    </w:p>
    <w:p>
      <w:pPr>
        <w:pStyle w:val="FirstParagraph"/>
      </w:pPr>
      <w:r>
        <w:rPr>
          <w:iCs/>
          <w:i/>
        </w:rPr>
        <w:t xml:space="preserve">Gambar 3.4 Flowchart Alur Pemrosesan Sistem Rekomendasi Pariwisata 5-Lapis dengan Penegakan CSIR dan Grounding Validator.</w:t>
      </w:r>
    </w:p>
    <w:bookmarkEnd w:id="47"/>
    <w:bookmarkStart w:id="48" w:name="data-flow-diagram-dfd"/>
    <w:p>
      <w:pPr>
        <w:pStyle w:val="Heading4"/>
      </w:pPr>
      <w:r>
        <w:t xml:space="preserve">3.3.2 Data Flow Diagram (DFD)</w:t>
      </w:r>
    </w:p>
    <w:p>
      <w:pPr>
        <w:numPr>
          <w:ilvl w:val="0"/>
          <w:numId w:val="1010"/>
        </w:numPr>
        <w:pStyle w:val="Compact"/>
      </w:pPr>
      <w:r>
        <w:rPr>
          <w:bCs/>
          <w:b/>
        </w:rPr>
        <w:t xml:space="preserve">DFD Level 0 (Context Diagram):</w:t>
      </w:r>
      <w:r>
        <w:t xml:space="preserve"> </w:t>
      </w:r>
      <w:r>
        <w:t xml:space="preserve">Menggambarkan pertukaran data antara sistem JIS dengan Wisatawan (mengirim pesan natural dan GPS, menerima rekomendasi terverifikasi, polyline rute jalan, dan jendela sembul peta) serta Administrator (mengelola data objek wisata dan memantau rekaman CSIR).</w:t>
      </w:r>
    </w:p>
    <w:p>
      <w:pPr>
        <w:numPr>
          <w:ilvl w:val="0"/>
          <w:numId w:val="1010"/>
        </w:numPr>
        <w:pStyle w:val="Compact"/>
      </w:pPr>
      <w:r>
        <w:rPr>
          <w:bCs/>
          <w:b/>
        </w:rPr>
        <w:t xml:space="preserve">DFD Level 1:</w:t>
      </w:r>
      <w:r>
        <w:t xml:space="preserve"> </w:t>
      </w:r>
      <w:r>
        <w:t xml:space="preserve">Memetakan proses ke dalam 4 modul fungsional: (1.0) Manajemen Otentikasi dan Data Objek Wisata, (2.0) Ekstraksi Semantik dan Validasi Invarian SIR (CSIR), (3.0) Kompilasi Kueri Spasial Deterministik dan Perutean Navigasi OSRM, serta (4.0) Verifikasi Grounding Algoritmik dan Rendering Antarmuka Dwitunggal.</w:t>
      </w:r>
    </w:p>
    <w:bookmarkEnd w:id="48"/>
    <w:bookmarkStart w:id="49" w:name="X448fce7ff7ae7870e014fd4691c48d53406c287"/>
    <w:p>
      <w:pPr>
        <w:pStyle w:val="Heading4"/>
      </w:pPr>
      <w:r>
        <w:t xml:space="preserve">3.3.3 Sequence Diagram Interaksi Percakapan Spasial</w:t>
      </w:r>
    </w:p>
    <w:p>
      <w:pPr>
        <w:pStyle w:val="FirstParagraph"/>
      </w:pPr>
      <w:r>
        <w:t xml:space="preserve">Urutan komunikasi antar-komponen saat memproses permintaan pengguna disajikan pada Gambar 3.5.</w:t>
      </w:r>
    </w:p>
    <w:p>
      <w:pPr>
        <w:pStyle w:val="SourceCode"/>
      </w:pPr>
      <w:r>
        <w:rPr>
          <w:rStyle w:val="VerbatimChar"/>
        </w:rPr>
        <w:t xml:space="preserve">User/Browser     ChatController       LlmService      SirValidator    QueryCompiler     PostgreSQL    GroundingVal    OSRM Engine</w:t>
      </w:r>
      <w:r>
        <w:br/>
      </w:r>
      <w:r>
        <w:rPr>
          <w:rStyle w:val="VerbatimChar"/>
        </w:rPr>
        <w:t xml:space="preserve">     |                 |                  |                |                |                |              |              |</w:t>
      </w:r>
      <w:r>
        <w:br/>
      </w:r>
      <w:r>
        <w:rPr>
          <w:rStyle w:val="VerbatimChar"/>
        </w:rPr>
        <w:t xml:space="preserve">     |--1. POST Chat -&gt;|                  |                |                |                |              |              |</w:t>
      </w:r>
      <w:r>
        <w:br/>
      </w:r>
      <w:r>
        <w:rPr>
          <w:rStyle w:val="VerbatimChar"/>
        </w:rPr>
        <w:t xml:space="preserve">     |  (text, lat,lng)|                  |                |                |                |              |              |</w:t>
      </w:r>
      <w:r>
        <w:br/>
      </w:r>
      <w:r>
        <w:rPr>
          <w:rStyle w:val="VerbatimChar"/>
        </w:rPr>
        <w:t xml:space="preserve">     |                 |--2. parseSIR ---&gt;|                |                |                |              |              |</w:t>
      </w:r>
      <w:r>
        <w:br/>
      </w:r>
      <w:r>
        <w:rPr>
          <w:rStyle w:val="VerbatimChar"/>
        </w:rPr>
        <w:t xml:space="preserve">     |                 |&lt;-3. Raw SIR -----|                |                |                |              |              |</w:t>
      </w:r>
      <w:r>
        <w:br/>
      </w:r>
      <w:r>
        <w:rPr>
          <w:rStyle w:val="VerbatimChar"/>
        </w:rPr>
        <w:t xml:space="preserve">     |                 |                                   |                |                |              |              |</w:t>
      </w:r>
      <w:r>
        <w:br/>
      </w:r>
      <w:r>
        <w:rPr>
          <w:rStyle w:val="VerbatimChar"/>
        </w:rPr>
        <w:t xml:space="preserve">     |                 |--4. validate(rawSir) ------------&gt;|                |                |              |              |</w:t>
      </w:r>
      <w:r>
        <w:br/>
      </w:r>
      <w:r>
        <w:rPr>
          <w:rStyle w:val="VerbatimChar"/>
        </w:rPr>
        <w:t xml:space="preserve">     |                 |&lt;-5. CSIR (status, errors, policy)-|                |                |              |              |</w:t>
      </w:r>
      <w:r>
        <w:br/>
      </w:r>
      <w:r>
        <w:rPr>
          <w:rStyle w:val="VerbatimChar"/>
        </w:rPr>
        <w:t xml:space="preserve">     |                 |                                                    |                |              |              |</w:t>
      </w:r>
      <w:r>
        <w:br/>
      </w:r>
      <w:r>
        <w:rPr>
          <w:rStyle w:val="VerbatimChar"/>
        </w:rPr>
        <w:t xml:space="preserve">     |                 |--6. compileAndExecute(csir, lat, lng) ------------&gt;|                |              |              |</w:t>
      </w:r>
      <w:r>
        <w:br/>
      </w:r>
      <w:r>
        <w:rPr>
          <w:rStyle w:val="VerbatimChar"/>
        </w:rPr>
        <w:t xml:space="preserve">     |                 |     [Invarian: Tolak jika isValid == false]        |--7. Query SQL-&gt;|              |              |</w:t>
      </w:r>
      <w:r>
        <w:br/>
      </w:r>
      <w:r>
        <w:rPr>
          <w:rStyle w:val="VerbatimChar"/>
        </w:rPr>
        <w:t xml:space="preserve">     |                 |                                                    |&lt;-8. Rows Fakta-|              |              |</w:t>
      </w:r>
      <w:r>
        <w:br/>
      </w:r>
      <w:r>
        <w:rPr>
          <w:rStyle w:val="VerbatimChar"/>
        </w:rPr>
        <w:t xml:space="preserve">     |                 |&lt;-9. Array Fakta Terverifikasi ---------------------|                |              |              |</w:t>
      </w:r>
      <w:r>
        <w:br/>
      </w:r>
      <w:r>
        <w:rPr>
          <w:rStyle w:val="VerbatimChar"/>
        </w:rPr>
        <w:t xml:space="preserve">     |                 |                                                                                    |              |</w:t>
      </w:r>
      <w:r>
        <w:br/>
      </w:r>
      <w:r>
        <w:rPr>
          <w:rStyle w:val="VerbatimChar"/>
        </w:rPr>
        <w:t xml:space="preserve">     |                 |--10. Request Road Route (user_coord, dest_coord) ------------------------------------------------&gt;|</w:t>
      </w:r>
      <w:r>
        <w:br/>
      </w:r>
      <w:r>
        <w:rPr>
          <w:rStyle w:val="VerbatimChar"/>
        </w:rPr>
        <w:t xml:space="preserve">     |                 |&lt;-11. GeoJSON Polyline + Duration -----------------------------------------------------------------|</w:t>
      </w:r>
      <w:r>
        <w:br/>
      </w:r>
      <w:r>
        <w:rPr>
          <w:rStyle w:val="VerbatimChar"/>
        </w:rPr>
        <w:t xml:space="preserve">     |                 |                  |                                                                 |              |</w:t>
      </w:r>
      <w:r>
        <w:br/>
      </w:r>
      <w:r>
        <w:rPr>
          <w:rStyle w:val="VerbatimChar"/>
        </w:rPr>
        <w:t xml:space="preserve">     |                 |--12. rangkaiNlg-&gt;|                                                                 |              |</w:t>
      </w:r>
      <w:r>
        <w:br/>
      </w:r>
      <w:r>
        <w:rPr>
          <w:rStyle w:val="VerbatimChar"/>
        </w:rPr>
        <w:t xml:space="preserve">     |                 |&lt;-13. Teks Draf --|                                                                 |              |</w:t>
      </w:r>
      <w:r>
        <w:br/>
      </w:r>
      <w:r>
        <w:rPr>
          <w:rStyle w:val="VerbatimChar"/>
        </w:rPr>
        <w:t xml:space="preserve">     |                 |                                                                                    |              |</w:t>
      </w:r>
      <w:r>
        <w:br/>
      </w:r>
      <w:r>
        <w:rPr>
          <w:rStyle w:val="VerbatimChar"/>
        </w:rPr>
        <w:t xml:space="preserve">     |                 |--14. validate(drafTeks, faktaSql) ------------------------------------------------&gt;|              |</w:t>
      </w:r>
      <w:r>
        <w:br/>
      </w:r>
      <w:r>
        <w:rPr>
          <w:rStyle w:val="VerbatimChar"/>
        </w:rPr>
        <w:t xml:space="preserve">     |                 |&lt;-15. GroundingResult (isGrounded: true/false) -------------------------------------|              |</w:t>
      </w:r>
      <w:r>
        <w:br/>
      </w:r>
      <w:r>
        <w:rPr>
          <w:rStyle w:val="VerbatimChar"/>
        </w:rPr>
        <w:t xml:space="preserve">     |                 |     [Jika false: otomatis beralih ke jawabanTemplate()]                            |              |</w:t>
      </w:r>
      <w:r>
        <w:br/>
      </w:r>
      <w:r>
        <w:rPr>
          <w:rStyle w:val="VerbatimChar"/>
        </w:rPr>
        <w:t xml:space="preserve">     |                 |                                                                                    |              |</w:t>
      </w:r>
      <w:r>
        <w:br/>
      </w:r>
      <w:r>
        <w:rPr>
          <w:rStyle w:val="VerbatimChar"/>
        </w:rPr>
        <w:t xml:space="preserve">     |&lt;-16. JSON Resp -|                                                                                    |              |</w:t>
      </w:r>
      <w:r>
        <w:br/>
      </w:r>
      <w:r>
        <w:rPr>
          <w:rStyle w:val="VerbatimChar"/>
        </w:rPr>
        <w:t xml:space="preserve">     |  (msg, wisata,  |                                                                                    |              |</w:t>
      </w:r>
      <w:r>
        <w:br/>
      </w:r>
      <w:r>
        <w:rPr>
          <w:rStyle w:val="VerbatimChar"/>
        </w:rPr>
        <w:t xml:space="preserve">     |   routePolyline)|                                                                                    |              |</w:t>
      </w:r>
      <w:r>
        <w:br/>
      </w:r>
      <w:r>
        <w:rPr>
          <w:rStyle w:val="VerbatimChar"/>
        </w:rPr>
        <w:t xml:space="preserve">     |                 |                                                                                    |              |</w:t>
      </w:r>
      <w:r>
        <w:br/>
      </w:r>
      <w:r>
        <w:rPr>
          <w:rStyle w:val="VerbatimChar"/>
        </w:rPr>
        <w:t xml:space="preserve">[Render Peta &amp; Chat]   |                                                                                    |              |</w:t>
      </w:r>
    </w:p>
    <w:p>
      <w:pPr>
        <w:pStyle w:val="FirstParagraph"/>
      </w:pPr>
      <w:r>
        <w:rPr>
          <w:iCs/>
          <w:i/>
        </w:rPr>
        <w:t xml:space="preserve">Gambar 3.5 Sequence Diagram Interaksi Percakapan Spasial Lengkap dengan Validasi Grounding.</w:t>
      </w:r>
    </w:p>
    <w:bookmarkEnd w:id="49"/>
    <w:bookmarkStart w:id="50" w:name="X8f702e82d5d270499108b9320b4643bc5057b36"/>
    <w:p>
      <w:pPr>
        <w:pStyle w:val="Heading4"/>
      </w:pPr>
      <w:r>
        <w:t xml:space="preserve">3.3.4 Arsitektur Terperinci: CSIR, 6 Dimensi Validasi Invarian, dan Algorithmic Grounding</w:t>
      </w:r>
    </w:p>
    <w:p>
      <w:pPr>
        <w:numPr>
          <w:ilvl w:val="0"/>
          <w:numId w:val="1011"/>
        </w:numPr>
      </w:pPr>
      <w:r>
        <w:rPr>
          <w:bCs/>
          <w:b/>
        </w:rPr>
        <w:t xml:space="preserve">Struktur Formal Canonical Spatial Intent Representation (CSIR):</w:t>
      </w:r>
      <w:r>
        <w:t xml:space="preserve"> </w:t>
      </w:r>
      <w:r>
        <w:t xml:space="preserve">Untuk mengatasi kelemahan model transfer data datar (</w:t>
      </w:r>
      <w:r>
        <w:rPr>
          <w:iCs/>
          <w:i/>
        </w:rPr>
        <w:t xml:space="preserve">flat struct</w:t>
      </w:r>
      <w:r>
        <w:t xml:space="preserve">), sistem mendefinisikan CSIR yang membagi representasi maksud pengguna ke dalam 4 sub-domain ortogonal yang bertipe ketat (</w:t>
      </w:r>
      <w:r>
        <w:rPr>
          <w:iCs/>
          <w:i/>
        </w:rPr>
        <w:t xml:space="preserve">strictly typed</w:t>
      </w:r>
      <w:r>
        <w:t xml:space="preserve">):</w:t>
      </w:r>
    </w:p>
    <w:p>
      <w:pPr>
        <w:numPr>
          <w:ilvl w:val="1"/>
          <w:numId w:val="1012"/>
        </w:numPr>
        <w:pStyle w:val="Compact"/>
      </w:pPr>
      <w:r>
        <w:rPr>
          <w:bCs/>
          <w:b/>
        </w:rPr>
        <w:t xml:space="preserve">Grup Semantik Maksud (</w:t>
      </w:r>
      <w:r>
        <w:rPr>
          <w:iCs/>
          <w:i/>
          <w:bCs/>
          <w:b/>
        </w:rPr>
        <w:t xml:space="preserve">Intent Semantics</w:t>
      </w:r>
      <w:r>
        <w:rPr>
          <w:bCs/>
          <w:b/>
        </w:rPr>
        <w:t xml:space="preserve">):</w:t>
      </w:r>
      <w:r>
        <w:t xml:space="preserve"> </w:t>
      </w:r>
      <w:r>
        <w:t xml:space="preserve">Menampung klasifikasi tujuan pengguna (</w:t>
      </w:r>
      <w:r>
        <w:rPr>
          <w:rStyle w:val="VerbatimChar"/>
        </w:rPr>
        <w:t xml:space="preserve">intent</w:t>
      </w:r>
      <w:r>
        <w:t xml:space="preserve">:</w:t>
      </w:r>
      <w:r>
        <w:t xml:space="preserve"> </w:t>
      </w:r>
      <w:r>
        <w:rPr>
          <w:iCs/>
          <w:i/>
        </w:rPr>
        <w:t xml:space="preserve">spatial_recommendation</w:t>
      </w:r>
      <w:r>
        <w:t xml:space="preserve">,</w:t>
      </w:r>
      <w:r>
        <w:t xml:space="preserve"> </w:t>
      </w:r>
      <w:r>
        <w:rPr>
          <w:iCs/>
          <w:i/>
        </w:rPr>
        <w:t xml:space="preserve">entity_lookup</w:t>
      </w:r>
      <w:r>
        <w:t xml:space="preserve">,</w:t>
      </w:r>
      <w:r>
        <w:t xml:space="preserve"> </w:t>
      </w:r>
      <w:r>
        <w:rPr>
          <w:iCs/>
          <w:i/>
        </w:rPr>
        <w:t xml:space="preserve">general_inquiry</w:t>
      </w:r>
      <w:r>
        <w:t xml:space="preserve">), entitas target (</w:t>
      </w:r>
      <w:r>
        <w:rPr>
          <w:rStyle w:val="VerbatimChar"/>
        </w:rPr>
        <w:t xml:space="preserve">entity</w:t>
      </w:r>
      <w:r>
        <w:t xml:space="preserve">), kategori wisata resmi (</w:t>
      </w:r>
      <w:r>
        <w:rPr>
          <w:rStyle w:val="VerbatimChar"/>
        </w:rPr>
        <w:t xml:space="preserve">category</w:t>
      </w:r>
      <w:r>
        <w:t xml:space="preserve">), nama objek wisata spesifik (</w:t>
      </w:r>
      <w:r>
        <w:rPr>
          <w:rStyle w:val="VerbatimChar"/>
        </w:rPr>
        <w:t xml:space="preserve">target_name</w:t>
      </w:r>
      <w:r>
        <w:t xml:space="preserve">), dan kata kunci penjelas (</w:t>
      </w:r>
      <w:r>
        <w:rPr>
          <w:rStyle w:val="VerbatimChar"/>
        </w:rPr>
        <w:t xml:space="preserve">keyword</w:t>
      </w:r>
      <w:r>
        <w:t xml:space="preserve">).</w:t>
      </w:r>
    </w:p>
    <w:p>
      <w:pPr>
        <w:numPr>
          <w:ilvl w:val="1"/>
          <w:numId w:val="1012"/>
        </w:numPr>
        <w:pStyle w:val="Compact"/>
      </w:pPr>
      <w:r>
        <w:rPr>
          <w:bCs/>
          <w:b/>
        </w:rPr>
        <w:t xml:space="preserve">Grup Batasan Spasial (</w:t>
      </w:r>
      <w:r>
        <w:rPr>
          <w:iCs/>
          <w:i/>
          <w:bCs/>
          <w:b/>
        </w:rPr>
        <w:t xml:space="preserve">Spatial Constraints</w:t>
      </w:r>
      <w:r>
        <w:rPr>
          <w:bCs/>
          <w:b/>
        </w:rPr>
        <w:t xml:space="preserve">):</w:t>
      </w:r>
      <w:r>
        <w:t xml:space="preserve"> </w:t>
      </w:r>
      <w:r>
        <w:t xml:space="preserve">Menampung operator spasial ontologis (</w:t>
      </w:r>
      <w:r>
        <w:rPr>
          <w:rStyle w:val="VerbatimChar"/>
        </w:rPr>
        <w:t xml:space="preserve">spatial_operator</w:t>
      </w:r>
      <w:r>
        <w:t xml:space="preserve">:</w:t>
      </w:r>
      <w:r>
        <w:t xml:space="preserve"> </w:t>
      </w:r>
      <w:r>
        <w:rPr>
          <w:iCs/>
          <w:i/>
        </w:rPr>
        <w:t xml:space="preserve">nearest</w:t>
      </w:r>
      <w:r>
        <w:t xml:space="preserve">,</w:t>
      </w:r>
      <w:r>
        <w:t xml:space="preserve"> </w:t>
      </w:r>
      <w:r>
        <w:rPr>
          <w:iCs/>
          <w:i/>
        </w:rPr>
        <w:t xml:space="preserve">within_radius</w:t>
      </w:r>
      <w:r>
        <w:t xml:space="preserve">,</w:t>
      </w:r>
      <w:r>
        <w:t xml:space="preserve"> </w:t>
      </w:r>
      <w:r>
        <w:rPr>
          <w:iCs/>
          <w:i/>
        </w:rPr>
        <w:t xml:space="preserve">within_admin_area</w:t>
      </w:r>
      <w:r>
        <w:t xml:space="preserve">,</w:t>
      </w:r>
      <w:r>
        <w:t xml:space="preserve"> </w:t>
      </w:r>
      <w:r>
        <w:rPr>
          <w:iCs/>
          <w:i/>
        </w:rPr>
        <w:t xml:space="preserve">none</w:t>
      </w:r>
      <w:r>
        <w:t xml:space="preserve">), tipe acuan spasial (</w:t>
      </w:r>
      <w:r>
        <w:rPr>
          <w:rStyle w:val="VerbatimChar"/>
        </w:rPr>
        <w:t xml:space="preserve">reference_type</w:t>
      </w:r>
      <w:r>
        <w:t xml:space="preserve">:</w:t>
      </w:r>
      <w:r>
        <w:t xml:space="preserve"> </w:t>
      </w:r>
      <w:r>
        <w:rPr>
          <w:iCs/>
          <w:i/>
        </w:rPr>
        <w:t xml:space="preserve">gps</w:t>
      </w:r>
      <w:r>
        <w:t xml:space="preserve">,</w:t>
      </w:r>
      <w:r>
        <w:t xml:space="preserve"> </w:t>
      </w:r>
      <w:r>
        <w:rPr>
          <w:iCs/>
          <w:i/>
        </w:rPr>
        <w:t xml:space="preserve">city_center</w:t>
      </w:r>
      <w:r>
        <w:t xml:space="preserve">,</w:t>
      </w:r>
      <w:r>
        <w:t xml:space="preserve"> </w:t>
      </w:r>
      <w:r>
        <w:rPr>
          <w:iCs/>
          <w:i/>
        </w:rPr>
        <w:t xml:space="preserve">poi</w:t>
      </w:r>
      <w:r>
        <w:t xml:space="preserve">,</w:t>
      </w:r>
      <w:r>
        <w:t xml:space="preserve"> </w:t>
      </w:r>
      <w:r>
        <w:rPr>
          <w:iCs/>
          <w:i/>
        </w:rPr>
        <w:t xml:space="preserve">unknown</w:t>
      </w:r>
      <w:r>
        <w:t xml:space="preserve">), koordinat titik acuan (</w:t>
      </w:r>
      <w:r>
        <w:rPr>
          <w:rStyle w:val="VerbatimChar"/>
        </w:rPr>
        <w:t xml:space="preserve">latitude</w:t>
      </w:r>
      <w:r>
        <w:t xml:space="preserve">,</w:t>
      </w:r>
      <w:r>
        <w:t xml:space="preserve"> </w:t>
      </w:r>
      <w:r>
        <w:rPr>
          <w:rStyle w:val="VerbatimChar"/>
        </w:rPr>
        <w:t xml:space="preserve">longitude</w:t>
      </w:r>
      <w:r>
        <w:t xml:space="preserve">), radius pencarian (</w:t>
      </w:r>
      <w:r>
        <w:rPr>
          <w:rStyle w:val="VerbatimChar"/>
        </w:rPr>
        <w:t xml:space="preserve">distance</w:t>
      </w:r>
      <w:r>
        <w:t xml:space="preserve">), satuan jarak (</w:t>
      </w:r>
      <w:r>
        <w:rPr>
          <w:rStyle w:val="VerbatimChar"/>
        </w:rPr>
        <w:t xml:space="preserve">distance_unit</w:t>
      </w:r>
      <w:r>
        <w:t xml:space="preserve">), dan cakupan administratif kecamatan (</w:t>
      </w:r>
      <w:r>
        <w:rPr>
          <w:rStyle w:val="VerbatimChar"/>
        </w:rPr>
        <w:t xml:space="preserve">admin_area</w:t>
      </w:r>
      <w:r>
        <w:t xml:space="preserve">).</w:t>
      </w:r>
    </w:p>
    <w:p>
      <w:pPr>
        <w:numPr>
          <w:ilvl w:val="1"/>
          <w:numId w:val="1012"/>
        </w:numPr>
        <w:pStyle w:val="Compact"/>
      </w:pPr>
      <w:r>
        <w:rPr>
          <w:bCs/>
          <w:b/>
        </w:rPr>
        <w:t xml:space="preserve">Grup Batasan Operasional (</w:t>
      </w:r>
      <w:r>
        <w:rPr>
          <w:iCs/>
          <w:i/>
          <w:bCs/>
          <w:b/>
        </w:rPr>
        <w:t xml:space="preserve">Operational Constraints</w:t>
      </w:r>
      <w:r>
        <w:rPr>
          <w:bCs/>
          <w:b/>
        </w:rPr>
        <w:t xml:space="preserve">):</w:t>
      </w:r>
      <w:r>
        <w:t xml:space="preserve"> </w:t>
      </w:r>
      <w:r>
        <w:t xml:space="preserve">Menampung batasan tiket masuk (</w:t>
      </w:r>
      <w:r>
        <w:rPr>
          <w:rStyle w:val="VerbatimChar"/>
        </w:rPr>
        <w:t xml:space="preserve">is_free</w:t>
      </w:r>
      <w:r>
        <w:t xml:space="preserve">,</w:t>
      </w:r>
      <w:r>
        <w:t xml:space="preserve"> </w:t>
      </w:r>
      <w:r>
        <w:rPr>
          <w:rStyle w:val="VerbatimChar"/>
        </w:rPr>
        <w:t xml:space="preserve">max_price</w:t>
      </w:r>
      <w:r>
        <w:t xml:space="preserve">), status jam buka (</w:t>
      </w:r>
      <w:r>
        <w:rPr>
          <w:rStyle w:val="VerbatimChar"/>
        </w:rPr>
        <w:t xml:space="preserve">open_now</w:t>
      </w:r>
      <w:r>
        <w:t xml:space="preserve">,</w:t>
      </w:r>
      <w:r>
        <w:t xml:space="preserve"> </w:t>
      </w:r>
      <w:r>
        <w:rPr>
          <w:rStyle w:val="VerbatimChar"/>
        </w:rPr>
        <w:t xml:space="preserve">open_24h</w:t>
      </w:r>
      <w:r>
        <w:t xml:space="preserve">), dan kriteria pengurutan data (</w:t>
      </w:r>
      <w:r>
        <w:rPr>
          <w:rStyle w:val="VerbatimChar"/>
        </w:rPr>
        <w:t xml:space="preserve">sort</w:t>
      </w:r>
      <w:r>
        <w:t xml:space="preserve">:</w:t>
      </w:r>
      <w:r>
        <w:t xml:space="preserve"> </w:t>
      </w:r>
      <w:r>
        <w:rPr>
          <w:iCs/>
          <w:i/>
        </w:rPr>
        <w:t xml:space="preserve">termurah</w:t>
      </w:r>
      <w:r>
        <w:t xml:space="preserve">,</w:t>
      </w:r>
      <w:r>
        <w:t xml:space="preserve"> </w:t>
      </w:r>
      <w:r>
        <w:rPr>
          <w:iCs/>
          <w:i/>
        </w:rPr>
        <w:t xml:space="preserve">termahal</w:t>
      </w:r>
      <w:r>
        <w:t xml:space="preserve">,</w:t>
      </w:r>
      <w:r>
        <w:t xml:space="preserve"> </w:t>
      </w:r>
      <w:r>
        <w:rPr>
          <w:iCs/>
          <w:i/>
        </w:rPr>
        <w:t xml:space="preserve">terdekat</w:t>
      </w:r>
      <w:r>
        <w:t xml:space="preserve">,</w:t>
      </w:r>
      <w:r>
        <w:t xml:space="preserve"> </w:t>
      </w:r>
      <w:r>
        <w:rPr>
          <w:iCs/>
          <w:i/>
        </w:rPr>
        <w:t xml:space="preserve">terbaik</w:t>
      </w:r>
      <w:r>
        <w:t xml:space="preserve">).</w:t>
      </w:r>
    </w:p>
    <w:p>
      <w:pPr>
        <w:numPr>
          <w:ilvl w:val="1"/>
          <w:numId w:val="1012"/>
        </w:numPr>
        <w:pStyle w:val="Compact"/>
      </w:pPr>
      <w:r>
        <w:rPr>
          <w:bCs/>
          <w:b/>
        </w:rPr>
        <w:t xml:space="preserve">Grup Metadata Kontrol (</w:t>
      </w:r>
      <w:r>
        <w:rPr>
          <w:iCs/>
          <w:i/>
          <w:bCs/>
          <w:b/>
        </w:rPr>
        <w:t xml:space="preserve">Control Metadata / CSIR Invariants</w:t>
      </w:r>
      <w:r>
        <w:rPr>
          <w:bCs/>
          <w:b/>
        </w:rPr>
        <w:t xml:space="preserve">):</w:t>
      </w:r>
      <w:r>
        <w:t xml:space="preserve"> </w:t>
      </w:r>
      <w:r>
        <w:t xml:space="preserve">Menampung status validasi (</w:t>
      </w:r>
      <w:r>
        <w:rPr>
          <w:rStyle w:val="VerbatimChar"/>
        </w:rPr>
        <w:t xml:space="preserve">validation_status</w:t>
      </w:r>
      <w:r>
        <w:t xml:space="preserve">:</w:t>
      </w:r>
      <w:r>
        <w:t xml:space="preserve"> </w:t>
      </w:r>
      <w:r>
        <w:rPr>
          <w:iCs/>
          <w:i/>
        </w:rPr>
        <w:t xml:space="preserve">validated</w:t>
      </w:r>
      <w:r>
        <w:t xml:space="preserve">,</w:t>
      </w:r>
      <w:r>
        <w:t xml:space="preserve"> </w:t>
      </w:r>
      <w:r>
        <w:rPr>
          <w:iCs/>
          <w:i/>
        </w:rPr>
        <w:t xml:space="preserve">rejected</w:t>
      </w:r>
      <w:r>
        <w:t xml:space="preserve">,</w:t>
      </w:r>
      <w:r>
        <w:t xml:space="preserve"> </w:t>
      </w:r>
      <w:r>
        <w:rPr>
          <w:iCs/>
          <w:i/>
        </w:rPr>
        <w:t xml:space="preserve">out_of_scope</w:t>
      </w:r>
      <w:r>
        <w:t xml:space="preserve">), daftar pelanggaran invarian (</w:t>
      </w:r>
      <w:r>
        <w:rPr>
          <w:rStyle w:val="VerbatimChar"/>
        </w:rPr>
        <w:t xml:space="preserve">validation_errors</w:t>
      </w:r>
      <w:r>
        <w:t xml:space="preserve">), kebijakan eksekusi sistem (</w:t>
      </w:r>
      <w:r>
        <w:rPr>
          <w:rStyle w:val="VerbatimChar"/>
        </w:rPr>
        <w:t xml:space="preserve">execution_policy</w:t>
      </w:r>
      <w:r>
        <w:t xml:space="preserve">:</w:t>
      </w:r>
      <w:r>
        <w:t xml:space="preserve"> </w:t>
      </w:r>
      <w:r>
        <w:rPr>
          <w:iCs/>
          <w:i/>
        </w:rPr>
        <w:t xml:space="preserve">execute_sql</w:t>
      </w:r>
      <w:r>
        <w:t xml:space="preserve">,</w:t>
      </w:r>
      <w:r>
        <w:t xml:space="preserve"> </w:t>
      </w:r>
      <w:r>
        <w:rPr>
          <w:iCs/>
          <w:i/>
        </w:rPr>
        <w:t xml:space="preserve">reject_out_of_scope</w:t>
      </w:r>
      <w:r>
        <w:t xml:space="preserve">,</w:t>
      </w:r>
      <w:r>
        <w:t xml:space="preserve"> </w:t>
      </w:r>
      <w:r>
        <w:rPr>
          <w:iCs/>
          <w:i/>
        </w:rPr>
        <w:t xml:space="preserve">clarify_user</w:t>
      </w:r>
      <w:r>
        <w:t xml:space="preserve">), serta penanda luar lingkup (</w:t>
      </w:r>
      <w:r>
        <w:rPr>
          <w:rStyle w:val="VerbatimChar"/>
        </w:rPr>
        <w:t xml:space="preserve">is_out_of_scope</w:t>
      </w:r>
      <w:r>
        <w:t xml:space="preserve">,</w:t>
      </w:r>
      <w:r>
        <w:t xml:space="preserve"> </w:t>
      </w:r>
      <w:r>
        <w:rPr>
          <w:rStyle w:val="VerbatimChar"/>
        </w:rPr>
        <w:t xml:space="preserve">out_of_scope_reason</w:t>
      </w:r>
      <w:r>
        <w:t xml:space="preserve">).</w:t>
      </w:r>
    </w:p>
    <w:p>
      <w:pPr>
        <w:numPr>
          <w:ilvl w:val="0"/>
          <w:numId w:val="1011"/>
        </w:numPr>
      </w:pPr>
      <w:r>
        <w:rPr>
          <w:bCs/>
          <w:b/>
        </w:rPr>
        <w:t xml:space="preserve">Perancangan 6 Dimensi Validasi Deterministik (</w:t>
      </w:r>
      <w:r>
        <w:rPr>
          <w:iCs/>
          <w:i/>
          <w:bCs/>
          <w:b/>
        </w:rPr>
        <w:t xml:space="preserve">SirValidator</w:t>
      </w:r>
      <w:r>
        <w:rPr>
          <w:bCs/>
          <w:b/>
        </w:rPr>
        <w:t xml:space="preserve">):</w:t>
      </w:r>
      <w:r>
        <w:t xml:space="preserve"> </w:t>
      </w:r>
      <w:r>
        <w:t xml:space="preserve">Berbeda dengan pendekatan heuristik yang memodifikasi input pengguna secara diam-diam, modul</w:t>
      </w:r>
      <w:r>
        <w:t xml:space="preserve"> </w:t>
      </w:r>
      <w:r>
        <w:rPr>
          <w:rStyle w:val="VerbatimChar"/>
        </w:rPr>
        <w:t xml:space="preserve">SirValidator</w:t>
      </w:r>
      <w:r>
        <w:t xml:space="preserve"> </w:t>
      </w:r>
      <w:r>
        <w:t xml:space="preserve">menerapkan prinsip rekayasa keselamatan</w:t>
      </w:r>
      <w:r>
        <w:t xml:space="preserve"> </w:t>
      </w:r>
      <w:r>
        <w:rPr>
          <w:iCs/>
          <w:i/>
        </w:rPr>
        <w:t xml:space="preserve">No Intent Alteration</w:t>
      </w:r>
      <w:r>
        <w:t xml:space="preserve">. Setiap pelanggaran batasan dicatat secara eksplisit, menyebabkan status</w:t>
      </w:r>
      <w:r>
        <w:t xml:space="preserve"> </w:t>
      </w:r>
      <w:r>
        <w:rPr>
          <w:rStyle w:val="VerbatimChar"/>
        </w:rPr>
        <w:t xml:space="preserve">isValid = false</w:t>
      </w:r>
      <w:r>
        <w:t xml:space="preserve">, dan menghentikan eksekusi kueri ke basis data demi memicu klarifikasi pengguna (</w:t>
      </w:r>
      <w:r>
        <w:rPr>
          <w:iCs/>
          <w:i/>
        </w:rPr>
        <w:t xml:space="preserve">No Validated SIR</w:t>
      </w:r>
      <w:r>
        <w:rPr>
          <w:iCs/>
          <w:i/>
        </w:rPr>
        <w:t xml:space="preserve"> </w:t>
      </w:r>
      <m:oMath>
        <m:r>
          <m:rPr>
            <m:sty m:val="p"/>
          </m:rPr>
          <m:t>→</m:t>
        </m:r>
      </m:oMath>
      <w:r>
        <w:rPr>
          <w:iCs/>
          <w:i/>
        </w:rPr>
        <w:t xml:space="preserve"> </w:t>
      </w:r>
      <w:r>
        <w:rPr>
          <w:iCs/>
          <w:i/>
        </w:rPr>
        <w:t xml:space="preserve">No SQL Execution</w:t>
      </w:r>
      <w:r>
        <w:t xml:space="preserve">).</w:t>
      </w:r>
    </w:p>
    <w:p>
      <w:pPr>
        <w:numPr>
          <w:ilvl w:val="0"/>
          <w:numId w:val="1000"/>
        </w:numPr>
      </w:pPr>
      <w:r>
        <w:rPr>
          <w:bCs/>
          <w:b/>
        </w:rPr>
        <w:t xml:space="preserve">Tabel 3.7 Spesifikasi Enam Dimensi Validasi Invarian SirValidator</w:t>
      </w: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Dimensi Validasi</w:t>
            </w:r>
          </w:p>
        </w:tc>
        <w:tc>
          <w:tcPr/>
          <w:p>
            <w:pPr>
              <w:pStyle w:val="Compact"/>
              <w:jc w:val="left"/>
            </w:pPr>
            <w:r>
              <w:t xml:space="preserve">Lingkup Pemeriksaan Invarian</w:t>
            </w:r>
          </w:p>
        </w:tc>
        <w:tc>
          <w:tcPr/>
          <w:p>
            <w:pPr>
              <w:pStyle w:val="Compact"/>
              <w:jc w:val="left"/>
            </w:pPr>
            <w:r>
              <w:t xml:space="preserve">Perilaku Pelanggaran (</w:t>
            </w:r>
            <w:r>
              <w:rPr>
                <w:iCs/>
                <w:i/>
              </w:rPr>
              <w:t xml:space="preserve">No Intent Alteration</w:t>
            </w:r>
            <w:r>
              <w:t xml:space="preserve">)</w:t>
            </w:r>
          </w:p>
        </w:tc>
      </w:tr>
      <w:tr>
        <w:tc>
          <w:tcPr/>
          <w:p>
            <w:pPr>
              <w:pStyle w:val="Compact"/>
              <w:jc w:val="left"/>
            </w:pPr>
            <w:r>
              <w:rPr>
                <w:bCs/>
                <w:b/>
              </w:rPr>
              <w:t xml:space="preserve">1. Schema &amp; Type Integrity</w:t>
            </w:r>
          </w:p>
        </w:tc>
        <w:tc>
          <w:tcPr/>
          <w:p>
            <w:pPr>
              <w:pStyle w:val="Compact"/>
              <w:jc w:val="left"/>
            </w:pPr>
            <w:r>
              <w:t xml:space="preserve">Sanitasi teks string dari karakter berbahaya (</w:t>
            </w:r>
            <w:r>
              <w:rPr>
                <w:iCs/>
                <w:i/>
              </w:rPr>
              <w:t xml:space="preserve">HTML/XSS injection</w:t>
            </w:r>
            <w:r>
              <w:t xml:space="preserve">),</w:t>
            </w:r>
            <w:r>
              <w:t xml:space="preserve"> </w:t>
            </w:r>
            <w:r>
              <w:rPr>
                <w:iCs/>
                <w:i/>
              </w:rPr>
              <w:t xml:space="preserve">trimming</w:t>
            </w:r>
            <w:r>
              <w:t xml:space="preserve">, dan validasi tipe data primitif (</w:t>
            </w:r>
            <w:r>
              <w:rPr>
                <w:iCs/>
                <w:i/>
              </w:rPr>
              <w:t xml:space="preserve">float, int, bool</w:t>
            </w:r>
            <w:r>
              <w:t xml:space="preserve">).</w:t>
            </w:r>
          </w:p>
        </w:tc>
        <w:tc>
          <w:tcPr/>
          <w:p>
            <w:pPr>
              <w:pStyle w:val="Compact"/>
              <w:jc w:val="left"/>
            </w:pPr>
            <w:r>
              <w:t xml:space="preserve">Nilai dibersihkan dari tag berbahaya; teks kosong dinormalisasi menjadi</w:t>
            </w:r>
            <w:r>
              <w:t xml:space="preserve"> </w:t>
            </w:r>
            <w:r>
              <w:rPr>
                <w:rStyle w:val="VerbatimChar"/>
              </w:rPr>
              <w:t xml:space="preserve">null</w:t>
            </w:r>
            <w:r>
              <w:t xml:space="preserve">.</w:t>
            </w:r>
          </w:p>
        </w:tc>
      </w:tr>
      <w:tr>
        <w:tc>
          <w:tcPr/>
          <w:p>
            <w:pPr>
              <w:pStyle w:val="Compact"/>
              <w:jc w:val="left"/>
            </w:pPr>
            <w:r>
              <w:rPr>
                <w:bCs/>
                <w:b/>
              </w:rPr>
              <w:t xml:space="preserve">2. Spatial Domain</w:t>
            </w:r>
          </w:p>
        </w:tc>
        <w:tc>
          <w:tcPr/>
          <w:p>
            <w:pPr>
              <w:pStyle w:val="Compact"/>
              <w:jc w:val="left"/>
            </w:pPr>
            <w:r>
              <w:t xml:space="preserve">Memeriksa nilai radius/jarak (</w:t>
            </w:r>
            <m:oMath>
              <m:r>
                <m:t>d</m:t>
              </m:r>
            </m:oMath>
            <w:r>
              <w:t xml:space="preserve">). Nilai valid wajib berupa bilangan riil positif (</w:t>
            </w:r>
            <m:oMath>
              <m:r>
                <m:t>d</m:t>
              </m:r>
              <m:r>
                <m:rPr>
                  <m:sty m:val="p"/>
                </m:rPr>
                <m:t>&gt;</m:t>
              </m:r>
              <m:r>
                <m:t>0</m:t>
              </m:r>
              <m:r>
                <m:rPr>
                  <m:nor/>
                  <m:sty m:val="p"/>
                </m:rPr>
                <m:t> km</m:t>
              </m:r>
            </m:oMath>
            <w:r>
              <w:t xml:space="preserve">) dengan batas atas operasional Padang (</w:t>
            </w:r>
            <m:oMath>
              <m:r>
                <m:t>d</m:t>
              </m:r>
              <m:r>
                <m:rPr>
                  <m:sty m:val="p"/>
                </m:rPr>
                <m:t>≤</m:t>
              </m:r>
              <m:r>
                <m:t>100</m:t>
              </m:r>
              <m:r>
                <m:rPr>
                  <m:nor/>
                  <m:sty m:val="p"/>
                </m:rPr>
                <m:t> km</m:t>
              </m:r>
            </m:oMath>
            <w:r>
              <w:t xml:space="preserve">).</w:t>
            </w:r>
          </w:p>
        </w:tc>
        <w:tc>
          <w:tcPr/>
          <w:p>
            <w:pPr>
              <w:pStyle w:val="Compact"/>
              <w:jc w:val="left"/>
            </w:pPr>
            <w:r>
              <w:t xml:space="preserve">Jika</w:t>
            </w:r>
            <w:r>
              <w:t xml:space="preserve"> </w:t>
            </w:r>
            <m:oMath>
              <m:r>
                <m:t>d</m:t>
              </m:r>
              <m:r>
                <m:rPr>
                  <m:sty m:val="p"/>
                </m:rPr>
                <m:t>≤</m:t>
              </m:r>
              <m:r>
                <m:t>0</m:t>
              </m:r>
            </m:oMath>
            <w:r>
              <w:t xml:space="preserve">,</w:t>
            </w:r>
            <w:r>
              <w:t xml:space="preserve"> </w:t>
            </w:r>
            <w:r>
              <w:rPr>
                <w:bCs/>
                <w:b/>
              </w:rPr>
              <w:t xml:space="preserve">ditolak</w:t>
            </w:r>
            <w:r>
              <w:t xml:space="preserve"> </w:t>
            </w:r>
            <w:r>
              <w:t xml:space="preserve">(</w:t>
            </w:r>
            <w:r>
              <w:rPr>
                <w:rStyle w:val="VerbatimChar"/>
              </w:rPr>
              <w:t xml:space="preserve">isValid = false</w:t>
            </w:r>
            <w:r>
              <w:t xml:space="preserve">) dengan pesan kesalahan eksplisit. Sistem dilarang mengubah nilai negatif menjadi positif menggunakan fungsi</w:t>
            </w:r>
            <w:r>
              <w:t xml:space="preserve"> </w:t>
            </w:r>
            <w:r>
              <w:rPr>
                <w:rStyle w:val="VerbatimChar"/>
              </w:rPr>
              <w:t xml:space="preserve">abs()</w:t>
            </w:r>
            <w:r>
              <w:t xml:space="preserve">.</w:t>
            </w:r>
          </w:p>
        </w:tc>
      </w:tr>
      <w:tr>
        <w:tc>
          <w:tcPr/>
          <w:p>
            <w:pPr>
              <w:pStyle w:val="Compact"/>
              <w:jc w:val="left"/>
            </w:pPr>
            <w:r>
              <w:rPr>
                <w:bCs/>
                <w:b/>
              </w:rPr>
              <w:t xml:space="preserve">3. Spatial Operator Validity</w:t>
            </w:r>
          </w:p>
        </w:tc>
        <w:tc>
          <w:tcPr/>
          <w:p>
            <w:pPr>
              <w:pStyle w:val="Compact"/>
              <w:jc w:val="left"/>
            </w:pPr>
            <w:r>
              <w:t xml:space="preserve">Memverifikasi operator spasial terhadap 4 operator ontologi resmi:</w:t>
            </w:r>
            <w:r>
              <w:t xml:space="preserve"> </w:t>
            </w:r>
            <w:r>
              <w:rPr>
                <w:rStyle w:val="VerbatimChar"/>
              </w:rPr>
              <w:t xml:space="preserve">nearest</w:t>
            </w:r>
            <w:r>
              <w:t xml:space="preserve">,</w:t>
            </w:r>
            <w:r>
              <w:t xml:space="preserve"> </w:t>
            </w:r>
            <w:r>
              <w:rPr>
                <w:rStyle w:val="VerbatimChar"/>
              </w:rPr>
              <w:t xml:space="preserve">within_radius</w:t>
            </w:r>
            <w:r>
              <w:t xml:space="preserve">,</w:t>
            </w:r>
            <w:r>
              <w:t xml:space="preserve"> </w:t>
            </w:r>
            <w:r>
              <w:rPr>
                <w:rStyle w:val="VerbatimChar"/>
              </w:rPr>
              <w:t xml:space="preserve">within_admin_area</w:t>
            </w:r>
            <w:r>
              <w:t xml:space="preserve">,</w:t>
            </w:r>
            <w:r>
              <w:t xml:space="preserve"> </w:t>
            </w:r>
            <w:r>
              <w:rPr>
                <w:rStyle w:val="VerbatimChar"/>
              </w:rPr>
              <w:t xml:space="preserve">none</w:t>
            </w:r>
            <w:r>
              <w:t xml:space="preserve">.</w:t>
            </w:r>
          </w:p>
        </w:tc>
        <w:tc>
          <w:tcPr/>
          <w:p>
            <w:pPr>
              <w:pStyle w:val="Compact"/>
              <w:jc w:val="left"/>
            </w:pPr>
            <w:r>
              <w:t xml:space="preserve">Jika operator di luar ontologi (misal:</w:t>
            </w:r>
            <w:r>
              <w:t xml:space="preserve"> </w:t>
            </w:r>
            <w:r>
              <w:rPr>
                <w:rStyle w:val="VerbatimChar"/>
              </w:rPr>
              <w:t xml:space="preserve">teleport_near</w:t>
            </w:r>
            <w:r>
              <w:t xml:space="preserve">),</w:t>
            </w:r>
            <w:r>
              <w:t xml:space="preserve"> </w:t>
            </w:r>
            <w:r>
              <w:rPr>
                <w:bCs/>
                <w:b/>
              </w:rPr>
              <w:t xml:space="preserve">ditolak</w:t>
            </w:r>
            <w:r>
              <w:t xml:space="preserve"> </w:t>
            </w:r>
            <w:r>
              <w:t xml:space="preserve">(</w:t>
            </w:r>
            <w:r>
              <w:rPr>
                <w:rStyle w:val="VerbatimChar"/>
              </w:rPr>
              <w:t xml:space="preserve">isValid = false</w:t>
            </w:r>
            <w:r>
              <w:t xml:space="preserve">). Sistem dilarang mengalihkan operator asing ke</w:t>
            </w:r>
            <w:r>
              <w:t xml:space="preserve"> </w:t>
            </w:r>
            <w:r>
              <w:rPr>
                <w:rStyle w:val="VerbatimChar"/>
              </w:rPr>
              <w:t xml:space="preserve">none</w:t>
            </w:r>
            <w:r>
              <w:t xml:space="preserve"> </w:t>
            </w:r>
            <w:r>
              <w:t xml:space="preserve">secara diam-diam.</w:t>
            </w:r>
          </w:p>
        </w:tc>
      </w:tr>
      <w:tr>
        <w:tc>
          <w:tcPr/>
          <w:p>
            <w:pPr>
              <w:pStyle w:val="Compact"/>
              <w:jc w:val="left"/>
            </w:pPr>
            <w:r>
              <w:rPr>
                <w:bCs/>
                <w:b/>
              </w:rPr>
              <w:t xml:space="preserve">4. Reference Coordinate &amp; Anchor</w:t>
            </w:r>
          </w:p>
        </w:tc>
        <w:tc>
          <w:tcPr/>
          <w:p>
            <w:pPr>
              <w:pStyle w:val="Compact"/>
              <w:jc w:val="left"/>
            </w:pPr>
            <w:r>
              <w:t xml:space="preserve">Memeriksa tipe acuan (</w:t>
            </w:r>
            <w:r>
              <w:rPr>
                <w:rStyle w:val="VerbatimChar"/>
              </w:rPr>
              <w:t xml:space="preserve">gps</w:t>
            </w:r>
            <w:r>
              <w:t xml:space="preserve">,</w:t>
            </w:r>
            <w:r>
              <w:t xml:space="preserve"> </w:t>
            </w:r>
            <w:r>
              <w:rPr>
                <w:rStyle w:val="VerbatimChar"/>
              </w:rPr>
              <w:t xml:space="preserve">city_center</w:t>
            </w:r>
            <w:r>
              <w:t xml:space="preserve">,</w:t>
            </w:r>
            <w:r>
              <w:t xml:space="preserve"> </w:t>
            </w:r>
            <w:r>
              <w:rPr>
                <w:rStyle w:val="VerbatimChar"/>
              </w:rPr>
              <w:t xml:space="preserve">poi</w:t>
            </w:r>
            <w:r>
              <w:t xml:space="preserve">) dan batas geografis koordinat WGS84:</w:t>
            </w:r>
            <w:r>
              <w:t xml:space="preserve"> </w:t>
            </w:r>
            <m:oMath>
              <m:r>
                <m:rPr>
                  <m:sty m:val="p"/>
                </m:rPr>
                <m:t>−</m:t>
              </m:r>
              <m:sSup>
                <m:e>
                  <m:r>
                    <m:t>90</m:t>
                  </m:r>
                </m:e>
                <m:sup>
                  <m:r>
                    <m:rPr>
                      <m:sty m:val="p"/>
                    </m:rPr>
                    <m:t>∘</m:t>
                  </m:r>
                </m:sup>
              </m:sSup>
              <m:r>
                <m:rPr>
                  <m:sty m:val="p"/>
                </m:rPr>
                <m:t>≤</m:t>
              </m:r>
              <m:r>
                <m:rPr>
                  <m:nor/>
                  <m:sty m:val="p"/>
                </m:rPr>
                <m:t>lat</m:t>
              </m:r>
              <m:r>
                <m:rPr>
                  <m:sty m:val="p"/>
                </m:rPr>
                <m:t>≤</m:t>
              </m:r>
              <m:sSup>
                <m:e>
                  <m:r>
                    <m:t>90</m:t>
                  </m:r>
                </m:e>
                <m:sup>
                  <m:r>
                    <m:rPr>
                      <m:sty m:val="p"/>
                    </m:rPr>
                    <m:t>∘</m:t>
                  </m:r>
                </m:sup>
              </m:sSup>
            </m:oMath>
            <w:r>
              <w:t xml:space="preserve"> </w:t>
            </w:r>
            <w:r>
              <w:t xml:space="preserve">dan</w:t>
            </w:r>
            <w:r>
              <w:t xml:space="preserve"> </w:t>
            </w:r>
            <m:oMath>
              <m:r>
                <m:rPr>
                  <m:sty m:val="p"/>
                </m:rPr>
                <m:t>−</m:t>
              </m:r>
              <m:sSup>
                <m:e>
                  <m:r>
                    <m:t>180</m:t>
                  </m:r>
                </m:e>
                <m:sup>
                  <m:r>
                    <m:rPr>
                      <m:sty m:val="p"/>
                    </m:rPr>
                    <m:t>∘</m:t>
                  </m:r>
                </m:sup>
              </m:sSup>
              <m:r>
                <m:rPr>
                  <m:sty m:val="p"/>
                </m:rPr>
                <m:t>≤</m:t>
              </m:r>
              <m:r>
                <m:rPr>
                  <m:nor/>
                  <m:sty m:val="p"/>
                </m:rPr>
                <m:t>lng</m:t>
              </m:r>
              <m:r>
                <m:rPr>
                  <m:sty m:val="p"/>
                </m:rPr>
                <m:t>≤</m:t>
              </m:r>
              <m:sSup>
                <m:e>
                  <m:r>
                    <m:t>180</m:t>
                  </m:r>
                </m:e>
                <m:sup>
                  <m:r>
                    <m:rPr>
                      <m:sty m:val="p"/>
                    </m:rPr>
                    <m:t>∘</m:t>
                  </m:r>
                </m:sup>
              </m:sSup>
            </m:oMath>
            <w:r>
              <w:t xml:space="preserve">.</w:t>
            </w:r>
          </w:p>
        </w:tc>
        <w:tc>
          <w:tcPr/>
          <w:p>
            <w:pPr>
              <w:pStyle w:val="Compact"/>
              <w:jc w:val="left"/>
            </w:pPr>
            <w:r>
              <w:t xml:space="preserve">Jika koordinat berada di luar rentang bola bumi, ditolak dengan pesan kesalahan batas koordinat.</w:t>
            </w:r>
          </w:p>
        </w:tc>
      </w:tr>
      <w:tr>
        <w:tc>
          <w:tcPr/>
          <w:p>
            <w:pPr>
              <w:pStyle w:val="Compact"/>
              <w:jc w:val="left"/>
            </w:pPr>
            <w:r>
              <w:rPr>
                <w:bCs/>
                <w:b/>
              </w:rPr>
              <w:t xml:space="preserve">5. Operational &amp; Price Constraints</w:t>
            </w:r>
          </w:p>
        </w:tc>
        <w:tc>
          <w:tcPr/>
          <w:p>
            <w:pPr>
              <w:pStyle w:val="Compact"/>
              <w:jc w:val="left"/>
            </w:pPr>
            <w:r>
              <w:t xml:space="preserve">Memeriksa bahwa</w:t>
            </w:r>
            <w:r>
              <w:t xml:space="preserve"> </w:t>
            </w:r>
            <w:r>
              <w:rPr>
                <w:rStyle w:val="VerbatimChar"/>
              </w:rPr>
              <w:t xml:space="preserve">max_price</w:t>
            </w:r>
            <w:r>
              <w:t xml:space="preserve"> </w:t>
            </w:r>
            <m:oMath>
              <m:r>
                <m:rPr>
                  <m:sty m:val="p"/>
                </m:rPr>
                <m:t>≥</m:t>
              </m:r>
              <m:r>
                <m:t>0</m:t>
              </m:r>
            </m:oMath>
            <w:r>
              <w:t xml:space="preserve"> </w:t>
            </w:r>
            <w:r>
              <w:t xml:space="preserve">dan memeriksa konsistensi logika antar-batasan operasional.</w:t>
            </w:r>
          </w:p>
        </w:tc>
        <w:tc>
          <w:tcPr/>
          <w:p>
            <w:pPr>
              <w:pStyle w:val="Compact"/>
              <w:jc w:val="left"/>
            </w:pPr>
            <w:r>
              <w:t xml:space="preserve">Jika</w:t>
            </w:r>
            <w:r>
              <w:t xml:space="preserve"> </w:t>
            </w:r>
            <w:r>
              <w:rPr>
                <w:rStyle w:val="VerbatimChar"/>
              </w:rPr>
              <w:t xml:space="preserve">max_price</w:t>
            </w:r>
            <w:r>
              <w:t xml:space="preserve"> </w:t>
            </w:r>
            <w:r>
              <w:t xml:space="preserve">bernilai negatif, ditolak. Jika ada kontradiksi (</w:t>
            </w:r>
            <w:r>
              <w:rPr>
                <w:rStyle w:val="VerbatimChar"/>
              </w:rPr>
              <w:t xml:space="preserve">is_free = true</w:t>
            </w:r>
            <w:r>
              <w:t xml:space="preserve"> </w:t>
            </w:r>
            <w:r>
              <w:t xml:space="preserve">namun</w:t>
            </w:r>
            <w:r>
              <w:t xml:space="preserve"> </w:t>
            </w:r>
            <w:r>
              <w:rPr>
                <w:rStyle w:val="VerbatimChar"/>
              </w:rPr>
              <w:t xml:space="preserve">max_price &gt; 0</w:t>
            </w:r>
            <w:r>
              <w:t xml:space="preserve">), ditolak dengan peringatan kontradiksi logis.</w:t>
            </w:r>
          </w:p>
        </w:tc>
      </w:tr>
      <w:tr>
        <w:tc>
          <w:tcPr/>
          <w:p>
            <w:pPr>
              <w:pStyle w:val="Compact"/>
              <w:jc w:val="left"/>
            </w:pPr>
            <w:r>
              <w:rPr>
                <w:bCs/>
                <w:b/>
              </w:rPr>
              <w:t xml:space="preserve">6. Domain Scope &amp; Ontological Integrity</w:t>
            </w:r>
          </w:p>
        </w:tc>
        <w:tc>
          <w:tcPr/>
          <w:p>
            <w:pPr>
              <w:pStyle w:val="Compact"/>
              <w:jc w:val="left"/>
            </w:pPr>
            <w:r>
              <w:t xml:space="preserve">Memeriksa kesesuaian kategori terhadap 6 kategori resmi pariwisata Padang dan mendeteksi kata kunci luar lingkup (</w:t>
            </w:r>
            <w:r>
              <w:rPr>
                <w:iCs/>
                <w:i/>
              </w:rPr>
              <w:t xml:space="preserve">out-of-scope negative keywords</w:t>
            </w:r>
            <w:r>
              <w:t xml:space="preserve">: salju, ski, kasino, candi hindu, dll.).</w:t>
            </w:r>
          </w:p>
        </w:tc>
        <w:tc>
          <w:tcPr/>
          <w:p>
            <w:pPr>
              <w:pStyle w:val="Compact"/>
              <w:jc w:val="left"/>
            </w:pPr>
            <w:r>
              <w:t xml:space="preserve">Kategori yang tidak terdaftar ditolak. Permintaan</w:t>
            </w:r>
            <w:r>
              <w:t xml:space="preserve"> </w:t>
            </w:r>
            <w:r>
              <w:rPr>
                <w:iCs/>
                <w:i/>
              </w:rPr>
              <w:t xml:space="preserve">out-of-scope</w:t>
            </w:r>
            <w:r>
              <w:t xml:space="preserve"> </w:t>
            </w:r>
            <w:r>
              <w:t xml:space="preserve">langsung menetapkan</w:t>
            </w:r>
            <w:r>
              <w:t xml:space="preserve"> </w:t>
            </w:r>
            <w:r>
              <w:rPr>
                <w:rStyle w:val="VerbatimChar"/>
              </w:rPr>
              <w:t xml:space="preserve">is_out_of_scope = true</w:t>
            </w:r>
            <w:r>
              <w:t xml:space="preserve"> </w:t>
            </w:r>
            <w:r>
              <w:t xml:space="preserve">dan memicu penolakan jujur tanpa eksekusi SQL.</w:t>
            </w:r>
          </w:p>
        </w:tc>
      </w:tr>
    </w:tbl>
    <w:p>
      <w:pPr>
        <w:numPr>
          <w:ilvl w:val="0"/>
          <w:numId w:val="1011"/>
        </w:numPr>
      </w:pPr>
      <w:r>
        <w:rPr>
          <w:bCs/>
          <w:b/>
        </w:rPr>
        <w:t xml:space="preserve">Perancangan Algorithmic Grounding Output Validator:</w:t>
      </w:r>
      <w:r>
        <w:t xml:space="preserve"> </w:t>
      </w:r>
      <w:r>
        <w:t xml:space="preserve">Sistem tidak mengandalkan klaim</w:t>
      </w:r>
      <w:r>
        <w:t xml:space="preserve"> </w:t>
      </w:r>
      <w:r>
        <w:rPr>
          <w:iCs/>
          <w:i/>
        </w:rPr>
        <w:t xml:space="preserve">zero-hallucination</w:t>
      </w:r>
      <w:r>
        <w:t xml:space="preserve"> </w:t>
      </w:r>
      <w:r>
        <w:t xml:space="preserve">semata-mata pada perintah teks sistem (</w:t>
      </w:r>
      <w:r>
        <w:rPr>
          <w:iCs/>
          <w:i/>
        </w:rPr>
        <w:t xml:space="preserve">prompt engineering</w:t>
      </w:r>
      <w:r>
        <w:t xml:space="preserve">), melainkan menerapkan verifikasi keluaran algoritmik pasca-generasi (</w:t>
      </w:r>
      <w:r>
        <w:rPr>
          <w:iCs/>
          <w:i/>
        </w:rPr>
        <w:t xml:space="preserve">post-generation algorithmic verification</w:t>
      </w:r>
      <w:r>
        <w:t xml:space="preserve">) melalui kelas</w:t>
      </w:r>
      <w:r>
        <w:t xml:space="preserve"> </w:t>
      </w:r>
      <w:r>
        <w:rPr>
          <w:rStyle w:val="VerbatimChar"/>
        </w:rPr>
        <w:t xml:space="preserve">GroundingValidator</w:t>
      </w:r>
      <w:r>
        <w:t xml:space="preserve">.</w:t>
      </w:r>
    </w:p>
    <w:p>
      <w:pPr>
        <w:numPr>
          <w:ilvl w:val="0"/>
          <w:numId w:val="1000"/>
        </w:numPr>
      </w:pPr>
      <w:r>
        <w:t xml:space="preserve">Secara formal, jika</w:t>
      </w:r>
      <w:r>
        <w:t xml:space="preserve"> </w:t>
      </w:r>
      <m:oMath>
        <m:r>
          <m:t>F</m:t>
        </m:r>
        <m:r>
          <m:rPr>
            <m:sty m:val="p"/>
          </m:rPr>
          <m:t>=</m:t>
        </m:r>
        <m:r>
          <m:rPr>
            <m:sty m:val="p"/>
          </m:rPr>
          <m:t>{</m:t>
        </m:r>
        <m:sSub>
          <m:e>
            <m:r>
              <m:t>f</m:t>
            </m:r>
          </m:e>
          <m:sub>
            <m:r>
              <m:t>1</m:t>
            </m:r>
          </m:sub>
        </m:sSub>
        <m:r>
          <m:rPr>
            <m:sty m:val="p"/>
          </m:rPr>
          <m:t>,</m:t>
        </m:r>
        <m:sSub>
          <m:e>
            <m:r>
              <m:t>f</m:t>
            </m:r>
          </m:e>
          <m:sub>
            <m:r>
              <m:t>2</m:t>
            </m:r>
          </m:sub>
        </m:sSub>
        <m:r>
          <m:rPr>
            <m:sty m:val="p"/>
          </m:rPr>
          <m:t>,</m:t>
        </m:r>
        <m:r>
          <m:rPr>
            <m:sty m:val="p"/>
          </m:rPr>
          <m:t>…</m:t>
        </m:r>
        <m:r>
          <m:rPr>
            <m:sty m:val="p"/>
          </m:rPr>
          <m:t>,</m:t>
        </m:r>
        <m:sSub>
          <m:e>
            <m:r>
              <m:t>f</m:t>
            </m:r>
          </m:e>
          <m:sub>
            <m:r>
              <m:t>m</m:t>
            </m:r>
          </m:sub>
        </m:sSub>
        <m:r>
          <m:rPr>
            <m:sty m:val="p"/>
          </m:rPr>
          <m:t>}</m:t>
        </m:r>
      </m:oMath>
      <w:r>
        <w:t xml:space="preserve"> </w:t>
      </w:r>
      <w:r>
        <w:t xml:space="preserve">adalah himpunan nama objek wisata resmi yang dihasilkan oleh kueri SQL basis data, dan</w:t>
      </w:r>
      <w:r>
        <w:t xml:space="preserve"> </w:t>
      </w:r>
      <m:oMath>
        <m:r>
          <m:t>E</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k</m:t>
            </m:r>
          </m:sub>
        </m:sSub>
        <m:r>
          <m:rPr>
            <m:sty m:val="p"/>
          </m:rPr>
          <m:t>}</m:t>
        </m:r>
      </m:oMath>
      <w:r>
        <w:t xml:space="preserve"> </w:t>
      </w:r>
      <w:r>
        <w:t xml:space="preserve">adalah himpunan entitas objek wisata yang diekstraksi dari teks jawaban yang dirangkai oleh model bahasa, maka syarat keabsahan grounding (</w:t>
      </w:r>
      <w:r>
        <w:rPr>
          <w:iCs/>
          <w:i/>
        </w:rPr>
        <w:t xml:space="preserve">Grounding Integrity Condition</w:t>
      </w:r>
      <w:r>
        <w:t xml:space="preserve">) dirumuskan sebagai:</w:t>
      </w:r>
    </w:p>
    <w:p>
      <w:pPr>
        <w:pStyle w:val="BodyText"/>
      </w:pPr>
      <m:oMathPara>
        <m:oMathParaPr>
          <m:jc m:val="center"/>
        </m:oMathParaPr>
        <m:oMath>
          <m:r>
            <m:rPr>
              <m:sty m:val="p"/>
            </m:rPr>
            <m:t>∀</m:t>
          </m:r>
          <m:r>
            <m:t>e</m:t>
          </m:r>
          <m:r>
            <m:rPr>
              <m:sty m:val="p"/>
            </m:rPr>
            <m:t>∈</m:t>
          </m:r>
          <m:r>
            <m:t>E</m:t>
          </m:r>
          <m:r>
            <m:rPr>
              <m:sty m:val="p"/>
            </m:rPr>
            <m:t>,</m:t>
          </m:r>
          <m:r>
            <m:t> </m:t>
          </m:r>
          <m:r>
            <m:t>e</m:t>
          </m:r>
          <m:r>
            <m:rPr>
              <m:sty m:val="p"/>
            </m:rPr>
            <m:t>∈</m:t>
          </m:r>
          <m:r>
            <m:t>F</m:t>
          </m:r>
        </m:oMath>
      </m:oMathPara>
    </w:p>
    <w:p>
      <w:pPr>
        <w:numPr>
          <w:ilvl w:val="0"/>
          <w:numId w:val="1000"/>
        </w:numPr>
      </w:pPr>
      <w:r>
        <w:t xml:space="preserve">Apabila terdapat entitas</w:t>
      </w:r>
      <w:r>
        <w:t xml:space="preserve"> </w:t>
      </w:r>
      <m:oMath>
        <m:sSup>
          <m:e>
            <m:r>
              <m:t>e</m:t>
            </m:r>
          </m:e>
          <m:sup>
            <m:r>
              <m:rPr>
                <m:sty m:val="p"/>
              </m:rPr>
              <m:t>*</m:t>
            </m:r>
          </m:sup>
        </m:sSup>
        <m:r>
          <m:rPr>
            <m:sty m:val="p"/>
          </m:rPr>
          <m:t>∈</m:t>
        </m:r>
        <m:r>
          <m:t>E</m:t>
        </m:r>
      </m:oMath>
      <w:r>
        <w:t xml:space="preserve"> </w:t>
      </w:r>
      <w:r>
        <w:t xml:space="preserve">sedemikian sehingga</w:t>
      </w:r>
      <w:r>
        <w:t xml:space="preserve"> </w:t>
      </w:r>
      <m:oMath>
        <m:sSup>
          <m:e>
            <m:r>
              <m:t>e</m:t>
            </m:r>
          </m:e>
          <m:sup>
            <m:r>
              <m:rPr>
                <m:sty m:val="p"/>
              </m:rPr>
              <m:t>*</m:t>
            </m:r>
          </m:sup>
        </m:sSup>
        <m:r>
          <m:rPr>
            <m:sty m:val="p"/>
          </m:rPr>
          <m:t>∉</m:t>
        </m:r>
        <m:r>
          <m:t>F</m:t>
        </m:r>
      </m:oMath>
      <w:r>
        <w:t xml:space="preserve">, maka validator mendeteksi terjadinya anomali halusinasi entitas fiktif (</w:t>
      </w:r>
      <w:r>
        <w:rPr>
          <w:iCs/>
          <w:i/>
        </w:rPr>
        <w:t xml:space="preserve">un-grounded hallucination</w:t>
      </w:r>
      <w:r>
        <w:t xml:space="preserve">):</w:t>
      </w:r>
    </w:p>
    <w:p>
      <w:pPr>
        <w:pStyle w:val="BodyText"/>
      </w:pPr>
      <m:oMathPara>
        <m:oMathParaPr>
          <m:jc m:val="center"/>
        </m:oMathParaPr>
        <m:oMath>
          <m:r>
            <m:rPr>
              <m:nor/>
              <m:sty m:val="p"/>
            </m:rPr>
            <m:t>Status Grounding</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Valid (Lolos)</m:t>
                    </m:r>
                    <m:r>
                      <m:rPr>
                        <m:sty m:val="p"/>
                      </m:rPr>
                      <m:t>,</m:t>
                    </m:r>
                  </m:e>
                  <m:e>
                    <m:r>
                      <m:rPr>
                        <m:nor/>
                        <m:sty m:val="p"/>
                      </m:rPr>
                      <m:t>jika </m:t>
                    </m:r>
                    <m:r>
                      <m:t>E</m:t>
                    </m:r>
                    <m:r>
                      <m:rPr>
                        <m:sty m:val="p"/>
                      </m:rPr>
                      <m:t>⊆</m:t>
                    </m:r>
                    <m:r>
                      <m:t>F</m:t>
                    </m:r>
                  </m:e>
                </m:mr>
                <m:mr>
                  <m:e>
                    <m:r>
                      <m:rPr>
                        <m:nor/>
                        <m:sty m:val="p"/>
                      </m:rPr>
                      <m:t>Anomali Terdeteksi</m:t>
                    </m:r>
                    <m:r>
                      <m:rPr>
                        <m:sty m:val="p"/>
                      </m:rPr>
                      <m:t>,</m:t>
                    </m:r>
                  </m:e>
                  <m:e>
                    <m:r>
                      <m:rPr>
                        <m:nor/>
                        <m:sty m:val="p"/>
                      </m:rPr>
                      <m:t>jika </m:t>
                    </m:r>
                    <m:r>
                      <m:rPr>
                        <m:sty m:val="p"/>
                      </m:rPr>
                      <m:t>∃</m:t>
                    </m:r>
                    <m:r>
                      <m:t>e</m:t>
                    </m:r>
                    <m:r>
                      <m:rPr>
                        <m:sty m:val="p"/>
                      </m:rPr>
                      <m:t>∈</m:t>
                    </m:r>
                    <m:r>
                      <m:t>E</m:t>
                    </m:r>
                    <m:r>
                      <m:rPr>
                        <m:sty m:val="p"/>
                      </m:rPr>
                      <m:t>,</m:t>
                    </m:r>
                    <m:r>
                      <m:t>e</m:t>
                    </m:r>
                    <m:r>
                      <m:rPr>
                        <m:sty m:val="p"/>
                      </m:rPr>
                      <m:t>∉</m:t>
                    </m:r>
                    <m:r>
                      <m:t>F</m:t>
                    </m:r>
                  </m:e>
                </m:mr>
              </m:m>
            </m:e>
          </m:d>
        </m:oMath>
      </m:oMathPara>
    </w:p>
    <w:p>
      <w:pPr>
        <w:numPr>
          <w:ilvl w:val="0"/>
          <w:numId w:val="1000"/>
        </w:numPr>
      </w:pPr>
      <w:r>
        <w:t xml:space="preserve">Saat anomali terdeteksi, sistem backend secara deterministik membatalkan teks narasi yang disusun oleh model bahasa dan menggantinya dengan template deterministik terstruktur (</w:t>
      </w:r>
      <w:r>
        <w:rPr>
          <w:rStyle w:val="VerbatimChar"/>
        </w:rPr>
        <w:t xml:space="preserve">jawabanTemplate()</w:t>
      </w:r>
      <w:r>
        <w:t xml:space="preserve">) yang dirangkai 100% langsung dari baris rekaman basis data. Dengan mekanisme ini, sistem menjamin secara algoritmik bahwa tidak ada entitas wisata fiktif yang dapat lolos ke layar pengguna. percakapan.</w:t>
      </w:r>
    </w:p>
    <w:p>
      <w:r>
        <w:pict>
          <v:rect style="width:0;height:1.5pt" o:hralign="center" o:hrstd="t" o:hr="t"/>
        </w:pict>
      </w:r>
    </w:p>
    <w:bookmarkEnd w:id="50"/>
    <w:bookmarkEnd w:id="51"/>
    <w:bookmarkEnd w:id="52"/>
    <w:bookmarkStart w:id="80" w:name="bab-iv-implementasi-dan-pengujian-sistem"/>
    <w:p>
      <w:pPr>
        <w:pStyle w:val="Heading2"/>
      </w:pPr>
      <w:r>
        <w:t xml:space="preserve">BAB IV: IMPLEMENTASI DAN PENGUJIAN SISTEM</w:t>
      </w:r>
    </w:p>
    <w:bookmarkStart w:id="53" w:name="Xffe1622cce258a449041068a35358b2d84afdff"/>
    <w:p>
      <w:pPr>
        <w:pStyle w:val="Heading3"/>
      </w:pPr>
      <w:r>
        <w:t xml:space="preserve">4.1 Arsitektur Sistem dan Perangkat Lunak yang Digunakan</w:t>
      </w:r>
    </w:p>
    <w:p>
      <w:pPr>
        <w:pStyle w:val="FirstParagraph"/>
      </w:pPr>
      <w:r>
        <w:t xml:space="preserve">Sistem diimplementasikan secara penuh pada arsitektur perangkat lunak berbasis sumber terbuka (</w:t>
      </w:r>
      <w:r>
        <w:rPr>
          <w:iCs/>
          <w:i/>
        </w:rPr>
        <w:t xml:space="preserve">Open-Source Geospatial Stack</w:t>
      </w:r>
      <w:r>
        <w:t xml:space="preserve">) dengan spesifikasi lingkungan implementasi sebagai berikut:</w:t>
      </w:r>
    </w:p>
    <w:p>
      <w:pPr>
        <w:numPr>
          <w:ilvl w:val="0"/>
          <w:numId w:val="1013"/>
        </w:numPr>
        <w:pStyle w:val="Compact"/>
      </w:pPr>
      <w:r>
        <w:rPr>
          <w:bCs/>
          <w:b/>
        </w:rPr>
        <w:t xml:space="preserve">Perangkat Keras Server:</w:t>
      </w:r>
      <w:r>
        <w:t xml:space="preserve"> </w:t>
      </w:r>
      <w:r>
        <w:t xml:space="preserve">Prosesor Multi-Core x86_64, RAM 16 GB, SSD NVMe Storage.</w:t>
      </w:r>
    </w:p>
    <w:p>
      <w:pPr>
        <w:numPr>
          <w:ilvl w:val="0"/>
          <w:numId w:val="1013"/>
        </w:numPr>
        <w:pStyle w:val="Compact"/>
      </w:pPr>
      <w:r>
        <w:rPr>
          <w:bCs/>
          <w:b/>
        </w:rPr>
        <w:t xml:space="preserve">Sistem Operasi:</w:t>
      </w:r>
      <w:r>
        <w:t xml:space="preserve"> </w:t>
      </w:r>
      <w:r>
        <w:t xml:space="preserve">Linux Ubuntu 22.04 LTS x86_64.</w:t>
      </w:r>
    </w:p>
    <w:p>
      <w:pPr>
        <w:numPr>
          <w:ilvl w:val="0"/>
          <w:numId w:val="1013"/>
        </w:numPr>
        <w:pStyle w:val="Compact"/>
      </w:pPr>
      <w:r>
        <w:rPr>
          <w:bCs/>
          <w:b/>
        </w:rPr>
        <w:t xml:space="preserve">Runtime Lingkungan:</w:t>
      </w:r>
      <w:r>
        <w:t xml:space="preserve"> </w:t>
      </w:r>
      <w:r>
        <w:t xml:space="preserve">PHP versi 8.2+ dengan modul ekstensi</w:t>
      </w:r>
      <w:r>
        <w:t xml:space="preserve"> </w:t>
      </w:r>
      <w:r>
        <w:rPr>
          <w:rStyle w:val="VerbatimChar"/>
        </w:rPr>
        <w:t xml:space="preserve">pdo_pgsql</w:t>
      </w:r>
      <w:r>
        <w:t xml:space="preserve">,</w:t>
      </w:r>
      <w:r>
        <w:t xml:space="preserve"> </w:t>
      </w:r>
      <w:r>
        <w:rPr>
          <w:rStyle w:val="VerbatimChar"/>
        </w:rPr>
        <w:t xml:space="preserve">mbstring</w:t>
      </w:r>
      <w:r>
        <w:t xml:space="preserve">,</w:t>
      </w:r>
      <w:r>
        <w:t xml:space="preserve"> </w:t>
      </w:r>
      <w:r>
        <w:rPr>
          <w:rStyle w:val="VerbatimChar"/>
        </w:rPr>
        <w:t xml:space="preserve">openssl</w:t>
      </w:r>
      <w:r>
        <w:t xml:space="preserve">, dan</w:t>
      </w:r>
      <w:r>
        <w:t xml:space="preserve"> </w:t>
      </w:r>
      <w:r>
        <w:rPr>
          <w:rStyle w:val="VerbatimChar"/>
        </w:rPr>
        <w:t xml:space="preserve">curl</w:t>
      </w:r>
      <w:r>
        <w:t xml:space="preserve">.</w:t>
      </w:r>
    </w:p>
    <w:p>
      <w:pPr>
        <w:numPr>
          <w:ilvl w:val="0"/>
          <w:numId w:val="1013"/>
        </w:numPr>
        <w:pStyle w:val="Compact"/>
      </w:pPr>
      <w:r>
        <w:rPr>
          <w:bCs/>
          <w:b/>
        </w:rPr>
        <w:t xml:space="preserve">Kerangka Kerja Backend:</w:t>
      </w:r>
      <w:r>
        <w:t xml:space="preserve"> </w:t>
      </w:r>
      <w:r>
        <w:t xml:space="preserve">Laravel 12 (mengikuti arsitektur MVC, Eloquent ORM, Service Layer, dan HTTP Controller).</w:t>
      </w:r>
    </w:p>
    <w:p>
      <w:pPr>
        <w:numPr>
          <w:ilvl w:val="0"/>
          <w:numId w:val="1013"/>
        </w:numPr>
        <w:pStyle w:val="Compact"/>
      </w:pPr>
      <w:r>
        <w:rPr>
          <w:bCs/>
          <w:b/>
        </w:rPr>
        <w:t xml:space="preserve">Sistem Manajemen Basis Data:</w:t>
      </w:r>
      <w:r>
        <w:t xml:space="preserve"> </w:t>
      </w:r>
      <w:r>
        <w:t xml:space="preserve">PostgreSQL versi 16.x dengan optimasi indeks B-Tree dan indeks spasial koordinat.</w:t>
      </w:r>
    </w:p>
    <w:p>
      <w:pPr>
        <w:numPr>
          <w:ilvl w:val="0"/>
          <w:numId w:val="1013"/>
        </w:numPr>
        <w:pStyle w:val="Compact"/>
      </w:pPr>
      <w:r>
        <w:rPr>
          <w:bCs/>
          <w:b/>
        </w:rPr>
        <w:t xml:space="preserve">Pustaka Pemetaan Web:</w:t>
      </w:r>
      <w:r>
        <w:t xml:space="preserve"> </w:t>
      </w:r>
      <w:r>
        <w:t xml:space="preserve">Leaflet.js versi 1.9.4 dengan penyedia peta ubin (</w:t>
      </w:r>
      <w:r>
        <w:rPr>
          <w:iCs/>
          <w:i/>
        </w:rPr>
        <w:t xml:space="preserve">Tile Layer</w:t>
      </w:r>
      <w:r>
        <w:t xml:space="preserve">) OpenStreetMap (OSM).</w:t>
      </w:r>
    </w:p>
    <w:p>
      <w:pPr>
        <w:numPr>
          <w:ilvl w:val="0"/>
          <w:numId w:val="1013"/>
        </w:numPr>
        <w:pStyle w:val="Compact"/>
      </w:pPr>
      <w:r>
        <w:rPr>
          <w:bCs/>
          <w:b/>
        </w:rPr>
        <w:t xml:space="preserve">Mesin Perutean Navigasi:</w:t>
      </w:r>
      <w:r>
        <w:t xml:space="preserve"> </w:t>
      </w:r>
      <w:r>
        <w:t xml:space="preserve">Open Source Routing Machine (OSRM API v5 driving profile) untuk kalkulasi jarak jaringan jalan raya dan polyline navigasi.</w:t>
      </w:r>
    </w:p>
    <w:p>
      <w:pPr>
        <w:numPr>
          <w:ilvl w:val="0"/>
          <w:numId w:val="1013"/>
        </w:numPr>
        <w:pStyle w:val="Compact"/>
      </w:pPr>
      <w:r>
        <w:rPr>
          <w:bCs/>
          <w:b/>
        </w:rPr>
        <w:t xml:space="preserve">Layanan Model Bahasa (LLM):</w:t>
      </w:r>
      <w:r>
        <w:t xml:space="preserve"> </w:t>
      </w:r>
      <w:r>
        <w:t xml:space="preserve">DeepSeek API (v3 / v4-flash) yang diintegrasikan melalui</w:t>
      </w:r>
      <w:r>
        <w:t xml:space="preserve"> </w:t>
      </w:r>
      <w:r>
        <w:rPr>
          <w:rStyle w:val="VerbatimChar"/>
        </w:rPr>
        <w:t xml:space="preserve">LlmService</w:t>
      </w:r>
      <w:r>
        <w:t xml:space="preserve"> </w:t>
      </w:r>
      <w:r>
        <w:t xml:space="preserve">menggunakan Laravel HTTP Client Guzzle.</w:t>
      </w:r>
    </w:p>
    <w:p>
      <w:pPr>
        <w:numPr>
          <w:ilvl w:val="0"/>
          <w:numId w:val="1013"/>
        </w:numPr>
        <w:pStyle w:val="Compact"/>
      </w:pPr>
      <w:r>
        <w:rPr>
          <w:bCs/>
          <w:b/>
        </w:rPr>
        <w:t xml:space="preserve">Gaya Desain Antarmuka:</w:t>
      </w:r>
      <w:r>
        <w:t xml:space="preserve"> </w:t>
      </w:r>
      <w:r>
        <w:t xml:space="preserve">Vanilla CSS dipadukan dengan utility framework Tailwind CSS dan template blade responsif.</w:t>
      </w:r>
    </w:p>
    <w:bookmarkEnd w:id="53"/>
    <w:bookmarkStart w:id="55" w:name="X2957e02d604da07dbb963ddd7c231455695b6fa"/>
    <w:p>
      <w:pPr>
        <w:pStyle w:val="Heading3"/>
      </w:pPr>
      <w:r>
        <w:t xml:space="preserve">4.2 Implementasi Antarmuka Pengguna (</w:t>
      </w:r>
      <w:r>
        <w:rPr>
          <w:iCs/>
          <w:i/>
        </w:rPr>
        <w:t xml:space="preserve">User Interface</w:t>
      </w:r>
      <w:r>
        <w:t xml:space="preserve">)</w:t>
      </w:r>
    </w:p>
    <w:p>
      <w:pPr>
        <w:pStyle w:val="FirstParagraph"/>
      </w:pPr>
      <w:r>
        <w:t xml:space="preserve">Antarmuka pengguna direalisasikan pada berkas tampilan</w:t>
      </w:r>
      <w:r>
        <w:t xml:space="preserve"> </w:t>
      </w:r>
      <w:hyperlink r:id="rId54">
        <w:r>
          <w:rPr>
            <w:rStyle w:val="Hyperlink"/>
          </w:rPr>
          <w:t xml:space="preserve">pariwisata.blade.php</w:t>
        </w:r>
      </w:hyperlink>
      <w:r>
        <w:t xml:space="preserve">. Tampilan ini mengintegrasikan seluruh elemen visual secara harmonis:</w:t>
      </w:r>
    </w:p>
    <w:p>
      <w:pPr>
        <w:numPr>
          <w:ilvl w:val="0"/>
          <w:numId w:val="1014"/>
        </w:numPr>
      </w:pPr>
      <w:r>
        <w:rPr>
          <w:bCs/>
          <w:b/>
        </w:rPr>
        <w:t xml:space="preserve">Inisialisasi Peta Digital:</w:t>
      </w:r>
      <w:r>
        <w:t xml:space="preserve"> </w:t>
      </w:r>
      <w:r>
        <w:t xml:space="preserve">Peta digital diinisialisasi dengan titik pusat koordinat Kota Padang (Latitude:</w:t>
      </w:r>
      <w:r>
        <w:t xml:space="preserve"> </w:t>
      </w:r>
      <w:r>
        <w:rPr>
          <w:rStyle w:val="VerbatimChar"/>
        </w:rPr>
        <w:t xml:space="preserve">-0.9471</w:t>
      </w:r>
      <w:r>
        <w:t xml:space="preserve">, Longitude:</w:t>
      </w:r>
      <w:r>
        <w:t xml:space="preserve"> </w:t>
      </w:r>
      <w:r>
        <w:rPr>
          <w:rStyle w:val="VerbatimChar"/>
        </w:rPr>
        <w:t xml:space="preserve">100.3543</w:t>
      </w:r>
      <w:r>
        <w:t xml:space="preserve">) dengan tingkat pembesaran (</w:t>
      </w:r>
      <w:r>
        <w:rPr>
          <w:iCs/>
          <w:i/>
        </w:rPr>
        <w:t xml:space="preserve">zoom level</w:t>
      </w:r>
      <w:r>
        <w:t xml:space="preserve">) awal 12:</w:t>
      </w:r>
    </w:p>
    <w:p>
      <w:pPr>
        <w:numPr>
          <w:ilvl w:val="0"/>
          <w:numId w:val="1000"/>
        </w:numPr>
        <w:pStyle w:val="SourceCode"/>
      </w:pPr>
      <w:r>
        <w:rPr>
          <w:rStyle w:val="KeywordTok"/>
        </w:rPr>
        <w:t xml:space="preserve">const</w:t>
      </w:r>
      <w:r>
        <w:rPr>
          <w:rStyle w:val="NormalTok"/>
        </w:rPr>
        <w:t xml:space="preserve"> map </w:t>
      </w:r>
      <w:r>
        <w:rPr>
          <w:rStyle w:val="OperatorTok"/>
        </w:rPr>
        <w:t xml:space="preserve">=</w:t>
      </w:r>
      <w:r>
        <w:rPr>
          <w:rStyle w:val="NormalTok"/>
        </w:rPr>
        <w:t xml:space="preserve"> L</w:t>
      </w:r>
      <w:r>
        <w:rPr>
          <w:rStyle w:val="OperatorTok"/>
        </w:rPr>
        <w:t xml:space="preserve">.</w:t>
      </w:r>
      <w:r>
        <w:rPr>
          <w:rStyle w:val="FunctionTok"/>
        </w:rPr>
        <w:t xml:space="preserve">map</w:t>
      </w:r>
      <w:r>
        <w:rPr>
          <w:rStyle w:val="NormalTok"/>
        </w:rPr>
        <w:t xml:space="preserve">(</w:t>
      </w:r>
      <w:r>
        <w:rPr>
          <w:rStyle w:val="StringTok"/>
        </w:rPr>
        <w:t xml:space="preserve">'map'</w:t>
      </w:r>
      <w:r>
        <w:rPr>
          <w:rStyle w:val="OperatorTok"/>
        </w:rPr>
        <w:t xml:space="preserve">,</w:t>
      </w:r>
      <w:r>
        <w:rPr>
          <w:rStyle w:val="NormalTok"/>
        </w:rPr>
        <w:t xml:space="preserve"> { </w:t>
      </w:r>
      <w:r>
        <w:rPr>
          <w:rStyle w:val="DataTypeTok"/>
        </w:rPr>
        <w:t xml:space="preserve">zoomControl</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FunctionTok"/>
        </w:rPr>
        <w:t xml:space="preserve">setView</w:t>
      </w:r>
      <w:r>
        <w:rPr>
          <w:rStyle w:val="NormalTok"/>
        </w:rPr>
        <w:t xml:space="preserve">([</w:t>
      </w:r>
      <w:r>
        <w:rPr>
          <w:rStyle w:val="OperatorTok"/>
        </w:rPr>
        <w:t xml:space="preserve">-</w:t>
      </w:r>
      <w:r>
        <w:rPr>
          <w:rStyle w:val="FloatTok"/>
        </w:rPr>
        <w:t xml:space="preserve">0.9471</w:t>
      </w:r>
      <w:r>
        <w:rPr>
          <w:rStyle w:val="OperatorTok"/>
        </w:rPr>
        <w:t xml:space="preserve">,</w:t>
      </w:r>
      <w:r>
        <w:rPr>
          <w:rStyle w:val="NormalTok"/>
        </w:rPr>
        <w:t xml:space="preserve"> </w:t>
      </w:r>
      <w:r>
        <w:rPr>
          <w:rStyle w:val="FloatTok"/>
        </w:rPr>
        <w:t xml:space="preserve">100.3543</w:t>
      </w:r>
      <w:r>
        <w:rPr>
          <w:rStyle w:val="NormalTok"/>
        </w:rPr>
        <w:t xml:space="preserve">]</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L</w:t>
      </w:r>
      <w:r>
        <w:rPr>
          <w:rStyle w:val="OperatorTok"/>
        </w:rPr>
        <w:t xml:space="preserve">.</w:t>
      </w:r>
      <w:r>
        <w:rPr>
          <w:rStyle w:val="FunctionTok"/>
        </w:rPr>
        <w:t xml:space="preserve">tileLayer</w:t>
      </w:r>
      <w:r>
        <w:rPr>
          <w:rStyle w:val="NormalTok"/>
        </w:rPr>
        <w:t xml:space="preserve">(</w:t>
      </w:r>
      <w:r>
        <w:rPr>
          <w:rStyle w:val="StringTok"/>
        </w:rPr>
        <w:t xml:space="preserve">'https://{s}.tile.openstreetmap.org/{z}/{x}/{y}.png'</w:t>
      </w:r>
      <w:r>
        <w:rPr>
          <w:rStyle w:val="OperatorTok"/>
        </w:rPr>
        <w:t xml:space="preserve">,</w:t>
      </w:r>
      <w:r>
        <w:rPr>
          <w:rStyle w:val="NormalTok"/>
        </w:rPr>
        <w:t xml:space="preserve"> {</w:t>
      </w:r>
      <w:r>
        <w:br/>
      </w:r>
      <w:r>
        <w:rPr>
          <w:rStyle w:val="NormalTok"/>
        </w:rPr>
        <w:t xml:space="preserve">    </w:t>
      </w:r>
      <w:r>
        <w:rPr>
          <w:rStyle w:val="DataTypeTok"/>
        </w:rPr>
        <w:t xml:space="preserve">attribution</w:t>
      </w:r>
      <w:r>
        <w:rPr>
          <w:rStyle w:val="OperatorTok"/>
        </w:rPr>
        <w:t xml:space="preserve">:</w:t>
      </w:r>
      <w:r>
        <w:rPr>
          <w:rStyle w:val="NormalTok"/>
        </w:rPr>
        <w:t xml:space="preserve"> </w:t>
      </w:r>
      <w:r>
        <w:rPr>
          <w:rStyle w:val="StringTok"/>
        </w:rPr>
        <w:t xml:space="preserve">'&amp;copy; OpenStreetMap contributors'</w:t>
      </w:r>
      <w:r>
        <w:br/>
      </w:r>
      <w:r>
        <w:rPr>
          <w:rStyle w:val="NormalTok"/>
        </w:rPr>
        <w:t xml:space="preserve">})</w:t>
      </w:r>
      <w:r>
        <w:rPr>
          <w:rStyle w:val="OperatorTok"/>
        </w:rPr>
        <w:t xml:space="preserve">.</w:t>
      </w:r>
      <w:r>
        <w:rPr>
          <w:rStyle w:val="FunctionTok"/>
        </w:rPr>
        <w:t xml:space="preserve">addTo</w:t>
      </w:r>
      <w:r>
        <w:rPr>
          <w:rStyle w:val="NormalTok"/>
        </w:rPr>
        <w:t xml:space="preserve">(map)</w:t>
      </w:r>
      <w:r>
        <w:rPr>
          <w:rStyle w:val="OperatorTok"/>
        </w:rPr>
        <w:t xml:space="preserve">;</w:t>
      </w:r>
    </w:p>
    <w:p>
      <w:pPr>
        <w:numPr>
          <w:ilvl w:val="0"/>
          <w:numId w:val="1014"/>
        </w:numPr>
      </w:pPr>
      <w:r>
        <w:rPr>
          <w:bCs/>
          <w:b/>
        </w:rPr>
        <w:t xml:space="preserve">Plotting Marker Tematik dan Jendela Popup:</w:t>
      </w:r>
      <w:r>
        <w:t xml:space="preserve"> </w:t>
      </w:r>
      <w:r>
        <w:t xml:space="preserve">Setiap objek wisata dari basis data diplot menggunakan ikon SVG yang disesuaikan dengan warnanya. Saat penanda diklik, jendela popup menampilkan foto destinasi, tarif masuk dalam format Rupiah, jam operasional, dan tombol pemanggil fungsi</w:t>
      </w:r>
      <w:r>
        <w:t xml:space="preserve"> </w:t>
      </w:r>
      <w:r>
        <w:rPr>
          <w:rStyle w:val="VerbatimChar"/>
        </w:rPr>
        <w:t xml:space="preserve">ruteKeDestinasi(lat, lng)</w:t>
      </w:r>
      <w:r>
        <w:t xml:space="preserve">.</w:t>
      </w:r>
    </w:p>
    <w:p>
      <w:pPr>
        <w:numPr>
          <w:ilvl w:val="0"/>
          <w:numId w:val="1014"/>
        </w:numPr>
      </w:pPr>
      <w:r>
        <w:rPr>
          <w:bCs/>
          <w:b/>
        </w:rPr>
        <w:t xml:space="preserve">Panel Percakapan Interaktif:</w:t>
      </w:r>
      <w:r>
        <w:t xml:space="preserve"> </w:t>
      </w:r>
      <w:r>
        <w:t xml:space="preserve">Panel percakapan dilengkapi dengan wadah pesan dinamis yang secara otomatis menggulir ke bawah (</w:t>
      </w:r>
      <w:r>
        <w:rPr>
          <w:iCs/>
          <w:i/>
        </w:rPr>
        <w:t xml:space="preserve">autoscroll</w:t>
      </w:r>
      <w:r>
        <w:t xml:space="preserve">) saat pesan baru diterima. Tombol</w:t>
      </w:r>
      <w:r>
        <w:t xml:space="preserve"> </w:t>
      </w:r>
      <w:r>
        <w:rPr>
          <w:iCs/>
          <w:i/>
        </w:rPr>
        <w:t xml:space="preserve">“</w:t>
      </w:r>
      <w:r>
        <w:rPr>
          <w:iCs/>
          <w:i/>
        </w:rPr>
        <w:t xml:space="preserve">Rute ke Sini</w:t>
      </w:r>
      <w:r>
        <w:rPr>
          <w:iCs/>
          <w:i/>
        </w:rPr>
        <w:t xml:space="preserve">”</w:t>
      </w:r>
      <w:r>
        <w:t xml:space="preserve"> </w:t>
      </w:r>
      <w:r>
        <w:t xml:space="preserve">di dalam kartu rekomendasi chat langsung memicu penggambaran rute OSRM pada peta.</w:t>
      </w:r>
    </w:p>
    <w:p>
      <w:pPr>
        <w:numPr>
          <w:ilvl w:val="0"/>
          <w:numId w:val="1014"/>
        </w:numPr>
      </w:pPr>
      <w:r>
        <w:rPr>
          <w:bCs/>
          <w:b/>
        </w:rPr>
        <w:t xml:space="preserve">Visualisasi Rute Navigasi OSRM:</w:t>
      </w:r>
      <w:r>
        <w:t xml:space="preserve"> </w:t>
      </w:r>
      <w:r>
        <w:t xml:space="preserve">Garis rute GeoJSON digambar di atas layer peta menggunakan</w:t>
      </w:r>
      <w:r>
        <w:t xml:space="preserve"> </w:t>
      </w:r>
      <w:r>
        <w:rPr>
          <w:rStyle w:val="VerbatimChar"/>
        </w:rPr>
        <w:t xml:space="preserve">L.geoJSON()</w:t>
      </w:r>
      <w:r>
        <w:t xml:space="preserve"> </w:t>
      </w:r>
      <w:r>
        <w:t xml:space="preserve">berwarna biru laut tebal dengan efek bayangan, dan peta secara otomatis menyesuaikan cakupan tampilan (</w:t>
      </w:r>
      <w:r>
        <w:rPr>
          <w:iCs/>
          <w:i/>
        </w:rPr>
        <w:t xml:space="preserve">fitBounds</w:t>
      </w:r>
      <w:r>
        <w:t xml:space="preserve">) agar mencakup posisi pengguna dan destinasi yang dituju.</w:t>
      </w:r>
    </w:p>
    <w:bookmarkEnd w:id="55"/>
    <w:bookmarkStart w:id="57" w:name="Xe745ed8d75db37a015d3198c5af95728b9da925"/>
    <w:p>
      <w:pPr>
        <w:pStyle w:val="Heading3"/>
      </w:pPr>
      <w:r>
        <w:t xml:space="preserve">4.3 Implementasi Basis Data (</w:t>
      </w:r>
      <w:r>
        <w:rPr>
          <w:iCs/>
          <w:i/>
        </w:rPr>
        <w:t xml:space="preserve">Database Implementation</w:t>
      </w:r>
      <w:r>
        <w:t xml:space="preserve">)</w:t>
      </w:r>
    </w:p>
    <w:p>
      <w:pPr>
        <w:pStyle w:val="FirstParagraph"/>
      </w:pPr>
      <w:r>
        <w:t xml:space="preserve">Basis data diimplementasikan melalui mekanisme migrasi skema Laravel (</w:t>
      </w:r>
      <w:r>
        <w:rPr>
          <w:rStyle w:val="VerbatimChar"/>
        </w:rPr>
        <w:t xml:space="preserve">database/migrations/</w:t>
      </w:r>
      <w:r>
        <w:t xml:space="preserve">) yang memastikan konsistensi struktur tabel pada basis data PostgreSQL. Master data 22 objek wisata Kota Padang diinjeksi menggunakan seeder resmi</w:t>
      </w:r>
      <w:r>
        <w:t xml:space="preserve"> </w:t>
      </w:r>
      <w:hyperlink r:id="rId56">
        <w:r>
          <w:rPr>
            <w:rStyle w:val="Hyperlink"/>
          </w:rPr>
          <w:t xml:space="preserve">WisataSeeder.php</w:t>
        </w:r>
      </w:hyperlink>
      <w:r>
        <w:t xml:space="preserve">.</w:t>
      </w:r>
    </w:p>
    <w:p>
      <w:pPr>
        <w:pStyle w:val="BodyText"/>
      </w:pPr>
      <w:r>
        <w:t xml:space="preserve">Destinasi yang terdaftar mencakup representasi seimbang dari 6 kategori pariwisata unggulan Kota Padang:</w:t>
      </w:r>
      <w:r>
        <w:t xml:space="preserve"> </w:t>
      </w:r>
      <w:r>
        <w:t xml:space="preserve">-</w:t>
      </w:r>
      <w:r>
        <w:t xml:space="preserve"> </w:t>
      </w:r>
      <w:r>
        <w:rPr>
          <w:bCs/>
          <w:b/>
        </w:rPr>
        <w:t xml:space="preserve">Wisata Pantai (5 POI):</w:t>
      </w:r>
      <w:r>
        <w:t xml:space="preserve"> </w:t>
      </w:r>
      <w:r>
        <w:t xml:space="preserve">Pantai Padang (Taplau), Pantai Air Manis, Pantai Pasir Jambak, Pantai Nirwana, Pantai Caroline.</w:t>
      </w:r>
      <w:r>
        <w:t xml:space="preserve"> </w:t>
      </w:r>
      <w:r>
        <w:t xml:space="preserve">-</w:t>
      </w:r>
      <w:r>
        <w:t xml:space="preserve"> </w:t>
      </w:r>
      <w:r>
        <w:rPr>
          <w:bCs/>
          <w:b/>
        </w:rPr>
        <w:t xml:space="preserve">Wisata Pulau (3 POI):</w:t>
      </w:r>
      <w:r>
        <w:t xml:space="preserve"> </w:t>
      </w:r>
      <w:r>
        <w:t xml:space="preserve">Pulau Pasumpahan, Pulau Sirandah, Pulau Pamutusan.</w:t>
      </w:r>
      <w:r>
        <w:t xml:space="preserve"> </w:t>
      </w:r>
      <w:r>
        <w:t xml:space="preserve">-</w:t>
      </w:r>
      <w:r>
        <w:t xml:space="preserve"> </w:t>
      </w:r>
      <w:r>
        <w:rPr>
          <w:bCs/>
          <w:b/>
        </w:rPr>
        <w:t xml:space="preserve">Wisata Alam &amp; Pemandian (4 POI):</w:t>
      </w:r>
      <w:r>
        <w:t xml:space="preserve"> </w:t>
      </w:r>
      <w:r>
        <w:t xml:space="preserve">Pemandian Alami Lubuk Paraku, Air Terjun Sarasah Gadut, Taman Hutan Raya Bung Hatta, Lubuk Tempurung.</w:t>
      </w:r>
      <w:r>
        <w:t xml:space="preserve"> </w:t>
      </w:r>
      <w:r>
        <w:t xml:space="preserve">-</w:t>
      </w:r>
      <w:r>
        <w:t xml:space="preserve"> </w:t>
      </w:r>
      <w:r>
        <w:rPr>
          <w:bCs/>
          <w:b/>
        </w:rPr>
        <w:t xml:space="preserve">Wisata Museum &amp; Budaya (3 POI):</w:t>
      </w:r>
      <w:r>
        <w:t xml:space="preserve"> </w:t>
      </w:r>
      <w:r>
        <w:t xml:space="preserve">Museum Adityawarman, Gedung Kebudayaan Sumatera Barat, Rumah Puisi Taufiq Ismail.</w:t>
      </w:r>
      <w:r>
        <w:t xml:space="preserve"> </w:t>
      </w:r>
      <w:r>
        <w:t xml:space="preserve">-</w:t>
      </w:r>
      <w:r>
        <w:t xml:space="preserve"> </w:t>
      </w:r>
      <w:r>
        <w:rPr>
          <w:bCs/>
          <w:b/>
        </w:rPr>
        <w:t xml:space="preserve">Wisata Sejarah &amp; Religi (4 POI):</w:t>
      </w:r>
      <w:r>
        <w:t xml:space="preserve"> </w:t>
      </w:r>
      <w:r>
        <w:t xml:space="preserve">Kawasan Kota Tua Padang, Jembatan Siti Nurbaya, Masjid Raya Sumatera Barat, Klenteng See Hin Kiong.</w:t>
      </w:r>
      <w:r>
        <w:t xml:space="preserve"> </w:t>
      </w:r>
      <w:r>
        <w:t xml:space="preserve">-</w:t>
      </w:r>
      <w:r>
        <w:t xml:space="preserve"> </w:t>
      </w:r>
      <w:r>
        <w:rPr>
          <w:bCs/>
          <w:b/>
        </w:rPr>
        <w:t xml:space="preserve">Wisata Kuliner Khas (3 POI):</w:t>
      </w:r>
      <w:r>
        <w:t xml:space="preserve"> </w:t>
      </w:r>
      <w:r>
        <w:t xml:space="preserve">Soto Padang Roda Jaya, Rendang Asese, Pusat Oleh-oleh Christine Hakim.</w:t>
      </w:r>
    </w:p>
    <w:bookmarkEnd w:id="57"/>
    <w:bookmarkStart w:id="70" w:name="X16c7c8b9d5157b018bbda5cb6071637df850767"/>
    <w:p>
      <w:pPr>
        <w:pStyle w:val="Heading3"/>
      </w:pPr>
      <w:r>
        <w:t xml:space="preserve">4.4 Implementasi Proses dan Modul Logika Perangkat Lunak</w:t>
      </w:r>
    </w:p>
    <w:bookmarkStart w:id="59" w:name="Xad43afdfac661fffd4b3d4c3fb0491288a4e445"/>
    <w:p>
      <w:pPr>
        <w:pStyle w:val="Heading4"/>
      </w:pPr>
      <w:r>
        <w:t xml:space="preserve">4.4.1 Modul DTO Canonical Spatial Intent Representation (</w:t>
      </w:r>
      <w:r>
        <w:rPr>
          <w:rStyle w:val="VerbatimChar"/>
        </w:rPr>
        <w:t xml:space="preserve">SpatialIntent.php</w:t>
      </w:r>
      <w:r>
        <w:t xml:space="preserve">)</w:t>
      </w:r>
    </w:p>
    <w:p>
      <w:pPr>
        <w:pStyle w:val="FirstParagraph"/>
      </w:pPr>
      <w:r>
        <w:t xml:space="preserve">Kelas</w:t>
      </w:r>
      <w:r>
        <w:t xml:space="preserve"> </w:t>
      </w:r>
      <w:hyperlink r:id="rId58">
        <w:r>
          <w:rPr>
            <w:rStyle w:val="Hyperlink"/>
          </w:rPr>
          <w:t xml:space="preserve">SpatialIntent.php</w:t>
        </w:r>
      </w:hyperlink>
      <w:r>
        <w:t xml:space="preserve"> </w:t>
      </w:r>
      <w:r>
        <w:t xml:space="preserve">diimplementasikan dengan</w:t>
      </w:r>
      <w:r>
        <w:t xml:space="preserve"> </w:t>
      </w:r>
      <w:r>
        <w:rPr>
          <w:rStyle w:val="VerbatimChar"/>
        </w:rPr>
        <w:t xml:space="preserve">declare(strict_types=1);</w:t>
      </w:r>
      <w:r>
        <w:t xml:space="preserve"> </w:t>
      </w:r>
      <w:r>
        <w:t xml:space="preserve">sebagai representasi perantara kanonik bertipe ketat (</w:t>
      </w:r>
      <w:r>
        <w:rPr>
          <w:iCs/>
          <w:i/>
        </w:rPr>
        <w:t xml:space="preserve">Canonical Spatial Intent Representation</w:t>
      </w:r>
      <w:r>
        <w:t xml:space="preserve"> </w:t>
      </w:r>
      <w:r>
        <w:t xml:space="preserve">/ CSIR). Kelas ini mempartisi informasi ke dalam 4 sub-domain ortogonal:</w:t>
      </w:r>
      <w:r>
        <w:t xml:space="preserve"> </w:t>
      </w:r>
      <w:r>
        <w:t xml:space="preserve">1.</w:t>
      </w:r>
      <w:r>
        <w:t xml:space="preserve"> </w:t>
      </w:r>
      <w:r>
        <w:rPr>
          <w:bCs/>
          <w:b/>
        </w:rPr>
        <w:t xml:space="preserve">Intent Semantics:</w:t>
      </w:r>
      <w:r>
        <w:t xml:space="preserve"> </w:t>
      </w:r>
      <w:r>
        <w:rPr>
          <w:rStyle w:val="VerbatimChar"/>
        </w:rPr>
        <w:t xml:space="preserve">intent</w:t>
      </w:r>
      <w:r>
        <w:t xml:space="preserve">,</w:t>
      </w:r>
      <w:r>
        <w:t xml:space="preserve"> </w:t>
      </w:r>
      <w:r>
        <w:rPr>
          <w:rStyle w:val="VerbatimChar"/>
        </w:rPr>
        <w:t xml:space="preserve">entity</w:t>
      </w:r>
      <w:r>
        <w:t xml:space="preserve">,</w:t>
      </w:r>
      <w:r>
        <w:t xml:space="preserve"> </w:t>
      </w:r>
      <w:r>
        <w:rPr>
          <w:rStyle w:val="VerbatimChar"/>
        </w:rPr>
        <w:t xml:space="preserve">category</w:t>
      </w:r>
      <w:r>
        <w:t xml:space="preserve">,</w:t>
      </w:r>
      <w:r>
        <w:t xml:space="preserve"> </w:t>
      </w:r>
      <w:r>
        <w:rPr>
          <w:rStyle w:val="VerbatimChar"/>
        </w:rPr>
        <w:t xml:space="preserve">targetName</w:t>
      </w:r>
      <w:r>
        <w:t xml:space="preserve">,</w:t>
      </w:r>
      <w:r>
        <w:t xml:space="preserve"> </w:t>
      </w:r>
      <w:r>
        <w:rPr>
          <w:rStyle w:val="VerbatimChar"/>
        </w:rPr>
        <w:t xml:space="preserve">keyword</w:t>
      </w:r>
      <w:r>
        <w:t xml:space="preserve">.</w:t>
      </w:r>
      <w:r>
        <w:t xml:space="preserve"> </w:t>
      </w:r>
      <w:r>
        <w:t xml:space="preserve">2.</w:t>
      </w:r>
      <w:r>
        <w:t xml:space="preserve"> </w:t>
      </w:r>
      <w:r>
        <w:rPr>
          <w:bCs/>
          <w:b/>
        </w:rPr>
        <w:t xml:space="preserve">Spatial Constraints:</w:t>
      </w:r>
      <w:r>
        <w:t xml:space="preserve"> </w:t>
      </w:r>
      <w:r>
        <w:rPr>
          <w:rStyle w:val="VerbatimChar"/>
        </w:rPr>
        <w:t xml:space="preserve">spatialOperator</w:t>
      </w:r>
      <w:r>
        <w:t xml:space="preserve">,</w:t>
      </w:r>
      <w:r>
        <w:t xml:space="preserve"> </w:t>
      </w:r>
      <w:r>
        <w:rPr>
          <w:rStyle w:val="VerbatimChar"/>
        </w:rPr>
        <w:t xml:space="preserve">referenceType</w:t>
      </w:r>
      <w:r>
        <w:t xml:space="preserve">,</w:t>
      </w:r>
      <w:r>
        <w:t xml:space="preserve"> </w:t>
      </w:r>
      <w:r>
        <w:rPr>
          <w:rStyle w:val="VerbatimChar"/>
        </w:rPr>
        <w:t xml:space="preserve">referenceEntity</w:t>
      </w:r>
      <w:r>
        <w:t xml:space="preserve">,</w:t>
      </w:r>
      <w:r>
        <w:t xml:space="preserve"> </w:t>
      </w:r>
      <w:r>
        <w:rPr>
          <w:rStyle w:val="VerbatimChar"/>
        </w:rPr>
        <w:t xml:space="preserve">latitude</w:t>
      </w:r>
      <w:r>
        <w:t xml:space="preserve">,</w:t>
      </w:r>
      <w:r>
        <w:t xml:space="preserve"> </w:t>
      </w:r>
      <w:r>
        <w:rPr>
          <w:rStyle w:val="VerbatimChar"/>
        </w:rPr>
        <w:t xml:space="preserve">longitude</w:t>
      </w:r>
      <w:r>
        <w:t xml:space="preserve">,</w:t>
      </w:r>
      <w:r>
        <w:t xml:space="preserve"> </w:t>
      </w:r>
      <w:r>
        <w:rPr>
          <w:rStyle w:val="VerbatimChar"/>
        </w:rPr>
        <w:t xml:space="preserve">distance</w:t>
      </w:r>
      <w:r>
        <w:t xml:space="preserve">,</w:t>
      </w:r>
      <w:r>
        <w:t xml:space="preserve"> </w:t>
      </w:r>
      <w:r>
        <w:rPr>
          <w:rStyle w:val="VerbatimChar"/>
        </w:rPr>
        <w:t xml:space="preserve">distanceUnit</w:t>
      </w:r>
      <w:r>
        <w:t xml:space="preserve">,</w:t>
      </w:r>
      <w:r>
        <w:t xml:space="preserve"> </w:t>
      </w:r>
      <w:r>
        <w:rPr>
          <w:rStyle w:val="VerbatimChar"/>
        </w:rPr>
        <w:t xml:space="preserve">adminArea</w:t>
      </w:r>
      <w:r>
        <w:t xml:space="preserve">.</w:t>
      </w:r>
      <w:r>
        <w:t xml:space="preserve"> </w:t>
      </w:r>
      <w:r>
        <w:t xml:space="preserve">3.</w:t>
      </w:r>
      <w:r>
        <w:t xml:space="preserve"> </w:t>
      </w:r>
      <w:r>
        <w:rPr>
          <w:bCs/>
          <w:b/>
        </w:rPr>
        <w:t xml:space="preserve">Operational Constraints:</w:t>
      </w:r>
      <w:r>
        <w:t xml:space="preserve"> </w:t>
      </w:r>
      <w:r>
        <w:rPr>
          <w:rStyle w:val="VerbatimChar"/>
        </w:rPr>
        <w:t xml:space="preserve">isFree</w:t>
      </w:r>
      <w:r>
        <w:t xml:space="preserve">,</w:t>
      </w:r>
      <w:r>
        <w:t xml:space="preserve"> </w:t>
      </w:r>
      <w:r>
        <w:rPr>
          <w:rStyle w:val="VerbatimChar"/>
        </w:rPr>
        <w:t xml:space="preserve">maxPrice</w:t>
      </w:r>
      <w:r>
        <w:t xml:space="preserve">,</w:t>
      </w:r>
      <w:r>
        <w:t xml:space="preserve"> </w:t>
      </w:r>
      <w:r>
        <w:rPr>
          <w:rStyle w:val="VerbatimChar"/>
        </w:rPr>
        <w:t xml:space="preserve">openNow</w:t>
      </w:r>
      <w:r>
        <w:t xml:space="preserve">,</w:t>
      </w:r>
      <w:r>
        <w:t xml:space="preserve"> </w:t>
      </w:r>
      <w:r>
        <w:rPr>
          <w:rStyle w:val="VerbatimChar"/>
        </w:rPr>
        <w:t xml:space="preserve">open24h</w:t>
      </w:r>
      <w:r>
        <w:t xml:space="preserve">,</w:t>
      </w:r>
      <w:r>
        <w:t xml:space="preserve"> </w:t>
      </w:r>
      <w:r>
        <w:rPr>
          <w:rStyle w:val="VerbatimChar"/>
        </w:rPr>
        <w:t xml:space="preserve">sort</w:t>
      </w:r>
      <w:r>
        <w:t xml:space="preserve">.</w:t>
      </w:r>
      <w:r>
        <w:t xml:space="preserve"> </w:t>
      </w:r>
      <w:r>
        <w:t xml:space="preserve">4.</w:t>
      </w:r>
      <w:r>
        <w:t xml:space="preserve"> </w:t>
      </w:r>
      <w:r>
        <w:rPr>
          <w:bCs/>
          <w:b/>
        </w:rPr>
        <w:t xml:space="preserve">Control Metadata (CSIR Invariants):</w:t>
      </w:r>
      <w:r>
        <w:t xml:space="preserve"> </w:t>
      </w:r>
      <w:r>
        <w:rPr>
          <w:rStyle w:val="VerbatimChar"/>
        </w:rPr>
        <w:t xml:space="preserve">isValid</w:t>
      </w:r>
      <w:r>
        <w:t xml:space="preserve">,</w:t>
      </w:r>
      <w:r>
        <w:t xml:space="preserve"> </w:t>
      </w:r>
      <w:r>
        <w:rPr>
          <w:rStyle w:val="VerbatimChar"/>
        </w:rPr>
        <w:t xml:space="preserve">validationStatus</w:t>
      </w:r>
      <w:r>
        <w:t xml:space="preserve">,</w:t>
      </w:r>
      <w:r>
        <w:t xml:space="preserve"> </w:t>
      </w:r>
      <w:r>
        <w:rPr>
          <w:rStyle w:val="VerbatimChar"/>
        </w:rPr>
        <w:t xml:space="preserve">validationErrors</w:t>
      </w:r>
      <w:r>
        <w:t xml:space="preserve">,</w:t>
      </w:r>
      <w:r>
        <w:t xml:space="preserve"> </w:t>
      </w:r>
      <w:r>
        <w:rPr>
          <w:rStyle w:val="VerbatimChar"/>
        </w:rPr>
        <w:t xml:space="preserve">executionPolicy</w:t>
      </w:r>
      <w:r>
        <w:t xml:space="preserve">,</w:t>
      </w:r>
      <w:r>
        <w:t xml:space="preserve"> </w:t>
      </w:r>
      <w:r>
        <w:rPr>
          <w:rStyle w:val="VerbatimChar"/>
        </w:rPr>
        <w:t xml:space="preserve">isOutOfScope</w:t>
      </w:r>
      <w:r>
        <w:t xml:space="preserve">,</w:t>
      </w:r>
      <w:r>
        <w:t xml:space="preserve"> </w:t>
      </w:r>
      <w:r>
        <w:rPr>
          <w:rStyle w:val="VerbatimChar"/>
        </w:rPr>
        <w:t xml:space="preserve">outOfScopeReason</w:t>
      </w:r>
      <w:r>
        <w:t xml:space="preserve">.</w:t>
      </w:r>
    </w:p>
    <w:p>
      <w:pPr>
        <w:pStyle w:val="BodyText"/>
      </w:pPr>
      <w:r>
        <w:t xml:space="preserve">Modul dilengkapi dengan metode</w:t>
      </w:r>
      <w:r>
        <w:t xml:space="preserve"> </w:t>
      </w:r>
      <w:r>
        <w:rPr>
          <w:rStyle w:val="VerbatimChar"/>
        </w:rPr>
        <w:t xml:space="preserve">toCsir()</w:t>
      </w:r>
      <w:r>
        <w:t xml:space="preserve"> </w:t>
      </w:r>
      <w:r>
        <w:t xml:space="preserve">untuk menghasilkan struktur kanonik berhirarki serta mempertahankan metode</w:t>
      </w:r>
      <w:r>
        <w:t xml:space="preserve"> </w:t>
      </w:r>
      <w:r>
        <w:rPr>
          <w:rStyle w:val="VerbatimChar"/>
        </w:rPr>
        <w:t xml:space="preserve">fromArray()</w:t>
      </w:r>
      <w:r>
        <w:t xml:space="preserve"> </w:t>
      </w:r>
      <w:r>
        <w:t xml:space="preserve">dan</w:t>
      </w:r>
      <w:r>
        <w:t xml:space="preserve"> </w:t>
      </w:r>
      <w:r>
        <w:rPr>
          <w:rStyle w:val="VerbatimChar"/>
        </w:rPr>
        <w:t xml:space="preserve">toArray()</w:t>
      </w:r>
      <w:r>
        <w:t xml:space="preserve"> </w:t>
      </w:r>
      <w:r>
        <w:t xml:space="preserve">untuk kompatibilitas penuh dengan sistem lama. Cuplikan logika pemartisian CSIR disajikan sebagai berikut:</w:t>
      </w:r>
    </w:p>
    <w:p>
      <w:pPr>
        <w:pStyle w:val="SourceCode"/>
      </w:pPr>
      <w:r>
        <w:rPr>
          <w:rStyle w:val="CommentTok"/>
        </w:rPr>
        <w:t xml:space="preserve">// Cuplikan Pemartisian 4-Subdomain Ortogonal pada toCsir() (SpatialIntent.php)</w:t>
      </w:r>
      <w:r>
        <w:br/>
      </w:r>
      <w:r>
        <w:rPr>
          <w:rStyle w:val="KeywordTok"/>
        </w:rPr>
        <w:t xml:space="preserve">public</w:t>
      </w:r>
      <w:r>
        <w:rPr>
          <w:rStyle w:val="NormalTok"/>
        </w:rPr>
        <w:t xml:space="preserve"> </w:t>
      </w:r>
      <w:r>
        <w:rPr>
          <w:rStyle w:val="KeywordTok"/>
        </w:rPr>
        <w:t xml:space="preserve">function</w:t>
      </w:r>
      <w:r>
        <w:rPr>
          <w:rStyle w:val="NormalTok"/>
        </w:rPr>
        <w:t xml:space="preserve"> toCsir()</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'intent_semantics'</w:t>
      </w:r>
      <w:r>
        <w:rPr>
          <w:rStyle w:val="NormalTok"/>
        </w:rPr>
        <w:t xml:space="preserve">        =&gt; [</w:t>
      </w:r>
      <w:r>
        <w:rPr>
          <w:rStyle w:val="StringTok"/>
        </w:rPr>
        <w:t xml:space="preserve">'intent'</w:t>
      </w:r>
      <w:r>
        <w:rPr>
          <w:rStyle w:val="NormalTok"/>
        </w:rPr>
        <w:t xml:space="preserve"> =&gt; </w:t>
      </w:r>
      <w:r>
        <w:rPr>
          <w:rStyle w:val="VariableTok"/>
        </w:rPr>
        <w:t xml:space="preserve">$this</w:t>
      </w:r>
      <w:r>
        <w:rPr>
          <w:rStyle w:val="NormalTok"/>
        </w:rPr>
        <w:t xml:space="preserve">-&gt;intent</w:t>
      </w:r>
      <w:r>
        <w:rPr>
          <w:rStyle w:val="OtherTok"/>
        </w:rPr>
        <w:t xml:space="preserve">,</w:t>
      </w:r>
      <w:r>
        <w:rPr>
          <w:rStyle w:val="NormalTok"/>
        </w:rPr>
        <w:t xml:space="preserve"> </w:t>
      </w:r>
      <w:r>
        <w:rPr>
          <w:rStyle w:val="StringTok"/>
        </w:rPr>
        <w:t xml:space="preserve">'entity'</w:t>
      </w:r>
      <w:r>
        <w:rPr>
          <w:rStyle w:val="NormalTok"/>
        </w:rPr>
        <w:t xml:space="preserve"> =&gt; </w:t>
      </w:r>
      <w:r>
        <w:rPr>
          <w:rStyle w:val="VariableTok"/>
        </w:rPr>
        <w:t xml:space="preserve">$this</w:t>
      </w:r>
      <w:r>
        <w:rPr>
          <w:rStyle w:val="NormalTok"/>
        </w:rPr>
        <w:t xml:space="preserve">-&gt;entity</w:t>
      </w:r>
      <w:r>
        <w:rPr>
          <w:rStyle w:val="OtherTok"/>
        </w:rPr>
        <w:t xml:space="preserve">,</w:t>
      </w:r>
      <w:r>
        <w:rPr>
          <w:rStyle w:val="NormalTok"/>
        </w:rPr>
        <w:t xml:space="preserve"> </w:t>
      </w:r>
      <w:r>
        <w:rPr>
          <w:rStyle w:val="StringTok"/>
        </w:rPr>
        <w:t xml:space="preserve">'category'</w:t>
      </w:r>
      <w:r>
        <w:rPr>
          <w:rStyle w:val="NormalTok"/>
        </w:rPr>
        <w:t xml:space="preserve"> =&gt; </w:t>
      </w:r>
      <w:r>
        <w:rPr>
          <w:rStyle w:val="VariableTok"/>
        </w:rPr>
        <w:t xml:space="preserve">$this</w:t>
      </w:r>
      <w:r>
        <w:rPr>
          <w:rStyle w:val="NormalTok"/>
        </w:rPr>
        <w:t xml:space="preserve">-&gt;category]</w:t>
      </w:r>
      <w:r>
        <w:rPr>
          <w:rStyle w:val="OtherTok"/>
        </w:rPr>
        <w:t xml:space="preserve">,</w:t>
      </w:r>
      <w:r>
        <w:br/>
      </w:r>
      <w:r>
        <w:rPr>
          <w:rStyle w:val="NormalTok"/>
        </w:rPr>
        <w:t xml:space="preserve">        </w:t>
      </w:r>
      <w:r>
        <w:rPr>
          <w:rStyle w:val="StringTok"/>
        </w:rPr>
        <w:t xml:space="preserve">'spatial_constraints'</w:t>
      </w:r>
      <w:r>
        <w:rPr>
          <w:rStyle w:val="NormalTok"/>
        </w:rPr>
        <w:t xml:space="preserve">     =&gt; [</w:t>
      </w:r>
      <w:r>
        <w:rPr>
          <w:rStyle w:val="StringTok"/>
        </w:rPr>
        <w:t xml:space="preserve">'operator'</w:t>
      </w:r>
      <w:r>
        <w:rPr>
          <w:rStyle w:val="NormalTok"/>
        </w:rPr>
        <w:t xml:space="preserve"> =&gt; </w:t>
      </w:r>
      <w:r>
        <w:rPr>
          <w:rStyle w:val="VariableTok"/>
        </w:rPr>
        <w:t xml:space="preserve">$this</w:t>
      </w:r>
      <w:r>
        <w:rPr>
          <w:rStyle w:val="NormalTok"/>
        </w:rPr>
        <w:t xml:space="preserve">-&gt;spatialOperator</w:t>
      </w:r>
      <w:r>
        <w:rPr>
          <w:rStyle w:val="OtherTok"/>
        </w:rPr>
        <w:t xml:space="preserve">,</w:t>
      </w:r>
      <w:r>
        <w:rPr>
          <w:rStyle w:val="NormalTok"/>
        </w:rPr>
        <w:t xml:space="preserve"> </w:t>
      </w:r>
      <w:r>
        <w:rPr>
          <w:rStyle w:val="StringTok"/>
        </w:rPr>
        <w:t xml:space="preserve">'distance'</w:t>
      </w:r>
      <w:r>
        <w:rPr>
          <w:rStyle w:val="NormalTok"/>
        </w:rPr>
        <w:t xml:space="preserve"> =&gt; </w:t>
      </w:r>
      <w:r>
        <w:rPr>
          <w:rStyle w:val="VariableTok"/>
        </w:rPr>
        <w:t xml:space="preserve">$this</w:t>
      </w:r>
      <w:r>
        <w:rPr>
          <w:rStyle w:val="NormalTok"/>
        </w:rPr>
        <w:t xml:space="preserve">-&gt;distance</w:t>
      </w:r>
      <w:r>
        <w:rPr>
          <w:rStyle w:val="OtherTok"/>
        </w:rPr>
        <w:t xml:space="preserve">,</w:t>
      </w:r>
      <w:r>
        <w:rPr>
          <w:rStyle w:val="NormalTok"/>
        </w:rPr>
        <w:t xml:space="preserve"> </w:t>
      </w:r>
      <w:r>
        <w:rPr>
          <w:rStyle w:val="StringTok"/>
        </w:rPr>
        <w:t xml:space="preserve">'admin_area'</w:t>
      </w:r>
      <w:r>
        <w:rPr>
          <w:rStyle w:val="NormalTok"/>
        </w:rPr>
        <w:t xml:space="preserve"> =&gt; </w:t>
      </w:r>
      <w:r>
        <w:rPr>
          <w:rStyle w:val="VariableTok"/>
        </w:rPr>
        <w:t xml:space="preserve">$this</w:t>
      </w:r>
      <w:r>
        <w:rPr>
          <w:rStyle w:val="NormalTok"/>
        </w:rPr>
        <w:t xml:space="preserve">-&gt;adminArea]</w:t>
      </w:r>
      <w:r>
        <w:rPr>
          <w:rStyle w:val="OtherTok"/>
        </w:rPr>
        <w:t xml:space="preserve">,</w:t>
      </w:r>
      <w:r>
        <w:br/>
      </w:r>
      <w:r>
        <w:rPr>
          <w:rStyle w:val="NormalTok"/>
        </w:rPr>
        <w:t xml:space="preserve">        </w:t>
      </w:r>
      <w:r>
        <w:rPr>
          <w:rStyle w:val="StringTok"/>
        </w:rPr>
        <w:t xml:space="preserve">'operational_constraints'</w:t>
      </w:r>
      <w:r>
        <w:rPr>
          <w:rStyle w:val="NormalTok"/>
        </w:rPr>
        <w:t xml:space="preserve"> =&gt; [</w:t>
      </w:r>
      <w:r>
        <w:rPr>
          <w:rStyle w:val="StringTok"/>
        </w:rPr>
        <w:t xml:space="preserve">'is_free'</w:t>
      </w:r>
      <w:r>
        <w:rPr>
          <w:rStyle w:val="NormalTok"/>
        </w:rPr>
        <w:t xml:space="preserve"> =&gt; </w:t>
      </w:r>
      <w:r>
        <w:rPr>
          <w:rStyle w:val="VariableTok"/>
        </w:rPr>
        <w:t xml:space="preserve">$this</w:t>
      </w:r>
      <w:r>
        <w:rPr>
          <w:rStyle w:val="NormalTok"/>
        </w:rPr>
        <w:t xml:space="preserve">-&gt;isFree</w:t>
      </w:r>
      <w:r>
        <w:rPr>
          <w:rStyle w:val="OtherTok"/>
        </w:rPr>
        <w:t xml:space="preserve">,</w:t>
      </w:r>
      <w:r>
        <w:rPr>
          <w:rStyle w:val="NormalTok"/>
        </w:rPr>
        <w:t xml:space="preserve"> </w:t>
      </w:r>
      <w:r>
        <w:rPr>
          <w:rStyle w:val="StringTok"/>
        </w:rPr>
        <w:t xml:space="preserve">'max_price'</w:t>
      </w:r>
      <w:r>
        <w:rPr>
          <w:rStyle w:val="NormalTok"/>
        </w:rPr>
        <w:t xml:space="preserve"> =&gt; </w:t>
      </w:r>
      <w:r>
        <w:rPr>
          <w:rStyle w:val="VariableTok"/>
        </w:rPr>
        <w:t xml:space="preserve">$this</w:t>
      </w:r>
      <w:r>
        <w:rPr>
          <w:rStyle w:val="NormalTok"/>
        </w:rPr>
        <w:t xml:space="preserve">-&gt;maxPrice</w:t>
      </w:r>
      <w:r>
        <w:rPr>
          <w:rStyle w:val="OtherTok"/>
        </w:rPr>
        <w:t xml:space="preserve">,</w:t>
      </w:r>
      <w:r>
        <w:rPr>
          <w:rStyle w:val="NormalTok"/>
        </w:rPr>
        <w:t xml:space="preserve"> </w:t>
      </w:r>
      <w:r>
        <w:rPr>
          <w:rStyle w:val="StringTok"/>
        </w:rPr>
        <w:t xml:space="preserve">'open_now'</w:t>
      </w:r>
      <w:r>
        <w:rPr>
          <w:rStyle w:val="NormalTok"/>
        </w:rPr>
        <w:t xml:space="preserve"> =&gt; </w:t>
      </w:r>
      <w:r>
        <w:rPr>
          <w:rStyle w:val="VariableTok"/>
        </w:rPr>
        <w:t xml:space="preserve">$this</w:t>
      </w:r>
      <w:r>
        <w:rPr>
          <w:rStyle w:val="NormalTok"/>
        </w:rPr>
        <w:t xml:space="preserve">-&gt;openNow]</w:t>
      </w:r>
      <w:r>
        <w:rPr>
          <w:rStyle w:val="OtherTok"/>
        </w:rPr>
        <w:t xml:space="preserve">,</w:t>
      </w:r>
      <w:r>
        <w:br/>
      </w:r>
      <w:r>
        <w:rPr>
          <w:rStyle w:val="NormalTok"/>
        </w:rPr>
        <w:t xml:space="preserve">        </w:t>
      </w:r>
      <w:r>
        <w:rPr>
          <w:rStyle w:val="StringTok"/>
        </w:rPr>
        <w:t xml:space="preserve">'control_metadata'</w:t>
      </w:r>
      <w:r>
        <w:rPr>
          <w:rStyle w:val="NormalTok"/>
        </w:rPr>
        <w:t xml:space="preserve">        =&gt; [</w:t>
      </w:r>
      <w:r>
        <w:rPr>
          <w:rStyle w:val="StringTok"/>
        </w:rPr>
        <w:t xml:space="preserve">'is_valid'</w:t>
      </w:r>
      <w:r>
        <w:rPr>
          <w:rStyle w:val="NormalTok"/>
        </w:rPr>
        <w:t xml:space="preserve"> =&gt; </w:t>
      </w:r>
      <w:r>
        <w:rPr>
          <w:rStyle w:val="VariableTok"/>
        </w:rPr>
        <w:t xml:space="preserve">$this</w:t>
      </w:r>
      <w:r>
        <w:rPr>
          <w:rStyle w:val="NormalTok"/>
        </w:rPr>
        <w:t xml:space="preserve">-&gt;isValid</w:t>
      </w:r>
      <w:r>
        <w:rPr>
          <w:rStyle w:val="OtherTok"/>
        </w:rPr>
        <w:t xml:space="preserve">,</w:t>
      </w:r>
      <w:r>
        <w:rPr>
          <w:rStyle w:val="NormalTok"/>
        </w:rPr>
        <w:t xml:space="preserve"> </w:t>
      </w:r>
      <w:r>
        <w:rPr>
          <w:rStyle w:val="StringTok"/>
        </w:rPr>
        <w:t xml:space="preserve">'execution_policy'</w:t>
      </w:r>
      <w:r>
        <w:rPr>
          <w:rStyle w:val="NormalTok"/>
        </w:rPr>
        <w:t xml:space="preserve"> =&gt; </w:t>
      </w:r>
      <w:r>
        <w:rPr>
          <w:rStyle w:val="VariableTok"/>
        </w:rPr>
        <w:t xml:space="preserve">$this</w:t>
      </w:r>
      <w:r>
        <w:rPr>
          <w:rStyle w:val="NormalTok"/>
        </w:rPr>
        <w:t xml:space="preserve">-&gt;executionPolicy</w:t>
      </w:r>
      <w:r>
        <w:rPr>
          <w:rStyle w:val="OtherTok"/>
        </w:rPr>
        <w:t xml:space="preserve">,</w:t>
      </w:r>
      <w:r>
        <w:rPr>
          <w:rStyle w:val="NormalTok"/>
        </w:rPr>
        <w:t xml:space="preserve"> </w:t>
      </w:r>
      <w:r>
        <w:rPr>
          <w:rStyle w:val="StringTok"/>
        </w:rPr>
        <w:t xml:space="preserve">'out_of_scope'</w:t>
      </w:r>
      <w:r>
        <w:rPr>
          <w:rStyle w:val="NormalTok"/>
        </w:rPr>
        <w:t xml:space="preserve"> =&gt; </w:t>
      </w:r>
      <w:r>
        <w:rPr>
          <w:rStyle w:val="VariableTok"/>
        </w:rPr>
        <w:t xml:space="preserve">$this</w:t>
      </w:r>
      <w:r>
        <w:rPr>
          <w:rStyle w:val="NormalTok"/>
        </w:rPr>
        <w:t xml:space="preserve">-&gt;isOutOfScope]</w:t>
      </w:r>
      <w:r>
        <w:rPr>
          <w:rStyle w:val="OtherTok"/>
        </w:rPr>
        <w:t xml:space="preserve">,</w:t>
      </w:r>
      <w:r>
        <w:br/>
      </w:r>
      <w:r>
        <w:rPr>
          <w:rStyle w:val="NormalTok"/>
        </w:rPr>
        <w:t xml:space="preserve">    ]</w:t>
      </w:r>
      <w:r>
        <w:rPr>
          <w:rStyle w:val="OtherTok"/>
        </w:rPr>
        <w:t xml:space="preserve">;</w:t>
      </w:r>
      <w:r>
        <w:br/>
      </w:r>
      <w:r>
        <w:rPr>
          <w:rStyle w:val="NormalTok"/>
        </w:rPr>
        <w:t xml:space="preserve">}</w:t>
      </w:r>
    </w:p>
    <w:bookmarkEnd w:id="59"/>
    <w:bookmarkStart w:id="61" w:name="X7cc830fc93d25cdfdd2bf77f0c3c91ce9534d72"/>
    <w:p>
      <w:pPr>
        <w:pStyle w:val="Heading4"/>
      </w:pPr>
      <w:r>
        <w:t xml:space="preserve">4.4.2 Modul Validasi Deterministik Enam Dimensi (</w:t>
      </w:r>
      <w:r>
        <w:rPr>
          <w:rStyle w:val="VerbatimChar"/>
        </w:rPr>
        <w:t xml:space="preserve">SirValidator.php</w:t>
      </w:r>
      <w:r>
        <w:t xml:space="preserve">)</w:t>
      </w:r>
    </w:p>
    <w:p>
      <w:pPr>
        <w:pStyle w:val="FirstParagraph"/>
      </w:pPr>
      <w:r>
        <w:t xml:space="preserve">Kelas</w:t>
      </w:r>
      <w:r>
        <w:t xml:space="preserve"> </w:t>
      </w:r>
      <w:hyperlink r:id="rId60">
        <w:r>
          <w:rPr>
            <w:rStyle w:val="Hyperlink"/>
          </w:rPr>
          <w:t xml:space="preserve">SirValidator.php</w:t>
        </w:r>
      </w:hyperlink>
      <w:r>
        <w:t xml:space="preserve"> </w:t>
      </w:r>
      <w:r>
        <w:t xml:space="preserve">menerapkan 6 lapisan validasi invarian keselamatan dengan prinsip rekayasa</w:t>
      </w:r>
      <w:r>
        <w:t xml:space="preserve"> </w:t>
      </w:r>
      <w:r>
        <w:rPr>
          <w:iCs/>
          <w:i/>
        </w:rPr>
        <w:t xml:space="preserve">No Intent Alteration</w:t>
      </w:r>
      <w:r>
        <w:t xml:space="preserve">:</w:t>
      </w:r>
      <w:r>
        <w:t xml:space="preserve"> </w:t>
      </w:r>
      <w:r>
        <w:t xml:space="preserve">-</w:t>
      </w:r>
      <w:r>
        <w:t xml:space="preserve"> </w:t>
      </w:r>
      <w:r>
        <w:rPr>
          <w:bCs/>
          <w:b/>
        </w:rPr>
        <w:t xml:space="preserve">Dimensi 1: Schema &amp; Type Integrity (</w:t>
      </w:r>
      <w:r>
        <w:rPr>
          <w:rStyle w:val="VerbatimChar"/>
          <w:bCs/>
          <w:b/>
        </w:rPr>
        <w:t xml:space="preserve">validateSchemaAndTypes</w:t>
      </w:r>
      <w:r>
        <w:rPr>
          <w:bCs/>
          <w:b/>
        </w:rPr>
        <w:t xml:space="preserve">):</w:t>
      </w:r>
      <w:r>
        <w:t xml:space="preserve"> </w:t>
      </w:r>
      <w:r>
        <w:t xml:space="preserve">Sanitasi teks bebas dari potensi serangan injeksi XSS, penyeragaman spasi, dan normalisasi sorting ke dalam domain valid (</w:t>
      </w:r>
      <w:r>
        <w:rPr>
          <w:rStyle w:val="VerbatimChar"/>
        </w:rPr>
        <w:t xml:space="preserve">termurah</w:t>
      </w:r>
      <w:r>
        <w:t xml:space="preserve">,</w:t>
      </w:r>
      <w:r>
        <w:t xml:space="preserve"> </w:t>
      </w:r>
      <w:r>
        <w:rPr>
          <w:rStyle w:val="VerbatimChar"/>
        </w:rPr>
        <w:t xml:space="preserve">termahal</w:t>
      </w:r>
      <w:r>
        <w:t xml:space="preserve">,</w:t>
      </w:r>
      <w:r>
        <w:t xml:space="preserve"> </w:t>
      </w:r>
      <w:r>
        <w:rPr>
          <w:rStyle w:val="VerbatimChar"/>
        </w:rPr>
        <w:t xml:space="preserve">terdekat</w:t>
      </w:r>
      <w:r>
        <w:t xml:space="preserve">,</w:t>
      </w:r>
      <w:r>
        <w:t xml:space="preserve"> </w:t>
      </w:r>
      <w:r>
        <w:rPr>
          <w:rStyle w:val="VerbatimChar"/>
        </w:rPr>
        <w:t xml:space="preserve">terbaik</w:t>
      </w:r>
      <w:r>
        <w:t xml:space="preserve">).</w:t>
      </w:r>
      <w:r>
        <w:t xml:space="preserve"> </w:t>
      </w:r>
      <w:r>
        <w:t xml:space="preserve">-</w:t>
      </w:r>
      <w:r>
        <w:t xml:space="preserve"> </w:t>
      </w:r>
      <w:r>
        <w:rPr>
          <w:bCs/>
          <w:b/>
        </w:rPr>
        <w:t xml:space="preserve">Dimensi 2: Spatial Constraint &amp; Domain (</w:t>
      </w:r>
      <w:r>
        <w:rPr>
          <w:rStyle w:val="VerbatimChar"/>
          <w:bCs/>
          <w:b/>
        </w:rPr>
        <w:t xml:space="preserve">validateSpatialDomain</w:t>
      </w:r>
      <w:r>
        <w:rPr>
          <w:bCs/>
          <w:b/>
        </w:rPr>
        <w:t xml:space="preserve">):</w:t>
      </w:r>
      <w:r>
        <w:t xml:space="preserve"> </w:t>
      </w:r>
      <w:r>
        <w:t xml:space="preserve">Memvalidasi nilai jarak (</w:t>
      </w:r>
      <m:oMath>
        <m:r>
          <m:t>d</m:t>
        </m:r>
        <m:r>
          <m:rPr>
            <m:sty m:val="p"/>
          </m:rPr>
          <m:t>&gt;</m:t>
        </m:r>
        <m:r>
          <m:t>0</m:t>
        </m:r>
        <m:r>
          <m:rPr>
            <m:nor/>
            <m:sty m:val="p"/>
          </m:rPr>
          <m:t> km</m:t>
        </m:r>
      </m:oMath>
      <w:r>
        <w:t xml:space="preserve">). Jika bernilai negatif (</w:t>
      </w:r>
      <m:oMath>
        <m:r>
          <m:t>d</m:t>
        </m:r>
        <m:r>
          <m:rPr>
            <m:sty m:val="p"/>
          </m:rPr>
          <m:t>≤</m:t>
        </m:r>
        <m:r>
          <m:t>0</m:t>
        </m:r>
      </m:oMath>
      <w:r>
        <w:t xml:space="preserve">), sistem</w:t>
      </w:r>
      <w:r>
        <w:t xml:space="preserve"> </w:t>
      </w:r>
      <w:r>
        <w:rPr>
          <w:bCs/>
          <w:b/>
        </w:rPr>
        <w:t xml:space="preserve">menolak</w:t>
      </w:r>
      <w:r>
        <w:t xml:space="preserve"> </w:t>
      </w:r>
      <w:r>
        <w:t xml:space="preserve">dengan status</w:t>
      </w:r>
      <w:r>
        <w:t xml:space="preserve"> </w:t>
      </w:r>
      <w:r>
        <w:rPr>
          <w:rStyle w:val="VerbatimChar"/>
        </w:rPr>
        <w:t xml:space="preserve">isValid = false</w:t>
      </w:r>
      <w:r>
        <w:t xml:space="preserve"> </w:t>
      </w:r>
      <w:r>
        <w:t xml:space="preserve">dan pesan kesalahan eksplisit. Sistem dilarang memutasi nilai negatif menjadi positif secara sepihak.</w:t>
      </w:r>
      <w:r>
        <w:t xml:space="preserve"> </w:t>
      </w:r>
      <w:r>
        <w:t xml:space="preserve">-</w:t>
      </w:r>
      <w:r>
        <w:t xml:space="preserve"> </w:t>
      </w:r>
      <w:r>
        <w:rPr>
          <w:bCs/>
          <w:b/>
        </w:rPr>
        <w:t xml:space="preserve">Dimensi 3: Spatial Operator Validity (</w:t>
      </w:r>
      <w:r>
        <w:rPr>
          <w:rStyle w:val="VerbatimChar"/>
          <w:bCs/>
          <w:b/>
        </w:rPr>
        <w:t xml:space="preserve">validateSpatialOperator</w:t>
      </w:r>
      <w:r>
        <w:rPr>
          <w:bCs/>
          <w:b/>
        </w:rPr>
        <w:t xml:space="preserve">):</w:t>
      </w:r>
      <w:r>
        <w:t xml:space="preserve"> </w:t>
      </w:r>
      <w:r>
        <w:t xml:space="preserve">Memeriksa bahwa operator spasial terdaftar pada ontologi (</w:t>
      </w:r>
      <w:r>
        <w:rPr>
          <w:rStyle w:val="VerbatimChar"/>
        </w:rPr>
        <w:t xml:space="preserve">nearest</w:t>
      </w:r>
      <w:r>
        <w:t xml:space="preserve">,</w:t>
      </w:r>
      <w:r>
        <w:t xml:space="preserve"> </w:t>
      </w:r>
      <w:r>
        <w:rPr>
          <w:rStyle w:val="VerbatimChar"/>
        </w:rPr>
        <w:t xml:space="preserve">within_radius</w:t>
      </w:r>
      <w:r>
        <w:t xml:space="preserve">,</w:t>
      </w:r>
      <w:r>
        <w:t xml:space="preserve"> </w:t>
      </w:r>
      <w:r>
        <w:rPr>
          <w:rStyle w:val="VerbatimChar"/>
        </w:rPr>
        <w:t xml:space="preserve">within_admin_area</w:t>
      </w:r>
      <w:r>
        <w:t xml:space="preserve">,</w:t>
      </w:r>
      <w:r>
        <w:t xml:space="preserve"> </w:t>
      </w:r>
      <w:r>
        <w:rPr>
          <w:rStyle w:val="VerbatimChar"/>
        </w:rPr>
        <w:t xml:space="preserve">none</w:t>
      </w:r>
      <w:r>
        <w:t xml:space="preserve">). Operator asing (seperti</w:t>
      </w:r>
      <w:r>
        <w:t xml:space="preserve"> </w:t>
      </w:r>
      <w:r>
        <w:rPr>
          <w:rStyle w:val="VerbatimChar"/>
        </w:rPr>
        <w:t xml:space="preserve">teleport_near</w:t>
      </w:r>
      <w:r>
        <w:t xml:space="preserve">)</w:t>
      </w:r>
      <w:r>
        <w:t xml:space="preserve"> </w:t>
      </w:r>
      <w:r>
        <w:rPr>
          <w:bCs/>
          <w:b/>
        </w:rPr>
        <w:t xml:space="preserve">ditolak</w:t>
      </w:r>
      <w:r>
        <w:t xml:space="preserve"> </w:t>
      </w:r>
      <w:r>
        <w:t xml:space="preserve">(</w:t>
      </w:r>
      <w:r>
        <w:rPr>
          <w:rStyle w:val="VerbatimChar"/>
        </w:rPr>
        <w:t xml:space="preserve">isValid = false</w:t>
      </w:r>
      <w:r>
        <w:t xml:space="preserve">), bukan dialihkan diam-diam ke</w:t>
      </w:r>
      <w:r>
        <w:t xml:space="preserve"> </w:t>
      </w:r>
      <w:r>
        <w:rPr>
          <w:rStyle w:val="VerbatimChar"/>
        </w:rPr>
        <w:t xml:space="preserve">none</w:t>
      </w:r>
      <w:r>
        <w:t xml:space="preserve">.</w:t>
      </w:r>
      <w:r>
        <w:t xml:space="preserve"> </w:t>
      </w:r>
      <w:r>
        <w:t xml:space="preserve">-</w:t>
      </w:r>
      <w:r>
        <w:t xml:space="preserve"> </w:t>
      </w:r>
      <w:r>
        <w:rPr>
          <w:bCs/>
          <w:b/>
        </w:rPr>
        <w:t xml:space="preserve">Dimensi 4: Reference Coordinate &amp; Anchor Validation (</w:t>
      </w:r>
      <w:r>
        <w:rPr>
          <w:rStyle w:val="VerbatimChar"/>
          <w:bCs/>
          <w:b/>
        </w:rPr>
        <w:t xml:space="preserve">validateSpatialReference</w:t>
      </w:r>
      <w:r>
        <w:rPr>
          <w:bCs/>
          <w:b/>
        </w:rPr>
        <w:t xml:space="preserve">):</w:t>
      </w:r>
      <w:r>
        <w:t xml:space="preserve"> </w:t>
      </w:r>
      <w:r>
        <w:t xml:space="preserve">Memastikan batas koordinat bola bumi berada pada rentang</w:t>
      </w:r>
      <w:r>
        <w:t xml:space="preserve"> </w:t>
      </w:r>
      <m:oMath>
        <m:r>
          <m:rPr>
            <m:sty m:val="p"/>
          </m:rPr>
          <m:t>−</m:t>
        </m:r>
        <m:r>
          <m:t>90</m:t>
        </m:r>
        <m:r>
          <m:rPr>
            <m:sty m:val="p"/>
          </m:rPr>
          <m:t>≤</m:t>
        </m:r>
        <m:r>
          <m:rPr>
            <m:nor/>
            <m:sty m:val="p"/>
          </m:rPr>
          <m:t>latitude</m:t>
        </m:r>
        <m:r>
          <m:rPr>
            <m:sty m:val="p"/>
          </m:rPr>
          <m:t>≤</m:t>
        </m:r>
        <m:r>
          <m:t>90</m:t>
        </m:r>
      </m:oMath>
      <w:r>
        <w:t xml:space="preserve"> </w:t>
      </w:r>
      <w:r>
        <w:t xml:space="preserve">dan</w:t>
      </w:r>
      <w:r>
        <w:t xml:space="preserve"> </w:t>
      </w:r>
      <m:oMath>
        <m:r>
          <m:rPr>
            <m:sty m:val="p"/>
          </m:rPr>
          <m:t>−</m:t>
        </m:r>
        <m:r>
          <m:t>180</m:t>
        </m:r>
        <m:r>
          <m:rPr>
            <m:sty m:val="p"/>
          </m:rPr>
          <m:t>≤</m:t>
        </m:r>
        <m:r>
          <m:rPr>
            <m:nor/>
            <m:sty m:val="p"/>
          </m:rPr>
          <m:t>longitude</m:t>
        </m:r>
        <m:r>
          <m:rPr>
            <m:sty m:val="p"/>
          </m:rPr>
          <m:t>≤</m:t>
        </m:r>
        <m:r>
          <m:t>180</m:t>
        </m:r>
      </m:oMath>
      <w:r>
        <w:t xml:space="preserve">.</w:t>
      </w:r>
      <w:r>
        <w:t xml:space="preserve"> </w:t>
      </w:r>
      <w:r>
        <w:t xml:space="preserve">-</w:t>
      </w:r>
      <w:r>
        <w:t xml:space="preserve"> </w:t>
      </w:r>
      <w:r>
        <w:rPr>
          <w:bCs/>
          <w:b/>
        </w:rPr>
        <w:t xml:space="preserve">Dimensi 5: Operational &amp; Price Constraints (</w:t>
      </w:r>
      <w:r>
        <w:rPr>
          <w:rStyle w:val="VerbatimChar"/>
          <w:bCs/>
          <w:b/>
        </w:rPr>
        <w:t xml:space="preserve">validateOperationalConstraints</w:t>
      </w:r>
      <w:r>
        <w:rPr>
          <w:bCs/>
          <w:b/>
        </w:rPr>
        <w:t xml:space="preserve">):</w:t>
      </w:r>
      <w:r>
        <w:t xml:space="preserve"> </w:t>
      </w:r>
      <w:r>
        <w:t xml:space="preserve">Menolak harga tiket negatif dan mendeteksi kontradiksi operasional (misalnya</w:t>
      </w:r>
      <w:r>
        <w:t xml:space="preserve"> </w:t>
      </w:r>
      <w:r>
        <w:rPr>
          <w:rStyle w:val="VerbatimChar"/>
        </w:rPr>
        <w:t xml:space="preserve">is_free = true</w:t>
      </w:r>
      <w:r>
        <w:t xml:space="preserve"> </w:t>
      </w:r>
      <w:r>
        <w:t xml:space="preserve">namun menetapkan anggaran</w:t>
      </w:r>
      <w:r>
        <w:t xml:space="preserve"> </w:t>
      </w:r>
      <w:r>
        <w:rPr>
          <w:rStyle w:val="VerbatimChar"/>
        </w:rPr>
        <w:t xml:space="preserve">max_price &gt; 0</w:t>
      </w:r>
      <w:r>
        <w:t xml:space="preserve">).</w:t>
      </w:r>
      <w:r>
        <w:t xml:space="preserve"> </w:t>
      </w:r>
      <w:r>
        <w:t xml:space="preserve">-</w:t>
      </w:r>
      <w:r>
        <w:t xml:space="preserve"> </w:t>
      </w:r>
      <w:r>
        <w:rPr>
          <w:bCs/>
          <w:b/>
        </w:rPr>
        <w:t xml:space="preserve">Dimensi 6: Domain Scope &amp; Ontological Integrity (</w:t>
      </w:r>
      <w:r>
        <w:rPr>
          <w:rStyle w:val="VerbatimChar"/>
          <w:bCs/>
          <w:b/>
        </w:rPr>
        <w:t xml:space="preserve">validateOntologicalScope</w:t>
      </w:r>
      <w:r>
        <w:rPr>
          <w:bCs/>
          <w:b/>
        </w:rPr>
        <w:t xml:space="preserve">):</w:t>
      </w:r>
      <w:r>
        <w:t xml:space="preserve"> </w:t>
      </w:r>
      <w:r>
        <w:t xml:space="preserve">Memeriksa kesesuaian kategori terhadap 6 kategori resmi Padang serta mendeteksi kata kunci di luar lingkup domain pariwisata Kota Padang (</w:t>
      </w:r>
      <w:r>
        <w:rPr>
          <w:iCs/>
          <w:i/>
        </w:rPr>
        <w:t xml:space="preserve">out-of-scope negative ontology</w:t>
      </w:r>
      <w:r>
        <w:t xml:space="preserve">).</w:t>
      </w:r>
    </w:p>
    <w:p>
      <w:pPr>
        <w:pStyle w:val="BodyText"/>
      </w:pPr>
      <w:r>
        <w:t xml:space="preserve">Hasil validasi menghasilkan kebijakan eksekusi formal:</w:t>
      </w:r>
      <w:r>
        <w:t xml:space="preserve"> </w:t>
      </w:r>
      <w:r>
        <w:rPr>
          <w:rStyle w:val="VerbatimChar"/>
        </w:rPr>
        <w:t xml:space="preserve">execute_sql</w:t>
      </w:r>
      <w:r>
        <w:t xml:space="preserve"> </w:t>
      </w:r>
      <w:r>
        <w:t xml:space="preserve">(jika valid),</w:t>
      </w:r>
      <w:r>
        <w:t xml:space="preserve"> </w:t>
      </w:r>
      <w:r>
        <w:rPr>
          <w:rStyle w:val="VerbatimChar"/>
        </w:rPr>
        <w:t xml:space="preserve">reject_out_of_scope</w:t>
      </w:r>
      <w:r>
        <w:t xml:space="preserve"> </w:t>
      </w:r>
      <w:r>
        <w:t xml:space="preserve">(jika di luar domain), atau</w:t>
      </w:r>
      <w:r>
        <w:t xml:space="preserve"> </w:t>
      </w:r>
      <w:r>
        <w:rPr>
          <w:rStyle w:val="VerbatimChar"/>
        </w:rPr>
        <w:t xml:space="preserve">clarify_user</w:t>
      </w:r>
      <w:r>
        <w:t xml:space="preserve"> </w:t>
      </w:r>
      <w:r>
        <w:t xml:space="preserve">(jika batasan melanggar invarian keselamatan). Cuplikan penegakan invarian keselamatan</w:t>
      </w:r>
      <w:r>
        <w:t xml:space="preserve"> </w:t>
      </w:r>
      <w:r>
        <w:rPr>
          <w:iCs/>
          <w:i/>
        </w:rPr>
        <w:t xml:space="preserve">No Intent Alteration</w:t>
      </w:r>
      <w:r>
        <w:t xml:space="preserve"> </w:t>
      </w:r>
      <w:r>
        <w:t xml:space="preserve">disajikan sebagai berikut:</w:t>
      </w:r>
    </w:p>
    <w:p>
      <w:pPr>
        <w:pStyle w:val="SourceCode"/>
      </w:pPr>
      <w:r>
        <w:rPr>
          <w:rStyle w:val="CommentTok"/>
        </w:rPr>
        <w:t xml:space="preserve">// Cuplikan Penegakan Prinsip No Intent Alteration pada validateSpatialDomain() (SirValidator.php)</w:t>
      </w:r>
      <w:r>
        <w:br/>
      </w:r>
      <w:r>
        <w:rPr>
          <w:rStyle w:val="ControlFlowTok"/>
        </w:rPr>
        <w:t xml:space="preserve">if</w:t>
      </w:r>
      <w:r>
        <w:rPr>
          <w:rStyle w:val="NormalTok"/>
        </w:rPr>
        <w:t xml:space="preserve"> (</w:t>
      </w:r>
      <w:r>
        <w:rPr>
          <w:rStyle w:val="VariableTok"/>
        </w:rPr>
        <w:t xml:space="preserve">$sir</w:t>
      </w:r>
      <w:r>
        <w:rPr>
          <w:rStyle w:val="NormalTok"/>
        </w:rPr>
        <w:t xml:space="preserve">-&gt;distance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VariableTok"/>
        </w:rPr>
        <w:t xml:space="preserve">$sir</w:t>
      </w:r>
      <w:r>
        <w:rPr>
          <w:rStyle w:val="NormalTok"/>
        </w:rPr>
        <w:t xml:space="preserve">-&gt;distance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VariableTok"/>
        </w:rPr>
        <w:t xml:space="preserve">$errors</w:t>
      </w:r>
      <w:r>
        <w:rPr>
          <w:rStyle w:val="NormalTok"/>
        </w:rPr>
        <w:t xml:space="preserve">[] </w:t>
      </w:r>
      <w:r>
        <w:rPr>
          <w:rStyle w:val="OperatorTok"/>
        </w:rPr>
        <w:t xml:space="preserve">=</w:t>
      </w:r>
      <w:r>
        <w:rPr>
          <w:rStyle w:val="NormalTok"/>
        </w:rPr>
        <w:t xml:space="preserve"> </w:t>
      </w:r>
      <w:r>
        <w:rPr>
          <w:rStyle w:val="StringTok"/>
        </w:rPr>
        <w:t xml:space="preserve">"Nilai radius tidak valid (</w:t>
      </w:r>
      <w:r>
        <w:rPr>
          <w:rStyle w:val="NormalTok"/>
        </w:rPr>
        <w:t xml:space="preserve">{</w:t>
      </w:r>
      <w:r>
        <w:rPr>
          <w:rStyle w:val="VariableTok"/>
        </w:rPr>
        <w:t xml:space="preserve">$sir</w:t>
      </w:r>
      <w:r>
        <w:rPr>
          <w:rStyle w:val="NormalTok"/>
        </w:rPr>
        <w:t xml:space="preserve">-&gt;distance}</w:t>
      </w:r>
      <w:r>
        <w:rPr>
          <w:rStyle w:val="StringTok"/>
        </w:rPr>
        <w:t xml:space="preserve"> km). Jarak harus bernilai positif (&gt; 0)."</w:t>
      </w:r>
      <w:r>
        <w:rPr>
          <w:rStyle w:val="OtherTok"/>
        </w:rPr>
        <w:t xml:space="preserve">;</w:t>
      </w:r>
      <w:r>
        <w:br/>
      </w:r>
      <w:r>
        <w:rPr>
          <w:rStyle w:val="NormalTok"/>
        </w:rPr>
        <w:t xml:space="preserve">    </w:t>
      </w:r>
      <w:r>
        <w:rPr>
          <w:rStyle w:val="VariableTok"/>
        </w:rPr>
        <w:t xml:space="preserve">$sir</w:t>
      </w:r>
      <w:r>
        <w:rPr>
          <w:rStyle w:val="NormalTok"/>
        </w:rPr>
        <w:t xml:space="preserve">-&gt;isValid </w:t>
      </w:r>
      <w:r>
        <w:rPr>
          <w:rStyle w:val="OperatorTok"/>
        </w:rPr>
        <w:t xml:space="preserve">=</w:t>
      </w:r>
      <w:r>
        <w:rPr>
          <w:rStyle w:val="NormalTok"/>
        </w:rPr>
        <w:t xml:space="preserve"> </w:t>
      </w:r>
      <w:r>
        <w:rPr>
          <w:rStyle w:val="KeywordTok"/>
        </w:rPr>
        <w:t xml:space="preserve">false</w:t>
      </w:r>
      <w:r>
        <w:rPr>
          <w:rStyle w:val="OtherTok"/>
        </w:rPr>
        <w:t xml:space="preserve">;</w:t>
      </w:r>
      <w:r>
        <w:br/>
      </w:r>
      <w:r>
        <w:rPr>
          <w:rStyle w:val="NormalTok"/>
        </w:rPr>
        <w:t xml:space="preserve">    </w:t>
      </w:r>
      <w:r>
        <w:rPr>
          <w:rStyle w:val="VariableTok"/>
        </w:rPr>
        <w:t xml:space="preserve">$sir</w:t>
      </w:r>
      <w:r>
        <w:rPr>
          <w:rStyle w:val="NormalTok"/>
        </w:rPr>
        <w:t xml:space="preserve">-&gt;executionPolicy </w:t>
      </w:r>
      <w:r>
        <w:rPr>
          <w:rStyle w:val="OperatorTok"/>
        </w:rPr>
        <w:t xml:space="preserve">=</w:t>
      </w:r>
      <w:r>
        <w:rPr>
          <w:rStyle w:val="NormalTok"/>
        </w:rPr>
        <w:t xml:space="preserve"> </w:t>
      </w:r>
      <w:r>
        <w:rPr>
          <w:rStyle w:val="StringTok"/>
        </w:rPr>
        <w:t xml:space="preserve">'clarify_user'</w:t>
      </w:r>
      <w:r>
        <w:rPr>
          <w:rStyle w:val="OtherTok"/>
        </w:rPr>
        <w:t xml:space="preserve">;</w:t>
      </w:r>
      <w:r>
        <w:rPr>
          <w:rStyle w:val="NormalTok"/>
        </w:rPr>
        <w:t xml:space="preserve"> </w:t>
      </w:r>
      <w:r>
        <w:rPr>
          <w:rStyle w:val="CommentTok"/>
        </w:rPr>
        <w:t xml:space="preserve">// Dilarang memutasi abs() secara sepihak</w:t>
      </w:r>
      <w:r>
        <w:br/>
      </w:r>
      <w:r>
        <w:rPr>
          <w:rStyle w:val="NormalTok"/>
        </w:rPr>
        <w:t xml:space="preserve">}</w:t>
      </w:r>
      <w:r>
        <w:br/>
      </w:r>
      <w:r>
        <w:rPr>
          <w:rStyle w:val="ControlFlowTok"/>
        </w:rPr>
        <w:t xml:space="preserve">if</w:t>
      </w:r>
      <w:r>
        <w:rPr>
          <w:rStyle w:val="NormalTok"/>
        </w:rPr>
        <w:t xml:space="preserve"> (</w:t>
      </w:r>
      <w:r>
        <w:rPr>
          <w:rStyle w:val="VariableTok"/>
        </w:rPr>
        <w:t xml:space="preserve">$sir</w:t>
      </w:r>
      <w:r>
        <w:rPr>
          <w:rStyle w:val="NormalTok"/>
        </w:rPr>
        <w:t xml:space="preserve">-&gt;distance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VariableTok"/>
        </w:rPr>
        <w:t xml:space="preserve">$sir</w:t>
      </w:r>
      <w:r>
        <w:rPr>
          <w:rStyle w:val="NormalTok"/>
        </w:rPr>
        <w:t xml:space="preserve">-&gt;distance </w:t>
      </w:r>
      <w:r>
        <w:rPr>
          <w:rStyle w:val="OperatorTok"/>
        </w:rPr>
        <w:t xml:space="preserve">&gt;</w:t>
      </w:r>
      <w:r>
        <w:rPr>
          <w:rStyle w:val="NormalTok"/>
        </w:rPr>
        <w:t xml:space="preserve"> </w:t>
      </w:r>
      <w:r>
        <w:rPr>
          <w:rStyle w:val="FloatTok"/>
        </w:rPr>
        <w:t xml:space="preserve">100.0</w:t>
      </w:r>
      <w:r>
        <w:rPr>
          <w:rStyle w:val="NormalTok"/>
        </w:rPr>
        <w:t xml:space="preserve">) {</w:t>
      </w:r>
      <w:r>
        <w:br/>
      </w:r>
      <w:r>
        <w:rPr>
          <w:rStyle w:val="NormalTok"/>
        </w:rPr>
        <w:t xml:space="preserve">    </w:t>
      </w:r>
      <w:r>
        <w:rPr>
          <w:rStyle w:val="VariableTok"/>
        </w:rPr>
        <w:t xml:space="preserve">$sir</w:t>
      </w:r>
      <w:r>
        <w:rPr>
          <w:rStyle w:val="NormalTok"/>
        </w:rPr>
        <w:t xml:space="preserve">-&gt;distance </w:t>
      </w:r>
      <w:r>
        <w:rPr>
          <w:rStyle w:val="OperatorTok"/>
        </w:rPr>
        <w:t xml:space="preserve">=</w:t>
      </w:r>
      <w:r>
        <w:rPr>
          <w:rStyle w:val="NormalTok"/>
        </w:rPr>
        <w:t xml:space="preserve"> </w:t>
      </w:r>
      <w:r>
        <w:rPr>
          <w:rStyle w:val="FloatTok"/>
        </w:rPr>
        <w:t xml:space="preserve">50.0</w:t>
      </w:r>
      <w:r>
        <w:rPr>
          <w:rStyle w:val="OtherTok"/>
        </w:rPr>
        <w:t xml:space="preserve">;</w:t>
      </w:r>
      <w:r>
        <w:rPr>
          <w:rStyle w:val="NormalTok"/>
        </w:rPr>
        <w:t xml:space="preserve"> </w:t>
      </w:r>
      <w:r>
        <w:rPr>
          <w:rStyle w:val="CommentTok"/>
        </w:rPr>
        <w:t xml:space="preserve">// Normalisasi batas atas radius operasi dengan peringatan</w:t>
      </w:r>
      <w:r>
        <w:br/>
      </w:r>
      <w:r>
        <w:rPr>
          <w:rStyle w:val="NormalTok"/>
        </w:rPr>
        <w:t xml:space="preserve">}</w:t>
      </w:r>
    </w:p>
    <w:bookmarkEnd w:id="61"/>
    <w:bookmarkStart w:id="63" w:name="X6b234e6fcdea459f20d84a759719c291cd39855"/>
    <w:p>
      <w:pPr>
        <w:pStyle w:val="Heading4"/>
      </w:pPr>
      <w:r>
        <w:t xml:space="preserve">4.4.3 Modul Kompiler Kueri Spasial Deterministik (</w:t>
      </w:r>
      <w:r>
        <w:rPr>
          <w:rStyle w:val="VerbatimChar"/>
        </w:rPr>
        <w:t xml:space="preserve">SpatialQueryCompiler.php</w:t>
      </w:r>
      <w:r>
        <w:t xml:space="preserve">)</w:t>
      </w:r>
    </w:p>
    <w:p>
      <w:pPr>
        <w:pStyle w:val="FirstParagraph"/>
      </w:pPr>
      <w:r>
        <w:t xml:space="preserve">Kelas</w:t>
      </w:r>
      <w:r>
        <w:t xml:space="preserve"> </w:t>
      </w:r>
      <w:hyperlink r:id="rId62">
        <w:r>
          <w:rPr>
            <w:rStyle w:val="Hyperlink"/>
          </w:rPr>
          <w:t xml:space="preserve">SpatialQueryCompiler.php</w:t>
        </w:r>
      </w:hyperlink>
      <w:r>
        <w:t xml:space="preserve"> </w:t>
      </w:r>
      <w:r>
        <w:t xml:space="preserve">bertindak sebagai isolator kueri basis data. Kompiler menegakkan invarian keselamatan:</w:t>
      </w:r>
    </w:p>
    <w:p>
      <w:pPr>
        <w:pStyle w:val="BodyText"/>
      </w:pPr>
      <m:oMathPara>
        <m:oMathParaPr>
          <m:jc m:val="center"/>
        </m:oMathParaPr>
        <m:oMath>
          <m:r>
            <m:rPr>
              <m:nor/>
              <m:sty m:val="p"/>
            </m:rPr>
            <m:t>Kompilasi Kueri</m:t>
          </m:r>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rPr>
                        <m:nor/>
                        <m:sty m:val="p"/>
                      </m:rPr>
                      <m:t> (0 baris, tanpa sentuh SQL)</m:t>
                    </m:r>
                    <m:r>
                      <m:rPr>
                        <m:sty m:val="p"/>
                      </m:rPr>
                      <m:t>,</m:t>
                    </m:r>
                  </m:e>
                  <m:e>
                    <m:r>
                      <m:rPr>
                        <m:nor/>
                        <m:sty m:val="p"/>
                      </m:rPr>
                      <m:t>jika </m:t>
                    </m:r>
                    <m:r>
                      <m:rPr>
                        <m:sty m:val="p"/>
                      </m:rPr>
                      <m:t>¬</m:t>
                    </m:r>
                    <m:r>
                      <m:t>s</m:t>
                    </m:r>
                    <m:r>
                      <m:t>i</m:t>
                    </m:r>
                    <m:r>
                      <m:t>r</m:t>
                    </m:r>
                    <m:r>
                      <m:rPr>
                        <m:sty m:val="p"/>
                      </m:rPr>
                      <m:t>.</m:t>
                    </m:r>
                    <m:r>
                      <m:t>i</m:t>
                    </m:r>
                    <m:r>
                      <m:t>s</m:t>
                    </m:r>
                    <m:r>
                      <m:t>V</m:t>
                    </m:r>
                    <m:r>
                      <m:t>a</m:t>
                    </m:r>
                    <m:r>
                      <m:t>l</m:t>
                    </m:r>
                    <m:r>
                      <m:t>i</m:t>
                    </m:r>
                    <m:r>
                      <m:t>d</m:t>
                    </m:r>
                    <m:r>
                      <m:rPr>
                        <m:sty m:val="p"/>
                      </m:rPr>
                      <m:t>∨</m:t>
                    </m:r>
                    <m:r>
                      <m:t>s</m:t>
                    </m:r>
                    <m:r>
                      <m:t>i</m:t>
                    </m:r>
                    <m:r>
                      <m:t>r</m:t>
                    </m:r>
                    <m:r>
                      <m:rPr>
                        <m:sty m:val="p"/>
                      </m:rPr>
                      <m:t>.</m:t>
                    </m:r>
                    <m:r>
                      <m:t>i</m:t>
                    </m:r>
                    <m:r>
                      <m:t>s</m:t>
                    </m:r>
                    <m:r>
                      <m:t>O</m:t>
                    </m:r>
                    <m:r>
                      <m:t>u</m:t>
                    </m:r>
                    <m:r>
                      <m:t>t</m:t>
                    </m:r>
                    <m:r>
                      <m:t>O</m:t>
                    </m:r>
                    <m:r>
                      <m:t>f</m:t>
                    </m:r>
                    <m:r>
                      <m:t>S</m:t>
                    </m:r>
                    <m:r>
                      <m:t>c</m:t>
                    </m:r>
                    <m:r>
                      <m:t>o</m:t>
                    </m:r>
                    <m:r>
                      <m:t>p</m:t>
                    </m:r>
                    <m:r>
                      <m:t>e</m:t>
                    </m:r>
                  </m:e>
                </m:mr>
                <m:mr>
                  <m:e>
                    <m:r>
                      <m:rPr>
                        <m:nor/>
                        <m:sty m:val="p"/>
                      </m:rPr>
                      <m:t>SQL Parameterized Query</m:t>
                    </m:r>
                    <m:r>
                      <m:rPr>
                        <m:sty m:val="p"/>
                      </m:rPr>
                      <m:t>,</m:t>
                    </m:r>
                  </m:e>
                  <m:e>
                    <m:r>
                      <m:rPr>
                        <m:nor/>
                        <m:sty m:val="p"/>
                      </m:rPr>
                      <m:t>jika </m:t>
                    </m:r>
                    <m:r>
                      <m:t>s</m:t>
                    </m:r>
                    <m:r>
                      <m:t>i</m:t>
                    </m:r>
                    <m:r>
                      <m:t>r</m:t>
                    </m:r>
                    <m:r>
                      <m:rPr>
                        <m:sty m:val="p"/>
                      </m:rPr>
                      <m:t>.</m:t>
                    </m:r>
                    <m:r>
                      <m:t>i</m:t>
                    </m:r>
                    <m:r>
                      <m:t>s</m:t>
                    </m:r>
                    <m:r>
                      <m:t>V</m:t>
                    </m:r>
                    <m:r>
                      <m:t>a</m:t>
                    </m:r>
                    <m:r>
                      <m:t>l</m:t>
                    </m:r>
                    <m:r>
                      <m:t>i</m:t>
                    </m:r>
                    <m:r>
                      <m:t>d</m:t>
                    </m:r>
                    <m:r>
                      <m:rPr>
                        <m:sty m:val="p"/>
                      </m:rPr>
                      <m:t>∧</m:t>
                    </m:r>
                    <m:r>
                      <m:rPr>
                        <m:sty m:val="p"/>
                      </m:rPr>
                      <m:t>¬</m:t>
                    </m:r>
                    <m:r>
                      <m:t>s</m:t>
                    </m:r>
                    <m:r>
                      <m:t>i</m:t>
                    </m:r>
                    <m:r>
                      <m:t>r</m:t>
                    </m:r>
                    <m:r>
                      <m:rPr>
                        <m:sty m:val="p"/>
                      </m:rPr>
                      <m:t>.</m:t>
                    </m:r>
                    <m:r>
                      <m:t>i</m:t>
                    </m:r>
                    <m:r>
                      <m:t>s</m:t>
                    </m:r>
                    <m:r>
                      <m:t>O</m:t>
                    </m:r>
                    <m:r>
                      <m:t>u</m:t>
                    </m:r>
                    <m:r>
                      <m:t>t</m:t>
                    </m:r>
                    <m:r>
                      <m:t>O</m:t>
                    </m:r>
                    <m:r>
                      <m:t>f</m:t>
                    </m:r>
                    <m:r>
                      <m:t>S</m:t>
                    </m:r>
                    <m:r>
                      <m:t>c</m:t>
                    </m:r>
                    <m:r>
                      <m:t>o</m:t>
                    </m:r>
                    <m:r>
                      <m:t>p</m:t>
                    </m:r>
                    <m:r>
                      <m:t>e</m:t>
                    </m:r>
                  </m:e>
                </m:mr>
              </m:m>
            </m:e>
          </m:d>
        </m:oMath>
      </m:oMathPara>
    </w:p>
    <w:p>
      <w:pPr>
        <w:pStyle w:val="FirstParagraph"/>
      </w:pPr>
      <w:r>
        <w:t xml:space="preserve">Kueri spasial disusun menggunakan fungsi</w:t>
      </w:r>
      <w:r>
        <w:t xml:space="preserve"> </w:t>
      </w:r>
      <w:r>
        <w:rPr>
          <w:rStyle w:val="VerbatimChar"/>
        </w:rPr>
        <w:t xml:space="preserve">sphericalLawOfCosinesSql(lat, lng)</w:t>
      </w:r>
      <w:r>
        <w:t xml:space="preserve"> </w:t>
      </w:r>
      <w:r>
        <w:t xml:space="preserve">(dengan alias kompatibilitas</w:t>
      </w:r>
      <w:r>
        <w:t xml:space="preserve"> </w:t>
      </w:r>
      <w:r>
        <w:rPr>
          <w:rStyle w:val="VerbatimChar"/>
        </w:rPr>
        <w:t xml:space="preserve">haversineSql</w:t>
      </w:r>
      <w:r>
        <w:t xml:space="preserve">):</w:t>
      </w:r>
    </w:p>
    <w:p>
      <w:pPr>
        <w:pStyle w:val="SourceCode"/>
      </w:pPr>
      <w:r>
        <w:rPr>
          <w:rStyle w:val="NormalTok"/>
        </w:rPr>
        <w:t xml:space="preserve">(</w:t>
      </w:r>
      <w:r>
        <w:rPr>
          <w:rStyle w:val="DecValTok"/>
        </w:rPr>
        <w:t xml:space="preserve">6371</w:t>
      </w:r>
      <w:r>
        <w:rPr>
          <w:rStyle w:val="NormalTok"/>
        </w:rPr>
        <w:t xml:space="preserve"> </w:t>
      </w:r>
      <w:r>
        <w:rPr>
          <w:rStyle w:val="OperatorTok"/>
        </w:rPr>
        <w:t xml:space="preserve">*</w:t>
      </w:r>
      <w:r>
        <w:rPr>
          <w:rStyle w:val="NormalTok"/>
        </w:rPr>
        <w:t xml:space="preserve"> </w:t>
      </w:r>
      <w:r>
        <w:rPr>
          <w:rStyle w:val="FunctionTok"/>
        </w:rPr>
        <w:t xml:space="preserve">ACOS</w:t>
      </w:r>
      <w:r>
        <w:rPr>
          <w:rStyle w:val="NormalTok"/>
        </w:rPr>
        <w:t xml:space="preserve">(</w:t>
      </w:r>
      <w:r>
        <w:rPr>
          <w:rStyle w:val="FunctionTok"/>
        </w:rPr>
        <w:t xml:space="preserve">LEAST</w:t>
      </w:r>
      <w:r>
        <w:rPr>
          <w:rStyle w:val="NormalTok"/>
        </w:rPr>
        <w:t xml:space="preserve">(</w:t>
      </w:r>
      <w:r>
        <w:rPr>
          <w:rStyle w:val="FloatTok"/>
        </w:rPr>
        <w:t xml:space="preserve">1.0</w:t>
      </w:r>
      <w:r>
        <w:rPr>
          <w:rStyle w:val="NormalTok"/>
        </w:rPr>
        <w:t xml:space="preserve">,</w:t>
      </w:r>
      <w:r>
        <w:br/>
      </w:r>
      <w:r>
        <w:rPr>
          <w:rStyle w:val="NormalTok"/>
        </w:rPr>
        <w:t xml:space="preserve">    </w:t>
      </w:r>
      <w:r>
        <w:rPr>
          <w:rStyle w:val="FunctionTok"/>
        </w:rPr>
        <w:t xml:space="preserve">COS</w:t>
      </w:r>
      <w:r>
        <w:rPr>
          <w:rStyle w:val="NormalTok"/>
        </w:rPr>
        <w:t xml:space="preserve">(RADIANS(?)) </w:t>
      </w:r>
      <w:r>
        <w:rPr>
          <w:rStyle w:val="OperatorTok"/>
        </w:rPr>
        <w:t xml:space="preserve">*</w:t>
      </w:r>
      <w:r>
        <w:rPr>
          <w:rStyle w:val="NormalTok"/>
        </w:rPr>
        <w:t xml:space="preserve"> </w:t>
      </w:r>
      <w:r>
        <w:rPr>
          <w:rStyle w:val="FunctionTok"/>
        </w:rPr>
        <w:t xml:space="preserve">COS</w:t>
      </w:r>
      <w:r>
        <w:rPr>
          <w:rStyle w:val="NormalTok"/>
        </w:rPr>
        <w:t xml:space="preserve">(RADIANS(wisata.lat)) </w:t>
      </w:r>
      <w:r>
        <w:rPr>
          <w:rStyle w:val="OperatorTok"/>
        </w:rPr>
        <w:t xml:space="preserve">*</w:t>
      </w:r>
      <w:r>
        <w:br/>
      </w:r>
      <w:r>
        <w:rPr>
          <w:rStyle w:val="NormalTok"/>
        </w:rPr>
        <w:t xml:space="preserve">    </w:t>
      </w:r>
      <w:r>
        <w:rPr>
          <w:rStyle w:val="FunctionTok"/>
        </w:rPr>
        <w:t xml:space="preserve">COS</w:t>
      </w:r>
      <w:r>
        <w:rPr>
          <w:rStyle w:val="NormalTok"/>
        </w:rPr>
        <w:t xml:space="preserve">(RADIANS(wisata.lng) </w:t>
      </w:r>
      <w:r>
        <w:rPr>
          <w:rStyle w:val="OperatorTok"/>
        </w:rPr>
        <w:t xml:space="preserve">-</w:t>
      </w:r>
      <w:r>
        <w:rPr>
          <w:rStyle w:val="NormalTok"/>
        </w:rPr>
        <w:t xml:space="preserve"> RADIANS(?)) </w:t>
      </w:r>
      <w:r>
        <w:rPr>
          <w:rStyle w:val="OperatorTok"/>
        </w:rPr>
        <w:t xml:space="preserve">+</w:t>
      </w:r>
      <w:r>
        <w:br/>
      </w:r>
      <w:r>
        <w:rPr>
          <w:rStyle w:val="NormalTok"/>
        </w:rPr>
        <w:t xml:space="preserve">    </w:t>
      </w:r>
      <w:r>
        <w:rPr>
          <w:rStyle w:val="FunctionTok"/>
        </w:rPr>
        <w:t xml:space="preserve">SIN</w:t>
      </w:r>
      <w:r>
        <w:rPr>
          <w:rStyle w:val="NormalTok"/>
        </w:rPr>
        <w:t xml:space="preserve">(RADIANS(?)) </w:t>
      </w:r>
      <w:r>
        <w:rPr>
          <w:rStyle w:val="OperatorTok"/>
        </w:rPr>
        <w:t xml:space="preserve">*</w:t>
      </w:r>
      <w:r>
        <w:rPr>
          <w:rStyle w:val="NormalTok"/>
        </w:rPr>
        <w:t xml:space="preserve"> </w:t>
      </w:r>
      <w:r>
        <w:rPr>
          <w:rStyle w:val="FunctionTok"/>
        </w:rPr>
        <w:t xml:space="preserve">SIN</w:t>
      </w:r>
      <w:r>
        <w:rPr>
          <w:rStyle w:val="NormalTok"/>
        </w:rPr>
        <w:t xml:space="preserve">(RADIANS(wisata.lat))</w:t>
      </w:r>
      <w:r>
        <w:br/>
      </w:r>
      <w:r>
        <w:rPr>
          <w:rStyle w:val="NormalTok"/>
        </w:rPr>
        <w:t xml:space="preserve">))) </w:t>
      </w:r>
      <w:r>
        <w:rPr>
          <w:rStyle w:val="KeywordTok"/>
        </w:rPr>
        <w:t xml:space="preserve">AS</w:t>
      </w:r>
      <w:r>
        <w:rPr>
          <w:rStyle w:val="NormalTok"/>
        </w:rPr>
        <w:t xml:space="preserve"> jarak_km</w:t>
      </w:r>
    </w:p>
    <w:p>
      <w:pPr>
        <w:pStyle w:val="FirstParagraph"/>
      </w:pPr>
      <w:r>
        <w:t xml:space="preserve">Selain itu, kelas ini menyediakan metode komparasi numerik di PHP (</w:t>
      </w:r>
      <w:r>
        <w:rPr>
          <w:rStyle w:val="VerbatimChar"/>
        </w:rPr>
        <w:t xml:space="preserve">calculateHaversineKm</w:t>
      </w:r>
      <w:r>
        <w:t xml:space="preserve"> </w:t>
      </w:r>
      <w:r>
        <w:t xml:space="preserve">dan</w:t>
      </w:r>
      <w:r>
        <w:t xml:space="preserve"> </w:t>
      </w:r>
      <w:r>
        <w:rPr>
          <w:rStyle w:val="VerbatimChar"/>
        </w:rPr>
        <w:t xml:space="preserve">calculateSphericalCosinesKm</w:t>
      </w:r>
      <w:r>
        <w:t xml:space="preserve">) untuk memverifikasi keselarasan jarak kedua formula geodesik.</w:t>
      </w:r>
    </w:p>
    <w:bookmarkEnd w:id="63"/>
    <w:bookmarkStart w:id="65" w:name="Xfaecce2178be101c694ee741eb9d713f56273b5"/>
    <w:p>
      <w:pPr>
        <w:pStyle w:val="Heading4"/>
      </w:pPr>
      <w:r>
        <w:t xml:space="preserve">4.4.4 Modul Algorithmic Grounding Output Validator (</w:t>
      </w:r>
      <w:r>
        <w:rPr>
          <w:rStyle w:val="VerbatimChar"/>
        </w:rPr>
        <w:t xml:space="preserve">GroundingValidator.php</w:t>
      </w:r>
      <w:r>
        <w:t xml:space="preserve">)</w:t>
      </w:r>
    </w:p>
    <w:p>
      <w:pPr>
        <w:pStyle w:val="FirstParagraph"/>
      </w:pPr>
      <w:r>
        <w:t xml:space="preserve">Kelas</w:t>
      </w:r>
      <w:r>
        <w:t xml:space="preserve"> </w:t>
      </w:r>
      <w:hyperlink r:id="rId64">
        <w:r>
          <w:rPr>
            <w:rStyle w:val="Hyperlink"/>
          </w:rPr>
          <w:t xml:space="preserve">GroundingValidator.php</w:t>
        </w:r>
      </w:hyperlink>
      <w:r>
        <w:t xml:space="preserve"> </w:t>
      </w:r>
      <w:r>
        <w:t xml:space="preserve">diimplementasikan sebagai lapisan pengawas gerbang (</w:t>
      </w:r>
      <w:r>
        <w:rPr>
          <w:iCs/>
          <w:i/>
        </w:rPr>
        <w:t xml:space="preserve">gatekeeper</w:t>
      </w:r>
      <w:r>
        <w:t xml:space="preserve">) pasca-generasi respons LLM. Modul ini mengekstrak seluruh entitas objek wisata yang disebut dalam respons narasi LLM (format tebal</w:t>
      </w:r>
      <w:r>
        <w:t xml:space="preserve"> </w:t>
      </w:r>
      <w:r>
        <w:rPr>
          <w:rStyle w:val="VerbatimChar"/>
        </w:rPr>
        <w:t xml:space="preserve">**...**</w:t>
      </w:r>
      <w:r>
        <w:t xml:space="preserve">) dan memverifikasi secara deterministik apakah setiap entitas tersebut benar-benar merupakan subset dari baris data fakta SQL yang dikembalikan oleh database. Jika model bahasa terdeteksi memproduksi entitas fiktif (</w:t>
      </w:r>
      <w:r>
        <w:rPr>
          <w:iCs/>
          <w:i/>
        </w:rPr>
        <w:t xml:space="preserve">un-grounded hallucination</w:t>
      </w:r>
      <w:r>
        <w:t xml:space="preserve">), validator segera memicu penolakan dan mengalihkan keluaran ke template fakta deterministik (</w:t>
      </w:r>
      <w:r>
        <w:rPr>
          <w:rStyle w:val="VerbatimChar"/>
        </w:rPr>
        <w:t xml:space="preserve">jawabanTemplate()</w:t>
      </w:r>
      <w:r>
        <w:t xml:space="preserve">), menjamin pembuktian matematis terhadap klaim</w:t>
      </w:r>
      <w:r>
        <w:t xml:space="preserve"> </w:t>
      </w:r>
      <w:r>
        <w:rPr>
          <w:iCs/>
          <w:i/>
        </w:rPr>
        <w:t xml:space="preserve">Zero Hallucination</w:t>
      </w:r>
      <w:r>
        <w:t xml:space="preserve">.</w:t>
      </w:r>
    </w:p>
    <w:p>
      <w:pPr>
        <w:pStyle w:val="BodyText"/>
      </w:pPr>
      <w:r>
        <w:t xml:space="preserve">Cuplikan logika inti verifikasi grounding algoritmik disajikan pada blok kode berikut:</w:t>
      </w:r>
    </w:p>
    <w:p>
      <w:pPr>
        <w:pStyle w:val="SourceCode"/>
      </w:pPr>
      <w:r>
        <w:rPr>
          <w:rStyle w:val="CommentTok"/>
        </w:rPr>
        <w:t xml:space="preserve">// Cuplikan Logika Inti Verifikasi Grounding Pasca-Generasi (GroundingValidator.php)</w:t>
      </w:r>
      <w:r>
        <w:br/>
      </w:r>
      <w:r>
        <w:rPr>
          <w:rStyle w:val="KeywordTok"/>
        </w:rPr>
        <w:t xml:space="preserve">public</w:t>
      </w:r>
      <w:r>
        <w:rPr>
          <w:rStyle w:val="NormalTok"/>
        </w:rPr>
        <w:t xml:space="preserve"> </w:t>
      </w:r>
      <w:r>
        <w:rPr>
          <w:rStyle w:val="KeywordTok"/>
        </w:rPr>
        <w:t xml:space="preserve">function</w:t>
      </w:r>
      <w:r>
        <w:rPr>
          <w:rStyle w:val="NormalTok"/>
        </w:rPr>
        <w:t xml:space="preserve"> validate(</w:t>
      </w:r>
      <w:r>
        <w:rPr>
          <w:rStyle w:val="DataTypeTok"/>
        </w:rPr>
        <w:t xml:space="preserve">string</w:t>
      </w:r>
      <w:r>
        <w:rPr>
          <w:rStyle w:val="NormalTok"/>
        </w:rPr>
        <w:t xml:space="preserve"> </w:t>
      </w:r>
      <w:r>
        <w:rPr>
          <w:rStyle w:val="VariableTok"/>
        </w:rPr>
        <w:t xml:space="preserve">$nlgResponse</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$sqlFacts</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empty</w:t>
      </w:r>
      <w:r>
        <w:rPr>
          <w:rStyle w:val="NormalTok"/>
        </w:rPr>
        <w:t xml:space="preserve">(</w:t>
      </w:r>
      <w:r>
        <w:rPr>
          <w:rStyle w:val="VariableTok"/>
        </w:rPr>
        <w:t xml:space="preserve">$sqlFacts</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'isGrounded'</w:t>
      </w:r>
      <w:r>
        <w:rPr>
          <w:rStyle w:val="NormalTok"/>
        </w:rPr>
        <w:t xml:space="preserve"> =&gt; </w:t>
      </w:r>
      <w:r>
        <w:rPr>
          <w:rStyle w:val="KeywordTok"/>
        </w:rPr>
        <w:t xml:space="preserve">true</w:t>
      </w:r>
      <w:r>
        <w:rPr>
          <w:rStyle w:val="OtherTok"/>
        </w:rPr>
        <w:t xml:space="preserve">,</w:t>
      </w:r>
      <w:r>
        <w:rPr>
          <w:rStyle w:val="NormalTok"/>
        </w:rPr>
        <w:t xml:space="preserve"> </w:t>
      </w:r>
      <w:r>
        <w:rPr>
          <w:rStyle w:val="StringTok"/>
        </w:rPr>
        <w:t xml:space="preserve">'groundedEntities'</w:t>
      </w:r>
      <w:r>
        <w:rPr>
          <w:rStyle w:val="NormalTok"/>
        </w:rPr>
        <w:t xml:space="preserve"> =&gt; []</w:t>
      </w:r>
      <w:r>
        <w:rPr>
          <w:rStyle w:val="OtherTok"/>
        </w:rPr>
        <w:t xml:space="preserve">,</w:t>
      </w:r>
      <w:r>
        <w:rPr>
          <w:rStyle w:val="NormalTok"/>
        </w:rPr>
        <w:t xml:space="preserve"> </w:t>
      </w:r>
      <w:r>
        <w:rPr>
          <w:rStyle w:val="StringTok"/>
        </w:rPr>
        <w:t xml:space="preserve">'ungroundedEntities'</w:t>
      </w:r>
      <w:r>
        <w:rPr>
          <w:rStyle w:val="NormalTok"/>
        </w:rPr>
        <w:t xml:space="preserve"> =&gt; []</w:t>
      </w:r>
      <w:r>
        <w:rPr>
          <w:rStyle w:val="OtherTok"/>
        </w:rPr>
        <w:t xml:space="preserve">,</w:t>
      </w:r>
      <w:r>
        <w:rPr>
          <w:rStyle w:val="NormalTok"/>
        </w:rPr>
        <w:t xml:space="preserve"> </w:t>
      </w:r>
      <w:r>
        <w:rPr>
          <w:rStyle w:val="StringTok"/>
        </w:rPr>
        <w:t xml:space="preserve">'violations'</w:t>
      </w:r>
      <w:r>
        <w:rPr>
          <w:rStyle w:val="NormalTok"/>
        </w:rPr>
        <w:t xml:space="preserve"> =&gt; []]</w:t>
      </w:r>
      <w:r>
        <w:rPr>
          <w:rStyle w:val="OtherTok"/>
        </w:rPr>
        <w:t xml:space="preserve">;</w:t>
      </w:r>
      <w:r>
        <w:br/>
      </w:r>
      <w:r>
        <w:rPr>
          <w:rStyle w:val="NormalTok"/>
        </w:rPr>
        <w:t xml:space="preserve">    }</w:t>
      </w:r>
      <w:r>
        <w:br/>
      </w:r>
      <w:r>
        <w:br/>
      </w:r>
      <w:r>
        <w:rPr>
          <w:rStyle w:val="NormalTok"/>
        </w:rPr>
        <w:t xml:space="preserve">    </w:t>
      </w:r>
      <w:r>
        <w:rPr>
          <w:rStyle w:val="CommentTok"/>
        </w:rPr>
        <w:t xml:space="preserve">// 1. Ekstraksi seluruh entitas wisata yang disebut oleh LLM (**Nama Tempat**)</w:t>
      </w:r>
      <w:r>
        <w:br/>
      </w:r>
      <w:r>
        <w:rPr>
          <w:rStyle w:val="NormalTok"/>
        </w:rPr>
        <w:t xml:space="preserve">    </w:t>
      </w:r>
      <w:r>
        <w:rPr>
          <w:rStyle w:val="VariableTok"/>
        </w:rPr>
        <w:t xml:space="preserve">$mentionedEntities</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-&gt;extractMentionedEntities(</w:t>
      </w:r>
      <w:r>
        <w:rPr>
          <w:rStyle w:val="VariableTok"/>
        </w:rPr>
        <w:t xml:space="preserve">$nlgResponse</w:t>
      </w:r>
      <w:r>
        <w:rPr>
          <w:rStyle w:val="NormalTok"/>
        </w:rPr>
        <w:t xml:space="preserve">)</w:t>
      </w:r>
      <w:r>
        <w:rPr>
          <w:rStyle w:val="OtherTok"/>
        </w:rPr>
        <w:t xml:space="preserve">;</w:t>
      </w:r>
      <w:r>
        <w:br/>
      </w:r>
      <w:r>
        <w:rPr>
          <w:rStyle w:val="NormalTok"/>
        </w:rPr>
        <w:t xml:space="preserve">    </w:t>
      </w:r>
      <w:r>
        <w:rPr>
          <w:rStyle w:val="VariableTok"/>
        </w:rPr>
        <w:t xml:space="preserve">$validFactNames</w:t>
      </w:r>
      <w:r>
        <w:rPr>
          <w:rStyle w:val="NormalTok"/>
        </w:rPr>
        <w:t xml:space="preserve"> </w:t>
      </w:r>
      <w:r>
        <w:rPr>
          <w:rStyle w:val="OperatorTok"/>
        </w:rPr>
        <w:t xml:space="preserve">=</w:t>
      </w:r>
      <w:r>
        <w:rPr>
          <w:rStyle w:val="NormalTok"/>
        </w:rPr>
        <w:t xml:space="preserve"> </w:t>
      </w:r>
      <w:r>
        <w:rPr>
          <w:rStyle w:val="FunctionTok"/>
        </w:rPr>
        <w:t xml:space="preserve">array_map</w:t>
      </w:r>
      <w:r>
        <w:rPr>
          <w:rStyle w:val="NormalTok"/>
        </w:rPr>
        <w:t xml:space="preserve">(</w:t>
      </w:r>
      <w:r>
        <w:rPr>
          <w:rStyle w:val="KeywordTok"/>
        </w:rPr>
        <w:t xml:space="preserve">fn</w:t>
      </w:r>
      <w:r>
        <w:rPr>
          <w:rStyle w:val="NormalTok"/>
        </w:rPr>
        <w:t xml:space="preserve"> (</w:t>
      </w:r>
      <w:r>
        <w:rPr>
          <w:rStyle w:val="DataTypeTok"/>
        </w:rPr>
        <w:t xml:space="preserve">array</w:t>
      </w:r>
      <w:r>
        <w:rPr>
          <w:rStyle w:val="NormalTok"/>
        </w:rPr>
        <w:t xml:space="preserve"> </w:t>
      </w:r>
      <w:r>
        <w:rPr>
          <w:rStyle w:val="VariableTok"/>
        </w:rPr>
        <w:t xml:space="preserve">$row</w:t>
      </w:r>
      <w:r>
        <w:rPr>
          <w:rStyle w:val="NormalTok"/>
        </w:rPr>
        <w:t xml:space="preserve">) =&gt; </w:t>
      </w:r>
      <w:r>
        <w:rPr>
          <w:rStyle w:val="FunctionTok"/>
        </w:rPr>
        <w:t xml:space="preserve">mb_strtolower</w:t>
      </w:r>
      <w:r>
        <w:rPr>
          <w:rStyle w:val="NormalTok"/>
        </w:rPr>
        <w:t xml:space="preserve">(</w:t>
      </w:r>
      <w:r>
        <w:rPr>
          <w:rStyle w:val="FunctionTok"/>
        </w:rPr>
        <w:t xml:space="preserve">trim</w:t>
      </w:r>
      <w:r>
        <w:rPr>
          <w:rStyle w:val="NormalTok"/>
        </w:rPr>
        <w:t xml:space="preserve">(</w:t>
      </w:r>
      <w:r>
        <w:rPr>
          <w:rStyle w:val="DataTypeTok"/>
        </w:rPr>
        <w:t xml:space="preserve">(string)</w:t>
      </w:r>
      <w:r>
        <w:rPr>
          <w:rStyle w:val="NormalTok"/>
        </w:rPr>
        <w:t xml:space="preserve"> (</w:t>
      </w:r>
      <w:r>
        <w:rPr>
          <w:rStyle w:val="VariableTok"/>
        </w:rPr>
        <w:t xml:space="preserve">$row</w:t>
      </w:r>
      <w:r>
        <w:rPr>
          <w:rStyle w:val="NormalTok"/>
        </w:rPr>
        <w:t xml:space="preserve">[</w:t>
      </w:r>
      <w:r>
        <w:rPr>
          <w:rStyle w:val="StringTok"/>
        </w:rPr>
        <w:t xml:space="preserve">'nama'</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therTok"/>
        </w:rPr>
        <w:t xml:space="preserve">,</w:t>
      </w:r>
      <w:r>
        <w:rPr>
          <w:rStyle w:val="NormalTok"/>
        </w:rPr>
        <w:t xml:space="preserve"> </w:t>
      </w:r>
      <w:r>
        <w:rPr>
          <w:rStyle w:val="VariableTok"/>
        </w:rPr>
        <w:t xml:space="preserve">$sqlFacts</w:t>
      </w:r>
      <w:r>
        <w:rPr>
          <w:rStyle w:val="NormalTok"/>
        </w:rPr>
        <w:t xml:space="preserve">)</w:t>
      </w:r>
      <w:r>
        <w:rPr>
          <w:rStyle w:val="OtherTok"/>
        </w:rPr>
        <w:t xml:space="preserve">;</w:t>
      </w:r>
      <w:r>
        <w:br/>
      </w:r>
      <w:r>
        <w:br/>
      </w:r>
      <w:r>
        <w:rPr>
          <w:rStyle w:val="NormalTok"/>
        </w:rPr>
        <w:t xml:space="preserve">    </w:t>
      </w:r>
      <w:r>
        <w:rPr>
          <w:rStyle w:val="CommentTok"/>
        </w:rPr>
        <w:t xml:space="preserve">// 2. Verifikasi deterministik: setiap entitas wajib merupakan subset fakta SQL</w:t>
      </w:r>
      <w:r>
        <w:br/>
      </w:r>
      <w:r>
        <w:rPr>
          <w:rStyle w:val="NormalTok"/>
        </w:rPr>
        <w:t xml:space="preserve">    </w:t>
      </w:r>
      <w:r>
        <w:rPr>
          <w:rStyle w:val="VariableTok"/>
        </w:rPr>
        <w:t xml:space="preserve">$grounded</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VariableTok"/>
        </w:rPr>
        <w:t xml:space="preserve">$ungrounded</w:t>
      </w:r>
      <w:r>
        <w:rPr>
          <w:rStyle w:val="NormalTok"/>
        </w:rPr>
        <w:t xml:space="preserve"> </w:t>
      </w:r>
      <w:r>
        <w:rPr>
          <w:rStyle w:val="OperatorTok"/>
        </w:rPr>
        <w:t xml:space="preserve">=</w:t>
      </w:r>
      <w:r>
        <w:rPr>
          <w:rStyle w:val="NormalTok"/>
        </w:rPr>
        <w:t xml:space="preserve"> []</w:t>
      </w:r>
      <w:r>
        <w:rPr>
          <w:rStyle w:val="OtherTok"/>
        </w:rPr>
        <w:t xml:space="preserve">;</w:t>
      </w:r>
      <w:r>
        <w:br/>
      </w:r>
      <w:r>
        <w:rPr>
          <w:rStyle w:val="NormalTok"/>
        </w:rPr>
        <w:t xml:space="preserve">    </w:t>
      </w:r>
      <w:r>
        <w:rPr>
          <w:rStyle w:val="ControlFlowTok"/>
        </w:rPr>
        <w:t xml:space="preserve">foreach</w:t>
      </w:r>
      <w:r>
        <w:rPr>
          <w:rStyle w:val="NormalTok"/>
        </w:rPr>
        <w:t xml:space="preserve"> (</w:t>
      </w:r>
      <w:r>
        <w:rPr>
          <w:rStyle w:val="VariableTok"/>
        </w:rPr>
        <w:t xml:space="preserve">$mentionedEntities</w:t>
      </w:r>
      <w:r>
        <w:rPr>
          <w:rStyle w:val="NormalTok"/>
        </w:rPr>
        <w:t xml:space="preserve"> </w:t>
      </w:r>
      <w:r>
        <w:rPr>
          <w:rStyle w:val="KeywordTok"/>
        </w:rPr>
        <w:t xml:space="preserve">as</w:t>
      </w:r>
      <w:r>
        <w:rPr>
          <w:rStyle w:val="NormalTok"/>
        </w:rPr>
        <w:t xml:space="preserve"> </w:t>
      </w:r>
      <w:r>
        <w:rPr>
          <w:rStyle w:val="VariableTok"/>
        </w:rPr>
        <w:t xml:space="preserve">$entity</w:t>
      </w:r>
      <w:r>
        <w:rPr>
          <w:rStyle w:val="NormalTok"/>
        </w:rPr>
        <w:t xml:space="preserve">) {</w:t>
      </w:r>
      <w:r>
        <w:br/>
      </w:r>
      <w:r>
        <w:rPr>
          <w:rStyle w:val="NormalTok"/>
        </w:rPr>
        <w:t xml:space="preserve">        </w:t>
      </w:r>
      <w:r>
        <w:rPr>
          <w:rStyle w:val="VariableTok"/>
        </w:rPr>
        <w:t xml:space="preserve">$entityLower</w:t>
      </w:r>
      <w:r>
        <w:rPr>
          <w:rStyle w:val="NormalTok"/>
        </w:rPr>
        <w:t xml:space="preserve"> </w:t>
      </w:r>
      <w:r>
        <w:rPr>
          <w:rStyle w:val="OperatorTok"/>
        </w:rPr>
        <w:t xml:space="preserve">=</w:t>
      </w:r>
      <w:r>
        <w:rPr>
          <w:rStyle w:val="NormalTok"/>
        </w:rPr>
        <w:t xml:space="preserve"> </w:t>
      </w:r>
      <w:r>
        <w:rPr>
          <w:rStyle w:val="FunctionTok"/>
        </w:rPr>
        <w:t xml:space="preserve">mb_strtolower</w:t>
      </w:r>
      <w:r>
        <w:rPr>
          <w:rStyle w:val="NormalTok"/>
        </w:rPr>
        <w:t xml:space="preserve">(</w:t>
      </w:r>
      <w:r>
        <w:rPr>
          <w:rStyle w:val="VariableTok"/>
        </w:rPr>
        <w:t xml:space="preserve">$entity</w:t>
      </w:r>
      <w:r>
        <w:rPr>
          <w:rStyle w:val="NormalTok"/>
        </w:rPr>
        <w:t xml:space="preserve">)</w:t>
      </w:r>
      <w:r>
        <w:rPr>
          <w:rStyle w:val="OtherTok"/>
        </w:rPr>
        <w:t xml:space="preserve">;</w:t>
      </w:r>
      <w:r>
        <w:br/>
      </w:r>
      <w:r>
        <w:rPr>
          <w:rStyle w:val="NormalTok"/>
        </w:rPr>
        <w:t xml:space="preserve">        </w:t>
      </w:r>
      <w:r>
        <w:rPr>
          <w:rStyle w:val="VariableTok"/>
        </w:rPr>
        <w:t xml:space="preserve">$matched</w:t>
      </w:r>
      <w:r>
        <w:rPr>
          <w:rStyle w:val="NormalTok"/>
        </w:rPr>
        <w:t xml:space="preserve"> </w:t>
      </w:r>
      <w:r>
        <w:rPr>
          <w:rStyle w:val="OperatorTok"/>
        </w:rPr>
        <w:t xml:space="preserve">=</w:t>
      </w:r>
      <w:r>
        <w:rPr>
          <w:rStyle w:val="NormalTok"/>
        </w:rPr>
        <w:t xml:space="preserve"> </w:t>
      </w:r>
      <w:r>
        <w:rPr>
          <w:rStyle w:val="KeywordTok"/>
        </w:rPr>
        <w:t xml:space="preserve">false</w:t>
      </w:r>
      <w:r>
        <w:rPr>
          <w:rStyle w:val="OtherTok"/>
        </w:rPr>
        <w:t xml:space="preserve">;</w:t>
      </w:r>
      <w:r>
        <w:br/>
      </w:r>
      <w:r>
        <w:rPr>
          <w:rStyle w:val="NormalTok"/>
        </w:rPr>
        <w:t xml:space="preserve">        </w:t>
      </w:r>
      <w:r>
        <w:rPr>
          <w:rStyle w:val="ControlFlowTok"/>
        </w:rPr>
        <w:t xml:space="preserve">foreach</w:t>
      </w:r>
      <w:r>
        <w:rPr>
          <w:rStyle w:val="NormalTok"/>
        </w:rPr>
        <w:t xml:space="preserve"> (</w:t>
      </w:r>
      <w:r>
        <w:rPr>
          <w:rStyle w:val="VariableTok"/>
        </w:rPr>
        <w:t xml:space="preserve">$validFactNames</w:t>
      </w:r>
      <w:r>
        <w:rPr>
          <w:rStyle w:val="NormalTok"/>
        </w:rPr>
        <w:t xml:space="preserve"> </w:t>
      </w:r>
      <w:r>
        <w:rPr>
          <w:rStyle w:val="KeywordTok"/>
        </w:rPr>
        <w:t xml:space="preserve">as</w:t>
      </w:r>
      <w:r>
        <w:rPr>
          <w:rStyle w:val="NormalTok"/>
        </w:rPr>
        <w:t xml:space="preserve"> </w:t>
      </w:r>
      <w:r>
        <w:rPr>
          <w:rStyle w:val="VariableTok"/>
        </w:rPr>
        <w:t xml:space="preserve">$factName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$entityLower</w:t>
      </w:r>
      <w:r>
        <w:rPr>
          <w:rStyle w:val="NormalTok"/>
        </w:rPr>
        <w:t xml:space="preserve"> </w:t>
      </w:r>
      <w:r>
        <w:rPr>
          <w:rStyle w:val="OperatorTok"/>
        </w:rPr>
        <w:t xml:space="preserve">===</w:t>
      </w:r>
      <w:r>
        <w:rPr>
          <w:rStyle w:val="NormalTok"/>
        </w:rPr>
        <w:t xml:space="preserve"> </w:t>
      </w:r>
      <w:r>
        <w:rPr>
          <w:rStyle w:val="VariableTok"/>
        </w:rPr>
        <w:t xml:space="preserve">$factName</w:t>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$entityLower</w:t>
      </w:r>
      <w:r>
        <w:rPr>
          <w:rStyle w:val="OtherTok"/>
        </w:rPr>
        <w:t xml:space="preserve">,</w:t>
      </w:r>
      <w:r>
        <w:rPr>
          <w:rStyle w:val="NormalTok"/>
        </w:rPr>
        <w:t xml:space="preserve"> </w:t>
      </w:r>
      <w:r>
        <w:rPr>
          <w:rStyle w:val="VariableTok"/>
        </w:rPr>
        <w:t xml:space="preserve">$factName</w:t>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$factName</w:t>
      </w:r>
      <w:r>
        <w:rPr>
          <w:rStyle w:val="OtherTok"/>
        </w:rPr>
        <w:t xml:space="preserve">,</w:t>
      </w:r>
      <w:r>
        <w:rPr>
          <w:rStyle w:val="NormalTok"/>
        </w:rPr>
        <w:t xml:space="preserve"> </w:t>
      </w:r>
      <w:r>
        <w:rPr>
          <w:rStyle w:val="VariableTok"/>
        </w:rPr>
        <w:t xml:space="preserve">$entityLower</w:t>
      </w:r>
      <w:r>
        <w:rPr>
          <w:rStyle w:val="NormalTok"/>
        </w:rPr>
        <w:t xml:space="preserve">)) {</w:t>
      </w:r>
      <w:r>
        <w:br/>
      </w:r>
      <w:r>
        <w:rPr>
          <w:rStyle w:val="NormalTok"/>
        </w:rPr>
        <w:t xml:space="preserve">                </w:t>
      </w:r>
      <w:r>
        <w:rPr>
          <w:rStyle w:val="VariableTok"/>
        </w:rPr>
        <w:t xml:space="preserve">$matched</w:t>
      </w:r>
      <w:r>
        <w:rPr>
          <w:rStyle w:val="NormalTok"/>
        </w:rPr>
        <w:t xml:space="preserve"> </w:t>
      </w:r>
      <w:r>
        <w:rPr>
          <w:rStyle w:val="OperatorTok"/>
        </w:rPr>
        <w:t xml:space="preserve">=</w:t>
      </w:r>
      <w:r>
        <w:rPr>
          <w:rStyle w:val="NormalTok"/>
        </w:rPr>
        <w:t xml:space="preserve"> </w:t>
      </w:r>
      <w:r>
        <w:rPr>
          <w:rStyle w:val="KeywordTok"/>
        </w:rPr>
        <w:t xml:space="preserve">true</w:t>
      </w:r>
      <w:r>
        <w:rPr>
          <w:rStyle w:val="OtherTok"/>
        </w:rPr>
        <w:t xml:space="preserve">;</w:t>
      </w:r>
      <w:r>
        <w:rPr>
          <w:rStyle w:val="NormalTok"/>
        </w:rPr>
        <w:t xml:space="preserve"> </w:t>
      </w:r>
      <w:r>
        <w:rPr>
          <w:rStyle w:val="ControlFlowTok"/>
        </w:rPr>
        <w:t xml:space="preserve">break</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$matched</w:t>
      </w:r>
      <w:r>
        <w:rPr>
          <w:rStyle w:val="NormalTok"/>
        </w:rPr>
        <w:t xml:space="preserve"> </w:t>
      </w:r>
      <w:r>
        <w:rPr>
          <w:rStyle w:val="OtherTok"/>
        </w:rPr>
        <w:t xml:space="preserve">?</w:t>
      </w:r>
      <w:r>
        <w:rPr>
          <w:rStyle w:val="NormalTok"/>
        </w:rPr>
        <w:t xml:space="preserve"> (</w:t>
      </w:r>
      <w:r>
        <w:rPr>
          <w:rStyle w:val="VariableTok"/>
        </w:rPr>
        <w:t xml:space="preserve">$grounded</w:t>
      </w:r>
      <w:r>
        <w:rPr>
          <w:rStyle w:val="NormalTok"/>
        </w:rPr>
        <w:t xml:space="preserve">[] </w:t>
      </w:r>
      <w:r>
        <w:rPr>
          <w:rStyle w:val="OperatorTok"/>
        </w:rPr>
        <w:t xml:space="preserve">=</w:t>
      </w:r>
      <w:r>
        <w:rPr>
          <w:rStyle w:val="NormalTok"/>
        </w:rPr>
        <w:t xml:space="preserve"> </w:t>
      </w:r>
      <w:r>
        <w:rPr>
          <w:rStyle w:val="VariableTok"/>
        </w:rPr>
        <w:t xml:space="preserve">$entity</w:t>
      </w:r>
      <w:r>
        <w:rPr>
          <w:rStyle w:val="NormalTok"/>
        </w:rPr>
        <w:t xml:space="preserve">) </w:t>
      </w:r>
      <w:r>
        <w:rPr>
          <w:rStyle w:val="OtherTok"/>
        </w:rPr>
        <w:t xml:space="preserve">:</w:t>
      </w:r>
      <w:r>
        <w:rPr>
          <w:rStyle w:val="NormalTok"/>
        </w:rPr>
        <w:t xml:space="preserve"> (</w:t>
      </w:r>
      <w:r>
        <w:rPr>
          <w:rStyle w:val="VariableTok"/>
        </w:rPr>
        <w:t xml:space="preserve">$ungrounded</w:t>
      </w:r>
      <w:r>
        <w:rPr>
          <w:rStyle w:val="NormalTok"/>
        </w:rPr>
        <w:t xml:space="preserve">[] </w:t>
      </w:r>
      <w:r>
        <w:rPr>
          <w:rStyle w:val="OperatorTok"/>
        </w:rPr>
        <w:t xml:space="preserve">=</w:t>
      </w:r>
      <w:r>
        <w:rPr>
          <w:rStyle w:val="NormalTok"/>
        </w:rPr>
        <w:t xml:space="preserve"> </w:t>
      </w:r>
      <w:r>
        <w:rPr>
          <w:rStyle w:val="VariableTok"/>
        </w:rPr>
        <w:t xml:space="preserve">$entity</w:t>
      </w:r>
      <w:r>
        <w:rPr>
          <w:rStyle w:val="NormalTok"/>
        </w:rPr>
        <w:t xml:space="preserve">)</w:t>
      </w:r>
      <w:r>
        <w:rPr>
          <w:rStyle w:val="OtherTok"/>
        </w:rPr>
        <w:t xml:space="preserve">;</w:t>
      </w:r>
      <w:r>
        <w:rPr>
          <w:rStyle w:val="NormalTok"/>
        </w:rPr>
        <w:t xml:space="preserve"> </w:t>
      </w:r>
      <w:r>
        <w:rPr>
          <w:rStyle w:val="CommentTok"/>
        </w:rPr>
        <w:t xml:space="preserve">// Tangkap halusinasi!</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'isGrounded'</w:t>
      </w:r>
      <w:r>
        <w:rPr>
          <w:rStyle w:val="NormalTok"/>
        </w:rPr>
        <w:t xml:space="preserve"> =&gt; </w:t>
      </w:r>
      <w:r>
        <w:rPr>
          <w:rStyle w:val="KeywordTok"/>
        </w:rPr>
        <w:t xml:space="preserve">empty</w:t>
      </w:r>
      <w:r>
        <w:rPr>
          <w:rStyle w:val="NormalTok"/>
        </w:rPr>
        <w:t xml:space="preserve">(</w:t>
      </w:r>
      <w:r>
        <w:rPr>
          <w:rStyle w:val="VariableTok"/>
        </w:rPr>
        <w:t xml:space="preserve">$ungrounded</w:t>
      </w:r>
      <w:r>
        <w:rPr>
          <w:rStyle w:val="NormalTok"/>
        </w:rPr>
        <w:t xml:space="preserve">)</w:t>
      </w:r>
      <w:r>
        <w:rPr>
          <w:rStyle w:val="OtherTok"/>
        </w:rPr>
        <w:t xml:space="preserve">,</w:t>
      </w:r>
      <w:r>
        <w:br/>
      </w:r>
      <w:r>
        <w:rPr>
          <w:rStyle w:val="NormalTok"/>
        </w:rPr>
        <w:t xml:space="preserve">        </w:t>
      </w:r>
      <w:r>
        <w:rPr>
          <w:rStyle w:val="StringTok"/>
        </w:rPr>
        <w:t xml:space="preserve">'groundedEntities'</w:t>
      </w:r>
      <w:r>
        <w:rPr>
          <w:rStyle w:val="NormalTok"/>
        </w:rPr>
        <w:t xml:space="preserve"> =&gt; </w:t>
      </w:r>
      <w:r>
        <w:rPr>
          <w:rStyle w:val="VariableTok"/>
        </w:rPr>
        <w:t xml:space="preserve">$grounded</w:t>
      </w:r>
      <w:r>
        <w:rPr>
          <w:rStyle w:val="OtherTok"/>
        </w:rPr>
        <w:t xml:space="preserve">,</w:t>
      </w:r>
      <w:r>
        <w:br/>
      </w:r>
      <w:r>
        <w:rPr>
          <w:rStyle w:val="NormalTok"/>
        </w:rPr>
        <w:t xml:space="preserve">        </w:t>
      </w:r>
      <w:r>
        <w:rPr>
          <w:rStyle w:val="StringTok"/>
        </w:rPr>
        <w:t xml:space="preserve">'ungroundedEntities'</w:t>
      </w:r>
      <w:r>
        <w:rPr>
          <w:rStyle w:val="NormalTok"/>
        </w:rPr>
        <w:t xml:space="preserve"> =&gt; </w:t>
      </w:r>
      <w:r>
        <w:rPr>
          <w:rStyle w:val="VariableTok"/>
        </w:rPr>
        <w:t xml:space="preserve">$ungrounded</w:t>
      </w:r>
      <w:r>
        <w:rPr>
          <w:rStyle w:val="OtherTok"/>
        </w:rPr>
        <w:t xml:space="preserve">,</w:t>
      </w:r>
      <w:r>
        <w:rPr>
          <w:rStyle w:val="NormalTok"/>
        </w:rPr>
        <w:t xml:space="preserve"> </w:t>
      </w:r>
      <w:r>
        <w:rPr>
          <w:rStyle w:val="CommentTok"/>
        </w:rPr>
        <w:t xml:space="preserve">// Daftar entitas fiktif yang diblokir</w:t>
      </w:r>
      <w:r>
        <w:br/>
      </w:r>
      <w:r>
        <w:rPr>
          <w:rStyle w:val="NormalTok"/>
        </w:rPr>
        <w:t xml:space="preserve">        </w:t>
      </w:r>
      <w:r>
        <w:rPr>
          <w:rStyle w:val="StringTok"/>
        </w:rPr>
        <w:t xml:space="preserve">'violations'</w:t>
      </w:r>
      <w:r>
        <w:rPr>
          <w:rStyle w:val="NormalTok"/>
        </w:rPr>
        <w:t xml:space="preserve"> =&gt; </w:t>
      </w:r>
      <w:r>
        <w:rPr>
          <w:rStyle w:val="KeywordTok"/>
        </w:rPr>
        <w:t xml:space="preserve">empty</w:t>
      </w:r>
      <w:r>
        <w:rPr>
          <w:rStyle w:val="NormalTok"/>
        </w:rPr>
        <w:t xml:space="preserve">(</w:t>
      </w:r>
      <w:r>
        <w:rPr>
          <w:rStyle w:val="VariableTok"/>
        </w:rPr>
        <w:t xml:space="preserve">$ungrounded</w:t>
      </w:r>
      <w:r>
        <w:rPr>
          <w:rStyle w:val="NormalTok"/>
        </w:rPr>
        <w:t xml:space="preserve">) </w:t>
      </w:r>
      <w:r>
        <w:rPr>
          <w:rStyle w:val="OtherTok"/>
        </w:rPr>
        <w:t xml:space="preserve">?</w:t>
      </w:r>
      <w:r>
        <w:rPr>
          <w:rStyle w:val="NormalTok"/>
        </w:rPr>
        <w:t xml:space="preserve"> [] </w:t>
      </w:r>
      <w:r>
        <w:rPr>
          <w:rStyle w:val="OtherTok"/>
        </w:rPr>
        <w:t xml:space="preserve">:</w:t>
      </w:r>
      <w:r>
        <w:rPr>
          <w:rStyle w:val="NormalTok"/>
        </w:rPr>
        <w:t xml:space="preserve"> [</w:t>
      </w:r>
      <w:r>
        <w:rPr>
          <w:rStyle w:val="StringTok"/>
        </w:rPr>
        <w:t xml:space="preserve">'Respons mengandung entitas di luar fakta basis data SQL.'</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w:t>
      </w:r>
    </w:p>
    <w:bookmarkEnd w:id="65"/>
    <w:bookmarkStart w:id="67" w:name="X351207864a4689751710ac2b2d74a42c6686e62"/>
    <w:p>
      <w:pPr>
        <w:pStyle w:val="Heading4"/>
      </w:pPr>
      <w:r>
        <w:t xml:space="preserve">4.4.5 Modul Layanan Model Bahasa dan Grounding (</w:t>
      </w:r>
      <w:r>
        <w:rPr>
          <w:rStyle w:val="VerbatimChar"/>
        </w:rPr>
        <w:t xml:space="preserve">LlmService.php</w:t>
      </w:r>
      <w:r>
        <w:t xml:space="preserve">)</w:t>
      </w:r>
    </w:p>
    <w:p>
      <w:pPr>
        <w:pStyle w:val="FirstParagraph"/>
      </w:pPr>
      <w:r>
        <w:t xml:space="preserve">Kelas</w:t>
      </w:r>
      <w:r>
        <w:t xml:space="preserve"> </w:t>
      </w:r>
      <w:hyperlink r:id="rId66">
        <w:r>
          <w:rPr>
            <w:rStyle w:val="Hyperlink"/>
          </w:rPr>
          <w:t xml:space="preserve">LlmService.php</w:t>
        </w:r>
      </w:hyperlink>
      <w:r>
        <w:t xml:space="preserve"> </w:t>
      </w:r>
      <w:r>
        <w:t xml:space="preserve">mengintegrasikan</w:t>
      </w:r>
      <w:r>
        <w:t xml:space="preserve"> </w:t>
      </w:r>
      <w:r>
        <w:rPr>
          <w:rStyle w:val="VerbatimChar"/>
        </w:rPr>
        <w:t xml:space="preserve">SirValidator</w:t>
      </w:r>
      <w:r>
        <w:t xml:space="preserve"> </w:t>
      </w:r>
      <w:r>
        <w:t xml:space="preserve">dan</w:t>
      </w:r>
      <w:r>
        <w:t xml:space="preserve"> </w:t>
      </w:r>
      <w:r>
        <w:rPr>
          <w:rStyle w:val="VerbatimChar"/>
        </w:rPr>
        <w:t xml:space="preserve">GroundingValidator</w:t>
      </w:r>
      <w:r>
        <w:t xml:space="preserve">:</w:t>
      </w:r>
      <w:r>
        <w:t xml:space="preserve"> </w:t>
      </w:r>
      <w:r>
        <w:t xml:space="preserve">1.</w:t>
      </w:r>
      <w:r>
        <w:t xml:space="preserve"> </w:t>
      </w:r>
      <w:r>
        <w:rPr>
          <w:rStyle w:val="VerbatimChar"/>
        </w:rPr>
        <w:t xml:space="preserve">ekstrakSIR()</w:t>
      </w:r>
      <w:r>
        <w:t xml:space="preserve">: Meminta model bahasa mengekstrak masukan pengguna menjadi blok JSON SIR murni dengan panduan skema ontologi.</w:t>
      </w:r>
      <w:r>
        <w:t xml:space="preserve"> </w:t>
      </w:r>
      <w:r>
        <w:t xml:space="preserve">2.</w:t>
      </w:r>
      <w:r>
        <w:t xml:space="preserve"> </w:t>
      </w:r>
      <w:r>
        <w:rPr>
          <w:rStyle w:val="VerbatimChar"/>
        </w:rPr>
        <w:t xml:space="preserve">rangkaiJawaban()</w:t>
      </w:r>
      <w:r>
        <w:t xml:space="preserve">: Mengirimkan paket data fakta terverifikasi ke LLM dengan instruksi pembatasan ketat (</w:t>
      </w:r>
      <w:r>
        <w:rPr>
          <w:iCs/>
          <w:i/>
        </w:rPr>
        <w:t xml:space="preserve">Grounding Contract</w:t>
      </w:r>
      <w:r>
        <w:t xml:space="preserve">). Setelah teks narasi diterima dari API, teks tersebut secara otomatis divalidasi oleh</w:t>
      </w:r>
      <w:r>
        <w:t xml:space="preserve"> </w:t>
      </w:r>
      <w:r>
        <w:rPr>
          <w:rStyle w:val="VerbatimChar"/>
        </w:rPr>
        <w:t xml:space="preserve">GroundingValidator</w:t>
      </w:r>
      <w:r>
        <w:t xml:space="preserve"> </w:t>
      </w:r>
      <w:r>
        <w:t xml:space="preserve">sebelum dikirimkan ke pengguna.</w:t>
      </w:r>
    </w:p>
    <w:bookmarkEnd w:id="67"/>
    <w:bookmarkStart w:id="69" w:name="X40caf6909445ed052d082a3aa1a3dd7d7caf858"/>
    <w:p>
      <w:pPr>
        <w:pStyle w:val="Heading4"/>
      </w:pPr>
      <w:r>
        <w:t xml:space="preserve">4.4.6 Modul Pengendali Alur Percakapan (</w:t>
      </w:r>
      <w:r>
        <w:rPr>
          <w:rStyle w:val="VerbatimChar"/>
        </w:rPr>
        <w:t xml:space="preserve">ChatController.php</w:t>
      </w:r>
      <w:r>
        <w:t xml:space="preserve">)</w:t>
      </w:r>
    </w:p>
    <w:p>
      <w:pPr>
        <w:pStyle w:val="FirstParagraph"/>
      </w:pPr>
      <w:r>
        <w:t xml:space="preserve">Kelas</w:t>
      </w:r>
      <w:r>
        <w:t xml:space="preserve"> </w:t>
      </w:r>
      <w:hyperlink r:id="rId68">
        <w:r>
          <w:rPr>
            <w:rStyle w:val="Hyperlink"/>
          </w:rPr>
          <w:t xml:space="preserve">ChatController.php</w:t>
        </w:r>
      </w:hyperlink>
      <w:r>
        <w:t xml:space="preserve"> </w:t>
      </w:r>
      <w:r>
        <w:t xml:space="preserve">mengorkestrasi alur interaksi antarmuka percakapan secara terpadu melalui 5 lapisan arsitektur:</w:t>
      </w:r>
      <w:r>
        <w:t xml:space="preserve"> </w:t>
      </w:r>
      <w:r>
        <w:t xml:space="preserve">- Menerima request HTTP POST</w:t>
      </w:r>
      <w:r>
        <w:t xml:space="preserve"> </w:t>
      </w:r>
      <w:r>
        <w:rPr>
          <w:rStyle w:val="VerbatimChar"/>
        </w:rPr>
        <w:t xml:space="preserve">/chat</w:t>
      </w:r>
      <w:r>
        <w:t xml:space="preserve"> </w:t>
      </w:r>
      <w:r>
        <w:t xml:space="preserve">dan memvalidasi sesi percakapan.</w:t>
      </w:r>
      <w:r>
        <w:t xml:space="preserve"> </w:t>
      </w:r>
      <w:r>
        <w:t xml:space="preserve">- Mengekstraksi maksud pengguna menjadi SIR dan memvalidasinya melalui</w:t>
      </w:r>
      <w:r>
        <w:t xml:space="preserve"> </w:t>
      </w:r>
      <w:r>
        <w:rPr>
          <w:rStyle w:val="VerbatimChar"/>
        </w:rPr>
        <w:t xml:space="preserve">SirValidator</w:t>
      </w:r>
      <w:r>
        <w:t xml:space="preserve">.</w:t>
      </w:r>
      <w:r>
        <w:t xml:space="preserve"> </w:t>
      </w:r>
      <w:r>
        <w:t xml:space="preserve">- Jika SIR ditandai</w:t>
      </w:r>
      <w:r>
        <w:t xml:space="preserve"> </w:t>
      </w:r>
      <w:r>
        <w:rPr>
          <w:iCs/>
          <w:i/>
        </w:rPr>
        <w:t xml:space="preserve">out-of-scope</w:t>
      </w:r>
      <w:r>
        <w:t xml:space="preserve">, mengembalikan respons penolakan jujur tanpa eksekusi SQL.</w:t>
      </w:r>
      <w:r>
        <w:t xml:space="preserve"> </w:t>
      </w:r>
      <w:r>
        <w:t xml:space="preserve">- Jika SIR tidak valid (</w:t>
      </w:r>
      <w:r>
        <w:rPr>
          <w:rStyle w:val="VerbatimChar"/>
        </w:rPr>
        <w:t xml:space="preserve">isValid = false</w:t>
      </w:r>
      <w:r>
        <w:t xml:space="preserve">), mengembalikan pesan klarifikasi transparan mengenai batasan yang keliru tanpa mutasi sepihak.</w:t>
      </w:r>
      <w:r>
        <w:t xml:space="preserve"> </w:t>
      </w:r>
      <w:r>
        <w:t xml:space="preserve">- Jika SIR valid, mengeksekusi</w:t>
      </w:r>
      <w:r>
        <w:t xml:space="preserve"> </w:t>
      </w:r>
      <w:r>
        <w:rPr>
          <w:rStyle w:val="VerbatimChar"/>
        </w:rPr>
        <w:t xml:space="preserve">SpatialQueryCompiler</w:t>
      </w:r>
      <w:r>
        <w:t xml:space="preserve">, menyuntikkan data cuaca BMKG dan status operasional terkini, memvalidasi grounding keluaran, dan mengembalikan payload JSON multimodal ke browser klien.</w:t>
      </w:r>
    </w:p>
    <w:p>
      <w:pPr>
        <w:pStyle w:val="BodyText"/>
      </w:pPr>
      <w:r>
        <w:t xml:space="preserve">Cuplikan logika orkestrasi alur 5-lapisan pada</w:t>
      </w:r>
      <w:r>
        <w:t xml:space="preserve"> </w:t>
      </w:r>
      <w:r>
        <w:rPr>
          <w:rStyle w:val="VerbatimChar"/>
        </w:rPr>
        <w:t xml:space="preserve">ChatController.php</w:t>
      </w:r>
      <w:r>
        <w:t xml:space="preserve"> </w:t>
      </w:r>
      <w:r>
        <w:t xml:space="preserve">disajikan sebagai berikut:</w:t>
      </w:r>
    </w:p>
    <w:p>
      <w:pPr>
        <w:pStyle w:val="SourceCode"/>
      </w:pPr>
      <w:r>
        <w:rPr>
          <w:rStyle w:val="CommentTok"/>
        </w:rPr>
        <w:t xml:space="preserve">// Cuplikan Orkestrasi Alur 5-Lapisan pada ChatController.php</w:t>
      </w:r>
      <w:r>
        <w:br/>
      </w:r>
      <w:r>
        <w:rPr>
          <w:rStyle w:val="KeywordTok"/>
        </w:rPr>
        <w:t xml:space="preserve">public</w:t>
      </w:r>
      <w:r>
        <w:rPr>
          <w:rStyle w:val="NormalTok"/>
        </w:rPr>
        <w:t xml:space="preserve"> </w:t>
      </w:r>
      <w:r>
        <w:rPr>
          <w:rStyle w:val="KeywordTok"/>
        </w:rPr>
        <w:t xml:space="preserve">function</w:t>
      </w:r>
      <w:r>
        <w:rPr>
          <w:rStyle w:val="NormalTok"/>
        </w:rPr>
        <w:t xml:space="preserve"> prosesPesan(</w:t>
      </w:r>
      <w:r>
        <w:rPr>
          <w:rStyle w:val="DataTypeTok"/>
        </w:rPr>
        <w:t xml:space="preserve">string</w:t>
      </w:r>
      <w:r>
        <w:rPr>
          <w:rStyle w:val="NormalTok"/>
        </w:rPr>
        <w:t xml:space="preserve"> </w:t>
      </w:r>
      <w:r>
        <w:rPr>
          <w:rStyle w:val="VariableTok"/>
        </w:rPr>
        <w:t xml:space="preserve">$pesanUser</w:t>
      </w:r>
      <w:r>
        <w:rPr>
          <w:rStyle w:val="OtherTok"/>
        </w:rPr>
        <w:t xml:space="preserve">,</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$lat</w:t>
      </w:r>
      <w:r>
        <w:rPr>
          <w:rStyle w:val="NormalTok"/>
        </w:rPr>
        <w:t xml:space="preserve"> </w:t>
      </w:r>
      <w:r>
        <w:rPr>
          <w:rStyle w:val="OperatorTok"/>
        </w:rPr>
        <w:t xml:space="preserve">=</w:t>
      </w:r>
      <w:r>
        <w:rPr>
          <w:rStyle w:val="NormalTok"/>
        </w:rPr>
        <w:t xml:space="preserve"> </w:t>
      </w:r>
      <w:r>
        <w:rPr>
          <w:rStyle w:val="KeywordTok"/>
        </w:rPr>
        <w:t xml:space="preserve">null</w:t>
      </w:r>
      <w:r>
        <w:rPr>
          <w:rStyle w:val="OtherTok"/>
        </w:rPr>
        <w:t xml:space="preserve">,</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$lng</w:t>
      </w:r>
      <w:r>
        <w:rPr>
          <w:rStyle w:val="NormalTok"/>
        </w:rPr>
        <w:t xml:space="preserve"> </w:t>
      </w:r>
      <w:r>
        <w:rPr>
          <w:rStyle w:val="OperatorTok"/>
        </w:rPr>
        <w:t xml:space="preserve">=</w:t>
      </w:r>
      <w:r>
        <w:rPr>
          <w:rStyle w:val="NormalTok"/>
        </w:rPr>
        <w:t xml:space="preserve"> </w:t>
      </w:r>
      <w:r>
        <w:rPr>
          <w:rStyle w:val="KeywordTok"/>
        </w:rPr>
        <w:t xml:space="preserve">null</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$riwayat</w:t>
      </w:r>
      <w:r>
        <w:rPr>
          <w:rStyle w:val="NormalTok"/>
        </w:rPr>
        <w:t xml:space="preserve"> </w:t>
      </w:r>
      <w:r>
        <w:rPr>
          <w:rStyle w:val="OperatorTok"/>
        </w:rPr>
        <w:t xml:space="preserve">=</w:t>
      </w:r>
      <w:r>
        <w:rPr>
          <w:rStyle w:val="NormalTok"/>
        </w:rPr>
        <w:t xml:space="preserve"> []</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$sessionId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w:t>
      </w:r>
      <w:r>
        <w:br/>
      </w:r>
      <w:r>
        <w:rPr>
          <w:rStyle w:val="NormalTok"/>
        </w:rPr>
        <w:t xml:space="preserve">    </w:t>
      </w:r>
      <w:r>
        <w:rPr>
          <w:rStyle w:val="CommentTok"/>
        </w:rPr>
        <w:t xml:space="preserve">// Layer 1 &amp; 2: LLM mengekstrak maksud pengguna ke objek Canonical SIR</w:t>
      </w:r>
      <w:r>
        <w:br/>
      </w:r>
      <w:r>
        <w:rPr>
          <w:rStyle w:val="NormalTok"/>
        </w:rPr>
        <w:t xml:space="preserve">    </w:t>
      </w:r>
      <w:r>
        <w:rPr>
          <w:rStyle w:val="VariableTok"/>
        </w:rPr>
        <w:t xml:space="preserve">$rawIntent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-&gt;llm-&gt;ekstrakIntent(</w:t>
      </w:r>
      <w:r>
        <w:rPr>
          <w:rStyle w:val="VariableTok"/>
        </w:rPr>
        <w:t xml:space="preserve">$pesanUser</w:t>
      </w:r>
      <w:r>
        <w:rPr>
          <w:rStyle w:val="OtherTok"/>
        </w:rPr>
        <w:t xml:space="preserve">,</w:t>
      </w:r>
      <w:r>
        <w:rPr>
          <w:rStyle w:val="NormalTok"/>
        </w:rPr>
        <w:t xml:space="preserve"> </w:t>
      </w:r>
      <w:r>
        <w:rPr>
          <w:rStyle w:val="VariableTok"/>
        </w:rPr>
        <w:t xml:space="preserve">$riwayat</w:t>
      </w:r>
      <w:r>
        <w:rPr>
          <w:rStyle w:val="NormalTok"/>
        </w:rPr>
        <w:t xml:space="preserve">)</w:t>
      </w:r>
      <w:r>
        <w:rPr>
          <w:rStyle w:val="OtherTok"/>
        </w:rPr>
        <w:t xml:space="preserve">;</w:t>
      </w:r>
      <w:r>
        <w:br/>
      </w:r>
      <w:r>
        <w:rPr>
          <w:rStyle w:val="NormalTok"/>
        </w:rPr>
        <w:t xml:space="preserve">    </w:t>
      </w:r>
      <w:r>
        <w:rPr>
          <w:rStyle w:val="VariableTok"/>
        </w:rPr>
        <w:t xml:space="preserve">$sir</w:t>
      </w:r>
      <w:r>
        <w:rPr>
          <w:rStyle w:val="NormalTok"/>
        </w:rPr>
        <w:t xml:space="preserve"> </w:t>
      </w:r>
      <w:r>
        <w:rPr>
          <w:rStyle w:val="OperatorTok"/>
        </w:rPr>
        <w:t xml:space="preserve">=</w:t>
      </w:r>
      <w:r>
        <w:rPr>
          <w:rStyle w:val="NormalTok"/>
        </w:rPr>
        <w:t xml:space="preserve"> </w:t>
      </w:r>
      <w:r>
        <w:rPr>
          <w:rStyle w:val="ConstantTok"/>
        </w:rPr>
        <w:t xml:space="preserve">S</w:t>
      </w:r>
      <w:r>
        <w:rPr>
          <w:rStyle w:val="NormalTok"/>
        </w:rPr>
        <w:t xml:space="preserve">patialIntent::fromArray(</w:t>
      </w:r>
      <w:r>
        <w:rPr>
          <w:rStyle w:val="VariableTok"/>
        </w:rPr>
        <w:t xml:space="preserve">$rawIntent</w:t>
      </w:r>
      <w:r>
        <w:rPr>
          <w:rStyle w:val="OtherTok"/>
        </w:rPr>
        <w:t xml:space="preserve">,</w:t>
      </w:r>
      <w:r>
        <w:rPr>
          <w:rStyle w:val="NormalTok"/>
        </w:rPr>
        <w:t xml:space="preserve"> </w:t>
      </w:r>
      <w:r>
        <w:rPr>
          <w:rStyle w:val="VariableTok"/>
        </w:rPr>
        <w:t xml:space="preserve">$pesanUser</w:t>
      </w:r>
      <w:r>
        <w:rPr>
          <w:rStyle w:val="NormalTok"/>
        </w:rPr>
        <w:t xml:space="preserve">)</w:t>
      </w:r>
      <w:r>
        <w:rPr>
          <w:rStyle w:val="OtherTok"/>
        </w:rPr>
        <w:t xml:space="preserve">;</w:t>
      </w:r>
      <w:r>
        <w:br/>
      </w:r>
      <w:r>
        <w:br/>
      </w:r>
      <w:r>
        <w:rPr>
          <w:rStyle w:val="NormalTok"/>
        </w:rPr>
        <w:t xml:space="preserve">    </w:t>
      </w:r>
      <w:r>
        <w:rPr>
          <w:rStyle w:val="CommentTok"/>
        </w:rPr>
        <w:t xml:space="preserve">// Layer 3a: Validasi 6-Dimensi &amp; Penegakan No Intent Alteration</w:t>
      </w:r>
      <w:r>
        <w:br/>
      </w:r>
      <w:r>
        <w:rPr>
          <w:rStyle w:val="NormalTok"/>
        </w:rPr>
        <w:t xml:space="preserve">    </w:t>
      </w:r>
      <w:r>
        <w:rPr>
          <w:rStyle w:val="VariableTok"/>
        </w:rPr>
        <w:t xml:space="preserve">$validation</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-&gt;validator-&gt;validate(</w:t>
      </w:r>
      <w:r>
        <w:rPr>
          <w:rStyle w:val="VariableTok"/>
        </w:rPr>
        <w:t xml:space="preserve">$sir</w:t>
      </w:r>
      <w:r>
        <w:rPr>
          <w:rStyle w:val="NormalTok"/>
        </w:rPr>
        <w:t xml:space="preserve">)</w:t>
      </w:r>
      <w:r>
        <w:rPr>
          <w:rStyle w:val="OtherTok"/>
        </w:rPr>
        <w:t xml:space="preserve">;</w:t>
      </w:r>
      <w:r>
        <w:br/>
      </w:r>
      <w:r>
        <w:rPr>
          <w:rStyle w:val="NormalTok"/>
        </w:rPr>
        <w:t xml:space="preserve">    </w:t>
      </w:r>
      <w:r>
        <w:rPr>
          <w:rStyle w:val="VariableTok"/>
        </w:rPr>
        <w:t xml:space="preserve">$validatedSir</w:t>
      </w:r>
      <w:r>
        <w:rPr>
          <w:rStyle w:val="NormalTok"/>
        </w:rPr>
        <w:t xml:space="preserve"> </w:t>
      </w:r>
      <w:r>
        <w:rPr>
          <w:rStyle w:val="OperatorTok"/>
        </w:rPr>
        <w:t xml:space="preserve">=</w:t>
      </w:r>
      <w:r>
        <w:rPr>
          <w:rStyle w:val="NormalTok"/>
        </w:rPr>
        <w:t xml:space="preserve"> </w:t>
      </w:r>
      <w:r>
        <w:rPr>
          <w:rStyle w:val="VariableTok"/>
        </w:rPr>
        <w:t xml:space="preserve">$validation</w:t>
      </w:r>
      <w:r>
        <w:rPr>
          <w:rStyle w:val="NormalTok"/>
        </w:rPr>
        <w:t xml:space="preserve">[</w:t>
      </w:r>
      <w:r>
        <w:rPr>
          <w:rStyle w:val="StringTok"/>
        </w:rPr>
        <w:t xml:space="preserve">'sir'</w:t>
      </w:r>
      <w:r>
        <w:rPr>
          <w:rStyle w:val="NormalTok"/>
        </w:rPr>
        <w:t xml:space="preserve">]</w:t>
      </w:r>
      <w:r>
        <w:rPr>
          <w:rStyle w:val="OtherTok"/>
        </w:rPr>
        <w:t xml:space="preserve">;</w:t>
      </w:r>
      <w:r>
        <w:br/>
      </w:r>
      <w:r>
        <w:br/>
      </w:r>
      <w:r>
        <w:rPr>
          <w:rStyle w:val="NormalTok"/>
        </w:rPr>
        <w:t xml:space="preserve">    </w:t>
      </w:r>
      <w:r>
        <w:rPr>
          <w:rStyle w:val="CommentTok"/>
        </w:rPr>
        <w:t xml:space="preserve">// Invarian Keselamatan: Penolakan Jujur jika di luar domain atau parameter tidak valid</w:t>
      </w:r>
      <w:r>
        <w:br/>
      </w:r>
      <w:r>
        <w:rPr>
          <w:rStyle w:val="NormalTok"/>
        </w:rPr>
        <w:t xml:space="preserve">    </w:t>
      </w:r>
      <w:r>
        <w:rPr>
          <w:rStyle w:val="ControlFlowTok"/>
        </w:rPr>
        <w:t xml:space="preserve">if</w:t>
      </w:r>
      <w:r>
        <w:rPr>
          <w:rStyle w:val="NormalTok"/>
        </w:rPr>
        <w:t xml:space="preserve"> (</w:t>
      </w:r>
      <w:r>
        <w:rPr>
          <w:rStyle w:val="VariableTok"/>
        </w:rPr>
        <w:t xml:space="preserve">$validatedSir</w:t>
      </w:r>
      <w:r>
        <w:rPr>
          <w:rStyle w:val="NormalTok"/>
        </w:rPr>
        <w:t xml:space="preserve">-&gt;isOutOfScope) {</w:t>
      </w:r>
      <w:r>
        <w:br/>
      </w:r>
      <w:r>
        <w:rPr>
          <w:rStyle w:val="NormalTok"/>
        </w:rPr>
        <w:t xml:space="preserve">        </w:t>
      </w:r>
      <w:r>
        <w:rPr>
          <w:rStyle w:val="ControlFlowTok"/>
        </w:rPr>
        <w:t xml:space="preserve">return</w:t>
      </w:r>
      <w:r>
        <w:rPr>
          <w:rStyle w:val="NormalTok"/>
        </w:rPr>
        <w:t xml:space="preserve"> [</w:t>
      </w:r>
      <w:r>
        <w:rPr>
          <w:rStyle w:val="StringTok"/>
        </w:rPr>
        <w:t xml:space="preserve">'jawaban'</w:t>
      </w:r>
      <w:r>
        <w:rPr>
          <w:rStyle w:val="NormalTok"/>
        </w:rPr>
        <w:t xml:space="preserve"> =&gt; </w:t>
      </w:r>
      <w:r>
        <w:rPr>
          <w:rStyle w:val="VariableTok"/>
        </w:rPr>
        <w:t xml:space="preserve">$validatedSir</w:t>
      </w:r>
      <w:r>
        <w:rPr>
          <w:rStyle w:val="NormalTok"/>
        </w:rPr>
        <w:t xml:space="preserve">-&gt;outOfScopeReason</w:t>
      </w:r>
      <w:r>
        <w:rPr>
          <w:rStyle w:val="OtherTok"/>
        </w:rPr>
        <w:t xml:space="preserve">,</w:t>
      </w:r>
      <w:r>
        <w:rPr>
          <w:rStyle w:val="NormalTok"/>
        </w:rPr>
        <w:t xml:space="preserve"> </w:t>
      </w:r>
      <w:r>
        <w:rPr>
          <w:rStyle w:val="StringTok"/>
        </w:rPr>
        <w:t xml:space="preserve">'wisata'</w:t>
      </w:r>
      <w:r>
        <w:rPr>
          <w:rStyle w:val="NormalTok"/>
        </w:rPr>
        <w:t xml:space="preserve"> =&gt; []</w:t>
      </w:r>
      <w:r>
        <w:rPr>
          <w:rStyle w:val="OtherTok"/>
        </w:rPr>
        <w:t xml:space="preserve">,</w:t>
      </w:r>
      <w:r>
        <w:rPr>
          <w:rStyle w:val="NormalTok"/>
        </w:rPr>
        <w:t xml:space="preserve"> </w:t>
      </w:r>
      <w:r>
        <w:rPr>
          <w:rStyle w:val="StringTok"/>
        </w:rPr>
        <w:t xml:space="preserve">'intent'</w:t>
      </w:r>
      <w:r>
        <w:rPr>
          <w:rStyle w:val="NormalTok"/>
        </w:rPr>
        <w:t xml:space="preserve"> =&gt; </w:t>
      </w:r>
      <w:r>
        <w:rPr>
          <w:rStyle w:val="VariableTok"/>
        </w:rPr>
        <w:t xml:space="preserve">$validatedSir</w:t>
      </w:r>
      <w:r>
        <w:rPr>
          <w:rStyle w:val="NormalTok"/>
        </w:rPr>
        <w:t xml:space="preserve">-&gt;toArray()]</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$validatedSir</w:t>
      </w:r>
      <w:r>
        <w:rPr>
          <w:rStyle w:val="NormalTok"/>
        </w:rPr>
        <w:t xml:space="preserve">-&gt;isValid) {</w:t>
      </w:r>
      <w:r>
        <w:br/>
      </w:r>
      <w:r>
        <w:rPr>
          <w:rStyle w:val="NormalTok"/>
        </w:rPr>
        <w:t xml:space="preserve">        </w:t>
      </w:r>
      <w:r>
        <w:rPr>
          <w:rStyle w:val="ControlFlowTok"/>
        </w:rPr>
        <w:t xml:space="preserve">return</w:t>
      </w:r>
      <w:r>
        <w:rPr>
          <w:rStyle w:val="NormalTok"/>
        </w:rPr>
        <w:t xml:space="preserve"> [</w:t>
      </w:r>
      <w:r>
        <w:rPr>
          <w:rStyle w:val="StringTok"/>
        </w:rPr>
        <w:t xml:space="preserve">'jawaban'</w:t>
      </w:r>
      <w:r>
        <w:rPr>
          <w:rStyle w:val="NormalTok"/>
        </w:rPr>
        <w:t xml:space="preserve"> =&gt; </w:t>
      </w:r>
      <w:r>
        <w:rPr>
          <w:rStyle w:val="StringTok"/>
        </w:rPr>
        <w:t xml:space="preserve">'Batasan tidak valid: '</w:t>
      </w:r>
      <w:r>
        <w:rPr>
          <w:rStyle w:val="OperatorTok"/>
        </w:rPr>
        <w:t xml:space="preserve">.</w:t>
      </w:r>
      <w:r>
        <w:rPr>
          <w:rStyle w:val="FunctionTok"/>
        </w:rPr>
        <w:t xml:space="preserve">implode</w:t>
      </w:r>
      <w:r>
        <w:rPr>
          <w:rStyle w:val="NormalTok"/>
        </w:rPr>
        <w:t xml:space="preserve">(</w:t>
      </w:r>
      <w:r>
        <w:rPr>
          <w:rStyle w:val="StringTok"/>
        </w:rPr>
        <w:t xml:space="preserve">' '</w:t>
      </w:r>
      <w:r>
        <w:rPr>
          <w:rStyle w:val="OtherTok"/>
        </w:rPr>
        <w:t xml:space="preserve">,</w:t>
      </w:r>
      <w:r>
        <w:rPr>
          <w:rStyle w:val="NormalTok"/>
        </w:rPr>
        <w:t xml:space="preserve"> </w:t>
      </w:r>
      <w:r>
        <w:rPr>
          <w:rStyle w:val="VariableTok"/>
        </w:rPr>
        <w:t xml:space="preserve">$validatedSir</w:t>
      </w:r>
      <w:r>
        <w:rPr>
          <w:rStyle w:val="NormalTok"/>
        </w:rPr>
        <w:t xml:space="preserve">-&gt;validationErrors)</w:t>
      </w:r>
      <w:r>
        <w:rPr>
          <w:rStyle w:val="OtherTok"/>
        </w:rPr>
        <w:t xml:space="preserve">,</w:t>
      </w:r>
      <w:r>
        <w:rPr>
          <w:rStyle w:val="NormalTok"/>
        </w:rPr>
        <w:t xml:space="preserve"> </w:t>
      </w:r>
      <w:r>
        <w:rPr>
          <w:rStyle w:val="StringTok"/>
        </w:rPr>
        <w:t xml:space="preserve">'wisata'</w:t>
      </w:r>
      <w:r>
        <w:rPr>
          <w:rStyle w:val="NormalTok"/>
        </w:rPr>
        <w:t xml:space="preserve"> =&gt; []]</w:t>
      </w:r>
      <w:r>
        <w:rPr>
          <w:rStyle w:val="OtherTok"/>
        </w:rPr>
        <w:t xml:space="preserve">;</w:t>
      </w:r>
      <w:r>
        <w:br/>
      </w:r>
      <w:r>
        <w:rPr>
          <w:rStyle w:val="NormalTok"/>
        </w:rPr>
        <w:t xml:space="preserve">    }</w:t>
      </w:r>
      <w:r>
        <w:br/>
      </w:r>
      <w:r>
        <w:br/>
      </w:r>
      <w:r>
        <w:rPr>
          <w:rStyle w:val="NormalTok"/>
        </w:rPr>
        <w:t xml:space="preserve">    </w:t>
      </w:r>
      <w:r>
        <w:rPr>
          <w:rStyle w:val="CommentTok"/>
        </w:rPr>
        <w:t xml:space="preserve">// Layer 3b &amp; 4: Kompilasi &amp; Eksekusi Kueri Spasial Deterministik PostgreSQL</w:t>
      </w:r>
      <w:r>
        <w:br/>
      </w:r>
      <w:r>
        <w:rPr>
          <w:rStyle w:val="NormalTok"/>
        </w:rPr>
        <w:t xml:space="preserve">    </w:t>
      </w:r>
      <w:r>
        <w:rPr>
          <w:rStyle w:val="VariableTok"/>
        </w:rPr>
        <w:t xml:space="preserve">$dataWisata</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-&gt;compiler-&gt;compileAndExecute(</w:t>
      </w:r>
      <w:r>
        <w:rPr>
          <w:rStyle w:val="VariableTok"/>
        </w:rPr>
        <w:t xml:space="preserve">$validatedSir</w:t>
      </w:r>
      <w:r>
        <w:rPr>
          <w:rStyle w:val="OtherTok"/>
        </w:rPr>
        <w:t xml:space="preserve">,</w:t>
      </w:r>
      <w:r>
        <w:rPr>
          <w:rStyle w:val="NormalTok"/>
        </w:rPr>
        <w:t xml:space="preserve"> </w:t>
      </w:r>
      <w:r>
        <w:rPr>
          <w:rStyle w:val="VariableTok"/>
        </w:rPr>
        <w:t xml:space="preserve">$latF</w:t>
      </w:r>
      <w:r>
        <w:rPr>
          <w:rStyle w:val="OtherTok"/>
        </w:rPr>
        <w:t xml:space="preserve">,</w:t>
      </w:r>
      <w:r>
        <w:rPr>
          <w:rStyle w:val="NormalTok"/>
        </w:rPr>
        <w:t xml:space="preserve"> </w:t>
      </w:r>
      <w:r>
        <w:rPr>
          <w:rStyle w:val="VariableTok"/>
        </w:rPr>
        <w:t xml:space="preserve">$lngF</w:t>
      </w:r>
      <w:r>
        <w:rPr>
          <w:rStyle w:val="OtherTok"/>
        </w:rPr>
        <w:t xml:space="preserve">,</w:t>
      </w:r>
      <w:r>
        <w:rPr>
          <w:rStyle w:val="NormalTok"/>
        </w:rPr>
        <w:t xml:space="preserve"> </w:t>
      </w:r>
      <w:r>
        <w:rPr>
          <w:rStyle w:val="VariableTok"/>
        </w:rPr>
        <w:t xml:space="preserve">$diLuarPadang</w:t>
      </w:r>
      <w:r>
        <w:rPr>
          <w:rStyle w:val="NormalTok"/>
        </w:rPr>
        <w:t xml:space="preserve">)</w:t>
      </w:r>
      <w:r>
        <w:rPr>
          <w:rStyle w:val="OtherTok"/>
        </w:rPr>
        <w:t xml:space="preserve">;</w:t>
      </w:r>
      <w:r>
        <w:br/>
      </w:r>
      <w:r>
        <w:br/>
      </w:r>
      <w:r>
        <w:rPr>
          <w:rStyle w:val="NormalTok"/>
        </w:rPr>
        <w:t xml:space="preserve">    </w:t>
      </w:r>
      <w:r>
        <w:rPr>
          <w:rStyle w:val="CommentTok"/>
        </w:rPr>
        <w:t xml:space="preserve">// Layer 5: Perangkaian Jawaban Ter-grounding &amp; Verifikasi Post-Generation</w:t>
      </w:r>
      <w:r>
        <w:br/>
      </w:r>
      <w:r>
        <w:rPr>
          <w:rStyle w:val="NormalTok"/>
        </w:rPr>
        <w:t xml:space="preserve">    </w:t>
      </w:r>
      <w:r>
        <w:rPr>
          <w:rStyle w:val="VariableTok"/>
        </w:rPr>
        <w:t xml:space="preserve">$jawaban</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-&gt;llm-&gt;rangkaiJawaban(</w:t>
      </w:r>
      <w:r>
        <w:rPr>
          <w:rStyle w:val="VariableTok"/>
        </w:rPr>
        <w:t xml:space="preserve">$pesanUser</w:t>
      </w:r>
      <w:r>
        <w:rPr>
          <w:rStyle w:val="OtherTok"/>
        </w:rPr>
        <w:t xml:space="preserve">,</w:t>
      </w:r>
      <w:r>
        <w:rPr>
          <w:rStyle w:val="NormalTok"/>
        </w:rPr>
        <w:t xml:space="preserve"> </w:t>
      </w:r>
      <w:r>
        <w:rPr>
          <w:rStyle w:val="VariableTok"/>
        </w:rPr>
        <w:t xml:space="preserve">$dataWisata</w:t>
      </w:r>
      <w:r>
        <w:rPr>
          <w:rStyle w:val="OtherTok"/>
        </w:rPr>
        <w:t xml:space="preserve">,</w:t>
      </w:r>
      <w:r>
        <w:rPr>
          <w:rStyle w:val="NormalTok"/>
        </w:rPr>
        <w:t xml:space="preserve"> </w:t>
      </w:r>
      <w:r>
        <w:rPr>
          <w:rStyle w:val="VariableTok"/>
        </w:rPr>
        <w:t xml:space="preserve">$adaLokasi</w:t>
      </w:r>
      <w:r>
        <w:rPr>
          <w:rStyle w:val="OtherTok"/>
        </w:rPr>
        <w:t xml:space="preserve">,</w:t>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'jawaban'</w:t>
      </w:r>
      <w:r>
        <w:rPr>
          <w:rStyle w:val="NormalTok"/>
        </w:rPr>
        <w:t xml:space="preserve"> =&gt; </w:t>
      </w:r>
      <w:r>
        <w:rPr>
          <w:rStyle w:val="VariableTok"/>
        </w:rPr>
        <w:t xml:space="preserve">$jawaban</w:t>
      </w:r>
      <w:r>
        <w:rPr>
          <w:rStyle w:val="OtherTok"/>
        </w:rPr>
        <w:t xml:space="preserve">,</w:t>
      </w:r>
      <w:r>
        <w:rPr>
          <w:rStyle w:val="NormalTok"/>
        </w:rPr>
        <w:t xml:space="preserve"> </w:t>
      </w:r>
      <w:r>
        <w:rPr>
          <w:rStyle w:val="StringTok"/>
        </w:rPr>
        <w:t xml:space="preserve">'wisata'</w:t>
      </w:r>
      <w:r>
        <w:rPr>
          <w:rStyle w:val="NormalTok"/>
        </w:rPr>
        <w:t xml:space="preserve"> =&gt; </w:t>
      </w:r>
      <w:r>
        <w:rPr>
          <w:rStyle w:val="VariableTok"/>
        </w:rPr>
        <w:t xml:space="preserve">$dataWisata</w:t>
      </w:r>
      <w:r>
        <w:rPr>
          <w:rStyle w:val="OtherTok"/>
        </w:rPr>
        <w:t xml:space="preserve">,</w:t>
      </w:r>
      <w:r>
        <w:rPr>
          <w:rStyle w:val="NormalTok"/>
        </w:rPr>
        <w:t xml:space="preserve"> </w:t>
      </w:r>
      <w:r>
        <w:rPr>
          <w:rStyle w:val="StringTok"/>
        </w:rPr>
        <w:t xml:space="preserve">'intent'</w:t>
      </w:r>
      <w:r>
        <w:rPr>
          <w:rStyle w:val="NormalTok"/>
        </w:rPr>
        <w:t xml:space="preserve"> =&gt; </w:t>
      </w:r>
      <w:r>
        <w:rPr>
          <w:rStyle w:val="VariableTok"/>
        </w:rPr>
        <w:t xml:space="preserve">$validatedSir</w:t>
      </w:r>
      <w:r>
        <w:rPr>
          <w:rStyle w:val="NormalTok"/>
        </w:rPr>
        <w:t xml:space="preserve">-&gt;toArray()</w:t>
      </w:r>
      <w:r>
        <w:rPr>
          <w:rStyle w:val="OtherTok"/>
        </w:rPr>
        <w:t xml:space="preserve">,</w:t>
      </w:r>
      <w:r>
        <w:rPr>
          <w:rStyle w:val="NormalTok"/>
        </w:rPr>
        <w:t xml:space="preserve"> ...]</w:t>
      </w:r>
      <w:r>
        <w:rPr>
          <w:rStyle w:val="OtherTok"/>
        </w:rPr>
        <w:t xml:space="preserve">;</w:t>
      </w:r>
      <w:r>
        <w:br/>
      </w:r>
      <w:r>
        <w:rPr>
          <w:rStyle w:val="NormalTok"/>
        </w:rPr>
        <w:t xml:space="preserve">}</w:t>
      </w:r>
    </w:p>
    <w:bookmarkEnd w:id="69"/>
    <w:bookmarkEnd w:id="70"/>
    <w:bookmarkStart w:id="73" w:name="pengujian-sistem-system-testing"/>
    <w:p>
      <w:pPr>
        <w:pStyle w:val="Heading3"/>
      </w:pPr>
      <w:r>
        <w:t xml:space="preserve">4.5 Pengujian Sistem (</w:t>
      </w:r>
      <w:r>
        <w:rPr>
          <w:iCs/>
          <w:i/>
        </w:rPr>
        <w:t xml:space="preserve">System Testing</w:t>
      </w:r>
      <w:r>
        <w:t xml:space="preserve">)</w:t>
      </w:r>
    </w:p>
    <w:bookmarkStart w:id="71" w:name="X9359d5f07254eb9031e8853d7c9195eb1a9baf1"/>
    <w:p>
      <w:pPr>
        <w:pStyle w:val="Heading4"/>
      </w:pPr>
      <w:r>
        <w:t xml:space="preserve">4.5.1 Pengujian Otomatis Unit dan Feature Test (PHPUnit Test Suite)</w:t>
      </w:r>
    </w:p>
    <w:p>
      <w:pPr>
        <w:pStyle w:val="FirstParagraph"/>
      </w:pPr>
      <w:r>
        <w:t xml:space="preserve">Pengujian otomatis komprehensif diimplementasikan menggunakan kerangka kerja pengujian PHPUnit 11 untuk memvalidasi seluruh unit kode logika backend secara matematis dan deterministik. Hasil pengujian menunjukkan seluruh</w:t>
      </w:r>
      <w:r>
        <w:t xml:space="preserve"> </w:t>
      </w:r>
      <w:r>
        <w:rPr>
          <w:bCs/>
          <w:b/>
        </w:rPr>
        <w:t xml:space="preserve">21 pengujian unit dan integrasi lulus 100% dengan 234 assertion tanpa satupun kegagalan</w:t>
      </w:r>
      <w:r>
        <w:t xml:space="preserve"> </w:t>
      </w:r>
      <w:r>
        <w:t xml:space="preserve">(Tabel 4.1).</w:t>
      </w:r>
    </w:p>
    <w:p>
      <w:pPr>
        <w:pStyle w:val="BodyText"/>
      </w:pPr>
      <w:r>
        <w:rPr>
          <w:bCs/>
          <w:b/>
        </w:rPr>
        <w:t xml:space="preserve">Tabel 4.1 Hasil Pengujian Otomatis Perangkat Lunak (PHPUnit Test Suite)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Berkas Pengujian</w:t>
            </w:r>
          </w:p>
        </w:tc>
        <w:tc>
          <w:tcPr/>
          <w:p>
            <w:pPr>
              <w:pStyle w:val="Compact"/>
              <w:jc w:val="left"/>
            </w:pPr>
            <w:r>
              <w:t xml:space="preserve">Kasus Uji yang Diverifikasi</w:t>
            </w:r>
          </w:p>
        </w:tc>
        <w:tc>
          <w:tcPr/>
          <w:p>
            <w:pPr>
              <w:pStyle w:val="Compact"/>
              <w:jc w:val="left"/>
            </w:pPr>
            <w:r>
              <w:t xml:space="preserve">Jumlah Assertion</w:t>
            </w:r>
          </w:p>
        </w:tc>
        <w:tc>
          <w:tcPr/>
          <w:p>
            <w:pPr>
              <w:pStyle w:val="Compact"/>
              <w:jc w:val="left"/>
            </w:pPr>
            <w:r>
              <w:t xml:space="preserve">Status</w:t>
            </w:r>
          </w:p>
        </w:tc>
      </w:tr>
      <w:tr>
        <w:tc>
          <w:tcPr/>
          <w:p>
            <w:pPr>
              <w:pStyle w:val="Compact"/>
              <w:jc w:val="left"/>
            </w:pPr>
            <w:r>
              <w:rPr>
                <w:rStyle w:val="VerbatimChar"/>
              </w:rPr>
              <w:t xml:space="preserve">Tests\Unit\ExampleTest</w:t>
            </w:r>
          </w:p>
        </w:tc>
        <w:tc>
          <w:tcPr/>
          <w:p>
            <w:pPr>
              <w:pStyle w:val="Compact"/>
              <w:jc w:val="left"/>
            </w:pPr>
            <w:r>
              <w:t xml:space="preserve">Verifikasi integritas dasar lingkungan pengujian</w:t>
            </w:r>
          </w:p>
        </w:tc>
        <w:tc>
          <w:tcPr/>
          <w:p>
            <w:pPr>
              <w:pStyle w:val="Compact"/>
              <w:jc w:val="left"/>
            </w:pPr>
            <w:r>
              <w:t xml:space="preserve">1</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Validasi skema CSIR, tipe data, dan sanitasi teks input</w:t>
            </w:r>
          </w:p>
        </w:tc>
        <w:tc>
          <w:tcPr/>
          <w:p>
            <w:pPr>
              <w:pStyle w:val="Compact"/>
              <w:jc w:val="left"/>
            </w:pPr>
            <w:r>
              <w:t xml:space="preserve">8</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Deteksi dan pelabelan kueri</w:t>
            </w:r>
            <w:r>
              <w:t xml:space="preserve"> </w:t>
            </w:r>
            <w:r>
              <w:rPr>
                <w:iCs/>
                <w:i/>
              </w:rPr>
              <w:t xml:space="preserve">out-of-scope</w:t>
            </w:r>
            <w:r>
              <w:t xml:space="preserve"> </w:t>
            </w:r>
            <w:r>
              <w:t xml:space="preserve">(ontologi negatif)</w:t>
            </w:r>
          </w:p>
        </w:tc>
        <w:tc>
          <w:tcPr/>
          <w:p>
            <w:pPr>
              <w:pStyle w:val="Compact"/>
              <w:jc w:val="left"/>
            </w:pPr>
            <w:r>
              <w:t xml:space="preserve">5</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Penolakan ketat jarak dan harga negatif (</w:t>
            </w:r>
            <w:r>
              <w:rPr>
                <w:iCs/>
                <w:i/>
              </w:rPr>
              <w:t xml:space="preserve">No Intent Alteration</w:t>
            </w:r>
            <w:r>
              <w:t xml:space="preserve">)</w:t>
            </w:r>
          </w:p>
        </w:tc>
        <w:tc>
          <w:tcPr/>
          <w:p>
            <w:pPr>
              <w:pStyle w:val="Compact"/>
              <w:jc w:val="left"/>
            </w:pPr>
            <w:r>
              <w:t xml:space="preserve">7</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Deteksi kontradiksi batasan operasional (</w:t>
            </w:r>
            <w:r>
              <w:rPr>
                <w:rStyle w:val="VerbatimChar"/>
              </w:rPr>
              <w:t xml:space="preserve">is_free</w:t>
            </w:r>
            <w:r>
              <w:t xml:space="preserve"> </w:t>
            </w:r>
            <w:r>
              <w:t xml:space="preserve">vs</w:t>
            </w:r>
            <w:r>
              <w:t xml:space="preserve"> </w:t>
            </w:r>
            <w:r>
              <w:rPr>
                <w:rStyle w:val="VerbatimChar"/>
              </w:rPr>
              <w:t xml:space="preserve">max_price</w:t>
            </w:r>
            <w:r>
              <w:t xml:space="preserve">)</w:t>
            </w:r>
          </w:p>
        </w:tc>
        <w:tc>
          <w:tcPr/>
          <w:p>
            <w:pPr>
              <w:pStyle w:val="Compact"/>
              <w:jc w:val="left"/>
            </w:pPr>
            <w:r>
              <w:t xml:space="preserve">5</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Penolakan ketat operator spasial di luar ontologi sistem</w:t>
            </w:r>
          </w:p>
        </w:tc>
        <w:tc>
          <w:tcPr/>
          <w:p>
            <w:pPr>
              <w:pStyle w:val="Compact"/>
              <w:jc w:val="left"/>
            </w:pPr>
            <w:r>
              <w:t xml:space="preserve">5</w:t>
            </w:r>
          </w:p>
        </w:tc>
        <w:tc>
          <w:tcPr/>
          <w:p>
            <w:pPr>
              <w:pStyle w:val="Compact"/>
              <w:jc w:val="left"/>
            </w:pPr>
            <w:r>
              <w:t xml:space="preserve">PASS</w:t>
            </w:r>
          </w:p>
        </w:tc>
      </w:tr>
      <w:tr>
        <w:tc>
          <w:tcPr/>
          <w:p>
            <w:pPr>
              <w:pStyle w:val="Compact"/>
              <w:jc w:val="left"/>
            </w:pPr>
            <w:r>
              <w:rPr>
                <w:rStyle w:val="VerbatimChar"/>
              </w:rPr>
              <w:t xml:space="preserve">Tests\Unit\SirValidatorTest</w:t>
            </w:r>
          </w:p>
        </w:tc>
        <w:tc>
          <w:tcPr/>
          <w:p>
            <w:pPr>
              <w:pStyle w:val="Compact"/>
              <w:jc w:val="left"/>
            </w:pPr>
            <w:r>
              <w:t xml:space="preserve">Penolakan koordinat geografis di luar batas bola bumi WGS84</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Tests\Unit\SpatialQueryCompilerTest</w:t>
            </w:r>
          </w:p>
        </w:tc>
        <w:tc>
          <w:tcPr/>
          <w:p>
            <w:pPr>
              <w:pStyle w:val="Compact"/>
              <w:jc w:val="left"/>
            </w:pPr>
            <w:r>
              <w:t xml:space="preserve">Verifikasi kalkulasi jarak geodesik Haversine eksak</w:t>
            </w:r>
          </w:p>
        </w:tc>
        <w:tc>
          <w:tcPr/>
          <w:p>
            <w:pPr>
              <w:pStyle w:val="Compact"/>
              <w:jc w:val="left"/>
            </w:pPr>
            <w:r>
              <w:t xml:space="preserve">3</w:t>
            </w:r>
          </w:p>
        </w:tc>
        <w:tc>
          <w:tcPr/>
          <w:p>
            <w:pPr>
              <w:pStyle w:val="Compact"/>
              <w:jc w:val="left"/>
            </w:pPr>
            <w:r>
              <w:t xml:space="preserve">PASS</w:t>
            </w:r>
          </w:p>
        </w:tc>
      </w:tr>
      <w:tr>
        <w:tc>
          <w:tcPr/>
          <w:p>
            <w:pPr>
              <w:pStyle w:val="Compact"/>
              <w:jc w:val="left"/>
            </w:pPr>
            <w:r>
              <w:rPr>
                <w:rStyle w:val="VerbatimChar"/>
              </w:rPr>
              <w:t xml:space="preserve">Tests\Unit\SpatialQueryCompilerTest</w:t>
            </w:r>
          </w:p>
        </w:tc>
        <w:tc>
          <w:tcPr/>
          <w:p>
            <w:pPr>
              <w:pStyle w:val="Compact"/>
              <w:jc w:val="left"/>
            </w:pPr>
            <w:r>
              <w:t xml:space="preserve">Keselarasan numerik Spherical Law of Cosines vs Haversine (&lt; 1 mm)</w:t>
            </w:r>
          </w:p>
        </w:tc>
        <w:tc>
          <w:tcPr/>
          <w:p>
            <w:pPr>
              <w:pStyle w:val="Compact"/>
              <w:jc w:val="left"/>
            </w:pPr>
            <w:r>
              <w:t xml:space="preserve">1</w:t>
            </w:r>
          </w:p>
        </w:tc>
        <w:tc>
          <w:tcPr/>
          <w:p>
            <w:pPr>
              <w:pStyle w:val="Compact"/>
              <w:jc w:val="left"/>
            </w:pPr>
            <w:r>
              <w:t xml:space="preserve">PASS</w:t>
            </w:r>
          </w:p>
        </w:tc>
      </w:tr>
      <w:tr>
        <w:tc>
          <w:tcPr/>
          <w:p>
            <w:pPr>
              <w:pStyle w:val="Compact"/>
              <w:jc w:val="left"/>
            </w:pPr>
            <w:r>
              <w:rPr>
                <w:rStyle w:val="VerbatimChar"/>
              </w:rPr>
              <w:t xml:space="preserve">Tests\Unit\SpatialQueryCompilerTest</w:t>
            </w:r>
          </w:p>
        </w:tc>
        <w:tc>
          <w:tcPr/>
          <w:p>
            <w:pPr>
              <w:pStyle w:val="Compact"/>
              <w:jc w:val="left"/>
            </w:pPr>
            <w:r>
              <w:t xml:space="preserve">Penolakan instan 0 baris kueri pada SIR</w:t>
            </w:r>
            <w:r>
              <w:t xml:space="preserve"> </w:t>
            </w:r>
            <w:r>
              <w:rPr>
                <w:iCs/>
                <w:i/>
              </w:rPr>
              <w:t xml:space="preserve">out-of-scope</w:t>
            </w:r>
          </w:p>
        </w:tc>
        <w:tc>
          <w:tcPr/>
          <w:p>
            <w:pPr>
              <w:pStyle w:val="Compact"/>
              <w:jc w:val="left"/>
            </w:pPr>
            <w:r>
              <w:t xml:space="preserve">1</w:t>
            </w:r>
          </w:p>
        </w:tc>
        <w:tc>
          <w:tcPr/>
          <w:p>
            <w:pPr>
              <w:pStyle w:val="Compact"/>
              <w:jc w:val="left"/>
            </w:pPr>
            <w:r>
              <w:t xml:space="preserve">PASS</w:t>
            </w:r>
          </w:p>
        </w:tc>
      </w:tr>
      <w:tr>
        <w:tc>
          <w:tcPr/>
          <w:p>
            <w:pPr>
              <w:pStyle w:val="Compact"/>
              <w:jc w:val="left"/>
            </w:pPr>
            <w:r>
              <w:rPr>
                <w:rStyle w:val="VerbatimChar"/>
              </w:rPr>
              <w:t xml:space="preserve">Tests\Unit\SpatialQueryCompilerTest</w:t>
            </w:r>
          </w:p>
        </w:tc>
        <w:tc>
          <w:tcPr/>
          <w:p>
            <w:pPr>
              <w:pStyle w:val="Compact"/>
              <w:jc w:val="left"/>
            </w:pPr>
            <w:r>
              <w:t xml:space="preserve">Penolakan instan eksekusi SQL pada SIR tidak valid (</w:t>
            </w:r>
            <w:r>
              <w:rPr>
                <w:iCs/>
                <w:i/>
              </w:rPr>
              <w:t xml:space="preserve">Invariant Check</w:t>
            </w:r>
            <w:r>
              <w:t xml:space="preserve">)</w:t>
            </w:r>
          </w:p>
        </w:tc>
        <w:tc>
          <w:tcPr/>
          <w:p>
            <w:pPr>
              <w:pStyle w:val="Compact"/>
              <w:jc w:val="left"/>
            </w:pPr>
            <w:r>
              <w:t xml:space="preserve">1</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Verifikasi kelolosan jawaban yang 100% berbasis fakta SQL</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Tests\Unit\GroundingValidatorTest</w:t>
            </w:r>
          </w:p>
        </w:tc>
        <w:tc>
          <w:tcPr/>
          <w:p>
            <w:pPr>
              <w:pStyle w:val="Compact"/>
              <w:jc w:val="left"/>
            </w:pPr>
            <w:r>
              <w:t xml:space="preserve">Deteksi dan penangkapan halusinasi entitas objek wisata fiktif</w:t>
            </w:r>
          </w:p>
        </w:tc>
        <w:tc>
          <w:tcPr/>
          <w:p>
            <w:pPr>
              <w:pStyle w:val="Compact"/>
              <w:jc w:val="left"/>
            </w:pPr>
            <w:r>
              <w:t xml:space="preserve">4</w:t>
            </w:r>
          </w:p>
        </w:tc>
        <w:tc>
          <w:tcPr/>
          <w:p>
            <w:pPr>
              <w:pStyle w:val="Compact"/>
              <w:jc w:val="left"/>
            </w:pPr>
            <w:r>
              <w:t xml:space="preserve">PASS</w:t>
            </w:r>
          </w:p>
        </w:tc>
      </w:tr>
      <w:tr>
        <w:tc>
          <w:tcPr/>
          <w:p>
            <w:pPr>
              <w:pStyle w:val="Compact"/>
              <w:jc w:val="left"/>
            </w:pPr>
            <w:r>
              <w:rPr>
                <w:rStyle w:val="VerbatimChar"/>
              </w:rPr>
              <w:t xml:space="preserve">Tests\Feature\ChatLogicTest</w:t>
            </w:r>
          </w:p>
        </w:tc>
        <w:tc>
          <w:tcPr/>
          <w:p>
            <w:pPr>
              <w:pStyle w:val="Compact"/>
              <w:jc w:val="left"/>
            </w:pPr>
            <w:r>
              <w:t xml:space="preserve">Verifikasi fallback spasial pengguna di luar Padang (&gt; 35 km)</w:t>
            </w:r>
          </w:p>
        </w:tc>
        <w:tc>
          <w:tcPr/>
          <w:p>
            <w:pPr>
              <w:pStyle w:val="Compact"/>
              <w:jc w:val="left"/>
            </w:pPr>
            <w:r>
              <w:t xml:space="preserve">8</w:t>
            </w:r>
          </w:p>
        </w:tc>
        <w:tc>
          <w:tcPr/>
          <w:p>
            <w:pPr>
              <w:pStyle w:val="Compact"/>
              <w:jc w:val="left"/>
            </w:pPr>
            <w:r>
              <w:t xml:space="preserve">PASS</w:t>
            </w:r>
          </w:p>
        </w:tc>
      </w:tr>
      <w:tr>
        <w:tc>
          <w:tcPr/>
          <w:p>
            <w:pPr>
              <w:pStyle w:val="Compact"/>
              <w:jc w:val="left"/>
            </w:pPr>
            <w:r>
              <w:rPr>
                <w:rStyle w:val="VerbatimChar"/>
              </w:rPr>
              <w:t xml:space="preserve">Tests\Feature\ChatLogicTest</w:t>
            </w:r>
          </w:p>
        </w:tc>
        <w:tc>
          <w:tcPr/>
          <w:p>
            <w:pPr>
              <w:pStyle w:val="Compact"/>
              <w:jc w:val="left"/>
            </w:pPr>
            <w:r>
              <w:t xml:space="preserve">Pencarian nama fuzzy dengan fallback teks deskripsi</w:t>
            </w:r>
          </w:p>
        </w:tc>
        <w:tc>
          <w:tcPr/>
          <w:p>
            <w:pPr>
              <w:pStyle w:val="Compact"/>
              <w:jc w:val="left"/>
            </w:pPr>
            <w:r>
              <w:t xml:space="preserve">10</w:t>
            </w:r>
          </w:p>
        </w:tc>
        <w:tc>
          <w:tcPr/>
          <w:p>
            <w:pPr>
              <w:pStyle w:val="Compact"/>
              <w:jc w:val="left"/>
            </w:pPr>
            <w:r>
              <w:t xml:space="preserve">PASS</w:t>
            </w:r>
          </w:p>
        </w:tc>
      </w:tr>
      <w:tr>
        <w:tc>
          <w:tcPr/>
          <w:p>
            <w:pPr>
              <w:pStyle w:val="Compact"/>
              <w:jc w:val="left"/>
            </w:pPr>
            <w:r>
              <w:rPr>
                <w:rStyle w:val="VerbatimChar"/>
              </w:rPr>
              <w:t xml:space="preserve">Tests\Feature\ChatLogicTest</w:t>
            </w:r>
          </w:p>
        </w:tc>
        <w:tc>
          <w:tcPr/>
          <w:p>
            <w:pPr>
              <w:pStyle w:val="Compact"/>
              <w:jc w:val="left"/>
            </w:pPr>
            <w:r>
              <w:t xml:space="preserve">Resolusi nama destinasi parsial</w:t>
            </w:r>
          </w:p>
        </w:tc>
        <w:tc>
          <w:tcPr/>
          <w:p>
            <w:pPr>
              <w:pStyle w:val="Compact"/>
              <w:jc w:val="left"/>
            </w:pPr>
            <w:r>
              <w:t xml:space="preserve">8</w:t>
            </w:r>
          </w:p>
        </w:tc>
        <w:tc>
          <w:tcPr/>
          <w:p>
            <w:pPr>
              <w:pStyle w:val="Compact"/>
              <w:jc w:val="left"/>
            </w:pPr>
            <w:r>
              <w:t xml:space="preserve">PASS</w:t>
            </w:r>
          </w:p>
        </w:tc>
      </w:tr>
      <w:tr>
        <w:tc>
          <w:tcPr/>
          <w:p>
            <w:pPr>
              <w:pStyle w:val="Compact"/>
              <w:jc w:val="left"/>
            </w:pPr>
            <w:r>
              <w:rPr>
                <w:rStyle w:val="VerbatimChar"/>
              </w:rPr>
              <w:t xml:space="preserve">Tests\Feature\ChatLogicTest</w:t>
            </w:r>
          </w:p>
        </w:tc>
        <w:tc>
          <w:tcPr/>
          <w:p>
            <w:pPr>
              <w:pStyle w:val="Compact"/>
              <w:jc w:val="left"/>
            </w:pPr>
            <w:r>
              <w:t xml:space="preserve">Penyaringan status operasional destinasi buka 24 jam</w:t>
            </w:r>
          </w:p>
        </w:tc>
        <w:tc>
          <w:tcPr/>
          <w:p>
            <w:pPr>
              <w:pStyle w:val="Compact"/>
              <w:jc w:val="left"/>
            </w:pPr>
            <w:r>
              <w:t xml:space="preserve">6</w:t>
            </w:r>
          </w:p>
        </w:tc>
        <w:tc>
          <w:tcPr/>
          <w:p>
            <w:pPr>
              <w:pStyle w:val="Compact"/>
              <w:jc w:val="left"/>
            </w:pPr>
            <w:r>
              <w:t xml:space="preserve">PASS</w:t>
            </w:r>
          </w:p>
        </w:tc>
      </w:tr>
      <w:tr>
        <w:tc>
          <w:tcPr/>
          <w:p>
            <w:pPr>
              <w:pStyle w:val="Compact"/>
              <w:jc w:val="left"/>
            </w:pPr>
            <w:r>
              <w:rPr>
                <w:rStyle w:val="VerbatimChar"/>
              </w:rPr>
              <w:t xml:space="preserve">Tests\Feature\ChatLogicTest</w:t>
            </w:r>
          </w:p>
        </w:tc>
        <w:tc>
          <w:tcPr/>
          <w:p>
            <w:pPr>
              <w:pStyle w:val="Compact"/>
              <w:jc w:val="left"/>
            </w:pPr>
            <w:r>
              <w:t xml:space="preserve">Integritas endpoint</w:t>
            </w:r>
            <w:r>
              <w:t xml:space="preserve"> </w:t>
            </w:r>
            <w:r>
              <w:rPr>
                <w:rStyle w:val="VerbatimChar"/>
              </w:rPr>
              <w:t xml:space="preserve">/chat</w:t>
            </w:r>
            <w:r>
              <w:t xml:space="preserve"> </w:t>
            </w:r>
            <w:r>
              <w:t xml:space="preserve">dan persistensi database</w:t>
            </w:r>
          </w:p>
        </w:tc>
        <w:tc>
          <w:tcPr/>
          <w:p>
            <w:pPr>
              <w:pStyle w:val="Compact"/>
              <w:jc w:val="left"/>
            </w:pPr>
            <w:r>
              <w:t xml:space="preserve">12</w:t>
            </w:r>
          </w:p>
        </w:tc>
        <w:tc>
          <w:tcPr/>
          <w:p>
            <w:pPr>
              <w:pStyle w:val="Compact"/>
              <w:jc w:val="left"/>
            </w:pPr>
            <w:r>
              <w:t xml:space="preserve">PASS</w:t>
            </w:r>
          </w:p>
        </w:tc>
      </w:tr>
      <w:tr>
        <w:tc>
          <w:tcPr/>
          <w:p>
            <w:pPr>
              <w:pStyle w:val="Compact"/>
              <w:jc w:val="left"/>
            </w:pPr>
            <w:r>
              <w:rPr>
                <w:rStyle w:val="VerbatimChar"/>
              </w:rPr>
              <w:t xml:space="preserve">Tests\Feature\ExampleTest</w:t>
            </w:r>
          </w:p>
        </w:tc>
        <w:tc>
          <w:tcPr/>
          <w:p>
            <w:pPr>
              <w:pStyle w:val="Compact"/>
              <w:jc w:val="left"/>
            </w:pPr>
            <w:r>
              <w:t xml:space="preserve">Responsivitas halaman beranda web (</w:t>
            </w:r>
            <w:r>
              <w:rPr>
                <w:rStyle w:val="VerbatimChar"/>
              </w:rPr>
              <w:t xml:space="preserve">HTTP 200</w:t>
            </w:r>
            <w:r>
              <w:t xml:space="preserve">)</w:t>
            </w:r>
          </w:p>
        </w:tc>
        <w:tc>
          <w:tcPr/>
          <w:p>
            <w:pPr>
              <w:pStyle w:val="Compact"/>
              <w:jc w:val="left"/>
            </w:pPr>
            <w:r>
              <w:t xml:space="preserve">1</w:t>
            </w:r>
          </w:p>
        </w:tc>
        <w:tc>
          <w:tcPr/>
          <w:p>
            <w:pPr>
              <w:pStyle w:val="Compact"/>
              <w:jc w:val="left"/>
            </w:pPr>
            <w:r>
              <w:t xml:space="preserve">PASS</w:t>
            </w:r>
          </w:p>
        </w:tc>
      </w:tr>
      <w:tr>
        <w:tc>
          <w:tcPr/>
          <w:p>
            <w:pPr>
              <w:pStyle w:val="Compact"/>
              <w:jc w:val="left"/>
            </w:pPr>
            <w:r>
              <w:rPr>
                <w:rStyle w:val="VerbatimChar"/>
              </w:rPr>
              <w:t xml:space="preserve">Tests\Feature\JournalEvaluationTest</w:t>
            </w:r>
          </w:p>
        </w:tc>
        <w:tc>
          <w:tcPr/>
          <w:p>
            <w:pPr>
              <w:pStyle w:val="Compact"/>
              <w:jc w:val="left"/>
            </w:pPr>
            <w:r>
              <w:t xml:space="preserve">Integritas dataset benchmark 40 skenario percakapan</w:t>
            </w:r>
          </w:p>
        </w:tc>
        <w:tc>
          <w:tcPr/>
          <w:p>
            <w:pPr>
              <w:pStyle w:val="Compact"/>
              <w:jc w:val="left"/>
            </w:pPr>
            <w:r>
              <w:t xml:space="preserve">80</w:t>
            </w:r>
          </w:p>
        </w:tc>
        <w:tc>
          <w:tcPr/>
          <w:p>
            <w:pPr>
              <w:pStyle w:val="Compact"/>
              <w:jc w:val="left"/>
            </w:pPr>
            <w:r>
              <w:t xml:space="preserve">PASS</w:t>
            </w:r>
          </w:p>
        </w:tc>
      </w:tr>
      <w:tr>
        <w:tc>
          <w:tcPr/>
          <w:p>
            <w:pPr>
              <w:pStyle w:val="Compact"/>
              <w:jc w:val="left"/>
            </w:pPr>
            <w:r>
              <w:rPr>
                <w:rStyle w:val="VerbatimChar"/>
              </w:rPr>
              <w:t xml:space="preserve">Tests\Feature\JournalEvaluationTest</w:t>
            </w:r>
          </w:p>
        </w:tc>
        <w:tc>
          <w:tcPr/>
          <w:p>
            <w:pPr>
              <w:pStyle w:val="Compact"/>
              <w:jc w:val="left"/>
            </w:pPr>
            <w:r>
              <w:t xml:space="preserve">Eksekusi lengkap command evaluasi riset</w:t>
            </w:r>
          </w:p>
        </w:tc>
        <w:tc>
          <w:tcPr/>
          <w:p>
            <w:pPr>
              <w:pStyle w:val="Compact"/>
              <w:jc w:val="left"/>
            </w:pPr>
            <w:r>
              <w:t xml:space="preserve">25</w:t>
            </w:r>
          </w:p>
        </w:tc>
        <w:tc>
          <w:tcPr/>
          <w:p>
            <w:pPr>
              <w:pStyle w:val="Compact"/>
              <w:jc w:val="left"/>
            </w:pPr>
            <w:r>
              <w:t xml:space="preserve">PASS</w:t>
            </w:r>
          </w:p>
        </w:tc>
      </w:tr>
      <w:tr>
        <w:tc>
          <w:tcPr/>
          <w:p>
            <w:pPr>
              <w:pStyle w:val="Compact"/>
              <w:jc w:val="left"/>
            </w:pPr>
            <w:r>
              <w:rPr>
                <w:bCs/>
                <w:b/>
              </w:rPr>
              <w:t xml:space="preserve">TOTAL</w:t>
            </w:r>
          </w:p>
        </w:tc>
        <w:tc>
          <w:tcPr/>
          <w:p>
            <w:pPr>
              <w:pStyle w:val="Compact"/>
              <w:jc w:val="left"/>
            </w:pPr>
            <w:r>
              <w:rPr>
                <w:bCs/>
                <w:b/>
              </w:rPr>
              <w:t xml:space="preserve">21 Test Suites Lengkap</w:t>
            </w:r>
          </w:p>
        </w:tc>
        <w:tc>
          <w:tcPr/>
          <w:p>
            <w:pPr>
              <w:pStyle w:val="Compact"/>
              <w:jc w:val="left"/>
            </w:pPr>
            <w:r>
              <w:rPr>
                <w:bCs/>
                <w:b/>
              </w:rPr>
              <w:t xml:space="preserve">234 Assertions</w:t>
            </w:r>
          </w:p>
        </w:tc>
        <w:tc>
          <w:tcPr/>
          <w:p>
            <w:pPr>
              <w:pStyle w:val="Compact"/>
              <w:jc w:val="left"/>
            </w:pPr>
            <w:r>
              <w:rPr>
                <w:bCs/>
                <w:b/>
              </w:rPr>
              <w:t xml:space="preserve">100% PASS</w:t>
            </w:r>
          </w:p>
        </w:tc>
      </w:tr>
    </w:tbl>
    <w:p>
      <w:pPr>
        <w:pStyle w:val="BodyText"/>
      </w:pPr>
      <w:r>
        <w:t xml:space="preserve">Selain itu, audit gaya kode menggunakan</w:t>
      </w:r>
      <w:r>
        <w:t xml:space="preserve"> </w:t>
      </w:r>
      <w:r>
        <w:rPr>
          <w:rStyle w:val="VerbatimChar"/>
        </w:rPr>
        <w:t xml:space="preserve">./vendor/bin/pint --test</w:t>
      </w:r>
      <w:r>
        <w:t xml:space="preserve"> </w:t>
      </w:r>
      <w:r>
        <w:t xml:space="preserve">menyatakan seluruh berkas kode sumber telah 100% memenuhi standar industri PSR-12 tanpa satupun pelanggaran pemformatan.</w:t>
      </w:r>
    </w:p>
    <w:bookmarkEnd w:id="71"/>
    <w:bookmarkStart w:id="72" w:name="pengujian-fungsional-black-box"/>
    <w:p>
      <w:pPr>
        <w:pStyle w:val="Heading4"/>
      </w:pPr>
      <w:r>
        <w:t xml:space="preserve">4.5.2 Pengujian Fungsional Black Box</w:t>
      </w:r>
    </w:p>
    <w:p>
      <w:pPr>
        <w:pStyle w:val="FirstParagraph"/>
      </w:pPr>
      <w:r>
        <w:t xml:space="preserve">Pengujian fungsional berbasis</w:t>
      </w:r>
      <w:r>
        <w:t xml:space="preserve"> </w:t>
      </w:r>
      <w:r>
        <w:rPr>
          <w:iCs/>
          <w:i/>
        </w:rPr>
        <w:t xml:space="preserve">Black Box Testing</w:t>
      </w:r>
      <w:r>
        <w:t xml:space="preserve"> </w:t>
      </w:r>
      <w:r>
        <w:t xml:space="preserve">dilakukan pada antarmuka web untuk memastikan seluruh tombol, input, penanda peta, dan kartu rute berfungsi sesuai kebutuhan fungsional (Tabel 4.2).</w:t>
      </w:r>
    </w:p>
    <w:p>
      <w:pPr>
        <w:pStyle w:val="BodyText"/>
      </w:pPr>
      <w:r>
        <w:rPr>
          <w:bCs/>
          <w:b/>
        </w:rPr>
        <w:t xml:space="preserve">Tabel 4.2 Hasil Pengujian Fungsional Black Box Antarmuka Pengguna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 Kasus</w:t>
            </w:r>
          </w:p>
        </w:tc>
        <w:tc>
          <w:tcPr/>
          <w:p>
            <w:pPr>
              <w:pStyle w:val="Compact"/>
              <w:jc w:val="left"/>
            </w:pPr>
            <w:r>
              <w:t xml:space="preserve">Aktivitas / Skenario Pengujian</w:t>
            </w:r>
          </w:p>
        </w:tc>
        <w:tc>
          <w:tcPr/>
          <w:p>
            <w:pPr>
              <w:pStyle w:val="Compact"/>
              <w:jc w:val="left"/>
            </w:pPr>
            <w:r>
              <w:t xml:space="preserve">Hasil yang Diharapkan</w:t>
            </w:r>
          </w:p>
        </w:tc>
        <w:tc>
          <w:tcPr/>
          <w:p>
            <w:pPr>
              <w:pStyle w:val="Compact"/>
              <w:jc w:val="left"/>
            </w:pPr>
            <w:r>
              <w:t xml:space="preserve">Hasil Pengamatan</w:t>
            </w:r>
          </w:p>
        </w:tc>
        <w:tc>
          <w:tcPr/>
          <w:p>
            <w:pPr>
              <w:pStyle w:val="Compact"/>
              <w:jc w:val="left"/>
            </w:pPr>
            <w:r>
              <w:t xml:space="preserve">Kesimpulan</w:t>
            </w:r>
          </w:p>
        </w:tc>
      </w:tr>
      <w:tr>
        <w:tc>
          <w:tcPr/>
          <w:p>
            <w:pPr>
              <w:pStyle w:val="Compact"/>
              <w:jc w:val="left"/>
            </w:pPr>
            <w:r>
              <w:t xml:space="preserve">BB-01</w:t>
            </w:r>
          </w:p>
        </w:tc>
        <w:tc>
          <w:tcPr/>
          <w:p>
            <w:pPr>
              <w:pStyle w:val="Compact"/>
              <w:jc w:val="left"/>
            </w:pPr>
            <w:r>
              <w:t xml:space="preserve">Pengguna membuka URL utama aplikasi</w:t>
            </w:r>
          </w:p>
        </w:tc>
        <w:tc>
          <w:tcPr/>
          <w:p>
            <w:pPr>
              <w:pStyle w:val="Compact"/>
              <w:jc w:val="left"/>
            </w:pPr>
            <w:r>
              <w:t xml:space="preserve">Peta Leaflet memuat ubin OSM dan 22 penanda destinasi</w:t>
            </w:r>
          </w:p>
        </w:tc>
        <w:tc>
          <w:tcPr/>
          <w:p>
            <w:pPr>
              <w:pStyle w:val="Compact"/>
              <w:jc w:val="left"/>
            </w:pPr>
            <w:r>
              <w:t xml:space="preserve">Peta tampil penuh, penanda muncul dengan warna kategori</w:t>
            </w:r>
          </w:p>
        </w:tc>
        <w:tc>
          <w:tcPr/>
          <w:p>
            <w:pPr>
              <w:pStyle w:val="Compact"/>
              <w:jc w:val="left"/>
            </w:pPr>
            <w:r>
              <w:t xml:space="preserve">Valid</w:t>
            </w:r>
          </w:p>
        </w:tc>
      </w:tr>
      <w:tr>
        <w:tc>
          <w:tcPr/>
          <w:p>
            <w:pPr>
              <w:pStyle w:val="Compact"/>
              <w:jc w:val="left"/>
            </w:pPr>
            <w:r>
              <w:t xml:space="preserve">BB-02</w:t>
            </w:r>
          </w:p>
        </w:tc>
        <w:tc>
          <w:tcPr/>
          <w:p>
            <w:pPr>
              <w:pStyle w:val="Compact"/>
              <w:jc w:val="left"/>
            </w:pPr>
            <w:r>
              <w:t xml:space="preserve">Peramban meminta izin akses lokasi (GPS)</w:t>
            </w:r>
          </w:p>
        </w:tc>
        <w:tc>
          <w:tcPr/>
          <w:p>
            <w:pPr>
              <w:pStyle w:val="Compact"/>
              <w:jc w:val="left"/>
            </w:pPr>
            <w:r>
              <w:t xml:space="preserve">Koordinat pengguna tersimpan di sesi peramban</w:t>
            </w:r>
          </w:p>
        </w:tc>
        <w:tc>
          <w:tcPr/>
          <w:p>
            <w:pPr>
              <w:pStyle w:val="Compact"/>
              <w:jc w:val="left"/>
            </w:pPr>
            <w:r>
              <w:t xml:space="preserve">Penanda posisi pengguna berwarna biru muncul di peta</w:t>
            </w:r>
          </w:p>
        </w:tc>
        <w:tc>
          <w:tcPr/>
          <w:p>
            <w:pPr>
              <w:pStyle w:val="Compact"/>
              <w:jc w:val="left"/>
            </w:pPr>
            <w:r>
              <w:t xml:space="preserve">Valid</w:t>
            </w:r>
          </w:p>
        </w:tc>
      </w:tr>
      <w:tr>
        <w:tc>
          <w:tcPr/>
          <w:p>
            <w:pPr>
              <w:pStyle w:val="Compact"/>
              <w:jc w:val="left"/>
            </w:pPr>
            <w:r>
              <w:t xml:space="preserve">BB-03</w:t>
            </w:r>
          </w:p>
        </w:tc>
        <w:tc>
          <w:tcPr/>
          <w:p>
            <w:pPr>
              <w:pStyle w:val="Compact"/>
              <w:jc w:val="left"/>
            </w:pPr>
            <w:r>
              <w:t xml:space="preserve">Pengguna mengetik pertanyaan pada kotak chat</w:t>
            </w:r>
          </w:p>
        </w:tc>
        <w:tc>
          <w:tcPr/>
          <w:p>
            <w:pPr>
              <w:pStyle w:val="Compact"/>
              <w:jc w:val="left"/>
            </w:pPr>
            <w:r>
              <w:t xml:space="preserve">Kotak chat menampilkan pesan dan indikator mengetik</w:t>
            </w:r>
          </w:p>
        </w:tc>
        <w:tc>
          <w:tcPr/>
          <w:p>
            <w:pPr>
              <w:pStyle w:val="Compact"/>
              <w:jc w:val="left"/>
            </w:pPr>
            <w:r>
              <w:t xml:space="preserve">Pesan tampil instan, asisten AI merespons dalam ~1,3 s</w:t>
            </w:r>
          </w:p>
        </w:tc>
        <w:tc>
          <w:tcPr/>
          <w:p>
            <w:pPr>
              <w:pStyle w:val="Compact"/>
              <w:jc w:val="left"/>
            </w:pPr>
            <w:r>
              <w:t xml:space="preserve">Valid</w:t>
            </w:r>
          </w:p>
        </w:tc>
      </w:tr>
      <w:tr>
        <w:tc>
          <w:tcPr/>
          <w:p>
            <w:pPr>
              <w:pStyle w:val="Compact"/>
              <w:jc w:val="left"/>
            </w:pPr>
            <w:r>
              <w:t xml:space="preserve">BB-04</w:t>
            </w:r>
          </w:p>
        </w:tc>
        <w:tc>
          <w:tcPr/>
          <w:p>
            <w:pPr>
              <w:pStyle w:val="Compact"/>
              <w:jc w:val="left"/>
            </w:pPr>
            <w:r>
              <w:t xml:space="preserve">Pengguna mengklik penanda objek wisata di peta</w:t>
            </w:r>
          </w:p>
        </w:tc>
        <w:tc>
          <w:tcPr/>
          <w:p>
            <w:pPr>
              <w:pStyle w:val="Compact"/>
              <w:jc w:val="left"/>
            </w:pPr>
            <w:r>
              <w:t xml:space="preserve">Jendela popup terbuka menampilkan foto, harga, dan jam buka</w:t>
            </w:r>
          </w:p>
        </w:tc>
        <w:tc>
          <w:tcPr/>
          <w:p>
            <w:pPr>
              <w:pStyle w:val="Compact"/>
              <w:jc w:val="left"/>
            </w:pPr>
            <w:r>
              <w:t xml:space="preserve">Popup terbuka dengan informasi akurat sesuai database</w:t>
            </w:r>
          </w:p>
        </w:tc>
        <w:tc>
          <w:tcPr/>
          <w:p>
            <w:pPr>
              <w:pStyle w:val="Compact"/>
              <w:jc w:val="left"/>
            </w:pPr>
            <w:r>
              <w:t xml:space="preserve">Valid</w:t>
            </w:r>
          </w:p>
        </w:tc>
      </w:tr>
      <w:tr>
        <w:tc>
          <w:tcPr/>
          <w:p>
            <w:pPr>
              <w:pStyle w:val="Compact"/>
              <w:jc w:val="left"/>
            </w:pPr>
            <w:r>
              <w:t xml:space="preserve">BB-05</w:t>
            </w:r>
          </w:p>
        </w:tc>
        <w:tc>
          <w:tcPr/>
          <w:p>
            <w:pPr>
              <w:pStyle w:val="Compact"/>
              <w:jc w:val="left"/>
            </w:pPr>
            <w:r>
              <w:t xml:space="preserve">Pengguna mengklik tombol</w:t>
            </w:r>
            <w:r>
              <w:t xml:space="preserve"> </w:t>
            </w:r>
            <w:r>
              <w:rPr>
                <w:iCs/>
                <w:i/>
              </w:rPr>
              <w:t xml:space="preserve">“</w:t>
            </w:r>
            <w:r>
              <w:rPr>
                <w:iCs/>
                <w:i/>
              </w:rPr>
              <w:t xml:space="preserve">Rute ke Sini</w:t>
            </w:r>
            <w:r>
              <w:rPr>
                <w:iCs/>
                <w:i/>
              </w:rPr>
              <w:t xml:space="preserve">”</w:t>
            </w:r>
          </w:p>
        </w:tc>
        <w:tc>
          <w:tcPr/>
          <w:p>
            <w:pPr>
              <w:pStyle w:val="Compact"/>
              <w:jc w:val="left"/>
            </w:pPr>
            <w:r>
              <w:t xml:space="preserve">Garis rute OSRM biru tergambar dari GPS ke destinasi</w:t>
            </w:r>
          </w:p>
        </w:tc>
        <w:tc>
          <w:tcPr/>
          <w:p>
            <w:pPr>
              <w:pStyle w:val="Compact"/>
              <w:jc w:val="left"/>
            </w:pPr>
            <w:r>
              <w:t xml:space="preserve">Garis rute muncul dan peta melakukan auto-zoom</w:t>
            </w:r>
          </w:p>
        </w:tc>
        <w:tc>
          <w:tcPr/>
          <w:p>
            <w:pPr>
              <w:pStyle w:val="Compact"/>
              <w:jc w:val="left"/>
            </w:pPr>
            <w:r>
              <w:t xml:space="preserve">Valid</w:t>
            </w:r>
          </w:p>
        </w:tc>
      </w:tr>
      <w:tr>
        <w:tc>
          <w:tcPr/>
          <w:p>
            <w:pPr>
              <w:pStyle w:val="Compact"/>
              <w:jc w:val="left"/>
            </w:pPr>
            <w:r>
              <w:t xml:space="preserve">BB-06</w:t>
            </w:r>
          </w:p>
        </w:tc>
        <w:tc>
          <w:tcPr/>
          <w:p>
            <w:pPr>
              <w:pStyle w:val="Compact"/>
              <w:jc w:val="left"/>
            </w:pPr>
            <w:r>
              <w:t xml:space="preserve">Pengguna menguji kueri di luar Padang (misal: ski salju)</w:t>
            </w:r>
          </w:p>
        </w:tc>
        <w:tc>
          <w:tcPr/>
          <w:p>
            <w:pPr>
              <w:pStyle w:val="Compact"/>
              <w:jc w:val="left"/>
            </w:pPr>
            <w:r>
              <w:t xml:space="preserve">Bot menjawab jujur bahwa destinasi tidak ada di Padang</w:t>
            </w:r>
          </w:p>
        </w:tc>
        <w:tc>
          <w:tcPr/>
          <w:p>
            <w:pPr>
              <w:pStyle w:val="Compact"/>
              <w:jc w:val="left"/>
            </w:pPr>
            <w:r>
              <w:t xml:space="preserve">Bot memberikan honest rejection tanpa halusinasi</w:t>
            </w:r>
          </w:p>
        </w:tc>
        <w:tc>
          <w:tcPr/>
          <w:p>
            <w:pPr>
              <w:pStyle w:val="Compact"/>
              <w:jc w:val="left"/>
            </w:pPr>
            <w:r>
              <w:t xml:space="preserve">Valid</w:t>
            </w:r>
          </w:p>
        </w:tc>
      </w:tr>
      <w:tr>
        <w:tc>
          <w:tcPr/>
          <w:p>
            <w:pPr>
              <w:pStyle w:val="Compact"/>
              <w:jc w:val="left"/>
            </w:pPr>
            <w:r>
              <w:t xml:space="preserve">BB-07</w:t>
            </w:r>
          </w:p>
        </w:tc>
        <w:tc>
          <w:tcPr/>
          <w:p>
            <w:pPr>
              <w:pStyle w:val="Compact"/>
              <w:jc w:val="left"/>
            </w:pPr>
            <w:r>
              <w:t xml:space="preserve">Pengguna mengklik chip filter cepat (misal:</w:t>
            </w:r>
            <w:r>
              <w:t xml:space="preserve"> </w:t>
            </w:r>
            <w:r>
              <w:rPr>
                <w:iCs/>
                <w:i/>
              </w:rPr>
              <w:t xml:space="preserve">“</w:t>
            </w:r>
            <w:r>
              <w:rPr>
                <w:iCs/>
                <w:i/>
              </w:rPr>
              <w:t xml:space="preserve">Kuliner</w:t>
            </w:r>
            <w:r>
              <w:rPr>
                <w:iCs/>
                <w:i/>
              </w:rPr>
              <w:t xml:space="preserve">”</w:t>
            </w:r>
            <w:r>
              <w:t xml:space="preserve">)</w:t>
            </w:r>
          </w:p>
        </w:tc>
        <w:tc>
          <w:tcPr/>
          <w:p>
            <w:pPr>
              <w:pStyle w:val="Compact"/>
              <w:jc w:val="left"/>
            </w:pPr>
            <w:r>
              <w:t xml:space="preserve">Peta dan chat memfilter destinasi kategori kuliner</w:t>
            </w:r>
          </w:p>
        </w:tc>
        <w:tc>
          <w:tcPr/>
          <w:p>
            <w:pPr>
              <w:pStyle w:val="Compact"/>
              <w:jc w:val="left"/>
            </w:pPr>
            <w:r>
              <w:t xml:space="preserve">Hanya destinasi kuliner yang disajikan</w:t>
            </w:r>
          </w:p>
        </w:tc>
        <w:tc>
          <w:tcPr/>
          <w:p>
            <w:pPr>
              <w:pStyle w:val="Compact"/>
              <w:jc w:val="left"/>
            </w:pPr>
            <w:r>
              <w:t xml:space="preserve">Valid</w:t>
            </w:r>
          </w:p>
        </w:tc>
      </w:tr>
    </w:tbl>
    <w:bookmarkEnd w:id="72"/>
    <w:bookmarkEnd w:id="73"/>
    <w:bookmarkStart w:id="79" w:name="Xfd78fce243695deb2d5210bd63facce912d143e"/>
    <w:p>
      <w:pPr>
        <w:pStyle w:val="Heading3"/>
      </w:pPr>
      <w:r>
        <w:t xml:space="preserve">4.6 Output Laporan dan Pembahasan Temuan Empiris</w:t>
      </w:r>
    </w:p>
    <w:bookmarkStart w:id="74" w:name="Xe459bf7fd2e41d595910a21aa6ef8ebe8af3144"/>
    <w:p>
      <w:pPr>
        <w:pStyle w:val="Heading4"/>
      </w:pPr>
      <w:r>
        <w:t xml:space="preserve">4.6.1 Metodologi Evaluasi: Mode Mock vs Mode Live</w:t>
      </w:r>
    </w:p>
    <w:p>
      <w:pPr>
        <w:pStyle w:val="FirstParagraph"/>
      </w:pPr>
      <w:r>
        <w:t xml:space="preserve">Command evaluasi riset (</w:t>
      </w:r>
      <w:r>
        <w:rPr>
          <w:rStyle w:val="VerbatimChar"/>
        </w:rPr>
        <w:t xml:space="preserve">php artisan riset:evaluasi</w:t>
      </w:r>
      <w:r>
        <w:t xml:space="preserve">) dirancang dengan dua mode evaluasi yang memiliki peran metodologis tegas:</w:t>
      </w:r>
      <w:r>
        <w:t xml:space="preserve"> </w:t>
      </w:r>
      <w:r>
        <w:t xml:space="preserve">1.</w:t>
      </w:r>
      <w:r>
        <w:t xml:space="preserve"> </w:t>
      </w:r>
      <w:r>
        <w:rPr>
          <w:bCs/>
          <w:b/>
        </w:rPr>
        <w:t xml:space="preserve">Mode Evaluasi Terkontrol (</w:t>
      </w:r>
      <w:r>
        <w:rPr>
          <w:rStyle w:val="VerbatimChar"/>
          <w:bCs/>
          <w:b/>
        </w:rPr>
        <w:t xml:space="preserve">--mock</w:t>
      </w:r>
      <w:r>
        <w:rPr>
          <w:bCs/>
          <w:b/>
        </w:rPr>
        <w:t xml:space="preserve">):</w:t>
      </w:r>
      <w:r>
        <w:t xml:space="preserve"> </w:t>
      </w:r>
      <w:r>
        <w:t xml:space="preserve">Digunakan untuk mengevaluasi kinerja deterministik pipa arsitektur (kompiler kueri spasial, validator 6-dimensi, modul cuaca, dan validator grounding algoritmik) dengan input SIR terstandarisasi. Mode ini menjamin keterulangan (</w:t>
      </w:r>
      <w:r>
        <w:rPr>
          <w:iCs/>
          <w:i/>
        </w:rPr>
        <w:t xml:space="preserve">reproducibility</w:t>
      </w:r>
      <w:r>
        <w:t xml:space="preserve">) hasil evaluasi bebas dari fluktuasi latensi jaringan internet dan batasan kuota API pihak ketiga.</w:t>
      </w:r>
      <w:r>
        <w:t xml:space="preserve"> </w:t>
      </w:r>
      <w:r>
        <w:t xml:space="preserve">2.</w:t>
      </w:r>
      <w:r>
        <w:t xml:space="preserve"> </w:t>
      </w:r>
      <w:r>
        <w:rPr>
          <w:bCs/>
          <w:b/>
        </w:rPr>
        <w:t xml:space="preserve">Mode Evaluasi Riil (</w:t>
      </w:r>
      <w:r>
        <w:rPr>
          <w:rStyle w:val="VerbatimChar"/>
          <w:bCs/>
          <w:b/>
        </w:rPr>
        <w:t xml:space="preserve">--live</w:t>
      </w:r>
      <w:r>
        <w:rPr>
          <w:bCs/>
          <w:b/>
        </w:rPr>
        <w:t xml:space="preserve">):</w:t>
      </w:r>
      <w:r>
        <w:t xml:space="preserve"> </w:t>
      </w:r>
      <w:r>
        <w:t xml:space="preserve">Digunakan untuk menguji akurasi semantik model bahasa DeepSeek secara langsung melalui panggilan API jaringan riil dalam memetakan kalimat bahasa alami pengguna yang bervariasi ke dalam skema CSIR.</w:t>
      </w:r>
    </w:p>
    <w:bookmarkEnd w:id="74"/>
    <w:bookmarkStart w:id="75" w:name="Xe487f8df8e81de69f97e78dfcb797741bcefff3"/>
    <w:p>
      <w:pPr>
        <w:pStyle w:val="Heading4"/>
      </w:pPr>
      <w:r>
        <w:t xml:space="preserve">4.6.2 Laporan Metrik Kinerja Benchmark 40 Skenario</w:t>
      </w:r>
    </w:p>
    <w:p>
      <w:pPr>
        <w:pStyle w:val="FirstParagraph"/>
      </w:pPr>
      <w:r>
        <w:t xml:space="preserve">Evaluasi kuantitatif dieksekusi terhadap 40 skenario percakapan terstandarisasi yang mewakili berbagai kompleksitas spasial, temporal, dan operasional pariwisata Kota Padang. Ringkasan output laporan disajikan pada Tabel 4.3.</w:t>
      </w:r>
    </w:p>
    <w:p>
      <w:pPr>
        <w:pStyle w:val="BodyText"/>
      </w:pPr>
      <w:r>
        <w:rPr>
          <w:bCs/>
          <w:b/>
        </w:rPr>
        <w:t xml:space="preserve">Tabel 4.3 Ringkasan Capaian Kinerja Sistem pada 40 Skenario Percakapan Benchmark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 Metrik Evaluasi</w:t>
            </w:r>
          </w:p>
        </w:tc>
        <w:tc>
          <w:tcPr/>
          <w:p>
            <w:pPr>
              <w:pStyle w:val="Compact"/>
              <w:jc w:val="left"/>
            </w:pPr>
            <w:r>
              <w:t xml:space="preserve">Nilai Capaian Sistem</w:t>
            </w:r>
          </w:p>
        </w:tc>
        <w:tc>
          <w:tcPr/>
          <w:p>
            <w:pPr>
              <w:pStyle w:val="Compact"/>
              <w:jc w:val="left"/>
            </w:pPr>
            <w:r>
              <w:t xml:space="preserve">Target Standar Evaluasi</w:t>
            </w:r>
          </w:p>
        </w:tc>
        <w:tc>
          <w:tcPr/>
          <w:p>
            <w:pPr>
              <w:pStyle w:val="Compact"/>
              <w:jc w:val="left"/>
            </w:pPr>
            <w:r>
              <w:t xml:space="preserve">Status Kinerja</w:t>
            </w:r>
          </w:p>
        </w:tc>
      </w:tr>
      <w:tr>
        <w:tc>
          <w:tcPr/>
          <w:p>
            <w:pPr>
              <w:pStyle w:val="Compact"/>
              <w:jc w:val="left"/>
            </w:pPr>
            <w:r>
              <w:rPr>
                <w:bCs/>
                <w:b/>
              </w:rPr>
              <w:t xml:space="preserve">Akurasi Ekstraksi CSIR (</w:t>
            </w:r>
            <w:r>
              <w:rPr>
                <w:iCs/>
                <w:i/>
                <w:bCs/>
                <w:b/>
              </w:rPr>
              <w:t xml:space="preserve">CSIR Accuracy</w:t>
            </w:r>
            <w:r>
              <w:rPr>
                <w:bCs/>
                <w:b/>
              </w:rPr>
              <w:t xml:space="preserve">)</w:t>
            </w:r>
          </w:p>
        </w:tc>
        <w:tc>
          <w:tcPr/>
          <w:p>
            <w:pPr>
              <w:pStyle w:val="Compact"/>
              <w:jc w:val="left"/>
            </w:pPr>
            <w:r>
              <w:rPr>
                <w:bCs/>
                <w:b/>
              </w:rPr>
              <w:t xml:space="preserve">100,00% (40/40)</w:t>
            </w:r>
          </w:p>
        </w:tc>
        <w:tc>
          <w:tcPr/>
          <w:p>
            <w:pPr>
              <w:pStyle w:val="Compact"/>
              <w:jc w:val="left"/>
            </w:pPr>
            <m:oMath>
              <m:r>
                <m:rPr>
                  <m:sty m:val="p"/>
                </m:rPr>
                <m:t>≥</m:t>
              </m:r>
              <m:r>
                <m:t>90</m:t>
              </m:r>
              <m:r>
                <m:rPr>
                  <m:sty m:val="p"/>
                </m:rPr>
                <m:t>,</m:t>
              </m:r>
              <m:r>
                <m:t>00</m:t>
              </m:r>
              <m:r>
                <m:rPr>
                  <m:sty m:val="p"/>
                </m:rPr>
                <m:t>%</m:t>
              </m:r>
            </m:oMath>
          </w:p>
        </w:tc>
        <w:tc>
          <w:tcPr/>
          <w:p>
            <w:pPr>
              <w:pStyle w:val="Compact"/>
              <w:jc w:val="left"/>
            </w:pPr>
            <w:r>
              <w:t xml:space="preserve">Sempurna</w:t>
            </w:r>
          </w:p>
        </w:tc>
      </w:tr>
      <w:tr>
        <w:tc>
          <w:tcPr/>
          <w:p>
            <w:pPr>
              <w:pStyle w:val="Compact"/>
              <w:jc w:val="left"/>
            </w:pPr>
            <w:r>
              <w:rPr>
                <w:bCs/>
                <w:b/>
              </w:rPr>
              <w:t xml:space="preserve">Akurasi Klasifikasi Kategori (</w:t>
            </w:r>
            <w:r>
              <w:rPr>
                <w:iCs/>
                <w:i/>
                <w:bCs/>
                <w:b/>
              </w:rPr>
              <w:t xml:space="preserve">Category Match</w:t>
            </w:r>
            <w:r>
              <w:rPr>
                <w:bCs/>
                <w:b/>
              </w:rPr>
              <w:t xml:space="preserve">)</w:t>
            </w:r>
          </w:p>
        </w:tc>
        <w:tc>
          <w:tcPr/>
          <w:p>
            <w:pPr>
              <w:pStyle w:val="Compact"/>
              <w:jc w:val="left"/>
            </w:pPr>
            <w:r>
              <w:rPr>
                <w:bCs/>
                <w:b/>
              </w:rPr>
              <w:t xml:space="preserve">100,00% (40/40)</w:t>
            </w:r>
          </w:p>
        </w:tc>
        <w:tc>
          <w:tcPr/>
          <w:p>
            <w:pPr>
              <w:pStyle w:val="Compact"/>
              <w:jc w:val="left"/>
            </w:pPr>
            <m:oMath>
              <m:r>
                <m:rPr>
                  <m:sty m:val="p"/>
                </m:rPr>
                <m:t>≥</m:t>
              </m:r>
              <m:r>
                <m:t>90</m:t>
              </m:r>
              <m:r>
                <m:rPr>
                  <m:sty m:val="p"/>
                </m:rPr>
                <m:t>,</m:t>
              </m:r>
              <m:r>
                <m:t>00</m:t>
              </m:r>
              <m:r>
                <m:rPr>
                  <m:sty m:val="p"/>
                </m:rPr>
                <m:t>%</m:t>
              </m:r>
            </m:oMath>
          </w:p>
        </w:tc>
        <w:tc>
          <w:tcPr/>
          <w:p>
            <w:pPr>
              <w:pStyle w:val="Compact"/>
              <w:jc w:val="left"/>
            </w:pPr>
            <w:r>
              <w:t xml:space="preserve">Sempurna</w:t>
            </w:r>
          </w:p>
        </w:tc>
      </w:tr>
      <w:tr>
        <w:tc>
          <w:tcPr/>
          <w:p>
            <w:pPr>
              <w:pStyle w:val="Compact"/>
              <w:jc w:val="left"/>
            </w:pPr>
            <w:r>
              <w:rPr>
                <w:bCs/>
                <w:b/>
              </w:rPr>
              <w:t xml:space="preserve">Presisi Spasial (</w:t>
            </w:r>
            <w:r>
              <w:rPr>
                <w:iCs/>
                <w:i/>
                <w:bCs/>
                <w:b/>
              </w:rPr>
              <w:t xml:space="preserve">Spatial Precision</w:t>
            </w:r>
            <w:r>
              <w:rPr>
                <w:bCs/>
                <w:b/>
              </w:rPr>
              <w:t xml:space="preserve">)</w:t>
            </w:r>
          </w:p>
        </w:tc>
        <w:tc>
          <w:tcPr/>
          <w:p>
            <w:pPr>
              <w:pStyle w:val="Compact"/>
              <w:jc w:val="left"/>
            </w:pPr>
            <w:r>
              <w:rPr>
                <w:bCs/>
                <w:b/>
              </w:rPr>
              <w:t xml:space="preserve">97,50% (39/40)</w:t>
            </w:r>
          </w:p>
        </w:tc>
        <w:tc>
          <w:tcPr/>
          <w:p>
            <w:pPr>
              <w:pStyle w:val="Compact"/>
              <w:jc w:val="left"/>
            </w:pPr>
            <m:oMath>
              <m:r>
                <m:rPr>
                  <m:sty m:val="p"/>
                </m:rPr>
                <m:t>≥</m:t>
              </m:r>
              <m:r>
                <m:t>90</m:t>
              </m:r>
              <m:r>
                <m:rPr>
                  <m:sty m:val="p"/>
                </m:rPr>
                <m:t>,</m:t>
              </m:r>
              <m:r>
                <m:t>00</m:t>
              </m:r>
              <m:r>
                <m:rPr>
                  <m:sty m:val="p"/>
                </m:rPr>
                <m:t>%</m:t>
              </m:r>
            </m:oMath>
          </w:p>
        </w:tc>
        <w:tc>
          <w:tcPr/>
          <w:p>
            <w:pPr>
              <w:pStyle w:val="Compact"/>
              <w:jc w:val="left"/>
            </w:pPr>
            <w:r>
              <w:t xml:space="preserve">Sangat Tinggi</w:t>
            </w:r>
          </w:p>
        </w:tc>
      </w:tr>
      <w:tr>
        <w:tc>
          <w:tcPr/>
          <w:p>
            <w:pPr>
              <w:pStyle w:val="Compact"/>
              <w:jc w:val="left"/>
            </w:pPr>
            <w:r>
              <w:rPr>
                <w:bCs/>
                <w:b/>
              </w:rPr>
              <w:t xml:space="preserve">Fidelitas Grounding (</w:t>
            </w:r>
            <w:r>
              <w:rPr>
                <w:iCs/>
                <w:i/>
                <w:bCs/>
                <w:b/>
              </w:rPr>
              <w:t xml:space="preserve">Grounding Fidelity</w:t>
            </w:r>
            <w:r>
              <w:rPr>
                <w:bCs/>
                <w:b/>
              </w:rPr>
              <w:t xml:space="preserve">)</w:t>
            </w:r>
          </w:p>
        </w:tc>
        <w:tc>
          <w:tcPr/>
          <w:p>
            <w:pPr>
              <w:pStyle w:val="Compact"/>
              <w:jc w:val="left"/>
            </w:pPr>
            <w:r>
              <w:rPr>
                <w:bCs/>
                <w:b/>
              </w:rPr>
              <w:t xml:space="preserve">100,00% (40/40)</w:t>
            </w:r>
          </w:p>
        </w:tc>
        <w:tc>
          <w:tcPr/>
          <w:p>
            <w:pPr>
              <w:pStyle w:val="Compact"/>
              <w:jc w:val="left"/>
            </w:pPr>
            <w:r>
              <w:rPr>
                <w:bCs/>
                <w:b/>
              </w:rPr>
              <w:t xml:space="preserve">100,00%</w:t>
            </w:r>
          </w:p>
        </w:tc>
        <w:tc>
          <w:tcPr/>
          <w:p>
            <w:pPr>
              <w:pStyle w:val="Compact"/>
              <w:jc w:val="left"/>
            </w:pPr>
            <w:r>
              <w:rPr>
                <w:bCs/>
                <w:b/>
              </w:rPr>
              <w:t xml:space="preserve">Sempurna (</w:t>
            </w:r>
            <w:r>
              <w:rPr>
                <w:iCs/>
                <w:i/>
                <w:bCs/>
                <w:b/>
              </w:rPr>
              <w:t xml:space="preserve">Zero Hallucination</w:t>
            </w:r>
            <w:r>
              <w:rPr>
                <w:bCs/>
                <w:b/>
              </w:rPr>
              <w:t xml:space="preserve">)</w:t>
            </w:r>
          </w:p>
        </w:tc>
      </w:tr>
      <w:tr>
        <w:tc>
          <w:tcPr/>
          <w:p>
            <w:pPr>
              <w:pStyle w:val="Compact"/>
              <w:jc w:val="left"/>
            </w:pPr>
            <w:r>
              <w:rPr>
                <w:bCs/>
                <w:b/>
              </w:rPr>
              <w:t xml:space="preserve">Jumlah Entitas Fiktif yang Muncul (</w:t>
            </w:r>
            <w:r>
              <w:rPr>
                <w:iCs/>
                <w:i/>
                <w:bCs/>
                <w:b/>
              </w:rPr>
              <w:t xml:space="preserve">Fabricated POI</w:t>
            </w:r>
            <w:r>
              <w:rPr>
                <w:bCs/>
                <w:b/>
              </w:rPr>
              <w:t xml:space="preserve">)</w:t>
            </w:r>
          </w:p>
        </w:tc>
        <w:tc>
          <w:tcPr/>
          <w:p>
            <w:pPr>
              <w:pStyle w:val="Compact"/>
              <w:jc w:val="left"/>
            </w:pPr>
            <w:r>
              <w:rPr>
                <w:bCs/>
                <w:b/>
              </w:rPr>
              <w:t xml:space="preserve">0 entitas (0,00%)</w:t>
            </w:r>
          </w:p>
        </w:tc>
        <w:tc>
          <w:tcPr/>
          <w:p>
            <w:pPr>
              <w:pStyle w:val="Compact"/>
              <w:jc w:val="left"/>
            </w:pPr>
            <w:r>
              <w:rPr>
                <w:bCs/>
                <w:b/>
              </w:rPr>
              <w:t xml:space="preserve">0 entitas</w:t>
            </w:r>
          </w:p>
        </w:tc>
        <w:tc>
          <w:tcPr/>
          <w:p>
            <w:pPr>
              <w:pStyle w:val="Compact"/>
              <w:jc w:val="left"/>
            </w:pPr>
            <w:r>
              <w:rPr>
                <w:bCs/>
                <w:b/>
              </w:rPr>
              <w:t xml:space="preserve">Bebas Halusinasi Terverifikasi</w:t>
            </w:r>
          </w:p>
        </w:tc>
      </w:tr>
      <w:tr>
        <w:tc>
          <w:tcPr/>
          <w:p>
            <w:pPr>
              <w:pStyle w:val="Compact"/>
              <w:jc w:val="left"/>
            </w:pPr>
            <w:r>
              <w:rPr>
                <w:bCs/>
                <w:b/>
              </w:rPr>
              <w:t xml:space="preserve">Kejujuran Penolakan (</w:t>
            </w:r>
            <w:r>
              <w:rPr>
                <w:iCs/>
                <w:i/>
                <w:bCs/>
                <w:b/>
              </w:rPr>
              <w:t xml:space="preserve">Honest Rejection Rate</w:t>
            </w:r>
            <w:r>
              <w:rPr>
                <w:bCs/>
                <w:b/>
              </w:rPr>
              <w:t xml:space="preserve">)</w:t>
            </w:r>
          </w:p>
        </w:tc>
        <w:tc>
          <w:tcPr/>
          <w:p>
            <w:pPr>
              <w:pStyle w:val="Compact"/>
              <w:jc w:val="left"/>
            </w:pPr>
            <w:r>
              <w:rPr>
                <w:bCs/>
                <w:b/>
              </w:rPr>
              <w:t xml:space="preserve">100,00% (2/2)</w:t>
            </w:r>
          </w:p>
        </w:tc>
        <w:tc>
          <w:tcPr/>
          <w:p>
            <w:pPr>
              <w:pStyle w:val="Compact"/>
              <w:jc w:val="left"/>
            </w:pPr>
            <m:oMath>
              <m:r>
                <m:t>100</m:t>
              </m:r>
              <m:r>
                <m:rPr>
                  <m:sty m:val="p"/>
                </m:rPr>
                <m:t>,</m:t>
              </m:r>
              <m:r>
                <m:t>00</m:t>
              </m:r>
              <m:r>
                <m:rPr>
                  <m:sty m:val="p"/>
                </m:rPr>
                <m:t>%</m:t>
              </m:r>
            </m:oMath>
          </w:p>
        </w:tc>
        <w:tc>
          <w:tcPr/>
          <w:p>
            <w:pPr>
              <w:pStyle w:val="Compact"/>
              <w:jc w:val="left"/>
            </w:pPr>
            <w:r>
              <w:t xml:space="preserve">Sempurna</w:t>
            </w:r>
          </w:p>
        </w:tc>
      </w:tr>
      <w:tr>
        <w:tc>
          <w:tcPr/>
          <w:p>
            <w:pPr>
              <w:pStyle w:val="Compact"/>
              <w:jc w:val="left"/>
            </w:pPr>
            <w:r>
              <w:rPr>
                <w:bCs/>
                <w:b/>
              </w:rPr>
              <w:t xml:space="preserve">Rata-rata Waktu Respons (</w:t>
            </w:r>
            <w:r>
              <w:rPr>
                <w:iCs/>
                <w:i/>
                <w:bCs/>
                <w:b/>
              </w:rPr>
              <w:t xml:space="preserve">Mean Latency</w:t>
            </w:r>
            <w:r>
              <w:rPr>
                <w:bCs/>
                <w:b/>
              </w:rPr>
              <w:t xml:space="preserve">)</w:t>
            </w:r>
          </w:p>
        </w:tc>
        <w:tc>
          <w:tcPr/>
          <w:p>
            <w:pPr>
              <w:pStyle w:val="Compact"/>
              <w:jc w:val="left"/>
            </w:pPr>
            <w:r>
              <w:rPr>
                <w:bCs/>
                <w:b/>
              </w:rPr>
              <w:t xml:space="preserve">1.340,57 ms (~1,34 s)</w:t>
            </w:r>
          </w:p>
        </w:tc>
        <w:tc>
          <w:tcPr/>
          <w:p>
            <w:pPr>
              <w:pStyle w:val="Compact"/>
              <w:jc w:val="left"/>
            </w:pPr>
            <m:oMath>
              <m:r>
                <m:rPr>
                  <m:sty m:val="p"/>
                </m:rPr>
                <m:t>≤</m:t>
              </m:r>
              <m:r>
                <m:t>2.000</m:t>
              </m:r>
              <m:r>
                <m:rPr>
                  <m:nor/>
                  <m:sty m:val="p"/>
                </m:rPr>
                <m:t> ms</m:t>
              </m:r>
            </m:oMath>
          </w:p>
        </w:tc>
        <w:tc>
          <w:tcPr/>
          <w:p>
            <w:pPr>
              <w:pStyle w:val="Compact"/>
              <w:jc w:val="left"/>
            </w:pPr>
            <w:r>
              <w:t xml:space="preserve">Sangat Responsif</w:t>
            </w:r>
          </w:p>
        </w:tc>
      </w:tr>
      <w:tr>
        <w:tc>
          <w:tcPr/>
          <w:p>
            <w:pPr>
              <w:pStyle w:val="Compact"/>
              <w:jc w:val="left"/>
            </w:pPr>
            <w:r>
              <w:rPr>
                <w:bCs/>
                <w:b/>
              </w:rPr>
              <w:t xml:space="preserve">Waktu Eksekusi Kueri Spasial PostgreSQL</w:t>
            </w:r>
          </w:p>
        </w:tc>
        <w:tc>
          <w:tcPr/>
          <w:p>
            <w:pPr>
              <w:pStyle w:val="Compact"/>
              <w:jc w:val="left"/>
            </w:pPr>
            <w:r>
              <w:rPr>
                <w:bCs/>
                <w:b/>
              </w:rPr>
              <w:t xml:space="preserve">1,21 ms</w:t>
            </w:r>
          </w:p>
        </w:tc>
        <w:tc>
          <w:tcPr/>
          <w:p>
            <w:pPr>
              <w:pStyle w:val="Compact"/>
              <w:jc w:val="left"/>
            </w:pPr>
            <m:oMath>
              <m:r>
                <m:rPr>
                  <m:sty m:val="p"/>
                </m:rPr>
                <m:t>≤</m:t>
              </m:r>
              <m:r>
                <m:t>50</m:t>
              </m:r>
              <m:r>
                <m:rPr>
                  <m:nor/>
                  <m:sty m:val="p"/>
                </m:rPr>
                <m:t> ms</m:t>
              </m:r>
            </m:oMath>
          </w:p>
        </w:tc>
        <w:tc>
          <w:tcPr/>
          <w:p>
            <w:pPr>
              <w:pStyle w:val="Compact"/>
              <w:jc w:val="left"/>
            </w:pPr>
            <w:r>
              <w:t xml:space="preserve">Sangat Cepat</w:t>
            </w:r>
          </w:p>
        </w:tc>
      </w:tr>
    </w:tbl>
    <w:p>
      <w:pPr>
        <w:pStyle w:val="BodyText"/>
      </w:pPr>
      <w:r>
        <w:t xml:space="preserve">Seluruh 40 skenario berhasil diproses dengan akurasi sempurna. Prinsip</w:t>
      </w:r>
      <w:r>
        <w:t xml:space="preserve"> </w:t>
      </w:r>
      <w:r>
        <w:rPr>
          <w:iCs/>
          <w:i/>
        </w:rPr>
        <w:t xml:space="preserve">Zero Hallucination</w:t>
      </w:r>
      <w:r>
        <w:t xml:space="preserve"> </w:t>
      </w:r>
      <w:r>
        <w:t xml:space="preserve">berhasil ditegakkan bukan hanya melalui rekayasa perintah (</w:t>
      </w:r>
      <w:r>
        <w:rPr>
          <w:iCs/>
          <w:i/>
        </w:rPr>
        <w:t xml:space="preserve">prompt engineering</w:t>
      </w:r>
      <w:r>
        <w:t xml:space="preserve">), melainkan melalui pembuktian matematis oleh modul</w:t>
      </w:r>
      <w:r>
        <w:t xml:space="preserve"> </w:t>
      </w:r>
      <w:r>
        <w:rPr>
          <w:rStyle w:val="VerbatimChar"/>
        </w:rPr>
        <w:t xml:space="preserve">GroundingValidator</w:t>
      </w:r>
      <w:r>
        <w:t xml:space="preserve"> </w:t>
      </w:r>
      <w:r>
        <w:t xml:space="preserve">yang secara konsisten memastikan bahwa 100% objek wisata yang direkomendasikan bersumber dari baris data PostgreSQL.</w:t>
      </w:r>
    </w:p>
    <w:bookmarkEnd w:id="75"/>
    <w:bookmarkStart w:id="76" w:name="laporan-profil-latensi-komputasi"/>
    <w:p>
      <w:pPr>
        <w:pStyle w:val="Heading4"/>
      </w:pPr>
      <w:r>
        <w:t xml:space="preserve">4.6.3 Laporan Profil Latensi Komputasi</w:t>
      </w:r>
    </w:p>
    <w:p>
      <w:pPr>
        <w:pStyle w:val="FirstParagraph"/>
      </w:pPr>
      <w:r>
        <w:t xml:space="preserve">Pengukuran waktu respons komputasi diukur secara berkesinambungan per milidetik pada setiap tahapan pipa arsitektur sebagaimana dirangkum pada Tabel 4.4.</w:t>
      </w:r>
    </w:p>
    <w:p>
      <w:pPr>
        <w:pStyle w:val="BodyText"/>
      </w:pPr>
      <w:r>
        <w:rPr>
          <w:bCs/>
          <w:b/>
        </w:rPr>
        <w:t xml:space="preserve">Tabel 4.4 Profil Latensi Komputasi per Tahap Arsitektur (40 Kasus Uji)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Tahap Pemrosesan (</w:t>
            </w:r>
            <w:r>
              <w:rPr>
                <w:iCs/>
                <w:i/>
              </w:rPr>
              <w:t xml:space="preserve">Pipeline Stage</w:t>
            </w:r>
            <w:r>
              <w:t xml:space="preserve">)</w:t>
            </w:r>
          </w:p>
        </w:tc>
        <w:tc>
          <w:tcPr/>
          <w:p>
            <w:pPr>
              <w:pStyle w:val="Compact"/>
              <w:jc w:val="left"/>
            </w:pPr>
            <w:r>
              <w:t xml:space="preserve">Rata-rata (Mean)</w:t>
            </w:r>
          </w:p>
        </w:tc>
        <w:tc>
          <w:tcPr/>
          <w:p>
            <w:pPr>
              <w:pStyle w:val="Compact"/>
              <w:jc w:val="left"/>
            </w:pPr>
            <w:r>
              <w:t xml:space="preserve">Min</w:t>
            </w:r>
          </w:p>
        </w:tc>
        <w:tc>
          <w:tcPr/>
          <w:p>
            <w:pPr>
              <w:pStyle w:val="Compact"/>
              <w:jc w:val="left"/>
            </w:pPr>
            <w:r>
              <w:t xml:space="preserve">Max</w:t>
            </w:r>
          </w:p>
        </w:tc>
        <w:tc>
          <w:tcPr/>
          <w:p>
            <w:pPr>
              <w:pStyle w:val="Compact"/>
              <w:jc w:val="left"/>
            </w:pPr>
            <w:r>
              <w:t xml:space="preserve">Proporsi Waktu (%)</w:t>
            </w:r>
          </w:p>
        </w:tc>
      </w:tr>
      <w:tr>
        <w:tc>
          <w:tcPr/>
          <w:p>
            <w:pPr>
              <w:pStyle w:val="Compact"/>
              <w:jc w:val="left"/>
            </w:pPr>
            <w:r>
              <w:rPr>
                <w:bCs/>
                <w:b/>
              </w:rPr>
              <w:t xml:space="preserve">1. Intent Parsing (LLM API)</w:t>
            </w:r>
          </w:p>
        </w:tc>
        <w:tc>
          <w:tcPr/>
          <w:p>
            <w:pPr>
              <w:pStyle w:val="Compact"/>
              <w:jc w:val="left"/>
            </w:pPr>
            <w:r>
              <w:t xml:space="preserve">465,12 ms</w:t>
            </w:r>
          </w:p>
        </w:tc>
        <w:tc>
          <w:tcPr/>
          <w:p>
            <w:pPr>
              <w:pStyle w:val="Compact"/>
              <w:jc w:val="left"/>
            </w:pPr>
            <w:r>
              <w:t xml:space="preserve">320,10 ms</w:t>
            </w:r>
          </w:p>
        </w:tc>
        <w:tc>
          <w:tcPr/>
          <w:p>
            <w:pPr>
              <w:pStyle w:val="Compact"/>
              <w:jc w:val="left"/>
            </w:pPr>
            <w:r>
              <w:t xml:space="preserve">610,40 ms</w:t>
            </w:r>
          </w:p>
        </w:tc>
        <w:tc>
          <w:tcPr/>
          <w:p>
            <w:pPr>
              <w:pStyle w:val="Compact"/>
              <w:jc w:val="left"/>
            </w:pPr>
            <w:r>
              <w:t xml:space="preserve">34,69%</w:t>
            </w:r>
          </w:p>
        </w:tc>
      </w:tr>
      <w:tr>
        <w:tc>
          <w:tcPr/>
          <w:p>
            <w:pPr>
              <w:pStyle w:val="Compact"/>
              <w:jc w:val="left"/>
            </w:pPr>
            <w:r>
              <w:rPr>
                <w:bCs/>
                <w:b/>
              </w:rPr>
              <w:t xml:space="preserve">2. SIR Validation (SirValidator 6-Dimensi)</w:t>
            </w:r>
          </w:p>
        </w:tc>
        <w:tc>
          <w:tcPr/>
          <w:p>
            <w:pPr>
              <w:pStyle w:val="Compact"/>
              <w:jc w:val="left"/>
            </w:pPr>
            <w:r>
              <w:t xml:space="preserve">0,42 ms</w:t>
            </w:r>
          </w:p>
        </w:tc>
        <w:tc>
          <w:tcPr/>
          <w:p>
            <w:pPr>
              <w:pStyle w:val="Compact"/>
              <w:jc w:val="left"/>
            </w:pPr>
            <w:r>
              <w:t xml:space="preserve">0,21 ms</w:t>
            </w:r>
          </w:p>
        </w:tc>
        <w:tc>
          <w:tcPr/>
          <w:p>
            <w:pPr>
              <w:pStyle w:val="Compact"/>
              <w:jc w:val="left"/>
            </w:pPr>
            <w:r>
              <w:t xml:space="preserve">0,85 ms</w:t>
            </w:r>
          </w:p>
        </w:tc>
        <w:tc>
          <w:tcPr/>
          <w:p>
            <w:pPr>
              <w:pStyle w:val="Compact"/>
              <w:jc w:val="left"/>
            </w:pPr>
            <w:r>
              <w:t xml:space="preserve">0,03%</w:t>
            </w:r>
          </w:p>
        </w:tc>
      </w:tr>
      <w:tr>
        <w:tc>
          <w:tcPr/>
          <w:p>
            <w:pPr>
              <w:pStyle w:val="Compact"/>
              <w:jc w:val="left"/>
            </w:pPr>
            <w:r>
              <w:rPr>
                <w:bCs/>
                <w:b/>
              </w:rPr>
              <w:t xml:space="preserve">3. Spatial Query (PostgreSQL Spherical Cosines)</w:t>
            </w:r>
          </w:p>
        </w:tc>
        <w:tc>
          <w:tcPr/>
          <w:p>
            <w:pPr>
              <w:pStyle w:val="Compact"/>
              <w:jc w:val="left"/>
            </w:pPr>
            <w:r>
              <w:t xml:space="preserve">1,21 ms</w:t>
            </w:r>
          </w:p>
        </w:tc>
        <w:tc>
          <w:tcPr/>
          <w:p>
            <w:pPr>
              <w:pStyle w:val="Compact"/>
              <w:jc w:val="left"/>
            </w:pPr>
            <w:r>
              <w:t xml:space="preserve">0,82 ms</w:t>
            </w:r>
          </w:p>
        </w:tc>
        <w:tc>
          <w:tcPr/>
          <w:p>
            <w:pPr>
              <w:pStyle w:val="Compact"/>
              <w:jc w:val="left"/>
            </w:pPr>
            <w:r>
              <w:t xml:space="preserve">3,15 ms</w:t>
            </w:r>
          </w:p>
        </w:tc>
        <w:tc>
          <w:tcPr/>
          <w:p>
            <w:pPr>
              <w:pStyle w:val="Compact"/>
              <w:jc w:val="left"/>
            </w:pPr>
            <w:r>
              <w:t xml:space="preserve">0,09%</w:t>
            </w:r>
          </w:p>
        </w:tc>
      </w:tr>
      <w:tr>
        <w:tc>
          <w:tcPr/>
          <w:p>
            <w:pPr>
              <w:pStyle w:val="Compact"/>
              <w:jc w:val="left"/>
            </w:pPr>
            <w:r>
              <w:rPr>
                <w:bCs/>
                <w:b/>
              </w:rPr>
              <w:t xml:space="preserve">4. Routing &amp; Context (OSRM + Weather)</w:t>
            </w:r>
          </w:p>
        </w:tc>
        <w:tc>
          <w:tcPr/>
          <w:p>
            <w:pPr>
              <w:pStyle w:val="Compact"/>
              <w:jc w:val="left"/>
            </w:pPr>
            <w:r>
              <w:t xml:space="preserve">88,40 ms</w:t>
            </w:r>
          </w:p>
        </w:tc>
        <w:tc>
          <w:tcPr/>
          <w:p>
            <w:pPr>
              <w:pStyle w:val="Compact"/>
              <w:jc w:val="left"/>
            </w:pPr>
            <w:r>
              <w:t xml:space="preserve">45,20 ms</w:t>
            </w:r>
          </w:p>
        </w:tc>
        <w:tc>
          <w:tcPr/>
          <w:p>
            <w:pPr>
              <w:pStyle w:val="Compact"/>
              <w:jc w:val="left"/>
            </w:pPr>
            <w:r>
              <w:t xml:space="preserve">142,50 ms</w:t>
            </w:r>
          </w:p>
        </w:tc>
        <w:tc>
          <w:tcPr/>
          <w:p>
            <w:pPr>
              <w:pStyle w:val="Compact"/>
              <w:jc w:val="left"/>
            </w:pPr>
            <w:r>
              <w:t xml:space="preserve">6,59%</w:t>
            </w:r>
          </w:p>
        </w:tc>
      </w:tr>
      <w:tr>
        <w:tc>
          <w:tcPr/>
          <w:p>
            <w:pPr>
              <w:pStyle w:val="Compact"/>
              <w:jc w:val="left"/>
            </w:pPr>
            <w:r>
              <w:rPr>
                <w:bCs/>
                <w:b/>
              </w:rPr>
              <w:t xml:space="preserve">5. Grounded NLG &amp; Grounding Validation</w:t>
            </w:r>
          </w:p>
        </w:tc>
        <w:tc>
          <w:tcPr/>
          <w:p>
            <w:pPr>
              <w:pStyle w:val="Compact"/>
              <w:jc w:val="left"/>
            </w:pPr>
            <w:r>
              <w:t xml:space="preserve">785,42 ms</w:t>
            </w:r>
          </w:p>
        </w:tc>
        <w:tc>
          <w:tcPr/>
          <w:p>
            <w:pPr>
              <w:pStyle w:val="Compact"/>
              <w:jc w:val="left"/>
            </w:pPr>
            <w:r>
              <w:t xml:space="preserve">550,10 ms</w:t>
            </w:r>
          </w:p>
        </w:tc>
        <w:tc>
          <w:tcPr/>
          <w:p>
            <w:pPr>
              <w:pStyle w:val="Compact"/>
              <w:jc w:val="left"/>
            </w:pPr>
            <w:r>
              <w:t xml:space="preserve">1.080,20 ms</w:t>
            </w:r>
          </w:p>
        </w:tc>
        <w:tc>
          <w:tcPr/>
          <w:p>
            <w:pPr>
              <w:pStyle w:val="Compact"/>
              <w:jc w:val="left"/>
            </w:pPr>
            <w:r>
              <w:t xml:space="preserve">58,60%</w:t>
            </w:r>
          </w:p>
        </w:tc>
      </w:tr>
      <w:tr>
        <w:tc>
          <w:tcPr/>
          <w:p>
            <w:pPr>
              <w:pStyle w:val="Compact"/>
              <w:jc w:val="left"/>
            </w:pPr>
            <w:r>
              <w:rPr>
                <w:bCs/>
                <w:b/>
              </w:rPr>
              <w:t xml:space="preserve">TOTAL Latensi Respons End-to-End</w:t>
            </w:r>
          </w:p>
        </w:tc>
        <w:tc>
          <w:tcPr/>
          <w:p>
            <w:pPr>
              <w:pStyle w:val="Compact"/>
              <w:jc w:val="left"/>
            </w:pPr>
            <w:r>
              <w:rPr>
                <w:bCs/>
                <w:b/>
              </w:rPr>
              <w:t xml:space="preserve">1.340,57 ms</w:t>
            </w:r>
          </w:p>
        </w:tc>
        <w:tc>
          <w:tcPr/>
          <w:p>
            <w:pPr>
              <w:pStyle w:val="Compact"/>
              <w:jc w:val="left"/>
            </w:pPr>
            <w:r>
              <w:rPr>
                <w:bCs/>
                <w:b/>
              </w:rPr>
              <w:t xml:space="preserve">916,43 ms</w:t>
            </w:r>
          </w:p>
        </w:tc>
        <w:tc>
          <w:tcPr/>
          <w:p>
            <w:pPr>
              <w:pStyle w:val="Compact"/>
              <w:jc w:val="left"/>
            </w:pPr>
            <w:r>
              <w:rPr>
                <w:bCs/>
                <w:b/>
              </w:rPr>
              <w:t xml:space="preserve">1.837,10 ms</w:t>
            </w:r>
          </w:p>
        </w:tc>
        <w:tc>
          <w:tcPr/>
          <w:p>
            <w:pPr>
              <w:pStyle w:val="Compact"/>
              <w:jc w:val="left"/>
            </w:pPr>
            <w:r>
              <w:rPr>
                <w:bCs/>
                <w:b/>
              </w:rPr>
              <w:t xml:space="preserve">100,00%</w:t>
            </w:r>
          </w:p>
        </w:tc>
      </w:tr>
    </w:tbl>
    <w:p>
      <w:pPr>
        <w:pStyle w:val="BodyText"/>
      </w:pPr>
      <w:r>
        <w:t xml:space="preserve">Hasil profiling menunjukkan bahwa komputasi spasial PostgreSQL dengan formula</w:t>
      </w:r>
      <w:r>
        <w:t xml:space="preserve"> </w:t>
      </w:r>
      <w:r>
        <w:rPr>
          <w:iCs/>
          <w:i/>
        </w:rPr>
        <w:t xml:space="preserve">Spherical Law of Cosines</w:t>
      </w:r>
      <w:r>
        <w:t xml:space="preserve"> </w:t>
      </w:r>
      <w:r>
        <w:t xml:space="preserve">hanya memerlukan waktu rata-rata</w:t>
      </w:r>
      <w:r>
        <w:t xml:space="preserve"> </w:t>
      </w:r>
      <w:r>
        <w:rPr>
          <w:bCs/>
          <w:b/>
        </w:rPr>
        <w:t xml:space="preserve">1,21 ms</w:t>
      </w:r>
      <w:r>
        <w:t xml:space="preserve"> </w:t>
      </w:r>
      <w:r>
        <w:t xml:space="preserve">(hanya 0,09% dari total durasi sistem). Sebagian besar waktu respons didominasi oleh panggilan jaringan ke API LLM (~1,25 detik secara kumulatif). Total waktu respons sistem rata-rata 1.340,57 ms berada di bawah ambang batas jeda percakapan alami manusia (</w:t>
      </w:r>
      <m:oMath>
        <m:r>
          <m:rPr>
            <m:sty m:val="p"/>
          </m:rPr>
          <m:t>≤</m:t>
        </m:r>
        <m:r>
          <m:t>2.000</m:t>
        </m:r>
        <m:r>
          <m:rPr>
            <m:nor/>
            <m:sty m:val="p"/>
          </m:rPr>
          <m:t> ms</m:t>
        </m:r>
      </m:oMath>
      <w:r>
        <w:t xml:space="preserve">), menjamin pengalaman interaksi yang lancar dan nyaman bagi wisatawan.</w:t>
      </w:r>
    </w:p>
    <w:bookmarkEnd w:id="76"/>
    <w:bookmarkStart w:id="77" w:name="Xb90c3dac9da6b4d54f91737d512a06625f4e947"/>
    <w:p>
      <w:pPr>
        <w:pStyle w:val="Heading4"/>
      </w:pPr>
      <w:r>
        <w:t xml:space="preserve">4.6.4 Laporan Evaluasi Komparatif Multi-Baseline dan Uji Ablasi</w:t>
      </w:r>
    </w:p>
    <w:p>
      <w:pPr>
        <w:pStyle w:val="FirstParagraph"/>
      </w:pPr>
      <w:r>
        <w:t xml:space="preserve">Hasil pengujian komparasi terhadap baseline pembanding dan uji ablasi komponen sistem dirangkum pada Tabel 4.5 dan Tabel 4.6.</w:t>
      </w:r>
    </w:p>
    <w:p>
      <w:pPr>
        <w:pStyle w:val="BodyText"/>
      </w:pPr>
      <w:r>
        <w:rPr>
          <w:bCs/>
          <w:b/>
        </w:rPr>
        <w:t xml:space="preserve">Tabel 4.5 Evaluasi Komparatif Sistem Usulan terhadap Konfigurasi Baseline Pembanding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Konfigurasi Model / Sistem</w:t>
            </w:r>
          </w:p>
        </w:tc>
        <w:tc>
          <w:tcPr/>
          <w:p>
            <w:pPr>
              <w:pStyle w:val="Compact"/>
              <w:jc w:val="left"/>
            </w:pPr>
            <w:r>
              <w:t xml:space="preserve">Akurasi SIR (%)</w:t>
            </w:r>
          </w:p>
        </w:tc>
        <w:tc>
          <w:tcPr/>
          <w:p>
            <w:pPr>
              <w:pStyle w:val="Compact"/>
              <w:jc w:val="left"/>
            </w:pPr>
            <w:r>
              <w:t xml:space="preserve">Presisi Spasial (%)</w:t>
            </w:r>
          </w:p>
        </w:tc>
        <w:tc>
          <w:tcPr/>
          <w:p>
            <w:pPr>
              <w:pStyle w:val="Compact"/>
              <w:jc w:val="left"/>
            </w:pPr>
            <w:r>
              <w:t xml:space="preserve">Grounding Fidelity (%)</w:t>
            </w:r>
          </w:p>
        </w:tc>
        <w:tc>
          <w:tcPr/>
          <w:p>
            <w:pPr>
              <w:pStyle w:val="Compact"/>
              <w:jc w:val="left"/>
            </w:pPr>
            <w:r>
              <w:t xml:space="preserve">Fabricated POIs (Entitas Palsu)</w:t>
            </w:r>
          </w:p>
        </w:tc>
        <w:tc>
          <w:tcPr/>
          <w:p>
            <w:pPr>
              <w:pStyle w:val="Compact"/>
              <w:jc w:val="left"/>
            </w:pPr>
            <w:r>
              <w:t xml:space="preserve">Latensi Rata-rata (ms)</w:t>
            </w:r>
          </w:p>
        </w:tc>
      </w:tr>
      <w:tr>
        <w:tc>
          <w:tcPr/>
          <w:p>
            <w:pPr>
              <w:pStyle w:val="Compact"/>
              <w:jc w:val="left"/>
            </w:pPr>
            <w:r>
              <w:rPr>
                <w:bCs/>
                <w:b/>
              </w:rPr>
              <w:t xml:space="preserve">Baseline 1: Direct Text-to-SQL (Tanpa SIR)</w:t>
            </w:r>
          </w:p>
        </w:tc>
        <w:tc>
          <w:tcPr/>
          <w:p>
            <w:pPr>
              <w:pStyle w:val="Compact"/>
              <w:jc w:val="left"/>
            </w:pPr>
            <w:r>
              <w:t xml:space="preserve">62,50%</w:t>
            </w:r>
          </w:p>
        </w:tc>
        <w:tc>
          <w:tcPr/>
          <w:p>
            <w:pPr>
              <w:pStyle w:val="Compact"/>
              <w:jc w:val="left"/>
            </w:pPr>
            <w:r>
              <w:t xml:space="preserve">55,00%</w:t>
            </w:r>
          </w:p>
        </w:tc>
        <w:tc>
          <w:tcPr/>
          <w:p>
            <w:pPr>
              <w:pStyle w:val="Compact"/>
              <w:jc w:val="left"/>
            </w:pPr>
            <w:r>
              <w:t xml:space="preserve">72,50%</w:t>
            </w:r>
          </w:p>
        </w:tc>
        <w:tc>
          <w:tcPr/>
          <w:p>
            <w:pPr>
              <w:pStyle w:val="Compact"/>
              <w:jc w:val="left"/>
            </w:pPr>
            <w:r>
              <w:t xml:space="preserve">3</w:t>
            </w:r>
          </w:p>
        </w:tc>
        <w:tc>
          <w:tcPr/>
          <w:p>
            <w:pPr>
              <w:pStyle w:val="Compact"/>
              <w:jc w:val="left"/>
            </w:pPr>
            <w:r>
              <w:t xml:space="preserve">1.820,40 ms</w:t>
            </w:r>
          </w:p>
        </w:tc>
      </w:tr>
      <w:tr>
        <w:tc>
          <w:tcPr/>
          <w:p>
            <w:pPr>
              <w:pStyle w:val="Compact"/>
              <w:jc w:val="left"/>
            </w:pPr>
            <w:r>
              <w:rPr>
                <w:bCs/>
                <w:b/>
              </w:rPr>
              <w:t xml:space="preserve">Baseline 2: Unconstrained LLM (Tanpa Grounding)</w:t>
            </w:r>
          </w:p>
        </w:tc>
        <w:tc>
          <w:tcPr/>
          <w:p>
            <w:pPr>
              <w:pStyle w:val="Compact"/>
              <w:jc w:val="left"/>
            </w:pPr>
            <w:r>
              <w:t xml:space="preserve">-</w:t>
            </w:r>
          </w:p>
        </w:tc>
        <w:tc>
          <w:tcPr/>
          <w:p>
            <w:pPr>
              <w:pStyle w:val="Compact"/>
              <w:jc w:val="left"/>
            </w:pPr>
            <w:r>
              <w:t xml:space="preserve">22,50%</w:t>
            </w:r>
          </w:p>
        </w:tc>
        <w:tc>
          <w:tcPr/>
          <w:p>
            <w:pPr>
              <w:pStyle w:val="Compact"/>
              <w:jc w:val="left"/>
            </w:pPr>
            <w:r>
              <w:t xml:space="preserve">37,50%</w:t>
            </w:r>
          </w:p>
        </w:tc>
        <w:tc>
          <w:tcPr/>
          <w:p>
            <w:pPr>
              <w:pStyle w:val="Compact"/>
              <w:jc w:val="left"/>
            </w:pPr>
            <w:r>
              <w:t xml:space="preserve">14</w:t>
            </w:r>
          </w:p>
        </w:tc>
        <w:tc>
          <w:tcPr/>
          <w:p>
            <w:pPr>
              <w:pStyle w:val="Compact"/>
              <w:jc w:val="left"/>
            </w:pPr>
            <w:r>
              <w:t xml:space="preserve">1.150,20 ms</w:t>
            </w:r>
          </w:p>
        </w:tc>
      </w:tr>
      <w:tr>
        <w:tc>
          <w:tcPr/>
          <w:p>
            <w:pPr>
              <w:pStyle w:val="Compact"/>
              <w:jc w:val="left"/>
            </w:pPr>
            <w:r>
              <w:rPr>
                <w:bCs/>
                <w:b/>
              </w:rPr>
              <w:t xml:space="preserve">Sistem Usulan (Proposed 5-Layer System)</w:t>
            </w:r>
          </w:p>
        </w:tc>
        <w:tc>
          <w:tcPr/>
          <w:p>
            <w:pPr>
              <w:pStyle w:val="Compact"/>
              <w:jc w:val="left"/>
            </w:pPr>
            <w:r>
              <w:rPr>
                <w:bCs/>
                <w:b/>
              </w:rPr>
              <w:t xml:space="preserve">100,00%</w:t>
            </w:r>
          </w:p>
        </w:tc>
        <w:tc>
          <w:tcPr/>
          <w:p>
            <w:pPr>
              <w:pStyle w:val="Compact"/>
              <w:jc w:val="left"/>
            </w:pPr>
            <w:r>
              <w:rPr>
                <w:bCs/>
                <w:b/>
              </w:rPr>
              <w:t xml:space="preserve">97,50%</w:t>
            </w:r>
          </w:p>
        </w:tc>
        <w:tc>
          <w:tcPr/>
          <w:p>
            <w:pPr>
              <w:pStyle w:val="Compact"/>
              <w:jc w:val="left"/>
            </w:pPr>
            <w:r>
              <w:rPr>
                <w:bCs/>
                <w:b/>
              </w:rPr>
              <w:t xml:space="preserve">100,00%</w:t>
            </w:r>
          </w:p>
        </w:tc>
        <w:tc>
          <w:tcPr/>
          <w:p>
            <w:pPr>
              <w:pStyle w:val="Compact"/>
              <w:jc w:val="left"/>
            </w:pPr>
            <w:r>
              <w:rPr>
                <w:bCs/>
                <w:b/>
              </w:rPr>
              <w:t xml:space="preserve">0</w:t>
            </w:r>
          </w:p>
        </w:tc>
        <w:tc>
          <w:tcPr/>
          <w:p>
            <w:pPr>
              <w:pStyle w:val="Compact"/>
              <w:jc w:val="left"/>
            </w:pPr>
            <w:r>
              <w:rPr>
                <w:bCs/>
                <w:b/>
              </w:rPr>
              <w:t xml:space="preserve">1.340,57 ms</w:t>
            </w:r>
          </w:p>
        </w:tc>
      </w:tr>
    </w:tbl>
    <w:p>
      <w:pPr>
        <w:pStyle w:val="BodyText"/>
      </w:pPr>
      <w:r>
        <w:t xml:space="preserve">Pada Baseline 1 (</w:t>
      </w:r>
      <w:r>
        <w:rPr>
          <w:iCs/>
          <w:i/>
        </w:rPr>
        <w:t xml:space="preserve">Direct Text-to-SQL</w:t>
      </w:r>
      <w:r>
        <w:t xml:space="preserve">), LLM sering kali mengalami kegagalan sintaks SQL saat menyusun formula trigonometri spasial yang rumit atau salah dalam memetakan nama kolom basis data, menghasilkan akurasi yang rendah (62,50%). Pada Baseline 2 (</w:t>
      </w:r>
      <w:r>
        <w:rPr>
          <w:iCs/>
          <w:i/>
        </w:rPr>
        <w:t xml:space="preserve">Unconstrained LLM</w:t>
      </w:r>
      <w:r>
        <w:t xml:space="preserve">), model mengalami halusinasi parah dengan mengarang 14 objek wisata palsu atau merekomendasikan tempat di luar Kota Padang (seperti Jam Gadang Bukittinggi). Sebaliknya, sistem usulan berhasil mencapai</w:t>
      </w:r>
      <w:r>
        <w:t xml:space="preserve"> </w:t>
      </w:r>
      <w:r>
        <w:rPr>
          <w:iCs/>
          <w:i/>
        </w:rPr>
        <w:t xml:space="preserve">Grounding Fidelity</w:t>
      </w:r>
      <w:r>
        <w:t xml:space="preserve"> </w:t>
      </w:r>
      <w:r>
        <w:t xml:space="preserve">100,00% dan 0 objek wisata palsu.</w:t>
      </w:r>
    </w:p>
    <w:p>
      <w:pPr>
        <w:pStyle w:val="BodyText"/>
      </w:pPr>
      <w:r>
        <w:rPr>
          <w:bCs/>
          <w:b/>
        </w:rPr>
        <w:t xml:space="preserve">Tabel 4.6 Hasil Uji Ablasi Komponen Validasi Deterministik (SirValidator)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Konfigurasi Sistem yang Diuji</w:t>
            </w:r>
          </w:p>
        </w:tc>
        <w:tc>
          <w:tcPr/>
          <w:p>
            <w:pPr>
              <w:pStyle w:val="Compact"/>
              <w:jc w:val="left"/>
            </w:pPr>
            <w:r>
              <w:t xml:space="preserve">Akurasi SIR (%)</w:t>
            </w:r>
          </w:p>
        </w:tc>
        <w:tc>
          <w:tcPr/>
          <w:p>
            <w:pPr>
              <w:pStyle w:val="Compact"/>
              <w:jc w:val="left"/>
            </w:pPr>
            <w:r>
              <w:t xml:space="preserve">Grounding Fidelity (%)</w:t>
            </w:r>
          </w:p>
        </w:tc>
        <w:tc>
          <w:tcPr/>
          <w:p>
            <w:pPr>
              <w:pStyle w:val="Compact"/>
              <w:jc w:val="left"/>
            </w:pPr>
            <w:r>
              <w:t xml:space="preserve">Penanganan Out-of-Scope (%)</w:t>
            </w:r>
          </w:p>
        </w:tc>
        <w:tc>
          <w:tcPr/>
          <w:p>
            <w:pPr>
              <w:pStyle w:val="Compact"/>
              <w:jc w:val="left"/>
            </w:pPr>
            <w:r>
              <w:t xml:space="preserve">Kejadian Error Logika SQL</w:t>
            </w:r>
          </w:p>
        </w:tc>
      </w:tr>
      <w:tr>
        <w:tc>
          <w:tcPr/>
          <w:p>
            <w:pPr>
              <w:pStyle w:val="Compact"/>
              <w:jc w:val="left"/>
            </w:pPr>
            <w:r>
              <w:rPr>
                <w:bCs/>
                <w:b/>
              </w:rPr>
              <w:t xml:space="preserve">Sistem Utuh (Lengkap 6 Dimensi)</w:t>
            </w:r>
          </w:p>
        </w:tc>
        <w:tc>
          <w:tcPr/>
          <w:p>
            <w:pPr>
              <w:pStyle w:val="Compact"/>
              <w:jc w:val="left"/>
            </w:pPr>
            <w:r>
              <w:rPr>
                <w:bCs/>
                <w:b/>
              </w:rPr>
              <w:t xml:space="preserve">100,00%</w:t>
            </w:r>
          </w:p>
        </w:tc>
        <w:tc>
          <w:tcPr/>
          <w:p>
            <w:pPr>
              <w:pStyle w:val="Compact"/>
              <w:jc w:val="left"/>
            </w:pPr>
            <w:r>
              <w:rPr>
                <w:bCs/>
                <w:b/>
              </w:rPr>
              <w:t xml:space="preserve">100,00%</w:t>
            </w:r>
          </w:p>
        </w:tc>
        <w:tc>
          <w:tcPr/>
          <w:p>
            <w:pPr>
              <w:pStyle w:val="Compact"/>
              <w:jc w:val="left"/>
            </w:pPr>
            <w:r>
              <w:rPr>
                <w:bCs/>
                <w:b/>
              </w:rPr>
              <w:t xml:space="preserve">100,00%</w:t>
            </w:r>
          </w:p>
        </w:tc>
        <w:tc>
          <w:tcPr/>
          <w:p>
            <w:pPr>
              <w:pStyle w:val="Compact"/>
              <w:jc w:val="left"/>
            </w:pPr>
            <w:r>
              <w:rPr>
                <w:bCs/>
                <w:b/>
              </w:rPr>
              <w:t xml:space="preserve">0 kali</w:t>
            </w:r>
          </w:p>
        </w:tc>
      </w:tr>
      <w:tr>
        <w:tc>
          <w:tcPr/>
          <w:p>
            <w:pPr>
              <w:pStyle w:val="Compact"/>
              <w:jc w:val="left"/>
            </w:pPr>
            <w:r>
              <w:rPr>
                <w:iCs/>
                <w:i/>
              </w:rPr>
              <w:t xml:space="preserve">Tanpa Domain Validation (Jarak/Harga Negatif)</w:t>
            </w:r>
          </w:p>
        </w:tc>
        <w:tc>
          <w:tcPr/>
          <w:p>
            <w:pPr>
              <w:pStyle w:val="Compact"/>
              <w:jc w:val="left"/>
            </w:pPr>
            <w:r>
              <w:t xml:space="preserve">92,50%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3 kali (Kueri SQL Error)</w:t>
            </w:r>
          </w:p>
        </w:tc>
      </w:tr>
      <w:tr>
        <w:tc>
          <w:tcPr/>
          <w:p>
            <w:pPr>
              <w:pStyle w:val="Compact"/>
              <w:jc w:val="left"/>
            </w:pPr>
            <w:r>
              <w:rPr>
                <w:iCs/>
                <w:i/>
              </w:rPr>
              <w:t xml:space="preserve">Tanpa Out-of-Scope Validation (Kamus Negatif)</w:t>
            </w:r>
          </w:p>
        </w:tc>
        <w:tc>
          <w:tcPr/>
          <w:p>
            <w:pPr>
              <w:pStyle w:val="Compact"/>
              <w:jc w:val="left"/>
            </w:pPr>
            <w:r>
              <w:t xml:space="preserve">95,00%</w:t>
            </w:r>
          </w:p>
        </w:tc>
        <w:tc>
          <w:tcPr/>
          <w:p>
            <w:pPr>
              <w:pStyle w:val="Compact"/>
              <w:jc w:val="left"/>
            </w:pPr>
            <w:r>
              <w:t xml:space="preserve">85,00%</w:t>
            </w:r>
          </w:p>
        </w:tc>
        <w:tc>
          <w:tcPr/>
          <w:p>
            <w:pPr>
              <w:pStyle w:val="Compact"/>
              <w:jc w:val="left"/>
            </w:pPr>
            <w:r>
              <w:t xml:space="preserve">0,00% (Halusinasi Muncul)</w:t>
            </w:r>
          </w:p>
        </w:tc>
        <w:tc>
          <w:tcPr/>
          <w:p>
            <w:pPr>
              <w:pStyle w:val="Compact"/>
              <w:jc w:val="left"/>
            </w:pPr>
            <w:r>
              <w:t xml:space="preserve">0 kali</w:t>
            </w:r>
          </w:p>
        </w:tc>
      </w:tr>
      <w:tr>
        <w:tc>
          <w:tcPr/>
          <w:p>
            <w:pPr>
              <w:pStyle w:val="Compact"/>
              <w:jc w:val="left"/>
            </w:pPr>
            <w:r>
              <w:rPr>
                <w:iCs/>
                <w:i/>
              </w:rPr>
              <w:t xml:space="preserve">Tanpa Spatial Fallback Handler (&gt;35 km)</w:t>
            </w:r>
          </w:p>
        </w:tc>
        <w:tc>
          <w:tcPr/>
          <w:p>
            <w:pPr>
              <w:pStyle w:val="Compact"/>
              <w:jc w:val="left"/>
            </w:pPr>
            <w:r>
              <w:t xml:space="preserve">97,50%</w:t>
            </w:r>
          </w:p>
        </w:tc>
        <w:tc>
          <w:tcPr/>
          <w:p>
            <w:pPr>
              <w:pStyle w:val="Compact"/>
              <w:jc w:val="left"/>
            </w:pPr>
            <w:r>
              <w:t xml:space="preserve">90,00%</w:t>
            </w:r>
          </w:p>
        </w:tc>
        <w:tc>
          <w:tcPr/>
          <w:p>
            <w:pPr>
              <w:pStyle w:val="Compact"/>
              <w:jc w:val="left"/>
            </w:pPr>
            <w:r>
              <w:t xml:space="preserve">100,00%</w:t>
            </w:r>
          </w:p>
        </w:tc>
        <w:tc>
          <w:tcPr/>
          <w:p>
            <w:pPr>
              <w:pStyle w:val="Compact"/>
              <w:jc w:val="left"/>
            </w:pPr>
            <w:r>
              <w:t xml:space="preserve">1 kali (0 Hasil Tanpa Pesan)</w:t>
            </w:r>
          </w:p>
        </w:tc>
      </w:tr>
    </w:tbl>
    <w:p>
      <w:pPr>
        <w:pStyle w:val="BodyText"/>
      </w:pPr>
      <w:r>
        <w:t xml:space="preserve">Tabel 4.6 membuktikan bahwa setiap dimensi validasi pada</w:t>
      </w:r>
      <w:r>
        <w:t xml:space="preserve"> </w:t>
      </w:r>
      <w:r>
        <w:rPr>
          <w:iCs/>
          <w:i/>
        </w:rPr>
        <w:t xml:space="preserve">SirValidator</w:t>
      </w:r>
      <w:r>
        <w:t xml:space="preserve"> </w:t>
      </w:r>
      <w:r>
        <w:t xml:space="preserve">memiliki kontribusi kritis dalam menjaga kestabilan sistem dan mencegah kegagalan logika pada basis data.</w:t>
      </w:r>
    </w:p>
    <w:bookmarkEnd w:id="77"/>
    <w:bookmarkStart w:id="78" w:name="Xf96248f17d0f7e3071df8a9526d32bd9f6d946c"/>
    <w:p>
      <w:pPr>
        <w:pStyle w:val="Heading4"/>
      </w:pPr>
      <w:r>
        <w:t xml:space="preserve">4.6.5 Pengujian Ketahanan Skalabilitas Kueri Spasial Skala Masif (Scalability Stress Test)</w:t>
      </w:r>
    </w:p>
    <w:p>
      <w:pPr>
        <w:pStyle w:val="FirstParagraph"/>
      </w:pPr>
      <w:r>
        <w:t xml:space="preserve">Guna menjawab ketahanan komputasi sistem pada skala yang melampaui 22 objek wisata kurasi Kota Padang, dilakukan pengujian beban (</w:t>
      </w:r>
      <w:r>
        <w:rPr>
          <w:iCs/>
          <w:i/>
        </w:rPr>
        <w:t xml:space="preserve">stress test</w:t>
      </w:r>
      <w:r>
        <w:t xml:space="preserve">) terstandarisasi langsung pada PostgreSQL. Pengujian ini mengevaluasi kinerja eksekusi formula kueri</w:t>
      </w:r>
      <w:r>
        <w:t xml:space="preserve"> </w:t>
      </w:r>
      <w:r>
        <w:rPr>
          <w:iCs/>
          <w:i/>
        </w:rPr>
        <w:t xml:space="preserve">Spherical Law of Cosines</w:t>
      </w:r>
      <w:r>
        <w:t xml:space="preserve"> </w:t>
      </w:r>
      <w:r>
        <w:t xml:space="preserve">terparameterisasi (</w:t>
      </w:r>
      <w:r>
        <w:rPr>
          <w:rStyle w:val="VerbatimChar"/>
        </w:rPr>
        <w:t xml:space="preserve">radius &lt;= 20.0 km</w:t>
      </w:r>
      <w:r>
        <w:t xml:space="preserve">, pengurutan jarak</w:t>
      </w:r>
      <w:r>
        <w:t xml:space="preserve"> </w:t>
      </w:r>
      <w:r>
        <w:rPr>
          <w:rStyle w:val="VerbatimChar"/>
        </w:rPr>
        <w:t xml:space="preserve">ASC</w:t>
      </w:r>
      <w:r>
        <w:t xml:space="preserve">, limit 10 destinasi) pada dataset sintetis bertingkat mulai dari</w:t>
      </w:r>
      <w:r>
        <w:t xml:space="preserve"> </w:t>
      </w:r>
      <m:oMath>
        <m:r>
          <m:t>N</m:t>
        </m:r>
        <m:r>
          <m:rPr>
            <m:sty m:val="p"/>
          </m:rPr>
          <m:t>=</m:t>
        </m:r>
        <m:r>
          <m:t>22</m:t>
        </m:r>
      </m:oMath>
      <w:r>
        <w:t xml:space="preserve"> </w:t>
      </w:r>
      <w:r>
        <w:t xml:space="preserve">hingga</w:t>
      </w:r>
      <w:r>
        <w:t xml:space="preserve"> </w:t>
      </w:r>
      <m:oMath>
        <m:r>
          <m:t>N</m:t>
        </m:r>
        <m:r>
          <m:rPr>
            <m:sty m:val="p"/>
          </m:rPr>
          <m:t>=</m:t>
        </m:r>
        <m:r>
          <m:t>10.000</m:t>
        </m:r>
      </m:oMath>
      <w:r>
        <w:t xml:space="preserve"> </w:t>
      </w:r>
      <w:r>
        <w:t xml:space="preserve">titik koordinat acak dalam kotak batas geografis Padang (</w:t>
      </w:r>
      <m:oMath>
        <m:r>
          <m:rPr>
            <m:sty m:val="p"/>
          </m:rPr>
          <m:t>−</m:t>
        </m:r>
        <m:r>
          <m:t>1.15</m:t>
        </m:r>
        <m:r>
          <m:rPr>
            <m:sty m:val="p"/>
          </m:rPr>
          <m:t>≤</m:t>
        </m:r>
        <m:r>
          <m:rPr>
            <m:nor/>
            <m:sty m:val="p"/>
          </m:rPr>
          <m:t>lat</m:t>
        </m:r>
        <m:r>
          <m:rPr>
            <m:sty m:val="p"/>
          </m:rPr>
          <m:t>≤</m:t>
        </m:r>
        <m:r>
          <m:rPr>
            <m:sty m:val="p"/>
          </m:rPr>
          <m:t>−</m:t>
        </m:r>
        <m:r>
          <m:t>0.80</m:t>
        </m:r>
      </m:oMath>
      <w:r>
        <w:t xml:space="preserve"> </w:t>
      </w:r>
      <w:r>
        <w:t xml:space="preserve">dan</w:t>
      </w:r>
      <w:r>
        <w:t xml:space="preserve"> </w:t>
      </w:r>
      <m:oMath>
        <m:r>
          <m:t>100.25</m:t>
        </m:r>
        <m:r>
          <m:rPr>
            <m:sty m:val="p"/>
          </m:rPr>
          <m:t>≤</m:t>
        </m:r>
        <m:r>
          <m:rPr>
            <m:nor/>
            <m:sty m:val="p"/>
          </m:rPr>
          <m:t>lng</m:t>
        </m:r>
        <m:r>
          <m:rPr>
            <m:sty m:val="p"/>
          </m:rPr>
          <m:t>≤</m:t>
        </m:r>
        <m:r>
          <m:t>100.50</m:t>
        </m:r>
      </m:oMath>
      <w:r>
        <w:t xml:space="preserve">). Setiap tingkatan dieksekusi sebanyak 50 iterasi untuk mengukur kestabilan latensi (Tabel 4.7).</w:t>
      </w:r>
    </w:p>
    <w:p>
      <w:pPr>
        <w:pStyle w:val="BodyText"/>
      </w:pPr>
      <w:r>
        <w:rPr>
          <w:bCs/>
          <w:b/>
        </w:rPr>
        <w:t xml:space="preserve">Tabel 4.7 Hasil Pengujian Skalabilitas Eksekusi Kueri Spasial PostgreSQL (50 Iterasi per Skala)</w:t>
      </w:r>
    </w:p>
    <w:tbl>
      <w:tblPr>
        <w:tblStyle w:val="Table"/>
        <w:tblW w:type="pct" w:w="5000"/>
        <w:tblLook w:firstRow="1" w:lastRow="0" w:firstColumn="0" w:lastColumn="0" w:noHBand="0" w:noVBand="0" w:val="0020"/>
        <w:jc w:val="start"/>
      </w:tblPr>
      <w:tblGrid>
        <w:gridCol w:w="1200"/>
        <w:gridCol w:w="720"/>
        <w:gridCol w:w="1200"/>
        <w:gridCol w:w="1200"/>
        <w:gridCol w:w="1200"/>
        <w:gridCol w:w="1200"/>
        <w:gridCol w:w="1200"/>
      </w:tblGrid>
      <w:tr>
        <w:trPr>
          <w:tblHeader w:val="true"/>
        </w:trPr>
        <w:tc>
          <w:tcPr/>
          <w:p>
            <w:pPr>
              <w:pStyle w:val="Compact"/>
              <w:jc w:val="center"/>
            </w:pPr>
            <w:r>
              <w:t xml:space="preserve">Skala Titik POI (</w:t>
            </w:r>
            <m:oMath>
              <m:r>
                <m:t>N</m:t>
              </m:r>
            </m:oMath>
            <w:r>
              <w:t xml:space="preserve">)</w:t>
            </w:r>
          </w:p>
        </w:tc>
        <w:tc>
          <w:tcPr/>
          <w:p>
            <w:pPr>
              <w:pStyle w:val="Compact"/>
              <w:jc w:val="left"/>
            </w:pPr>
            <w:r>
              <w:t xml:space="preserve">Konteks Skala Geografis</w:t>
            </w:r>
          </w:p>
        </w:tc>
        <w:tc>
          <w:tcPr/>
          <w:p>
            <w:pPr>
              <w:pStyle w:val="Compact"/>
              <w:jc w:val="center"/>
            </w:pPr>
            <w:r>
              <w:t xml:space="preserve">Rata-rata Latensi (ms)</w:t>
            </w:r>
          </w:p>
        </w:tc>
        <w:tc>
          <w:tcPr/>
          <w:p>
            <w:pPr>
              <w:pStyle w:val="Compact"/>
              <w:jc w:val="center"/>
            </w:pPr>
            <w:r>
              <w:t xml:space="preserve">Median (ms)</w:t>
            </w:r>
          </w:p>
        </w:tc>
        <w:tc>
          <w:tcPr/>
          <w:p>
            <w:pPr>
              <w:pStyle w:val="Compact"/>
              <w:jc w:val="center"/>
            </w:pPr>
            <w:r>
              <w:t xml:space="preserve">Persentil 95 (ms)</w:t>
            </w:r>
          </w:p>
        </w:tc>
        <w:tc>
          <w:tcPr/>
          <w:p>
            <w:pPr>
              <w:pStyle w:val="Compact"/>
              <w:jc w:val="center"/>
            </w:pPr>
            <w:r>
              <w:t xml:space="preserve">Min (ms)</w:t>
            </w:r>
          </w:p>
        </w:tc>
        <w:tc>
          <w:tcPr/>
          <w:p>
            <w:pPr>
              <w:pStyle w:val="Compact"/>
              <w:jc w:val="center"/>
            </w:pPr>
            <w:r>
              <w:t xml:space="preserve">Max (ms)</w:t>
            </w:r>
          </w:p>
        </w:tc>
      </w:tr>
      <w:tr>
        <w:tc>
          <w:tcPr/>
          <w:p>
            <w:pPr>
              <w:pStyle w:val="Compact"/>
              <w:jc w:val="center"/>
            </w:pPr>
            <w:r>
              <w:rPr>
                <w:bCs/>
                <w:b/>
              </w:rPr>
              <w:t xml:space="preserve">22</w:t>
            </w:r>
          </w:p>
        </w:tc>
        <w:tc>
          <w:tcPr/>
          <w:p>
            <w:pPr>
              <w:pStyle w:val="Compact"/>
              <w:jc w:val="left"/>
            </w:pPr>
            <w:r>
              <w:t xml:space="preserve">Baseline Kurasi Resmi Kota Padang</w:t>
            </w:r>
          </w:p>
        </w:tc>
        <w:tc>
          <w:tcPr/>
          <w:p>
            <w:pPr>
              <w:pStyle w:val="Compact"/>
              <w:jc w:val="center"/>
            </w:pPr>
            <w:r>
              <w:rPr>
                <w:bCs/>
                <w:b/>
              </w:rPr>
              <w:t xml:space="preserve">0,57 ms</w:t>
            </w:r>
          </w:p>
        </w:tc>
        <w:tc>
          <w:tcPr/>
          <w:p>
            <w:pPr>
              <w:pStyle w:val="Compact"/>
              <w:jc w:val="center"/>
            </w:pPr>
            <w:r>
              <w:t xml:space="preserve">0,48 ms</w:t>
            </w:r>
          </w:p>
        </w:tc>
        <w:tc>
          <w:tcPr/>
          <w:p>
            <w:pPr>
              <w:pStyle w:val="Compact"/>
              <w:jc w:val="center"/>
            </w:pPr>
            <w:r>
              <w:t xml:space="preserve">0,58 ms</w:t>
            </w:r>
          </w:p>
        </w:tc>
        <w:tc>
          <w:tcPr/>
          <w:p>
            <w:pPr>
              <w:pStyle w:val="Compact"/>
              <w:jc w:val="center"/>
            </w:pPr>
            <w:r>
              <w:t xml:space="preserve">0,46 ms</w:t>
            </w:r>
          </w:p>
        </w:tc>
        <w:tc>
          <w:tcPr/>
          <w:p>
            <w:pPr>
              <w:pStyle w:val="Compact"/>
              <w:jc w:val="center"/>
            </w:pPr>
            <w:r>
              <w:t xml:space="preserve">4,14 ms</w:t>
            </w:r>
          </w:p>
        </w:tc>
      </w:tr>
      <w:tr>
        <w:tc>
          <w:tcPr/>
          <w:p>
            <w:pPr>
              <w:pStyle w:val="Compact"/>
              <w:jc w:val="center"/>
            </w:pPr>
            <w:r>
              <w:rPr>
                <w:bCs/>
                <w:b/>
              </w:rPr>
              <w:t xml:space="preserve">100</w:t>
            </w:r>
          </w:p>
        </w:tc>
        <w:tc>
          <w:tcPr/>
          <w:p>
            <w:pPr>
              <w:pStyle w:val="Compact"/>
              <w:jc w:val="left"/>
            </w:pPr>
            <w:r>
              <w:t xml:space="preserve">Destinasi Munisipalitas Diperluas</w:t>
            </w:r>
          </w:p>
        </w:tc>
        <w:tc>
          <w:tcPr/>
          <w:p>
            <w:pPr>
              <w:pStyle w:val="Compact"/>
              <w:jc w:val="center"/>
            </w:pPr>
            <w:r>
              <w:rPr>
                <w:bCs/>
                <w:b/>
              </w:rPr>
              <w:t xml:space="preserve">0,54 ms</w:t>
            </w:r>
          </w:p>
        </w:tc>
        <w:tc>
          <w:tcPr/>
          <w:p>
            <w:pPr>
              <w:pStyle w:val="Compact"/>
              <w:jc w:val="center"/>
            </w:pPr>
            <w:r>
              <w:t xml:space="preserve">0,52 ms</w:t>
            </w:r>
          </w:p>
        </w:tc>
        <w:tc>
          <w:tcPr/>
          <w:p>
            <w:pPr>
              <w:pStyle w:val="Compact"/>
              <w:jc w:val="center"/>
            </w:pPr>
            <w:r>
              <w:t xml:space="preserve">0,63 ms</w:t>
            </w:r>
          </w:p>
        </w:tc>
        <w:tc>
          <w:tcPr/>
          <w:p>
            <w:pPr>
              <w:pStyle w:val="Compact"/>
              <w:jc w:val="center"/>
            </w:pPr>
            <w:r>
              <w:t xml:space="preserve">0,49 ms</w:t>
            </w:r>
          </w:p>
        </w:tc>
        <w:tc>
          <w:tcPr/>
          <w:p>
            <w:pPr>
              <w:pStyle w:val="Compact"/>
              <w:jc w:val="center"/>
            </w:pPr>
            <w:r>
              <w:t xml:space="preserve">0,70 ms</w:t>
            </w:r>
          </w:p>
        </w:tc>
      </w:tr>
      <w:tr>
        <w:tc>
          <w:tcPr/>
          <w:p>
            <w:pPr>
              <w:pStyle w:val="Compact"/>
              <w:jc w:val="center"/>
            </w:pPr>
            <w:r>
              <w:rPr>
                <w:bCs/>
                <w:b/>
              </w:rPr>
              <w:t xml:space="preserve">500</w:t>
            </w:r>
          </w:p>
        </w:tc>
        <w:tc>
          <w:tcPr/>
          <w:p>
            <w:pPr>
              <w:pStyle w:val="Compact"/>
              <w:jc w:val="left"/>
            </w:pPr>
            <w:r>
              <w:t xml:space="preserve">Cakupan Wisata Tingkat Provinsi</w:t>
            </w:r>
          </w:p>
        </w:tc>
        <w:tc>
          <w:tcPr/>
          <w:p>
            <w:pPr>
              <w:pStyle w:val="Compact"/>
              <w:jc w:val="center"/>
            </w:pPr>
            <w:r>
              <w:rPr>
                <w:bCs/>
                <w:b/>
              </w:rPr>
              <w:t xml:space="preserve">0,75 ms</w:t>
            </w:r>
          </w:p>
        </w:tc>
        <w:tc>
          <w:tcPr/>
          <w:p>
            <w:pPr>
              <w:pStyle w:val="Compact"/>
              <w:jc w:val="center"/>
            </w:pPr>
            <w:r>
              <w:t xml:space="preserve">0,74 ms</w:t>
            </w:r>
          </w:p>
        </w:tc>
        <w:tc>
          <w:tcPr/>
          <w:p>
            <w:pPr>
              <w:pStyle w:val="Compact"/>
              <w:jc w:val="center"/>
            </w:pPr>
            <w:r>
              <w:t xml:space="preserve">0,85 ms</w:t>
            </w:r>
          </w:p>
        </w:tc>
        <w:tc>
          <w:tcPr/>
          <w:p>
            <w:pPr>
              <w:pStyle w:val="Compact"/>
              <w:jc w:val="center"/>
            </w:pPr>
            <w:r>
              <w:t xml:space="preserve">0,71 ms</w:t>
            </w:r>
          </w:p>
        </w:tc>
        <w:tc>
          <w:tcPr/>
          <w:p>
            <w:pPr>
              <w:pStyle w:val="Compact"/>
              <w:jc w:val="center"/>
            </w:pPr>
            <w:r>
              <w:t xml:space="preserve">1,12 ms</w:t>
            </w:r>
          </w:p>
        </w:tc>
      </w:tr>
      <w:tr>
        <w:tc>
          <w:tcPr/>
          <w:p>
            <w:pPr>
              <w:pStyle w:val="Compact"/>
              <w:jc w:val="center"/>
            </w:pPr>
            <w:r>
              <w:rPr>
                <w:bCs/>
                <w:b/>
              </w:rPr>
              <w:t xml:space="preserve">1.000</w:t>
            </w:r>
          </w:p>
        </w:tc>
        <w:tc>
          <w:tcPr/>
          <w:p>
            <w:pPr>
              <w:pStyle w:val="Compact"/>
              <w:jc w:val="left"/>
            </w:pPr>
            <w:r>
              <w:t xml:space="preserve">Wilayah Kawasan Aglomerasi Wisata</w:t>
            </w:r>
          </w:p>
        </w:tc>
        <w:tc>
          <w:tcPr/>
          <w:p>
            <w:pPr>
              <w:pStyle w:val="Compact"/>
              <w:jc w:val="center"/>
            </w:pPr>
            <w:r>
              <w:rPr>
                <w:bCs/>
                <w:b/>
              </w:rPr>
              <w:t xml:space="preserve">1,02 ms</w:t>
            </w:r>
          </w:p>
        </w:tc>
        <w:tc>
          <w:tcPr/>
          <w:p>
            <w:pPr>
              <w:pStyle w:val="Compact"/>
              <w:jc w:val="center"/>
            </w:pPr>
            <w:r>
              <w:t xml:space="preserve">1,00 ms</w:t>
            </w:r>
          </w:p>
        </w:tc>
        <w:tc>
          <w:tcPr/>
          <w:p>
            <w:pPr>
              <w:pStyle w:val="Compact"/>
              <w:jc w:val="center"/>
            </w:pPr>
            <w:r>
              <w:t xml:space="preserve">1,17 ms</w:t>
            </w:r>
          </w:p>
        </w:tc>
        <w:tc>
          <w:tcPr/>
          <w:p>
            <w:pPr>
              <w:pStyle w:val="Compact"/>
              <w:jc w:val="center"/>
            </w:pPr>
            <w:r>
              <w:t xml:space="preserve">0,97 ms</w:t>
            </w:r>
          </w:p>
        </w:tc>
        <w:tc>
          <w:tcPr/>
          <w:p>
            <w:pPr>
              <w:pStyle w:val="Compact"/>
              <w:jc w:val="center"/>
            </w:pPr>
            <w:r>
              <w:t xml:space="preserve">1,20 ms</w:t>
            </w:r>
          </w:p>
        </w:tc>
      </w:tr>
      <w:tr>
        <w:tc>
          <w:tcPr/>
          <w:p>
            <w:pPr>
              <w:pStyle w:val="Compact"/>
              <w:jc w:val="center"/>
            </w:pPr>
            <w:r>
              <w:rPr>
                <w:bCs/>
                <w:b/>
              </w:rPr>
              <w:t xml:space="preserve">5.000</w:t>
            </w:r>
          </w:p>
        </w:tc>
        <w:tc>
          <w:tcPr/>
          <w:p>
            <w:pPr>
              <w:pStyle w:val="Compact"/>
              <w:jc w:val="left"/>
            </w:pPr>
            <w:r>
              <w:t xml:space="preserve">Skala Kota Metropolitan Megapolis</w:t>
            </w:r>
          </w:p>
        </w:tc>
        <w:tc>
          <w:tcPr/>
          <w:p>
            <w:pPr>
              <w:pStyle w:val="Compact"/>
              <w:jc w:val="center"/>
            </w:pPr>
            <w:r>
              <w:rPr>
                <w:bCs/>
                <w:b/>
              </w:rPr>
              <w:t xml:space="preserve">3,48 ms</w:t>
            </w:r>
          </w:p>
        </w:tc>
        <w:tc>
          <w:tcPr/>
          <w:p>
            <w:pPr>
              <w:pStyle w:val="Compact"/>
              <w:jc w:val="center"/>
            </w:pPr>
            <w:r>
              <w:t xml:space="preserve">3,13 ms</w:t>
            </w:r>
          </w:p>
        </w:tc>
        <w:tc>
          <w:tcPr/>
          <w:p>
            <w:pPr>
              <w:pStyle w:val="Compact"/>
              <w:jc w:val="center"/>
            </w:pPr>
            <w:r>
              <w:t xml:space="preserve">4,90 ms</w:t>
            </w:r>
          </w:p>
        </w:tc>
        <w:tc>
          <w:tcPr/>
          <w:p>
            <w:pPr>
              <w:pStyle w:val="Compact"/>
              <w:jc w:val="center"/>
            </w:pPr>
            <w:r>
              <w:t xml:space="preserve">3,03 ms</w:t>
            </w:r>
          </w:p>
        </w:tc>
        <w:tc>
          <w:tcPr/>
          <w:p>
            <w:pPr>
              <w:pStyle w:val="Compact"/>
              <w:jc w:val="center"/>
            </w:pPr>
            <w:r>
              <w:t xml:space="preserve">10,84 ms</w:t>
            </w:r>
          </w:p>
        </w:tc>
      </w:tr>
      <w:tr>
        <w:tc>
          <w:tcPr/>
          <w:p>
            <w:pPr>
              <w:pStyle w:val="Compact"/>
              <w:jc w:val="center"/>
            </w:pPr>
            <w:r>
              <w:rPr>
                <w:bCs/>
                <w:b/>
              </w:rPr>
              <w:t xml:space="preserve">10.000</w:t>
            </w:r>
          </w:p>
        </w:tc>
        <w:tc>
          <w:tcPr/>
          <w:p>
            <w:pPr>
              <w:pStyle w:val="Compact"/>
              <w:jc w:val="left"/>
            </w:pPr>
            <w:r>
              <w:t xml:space="preserve">Skala Nasional / Skala Korporasi Masif</w:t>
            </w:r>
          </w:p>
        </w:tc>
        <w:tc>
          <w:tcPr/>
          <w:p>
            <w:pPr>
              <w:pStyle w:val="Compact"/>
              <w:jc w:val="center"/>
            </w:pPr>
            <w:r>
              <w:rPr>
                <w:bCs/>
                <w:b/>
              </w:rPr>
              <w:t xml:space="preserve">6,11 ms</w:t>
            </w:r>
          </w:p>
        </w:tc>
        <w:tc>
          <w:tcPr/>
          <w:p>
            <w:pPr>
              <w:pStyle w:val="Compact"/>
              <w:jc w:val="center"/>
            </w:pPr>
            <w:r>
              <w:t xml:space="preserve">5,71 ms</w:t>
            </w:r>
          </w:p>
        </w:tc>
        <w:tc>
          <w:tcPr/>
          <w:p>
            <w:pPr>
              <w:pStyle w:val="Compact"/>
              <w:jc w:val="center"/>
            </w:pPr>
            <w:r>
              <w:t xml:space="preserve">10,14 ms</w:t>
            </w:r>
          </w:p>
        </w:tc>
        <w:tc>
          <w:tcPr/>
          <w:p>
            <w:pPr>
              <w:pStyle w:val="Compact"/>
              <w:jc w:val="center"/>
            </w:pPr>
            <w:r>
              <w:t xml:space="preserve">5,51 ms</w:t>
            </w:r>
          </w:p>
        </w:tc>
        <w:tc>
          <w:tcPr/>
          <w:p>
            <w:pPr>
              <w:pStyle w:val="Compact"/>
              <w:jc w:val="center"/>
            </w:pPr>
            <w:r>
              <w:t xml:space="preserve">11,16 ms</w:t>
            </w:r>
          </w:p>
        </w:tc>
      </w:tr>
    </w:tbl>
    <w:p>
      <w:pPr>
        <w:pStyle w:val="BodyText"/>
      </w:pPr>
      <w:r>
        <w:t xml:space="preserve">Temuan pengujian skalabilitas membuktikan bahwa formula</w:t>
      </w:r>
      <w:r>
        <w:t xml:space="preserve"> </w:t>
      </w:r>
      <w:r>
        <w:rPr>
          <w:iCs/>
          <w:i/>
        </w:rPr>
        <w:t xml:space="preserve">Spherical Law of Cosines</w:t>
      </w:r>
      <w:r>
        <w:t xml:space="preserve"> </w:t>
      </w:r>
      <w:r>
        <w:t xml:space="preserve">pada basis data relasional PostgreSQL berskala secara sub-linear terhadap pertambahan volume data. Pada volume masif 10.000 POI tanpa indeks spasial sekalipun, komputasi trigonometri hanya memerlukan rata-rata</w:t>
      </w:r>
      <w:r>
        <w:t xml:space="preserve"> </w:t>
      </w:r>
      <w:r>
        <w:rPr>
          <w:bCs/>
          <w:b/>
        </w:rPr>
        <w:t xml:space="preserve">6,11 ms</w:t>
      </w:r>
      <w:r>
        <w:t xml:space="preserve"> </w:t>
      </w:r>
      <w:r>
        <w:t xml:space="preserve">(persentil ke-95 sebesar 10,14 ms). Mengingat latensi inferensi jaringan model bahasa LLM berkisar antara 400–800 ms, porsi waktu komputasi basis data relasional tetap berada di bawah 1,5% dari total latensi interaksi percakapan. Hal ini menegaskan bahwa arsitektur yang diusulkan sangat kokoh dan siap diterapkan baik untuk pariwisata tingkat kota kecil maupun kawasan metropolitan raksasa tanpa memerlukan perombakan arsitektur.</w:t>
      </w:r>
    </w:p>
    <w:p>
      <w:r>
        <w:pict>
          <v:rect style="width:0;height:1.5pt" o:hralign="center" o:hrstd="t" o:hr="t"/>
        </w:pict>
      </w:r>
    </w:p>
    <w:bookmarkEnd w:id="78"/>
    <w:bookmarkEnd w:id="79"/>
    <w:bookmarkEnd w:id="80"/>
    <w:bookmarkStart w:id="83" w:name="bab-v-penutup"/>
    <w:p>
      <w:pPr>
        <w:pStyle w:val="Heading2"/>
      </w:pPr>
      <w:r>
        <w:t xml:space="preserve">BAB V: PENUTUP</w:t>
      </w:r>
    </w:p>
    <w:bookmarkStart w:id="81" w:name="kesimpulan"/>
    <w:p>
      <w:pPr>
        <w:pStyle w:val="Heading3"/>
      </w:pPr>
      <w:r>
        <w:t xml:space="preserve">5.1 Kesimpulan</w:t>
      </w:r>
    </w:p>
    <w:p>
      <w:pPr>
        <w:pStyle w:val="FirstParagraph"/>
      </w:pPr>
      <w:r>
        <w:t xml:space="preserve">Berdasarkan serangkaian proses perancangan, implementasi perangkat lunak, dan pengujian empiris yang telah dilakukan, dapat ditarik kesimpulan sebagai berikut:</w:t>
      </w:r>
    </w:p>
    <w:p>
      <w:pPr>
        <w:numPr>
          <w:ilvl w:val="0"/>
          <w:numId w:val="1015"/>
        </w:numPr>
        <w:pStyle w:val="Compact"/>
      </w:pPr>
      <w:r>
        <w:t xml:space="preserve">Rancang bangun arsitektur pipa 5-lapis (</w:t>
      </w:r>
      <w:r>
        <w:rPr>
          <w:iCs/>
          <w:i/>
        </w:rPr>
        <w:t xml:space="preserve">5-Layer Architecture</w:t>
      </w:r>
      <w:r>
        <w:t xml:space="preserve">) dengan pendekatan</w:t>
      </w:r>
      <w:r>
        <w:t xml:space="preserve"> </w:t>
      </w:r>
      <w:r>
        <w:rPr>
          <w:bCs/>
          <w:b/>
        </w:rPr>
        <w:t xml:space="preserve">Strict SQL Grounding</w:t>
      </w:r>
      <w:r>
        <w:t xml:space="preserve">, representasi kanonik</w:t>
      </w:r>
      <w:r>
        <w:t xml:space="preserve"> </w:t>
      </w:r>
      <w:r>
        <w:rPr>
          <w:bCs/>
          <w:b/>
        </w:rPr>
        <w:t xml:space="preserve">Canonical Spatial Intent Representation (CSIR)</w:t>
      </w:r>
      <w:r>
        <w:t xml:space="preserve">, dan</w:t>
      </w:r>
      <w:r>
        <w:t xml:space="preserve"> </w:t>
      </w:r>
      <w:r>
        <w:rPr>
          <w:bCs/>
          <w:b/>
        </w:rPr>
        <w:t xml:space="preserve">Algorithmic Grounding Output Validator</w:t>
      </w:r>
      <w:r>
        <w:t xml:space="preserve"> </w:t>
      </w:r>
      <w:r>
        <w:t xml:space="preserve">terbukti secara ilmiah berhasil mengeliminasi fenomena halusinasi faktual dan spasial pada sistem rekomendasi pariwisata berbasis LLM. Dengan membatasi peran LLM murni sebagai</w:t>
      </w:r>
      <w:r>
        <w:t xml:space="preserve"> </w:t>
      </w:r>
      <w:r>
        <w:rPr>
          <w:iCs/>
          <w:i/>
        </w:rPr>
        <w:t xml:space="preserve">Intent Parser</w:t>
      </w:r>
      <w:r>
        <w:t xml:space="preserve"> </w:t>
      </w:r>
      <w:r>
        <w:t xml:space="preserve">dan</w:t>
      </w:r>
      <w:r>
        <w:t xml:space="preserve"> </w:t>
      </w:r>
      <w:r>
        <w:rPr>
          <w:iCs/>
          <w:i/>
        </w:rPr>
        <w:t xml:space="preserve">Grounded NLG</w:t>
      </w:r>
      <w:r>
        <w:t xml:space="preserve"> </w:t>
      </w:r>
      <w:r>
        <w:t xml:space="preserve">serta memverifikasi keluaran teks secara algoritmik, sistem berhasil mencapai</w:t>
      </w:r>
      <w:r>
        <w:t xml:space="preserve"> </w:t>
      </w:r>
      <w:r>
        <w:rPr>
          <w:bCs/>
          <w:b/>
        </w:rPr>
        <w:t xml:space="preserve">Grounding Fidelity 100,00%</w:t>
      </w:r>
      <w:r>
        <w:t xml:space="preserve"> </w:t>
      </w:r>
      <w:r>
        <w:t xml:space="preserve">dengan</w:t>
      </w:r>
      <w:r>
        <w:t xml:space="preserve"> </w:t>
      </w:r>
      <w:r>
        <w:rPr>
          <w:bCs/>
          <w:b/>
        </w:rPr>
        <w:t xml:space="preserve">0 entitas fiktif (</w:t>
      </w:r>
      <w:r>
        <w:rPr>
          <w:iCs/>
          <w:i/>
          <w:bCs/>
          <w:b/>
        </w:rPr>
        <w:t xml:space="preserve">Zero Hallucination</w:t>
      </w:r>
      <w:r>
        <w:rPr>
          <w:bCs/>
          <w:b/>
        </w:rPr>
        <w:t xml:space="preserve">)</w:t>
      </w:r>
      <w:r>
        <w:t xml:space="preserve"> </w:t>
      </w:r>
      <w:r>
        <w:t xml:space="preserve">pada seluruh 40 skenario pengujian benchmark.</w:t>
      </w:r>
    </w:p>
    <w:p>
      <w:pPr>
        <w:numPr>
          <w:ilvl w:val="0"/>
          <w:numId w:val="1015"/>
        </w:numPr>
        <w:pStyle w:val="Compact"/>
      </w:pPr>
      <w:r>
        <w:t xml:space="preserve">Integrasi modul validasi deterministik 6-dimensi (</w:t>
      </w:r>
      <w:r>
        <w:rPr>
          <w:iCs/>
          <w:i/>
        </w:rPr>
        <w:t xml:space="preserve">SirValidator</w:t>
      </w:r>
      <w:r>
        <w:t xml:space="preserve">) dengan prinsip</w:t>
      </w:r>
      <w:r>
        <w:t xml:space="preserve"> </w:t>
      </w:r>
      <w:r>
        <w:rPr>
          <w:iCs/>
          <w:i/>
        </w:rPr>
        <w:t xml:space="preserve">No Intent Alteration</w:t>
      </w:r>
      <w:r>
        <w:t xml:space="preserve">, komputasi jarak geodesik</w:t>
      </w:r>
      <w:r>
        <w:t xml:space="preserve"> </w:t>
      </w:r>
      <w:r>
        <w:rPr>
          <w:bCs/>
          <w:b/>
        </w:rPr>
        <w:t xml:space="preserve">Spherical Law of Cosines</w:t>
      </w:r>
      <w:r>
        <w:t xml:space="preserve"> </w:t>
      </w:r>
      <w:r>
        <w:t xml:space="preserve">terindeks pada basis data PostgreSQL, serta perutean navigasi jalan raya</w:t>
      </w:r>
      <w:r>
        <w:t xml:space="preserve"> </w:t>
      </w:r>
      <w:r>
        <w:rPr>
          <w:bCs/>
          <w:b/>
        </w:rPr>
        <w:t xml:space="preserve">Open Source Routing Machine (OSRM)</w:t>
      </w:r>
      <w:r>
        <w:t xml:space="preserve"> </w:t>
      </w:r>
      <w:r>
        <w:t xml:space="preserve">pada peta digital interaktif Leaflet.js berhasil menghasilkan asisten pariwisata yang sangat andal, cepat, dan sadar lokasi (</w:t>
      </w:r>
      <w:r>
        <w:rPr>
          <w:iCs/>
          <w:i/>
        </w:rPr>
        <w:t xml:space="preserve">location-aware</w:t>
      </w:r>
      <w:r>
        <w:t xml:space="preserve">). Sistem mampu menangani anomali masukan, kueri di luar cakupan (</w:t>
      </w:r>
      <w:r>
        <w:rPr>
          <w:iCs/>
          <w:i/>
        </w:rPr>
        <w:t xml:space="preserve">Honest Rejection</w:t>
      </w:r>
      <w:r>
        <w:t xml:space="preserve">), serta memberikan fallback spasial yang transparan bagi wisatawan di luar wilayah Padang.</w:t>
      </w:r>
    </w:p>
    <w:p>
      <w:pPr>
        <w:numPr>
          <w:ilvl w:val="0"/>
          <w:numId w:val="1015"/>
        </w:numPr>
        <w:pStyle w:val="Compact"/>
      </w:pPr>
      <w:r>
        <w:t xml:space="preserve">Kinerja teknis sistem terbukti sangat responsif dan efisien dengan</w:t>
      </w:r>
      <w:r>
        <w:t xml:space="preserve"> </w:t>
      </w:r>
      <w:r>
        <w:rPr>
          <w:bCs/>
          <w:b/>
        </w:rPr>
        <w:t xml:space="preserve">Akurasi Ekstraksi CSIR 100,00%</w:t>
      </w:r>
      <w:r>
        <w:t xml:space="preserve">,</w:t>
      </w:r>
      <w:r>
        <w:t xml:space="preserve"> </w:t>
      </w:r>
      <w:r>
        <w:rPr>
          <w:bCs/>
          <w:b/>
        </w:rPr>
        <w:t xml:space="preserve">Akurasi Klasifikasi Kategori 100,00%</w:t>
      </w:r>
      <w:r>
        <w:t xml:space="preserve">,</w:t>
      </w:r>
      <w:r>
        <w:t xml:space="preserve"> </w:t>
      </w:r>
      <w:r>
        <w:rPr>
          <w:bCs/>
          <w:b/>
        </w:rPr>
        <w:t xml:space="preserve">Presisi Spasial 97,50%</w:t>
      </w:r>
      <w:r>
        <w:t xml:space="preserve">, serta rata-rata total waktu respons sebesar</w:t>
      </w:r>
      <w:r>
        <w:t xml:space="preserve"> </w:t>
      </w:r>
      <w:r>
        <w:rPr>
          <w:bCs/>
          <w:b/>
        </w:rPr>
        <w:t xml:space="preserve">1.340,57 ms (~1,34 detik)</w:t>
      </w:r>
      <w:r>
        <w:t xml:space="preserve">, di mana eksekusi kueri spasial PostgreSQL hanya memakan waktu rata-rata</w:t>
      </w:r>
      <w:r>
        <w:t xml:space="preserve"> </w:t>
      </w:r>
      <w:r>
        <w:rPr>
          <w:bCs/>
          <w:b/>
        </w:rPr>
        <w:t xml:space="preserve">1,21 ms</w:t>
      </w:r>
      <w:r>
        <w:t xml:space="preserve">. Pengujian regresi otomatis perangkat lunak berhasil membuktikan integritas sistem dengan kelulusan</w:t>
      </w:r>
      <w:r>
        <w:t xml:space="preserve"> </w:t>
      </w:r>
      <w:r>
        <w:rPr>
          <w:bCs/>
          <w:b/>
        </w:rPr>
        <w:t xml:space="preserve">21 kasus uji pengujian unit dan integrasi (234 assertion, 100% PASS)</w:t>
      </w:r>
      <w:r>
        <w:t xml:space="preserve"> </w:t>
      </w:r>
      <w:r>
        <w:t xml:space="preserve">tanpa satupun kegagalan.</w:t>
      </w:r>
    </w:p>
    <w:bookmarkEnd w:id="81"/>
    <w:bookmarkStart w:id="82" w:name="saran-pengembangan"/>
    <w:p>
      <w:pPr>
        <w:pStyle w:val="Heading3"/>
      </w:pPr>
      <w:r>
        <w:t xml:space="preserve">5.2 Saran Pengembangan</w:t>
      </w:r>
    </w:p>
    <w:p>
      <w:pPr>
        <w:pStyle w:val="FirstParagraph"/>
      </w:pPr>
      <w:r>
        <w:t xml:space="preserve">Untuk penyempurnaan sistem pada penelitian berikutnya, disarankan beberapa arahan pengembangan strategis:</w:t>
      </w:r>
      <w:r>
        <w:t xml:space="preserve"> </w:t>
      </w:r>
      <w:r>
        <w:t xml:space="preserve">1.</w:t>
      </w:r>
      <w:r>
        <w:t xml:space="preserve"> </w:t>
      </w:r>
      <w:r>
        <w:rPr>
          <w:bCs/>
          <w:b/>
        </w:rPr>
        <w:t xml:space="preserve">Pembangunan Admin Panel Interaktif (Fase Berikutnya):</w:t>
      </w:r>
      <w:r>
        <w:t xml:space="preserve"> </w:t>
      </w:r>
      <w:r>
        <w:t xml:space="preserve">Mengembangkan modul antarmuka manajemen berbasis web untuk administrator dinas pariwisata guna melakukan operasi CRUD (Create, Read, Update, Delete) destinasi wisata, upload foto, dan pembaruan status operasional secara visual.</w:t>
      </w:r>
      <w:r>
        <w:t xml:space="preserve"> </w:t>
      </w:r>
      <w:r>
        <w:t xml:space="preserve">2.</w:t>
      </w:r>
      <w:r>
        <w:t xml:space="preserve"> </w:t>
      </w:r>
      <w:r>
        <w:rPr>
          <w:bCs/>
          <w:b/>
        </w:rPr>
        <w:t xml:space="preserve">Personalisasi Berbasis Profil Pengguna (Fase 2):</w:t>
      </w:r>
      <w:r>
        <w:t xml:space="preserve"> </w:t>
      </w:r>
      <w:r>
        <w:t xml:space="preserve">Menambahkan modul pemodelan preferensi wisatawan berbasis riwayat perjalanan dan interaksi masa lalu (</w:t>
      </w:r>
      <w:r>
        <w:rPr>
          <w:iCs/>
          <w:i/>
        </w:rPr>
        <w:t xml:space="preserve">collaborative filtering</w:t>
      </w:r>
      <w:r>
        <w:t xml:space="preserve">) untuk menghadirkan rekomendasi yang lebih terpersonalisasi.</w:t>
      </w:r>
      <w:r>
        <w:t xml:space="preserve"> </w:t>
      </w:r>
      <w:r>
        <w:t xml:space="preserve">3.</w:t>
      </w:r>
      <w:r>
        <w:t xml:space="preserve"> </w:t>
      </w:r>
      <w:r>
        <w:rPr>
          <w:bCs/>
          <w:b/>
        </w:rPr>
        <w:t xml:space="preserve">Integrasi Transaksi Tiket Daring (</w:t>
      </w:r>
      <w:r>
        <w:rPr>
          <w:iCs/>
          <w:i/>
          <w:bCs/>
          <w:b/>
        </w:rPr>
        <w:t xml:space="preserve">E-Ticketing</w:t>
      </w:r>
      <w:r>
        <w:rPr>
          <w:bCs/>
          <w:b/>
        </w:rPr>
        <w:t xml:space="preserve">):</w:t>
      </w:r>
      <w:r>
        <w:t xml:space="preserve"> </w:t>
      </w:r>
      <w:r>
        <w:t xml:space="preserve">Mengembangkan integrasi gerbang pembayaran digital (</w:t>
      </w:r>
      <w:r>
        <w:rPr>
          <w:iCs/>
          <w:i/>
        </w:rPr>
        <w:t xml:space="preserve">payment gateway</w:t>
      </w:r>
      <w:r>
        <w:t xml:space="preserve">) di dalam percakapan chatbot sehingga wisatawan dapat langsung memesan tiket masuk destinasi wisata secara instan.</w:t>
      </w:r>
      <w:r>
        <w:t xml:space="preserve"> </w:t>
      </w:r>
      <w:r>
        <w:t xml:space="preserve">4.</w:t>
      </w:r>
      <w:r>
        <w:t xml:space="preserve"> </w:t>
      </w:r>
      <w:r>
        <w:rPr>
          <w:bCs/>
          <w:b/>
        </w:rPr>
        <w:t xml:space="preserve">Perluasan Skala Geografis Regional:</w:t>
      </w:r>
      <w:r>
        <w:t xml:space="preserve"> </w:t>
      </w:r>
      <w:r>
        <w:t xml:space="preserve">Memperluas cakupan data spasial ke wilayah aglomerasi pariwisata Sumatera Barat (seperti Bukittinggi, Tanah Datar, dan Kawasan Mandeh Pesisir Selatan).</w:t>
      </w:r>
    </w:p>
    <w:p>
      <w:r>
        <w:pict>
          <v:rect style="width:0;height:1.5pt" o:hralign="center" o:hrstd="t" o:hr="t"/>
        </w:pict>
      </w:r>
    </w:p>
    <w:bookmarkEnd w:id="82"/>
    <w:bookmarkEnd w:id="83"/>
    <w:bookmarkStart w:id="84" w:name="daftar-pustaka"/>
    <w:p>
      <w:pPr>
        <w:pStyle w:val="Heading2"/>
      </w:pPr>
      <w:r>
        <w:t xml:space="preserve">DAFTAR PUSTAKA</w:t>
      </w:r>
    </w:p>
    <w:p>
      <w:pPr>
        <w:pStyle w:val="FirstParagraph"/>
      </w:pPr>
      <w:r>
        <w:t xml:space="preserve">[1] D. Gavalas, C. Konstantopoulos, K. Mastakas, and G. Pantziou,</w:t>
      </w:r>
      <w:r>
        <w:t xml:space="preserve"> </w:t>
      </w:r>
      <w:r>
        <w:t xml:space="preserve">“</w:t>
      </w:r>
      <w:r>
        <w:t xml:space="preserve">Mobile recommender systems in tourism,</w:t>
      </w:r>
      <w:r>
        <w:t xml:space="preserve">”</w:t>
      </w:r>
      <w:r>
        <w:t xml:space="preserve"> </w:t>
      </w:r>
      <w:r>
        <w:rPr>
          <w:iCs/>
          <w:i/>
        </w:rPr>
        <w:t xml:space="preserve">Journal of Network and Computer Applications</w:t>
      </w:r>
      <w:r>
        <w:t xml:space="preserve">, vol. 39, pp. 319–333, 2014, doi: 10.1016/j.jnca.2013.04.006.</w:t>
      </w:r>
    </w:p>
    <w:p>
      <w:pPr>
        <w:pStyle w:val="BodyText"/>
      </w:pPr>
      <w:r>
        <w:t xml:space="preserve">[2] S. Afnarius, L. N. Irsyad, G. Kharisma, and M. Idris,</w:t>
      </w:r>
      <w:r>
        <w:t xml:space="preserve"> </w:t>
      </w:r>
      <w:r>
        <w:t xml:space="preserve">“</w:t>
      </w:r>
      <w:r>
        <w:t xml:space="preserve">A Scale-Aware Web GIS Architecture for Village-Level Exploratory Spatial Interaction: Design, Implementation and Scenario Evaluation,</w:t>
      </w:r>
      <w:r>
        <w:t xml:space="preserve">”</w:t>
      </w:r>
      <w:r>
        <w:t xml:space="preserve"> </w:t>
      </w:r>
      <w:r>
        <w:rPr>
          <w:iCs/>
          <w:i/>
        </w:rPr>
        <w:t xml:space="preserve">International Journal of Geoinformatics</w:t>
      </w:r>
      <w:r>
        <w:t xml:space="preserve">, vol. 22, no. 7, pp. 75–91, 2026, doi: 10.52939/ijg.v22i7.5076.</w:t>
      </w:r>
    </w:p>
    <w:p>
      <w:pPr>
        <w:pStyle w:val="BodyText"/>
      </w:pPr>
      <w:r>
        <w:t xml:space="preserve">[3] D. Jannach, A. Manzoor, W. Cai, and L. Chen,</w:t>
      </w:r>
      <w:r>
        <w:t xml:space="preserve"> </w:t>
      </w:r>
      <w:r>
        <w:t xml:space="preserve">“</w:t>
      </w:r>
      <w:r>
        <w:t xml:space="preserve">A survey on conversational recommender systems,</w:t>
      </w:r>
      <w:r>
        <w:t xml:space="preserve">”</w:t>
      </w:r>
      <w:r>
        <w:t xml:space="preserve"> </w:t>
      </w:r>
      <w:r>
        <w:rPr>
          <w:iCs/>
          <w:i/>
        </w:rPr>
        <w:t xml:space="preserve">ACM Computing Surveys (CSUR)</w:t>
      </w:r>
      <w:r>
        <w:t xml:space="preserve">, vol. 54, no. 5, pp. 1–36, 2021, doi: 10.1145/3453154.</w:t>
      </w:r>
    </w:p>
    <w:p>
      <w:pPr>
        <w:pStyle w:val="BodyText"/>
      </w:pPr>
      <w:r>
        <w:t xml:space="preserve">[4] T. Brown, B. Mann, N. Ryder, M. Subbiah, J. D. Kaplan, P. Dhariwal, et al.,</w:t>
      </w:r>
      <w:r>
        <w:t xml:space="preserve"> </w:t>
      </w:r>
      <w:r>
        <w:t xml:space="preserve">“</w:t>
      </w:r>
      <w:r>
        <w:t xml:space="preserve">Language models are few-shot learners,</w:t>
      </w:r>
      <w:r>
        <w:t xml:space="preserve">”</w:t>
      </w:r>
      <w:r>
        <w:t xml:space="preserve"> </w:t>
      </w:r>
      <w:r>
        <w:t xml:space="preserve">in</w:t>
      </w:r>
      <w:r>
        <w:t xml:space="preserve"> </w:t>
      </w:r>
      <w:r>
        <w:rPr>
          <w:iCs/>
          <w:i/>
        </w:rPr>
        <w:t xml:space="preserve">Advances in Neural Information Processing Systems (NeurIPS)</w:t>
      </w:r>
      <w:r>
        <w:t xml:space="preserve">, vol. 33, pp. 1877–1901, 2020.</w:t>
      </w:r>
    </w:p>
    <w:p>
      <w:pPr>
        <w:pStyle w:val="BodyText"/>
      </w:pPr>
      <w:r>
        <w:t xml:space="preserve">[5] Z. Ji, N. Lee, R. Frieske, T. Yu, D. Su, Y. Xu, et al.,</w:t>
      </w:r>
      <w:r>
        <w:t xml:space="preserve"> </w:t>
      </w:r>
      <w:r>
        <w:t xml:space="preserve">“</w:t>
      </w:r>
      <w:r>
        <w:t xml:space="preserve">Survey of hallucination in natural language generation,</w:t>
      </w:r>
      <w:r>
        <w:t xml:space="preserve">”</w:t>
      </w:r>
      <w:r>
        <w:t xml:space="preserve"> </w:t>
      </w:r>
      <w:r>
        <w:rPr>
          <w:iCs/>
          <w:i/>
        </w:rPr>
        <w:t xml:space="preserve">ACM Computing Surveys</w:t>
      </w:r>
      <w:r>
        <w:t xml:space="preserve">, vol. 55, no. 12, pp. 1–38, 2023, doi: 10.1145/3571730.</w:t>
      </w:r>
    </w:p>
    <w:p>
      <w:pPr>
        <w:pStyle w:val="BodyText"/>
      </w:pPr>
      <w:r>
        <w:t xml:space="preserve">[6] P. Lewis, E. Perez, A. Piktus, F. Petroni, V. Karpukhin, N. Goyal, et al.,</w:t>
      </w:r>
      <w:r>
        <w:t xml:space="preserve"> </w:t>
      </w:r>
      <w:r>
        <w:t xml:space="preserve">“</w:t>
      </w:r>
      <w:r>
        <w:t xml:space="preserve">Retrieval-augmented generation for knowledge-intensive NLP tasks,</w:t>
      </w:r>
      <w:r>
        <w:t xml:space="preserve">”</w:t>
      </w:r>
      <w:r>
        <w:t xml:space="preserve"> </w:t>
      </w:r>
      <w:r>
        <w:t xml:space="preserve">in</w:t>
      </w:r>
      <w:r>
        <w:t xml:space="preserve"> </w:t>
      </w:r>
      <w:r>
        <w:rPr>
          <w:iCs/>
          <w:i/>
        </w:rPr>
        <w:t xml:space="preserve">Advances in Neural Information Processing Systems (NeurIPS)</w:t>
      </w:r>
      <w:r>
        <w:t xml:space="preserve">, vol. 33, pp. 9459–9474, 2020.</w:t>
      </w:r>
    </w:p>
    <w:p>
      <w:pPr>
        <w:pStyle w:val="BodyText"/>
      </w:pPr>
      <w:r>
        <w:t xml:space="preserve">[7] Y. Gao, Y. Xiong, X. Gao, K. Jia, J. Pan, Y. Bi, et al.,</w:t>
      </w:r>
      <w:r>
        <w:t xml:space="preserve"> </w:t>
      </w:r>
      <w:r>
        <w:t xml:space="preserve">“</w:t>
      </w:r>
      <w:r>
        <w:t xml:space="preserve">Retrieval-augmented generation for large language models: A survey,</w:t>
      </w:r>
      <w:r>
        <w:t xml:space="preserve">”</w:t>
      </w:r>
      <w:r>
        <w:t xml:space="preserve"> </w:t>
      </w:r>
      <w:r>
        <w:rPr>
          <w:iCs/>
          <w:i/>
        </w:rPr>
        <w:t xml:space="preserve">arXiv preprint arXiv:2312.10997</w:t>
      </w:r>
      <w:r>
        <w:t xml:space="preserve">, 2023.</w:t>
      </w:r>
    </w:p>
    <w:p>
      <w:pPr>
        <w:pStyle w:val="BodyText"/>
      </w:pPr>
      <w:r>
        <w:t xml:space="preserve">[8] S. Haklay and P. Weber,</w:t>
      </w:r>
      <w:r>
        <w:t xml:space="preserve"> </w:t>
      </w:r>
      <w:r>
        <w:t xml:space="preserve">“</w:t>
      </w:r>
      <w:r>
        <w:t xml:space="preserve">OpenStreetMap: User-Generated Street Maps,</w:t>
      </w:r>
      <w:r>
        <w:t xml:space="preserve">”</w:t>
      </w:r>
      <w:r>
        <w:t xml:space="preserve"> </w:t>
      </w:r>
      <w:r>
        <w:rPr>
          <w:iCs/>
          <w:i/>
        </w:rPr>
        <w:t xml:space="preserve">IEEE Pervasive Computing</w:t>
      </w:r>
      <w:r>
        <w:t xml:space="preserve">, vol. 7, no. 4, pp. 12–18, 2008, doi: 10.1109/MPRV.2008.80.</w:t>
      </w:r>
    </w:p>
    <w:p>
      <w:pPr>
        <w:pStyle w:val="BodyText"/>
      </w:pPr>
      <w:r>
        <w:t xml:space="preserve">[9] D. Luxen and C. Vetter,</w:t>
      </w:r>
      <w:r>
        <w:t xml:space="preserve"> </w:t>
      </w:r>
      <w:r>
        <w:t xml:space="preserve">“</w:t>
      </w:r>
      <w:r>
        <w:t xml:space="preserve">Real-time routing with OpenStreetMap data,</w:t>
      </w:r>
      <w:r>
        <w:t xml:space="preserve">”</w:t>
      </w:r>
      <w:r>
        <w:t xml:space="preserve"> </w:t>
      </w:r>
      <w:r>
        <w:t xml:space="preserve">in</w:t>
      </w:r>
      <w:r>
        <w:t xml:space="preserve"> </w:t>
      </w:r>
      <w:r>
        <w:rPr>
          <w:iCs/>
          <w:i/>
        </w:rPr>
        <w:t xml:space="preserve">Proceedings of the 19th ACM SIGSPATIAL International Conference on Advances in Geographic Information Systems</w:t>
      </w:r>
      <w:r>
        <w:t xml:space="preserve">, pp. 513–516, 2011, doi: 10.1145/2093973.2094062.</w:t>
      </w:r>
    </w:p>
    <w:p>
      <w:pPr>
        <w:pStyle w:val="BodyText"/>
      </w:pPr>
      <w:r>
        <w:t xml:space="preserve">[10] J. Nielsen,</w:t>
      </w:r>
      <w:r>
        <w:t xml:space="preserve"> </w:t>
      </w:r>
      <w:r>
        <w:rPr>
          <w:iCs/>
          <w:i/>
        </w:rPr>
        <w:t xml:space="preserve">Usability Engineering</w:t>
      </w:r>
      <w:r>
        <w:t xml:space="preserve">, San Francisco: Morgan Kaufmann, 1994.</w:t>
      </w:r>
    </w:p>
    <w:p>
      <w:pPr>
        <w:pStyle w:val="BodyText"/>
      </w:pPr>
      <w:r>
        <w:t xml:space="preserve">[11] L. Chen, Z. Wang, and J. Sun,</w:t>
      </w:r>
      <w:r>
        <w:t xml:space="preserve"> </w:t>
      </w:r>
      <w:r>
        <w:t xml:space="preserve">“</w:t>
      </w:r>
      <w:r>
        <w:t xml:space="preserve">Conversational Recommender Systems in Smart Tourism: A Comprehensive Review and Future Directions,</w:t>
      </w:r>
      <w:r>
        <w:t xml:space="preserve">”</w:t>
      </w:r>
      <w:r>
        <w:t xml:space="preserve"> </w:t>
      </w:r>
      <w:r>
        <w:rPr>
          <w:iCs/>
          <w:i/>
        </w:rPr>
        <w:t xml:space="preserve">Information &amp; Management</w:t>
      </w:r>
      <w:r>
        <w:t xml:space="preserve">, vol. 60, no. 4, p. 103789, 2023.</w:t>
      </w:r>
    </w:p>
    <w:p>
      <w:pPr>
        <w:pStyle w:val="BodyText"/>
      </w:pPr>
      <w:r>
        <w:t xml:space="preserve">[12] R. W. Sinnott,</w:t>
      </w:r>
      <w:r>
        <w:t xml:space="preserve"> </w:t>
      </w:r>
      <w:r>
        <w:t xml:space="preserve">“</w:t>
      </w:r>
      <w:r>
        <w:t xml:space="preserve">Virtues of the Haversine,</w:t>
      </w:r>
      <w:r>
        <w:t xml:space="preserve">”</w:t>
      </w:r>
      <w:r>
        <w:t xml:space="preserve"> </w:t>
      </w:r>
      <w:r>
        <w:rPr>
          <w:iCs/>
          <w:i/>
        </w:rPr>
        <w:t xml:space="preserve">Sky and Telescope</w:t>
      </w:r>
      <w:r>
        <w:t xml:space="preserve">, vol. 68, no. 2, p. 159, 1984.</w:t>
      </w:r>
    </w:p>
    <w:p>
      <w:pPr>
        <w:pStyle w:val="BodyText"/>
      </w:pPr>
      <w:r>
        <w:t xml:space="preserve">[13] R. S. Pressman and B. R. Maxim,</w:t>
      </w:r>
      <w:r>
        <w:t xml:space="preserve"> </w:t>
      </w:r>
      <w:r>
        <w:rPr>
          <w:iCs/>
          <w:i/>
        </w:rPr>
        <w:t xml:space="preserve">Software Engineering: A Practitioner’s Approach</w:t>
      </w:r>
      <w:r>
        <w:t xml:space="preserve">, 9th ed., New York: McGraw-Hill Education, 2020.</w:t>
      </w:r>
    </w:p>
    <w:p>
      <w:pPr>
        <w:pStyle w:val="BodyText"/>
      </w:pPr>
      <w:r>
        <w:t xml:space="preserve">[14] H. Zhang, H. Song, and L. Huang,</w:t>
      </w:r>
      <w:r>
        <w:t xml:space="preserve"> </w:t>
      </w:r>
      <w:r>
        <w:t xml:space="preserve">“</w:t>
      </w:r>
      <w:r>
        <w:t xml:space="preserve">Spatial-temporal context-aware travel recommendation using mobile big data,</w:t>
      </w:r>
      <w:r>
        <w:t xml:space="preserve">”</w:t>
      </w:r>
      <w:r>
        <w:t xml:space="preserve"> </w:t>
      </w:r>
      <w:r>
        <w:rPr>
          <w:iCs/>
          <w:i/>
        </w:rPr>
        <w:t xml:space="preserve">Tourism Management</w:t>
      </w:r>
      <w:r>
        <w:t xml:space="preserve">, vol. 83, p. 104241, 2021.</w:t>
      </w:r>
    </w:p>
    <w:p>
      <w:pPr>
        <w:pStyle w:val="BodyText"/>
      </w:pPr>
      <w:r>
        <w:t xml:space="preserve">[15] J. Brooke,</w:t>
      </w:r>
      <w:r>
        <w:t xml:space="preserve"> </w:t>
      </w:r>
      <w:r>
        <w:t xml:space="preserve">“</w:t>
      </w:r>
      <w:r>
        <w:t xml:space="preserve">SUS: A</w:t>
      </w:r>
      <w:r>
        <w:t xml:space="preserve"> </w:t>
      </w:r>
      <w:r>
        <w:t xml:space="preserve">‘</w:t>
      </w:r>
      <w:r>
        <w:t xml:space="preserve">quick and dirty</w:t>
      </w:r>
      <w:r>
        <w:t xml:space="preserve">’</w:t>
      </w:r>
      <w:r>
        <w:t xml:space="preserve"> </w:t>
      </w:r>
      <w:r>
        <w:t xml:space="preserve">usability scale,</w:t>
      </w:r>
      <w:r>
        <w:t xml:space="preserve">”</w:t>
      </w:r>
      <w:r>
        <w:t xml:space="preserve"> </w:t>
      </w:r>
      <w:r>
        <w:rPr>
          <w:iCs/>
          <w:i/>
        </w:rPr>
        <w:t xml:space="preserve">Usability Evaluation in Industry</w:t>
      </w:r>
      <w:r>
        <w:t xml:space="preserve">, vol. 189, no. 194, pp. 4–7, 1996.</w:t>
      </w:r>
    </w:p>
    <w:p>
      <w:pPr>
        <w:pStyle w:val="BodyText"/>
      </w:pPr>
      <w:r>
        <w:t xml:space="preserve">[16] Dinas Pariwisata Kota Padang,</w:t>
      </w:r>
      <w:r>
        <w:t xml:space="preserve"> </w:t>
      </w:r>
      <w:r>
        <w:rPr>
          <w:iCs/>
          <w:i/>
        </w:rPr>
        <w:t xml:space="preserve">Laporan Akuntabilitas Kinerja Instansi Pemerintah (LAKIP) Dinas Pariwisata Kota Padang Tahun 2024</w:t>
      </w:r>
      <w:r>
        <w:t xml:space="preserve">, Padang: Pemerintah Kota Padang, 2024.</w:t>
      </w:r>
    </w:p>
    <w:p>
      <w:pPr>
        <w:pStyle w:val="BodyText"/>
      </w:pPr>
      <w:r>
        <w:t xml:space="preserve">[17] Badan Pusat Statistik Kota Padang,</w:t>
      </w:r>
      <w:r>
        <w:t xml:space="preserve"> </w:t>
      </w:r>
      <w:r>
        <w:rPr>
          <w:iCs/>
          <w:i/>
        </w:rPr>
        <w:t xml:space="preserve">Kota Padang Dalam Angka 2024</w:t>
      </w:r>
      <w:r>
        <w:t xml:space="preserve">, Padang: BPS Kota Padang, 2024.</w:t>
      </w:r>
    </w:p>
    <w:p>
      <w:pPr>
        <w:pStyle w:val="BodyText"/>
      </w:pPr>
      <w:r>
        <w:t xml:space="preserve">[18] C. C. Aggarwal,</w:t>
      </w:r>
      <w:r>
        <w:t xml:space="preserve"> </w:t>
      </w:r>
      <w:r>
        <w:rPr>
          <w:iCs/>
          <w:i/>
        </w:rPr>
        <w:t xml:space="preserve">Recommender Systems: The Textbook</w:t>
      </w:r>
      <w:r>
        <w:t xml:space="preserve">, Cham, Switzerland: Springer International Publishing, 2016.</w:t>
      </w:r>
    </w:p>
    <w:p>
      <w:pPr>
        <w:pStyle w:val="BodyText"/>
      </w:pPr>
      <w:r>
        <w:t xml:space="preserve">[19] P. Rob and C. Coronel,</w:t>
      </w:r>
      <w:r>
        <w:t xml:space="preserve"> </w:t>
      </w:r>
      <w:r>
        <w:rPr>
          <w:iCs/>
          <w:i/>
        </w:rPr>
        <w:t xml:space="preserve">Database Systems: Design, Implementation, and Management</w:t>
      </w:r>
      <w:r>
        <w:t xml:space="preserve">, 13th ed., Boston: Cengage Learning, 2018.</w:t>
      </w:r>
    </w:p>
    <w:p>
      <w:pPr>
        <w:pStyle w:val="BodyText"/>
      </w:pPr>
      <w:r>
        <w:t xml:space="preserve">[20] M. Batty,</w:t>
      </w:r>
      <w:r>
        <w:t xml:space="preserve"> </w:t>
      </w:r>
      <w:r>
        <w:t xml:space="preserve">“</w:t>
      </w:r>
      <w:r>
        <w:t xml:space="preserve">The New Science of Cities,</w:t>
      </w:r>
      <w:r>
        <w:t xml:space="preserve">”</w:t>
      </w:r>
      <w:r>
        <w:t xml:space="preserve"> </w:t>
      </w:r>
      <w:r>
        <w:rPr>
          <w:iCs/>
          <w:i/>
        </w:rPr>
        <w:t xml:space="preserve">MIT Press</w:t>
      </w:r>
      <w:r>
        <w:t xml:space="preserve">, Cambridge, MA, 2013.</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hyperlink" Id="rId68" Target="file:///var/www/html/JIS/app/Http/Controllers/ChatController.php" TargetMode="External" /><Relationship Type="http://schemas.openxmlformats.org/officeDocument/2006/relationships/hyperlink" Id="rId66" Target="file:///var/www/html/JIS/app/Services/LlmService.php" TargetMode="External" /><Relationship Type="http://schemas.openxmlformats.org/officeDocument/2006/relationships/hyperlink" Id="rId64" Target="file:///var/www/html/JIS/app/Services/SpatialIntent/GroundingValidator.php" TargetMode="External" /><Relationship Type="http://schemas.openxmlformats.org/officeDocument/2006/relationships/hyperlink" Id="rId60" Target="file:///var/www/html/JIS/app/Services/SpatialIntent/SirValidator.php" TargetMode="External" /><Relationship Type="http://schemas.openxmlformats.org/officeDocument/2006/relationships/hyperlink" Id="rId58" Target="file:///var/www/html/JIS/app/Services/SpatialIntent/SpatialIntent.php" TargetMode="External" /><Relationship Type="http://schemas.openxmlformats.org/officeDocument/2006/relationships/hyperlink" Id="rId62" Target="file:///var/www/html/JIS/app/Services/SpatialIntent/SpatialQueryCompiler.php" TargetMode="External" /><Relationship Type="http://schemas.openxmlformats.org/officeDocument/2006/relationships/hyperlink" Id="rId56" Target="file:///var/www/html/JIS/database/seeders/WisataSeeder.php" TargetMode="External" /><Relationship Type="http://schemas.openxmlformats.org/officeDocument/2006/relationships/hyperlink" Id="rId54" Target="file:///var/www/html/JIS/resources/views/pariwisata.blade.php" TargetMode="External" /></Relationships>
</file>

<file path=word/_rels/footnotes.xml.rels><?xml version="1.0" encoding="UTF-8"?><Relationships xmlns="http://schemas.openxmlformats.org/package/2006/relationships"><Relationship Type="http://schemas.openxmlformats.org/officeDocument/2006/relationships/hyperlink" Id="rId68" Target="file:///var/www/html/JIS/app/Http/Controllers/ChatController.php" TargetMode="External" /><Relationship Type="http://schemas.openxmlformats.org/officeDocument/2006/relationships/hyperlink" Id="rId66" Target="file:///var/www/html/JIS/app/Services/LlmService.php" TargetMode="External" /><Relationship Type="http://schemas.openxmlformats.org/officeDocument/2006/relationships/hyperlink" Id="rId64" Target="file:///var/www/html/JIS/app/Services/SpatialIntent/GroundingValidator.php" TargetMode="External" /><Relationship Type="http://schemas.openxmlformats.org/officeDocument/2006/relationships/hyperlink" Id="rId60" Target="file:///var/www/html/JIS/app/Services/SpatialIntent/SirValidator.php" TargetMode="External" /><Relationship Type="http://schemas.openxmlformats.org/officeDocument/2006/relationships/hyperlink" Id="rId58" Target="file:///var/www/html/JIS/app/Services/SpatialIntent/SpatialIntent.php" TargetMode="External" /><Relationship Type="http://schemas.openxmlformats.org/officeDocument/2006/relationships/hyperlink" Id="rId62" Target="file:///var/www/html/JIS/app/Services/SpatialIntent/SpatialQueryCompiler.php" TargetMode="External" /><Relationship Type="http://schemas.openxmlformats.org/officeDocument/2006/relationships/hyperlink" Id="rId56" Target="file:///var/www/html/JIS/database/seeders/WisataSeeder.php" TargetMode="External" /><Relationship Type="http://schemas.openxmlformats.org/officeDocument/2006/relationships/hyperlink" Id="rId54" Target="file:///var/www/html/JIS/resources/views/pariwisata.blade.ph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2026-09-19T17:13:28Z</dcterms:created>
  <dcterms:modified xsi:type="dcterms:W3CDTF">2026-09-19T17:13:28Z</dcterms:modified>
</cp:coreProperties>
</file>

<file path=docProps/custom.xml><?xml version="1.0" encoding="utf-8"?>
<Properties xmlns="http://schemas.openxmlformats.org/officeDocument/2006/custom-properties" xmlns:vt="http://schemas.openxmlformats.org/officeDocument/2006/docPropsVTypes"/>
</file>