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F22DE4" w:rsidRDefault="004509B8" w:rsidP="497052C1">
          <w:pPr>
            <w:pStyle w:val="NoSpacing"/>
            <w:ind w:hanging="284"/>
            <w:jc w:val="both"/>
            <w:rPr>
              <w:rFonts w:ascii="Arial" w:hAnsi="Arial" w:cs="Arial"/>
              <w:sz w:val="2"/>
              <w:szCs w:val="2"/>
              <w:lang w:val="en-AU"/>
            </w:rPr>
          </w:pPr>
        </w:p>
        <w:p w14:paraId="5FCD04DA" w14:textId="77777777" w:rsidR="00B169A5" w:rsidRPr="00F22DE4" w:rsidRDefault="00B169A5" w:rsidP="00D259B3">
          <w:pPr>
            <w:jc w:val="center"/>
            <w:rPr>
              <w:rFonts w:cs="Arial"/>
            </w:rPr>
          </w:pPr>
          <w:r w:rsidRPr="00F22DE4">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F22DE4" w:rsidRDefault="4C7923A6" w:rsidP="00D259B3">
          <w:pPr>
            <w:ind w:hanging="284"/>
            <w:jc w:val="both"/>
            <w:rPr>
              <w:rFonts w:cs="Arial"/>
              <w:b/>
              <w:bCs/>
              <w:sz w:val="40"/>
              <w:szCs w:val="40"/>
            </w:rPr>
          </w:pPr>
        </w:p>
        <w:p w14:paraId="35B05295" w14:textId="42A7F3E0" w:rsidR="005A1357" w:rsidRPr="00F22DE4" w:rsidRDefault="497052C1" w:rsidP="49D9CFE3">
          <w:pPr>
            <w:ind w:hanging="284"/>
            <w:jc w:val="center"/>
            <w:rPr>
              <w:rFonts w:ascii="Times New Roman" w:hAnsi="Times New Roman"/>
              <w:b/>
              <w:sz w:val="36"/>
              <w:szCs w:val="36"/>
            </w:rPr>
          </w:pPr>
          <w:r w:rsidRPr="00F22DE4">
            <w:rPr>
              <w:rFonts w:ascii="Times New Roman" w:hAnsi="Times New Roman"/>
              <w:b/>
              <w:sz w:val="36"/>
              <w:szCs w:val="36"/>
            </w:rPr>
            <w:t>PRT661</w:t>
          </w:r>
        </w:p>
        <w:p w14:paraId="322E1CE3" w14:textId="5CA82C5F" w:rsidR="005A1357" w:rsidRPr="00F22DE4" w:rsidRDefault="497052C1" w:rsidP="00D259B3">
          <w:pPr>
            <w:ind w:hanging="284"/>
            <w:jc w:val="center"/>
            <w:rPr>
              <w:rFonts w:ascii="Times New Roman" w:hAnsi="Times New Roman"/>
              <w:b/>
              <w:sz w:val="36"/>
              <w:szCs w:val="36"/>
            </w:rPr>
          </w:pPr>
          <w:r w:rsidRPr="00F22DE4">
            <w:rPr>
              <w:rFonts w:ascii="Times New Roman" w:hAnsi="Times New Roman"/>
              <w:b/>
              <w:sz w:val="36"/>
              <w:szCs w:val="36"/>
            </w:rPr>
            <w:t>DATA SCIENCE PRACTICE</w:t>
          </w:r>
        </w:p>
        <w:p w14:paraId="0ACF9A81" w14:textId="745E6D54" w:rsidR="11F20F2C" w:rsidRPr="00F22DE4" w:rsidRDefault="11F20F2C" w:rsidP="11F20F2C">
          <w:pPr>
            <w:ind w:hanging="284"/>
            <w:jc w:val="center"/>
            <w:rPr>
              <w:rFonts w:ascii="Times New Roman" w:hAnsi="Times New Roman"/>
              <w:b/>
              <w:sz w:val="36"/>
              <w:szCs w:val="36"/>
            </w:rPr>
          </w:pPr>
        </w:p>
        <w:p w14:paraId="3AA18277" w14:textId="238EFF35" w:rsidR="10A88E66" w:rsidRPr="00F22DE4" w:rsidRDefault="497052C1" w:rsidP="10A88E66">
          <w:pPr>
            <w:spacing w:before="240" w:after="240"/>
            <w:jc w:val="center"/>
            <w:rPr>
              <w:rFonts w:ascii="Times New Roman" w:hAnsi="Times New Roman"/>
              <w:b/>
              <w:sz w:val="36"/>
              <w:szCs w:val="36"/>
            </w:rPr>
          </w:pPr>
          <w:r w:rsidRPr="00F22DE4">
            <w:rPr>
              <w:rFonts w:ascii="Times New Roman" w:hAnsi="Times New Roman"/>
              <w:b/>
              <w:sz w:val="36"/>
              <w:szCs w:val="36"/>
            </w:rPr>
            <w:t>ASSESSMENT 0</w:t>
          </w:r>
          <w:r w:rsidR="003800AD" w:rsidRPr="00F22DE4">
            <w:rPr>
              <w:rFonts w:ascii="Times New Roman" w:hAnsi="Times New Roman"/>
              <w:b/>
              <w:sz w:val="36"/>
              <w:szCs w:val="36"/>
            </w:rPr>
            <w:t>2</w:t>
          </w:r>
        </w:p>
        <w:p w14:paraId="73F08E57" w14:textId="0BB0EF90" w:rsidR="005A1357" w:rsidRPr="00F22DE4" w:rsidRDefault="001F26D1" w:rsidP="00D259B3">
          <w:pPr>
            <w:spacing w:before="240" w:after="240"/>
            <w:jc w:val="center"/>
            <w:rPr>
              <w:rFonts w:ascii="Times New Roman" w:hAnsi="Times New Roman"/>
              <w:b/>
              <w:sz w:val="36"/>
              <w:szCs w:val="36"/>
            </w:rPr>
          </w:pPr>
          <w:r w:rsidRPr="00F22DE4">
            <w:rPr>
              <w:rFonts w:ascii="Times New Roman" w:hAnsi="Times New Roman"/>
              <w:b/>
              <w:sz w:val="36"/>
              <w:szCs w:val="36"/>
            </w:rPr>
            <w:t>TECHNICAL DEVELOPMENT</w:t>
          </w:r>
        </w:p>
        <w:p w14:paraId="4216FE20" w14:textId="14558E61" w:rsidR="282FB8BF" w:rsidRPr="00F22DE4" w:rsidRDefault="282FB8BF" w:rsidP="282FB8BF">
          <w:pPr>
            <w:spacing w:before="240" w:after="240"/>
            <w:jc w:val="center"/>
            <w:rPr>
              <w:rFonts w:ascii="Times New Roman" w:hAnsi="Times New Roman"/>
              <w:b/>
              <w:bCs/>
              <w:sz w:val="36"/>
              <w:szCs w:val="36"/>
            </w:rPr>
          </w:pPr>
        </w:p>
        <w:p w14:paraId="1682A624" w14:textId="5B3428C6" w:rsidR="00DA20A7" w:rsidRPr="00F22DE4" w:rsidRDefault="497052C1" w:rsidP="00E96C63">
          <w:pPr>
            <w:jc w:val="center"/>
            <w:rPr>
              <w:rFonts w:ascii="Times New Roman" w:hAnsi="Times New Roman"/>
              <w:b/>
              <w:sz w:val="36"/>
              <w:szCs w:val="36"/>
            </w:rPr>
          </w:pPr>
          <w:r w:rsidRPr="00F22DE4">
            <w:rPr>
              <w:rFonts w:ascii="Times New Roman" w:hAnsi="Times New Roman"/>
              <w:b/>
              <w:sz w:val="36"/>
              <w:szCs w:val="36"/>
            </w:rPr>
            <w:t>FORECASTING ASSAULT RATES ACROSS NT REGIONS TO SUPPORT PUBLIC SAFETY RESOURCE PLANNING</w:t>
          </w:r>
        </w:p>
        <w:p w14:paraId="1C082005" w14:textId="77777777" w:rsidR="00DA20A7" w:rsidRPr="00F22DE4" w:rsidRDefault="00DA20A7" w:rsidP="00D259B3">
          <w:pPr>
            <w:jc w:val="both"/>
            <w:rPr>
              <w:rFonts w:ascii="Times New Roman" w:hAnsi="Times New Roman"/>
              <w:b/>
              <w:bCs/>
              <w:sz w:val="40"/>
              <w:szCs w:val="40"/>
            </w:rPr>
          </w:pPr>
        </w:p>
        <w:p w14:paraId="7AD80F24" w14:textId="2131F105" w:rsidR="282FB8BF" w:rsidRPr="00F22DE4" w:rsidRDefault="282FB8BF" w:rsidP="282FB8BF">
          <w:pPr>
            <w:spacing w:line="360" w:lineRule="auto"/>
            <w:jc w:val="center"/>
          </w:pPr>
          <w:r w:rsidRPr="00F22DE4">
            <w:rPr>
              <w:rFonts w:ascii="Times New Roman" w:eastAsia="Aptos" w:hAnsi="Times New Roman"/>
              <w:b/>
              <w:bCs/>
              <w:sz w:val="28"/>
              <w:szCs w:val="28"/>
            </w:rPr>
            <w:t xml:space="preserve">Submitted by: Group DAN2 </w:t>
          </w:r>
          <w:r w:rsidR="007C40CC" w:rsidRPr="00F22DE4">
            <w:rPr>
              <w:rFonts w:ascii="Times New Roman" w:eastAsia="Aptos" w:hAnsi="Times New Roman"/>
              <w:b/>
              <w:bCs/>
              <w:sz w:val="28"/>
              <w:szCs w:val="28"/>
            </w:rPr>
            <w:t>-</w:t>
          </w:r>
          <w:r w:rsidRPr="00F22DE4">
            <w:rPr>
              <w:rFonts w:ascii="Times New Roman" w:eastAsia="Aptos" w:hAnsi="Times New Roman"/>
              <w:b/>
              <w:bCs/>
              <w:sz w:val="28"/>
              <w:szCs w:val="28"/>
            </w:rPr>
            <w:t xml:space="preserve"> THEME2</w:t>
          </w:r>
        </w:p>
        <w:p w14:paraId="1FBA6903" w14:textId="1DF99785" w:rsidR="282FB8BF" w:rsidRPr="00F22DE4" w:rsidRDefault="282FB8BF" w:rsidP="282FB8BF">
          <w:pPr>
            <w:spacing w:line="360" w:lineRule="auto"/>
            <w:jc w:val="center"/>
          </w:pPr>
          <w:r w:rsidRPr="00F22DE4">
            <w:rPr>
              <w:rFonts w:ascii="Times New Roman" w:hAnsi="Times New Roman"/>
              <w:b/>
              <w:bCs/>
              <w:sz w:val="28"/>
              <w:szCs w:val="28"/>
            </w:rPr>
            <w:t xml:space="preserve">Lecturer: Dr </w:t>
          </w:r>
          <w:proofErr w:type="spellStart"/>
          <w:r w:rsidRPr="00F22DE4">
            <w:rPr>
              <w:rFonts w:ascii="Times New Roman" w:hAnsi="Times New Roman"/>
              <w:b/>
              <w:bCs/>
              <w:sz w:val="28"/>
              <w:szCs w:val="28"/>
            </w:rPr>
            <w:t>Thuseethan</w:t>
          </w:r>
          <w:proofErr w:type="spellEnd"/>
          <w:r w:rsidRPr="00F22DE4">
            <w:rPr>
              <w:rFonts w:ascii="Times New Roman" w:hAnsi="Times New Roman"/>
              <w:b/>
              <w:bCs/>
              <w:sz w:val="28"/>
              <w:szCs w:val="28"/>
            </w:rPr>
            <w:t xml:space="preserve"> Selvarajah</w:t>
          </w:r>
        </w:p>
        <w:p w14:paraId="1FB2335C" w14:textId="0CEF2A50" w:rsidR="282FB8BF" w:rsidRPr="00F22DE4" w:rsidRDefault="282FB8BF" w:rsidP="282FB8BF">
          <w:pPr>
            <w:spacing w:line="360" w:lineRule="auto"/>
            <w:jc w:val="center"/>
            <w:rPr>
              <w:rFonts w:ascii="Times New Roman" w:hAnsi="Times New Roman"/>
              <w:b/>
              <w:bCs/>
              <w:sz w:val="28"/>
              <w:szCs w:val="28"/>
            </w:rPr>
          </w:pPr>
        </w:p>
        <w:p w14:paraId="6CFBB8CA" w14:textId="74C204E2" w:rsidR="4C29AC41" w:rsidRPr="00F22DE4" w:rsidRDefault="282FB8BF" w:rsidP="497052C1">
          <w:pPr>
            <w:tabs>
              <w:tab w:val="left" w:pos="4962"/>
            </w:tabs>
            <w:spacing w:line="360" w:lineRule="auto"/>
            <w:jc w:val="both"/>
            <w:rPr>
              <w:rFonts w:ascii="Times New Roman" w:eastAsiaTheme="minorEastAsia" w:hAnsi="Times New Roman"/>
              <w:b/>
              <w:sz w:val="28"/>
              <w:szCs w:val="28"/>
            </w:rPr>
          </w:pPr>
          <w:r w:rsidRPr="00F22DE4">
            <w:rPr>
              <w:rFonts w:ascii="Times New Roman" w:eastAsiaTheme="minorEastAsia" w:hAnsi="Times New Roman"/>
              <w:b/>
              <w:bCs/>
              <w:sz w:val="28"/>
              <w:szCs w:val="28"/>
            </w:rPr>
            <w:t>Student:</w:t>
          </w:r>
        </w:p>
        <w:p w14:paraId="5A55D74A" w14:textId="5E3D7CFB" w:rsidR="003533EE" w:rsidRPr="00F22DE4"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F22DE4">
            <w:rPr>
              <w:rFonts w:ascii="Times New Roman" w:eastAsiaTheme="minorEastAsia" w:hAnsi="Times New Roman"/>
              <w:sz w:val="28"/>
              <w:szCs w:val="28"/>
            </w:rPr>
            <w:t>Thi Xuan Thanh Tran</w:t>
          </w:r>
          <w:r w:rsidR="00B87795" w:rsidRPr="00F22DE4">
            <w:rPr>
              <w:rFonts w:ascii="Times New Roman" w:eastAsiaTheme="minorEastAsia" w:hAnsi="Times New Roman"/>
              <w:sz w:val="28"/>
              <w:szCs w:val="28"/>
            </w:rPr>
            <w:t xml:space="preserve"> (Emma)</w:t>
          </w:r>
          <w:r w:rsidRPr="00F22DE4">
            <w:rPr>
              <w:rFonts w:ascii="Times New Roman" w:eastAsiaTheme="minorEastAsia" w:hAnsi="Times New Roman"/>
              <w:sz w:val="28"/>
              <w:szCs w:val="28"/>
            </w:rPr>
            <w:t xml:space="preserve"> - S389244</w:t>
          </w:r>
        </w:p>
        <w:bookmarkEnd w:id="0"/>
        <w:p w14:paraId="32B06DB4" w14:textId="44B001F9" w:rsidR="00866581" w:rsidRPr="00F22DE4" w:rsidRDefault="497052C1" w:rsidP="497052C1">
          <w:pPr>
            <w:tabs>
              <w:tab w:val="left" w:pos="4962"/>
            </w:tabs>
            <w:spacing w:line="360" w:lineRule="auto"/>
            <w:jc w:val="both"/>
            <w:rPr>
              <w:rFonts w:ascii="Times New Roman" w:eastAsiaTheme="minorEastAsia" w:hAnsi="Times New Roman"/>
              <w:sz w:val="28"/>
              <w:szCs w:val="28"/>
            </w:rPr>
          </w:pPr>
          <w:r w:rsidRPr="00F22DE4">
            <w:rPr>
              <w:rFonts w:ascii="Times New Roman" w:eastAsiaTheme="minorEastAsia" w:hAnsi="Times New Roman"/>
              <w:sz w:val="28"/>
              <w:szCs w:val="28"/>
            </w:rPr>
            <w:t xml:space="preserve">Ngoc Anh Nguyen </w:t>
          </w:r>
          <w:r w:rsidR="00B87795" w:rsidRPr="00F22DE4">
            <w:rPr>
              <w:rFonts w:ascii="Times New Roman" w:eastAsiaTheme="minorEastAsia" w:hAnsi="Times New Roman"/>
              <w:sz w:val="28"/>
              <w:szCs w:val="28"/>
            </w:rPr>
            <w:t xml:space="preserve">(Will) </w:t>
          </w:r>
          <w:r w:rsidRPr="00F22DE4">
            <w:rPr>
              <w:rFonts w:ascii="Times New Roman" w:eastAsiaTheme="minorEastAsia" w:hAnsi="Times New Roman"/>
              <w:sz w:val="28"/>
              <w:szCs w:val="28"/>
            </w:rPr>
            <w:t>- S386805</w:t>
          </w:r>
        </w:p>
        <w:p w14:paraId="3B558692" w14:textId="7C86E00E" w:rsidR="00E96C63" w:rsidRPr="00F22DE4" w:rsidRDefault="497052C1" w:rsidP="497052C1">
          <w:pPr>
            <w:tabs>
              <w:tab w:val="left" w:pos="4962"/>
            </w:tabs>
            <w:spacing w:line="360" w:lineRule="auto"/>
            <w:jc w:val="both"/>
            <w:rPr>
              <w:rFonts w:ascii="Times New Roman" w:eastAsiaTheme="minorEastAsia" w:hAnsi="Times New Roman"/>
              <w:sz w:val="28"/>
              <w:szCs w:val="28"/>
            </w:rPr>
          </w:pPr>
          <w:r w:rsidRPr="00F22DE4">
            <w:rPr>
              <w:rFonts w:ascii="Times New Roman" w:eastAsiaTheme="minorEastAsia" w:hAnsi="Times New Roman"/>
              <w:sz w:val="28"/>
              <w:szCs w:val="28"/>
            </w:rPr>
            <w:t>Van Hoi Dang</w:t>
          </w:r>
          <w:r w:rsidR="00B87795" w:rsidRPr="00F22DE4">
            <w:rPr>
              <w:rFonts w:ascii="Times New Roman" w:eastAsiaTheme="minorEastAsia" w:hAnsi="Times New Roman"/>
              <w:sz w:val="28"/>
              <w:szCs w:val="28"/>
            </w:rPr>
            <w:t xml:space="preserve"> (Hendrick)</w:t>
          </w:r>
          <w:r w:rsidRPr="00F22DE4">
            <w:rPr>
              <w:rFonts w:ascii="Times New Roman" w:eastAsiaTheme="minorEastAsia" w:hAnsi="Times New Roman"/>
              <w:sz w:val="28"/>
              <w:szCs w:val="28"/>
            </w:rPr>
            <w:t xml:space="preserve"> - S395598</w:t>
          </w:r>
        </w:p>
        <w:p w14:paraId="20428ED5" w14:textId="5CE815BD" w:rsidR="62A5FC18" w:rsidRPr="00F22DE4" w:rsidRDefault="1A7004F3" w:rsidP="7F54C7CB">
          <w:pPr>
            <w:spacing w:line="360" w:lineRule="auto"/>
            <w:jc w:val="both"/>
            <w:rPr>
              <w:rFonts w:ascii="Times New Roman" w:eastAsia="Calibri" w:hAnsi="Times New Roman"/>
              <w:color w:val="000000" w:themeColor="text1"/>
              <w:sz w:val="28"/>
              <w:szCs w:val="28"/>
            </w:rPr>
          </w:pPr>
          <w:bookmarkStart w:id="1" w:name="OLE_LINK1"/>
          <w:r w:rsidRPr="00F22DE4">
            <w:rPr>
              <w:rFonts w:ascii="Times New Roman" w:eastAsia="Calibri" w:hAnsi="Times New Roman"/>
              <w:color w:val="000000" w:themeColor="text1"/>
              <w:sz w:val="28"/>
              <w:szCs w:val="28"/>
            </w:rPr>
            <w:t>Le Nhat Minh Tran (Thomas) - S390789</w:t>
          </w:r>
        </w:p>
        <w:bookmarkEnd w:id="1"/>
        <w:p w14:paraId="208D5626" w14:textId="77777777" w:rsidR="007472F2" w:rsidRPr="00F22DE4" w:rsidRDefault="007472F2" w:rsidP="62A5FC18">
          <w:pPr>
            <w:spacing w:line="360" w:lineRule="auto"/>
            <w:jc w:val="both"/>
            <w:rPr>
              <w:rFonts w:ascii="Times New Roman" w:eastAsia="Aptos" w:hAnsi="Times New Roman"/>
              <w:b/>
              <w:bCs/>
            </w:rPr>
          </w:pPr>
        </w:p>
        <w:p w14:paraId="71FAEF22" w14:textId="22FC1B64" w:rsidR="00D259B3" w:rsidRPr="00F22DE4" w:rsidRDefault="1A7004F3" w:rsidP="1A7004F3">
          <w:pPr>
            <w:spacing w:line="360" w:lineRule="auto"/>
            <w:jc w:val="center"/>
            <w:rPr>
              <w:rFonts w:eastAsia="Aptos" w:cs="Arial"/>
              <w:b/>
              <w:bCs/>
              <w:sz w:val="24"/>
              <w:szCs w:val="24"/>
            </w:rPr>
          </w:pPr>
          <w:proofErr w:type="gramStart"/>
          <w:r w:rsidRPr="00F22DE4">
            <w:rPr>
              <w:rFonts w:ascii="Times New Roman" w:eastAsia="Aptos" w:hAnsi="Times New Roman"/>
              <w:b/>
              <w:bCs/>
              <w:sz w:val="24"/>
              <w:szCs w:val="24"/>
            </w:rPr>
            <w:t>1</w:t>
          </w:r>
          <w:r w:rsidR="00E746F0" w:rsidRPr="00F22DE4">
            <w:rPr>
              <w:rFonts w:ascii="Times New Roman" w:eastAsia="Aptos" w:hAnsi="Times New Roman"/>
              <w:b/>
              <w:bCs/>
              <w:sz w:val="24"/>
              <w:szCs w:val="24"/>
            </w:rPr>
            <w:t>1</w:t>
          </w:r>
          <w:r w:rsidRPr="00F22DE4">
            <w:rPr>
              <w:rFonts w:ascii="Times New Roman" w:eastAsia="Aptos" w:hAnsi="Times New Roman"/>
              <w:b/>
              <w:bCs/>
              <w:sz w:val="24"/>
              <w:szCs w:val="24"/>
            </w:rPr>
            <w:t xml:space="preserve">  </w:t>
          </w:r>
          <w:r w:rsidR="00E746F0" w:rsidRPr="00F22DE4">
            <w:rPr>
              <w:rFonts w:ascii="Times New Roman" w:eastAsia="Aptos" w:hAnsi="Times New Roman"/>
              <w:b/>
              <w:bCs/>
              <w:sz w:val="24"/>
              <w:szCs w:val="24"/>
            </w:rPr>
            <w:t>September</w:t>
          </w:r>
          <w:proofErr w:type="gramEnd"/>
          <w:r w:rsidRPr="00F22DE4">
            <w:rPr>
              <w:rFonts w:ascii="Times New Roman" w:eastAsia="Aptos" w:hAnsi="Times New Roman"/>
              <w:b/>
              <w:bCs/>
              <w:sz w:val="24"/>
              <w:szCs w:val="24"/>
            </w:rPr>
            <w:t xml:space="preserve"> 2026</w:t>
          </w:r>
          <w:r w:rsidR="00D27D69" w:rsidRPr="00F22DE4">
            <w:rPr>
              <w:rFonts w:eastAsia="Aptos" w:cs="Arial"/>
              <w:b/>
              <w:bCs/>
              <w:sz w:val="24"/>
              <w:szCs w:val="24"/>
            </w:rPr>
            <w:br w:type="page"/>
          </w:r>
        </w:p>
        <w:p w14:paraId="4689B1A7" w14:textId="40130BCE" w:rsidR="4E78EBFF" w:rsidRPr="00F22DE4" w:rsidRDefault="497052C1" w:rsidP="00513327">
          <w:r w:rsidRPr="00F22DE4">
            <w:rPr>
              <w:rFonts w:cs="Arial"/>
              <w:sz w:val="2"/>
              <w:szCs w:val="2"/>
            </w:rPr>
            <w:lastRenderedPageBreak/>
            <w:t>￼</w:t>
          </w:r>
          <w:r w:rsidRPr="00F22DE4">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rPr>
          </w:sdtEndPr>
          <w:sdtContent>
            <w:p w14:paraId="42B0E5D5" w14:textId="66FFCB4A" w:rsidR="00581AB0" w:rsidRPr="00F22DE4" w:rsidRDefault="00581AB0" w:rsidP="00581AB0">
              <w:pPr>
                <w:pStyle w:val="TOCHeading"/>
                <w:jc w:val="center"/>
                <w:rPr>
                  <w:b/>
                  <w:bCs/>
                  <w:color w:val="auto"/>
                  <w:lang w:val="en-AU"/>
                </w:rPr>
              </w:pPr>
              <w:r w:rsidRPr="00F22DE4">
                <w:rPr>
                  <w:b/>
                  <w:bCs/>
                  <w:color w:val="auto"/>
                  <w:lang w:val="en-AU"/>
                </w:rPr>
                <w:t>Table of Contents</w:t>
              </w:r>
            </w:p>
            <w:p w14:paraId="40056FF3" w14:textId="0A05EDA1"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r w:rsidRPr="00F22DE4">
                <w:fldChar w:fldCharType="begin"/>
              </w:r>
              <w:r w:rsidRPr="00F22DE4">
                <w:instrText xml:space="preserve"> TOC \o "1-3" \h \z \u </w:instrText>
              </w:r>
              <w:r w:rsidRPr="00F22DE4">
                <w:fldChar w:fldCharType="separate"/>
              </w:r>
              <w:hyperlink w:anchor="_Toc237469330" w:history="1">
                <w:r w:rsidRPr="00F22DE4">
                  <w:rPr>
                    <w:rStyle w:val="Hyperlink"/>
                    <w:rFonts w:ascii="Times New Roman" w:eastAsia="Times New Roman" w:hAnsi="Times New Roman"/>
                    <w:b/>
                    <w:bCs/>
                    <w:sz w:val="24"/>
                    <w:szCs w:val="24"/>
                  </w:rPr>
                  <w:t>1.</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Project overview and objectives</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_Toc237469330 \h </w:instrText>
                </w:r>
                <w:r w:rsidRPr="00F22DE4">
                  <w:rPr>
                    <w:webHidden/>
                    <w:sz w:val="24"/>
                    <w:szCs w:val="24"/>
                  </w:rPr>
                </w:r>
                <w:r w:rsidRPr="00F22DE4">
                  <w:rPr>
                    <w:webHidden/>
                    <w:sz w:val="24"/>
                    <w:szCs w:val="24"/>
                  </w:rPr>
                  <w:fldChar w:fldCharType="separate"/>
                </w:r>
                <w:r w:rsidR="006C707D" w:rsidRPr="00F22DE4">
                  <w:rPr>
                    <w:webHidden/>
                    <w:sz w:val="24"/>
                    <w:szCs w:val="24"/>
                  </w:rPr>
                  <w:t>3</w:t>
                </w:r>
                <w:r w:rsidRPr="00F22DE4">
                  <w:rPr>
                    <w:webHidden/>
                    <w:sz w:val="24"/>
                    <w:szCs w:val="24"/>
                  </w:rPr>
                  <w:fldChar w:fldCharType="end"/>
                </w:r>
              </w:hyperlink>
            </w:p>
            <w:p w14:paraId="2BA48942" w14:textId="7FD5394A"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1" w:history="1">
                <w:r w:rsidRPr="00F22DE4">
                  <w:rPr>
                    <w:rStyle w:val="Hyperlink"/>
                    <w:rFonts w:ascii="Times New Roman" w:eastAsia="Times New Roman" w:hAnsi="Times New Roman"/>
                    <w:b/>
                    <w:bCs/>
                    <w:sz w:val="24"/>
                    <w:szCs w:val="24"/>
                  </w:rPr>
                  <w:t>2.</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Theme justification</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_Toc237469331 \h </w:instrText>
                </w:r>
                <w:r w:rsidRPr="00F22DE4">
                  <w:rPr>
                    <w:webHidden/>
                    <w:sz w:val="24"/>
                    <w:szCs w:val="24"/>
                  </w:rPr>
                </w:r>
                <w:r w:rsidRPr="00F22DE4">
                  <w:rPr>
                    <w:webHidden/>
                    <w:sz w:val="24"/>
                    <w:szCs w:val="24"/>
                  </w:rPr>
                  <w:fldChar w:fldCharType="separate"/>
                </w:r>
                <w:r w:rsidR="006C707D" w:rsidRPr="00F22DE4">
                  <w:rPr>
                    <w:webHidden/>
                    <w:sz w:val="24"/>
                    <w:szCs w:val="24"/>
                  </w:rPr>
                  <w:t>3</w:t>
                </w:r>
                <w:r w:rsidRPr="00F22DE4">
                  <w:rPr>
                    <w:webHidden/>
                    <w:sz w:val="24"/>
                    <w:szCs w:val="24"/>
                  </w:rPr>
                  <w:fldChar w:fldCharType="end"/>
                </w:r>
              </w:hyperlink>
            </w:p>
            <w:p w14:paraId="6232637E" w14:textId="5415B80E"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2" w:history="1">
                <w:r w:rsidRPr="00F22DE4">
                  <w:rPr>
                    <w:rStyle w:val="Hyperlink"/>
                    <w:rFonts w:ascii="Times New Roman" w:eastAsia="Times New Roman" w:hAnsi="Times New Roman"/>
                    <w:b/>
                    <w:bCs/>
                    <w:sz w:val="24"/>
                    <w:szCs w:val="24"/>
                  </w:rPr>
                  <w:t>3.</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Problem statement</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_Toc237469332 \h </w:instrText>
                </w:r>
                <w:r w:rsidRPr="00F22DE4">
                  <w:rPr>
                    <w:webHidden/>
                    <w:sz w:val="24"/>
                    <w:szCs w:val="24"/>
                  </w:rPr>
                </w:r>
                <w:r w:rsidRPr="00F22DE4">
                  <w:rPr>
                    <w:webHidden/>
                    <w:sz w:val="24"/>
                    <w:szCs w:val="24"/>
                  </w:rPr>
                  <w:fldChar w:fldCharType="separate"/>
                </w:r>
                <w:r w:rsidR="006C707D" w:rsidRPr="00F22DE4">
                  <w:rPr>
                    <w:webHidden/>
                    <w:sz w:val="24"/>
                    <w:szCs w:val="24"/>
                  </w:rPr>
                  <w:t>4</w:t>
                </w:r>
                <w:r w:rsidRPr="00F22DE4">
                  <w:rPr>
                    <w:webHidden/>
                    <w:sz w:val="24"/>
                    <w:szCs w:val="24"/>
                  </w:rPr>
                  <w:fldChar w:fldCharType="end"/>
                </w:r>
              </w:hyperlink>
            </w:p>
            <w:p w14:paraId="421FD3A8" w14:textId="7EC5C860"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3" w:history="1">
                <w:r w:rsidRPr="00F22DE4">
                  <w:rPr>
                    <w:rStyle w:val="Hyperlink"/>
                    <w:rFonts w:ascii="Times New Roman" w:eastAsia="Times New Roman" w:hAnsi="Times New Roman"/>
                    <w:b/>
                    <w:bCs/>
                    <w:sz w:val="24"/>
                    <w:szCs w:val="24"/>
                  </w:rPr>
                  <w:t>4.</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Initial architecture diagram</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_Toc237469333 \h </w:instrText>
                </w:r>
                <w:r w:rsidRPr="00F22DE4">
                  <w:rPr>
                    <w:webHidden/>
                    <w:sz w:val="24"/>
                    <w:szCs w:val="24"/>
                  </w:rPr>
                </w:r>
                <w:r w:rsidRPr="00F22DE4">
                  <w:rPr>
                    <w:webHidden/>
                    <w:sz w:val="24"/>
                    <w:szCs w:val="24"/>
                  </w:rPr>
                  <w:fldChar w:fldCharType="separate"/>
                </w:r>
                <w:r w:rsidR="006C707D" w:rsidRPr="00F22DE4">
                  <w:rPr>
                    <w:webHidden/>
                    <w:sz w:val="24"/>
                    <w:szCs w:val="24"/>
                  </w:rPr>
                  <w:t>4</w:t>
                </w:r>
                <w:r w:rsidRPr="00F22DE4">
                  <w:rPr>
                    <w:webHidden/>
                    <w:sz w:val="24"/>
                    <w:szCs w:val="24"/>
                  </w:rPr>
                  <w:fldChar w:fldCharType="end"/>
                </w:r>
              </w:hyperlink>
            </w:p>
            <w:p w14:paraId="5A07A9AC" w14:textId="4BD4A25C"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4" w:history="1">
                <w:r w:rsidRPr="00F22DE4">
                  <w:rPr>
                    <w:rStyle w:val="Hyperlink"/>
                    <w:rFonts w:ascii="Times New Roman" w:eastAsia="Times New Roman" w:hAnsi="Times New Roman"/>
                    <w:b/>
                    <w:bCs/>
                    <w:sz w:val="24"/>
                    <w:szCs w:val="24"/>
                  </w:rPr>
                  <w:t>5.</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Workflow plan</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_Toc237469334 \h </w:instrText>
                </w:r>
                <w:r w:rsidRPr="00F22DE4">
                  <w:rPr>
                    <w:webHidden/>
                    <w:sz w:val="24"/>
                    <w:szCs w:val="24"/>
                  </w:rPr>
                </w:r>
                <w:r w:rsidRPr="00F22DE4">
                  <w:rPr>
                    <w:webHidden/>
                    <w:sz w:val="24"/>
                    <w:szCs w:val="24"/>
                  </w:rPr>
                  <w:fldChar w:fldCharType="separate"/>
                </w:r>
                <w:r w:rsidR="006C707D" w:rsidRPr="00F22DE4">
                  <w:rPr>
                    <w:webHidden/>
                    <w:sz w:val="24"/>
                    <w:szCs w:val="24"/>
                  </w:rPr>
                  <w:t>7</w:t>
                </w:r>
                <w:r w:rsidRPr="00F22DE4">
                  <w:rPr>
                    <w:webHidden/>
                    <w:sz w:val="24"/>
                    <w:szCs w:val="24"/>
                  </w:rPr>
                  <w:fldChar w:fldCharType="end"/>
                </w:r>
              </w:hyperlink>
            </w:p>
            <w:p w14:paraId="73051CEC" w14:textId="49D6F848"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5" w:history="1">
                <w:r w:rsidRPr="00F22DE4">
                  <w:rPr>
                    <w:rStyle w:val="Hyperlink"/>
                    <w:rFonts w:ascii="Times New Roman" w:eastAsia="Times New Roman" w:hAnsi="Times New Roman"/>
                    <w:b/>
                    <w:bCs/>
                    <w:sz w:val="24"/>
                    <w:szCs w:val="24"/>
                  </w:rPr>
                  <w:t>6.</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Task allocation and team structure</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_Toc237469335 \h </w:instrText>
                </w:r>
                <w:r w:rsidRPr="00F22DE4">
                  <w:rPr>
                    <w:webHidden/>
                    <w:sz w:val="24"/>
                    <w:szCs w:val="24"/>
                  </w:rPr>
                </w:r>
                <w:r w:rsidRPr="00F22DE4">
                  <w:rPr>
                    <w:webHidden/>
                    <w:sz w:val="24"/>
                    <w:szCs w:val="24"/>
                  </w:rPr>
                  <w:fldChar w:fldCharType="separate"/>
                </w:r>
                <w:r w:rsidR="006C707D" w:rsidRPr="00F22DE4">
                  <w:rPr>
                    <w:webHidden/>
                    <w:sz w:val="24"/>
                    <w:szCs w:val="24"/>
                  </w:rPr>
                  <w:t>8</w:t>
                </w:r>
                <w:r w:rsidRPr="00F22DE4">
                  <w:rPr>
                    <w:webHidden/>
                    <w:sz w:val="24"/>
                    <w:szCs w:val="24"/>
                  </w:rPr>
                  <w:fldChar w:fldCharType="end"/>
                </w:r>
              </w:hyperlink>
            </w:p>
            <w:p w14:paraId="26338A17" w14:textId="2BD357B3"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6" w:history="1">
                <w:r w:rsidRPr="00F22DE4">
                  <w:rPr>
                    <w:rStyle w:val="Hyperlink"/>
                    <w:rFonts w:ascii="Times New Roman" w:eastAsia="Times New Roman" w:hAnsi="Times New Roman"/>
                    <w:b/>
                    <w:bCs/>
                    <w:sz w:val="24"/>
                    <w:szCs w:val="24"/>
                  </w:rPr>
                  <w:t>7.</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Initial risk analysis</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_Toc237469336 \h </w:instrText>
                </w:r>
                <w:r w:rsidRPr="00F22DE4">
                  <w:rPr>
                    <w:webHidden/>
                    <w:sz w:val="24"/>
                    <w:szCs w:val="24"/>
                  </w:rPr>
                </w:r>
                <w:r w:rsidRPr="00F22DE4">
                  <w:rPr>
                    <w:webHidden/>
                    <w:sz w:val="24"/>
                    <w:szCs w:val="24"/>
                  </w:rPr>
                  <w:fldChar w:fldCharType="separate"/>
                </w:r>
                <w:r w:rsidR="006C707D" w:rsidRPr="00F22DE4">
                  <w:rPr>
                    <w:webHidden/>
                    <w:sz w:val="24"/>
                    <w:szCs w:val="24"/>
                  </w:rPr>
                  <w:t>9</w:t>
                </w:r>
                <w:r w:rsidRPr="00F22DE4">
                  <w:rPr>
                    <w:webHidden/>
                    <w:sz w:val="24"/>
                    <w:szCs w:val="24"/>
                  </w:rPr>
                  <w:fldChar w:fldCharType="end"/>
                </w:r>
              </w:hyperlink>
            </w:p>
            <w:p w14:paraId="22454DAE" w14:textId="31532EF9"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7" w:history="1">
                <w:r w:rsidRPr="00F22DE4">
                  <w:rPr>
                    <w:rStyle w:val="Hyperlink"/>
                    <w:rFonts w:ascii="Times New Roman" w:eastAsia="Times New Roman" w:hAnsi="Times New Roman"/>
                    <w:b/>
                    <w:bCs/>
                    <w:sz w:val="24"/>
                    <w:szCs w:val="24"/>
                  </w:rPr>
                  <w:t>8.</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Ethics, privacy and security considerations</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_Toc237469337 \h </w:instrText>
                </w:r>
                <w:r w:rsidRPr="00F22DE4">
                  <w:rPr>
                    <w:webHidden/>
                    <w:sz w:val="24"/>
                    <w:szCs w:val="24"/>
                  </w:rPr>
                </w:r>
                <w:r w:rsidRPr="00F22DE4">
                  <w:rPr>
                    <w:webHidden/>
                    <w:sz w:val="24"/>
                    <w:szCs w:val="24"/>
                  </w:rPr>
                  <w:fldChar w:fldCharType="separate"/>
                </w:r>
                <w:r w:rsidR="006C707D" w:rsidRPr="00F22DE4">
                  <w:rPr>
                    <w:webHidden/>
                    <w:sz w:val="24"/>
                    <w:szCs w:val="24"/>
                  </w:rPr>
                  <w:t>9</w:t>
                </w:r>
                <w:r w:rsidRPr="00F22DE4">
                  <w:rPr>
                    <w:webHidden/>
                    <w:sz w:val="24"/>
                    <w:szCs w:val="24"/>
                  </w:rPr>
                  <w:fldChar w:fldCharType="end"/>
                </w:r>
              </w:hyperlink>
            </w:p>
            <w:p w14:paraId="57C1BDF6" w14:textId="634B7B5C"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8" w:history="1">
                <w:r w:rsidRPr="00F22DE4">
                  <w:rPr>
                    <w:rStyle w:val="Hyperlink"/>
                    <w:rFonts w:ascii="Times New Roman" w:eastAsia="Times New Roman" w:hAnsi="Times New Roman"/>
                    <w:b/>
                    <w:bCs/>
                    <w:sz w:val="24"/>
                    <w:szCs w:val="24"/>
                  </w:rPr>
                  <w:t>9.</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References</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_Toc237469338 \h </w:instrText>
                </w:r>
                <w:r w:rsidRPr="00F22DE4">
                  <w:rPr>
                    <w:webHidden/>
                    <w:sz w:val="24"/>
                    <w:szCs w:val="24"/>
                  </w:rPr>
                </w:r>
                <w:r w:rsidRPr="00F22DE4">
                  <w:rPr>
                    <w:webHidden/>
                    <w:sz w:val="24"/>
                    <w:szCs w:val="24"/>
                  </w:rPr>
                  <w:fldChar w:fldCharType="separate"/>
                </w:r>
                <w:r w:rsidR="006C707D" w:rsidRPr="00F22DE4">
                  <w:rPr>
                    <w:webHidden/>
                    <w:sz w:val="24"/>
                    <w:szCs w:val="24"/>
                  </w:rPr>
                  <w:t>10</w:t>
                </w:r>
                <w:r w:rsidRPr="00F22DE4">
                  <w:rPr>
                    <w:webHidden/>
                    <w:sz w:val="24"/>
                    <w:szCs w:val="24"/>
                  </w:rPr>
                  <w:fldChar w:fldCharType="end"/>
                </w:r>
              </w:hyperlink>
            </w:p>
            <w:p w14:paraId="176DE31D" w14:textId="3F9C373C" w:rsidR="00581AB0" w:rsidRPr="00F22DE4" w:rsidRDefault="00581AB0">
              <w:r w:rsidRPr="00F22DE4">
                <w:rPr>
                  <w:b/>
                  <w:bCs/>
                </w:rPr>
                <w:fldChar w:fldCharType="end"/>
              </w:r>
            </w:p>
          </w:sdtContent>
        </w:sdt>
        <w:p w14:paraId="061D76EF" w14:textId="7A16DF3C" w:rsidR="00581AB0" w:rsidRPr="00F22DE4" w:rsidRDefault="00254D04" w:rsidP="497052C1">
          <w:pPr>
            <w:spacing w:line="360" w:lineRule="auto"/>
            <w:jc w:val="both"/>
            <w:rPr>
              <w:rFonts w:eastAsiaTheme="minorEastAsia" w:cs="Arial"/>
              <w:sz w:val="22"/>
              <w:szCs w:val="22"/>
            </w:rPr>
          </w:pPr>
          <w:r w:rsidRPr="00F22DE4">
            <w:rPr>
              <w:rFonts w:eastAsiaTheme="minorEastAsia" w:cs="Arial"/>
              <w:sz w:val="22"/>
              <w:szCs w:val="22"/>
            </w:rPr>
            <w:br w:type="page"/>
          </w:r>
        </w:p>
        <w:p w14:paraId="4411D25B" w14:textId="709141A0" w:rsidR="00581AB0" w:rsidRPr="00F22DE4" w:rsidRDefault="00581AB0" w:rsidP="00581AB0">
          <w:pPr>
            <w:spacing w:line="360" w:lineRule="auto"/>
            <w:jc w:val="center"/>
            <w:rPr>
              <w:rFonts w:eastAsiaTheme="minorEastAsia" w:cs="Arial"/>
              <w:b/>
              <w:bCs/>
              <w:sz w:val="22"/>
              <w:szCs w:val="22"/>
            </w:rPr>
          </w:pPr>
          <w:r w:rsidRPr="00F22DE4">
            <w:rPr>
              <w:rFonts w:eastAsiaTheme="minorEastAsia" w:cs="Arial"/>
              <w:b/>
              <w:bCs/>
              <w:sz w:val="22"/>
              <w:szCs w:val="22"/>
            </w:rPr>
            <w:lastRenderedPageBreak/>
            <w:t>LIST OF TABLES</w:t>
          </w:r>
        </w:p>
        <w:p w14:paraId="21EEEC39" w14:textId="168F8F03" w:rsidR="00581AB0" w:rsidRPr="00F22DE4" w:rsidRDefault="00581AB0">
          <w:pPr>
            <w:pStyle w:val="TableofFigures"/>
            <w:tabs>
              <w:tab w:val="right" w:leader="dot" w:pos="9016"/>
            </w:tabs>
          </w:pPr>
          <w:r w:rsidRPr="00F22DE4">
            <w:rPr>
              <w:rFonts w:eastAsiaTheme="minorEastAsia" w:cs="Arial"/>
              <w:sz w:val="22"/>
              <w:szCs w:val="22"/>
            </w:rPr>
            <w:fldChar w:fldCharType="begin"/>
          </w:r>
          <w:r w:rsidRPr="00F22DE4">
            <w:rPr>
              <w:rFonts w:eastAsiaTheme="minorEastAsia" w:cs="Arial"/>
              <w:sz w:val="22"/>
              <w:szCs w:val="22"/>
            </w:rPr>
            <w:instrText xml:space="preserve"> TOC \h \z \c "Table" </w:instrText>
          </w:r>
          <w:r w:rsidRPr="00F22DE4">
            <w:rPr>
              <w:rFonts w:eastAsiaTheme="minorEastAsia" w:cs="Arial"/>
              <w:sz w:val="22"/>
              <w:szCs w:val="22"/>
            </w:rPr>
            <w:fldChar w:fldCharType="separate"/>
          </w:r>
          <w:hyperlink w:anchor="_Toc237469379" w:history="1">
            <w:r w:rsidRPr="00F22DE4">
              <w:rPr>
                <w:rStyle w:val="Hyperlink"/>
                <w:rFonts w:ascii="Times New Roman" w:hAnsi="Times New Roman"/>
              </w:rPr>
              <w:t>Table 1: Data sources</w:t>
            </w:r>
            <w:r w:rsidRPr="00F22DE4">
              <w:rPr>
                <w:webHidden/>
              </w:rPr>
              <w:tab/>
            </w:r>
            <w:r w:rsidRPr="00F22DE4">
              <w:rPr>
                <w:webHidden/>
              </w:rPr>
              <w:fldChar w:fldCharType="begin"/>
            </w:r>
            <w:r w:rsidRPr="00F22DE4">
              <w:rPr>
                <w:webHidden/>
              </w:rPr>
              <w:instrText xml:space="preserve"> PAGEREF _Toc237469379 \h </w:instrText>
            </w:r>
            <w:r w:rsidRPr="00F22DE4">
              <w:rPr>
                <w:webHidden/>
              </w:rPr>
            </w:r>
            <w:r w:rsidRPr="00F22DE4">
              <w:rPr>
                <w:webHidden/>
              </w:rPr>
              <w:fldChar w:fldCharType="separate"/>
            </w:r>
            <w:r w:rsidR="006C707D" w:rsidRPr="00F22DE4">
              <w:rPr>
                <w:webHidden/>
              </w:rPr>
              <w:t>4</w:t>
            </w:r>
            <w:r w:rsidRPr="00F22DE4">
              <w:rPr>
                <w:webHidden/>
              </w:rPr>
              <w:fldChar w:fldCharType="end"/>
            </w:r>
          </w:hyperlink>
        </w:p>
        <w:p w14:paraId="65E91634" w14:textId="492AA694" w:rsidR="00581AB0" w:rsidRPr="00F22DE4" w:rsidRDefault="00581AB0">
          <w:pPr>
            <w:pStyle w:val="TableofFigures"/>
            <w:tabs>
              <w:tab w:val="right" w:leader="dot" w:pos="9016"/>
            </w:tabs>
          </w:pPr>
          <w:hyperlink w:anchor="_Toc237469380" w:history="1">
            <w:r w:rsidRPr="00F22DE4">
              <w:rPr>
                <w:rStyle w:val="Hyperlink"/>
                <w:rFonts w:ascii="Times New Roman" w:hAnsi="Times New Roman"/>
              </w:rPr>
              <w:t>Table 2: Pipeline stages, tools and purpose</w:t>
            </w:r>
            <w:r w:rsidRPr="00F22DE4">
              <w:rPr>
                <w:webHidden/>
              </w:rPr>
              <w:tab/>
            </w:r>
            <w:r w:rsidRPr="00F22DE4">
              <w:rPr>
                <w:webHidden/>
              </w:rPr>
              <w:fldChar w:fldCharType="begin"/>
            </w:r>
            <w:r w:rsidRPr="00F22DE4">
              <w:rPr>
                <w:webHidden/>
              </w:rPr>
              <w:instrText xml:space="preserve"> PAGEREF _Toc237469380 \h </w:instrText>
            </w:r>
            <w:r w:rsidRPr="00F22DE4">
              <w:rPr>
                <w:webHidden/>
              </w:rPr>
            </w:r>
            <w:r w:rsidRPr="00F22DE4">
              <w:rPr>
                <w:webHidden/>
              </w:rPr>
              <w:fldChar w:fldCharType="separate"/>
            </w:r>
            <w:r w:rsidR="006C707D" w:rsidRPr="00F22DE4">
              <w:rPr>
                <w:webHidden/>
              </w:rPr>
              <w:t>6</w:t>
            </w:r>
            <w:r w:rsidRPr="00F22DE4">
              <w:rPr>
                <w:webHidden/>
              </w:rPr>
              <w:fldChar w:fldCharType="end"/>
            </w:r>
          </w:hyperlink>
        </w:p>
        <w:p w14:paraId="3A05BE61" w14:textId="7184DD67" w:rsidR="00581AB0" w:rsidRPr="00F22DE4" w:rsidRDefault="00581AB0">
          <w:pPr>
            <w:pStyle w:val="TableofFigures"/>
            <w:tabs>
              <w:tab w:val="right" w:leader="dot" w:pos="9016"/>
            </w:tabs>
          </w:pPr>
          <w:hyperlink w:anchor="_Toc237469381" w:history="1">
            <w:r w:rsidRPr="00F22DE4">
              <w:rPr>
                <w:rStyle w:val="Hyperlink"/>
                <w:rFonts w:ascii="Times New Roman" w:eastAsia="Times New Roman" w:hAnsi="Times New Roman"/>
              </w:rPr>
              <w:t>Table 3. Twelve-week workflow plan</w:t>
            </w:r>
            <w:r w:rsidRPr="00F22DE4">
              <w:rPr>
                <w:webHidden/>
              </w:rPr>
              <w:tab/>
            </w:r>
            <w:r w:rsidRPr="00F22DE4">
              <w:rPr>
                <w:webHidden/>
              </w:rPr>
              <w:fldChar w:fldCharType="begin"/>
            </w:r>
            <w:r w:rsidRPr="00F22DE4">
              <w:rPr>
                <w:webHidden/>
              </w:rPr>
              <w:instrText xml:space="preserve"> PAGEREF _Toc237469381 \h </w:instrText>
            </w:r>
            <w:r w:rsidRPr="00F22DE4">
              <w:rPr>
                <w:webHidden/>
              </w:rPr>
            </w:r>
            <w:r w:rsidRPr="00F22DE4">
              <w:rPr>
                <w:webHidden/>
              </w:rPr>
              <w:fldChar w:fldCharType="separate"/>
            </w:r>
            <w:r w:rsidR="006C707D" w:rsidRPr="00F22DE4">
              <w:rPr>
                <w:webHidden/>
              </w:rPr>
              <w:t>7</w:t>
            </w:r>
            <w:r w:rsidRPr="00F22DE4">
              <w:rPr>
                <w:webHidden/>
              </w:rPr>
              <w:fldChar w:fldCharType="end"/>
            </w:r>
          </w:hyperlink>
        </w:p>
        <w:p w14:paraId="096561E3" w14:textId="464E3607" w:rsidR="00581AB0" w:rsidRPr="00F22DE4" w:rsidRDefault="00581AB0">
          <w:pPr>
            <w:pStyle w:val="TableofFigures"/>
            <w:tabs>
              <w:tab w:val="right" w:leader="dot" w:pos="9016"/>
            </w:tabs>
          </w:pPr>
          <w:hyperlink w:anchor="_Toc237469382" w:history="1">
            <w:r w:rsidRPr="00F22DE4">
              <w:rPr>
                <w:rStyle w:val="Hyperlink"/>
                <w:rFonts w:ascii="Times New Roman" w:eastAsia="Times New Roman" w:hAnsi="Times New Roman"/>
              </w:rPr>
              <w:t>Table 4. Task allocation and team structure</w:t>
            </w:r>
            <w:r w:rsidRPr="00F22DE4">
              <w:rPr>
                <w:webHidden/>
              </w:rPr>
              <w:tab/>
            </w:r>
            <w:r w:rsidRPr="00F22DE4">
              <w:rPr>
                <w:webHidden/>
              </w:rPr>
              <w:fldChar w:fldCharType="begin"/>
            </w:r>
            <w:r w:rsidRPr="00F22DE4">
              <w:rPr>
                <w:webHidden/>
              </w:rPr>
              <w:instrText xml:space="preserve"> PAGEREF _Toc237469382 \h </w:instrText>
            </w:r>
            <w:r w:rsidRPr="00F22DE4">
              <w:rPr>
                <w:webHidden/>
              </w:rPr>
            </w:r>
            <w:r w:rsidRPr="00F22DE4">
              <w:rPr>
                <w:webHidden/>
              </w:rPr>
              <w:fldChar w:fldCharType="separate"/>
            </w:r>
            <w:r w:rsidR="006C707D" w:rsidRPr="00F22DE4">
              <w:rPr>
                <w:webHidden/>
              </w:rPr>
              <w:t>8</w:t>
            </w:r>
            <w:r w:rsidRPr="00F22DE4">
              <w:rPr>
                <w:webHidden/>
              </w:rPr>
              <w:fldChar w:fldCharType="end"/>
            </w:r>
          </w:hyperlink>
        </w:p>
        <w:p w14:paraId="1DDA5030" w14:textId="77777777" w:rsidR="006C707D" w:rsidRPr="00F22DE4" w:rsidRDefault="00581AB0" w:rsidP="006C707D">
          <w:pPr>
            <w:spacing w:line="360" w:lineRule="auto"/>
            <w:jc w:val="center"/>
            <w:rPr>
              <w:rFonts w:eastAsiaTheme="minorEastAsia" w:cs="Arial"/>
              <w:sz w:val="22"/>
              <w:szCs w:val="22"/>
            </w:rPr>
          </w:pPr>
          <w:r w:rsidRPr="00F22DE4">
            <w:rPr>
              <w:rFonts w:eastAsiaTheme="minorEastAsia" w:cs="Arial"/>
              <w:sz w:val="22"/>
              <w:szCs w:val="22"/>
            </w:rPr>
            <w:fldChar w:fldCharType="end"/>
          </w:r>
        </w:p>
        <w:p w14:paraId="33641F0D" w14:textId="77777777" w:rsidR="006C707D" w:rsidRPr="00F22DE4" w:rsidRDefault="006C707D" w:rsidP="006C707D">
          <w:pPr>
            <w:spacing w:line="360" w:lineRule="auto"/>
            <w:jc w:val="center"/>
            <w:rPr>
              <w:rFonts w:eastAsiaTheme="minorEastAsia" w:cs="Arial"/>
              <w:sz w:val="22"/>
              <w:szCs w:val="22"/>
            </w:rPr>
          </w:pPr>
        </w:p>
        <w:p w14:paraId="1FEF462E" w14:textId="5B42F955" w:rsidR="00086EB5" w:rsidRPr="00F22DE4" w:rsidRDefault="00086EB5" w:rsidP="006C707D">
          <w:pPr>
            <w:spacing w:line="360" w:lineRule="auto"/>
            <w:jc w:val="center"/>
            <w:rPr>
              <w:rFonts w:eastAsiaTheme="minorEastAsia" w:cs="Arial"/>
              <w:b/>
              <w:bCs/>
              <w:sz w:val="22"/>
              <w:szCs w:val="22"/>
            </w:rPr>
          </w:pPr>
          <w:r w:rsidRPr="00F22DE4">
            <w:rPr>
              <w:rFonts w:eastAsiaTheme="minorEastAsia" w:cs="Arial"/>
              <w:b/>
              <w:bCs/>
              <w:sz w:val="22"/>
              <w:szCs w:val="22"/>
            </w:rPr>
            <w:t>LIST OF FIGURES</w:t>
          </w:r>
        </w:p>
        <w:p w14:paraId="0B719CC4" w14:textId="3895AC2A" w:rsidR="00086EB5" w:rsidRPr="00F22DE4" w:rsidRDefault="00086EB5">
          <w:pPr>
            <w:pStyle w:val="TableofFigures"/>
            <w:tabs>
              <w:tab w:val="right" w:leader="dot" w:pos="9016"/>
            </w:tabs>
            <w:rPr>
              <w:rFonts w:asciiTheme="minorHAnsi" w:eastAsiaTheme="minorEastAsia" w:hAnsiTheme="minorHAnsi" w:cstheme="minorBidi"/>
              <w:kern w:val="2"/>
              <w:sz w:val="24"/>
              <w:szCs w:val="24"/>
              <w:lang w:eastAsia="en-AU"/>
              <w14:ligatures w14:val="standardContextual"/>
            </w:rPr>
          </w:pPr>
          <w:r w:rsidRPr="00F22DE4">
            <w:rPr>
              <w:rFonts w:eastAsiaTheme="minorEastAsia" w:cs="Arial"/>
              <w:sz w:val="22"/>
              <w:szCs w:val="22"/>
            </w:rPr>
            <w:fldChar w:fldCharType="begin"/>
          </w:r>
          <w:r w:rsidRPr="00F22DE4">
            <w:rPr>
              <w:rFonts w:eastAsiaTheme="minorEastAsia" w:cs="Arial"/>
              <w:sz w:val="22"/>
              <w:szCs w:val="22"/>
            </w:rPr>
            <w:instrText xml:space="preserve"> TOC \h \z \c "Figure" </w:instrText>
          </w:r>
          <w:r w:rsidRPr="00F22DE4">
            <w:rPr>
              <w:rFonts w:eastAsiaTheme="minorEastAsia" w:cs="Arial"/>
              <w:sz w:val="22"/>
              <w:szCs w:val="22"/>
            </w:rPr>
            <w:fldChar w:fldCharType="separate"/>
          </w:r>
          <w:hyperlink w:anchor="_Toc237469555" w:history="1">
            <w:r w:rsidRPr="00F22DE4">
              <w:rPr>
                <w:rStyle w:val="Hyperlink"/>
                <w:rFonts w:ascii="Times New Roman" w:hAnsi="Times New Roman"/>
              </w:rPr>
              <w:t>Figure 1: Project Architecture</w:t>
            </w:r>
            <w:r w:rsidRPr="00F22DE4">
              <w:rPr>
                <w:webHidden/>
              </w:rPr>
              <w:tab/>
            </w:r>
            <w:r w:rsidRPr="00F22DE4">
              <w:rPr>
                <w:webHidden/>
              </w:rPr>
              <w:fldChar w:fldCharType="begin"/>
            </w:r>
            <w:r w:rsidRPr="00F22DE4">
              <w:rPr>
                <w:webHidden/>
              </w:rPr>
              <w:instrText xml:space="preserve"> PAGEREF _Toc237469555 \h </w:instrText>
            </w:r>
            <w:r w:rsidRPr="00F22DE4">
              <w:rPr>
                <w:webHidden/>
              </w:rPr>
            </w:r>
            <w:r w:rsidRPr="00F22DE4">
              <w:rPr>
                <w:webHidden/>
              </w:rPr>
              <w:fldChar w:fldCharType="separate"/>
            </w:r>
            <w:r w:rsidR="006C707D" w:rsidRPr="00F22DE4">
              <w:rPr>
                <w:webHidden/>
              </w:rPr>
              <w:t>5</w:t>
            </w:r>
            <w:r w:rsidRPr="00F22DE4">
              <w:rPr>
                <w:webHidden/>
              </w:rPr>
              <w:fldChar w:fldCharType="end"/>
            </w:r>
          </w:hyperlink>
        </w:p>
        <w:p w14:paraId="12B866B5" w14:textId="088D0B16" w:rsidR="00E60741" w:rsidRPr="00F22DE4" w:rsidRDefault="00086EB5" w:rsidP="497052C1">
          <w:pPr>
            <w:spacing w:line="360" w:lineRule="auto"/>
            <w:jc w:val="both"/>
            <w:rPr>
              <w:rFonts w:eastAsiaTheme="minorEastAsia" w:cs="Arial"/>
              <w:sz w:val="22"/>
              <w:szCs w:val="22"/>
            </w:rPr>
          </w:pPr>
          <w:r w:rsidRPr="00F22DE4">
            <w:rPr>
              <w:rFonts w:eastAsiaTheme="minorEastAsia" w:cs="Arial"/>
              <w:sz w:val="22"/>
              <w:szCs w:val="22"/>
            </w:rPr>
            <w:fldChar w:fldCharType="end"/>
          </w:r>
          <w:r w:rsidR="006C707D" w:rsidRPr="00F22DE4">
            <w:rPr>
              <w:rFonts w:eastAsiaTheme="minorEastAsia" w:cs="Arial"/>
              <w:sz w:val="22"/>
              <w:szCs w:val="22"/>
            </w:rPr>
            <w:br w:type="page"/>
          </w:r>
        </w:p>
      </w:sdtContent>
    </w:sdt>
    <w:p w14:paraId="39B25FE6" w14:textId="08DCF97B" w:rsidR="00F343E5" w:rsidRPr="00F22DE4"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F22DE4">
        <w:rPr>
          <w:rFonts w:ascii="Times New Roman" w:eastAsia="Times New Roman" w:hAnsi="Times New Roman" w:cs="Times New Roman"/>
          <w:b/>
          <w:bCs/>
          <w:color w:val="1F497D" w:themeColor="text2"/>
          <w:sz w:val="24"/>
          <w:szCs w:val="24"/>
          <w:lang w:val="en-AU"/>
        </w:rPr>
        <w:lastRenderedPageBreak/>
        <w:t>SECTION 1 – Assessment 1 Report</w:t>
      </w:r>
    </w:p>
    <w:p w14:paraId="7CB5B79F" w14:textId="0B15C27D" w:rsidR="00476D89" w:rsidRPr="00F22DE4"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b/>
          <w:bCs/>
          <w:sz w:val="24"/>
          <w:szCs w:val="24"/>
          <w:lang w:val="en-AU"/>
        </w:rPr>
        <w:t>Project overview and objectives</w:t>
      </w:r>
      <w:bookmarkEnd w:id="2"/>
    </w:p>
    <w:p w14:paraId="36DF7B85" w14:textId="5ECB7225" w:rsidR="00F74E74" w:rsidRPr="00F22DE4"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This project develops an </w:t>
      </w:r>
      <w:r w:rsidR="00423714" w:rsidRPr="00F22DE4">
        <w:rPr>
          <w:rFonts w:ascii="Times New Roman" w:eastAsia="Times New Roman" w:hAnsi="Times New Roman" w:cs="Times New Roman"/>
          <w:sz w:val="24"/>
          <w:szCs w:val="24"/>
          <w:lang w:val="en-AU"/>
        </w:rPr>
        <w:t>end-to-end</w:t>
      </w:r>
      <w:r w:rsidRPr="00F22DE4">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F22DE4">
        <w:rPr>
          <w:rFonts w:ascii="Times New Roman" w:eastAsia="Times New Roman" w:hAnsi="Times New Roman" w:cs="Times New Roman"/>
          <w:sz w:val="24"/>
          <w:szCs w:val="24"/>
          <w:lang w:val="en-AU"/>
        </w:rPr>
        <w:t xml:space="preserve">The work involves three core components: </w:t>
      </w:r>
    </w:p>
    <w:p w14:paraId="61E3106F" w14:textId="77777777" w:rsidR="00516C3E" w:rsidRPr="00F22DE4"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Building</w:t>
      </w:r>
      <w:r w:rsidR="7F54C7CB" w:rsidRPr="00F22DE4">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F22DE4"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sz w:val="24"/>
          <w:szCs w:val="24"/>
          <w:lang w:val="en-AU"/>
        </w:rPr>
        <w:t>Developing</w:t>
      </w:r>
      <w:r w:rsidR="497052C1" w:rsidRPr="00F22DE4">
        <w:rPr>
          <w:rFonts w:ascii="Times New Roman" w:eastAsia="Times New Roman" w:hAnsi="Times New Roman"/>
          <w:sz w:val="24"/>
          <w:szCs w:val="24"/>
          <w:lang w:val="en-AU"/>
        </w:rPr>
        <w:t xml:space="preserve"> a robust forecasting model capable of producing interpretable, region</w:t>
      </w:r>
      <w:r w:rsidR="497052C1" w:rsidRPr="00F22DE4">
        <w:rPr>
          <w:lang w:val="en-AU"/>
        </w:rPr>
        <w:noBreakHyphen/>
      </w:r>
      <w:r w:rsidR="497052C1" w:rsidRPr="00F22DE4">
        <w:rPr>
          <w:rFonts w:ascii="Times New Roman" w:eastAsia="Times New Roman" w:hAnsi="Times New Roman"/>
          <w:sz w:val="24"/>
          <w:szCs w:val="24"/>
          <w:lang w:val="en-AU"/>
        </w:rPr>
        <w:t xml:space="preserve">specific monthly predictions; and </w:t>
      </w:r>
    </w:p>
    <w:p w14:paraId="39E62CAD" w14:textId="21FBCC6D" w:rsidR="7F54C7CB" w:rsidRPr="00F22DE4" w:rsidRDefault="282FB8BF" w:rsidP="006E6841">
      <w:pPr>
        <w:pStyle w:val="ListParagraph"/>
        <w:numPr>
          <w:ilvl w:val="0"/>
          <w:numId w:val="4"/>
        </w:numPr>
        <w:spacing w:before="120" w:after="120" w:line="276" w:lineRule="auto"/>
        <w:contextualSpacing w:val="0"/>
        <w:jc w:val="both"/>
        <w:rPr>
          <w:lang w:val="en-AU"/>
        </w:rPr>
      </w:pPr>
      <w:r w:rsidRPr="00F22DE4">
        <w:rPr>
          <w:rFonts w:ascii="Times New Roman" w:eastAsia="Times New Roman" w:hAnsi="Times New Roman" w:cs="Times New Roman"/>
          <w:sz w:val="24"/>
          <w:szCs w:val="24"/>
          <w:lang w:val="en-AU"/>
        </w:rPr>
        <w:t>Delivering</w:t>
      </w:r>
      <w:r w:rsidR="7F54C7CB" w:rsidRPr="00F22DE4">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F22DE4">
        <w:rPr>
          <w:lang w:val="en-AU"/>
        </w:rPr>
        <w:noBreakHyphen/>
      </w:r>
      <w:r w:rsidR="7F54C7CB" w:rsidRPr="00F22DE4">
        <w:rPr>
          <w:rFonts w:ascii="Times New Roman" w:eastAsia="Times New Roman" w:hAnsi="Times New Roman" w:cs="Times New Roman"/>
          <w:sz w:val="24"/>
          <w:szCs w:val="24"/>
          <w:lang w:val="en-AU"/>
        </w:rPr>
        <w:t>based decision</w:t>
      </w:r>
      <w:r w:rsidR="497052C1" w:rsidRPr="00F22DE4">
        <w:rPr>
          <w:lang w:val="en-AU"/>
        </w:rPr>
        <w:noBreakHyphen/>
      </w:r>
      <w:r w:rsidR="7F54C7CB" w:rsidRPr="00F22DE4">
        <w:rPr>
          <w:rFonts w:ascii="Times New Roman" w:eastAsia="Times New Roman" w:hAnsi="Times New Roman" w:cs="Times New Roman"/>
          <w:sz w:val="24"/>
          <w:szCs w:val="24"/>
          <w:lang w:val="en-AU"/>
        </w:rPr>
        <w:t>making across the Territory.</w:t>
      </w:r>
    </w:p>
    <w:p w14:paraId="5715E855" w14:textId="2404DFEE" w:rsidR="282FB8BF" w:rsidRPr="00F22DE4" w:rsidRDefault="282FB8B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F22DE4"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Primary users: PFES operational planners and duty officers</w:t>
      </w:r>
      <w:r w:rsidR="00E135C1" w:rsidRPr="00F22DE4">
        <w:rPr>
          <w:rFonts w:ascii="Times New Roman" w:eastAsia="Times New Roman" w:hAnsi="Times New Roman" w:cs="Times New Roman"/>
          <w:sz w:val="24"/>
          <w:szCs w:val="24"/>
          <w:lang w:val="en-AU"/>
        </w:rPr>
        <w:t xml:space="preserve"> -</w:t>
      </w:r>
      <w:r w:rsidRPr="00F22DE4">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F22DE4">
        <w:rPr>
          <w:rFonts w:ascii="Times New Roman" w:eastAsia="Times New Roman" w:hAnsi="Times New Roman" w:cs="Times New Roman"/>
          <w:sz w:val="24"/>
          <w:szCs w:val="24"/>
          <w:lang w:val="en-AU"/>
        </w:rPr>
        <w:t>.</w:t>
      </w:r>
    </w:p>
    <w:p w14:paraId="37D76133" w14:textId="1E845B94" w:rsidR="282FB8BF" w:rsidRPr="00F22DE4"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Secondary users: PFES analysts needing historical trend data for budget/policy submissions</w:t>
      </w:r>
      <w:r w:rsidR="00E135C1" w:rsidRPr="00F22DE4">
        <w:rPr>
          <w:rFonts w:ascii="Times New Roman" w:eastAsia="Times New Roman" w:hAnsi="Times New Roman" w:cs="Times New Roman"/>
          <w:sz w:val="24"/>
          <w:szCs w:val="24"/>
          <w:lang w:val="en-AU"/>
        </w:rPr>
        <w:t>.</w:t>
      </w:r>
    </w:p>
    <w:p w14:paraId="7439D54D" w14:textId="13486FB3" w:rsidR="282FB8BF" w:rsidRPr="00F22DE4" w:rsidRDefault="282FB8B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F22DE4">
        <w:rPr>
          <w:rFonts w:ascii="Times New Roman" w:eastAsia="Times New Roman" w:hAnsi="Times New Roman" w:cs="Times New Roman"/>
          <w:b/>
          <w:bCs/>
          <w:sz w:val="24"/>
          <w:szCs w:val="24"/>
          <w:lang w:val="en-AU"/>
        </w:rPr>
        <w:t>Theme justification</w:t>
      </w:r>
      <w:bookmarkEnd w:id="3"/>
    </w:p>
    <w:p w14:paraId="6B966F63" w14:textId="058DDC80" w:rsidR="282FB8BF" w:rsidRPr="00F22DE4"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sidRPr="00F22DE4">
        <w:rPr>
          <w:rFonts w:ascii="Times New Roman" w:eastAsia="Times New Roman" w:hAnsi="Times New Roman" w:cs="Times New Roman"/>
          <w:sz w:val="24"/>
          <w:szCs w:val="24"/>
          <w:lang w:val="en-AU"/>
        </w:rPr>
        <w:t>s</w:t>
      </w:r>
      <w:r w:rsidRPr="00F22DE4">
        <w:rPr>
          <w:rFonts w:ascii="Times New Roman" w:eastAsia="Times New Roman" w:hAnsi="Times New Roman" w:cs="Times New Roman"/>
          <w:sz w:val="24"/>
          <w:szCs w:val="24"/>
          <w:lang w:val="en-AU"/>
        </w:rPr>
        <w:t>), and temporal autocorrelation</w:t>
      </w:r>
      <w:r w:rsidR="00E135C1" w:rsidRPr="00F22DE4">
        <w:rPr>
          <w:rFonts w:ascii="Times New Roman" w:eastAsia="Times New Roman" w:hAnsi="Times New Roman" w:cs="Times New Roman"/>
          <w:sz w:val="24"/>
          <w:szCs w:val="24"/>
          <w:lang w:val="en-AU"/>
        </w:rPr>
        <w:t xml:space="preserve"> -</w:t>
      </w:r>
      <w:r w:rsidRPr="00F22DE4">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F22DE4" w:rsidRDefault="282FB8BF"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F22DE4"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Storage: secure, structured retention of historical records</w:t>
      </w:r>
      <w:r w:rsidR="008F73D5" w:rsidRPr="00F22DE4">
        <w:rPr>
          <w:rFonts w:ascii="Times New Roman" w:eastAsia="Times New Roman" w:hAnsi="Times New Roman" w:cs="Times New Roman"/>
          <w:sz w:val="24"/>
          <w:szCs w:val="24"/>
          <w:lang w:val="en-AU"/>
        </w:rPr>
        <w:t>.</w:t>
      </w:r>
    </w:p>
    <w:p w14:paraId="5D2D1908" w14:textId="57615AC6"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Processing: cleaning, aggregation, and feature engineering into monthly, region-level series</w:t>
      </w:r>
      <w:r w:rsidR="008F73D5" w:rsidRPr="00F22DE4">
        <w:rPr>
          <w:rFonts w:ascii="Times New Roman" w:eastAsia="Times New Roman" w:hAnsi="Times New Roman" w:cs="Times New Roman"/>
          <w:sz w:val="24"/>
          <w:szCs w:val="24"/>
          <w:lang w:val="en-AU"/>
        </w:rPr>
        <w:t>.</w:t>
      </w:r>
    </w:p>
    <w:p w14:paraId="7B34BBF2" w14:textId="4CE44DA6"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Analytics: the forecasting model itself, capturing trends, seasonality, and uncertainty</w:t>
      </w:r>
      <w:r w:rsidR="008F73D5" w:rsidRPr="00F22DE4">
        <w:rPr>
          <w:rFonts w:ascii="Times New Roman" w:eastAsia="Times New Roman" w:hAnsi="Times New Roman" w:cs="Times New Roman"/>
          <w:sz w:val="24"/>
          <w:szCs w:val="24"/>
          <w:lang w:val="en-AU"/>
        </w:rPr>
        <w:t>.</w:t>
      </w:r>
    </w:p>
    <w:p w14:paraId="2398EA58" w14:textId="6D83AC79"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Visualisation: an operational dashboard showing patterns, predictions, and regional risk signals</w:t>
      </w:r>
      <w:r w:rsidR="008F73D5" w:rsidRPr="00F22DE4">
        <w:rPr>
          <w:rFonts w:ascii="Times New Roman" w:eastAsia="Times New Roman" w:hAnsi="Times New Roman" w:cs="Times New Roman"/>
          <w:sz w:val="24"/>
          <w:szCs w:val="24"/>
          <w:lang w:val="en-AU"/>
        </w:rPr>
        <w:t>.</w:t>
      </w:r>
    </w:p>
    <w:p w14:paraId="7E2253B0" w14:textId="5FDB102B" w:rsidR="282FB8BF" w:rsidRPr="00F22DE4" w:rsidRDefault="282FB8BF"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F22DE4" w:rsidRDefault="7F54C7CB"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 xml:space="preserve">This project </w:t>
      </w:r>
      <w:r w:rsidR="282FB8BF" w:rsidRPr="00F22DE4">
        <w:rPr>
          <w:rFonts w:ascii="Times New Roman" w:eastAsia="Times New Roman" w:hAnsi="Times New Roman" w:cs="Times New Roman"/>
          <w:sz w:val="24"/>
          <w:szCs w:val="24"/>
          <w:lang w:val="en-AU"/>
        </w:rPr>
        <w:t>goes</w:t>
      </w:r>
      <w:r w:rsidRPr="00F22DE4">
        <w:rPr>
          <w:rFonts w:ascii="Times New Roman" w:eastAsia="Times New Roman" w:hAnsi="Times New Roman" w:cs="Times New Roman"/>
          <w:sz w:val="24"/>
          <w:szCs w:val="24"/>
          <w:lang w:val="en-AU"/>
        </w:rPr>
        <w:t xml:space="preserve"> beyond training a single model</w:t>
      </w:r>
      <w:r w:rsidR="008F73D5" w:rsidRPr="00F22DE4">
        <w:rPr>
          <w:rFonts w:ascii="Times New Roman" w:eastAsia="Times New Roman" w:hAnsi="Times New Roman" w:cs="Times New Roman"/>
          <w:sz w:val="24"/>
          <w:szCs w:val="24"/>
          <w:lang w:val="en-AU"/>
        </w:rPr>
        <w:t xml:space="preserve"> -</w:t>
      </w:r>
      <w:r w:rsidR="282FB8BF" w:rsidRPr="00F22DE4">
        <w:rPr>
          <w:rFonts w:ascii="Times New Roman" w:eastAsia="Times New Roman" w:hAnsi="Times New Roman" w:cs="Times New Roman"/>
          <w:sz w:val="24"/>
          <w:szCs w:val="24"/>
          <w:lang w:val="en-AU"/>
        </w:rPr>
        <w:t xml:space="preserve"> it spans</w:t>
      </w:r>
      <w:r w:rsidRPr="00F22DE4">
        <w:rPr>
          <w:rFonts w:ascii="Times New Roman" w:eastAsia="Times New Roman" w:hAnsi="Times New Roman" w:cs="Times New Roman"/>
          <w:sz w:val="24"/>
          <w:szCs w:val="24"/>
          <w:lang w:val="en-AU"/>
        </w:rPr>
        <w:t xml:space="preserve"> the full data science lifecycle:</w:t>
      </w:r>
    </w:p>
    <w:p w14:paraId="29E0674B" w14:textId="69874AB1"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w:t>
      </w:r>
      <w:r w:rsidR="7F54C7CB" w:rsidRPr="00F22DE4">
        <w:rPr>
          <w:rFonts w:ascii="Times New Roman" w:eastAsia="Times New Roman" w:hAnsi="Times New Roman" w:cs="Times New Roman"/>
          <w:sz w:val="24"/>
          <w:szCs w:val="24"/>
          <w:lang w:val="en-AU"/>
        </w:rPr>
        <w:t xml:space="preserve"> sourcing </w:t>
      </w:r>
      <w:r w:rsidRPr="00F22DE4">
        <w:rPr>
          <w:rFonts w:ascii="Times New Roman" w:eastAsia="Times New Roman" w:hAnsi="Times New Roman" w:cs="Times New Roman"/>
          <w:sz w:val="24"/>
          <w:szCs w:val="24"/>
          <w:lang w:val="en-AU"/>
        </w:rPr>
        <w:t>&amp; reconciliation: integrating 3</w:t>
      </w:r>
      <w:r w:rsidR="7F54C7CB" w:rsidRPr="00F22DE4">
        <w:rPr>
          <w:rFonts w:ascii="Times New Roman" w:eastAsia="Times New Roman" w:hAnsi="Times New Roman" w:cs="Times New Roman"/>
          <w:sz w:val="24"/>
          <w:szCs w:val="24"/>
          <w:lang w:val="en-AU"/>
        </w:rPr>
        <w:t xml:space="preserve"> heterogeneous</w:t>
      </w:r>
      <w:r w:rsidRPr="00F22DE4">
        <w:rPr>
          <w:rFonts w:ascii="Times New Roman" w:eastAsia="Times New Roman" w:hAnsi="Times New Roman" w:cs="Times New Roman"/>
          <w:sz w:val="24"/>
          <w:szCs w:val="24"/>
          <w:lang w:val="en-AU"/>
        </w:rPr>
        <w:t xml:space="preserve"> public</w:t>
      </w:r>
      <w:r w:rsidR="7F54C7CB" w:rsidRPr="00F22DE4">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Storage &amp; cataloguing:</w:t>
      </w:r>
      <w:r w:rsidR="7F54C7CB" w:rsidRPr="00F22DE4">
        <w:rPr>
          <w:rFonts w:ascii="Times New Roman" w:eastAsia="Times New Roman" w:hAnsi="Times New Roman" w:cs="Times New Roman"/>
          <w:sz w:val="24"/>
          <w:szCs w:val="24"/>
          <w:lang w:val="en-AU"/>
        </w:rPr>
        <w:t xml:space="preserve"> designing a secure, structured layer </w:t>
      </w:r>
      <w:r w:rsidRPr="00F22DE4">
        <w:rPr>
          <w:rFonts w:ascii="Times New Roman" w:eastAsia="Times New Roman" w:hAnsi="Times New Roman" w:cs="Times New Roman"/>
          <w:sz w:val="24"/>
          <w:szCs w:val="24"/>
          <w:lang w:val="en-AU"/>
        </w:rPr>
        <w:t>for</w:t>
      </w:r>
      <w:r w:rsidR="7F54C7CB" w:rsidRPr="00F22DE4">
        <w:rPr>
          <w:rFonts w:ascii="Times New Roman" w:eastAsia="Times New Roman" w:hAnsi="Times New Roman" w:cs="Times New Roman"/>
          <w:sz w:val="24"/>
          <w:szCs w:val="24"/>
          <w:lang w:val="en-AU"/>
        </w:rPr>
        <w:t xml:space="preserve"> historical and incoming data</w:t>
      </w:r>
    </w:p>
    <w:p w14:paraId="6870CAC0" w14:textId="2A680DFD"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w:t>
      </w:r>
      <w:r w:rsidR="7F54C7CB" w:rsidRPr="00F22DE4">
        <w:rPr>
          <w:rFonts w:ascii="Times New Roman" w:eastAsia="Times New Roman" w:hAnsi="Times New Roman" w:cs="Times New Roman"/>
          <w:sz w:val="24"/>
          <w:szCs w:val="24"/>
          <w:lang w:val="en-AU"/>
        </w:rPr>
        <w:t xml:space="preserve"> engineering</w:t>
      </w:r>
      <w:r w:rsidRPr="00F22DE4">
        <w:rPr>
          <w:rFonts w:ascii="Times New Roman" w:eastAsia="Times New Roman" w:hAnsi="Times New Roman" w:cs="Times New Roman"/>
          <w:sz w:val="24"/>
          <w:szCs w:val="24"/>
          <w:lang w:val="en-AU"/>
        </w:rPr>
        <w:t xml:space="preserve">: handling </w:t>
      </w:r>
      <w:r w:rsidR="7F54C7CB" w:rsidRPr="00F22DE4">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Domain &amp;</w:t>
      </w:r>
      <w:r w:rsidR="7F54C7CB" w:rsidRPr="00F22DE4">
        <w:rPr>
          <w:rFonts w:ascii="Times New Roman" w:eastAsia="Times New Roman" w:hAnsi="Times New Roman" w:cs="Times New Roman"/>
          <w:sz w:val="24"/>
          <w:szCs w:val="24"/>
          <w:lang w:val="en-AU"/>
        </w:rPr>
        <w:t xml:space="preserve"> ethical judgement</w:t>
      </w:r>
      <w:r w:rsidRPr="00F22DE4">
        <w:rPr>
          <w:rFonts w:ascii="Times New Roman" w:eastAsia="Times New Roman" w:hAnsi="Times New Roman" w:cs="Times New Roman"/>
          <w:sz w:val="24"/>
          <w:szCs w:val="24"/>
          <w:lang w:val="en-AU"/>
        </w:rPr>
        <w:t>: addressing</w:t>
      </w:r>
      <w:r w:rsidR="7F54C7CB" w:rsidRPr="00F22DE4">
        <w:rPr>
          <w:rFonts w:ascii="Times New Roman" w:eastAsia="Times New Roman" w:hAnsi="Times New Roman" w:cs="Times New Roman"/>
          <w:sz w:val="24"/>
          <w:szCs w:val="24"/>
          <w:lang w:val="en-AU"/>
        </w:rPr>
        <w:t xml:space="preserve"> Indigenous data governance and predictive-policing misuse </w:t>
      </w:r>
      <w:r w:rsidRPr="00F22DE4">
        <w:rPr>
          <w:rFonts w:ascii="Times New Roman" w:eastAsia="Times New Roman" w:hAnsi="Times New Roman" w:cs="Times New Roman"/>
          <w:sz w:val="24"/>
          <w:szCs w:val="24"/>
          <w:lang w:val="en-AU"/>
        </w:rPr>
        <w:t>risks to shape</w:t>
      </w:r>
      <w:r w:rsidR="7F54C7CB" w:rsidRPr="00F22DE4">
        <w:rPr>
          <w:rFonts w:ascii="Times New Roman" w:eastAsia="Times New Roman" w:hAnsi="Times New Roman" w:cs="Times New Roman"/>
          <w:sz w:val="24"/>
          <w:szCs w:val="24"/>
          <w:lang w:val="en-AU"/>
        </w:rPr>
        <w:t xml:space="preserve"> model </w:t>
      </w:r>
      <w:r w:rsidRPr="00F22DE4">
        <w:rPr>
          <w:rFonts w:ascii="Times New Roman" w:eastAsia="Times New Roman" w:hAnsi="Times New Roman" w:cs="Times New Roman"/>
          <w:sz w:val="24"/>
          <w:szCs w:val="24"/>
          <w:lang w:val="en-AU"/>
        </w:rPr>
        <w:t>outputs</w:t>
      </w:r>
    </w:p>
    <w:p w14:paraId="4AD2E34C" w14:textId="516DF192"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w:t>
      </w:r>
      <w:r w:rsidR="7F54C7CB" w:rsidRPr="00F22DE4">
        <w:rPr>
          <w:rFonts w:ascii="Times New Roman" w:eastAsia="Times New Roman" w:hAnsi="Times New Roman" w:cs="Times New Roman"/>
          <w:sz w:val="24"/>
          <w:szCs w:val="24"/>
          <w:lang w:val="en-AU"/>
        </w:rPr>
        <w:t>to</w:t>
      </w:r>
      <w:r w:rsidRPr="00F22DE4">
        <w:rPr>
          <w:rFonts w:ascii="Times New Roman" w:eastAsia="Times New Roman" w:hAnsi="Times New Roman" w:cs="Times New Roman"/>
          <w:sz w:val="24"/>
          <w:szCs w:val="24"/>
          <w:lang w:val="en-AU"/>
        </w:rPr>
        <w:t>-</w:t>
      </w:r>
      <w:r w:rsidR="7F54C7CB" w:rsidRPr="00F22DE4">
        <w:rPr>
          <w:rFonts w:ascii="Times New Roman" w:eastAsia="Times New Roman" w:hAnsi="Times New Roman" w:cs="Times New Roman"/>
          <w:sz w:val="24"/>
          <w:szCs w:val="24"/>
          <w:lang w:val="en-AU"/>
        </w:rPr>
        <w:t>end</w:t>
      </w:r>
      <w:r w:rsidRPr="00F22DE4">
        <w:rPr>
          <w:rFonts w:ascii="Times New Roman" w:eastAsia="Times New Roman" w:hAnsi="Times New Roman" w:cs="Times New Roman"/>
          <w:sz w:val="24"/>
          <w:szCs w:val="24"/>
          <w:lang w:val="en-AU"/>
        </w:rPr>
        <w:t xml:space="preserve"> delivery: a </w:t>
      </w:r>
      <w:r w:rsidR="7F54C7CB" w:rsidRPr="00F22DE4">
        <w:rPr>
          <w:rFonts w:ascii="Times New Roman" w:eastAsia="Times New Roman" w:hAnsi="Times New Roman" w:cs="Times New Roman"/>
          <w:sz w:val="24"/>
          <w:szCs w:val="24"/>
          <w:lang w:val="en-AU"/>
        </w:rPr>
        <w:t>user-facing dashboard</w:t>
      </w:r>
      <w:r w:rsidRPr="00F22DE4">
        <w:rPr>
          <w:rFonts w:ascii="Times New Roman" w:eastAsia="Times New Roman" w:hAnsi="Times New Roman" w:cs="Times New Roman"/>
          <w:sz w:val="24"/>
          <w:szCs w:val="24"/>
          <w:lang w:val="en-AU"/>
        </w:rPr>
        <w:t xml:space="preserve">, not just </w:t>
      </w:r>
      <w:r w:rsidR="7F54C7CB" w:rsidRPr="00F22DE4">
        <w:rPr>
          <w:rFonts w:ascii="Times New Roman" w:eastAsia="Times New Roman" w:hAnsi="Times New Roman" w:cs="Times New Roman"/>
          <w:sz w:val="24"/>
          <w:szCs w:val="24"/>
          <w:lang w:val="en-AU"/>
        </w:rPr>
        <w:t>a model artifact</w:t>
      </w:r>
    </w:p>
    <w:p w14:paraId="60AB6CBA" w14:textId="76B24200" w:rsidR="497052C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forecasting model is </w:t>
      </w:r>
      <w:r w:rsidR="282FB8BF" w:rsidRPr="00F22DE4">
        <w:rPr>
          <w:rFonts w:ascii="Times New Roman" w:eastAsia="Times New Roman" w:hAnsi="Times New Roman" w:cs="Times New Roman"/>
          <w:sz w:val="24"/>
          <w:szCs w:val="24"/>
          <w:lang w:val="en-AU"/>
        </w:rPr>
        <w:t xml:space="preserve">just </w:t>
      </w:r>
      <w:r w:rsidRPr="00F22DE4">
        <w:rPr>
          <w:rFonts w:ascii="Times New Roman" w:eastAsia="Times New Roman" w:hAnsi="Times New Roman" w:cs="Times New Roman"/>
          <w:sz w:val="24"/>
          <w:szCs w:val="24"/>
          <w:lang w:val="en-AU"/>
        </w:rPr>
        <w:t xml:space="preserve">one component </w:t>
      </w:r>
      <w:r w:rsidR="282FB8BF" w:rsidRPr="00F22DE4">
        <w:rPr>
          <w:rFonts w:ascii="Times New Roman" w:eastAsia="Times New Roman" w:hAnsi="Times New Roman" w:cs="Times New Roman"/>
          <w:sz w:val="24"/>
          <w:szCs w:val="24"/>
          <w:lang w:val="en-AU"/>
        </w:rPr>
        <w:t xml:space="preserve">of </w:t>
      </w:r>
      <w:r w:rsidRPr="00F22DE4">
        <w:rPr>
          <w:rFonts w:ascii="Times New Roman" w:eastAsia="Times New Roman" w:hAnsi="Times New Roman" w:cs="Times New Roman"/>
          <w:sz w:val="24"/>
          <w:szCs w:val="24"/>
          <w:lang w:val="en-AU"/>
        </w:rPr>
        <w:t>this pipeline</w:t>
      </w:r>
      <w:r w:rsidR="006F6558" w:rsidRPr="00F22DE4">
        <w:rPr>
          <w:rFonts w:ascii="Times New Roman" w:eastAsia="Times New Roman" w:hAnsi="Times New Roman" w:cs="Times New Roman"/>
          <w:sz w:val="24"/>
          <w:szCs w:val="24"/>
          <w:lang w:val="en-AU"/>
        </w:rPr>
        <w:t>. T</w:t>
      </w:r>
      <w:r w:rsidR="282FB8BF" w:rsidRPr="00F22DE4">
        <w:rPr>
          <w:rFonts w:ascii="Times New Roman" w:eastAsia="Times New Roman" w:hAnsi="Times New Roman" w:cs="Times New Roman"/>
          <w:sz w:val="24"/>
          <w:szCs w:val="24"/>
          <w:lang w:val="en-AU"/>
        </w:rPr>
        <w:t>his system-level scope</w:t>
      </w:r>
      <w:r w:rsidRPr="00F22DE4">
        <w:rPr>
          <w:rFonts w:ascii="Times New Roman" w:eastAsia="Times New Roman" w:hAnsi="Times New Roman" w:cs="Times New Roman"/>
          <w:sz w:val="24"/>
          <w:szCs w:val="24"/>
          <w:lang w:val="en-AU"/>
        </w:rPr>
        <w:t xml:space="preserve"> is what distinguishes the project as data science rather than applied </w:t>
      </w:r>
      <w:r w:rsidR="282FB8BF" w:rsidRPr="00F22DE4">
        <w:rPr>
          <w:rFonts w:ascii="Times New Roman" w:eastAsia="Times New Roman" w:hAnsi="Times New Roman" w:cs="Times New Roman"/>
          <w:sz w:val="24"/>
          <w:szCs w:val="24"/>
          <w:lang w:val="en-AU"/>
        </w:rPr>
        <w:t>ML.</w:t>
      </w:r>
    </w:p>
    <w:p w14:paraId="4D27EBA9" w14:textId="661D1ED5" w:rsidR="00476D89" w:rsidRPr="00F22DE4"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F22DE4">
        <w:rPr>
          <w:rFonts w:ascii="Times New Roman" w:eastAsia="Times New Roman" w:hAnsi="Times New Roman" w:cs="Times New Roman"/>
          <w:b/>
          <w:bCs/>
          <w:sz w:val="24"/>
          <w:szCs w:val="24"/>
          <w:lang w:val="en-AU"/>
        </w:rPr>
        <w:t>Problem statement</w:t>
      </w:r>
      <w:bookmarkEnd w:id="4"/>
    </w:p>
    <w:p w14:paraId="3521D0FF" w14:textId="08FECCDC" w:rsidR="282FB8BF" w:rsidRPr="00F22DE4" w:rsidRDefault="7A468196" w:rsidP="00C777BC">
      <w:pPr>
        <w:spacing w:before="120" w:after="240" w:line="276" w:lineRule="auto"/>
        <w:jc w:val="both"/>
      </w:pPr>
      <w:r w:rsidRPr="00F22DE4">
        <w:rPr>
          <w:rFonts w:ascii="Times New Roman" w:eastAsia="Times New Roman" w:hAnsi="Times New Roman"/>
          <w:sz w:val="24"/>
          <w:szCs w:val="24"/>
        </w:rPr>
        <w:t>PFES faces sustained resource pressure from high, volatile crime volumes across the NT. Monthly assault counts typically range 750</w:t>
      </w:r>
      <w:r w:rsidR="006F6558"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F22DE4" w:rsidRDefault="7A468196" w:rsidP="00C777BC">
      <w:pPr>
        <w:spacing w:before="120" w:after="240" w:line="276" w:lineRule="auto"/>
        <w:jc w:val="both"/>
      </w:pPr>
      <w:r w:rsidRPr="00F22DE4">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sidRPr="00F22DE4">
        <w:rPr>
          <w:rFonts w:ascii="Times New Roman" w:eastAsia="Times New Roman" w:hAnsi="Times New Roman"/>
          <w:sz w:val="24"/>
          <w:szCs w:val="24"/>
        </w:rPr>
        <w:t xml:space="preserve"> - </w:t>
      </w:r>
      <w:r w:rsidRPr="00F22DE4">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sidRPr="00F22DE4">
        <w:rPr>
          <w:rFonts w:ascii="Times New Roman" w:eastAsia="Times New Roman" w:hAnsi="Times New Roman"/>
          <w:sz w:val="24"/>
          <w:szCs w:val="24"/>
        </w:rPr>
        <w:t>-</w:t>
      </w:r>
      <w:r w:rsidRPr="00F22DE4">
        <w:rPr>
          <w:rFonts w:ascii="Times New Roman" w:eastAsia="Times New Roman" w:hAnsi="Times New Roman"/>
          <w:sz w:val="24"/>
          <w:szCs w:val="24"/>
        </w:rPr>
        <w:t xml:space="preserve"> reallocating resources only after spikes occur.</w:t>
      </w:r>
    </w:p>
    <w:p w14:paraId="7D146891" w14:textId="23E48F20" w:rsidR="282FB8BF" w:rsidRPr="00F22DE4" w:rsidRDefault="282FB8BF" w:rsidP="00C777BC">
      <w:pPr>
        <w:spacing w:before="120" w:after="240" w:line="276" w:lineRule="auto"/>
        <w:jc w:val="both"/>
      </w:pPr>
      <w:r w:rsidRPr="00F22DE4">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F22DE4" w:rsidRDefault="7A468196" w:rsidP="00C777BC">
      <w:pPr>
        <w:spacing w:before="120" w:after="24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This</w:t>
      </w:r>
      <w:r w:rsidR="7F54C7CB" w:rsidRPr="00F22DE4">
        <w:rPr>
          <w:rFonts w:ascii="Times New Roman" w:eastAsia="Times New Roman" w:hAnsi="Times New Roman"/>
          <w:sz w:val="24"/>
          <w:szCs w:val="24"/>
        </w:rPr>
        <w:t xml:space="preserve"> aligns with </w:t>
      </w:r>
      <w:r w:rsidRPr="00F22DE4">
        <w:rPr>
          <w:rFonts w:ascii="Times New Roman" w:eastAsia="Times New Roman" w:hAnsi="Times New Roman"/>
          <w:sz w:val="24"/>
          <w:szCs w:val="24"/>
        </w:rPr>
        <w:t>PFES's intelligence-led approach</w:t>
      </w:r>
      <w:r w:rsidR="00BA3611" w:rsidRPr="00F22DE4">
        <w:rPr>
          <w:rFonts w:ascii="Times New Roman" w:eastAsia="Times New Roman" w:hAnsi="Times New Roman"/>
          <w:sz w:val="24"/>
          <w:szCs w:val="24"/>
        </w:rPr>
        <w:t>, as</w:t>
      </w:r>
      <w:r w:rsidRPr="00F22DE4">
        <w:rPr>
          <w:rFonts w:ascii="Times New Roman" w:eastAsia="Times New Roman" w:hAnsi="Times New Roman"/>
          <w:sz w:val="24"/>
          <w:szCs w:val="24"/>
        </w:rPr>
        <w:t xml:space="preserve"> seen</w:t>
      </w:r>
      <w:r w:rsidR="7F54C7CB" w:rsidRPr="00F22DE4">
        <w:rPr>
          <w:rFonts w:ascii="Times New Roman" w:eastAsia="Times New Roman" w:hAnsi="Times New Roman"/>
          <w:sz w:val="24"/>
          <w:szCs w:val="24"/>
        </w:rPr>
        <w:t xml:space="preserve"> in Operation Ventura (NTPFES, 2026), </w:t>
      </w:r>
      <w:r w:rsidR="00BA3611" w:rsidRPr="00F22DE4">
        <w:rPr>
          <w:rFonts w:ascii="Times New Roman" w:eastAsia="Times New Roman" w:hAnsi="Times New Roman"/>
          <w:sz w:val="24"/>
          <w:szCs w:val="24"/>
        </w:rPr>
        <w:t>and extends</w:t>
      </w:r>
      <w:r w:rsidRPr="00F22DE4">
        <w:rPr>
          <w:rFonts w:ascii="Times New Roman" w:eastAsia="Times New Roman" w:hAnsi="Times New Roman"/>
          <w:sz w:val="24"/>
          <w:szCs w:val="24"/>
        </w:rPr>
        <w:t xml:space="preserve"> it by helping PFES anticipate</w:t>
      </w:r>
      <w:r w:rsidR="7F54C7CB" w:rsidRPr="00F22DE4">
        <w:rPr>
          <w:rFonts w:ascii="Times New Roman" w:eastAsia="Times New Roman" w:hAnsi="Times New Roman"/>
          <w:sz w:val="24"/>
          <w:szCs w:val="24"/>
        </w:rPr>
        <w:t xml:space="preserve"> pressure points before they escalate</w:t>
      </w:r>
      <w:r w:rsidRPr="00F22DE4">
        <w:rPr>
          <w:rFonts w:ascii="Times New Roman" w:eastAsia="Times New Roman" w:hAnsi="Times New Roman"/>
          <w:sz w:val="24"/>
          <w:szCs w:val="24"/>
        </w:rPr>
        <w:t xml:space="preserve"> </w:t>
      </w:r>
      <w:r w:rsidR="006E4E9D" w:rsidRPr="00F22DE4">
        <w:rPr>
          <w:rFonts w:ascii="Times New Roman" w:eastAsia="Times New Roman" w:hAnsi="Times New Roman"/>
          <w:sz w:val="24"/>
          <w:szCs w:val="24"/>
        </w:rPr>
        <w:t>-</w:t>
      </w:r>
      <w:r w:rsidR="7F54C7CB" w:rsidRPr="00F22DE4">
        <w:rPr>
          <w:rFonts w:ascii="Times New Roman" w:eastAsia="Times New Roman" w:hAnsi="Times New Roman"/>
          <w:sz w:val="24"/>
          <w:szCs w:val="24"/>
        </w:rPr>
        <w:t xml:space="preserve"> supporting more efficient </w:t>
      </w:r>
      <w:r w:rsidRPr="00F22DE4">
        <w:rPr>
          <w:rFonts w:ascii="Times New Roman" w:eastAsia="Times New Roman" w:hAnsi="Times New Roman"/>
          <w:sz w:val="24"/>
          <w:szCs w:val="24"/>
        </w:rPr>
        <w:t xml:space="preserve">resource </w:t>
      </w:r>
      <w:r w:rsidR="7F54C7CB" w:rsidRPr="00F22DE4">
        <w:rPr>
          <w:rFonts w:ascii="Times New Roman" w:eastAsia="Times New Roman" w:hAnsi="Times New Roman"/>
          <w:sz w:val="24"/>
          <w:szCs w:val="24"/>
        </w:rPr>
        <w:t xml:space="preserve">use </w:t>
      </w:r>
      <w:r w:rsidRPr="00F22DE4">
        <w:rPr>
          <w:rFonts w:ascii="Times New Roman" w:eastAsia="Times New Roman" w:hAnsi="Times New Roman"/>
          <w:sz w:val="24"/>
          <w:szCs w:val="24"/>
        </w:rPr>
        <w:t xml:space="preserve">and </w:t>
      </w:r>
      <w:r w:rsidR="7F54C7CB" w:rsidRPr="00F22DE4">
        <w:rPr>
          <w:rFonts w:ascii="Times New Roman" w:eastAsia="Times New Roman" w:hAnsi="Times New Roman"/>
          <w:sz w:val="24"/>
          <w:szCs w:val="24"/>
        </w:rPr>
        <w:t>sustained crime</w:t>
      </w:r>
      <w:r w:rsidRPr="00F22DE4">
        <w:rPr>
          <w:rFonts w:ascii="Times New Roman" w:eastAsia="Times New Roman" w:hAnsi="Times New Roman"/>
          <w:sz w:val="24"/>
          <w:szCs w:val="24"/>
        </w:rPr>
        <w:t>-</w:t>
      </w:r>
      <w:r w:rsidR="7F54C7CB" w:rsidRPr="00F22DE4">
        <w:rPr>
          <w:rFonts w:ascii="Times New Roman" w:eastAsia="Times New Roman" w:hAnsi="Times New Roman"/>
          <w:sz w:val="24"/>
          <w:szCs w:val="24"/>
        </w:rPr>
        <w:t>reduction outcomes.</w:t>
      </w:r>
    </w:p>
    <w:p w14:paraId="4BFA7FCA" w14:textId="77777777" w:rsidR="00C777BC" w:rsidRPr="00F22DE4" w:rsidRDefault="00C777BC" w:rsidP="00C777BC">
      <w:pPr>
        <w:spacing w:before="120" w:after="240" w:line="276" w:lineRule="auto"/>
        <w:jc w:val="both"/>
      </w:pPr>
    </w:p>
    <w:p w14:paraId="2F3588E8" w14:textId="77777777" w:rsidR="00444343" w:rsidRPr="00F22DE4" w:rsidRDefault="00444343" w:rsidP="00C777BC">
      <w:pPr>
        <w:spacing w:before="120" w:after="240" w:line="276" w:lineRule="auto"/>
        <w:jc w:val="both"/>
      </w:pPr>
    </w:p>
    <w:p w14:paraId="07631128" w14:textId="785C41EC" w:rsidR="497052C1"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F22DE4">
        <w:rPr>
          <w:rFonts w:ascii="Times New Roman" w:eastAsia="Times New Roman" w:hAnsi="Times New Roman" w:cs="Times New Roman"/>
          <w:b/>
          <w:bCs/>
          <w:sz w:val="24"/>
          <w:szCs w:val="24"/>
          <w:lang w:val="en-AU"/>
        </w:rPr>
        <w:lastRenderedPageBreak/>
        <w:t>Initial architecture diagram</w:t>
      </w:r>
      <w:bookmarkEnd w:id="5"/>
    </w:p>
    <w:p w14:paraId="047B1536" w14:textId="245F9DE3" w:rsidR="002A5A27" w:rsidRPr="00F22DE4" w:rsidRDefault="002A5A27" w:rsidP="00C777BC">
      <w:pPr>
        <w:pStyle w:val="Caption"/>
        <w:keepNext/>
        <w:spacing w:before="120" w:line="276" w:lineRule="auto"/>
        <w:jc w:val="center"/>
        <w:rPr>
          <w:rFonts w:ascii="Times New Roman" w:hAnsi="Times New Roman"/>
          <w:color w:val="auto"/>
          <w:sz w:val="24"/>
          <w:szCs w:val="24"/>
        </w:rPr>
      </w:pPr>
      <w:bookmarkStart w:id="6" w:name="_Toc237469379"/>
      <w:r w:rsidRPr="00F22DE4">
        <w:rPr>
          <w:rFonts w:ascii="Times New Roman" w:hAnsi="Times New Roman"/>
          <w:color w:val="auto"/>
          <w:sz w:val="24"/>
          <w:szCs w:val="24"/>
        </w:rPr>
        <w:t xml:space="preserve">Table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Table \* ARABIC </w:instrText>
      </w:r>
      <w:r w:rsidRPr="00F22DE4">
        <w:rPr>
          <w:rFonts w:ascii="Times New Roman" w:hAnsi="Times New Roman"/>
          <w:color w:val="auto"/>
          <w:sz w:val="24"/>
          <w:szCs w:val="24"/>
        </w:rPr>
        <w:fldChar w:fldCharType="separate"/>
      </w:r>
      <w:r w:rsidR="001D2753" w:rsidRPr="00F22DE4">
        <w:rPr>
          <w:rFonts w:ascii="Times New Roman" w:hAnsi="Times New Roman"/>
          <w:color w:val="auto"/>
          <w:sz w:val="24"/>
          <w:szCs w:val="24"/>
        </w:rPr>
        <w:t>1</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F22DE4" w14:paraId="5CF335EE" w14:textId="77777777" w:rsidTr="007472F2">
        <w:trPr>
          <w:trHeight w:val="300"/>
        </w:trPr>
        <w:tc>
          <w:tcPr>
            <w:tcW w:w="1257" w:type="dxa"/>
            <w:tcMar>
              <w:left w:w="108" w:type="dxa"/>
              <w:right w:w="108" w:type="dxa"/>
            </w:tcMar>
          </w:tcPr>
          <w:p w14:paraId="777F4AE8" w14:textId="535AB2B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Columns</w:t>
            </w:r>
          </w:p>
        </w:tc>
      </w:tr>
      <w:tr w:rsidR="008A29F7" w:rsidRPr="00F22DE4" w14:paraId="7DAC82EC" w14:textId="77777777" w:rsidTr="007472F2">
        <w:trPr>
          <w:trHeight w:val="300"/>
        </w:trPr>
        <w:tc>
          <w:tcPr>
            <w:tcW w:w="1257" w:type="dxa"/>
            <w:tcMar>
              <w:left w:w="108" w:type="dxa"/>
              <w:right w:w="108" w:type="dxa"/>
            </w:tcMar>
          </w:tcPr>
          <w:p w14:paraId="4CAF13C2" w14:textId="21D480B7"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Pr="00F22DE4" w:rsidRDefault="008A29F7" w:rsidP="00C777BC">
            <w:pPr>
              <w:spacing w:before="120" w:line="276" w:lineRule="auto"/>
              <w:jc w:val="both"/>
            </w:pPr>
            <w:hyperlink r:id="rId12" w:history="1">
              <w:r w:rsidRPr="00F22DE4">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F22DE4" w:rsidRDefault="008A29F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7</w:t>
            </w:r>
          </w:p>
        </w:tc>
      </w:tr>
      <w:tr w:rsidR="497052C1" w:rsidRPr="00F22DE4" w14:paraId="3F200259" w14:textId="77777777" w:rsidTr="007472F2">
        <w:trPr>
          <w:trHeight w:val="300"/>
        </w:trPr>
        <w:tc>
          <w:tcPr>
            <w:tcW w:w="1257" w:type="dxa"/>
            <w:tcMar>
              <w:left w:w="108" w:type="dxa"/>
              <w:right w:w="108" w:type="dxa"/>
            </w:tcMar>
          </w:tcPr>
          <w:p w14:paraId="40470E55" w14:textId="04E5048B"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F22DE4" w:rsidRDefault="601E21D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F22DE4" w:rsidRDefault="601E21D1" w:rsidP="00C777BC">
            <w:pPr>
              <w:spacing w:before="120" w:line="276" w:lineRule="auto"/>
              <w:jc w:val="both"/>
              <w:rPr>
                <w:rFonts w:ascii="Times New Roman" w:eastAsia="Times New Roman" w:hAnsi="Times New Roman"/>
                <w:sz w:val="24"/>
                <w:szCs w:val="24"/>
              </w:rPr>
            </w:pPr>
            <w:hyperlink r:id="rId13">
              <w:r w:rsidRPr="00F22DE4">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10</w:t>
            </w:r>
          </w:p>
        </w:tc>
      </w:tr>
      <w:tr w:rsidR="7F54C7CB" w:rsidRPr="00F22DE4" w14:paraId="10920BC3" w14:textId="77777777" w:rsidTr="007472F2">
        <w:trPr>
          <w:trHeight w:val="300"/>
        </w:trPr>
        <w:tc>
          <w:tcPr>
            <w:tcW w:w="1257" w:type="dxa"/>
            <w:tcMar>
              <w:left w:w="108" w:type="dxa"/>
              <w:right w:w="108" w:type="dxa"/>
            </w:tcMar>
          </w:tcPr>
          <w:p w14:paraId="76AB180D" w14:textId="2A1E26CF"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Crime Statistics Latest</w:t>
            </w:r>
          </w:p>
          <w:p w14:paraId="76E24AB0" w14:textId="324B0590" w:rsidR="7F54C7CB" w:rsidRPr="00F22DE4"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F22DE4" w:rsidRDefault="7F54C7CB" w:rsidP="00C777BC">
            <w:pPr>
              <w:spacing w:before="120" w:line="276" w:lineRule="auto"/>
              <w:jc w:val="both"/>
              <w:rPr>
                <w:rFonts w:ascii="Times New Roman" w:eastAsia="Times New Roman" w:hAnsi="Times New Roman"/>
                <w:color w:val="0000FF"/>
                <w:sz w:val="24"/>
                <w:szCs w:val="24"/>
                <w:u w:val="single"/>
              </w:rPr>
            </w:pPr>
            <w:r w:rsidRPr="00F22DE4">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10</w:t>
            </w:r>
          </w:p>
        </w:tc>
      </w:tr>
      <w:tr w:rsidR="497052C1" w:rsidRPr="00F22DE4" w14:paraId="006231A8" w14:textId="77777777" w:rsidTr="007472F2">
        <w:trPr>
          <w:trHeight w:val="300"/>
        </w:trPr>
        <w:tc>
          <w:tcPr>
            <w:tcW w:w="1257" w:type="dxa"/>
            <w:tcMar>
              <w:left w:w="108" w:type="dxa"/>
              <w:right w:w="108" w:type="dxa"/>
            </w:tcMar>
          </w:tcPr>
          <w:p w14:paraId="005E30FC" w14:textId="0613B14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F22DE4" w:rsidRDefault="7F54C7CB" w:rsidP="00C777BC">
            <w:pPr>
              <w:spacing w:before="120" w:line="276" w:lineRule="auto"/>
              <w:jc w:val="both"/>
              <w:rPr>
                <w:rFonts w:ascii="Times New Roman" w:eastAsia="Times New Roman" w:hAnsi="Times New Roman"/>
                <w:color w:val="333333"/>
                <w:sz w:val="24"/>
                <w:szCs w:val="24"/>
              </w:rPr>
            </w:pPr>
            <w:r w:rsidRPr="00F22DE4">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F22DE4" w:rsidRDefault="7F54C7CB" w:rsidP="00C777BC">
            <w:pPr>
              <w:spacing w:before="120" w:after="240" w:line="276" w:lineRule="auto"/>
              <w:jc w:val="both"/>
              <w:rPr>
                <w:rFonts w:ascii="Times New Roman" w:eastAsia="Times New Roman" w:hAnsi="Times New Roman"/>
                <w:sz w:val="24"/>
                <w:szCs w:val="24"/>
              </w:rPr>
            </w:pPr>
            <w:hyperlink r:id="rId14">
              <w:r w:rsidRPr="00F22DE4">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XLSX</w:t>
            </w:r>
          </w:p>
          <w:p w14:paraId="1F6D80B9" w14:textId="38E66AB3" w:rsidR="497052C1" w:rsidRPr="00F22DE4"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r w:rsidR="7F54C7CB" w:rsidRPr="00F22DE4" w14:paraId="6211A8D9" w14:textId="77777777" w:rsidTr="007472F2">
        <w:trPr>
          <w:trHeight w:val="300"/>
        </w:trPr>
        <w:tc>
          <w:tcPr>
            <w:tcW w:w="1257" w:type="dxa"/>
            <w:tcMar>
              <w:left w:w="108" w:type="dxa"/>
              <w:right w:w="108" w:type="dxa"/>
            </w:tcMar>
          </w:tcPr>
          <w:p w14:paraId="2F9EFD77" w14:textId="27727DA2"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F22DE4"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F22DE4" w:rsidRDefault="00092FF6" w:rsidP="00C777BC">
            <w:pPr>
              <w:spacing w:before="120" w:line="276" w:lineRule="auto"/>
              <w:jc w:val="both"/>
            </w:pPr>
          </w:p>
        </w:tc>
        <w:tc>
          <w:tcPr>
            <w:tcW w:w="2314" w:type="dxa"/>
            <w:tcMar>
              <w:left w:w="108" w:type="dxa"/>
              <w:right w:w="108" w:type="dxa"/>
            </w:tcMar>
            <w:vAlign w:val="center"/>
          </w:tcPr>
          <w:p w14:paraId="000399C7" w14:textId="5DFE0025" w:rsidR="7F54C7CB" w:rsidRPr="00F22DE4" w:rsidRDefault="7F54C7CB" w:rsidP="00C777BC">
            <w:pPr>
              <w:spacing w:before="120" w:after="240" w:line="276" w:lineRule="auto"/>
              <w:jc w:val="both"/>
              <w:rPr>
                <w:rFonts w:ascii="Times New Roman" w:eastAsia="Times New Roman" w:hAnsi="Times New Roman"/>
                <w:sz w:val="24"/>
                <w:szCs w:val="24"/>
              </w:rPr>
            </w:pPr>
            <w:hyperlink r:id="rId15">
              <w:r w:rsidRPr="00F22DE4">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F22DE4"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r w:rsidR="7F54C7CB" w:rsidRPr="00F22DE4" w14:paraId="646BC733" w14:textId="77777777" w:rsidTr="007472F2">
        <w:trPr>
          <w:trHeight w:val="300"/>
        </w:trPr>
        <w:tc>
          <w:tcPr>
            <w:tcW w:w="1257" w:type="dxa"/>
            <w:tcMar>
              <w:left w:w="108" w:type="dxa"/>
              <w:right w:w="108" w:type="dxa"/>
            </w:tcMar>
          </w:tcPr>
          <w:p w14:paraId="4DCCCCAC" w14:textId="76CA0316"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F22DE4"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F22DE4" w:rsidRDefault="00092FF6" w:rsidP="00C777BC">
            <w:pPr>
              <w:spacing w:before="120" w:line="276" w:lineRule="auto"/>
              <w:jc w:val="both"/>
            </w:pPr>
          </w:p>
        </w:tc>
        <w:tc>
          <w:tcPr>
            <w:tcW w:w="2314" w:type="dxa"/>
            <w:tcMar>
              <w:left w:w="108" w:type="dxa"/>
              <w:right w:w="108" w:type="dxa"/>
            </w:tcMar>
            <w:vAlign w:val="center"/>
          </w:tcPr>
          <w:p w14:paraId="068CA4F0" w14:textId="543AB6F1" w:rsidR="7F54C7CB" w:rsidRPr="00F22DE4"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F22DE4">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F22DE4"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bl>
    <w:p w14:paraId="286BB107" w14:textId="0F5B042E"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sidRPr="00F22DE4">
        <w:rPr>
          <w:rFonts w:ascii="Times New Roman" w:eastAsia="Times New Roman" w:hAnsi="Times New Roman"/>
          <w:sz w:val="24"/>
          <w:szCs w:val="24"/>
        </w:rPr>
        <w:t>NTG p</w:t>
      </w:r>
      <w:r w:rsidRPr="00F22DE4">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F22DE4" w:rsidRDefault="00E72BB7" w:rsidP="00C777BC">
      <w:pPr>
        <w:pStyle w:val="ListParagraph"/>
        <w:keepNext/>
        <w:spacing w:before="120" w:after="120" w:line="276" w:lineRule="auto"/>
        <w:ind w:left="0" w:right="-46"/>
        <w:contextualSpacing w:val="0"/>
        <w:jc w:val="both"/>
        <w:rPr>
          <w:lang w:val="en-AU"/>
        </w:rPr>
      </w:pPr>
      <w:r w:rsidRPr="00F22DE4">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F22DE4" w:rsidRDefault="0068388B" w:rsidP="00444343">
      <w:pPr>
        <w:pStyle w:val="Caption"/>
        <w:spacing w:before="120" w:line="276" w:lineRule="auto"/>
        <w:jc w:val="center"/>
        <w:rPr>
          <w:rFonts w:ascii="Times New Roman" w:eastAsia="Times New Roman" w:hAnsi="Times New Roman"/>
          <w:color w:val="auto"/>
          <w:sz w:val="24"/>
          <w:szCs w:val="24"/>
        </w:rPr>
      </w:pPr>
      <w:bookmarkStart w:id="7" w:name="_Toc237469403"/>
      <w:bookmarkStart w:id="8" w:name="_Toc237469468"/>
      <w:bookmarkStart w:id="9" w:name="_Toc237469555"/>
      <w:r w:rsidRPr="00F22DE4">
        <w:rPr>
          <w:rFonts w:ascii="Times New Roman" w:hAnsi="Times New Roman"/>
          <w:color w:val="auto"/>
          <w:sz w:val="24"/>
          <w:szCs w:val="24"/>
        </w:rPr>
        <w:t xml:space="preserve">Figure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Figure \* ARABIC </w:instrText>
      </w:r>
      <w:r w:rsidRPr="00F22DE4">
        <w:rPr>
          <w:rFonts w:ascii="Times New Roman" w:hAnsi="Times New Roman"/>
          <w:color w:val="auto"/>
          <w:sz w:val="24"/>
          <w:szCs w:val="24"/>
        </w:rPr>
        <w:fldChar w:fldCharType="separate"/>
      </w:r>
      <w:r w:rsidRPr="00F22DE4">
        <w:rPr>
          <w:rFonts w:ascii="Times New Roman" w:hAnsi="Times New Roman"/>
          <w:color w:val="auto"/>
          <w:sz w:val="24"/>
          <w:szCs w:val="24"/>
        </w:rPr>
        <w:t>1</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F22DE4" w:rsidRDefault="001D2753" w:rsidP="00444343">
      <w:pPr>
        <w:pStyle w:val="Caption"/>
        <w:keepNext/>
        <w:spacing w:before="120" w:line="276" w:lineRule="auto"/>
        <w:jc w:val="center"/>
        <w:rPr>
          <w:rFonts w:ascii="Times New Roman" w:hAnsi="Times New Roman"/>
          <w:color w:val="auto"/>
          <w:sz w:val="24"/>
          <w:szCs w:val="24"/>
        </w:rPr>
      </w:pPr>
      <w:bookmarkStart w:id="11" w:name="_Toc237469380"/>
      <w:r w:rsidRPr="00F22DE4">
        <w:rPr>
          <w:rFonts w:ascii="Times New Roman" w:hAnsi="Times New Roman"/>
          <w:color w:val="auto"/>
          <w:sz w:val="24"/>
          <w:szCs w:val="24"/>
        </w:rPr>
        <w:t xml:space="preserve">Table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Table \* ARABIC </w:instrText>
      </w:r>
      <w:r w:rsidRPr="00F22DE4">
        <w:rPr>
          <w:rFonts w:ascii="Times New Roman" w:hAnsi="Times New Roman"/>
          <w:color w:val="auto"/>
          <w:sz w:val="24"/>
          <w:szCs w:val="24"/>
        </w:rPr>
        <w:fldChar w:fldCharType="separate"/>
      </w:r>
      <w:r w:rsidRPr="00F22DE4">
        <w:rPr>
          <w:rFonts w:ascii="Times New Roman" w:hAnsi="Times New Roman"/>
          <w:color w:val="auto"/>
          <w:sz w:val="24"/>
          <w:szCs w:val="24"/>
        </w:rPr>
        <w:t>2</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F22DE4"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F22DE4"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F22DE4"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F22DE4"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Purpose</w:t>
            </w:r>
          </w:p>
        </w:tc>
      </w:tr>
      <w:tr w:rsidR="00D350ED" w:rsidRPr="00F22DE4"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F22DE4"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F22DE4"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F22DE4">
              <w:rPr>
                <w:rFonts w:ascii="Times New Roman" w:eastAsia="Times New Roman" w:hAnsi="Times New Roman"/>
                <w:color w:val="000000" w:themeColor="text1"/>
                <w:sz w:val="24"/>
                <w:szCs w:val="24"/>
                <w:lang w:val="en-AU"/>
              </w:rPr>
              <w:t>.</w:t>
            </w:r>
          </w:p>
        </w:tc>
      </w:tr>
      <w:tr w:rsidR="00D350ED" w:rsidRPr="00F22DE4"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F22DE4"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Loads raw CSV/XLSX files from each source</w:t>
            </w:r>
            <w:r w:rsidR="002650F7" w:rsidRPr="00F22DE4">
              <w:rPr>
                <w:rFonts w:ascii="Times New Roman" w:eastAsia="Times New Roman" w:hAnsi="Times New Roman"/>
                <w:color w:val="000000" w:themeColor="text1"/>
                <w:sz w:val="24"/>
                <w:szCs w:val="24"/>
                <w:lang w:val="en-AU"/>
              </w:rPr>
              <w:t>.</w:t>
            </w:r>
          </w:p>
        </w:tc>
      </w:tr>
      <w:tr w:rsidR="00D350ED" w:rsidRPr="00F22DE4"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F22DE4"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F22DE4"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F22DE4"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F22DE4"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 xml:space="preserve">Cleans, merges and </w:t>
            </w:r>
            <w:proofErr w:type="gramStart"/>
            <w:r w:rsidRPr="00F22DE4">
              <w:rPr>
                <w:rFonts w:ascii="Times New Roman" w:eastAsia="Times New Roman" w:hAnsi="Times New Roman"/>
                <w:color w:val="000000" w:themeColor="text1"/>
                <w:sz w:val="24"/>
                <w:szCs w:val="24"/>
                <w:lang w:val="en-AU"/>
              </w:rPr>
              <w:t>engineers</w:t>
            </w:r>
            <w:proofErr w:type="gramEnd"/>
            <w:r w:rsidRPr="00F22DE4">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F22DE4"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F22DE4"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F22DE4"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F22DE4"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F22DE4"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w:t>
            </w:r>
            <w:proofErr w:type="spellStart"/>
            <w:r w:rsidR="00D350ED" w:rsidRPr="00F22DE4">
              <w:rPr>
                <w:rFonts w:ascii="Times New Roman" w:eastAsia="Times New Roman" w:hAnsi="Times New Roman" w:cs="Times New Roman"/>
                <w:color w:val="000000" w:themeColor="text1"/>
                <w:sz w:val="24"/>
                <w:szCs w:val="24"/>
                <w:lang w:val="en-AU"/>
              </w:rPr>
              <w:t>Streamlit</w:t>
            </w:r>
            <w:proofErr w:type="spellEnd"/>
            <w:r w:rsidRPr="00F22DE4">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F22DE4"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F22DE4"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F22DE4"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Dep</w:t>
            </w:r>
            <w:r w:rsidR="00170632" w:rsidRPr="00F22DE4">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F22DE4"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sidRPr="00F22DE4">
              <w:rPr>
                <w:rFonts w:ascii="Times New Roman" w:eastAsia="Times New Roman" w:hAnsi="Times New Roman" w:cs="Times New Roman"/>
                <w:color w:val="000000" w:themeColor="text1"/>
                <w:sz w:val="24"/>
                <w:szCs w:val="24"/>
                <w:lang w:val="en-AU"/>
              </w:rPr>
              <w:t>Streamlit</w:t>
            </w:r>
            <w:proofErr w:type="spellEnd"/>
            <w:r w:rsidR="00DD329B" w:rsidRPr="00F22DE4">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F22DE4"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F22DE4"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F22DE4"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F22DE4"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F22DE4"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F22DE4" w:rsidRDefault="544E6AD9" w:rsidP="00C777BC">
            <w:pPr>
              <w:pStyle w:val="ListParagraph"/>
              <w:spacing w:before="120" w:line="276" w:lineRule="auto"/>
              <w:ind w:left="155"/>
              <w:contextualSpacing w:val="0"/>
              <w:jc w:val="both"/>
              <w:rPr>
                <w:lang w:val="en-AU"/>
              </w:rPr>
            </w:pPr>
            <w:r w:rsidRPr="00F22DE4">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F22DE4" w:rsidRDefault="544E6AD9" w:rsidP="00C777BC">
            <w:pPr>
              <w:pStyle w:val="ListParagraph"/>
              <w:spacing w:before="120" w:line="276" w:lineRule="auto"/>
              <w:ind w:left="128" w:right="129"/>
              <w:contextualSpacing w:val="0"/>
              <w:jc w:val="both"/>
              <w:rPr>
                <w:lang w:val="en-AU"/>
              </w:rPr>
            </w:pPr>
            <w:r w:rsidRPr="00F22DE4">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F22DE4" w:rsidRDefault="002B429A"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Although the architecture conceptually mirrors AWS's </w:t>
      </w:r>
      <w:r w:rsidR="002D0833" w:rsidRPr="00F22DE4">
        <w:rPr>
          <w:rFonts w:ascii="Times New Roman" w:eastAsia="Times New Roman" w:hAnsi="Times New Roman"/>
          <w:sz w:val="24"/>
          <w:szCs w:val="24"/>
        </w:rPr>
        <w:t xml:space="preserve">managed </w:t>
      </w:r>
      <w:r w:rsidRPr="00F22DE4">
        <w:rPr>
          <w:rFonts w:ascii="Times New Roman" w:eastAsia="Times New Roman" w:hAnsi="Times New Roman"/>
          <w:sz w:val="24"/>
          <w:szCs w:val="24"/>
        </w:rPr>
        <w:t>data pipeline pattern (S3</w:t>
      </w:r>
      <w:r w:rsidR="00A6321B" w:rsidRPr="00F22DE4">
        <w:rPr>
          <w:rFonts w:ascii="Times New Roman" w:eastAsia="Times New Roman" w:hAnsi="Times New Roman"/>
          <w:sz w:val="24"/>
          <w:szCs w:val="24"/>
        </w:rPr>
        <w:t xml:space="preserve"> </w:t>
      </w:r>
      <w:proofErr w:type="gramStart"/>
      <w:r w:rsidR="00A6321B"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Glue</w:t>
      </w:r>
      <w:proofErr w:type="gramEnd"/>
      <w:r w:rsidRPr="00F22DE4">
        <w:rPr>
          <w:rFonts w:ascii="Times New Roman" w:eastAsia="Times New Roman" w:hAnsi="Times New Roman"/>
          <w:sz w:val="24"/>
          <w:szCs w:val="24"/>
        </w:rPr>
        <w:t xml:space="preserve"> Data </w:t>
      </w:r>
      <w:proofErr w:type="spellStart"/>
      <w:r w:rsidRPr="00F22DE4">
        <w:rPr>
          <w:rFonts w:ascii="Times New Roman" w:eastAsia="Times New Roman" w:hAnsi="Times New Roman"/>
          <w:sz w:val="24"/>
          <w:szCs w:val="24"/>
        </w:rPr>
        <w:t>Catalog</w:t>
      </w:r>
      <w:proofErr w:type="spellEnd"/>
      <w:r w:rsidR="00A6321B" w:rsidRPr="00F22DE4">
        <w:rPr>
          <w:rFonts w:ascii="Times New Roman" w:eastAsia="Times New Roman" w:hAnsi="Times New Roman"/>
          <w:sz w:val="24"/>
          <w:szCs w:val="24"/>
        </w:rPr>
        <w:t xml:space="preserve"> </w:t>
      </w:r>
      <w:r w:rsidR="00A6321B"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Glue ETL </w:t>
      </w:r>
      <w:r w:rsidR="00A6321B" w:rsidRPr="00F22DE4">
        <w:rPr>
          <w:rFonts w:ascii="Wingdings" w:eastAsia="Wingdings" w:hAnsi="Wingdings" w:cs="Wingdings"/>
          <w:sz w:val="24"/>
          <w:szCs w:val="24"/>
        </w:rPr>
        <w:t>à</w:t>
      </w:r>
      <w:r w:rsidR="00A6321B"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 xml:space="preserve">SageMaker </w:t>
      </w:r>
      <w:r w:rsidR="00A6321B" w:rsidRPr="00F22DE4">
        <w:rPr>
          <w:rFonts w:ascii="Wingdings" w:eastAsia="Wingdings" w:hAnsi="Wingdings" w:cs="Wingdings"/>
          <w:sz w:val="24"/>
          <w:szCs w:val="24"/>
        </w:rPr>
        <w:t>à</w:t>
      </w:r>
      <w:r w:rsidR="00A6321B" w:rsidRPr="00F22DE4">
        <w:rPr>
          <w:rFonts w:ascii="Times New Roman" w:eastAsia="Times New Roman" w:hAnsi="Times New Roman"/>
          <w:sz w:val="24"/>
          <w:szCs w:val="24"/>
        </w:rPr>
        <w:t xml:space="preserve"> </w:t>
      </w:r>
      <w:proofErr w:type="spellStart"/>
      <w:r w:rsidRPr="00F22DE4">
        <w:rPr>
          <w:rFonts w:ascii="Times New Roman" w:eastAsia="Times New Roman" w:hAnsi="Times New Roman"/>
          <w:sz w:val="24"/>
          <w:szCs w:val="24"/>
        </w:rPr>
        <w:t>QuickSight</w:t>
      </w:r>
      <w:proofErr w:type="spellEnd"/>
      <w:r w:rsidRPr="00F22DE4">
        <w:rPr>
          <w:rFonts w:ascii="Times New Roman" w:eastAsia="Times New Roman" w:hAnsi="Times New Roman"/>
          <w:sz w:val="24"/>
          <w:szCs w:val="24"/>
        </w:rPr>
        <w:t>, with SageMaker Model Monitor for post-deployment monitoring</w:t>
      </w:r>
      <w:r w:rsidR="00653223" w:rsidRPr="00F22DE4">
        <w:rPr>
          <w:rFonts w:ascii="Times New Roman" w:eastAsia="Times New Roman" w:hAnsi="Times New Roman"/>
          <w:sz w:val="24"/>
          <w:szCs w:val="24"/>
        </w:rPr>
        <w:t xml:space="preserve"> and SageMaker’s built-in incremental training capability for scheduled retraining</w:t>
      </w:r>
      <w:r w:rsidRPr="00F22DE4">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F22DE4">
        <w:rPr>
          <w:rFonts w:ascii="Times New Roman" w:eastAsia="Times New Roman" w:hAnsi="Times New Roman"/>
          <w:sz w:val="24"/>
          <w:szCs w:val="24"/>
        </w:rPr>
        <w:t xml:space="preserve">source </w:t>
      </w:r>
      <w:r w:rsidR="009207DE"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tools</w:t>
      </w:r>
      <w:proofErr w:type="gramEnd"/>
      <w:r w:rsidRPr="00F22DE4">
        <w:rPr>
          <w:rFonts w:ascii="Times New Roman" w:eastAsia="Times New Roman" w:hAnsi="Times New Roman"/>
          <w:sz w:val="24"/>
          <w:szCs w:val="24"/>
        </w:rPr>
        <w:t xml:space="preserve"> for the group deliverable.</w:t>
      </w:r>
    </w:p>
    <w:p w14:paraId="4E620ED4" w14:textId="051C3896" w:rsidR="00B72CF8" w:rsidRPr="00F22DE4" w:rsidRDefault="544E6AD9"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Technology roadmap.</w:t>
      </w:r>
      <w:r w:rsidRPr="00F22DE4">
        <w:rPr>
          <w:rFonts w:ascii="Times New Roman" w:eastAsia="Times New Roman" w:hAnsi="Times New Roman"/>
          <w:sz w:val="24"/>
          <w:szCs w:val="24"/>
        </w:rPr>
        <w:t xml:space="preserve"> The current implementation uses open-source tools (pandas, scikit-learn,</w:t>
      </w:r>
      <w:r w:rsidR="006D4E84" w:rsidRPr="00F22DE4">
        <w:rPr>
          <w:rFonts w:ascii="Times New Roman" w:eastAsia="Times New Roman" w:hAnsi="Times New Roman"/>
          <w:sz w:val="24"/>
          <w:szCs w:val="24"/>
        </w:rPr>
        <w:t xml:space="preserve"> and</w:t>
      </w:r>
      <w:r w:rsidRPr="00F22DE4">
        <w:rPr>
          <w:rFonts w:ascii="Times New Roman" w:eastAsia="Times New Roman" w:hAnsi="Times New Roman"/>
          <w:sz w:val="24"/>
          <w:szCs w:val="24"/>
        </w:rPr>
        <w:t xml:space="preserve"> </w:t>
      </w:r>
      <w:proofErr w:type="spellStart"/>
      <w:r w:rsidRPr="00F22DE4">
        <w:rPr>
          <w:rFonts w:ascii="Times New Roman" w:eastAsia="Times New Roman" w:hAnsi="Times New Roman"/>
          <w:sz w:val="24"/>
          <w:szCs w:val="24"/>
        </w:rPr>
        <w:t>Streamlit</w:t>
      </w:r>
      <w:proofErr w:type="spellEnd"/>
      <w:r w:rsidR="006D4E84" w:rsidRPr="00F22DE4">
        <w:rPr>
          <w:rFonts w:ascii="Times New Roman" w:eastAsia="Times New Roman" w:hAnsi="Times New Roman"/>
          <w:sz w:val="24"/>
          <w:szCs w:val="24"/>
        </w:rPr>
        <w:t xml:space="preserve"> with GitHub providing version-controlled storage</w:t>
      </w:r>
      <w:r w:rsidRPr="00F22DE4">
        <w:rPr>
          <w:rFonts w:ascii="Times New Roman" w:eastAsia="Times New Roman" w:hAnsi="Times New Roman"/>
          <w:sz w:val="24"/>
          <w:szCs w:val="24"/>
        </w:rPr>
        <w:t>) to deliver a working proof</w:t>
      </w:r>
      <w:r w:rsidR="00965FF3"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of</w:t>
      </w:r>
      <w:r w:rsidR="00965FF3"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sidRPr="00F22DE4">
        <w:rPr>
          <w:rFonts w:ascii="Times New Roman" w:eastAsia="Times New Roman" w:hAnsi="Times New Roman"/>
          <w:sz w:val="24"/>
          <w:szCs w:val="24"/>
        </w:rPr>
        <w:t xml:space="preserve">managed </w:t>
      </w:r>
      <w:r w:rsidRPr="00F22DE4">
        <w:rPr>
          <w:rFonts w:ascii="Times New Roman" w:eastAsia="Times New Roman" w:hAnsi="Times New Roman"/>
          <w:sz w:val="24"/>
          <w:szCs w:val="24"/>
        </w:rPr>
        <w:t>services with minimal redesign:</w:t>
      </w:r>
      <w:r w:rsidR="007B14FB" w:rsidRPr="00F22DE4">
        <w:rPr>
          <w:rFonts w:ascii="Consolas" w:hAnsi="Consolas" w:cs="Consolas"/>
          <w:color w:val="000000"/>
          <w:sz w:val="22"/>
          <w:szCs w:val="22"/>
          <w:lang w:eastAsia="en-AU"/>
        </w:rPr>
        <w:t xml:space="preserve"> </w:t>
      </w:r>
      <w:r w:rsidR="007B14FB" w:rsidRPr="00F22DE4">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F22DE4">
        <w:rPr>
          <w:rFonts w:ascii="Times New Roman" w:eastAsia="Times New Roman" w:hAnsi="Times New Roman"/>
          <w:sz w:val="24"/>
          <w:szCs w:val="24"/>
        </w:rPr>
        <w:t>Streamlit</w:t>
      </w:r>
      <w:proofErr w:type="spellEnd"/>
      <w:r w:rsidR="007B14FB" w:rsidRPr="00F22DE4">
        <w:rPr>
          <w:rFonts w:ascii="Times New Roman" w:eastAsia="Times New Roman" w:hAnsi="Times New Roman"/>
          <w:sz w:val="24"/>
          <w:szCs w:val="24"/>
        </w:rPr>
        <w:t xml:space="preserve"> dashboard to Amazon </w:t>
      </w:r>
      <w:proofErr w:type="spellStart"/>
      <w:r w:rsidR="007B14FB" w:rsidRPr="00F22DE4">
        <w:rPr>
          <w:rFonts w:ascii="Times New Roman" w:eastAsia="Times New Roman" w:hAnsi="Times New Roman"/>
          <w:sz w:val="24"/>
          <w:szCs w:val="24"/>
        </w:rPr>
        <w:t>QuickSight</w:t>
      </w:r>
      <w:proofErr w:type="spellEnd"/>
      <w:r w:rsidR="007B14FB" w:rsidRPr="00F22DE4">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F22DE4">
        <w:rPr>
          <w:rFonts w:ascii="Times New Roman" w:eastAsia="Times New Roman" w:hAnsi="Times New Roman" w:cs="Times New Roman"/>
          <w:b/>
          <w:bCs/>
          <w:sz w:val="24"/>
          <w:szCs w:val="24"/>
          <w:lang w:val="en-AU"/>
        </w:rPr>
        <w:t>Workflow plan</w:t>
      </w:r>
      <w:bookmarkEnd w:id="12"/>
    </w:p>
    <w:p w14:paraId="22EF8186" w14:textId="2DCE3DE6" w:rsidR="7F54C7CB"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F22DE4">
        <w:rPr>
          <w:rFonts w:ascii="Times New Roman" w:eastAsia="Times New Roman" w:hAnsi="Times New Roman" w:cs="Times New Roman"/>
          <w:sz w:val="24"/>
          <w:szCs w:val="24"/>
          <w:lang w:val="en-AU"/>
        </w:rPr>
        <w:t>3</w:t>
      </w:r>
      <w:r w:rsidRPr="00F22DE4">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F22DE4">
        <w:rPr>
          <w:rFonts w:ascii="Times New Roman" w:eastAsia="Times New Roman" w:hAnsi="Times New Roman" w:cs="Times New Roman"/>
          <w:sz w:val="24"/>
          <w:szCs w:val="24"/>
          <w:lang w:val="en-AU"/>
        </w:rPr>
        <w:t xml:space="preserve">pipeline </w:t>
      </w:r>
      <w:r w:rsidRPr="00F22DE4">
        <w:rPr>
          <w:rFonts w:ascii="Times New Roman" w:eastAsia="Times New Roman" w:hAnsi="Times New Roman" w:cs="Times New Roman"/>
          <w:sz w:val="24"/>
          <w:szCs w:val="24"/>
          <w:lang w:val="en-AU"/>
        </w:rPr>
        <w:t>stage</w:t>
      </w:r>
      <w:r w:rsidR="00651E46" w:rsidRPr="00F22DE4">
        <w:rPr>
          <w:rFonts w:ascii="Times New Roman" w:eastAsia="Times New Roman" w:hAnsi="Times New Roman" w:cs="Times New Roman"/>
          <w:sz w:val="24"/>
          <w:szCs w:val="24"/>
          <w:lang w:val="en-AU"/>
        </w:rPr>
        <w:t>, as</w:t>
      </w:r>
      <w:r w:rsidR="00254896" w:rsidRPr="00F22DE4">
        <w:rPr>
          <w:rFonts w:ascii="Times New Roman" w:eastAsia="Times New Roman" w:hAnsi="Times New Roman" w:cs="Times New Roman"/>
          <w:sz w:val="24"/>
          <w:szCs w:val="24"/>
          <w:lang w:val="en-AU"/>
        </w:rPr>
        <w:t xml:space="preserve"> show</w:t>
      </w:r>
      <w:r w:rsidR="008A29F7" w:rsidRPr="00F22DE4">
        <w:rPr>
          <w:rFonts w:ascii="Times New Roman" w:eastAsia="Times New Roman" w:hAnsi="Times New Roman" w:cs="Times New Roman"/>
          <w:sz w:val="24"/>
          <w:szCs w:val="24"/>
          <w:lang w:val="en-AU"/>
        </w:rPr>
        <w:t>n</w:t>
      </w:r>
      <w:r w:rsidR="00254896" w:rsidRPr="00F22DE4">
        <w:rPr>
          <w:rFonts w:ascii="Times New Roman" w:eastAsia="Times New Roman" w:hAnsi="Times New Roman" w:cs="Times New Roman"/>
          <w:sz w:val="24"/>
          <w:szCs w:val="24"/>
          <w:lang w:val="en-AU"/>
        </w:rPr>
        <w:t xml:space="preserve"> in Table </w:t>
      </w:r>
      <w:r w:rsidR="0081646F" w:rsidRPr="00F22DE4">
        <w:rPr>
          <w:rFonts w:ascii="Times New Roman" w:eastAsia="Times New Roman" w:hAnsi="Times New Roman" w:cs="Times New Roman"/>
          <w:sz w:val="24"/>
          <w:szCs w:val="24"/>
          <w:lang w:val="en-AU"/>
        </w:rPr>
        <w:t>4</w:t>
      </w:r>
      <w:r w:rsidRPr="00F22DE4">
        <w:rPr>
          <w:rFonts w:ascii="Times New Roman" w:eastAsia="Times New Roman" w:hAnsi="Times New Roman" w:cs="Times New Roman"/>
          <w:sz w:val="24"/>
          <w:szCs w:val="24"/>
          <w:lang w:val="en-AU"/>
        </w:rPr>
        <w:t>.</w:t>
      </w:r>
    </w:p>
    <w:p w14:paraId="71F8AB78" w14:textId="77777777" w:rsidR="00444343" w:rsidRPr="00F22DE4" w:rsidRDefault="00444343" w:rsidP="00C777BC">
      <w:pPr>
        <w:pStyle w:val="ListParagraph"/>
        <w:spacing w:before="120" w:after="120" w:line="276" w:lineRule="auto"/>
        <w:ind w:left="0"/>
        <w:contextualSpacing w:val="0"/>
        <w:jc w:val="both"/>
        <w:rPr>
          <w:lang w:val="en-AU"/>
        </w:rPr>
      </w:pPr>
    </w:p>
    <w:p w14:paraId="591332FB" w14:textId="50D39E77" w:rsidR="00793112" w:rsidRPr="00F22DE4"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3" w:name="_Toc237469381"/>
      <w:r w:rsidRPr="00F22DE4">
        <w:rPr>
          <w:rFonts w:ascii="Times New Roman" w:eastAsia="Times New Roman" w:hAnsi="Times New Roman"/>
          <w:color w:val="auto"/>
          <w:sz w:val="24"/>
          <w:szCs w:val="24"/>
        </w:rPr>
        <w:lastRenderedPageBreak/>
        <w:t xml:space="preserve">Table </w:t>
      </w:r>
      <w:r w:rsidR="002A5A27" w:rsidRPr="00F22DE4">
        <w:rPr>
          <w:rFonts w:ascii="Times New Roman" w:eastAsia="Times New Roman" w:hAnsi="Times New Roman"/>
          <w:color w:val="auto"/>
          <w:sz w:val="24"/>
          <w:szCs w:val="24"/>
        </w:rPr>
        <w:fldChar w:fldCharType="begin"/>
      </w:r>
      <w:r w:rsidR="002A5A27" w:rsidRPr="00F22DE4">
        <w:rPr>
          <w:rFonts w:ascii="Times New Roman" w:eastAsia="Times New Roman" w:hAnsi="Times New Roman"/>
          <w:color w:val="auto"/>
          <w:sz w:val="24"/>
          <w:szCs w:val="24"/>
        </w:rPr>
        <w:instrText xml:space="preserve"> SEQ Table \* ARABIC </w:instrText>
      </w:r>
      <w:r w:rsidR="002A5A27" w:rsidRPr="00F22DE4">
        <w:rPr>
          <w:rFonts w:ascii="Times New Roman" w:eastAsia="Times New Roman" w:hAnsi="Times New Roman"/>
          <w:color w:val="auto"/>
          <w:sz w:val="24"/>
          <w:szCs w:val="24"/>
        </w:rPr>
        <w:fldChar w:fldCharType="separate"/>
      </w:r>
      <w:r w:rsidR="001D2753" w:rsidRPr="00F22DE4">
        <w:rPr>
          <w:rFonts w:ascii="Times New Roman" w:eastAsia="Times New Roman" w:hAnsi="Times New Roman"/>
          <w:color w:val="auto"/>
          <w:sz w:val="24"/>
          <w:szCs w:val="24"/>
        </w:rPr>
        <w:t>3</w:t>
      </w:r>
      <w:r w:rsidR="002A5A27"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F22DE4" w14:paraId="45E1F341" w14:textId="77777777" w:rsidTr="2E8D560D">
        <w:tc>
          <w:tcPr>
            <w:tcW w:w="804" w:type="dxa"/>
            <w:shd w:val="clear" w:color="auto" w:fill="DBE5F1" w:themeFill="accent1" w:themeFillTint="33"/>
          </w:tcPr>
          <w:p w14:paraId="5097BFD1"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Owner</w:t>
            </w:r>
          </w:p>
        </w:tc>
      </w:tr>
      <w:tr w:rsidR="00793112" w:rsidRPr="00F22DE4" w14:paraId="2766CC00" w14:textId="77777777" w:rsidTr="2E8D560D">
        <w:tc>
          <w:tcPr>
            <w:tcW w:w="804" w:type="dxa"/>
          </w:tcPr>
          <w:p w14:paraId="083DDA1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w:t>
            </w:r>
          </w:p>
        </w:tc>
        <w:tc>
          <w:tcPr>
            <w:tcW w:w="3591" w:type="dxa"/>
          </w:tcPr>
          <w:p w14:paraId="47E5215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GitHub repository with README; </w:t>
            </w:r>
            <w:proofErr w:type="spellStart"/>
            <w:r w:rsidR="00254896" w:rsidRPr="00F22DE4">
              <w:rPr>
                <w:rFonts w:ascii="Times New Roman" w:eastAsia="Times New Roman" w:hAnsi="Times New Roman" w:cs="Times New Roman"/>
                <w:sz w:val="24"/>
                <w:szCs w:val="24"/>
                <w:lang w:val="en-AU"/>
              </w:rPr>
              <w:t>Streamlit</w:t>
            </w:r>
            <w:proofErr w:type="spellEnd"/>
            <w:r w:rsidR="00254896" w:rsidRPr="00F22DE4">
              <w:rPr>
                <w:rFonts w:ascii="Times New Roman" w:eastAsia="Times New Roman" w:hAnsi="Times New Roman" w:cs="Times New Roman"/>
                <w:sz w:val="24"/>
                <w:szCs w:val="24"/>
                <w:lang w:val="en-AU"/>
              </w:rPr>
              <w:t xml:space="preserve"> account set up</w:t>
            </w:r>
            <w:r w:rsidRPr="00F22DE4">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0A987FD2" w14:textId="77777777" w:rsidTr="2E8D560D">
        <w:tc>
          <w:tcPr>
            <w:tcW w:w="804" w:type="dxa"/>
          </w:tcPr>
          <w:p w14:paraId="2DACEDD3"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2</w:t>
            </w:r>
          </w:p>
        </w:tc>
        <w:tc>
          <w:tcPr>
            <w:tcW w:w="3591" w:type="dxa"/>
          </w:tcPr>
          <w:p w14:paraId="5E2C789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498ED2C5" w14:textId="77777777" w:rsidTr="2E8D560D">
        <w:tc>
          <w:tcPr>
            <w:tcW w:w="804" w:type="dxa"/>
            <w:shd w:val="clear" w:color="auto" w:fill="DBE5F1" w:themeFill="accent1" w:themeFillTint="33"/>
          </w:tcPr>
          <w:p w14:paraId="176C59E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r w:rsidR="00793112" w:rsidRPr="00F22DE4" w14:paraId="3B917634" w14:textId="77777777" w:rsidTr="2E8D560D">
        <w:tc>
          <w:tcPr>
            <w:tcW w:w="804" w:type="dxa"/>
          </w:tcPr>
          <w:p w14:paraId="0738A17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4</w:t>
            </w:r>
          </w:p>
        </w:tc>
        <w:tc>
          <w:tcPr>
            <w:tcW w:w="3591" w:type="dxa"/>
          </w:tcPr>
          <w:p w14:paraId="22971A2A" w14:textId="1930981F" w:rsidR="00793112" w:rsidRPr="00F22DE4"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Load raw data into the repository; begin cleaning and harmonising </w:t>
            </w:r>
            <w:r w:rsidR="00DF007B" w:rsidRPr="00F22DE4">
              <w:rPr>
                <w:rFonts w:ascii="Times New Roman" w:eastAsia="Times New Roman" w:hAnsi="Times New Roman" w:cs="Times New Roman"/>
                <w:sz w:val="24"/>
                <w:szCs w:val="24"/>
                <w:lang w:val="en-AU"/>
              </w:rPr>
              <w:t>six</w:t>
            </w:r>
            <w:r w:rsidRPr="00F22DE4">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F22DE4"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w:t>
            </w:r>
          </w:p>
          <w:p w14:paraId="3426477E" w14:textId="1F45A4A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w:t>
            </w:r>
            <w:r w:rsidR="00DD3B07" w:rsidRPr="00F22DE4">
              <w:rPr>
                <w:rFonts w:ascii="Times New Roman" w:eastAsia="Times New Roman" w:hAnsi="Times New Roman" w:cs="Times New Roman"/>
                <w:sz w:val="24"/>
                <w:szCs w:val="24"/>
                <w:lang w:val="en-AU"/>
              </w:rPr>
              <w:t>Data processing</w:t>
            </w:r>
            <w:r w:rsidRPr="00F22DE4">
              <w:rPr>
                <w:rFonts w:ascii="Times New Roman" w:eastAsia="Times New Roman" w:hAnsi="Times New Roman" w:cs="Times New Roman"/>
                <w:sz w:val="24"/>
                <w:szCs w:val="24"/>
                <w:lang w:val="en-AU"/>
              </w:rPr>
              <w:t>)</w:t>
            </w:r>
          </w:p>
        </w:tc>
      </w:tr>
      <w:tr w:rsidR="00793112" w:rsidRPr="00F22DE4" w14:paraId="62849CFE" w14:textId="77777777" w:rsidTr="2E8D560D">
        <w:tc>
          <w:tcPr>
            <w:tcW w:w="804" w:type="dxa"/>
          </w:tcPr>
          <w:p w14:paraId="56708307"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5</w:t>
            </w:r>
          </w:p>
        </w:tc>
        <w:tc>
          <w:tcPr>
            <w:tcW w:w="3591" w:type="dxa"/>
          </w:tcPr>
          <w:p w14:paraId="355F9117" w14:textId="0AF2BE20" w:rsidR="00793112" w:rsidRPr="00F22DE4"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Working ingest/ store/ </w:t>
            </w:r>
            <w:r w:rsidR="00E02BB1" w:rsidRPr="00F22DE4">
              <w:rPr>
                <w:rFonts w:ascii="Times New Roman" w:eastAsia="Times New Roman" w:hAnsi="Times New Roman" w:cs="Times New Roman"/>
                <w:sz w:val="24"/>
                <w:szCs w:val="24"/>
                <w:lang w:val="en-AU"/>
              </w:rPr>
              <w:t xml:space="preserve">processing </w:t>
            </w:r>
            <w:r w:rsidRPr="00F22DE4">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w:t>
            </w:r>
            <w:r w:rsidR="00E02BB1" w:rsidRPr="00F22DE4">
              <w:rPr>
                <w:rFonts w:ascii="Times New Roman" w:eastAsia="Times New Roman" w:hAnsi="Times New Roman" w:cs="Times New Roman"/>
                <w:sz w:val="24"/>
                <w:szCs w:val="24"/>
                <w:lang w:val="en-AU"/>
              </w:rPr>
              <w:t>Ingest, Data store</w:t>
            </w:r>
            <w:r w:rsidRPr="00F22DE4">
              <w:rPr>
                <w:rFonts w:ascii="Times New Roman" w:eastAsia="Times New Roman" w:hAnsi="Times New Roman" w:cs="Times New Roman"/>
                <w:sz w:val="24"/>
                <w:szCs w:val="24"/>
                <w:lang w:val="en-AU"/>
              </w:rPr>
              <w:t>)</w:t>
            </w:r>
          </w:p>
          <w:p w14:paraId="7B395BD3" w14:textId="02E549C4"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w:t>
            </w:r>
            <w:r w:rsidR="00E02BB1" w:rsidRPr="00F22DE4">
              <w:rPr>
                <w:rFonts w:ascii="Times New Roman" w:eastAsia="Times New Roman" w:hAnsi="Times New Roman" w:cs="Times New Roman"/>
                <w:sz w:val="24"/>
                <w:szCs w:val="24"/>
                <w:lang w:val="en-AU"/>
              </w:rPr>
              <w:t>Data processing</w:t>
            </w:r>
            <w:r w:rsidRPr="00F22DE4">
              <w:rPr>
                <w:rFonts w:ascii="Times New Roman" w:eastAsia="Times New Roman" w:hAnsi="Times New Roman" w:cs="Times New Roman"/>
                <w:sz w:val="24"/>
                <w:szCs w:val="24"/>
                <w:lang w:val="en-AU"/>
              </w:rPr>
              <w:t>)</w:t>
            </w:r>
          </w:p>
        </w:tc>
      </w:tr>
      <w:tr w:rsidR="00793112" w:rsidRPr="00F22DE4" w14:paraId="33189D8A" w14:textId="77777777" w:rsidTr="2E8D560D">
        <w:tc>
          <w:tcPr>
            <w:tcW w:w="804" w:type="dxa"/>
            <w:shd w:val="clear" w:color="auto" w:fill="DBE5F1" w:themeFill="accent1" w:themeFillTint="33"/>
          </w:tcPr>
          <w:p w14:paraId="1487B97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r w:rsidR="00793112" w:rsidRPr="00F22DE4" w14:paraId="50B3D94E" w14:textId="77777777" w:rsidTr="2E8D560D">
        <w:tc>
          <w:tcPr>
            <w:tcW w:w="804" w:type="dxa"/>
          </w:tcPr>
          <w:p w14:paraId="526095B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7</w:t>
            </w:r>
          </w:p>
        </w:tc>
        <w:tc>
          <w:tcPr>
            <w:tcW w:w="3591" w:type="dxa"/>
          </w:tcPr>
          <w:p w14:paraId="5E5B89F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w:t>
            </w:r>
            <w:r w:rsidR="00B549C2" w:rsidRPr="00F22DE4">
              <w:rPr>
                <w:rFonts w:ascii="Times New Roman" w:eastAsia="Times New Roman" w:hAnsi="Times New Roman" w:cs="Times New Roman"/>
                <w:sz w:val="24"/>
                <w:szCs w:val="24"/>
                <w:lang w:val="en-AU"/>
              </w:rPr>
              <w:t>Analytics/ML</w:t>
            </w:r>
            <w:r w:rsidRPr="00F22DE4">
              <w:rPr>
                <w:rFonts w:ascii="Times New Roman" w:eastAsia="Times New Roman" w:hAnsi="Times New Roman" w:cs="Times New Roman"/>
                <w:sz w:val="24"/>
                <w:szCs w:val="24"/>
                <w:lang w:val="en-AU"/>
              </w:rPr>
              <w:t>)</w:t>
            </w:r>
          </w:p>
        </w:tc>
      </w:tr>
      <w:tr w:rsidR="00793112" w:rsidRPr="00F22DE4" w14:paraId="036AC383" w14:textId="77777777" w:rsidTr="2E8D560D">
        <w:tc>
          <w:tcPr>
            <w:tcW w:w="804" w:type="dxa"/>
          </w:tcPr>
          <w:p w14:paraId="1EA45E8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8</w:t>
            </w:r>
          </w:p>
        </w:tc>
        <w:tc>
          <w:tcPr>
            <w:tcW w:w="3591" w:type="dxa"/>
          </w:tcPr>
          <w:p w14:paraId="22CA342F" w14:textId="4E49F474"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Model training and validation; </w:t>
            </w:r>
            <w:r w:rsidR="009E3986" w:rsidRPr="00F22DE4">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Validated candidate model; </w:t>
            </w:r>
            <w:r w:rsidR="009E3986" w:rsidRPr="00F22DE4">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w:t>
            </w:r>
            <w:r w:rsidR="00B549C2" w:rsidRPr="00F22DE4">
              <w:rPr>
                <w:rFonts w:ascii="Times New Roman" w:eastAsia="Times New Roman" w:hAnsi="Times New Roman" w:cs="Times New Roman"/>
                <w:sz w:val="24"/>
                <w:szCs w:val="24"/>
                <w:lang w:val="en-AU"/>
              </w:rPr>
              <w:t>Analytics/ML</w:t>
            </w:r>
            <w:r w:rsidRPr="00F22DE4">
              <w:rPr>
                <w:rFonts w:ascii="Times New Roman" w:eastAsia="Times New Roman" w:hAnsi="Times New Roman" w:cs="Times New Roman"/>
                <w:sz w:val="24"/>
                <w:szCs w:val="24"/>
                <w:lang w:val="en-AU"/>
              </w:rPr>
              <w:t>)</w:t>
            </w:r>
          </w:p>
          <w:p w14:paraId="3F498B1E" w14:textId="53BC9B0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w:t>
            </w:r>
            <w:r w:rsidR="009E3986" w:rsidRPr="00F22DE4">
              <w:rPr>
                <w:rFonts w:ascii="Times New Roman" w:eastAsia="Times New Roman" w:hAnsi="Times New Roman" w:cs="Times New Roman"/>
                <w:sz w:val="24"/>
                <w:szCs w:val="24"/>
                <w:lang w:val="en-AU"/>
              </w:rPr>
              <w:t>Dashboard</w:t>
            </w:r>
            <w:r w:rsidRPr="00F22DE4">
              <w:rPr>
                <w:rFonts w:ascii="Times New Roman" w:eastAsia="Times New Roman" w:hAnsi="Times New Roman" w:cs="Times New Roman"/>
                <w:sz w:val="24"/>
                <w:szCs w:val="24"/>
                <w:lang w:val="en-AU"/>
              </w:rPr>
              <w:t>)</w:t>
            </w:r>
          </w:p>
        </w:tc>
      </w:tr>
      <w:tr w:rsidR="00793112" w:rsidRPr="00F22DE4" w14:paraId="414FEA3D" w14:textId="77777777" w:rsidTr="2E8D560D">
        <w:tc>
          <w:tcPr>
            <w:tcW w:w="804" w:type="dxa"/>
            <w:shd w:val="clear" w:color="auto" w:fill="DBE5F1" w:themeFill="accent1" w:themeFillTint="33"/>
          </w:tcPr>
          <w:p w14:paraId="31DB224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 xml:space="preserve">Assessment 3 submitted: Group Technical </w:t>
            </w:r>
            <w:r w:rsidRPr="00F22DE4">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lastRenderedPageBreak/>
              <w:t>All</w:t>
            </w:r>
          </w:p>
        </w:tc>
      </w:tr>
      <w:tr w:rsidR="00793112" w:rsidRPr="00F22DE4" w14:paraId="1C2DF502" w14:textId="77777777" w:rsidTr="2E8D560D">
        <w:tc>
          <w:tcPr>
            <w:tcW w:w="804" w:type="dxa"/>
          </w:tcPr>
          <w:p w14:paraId="31DA000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10</w:t>
            </w:r>
          </w:p>
        </w:tc>
        <w:tc>
          <w:tcPr>
            <w:tcW w:w="3591" w:type="dxa"/>
          </w:tcPr>
          <w:p w14:paraId="133ED1AD" w14:textId="26470C5B"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Incorporate feedback; finalise </w:t>
            </w:r>
            <w:proofErr w:type="gramStart"/>
            <w:r w:rsidR="00894739" w:rsidRPr="00F22DE4">
              <w:rPr>
                <w:rFonts w:ascii="Times New Roman" w:eastAsia="Times New Roman" w:hAnsi="Times New Roman" w:cs="Times New Roman"/>
                <w:sz w:val="24"/>
                <w:szCs w:val="24"/>
                <w:lang w:val="en-AU"/>
              </w:rPr>
              <w:t>dashboard</w:t>
            </w:r>
            <w:r w:rsidRPr="00F22DE4">
              <w:rPr>
                <w:rFonts w:ascii="Times New Roman" w:eastAsia="Times New Roman" w:hAnsi="Times New Roman" w:cs="Times New Roman"/>
                <w:sz w:val="24"/>
                <w:szCs w:val="24"/>
                <w:lang w:val="en-AU"/>
              </w:rPr>
              <w:t xml:space="preserve">; </w:t>
            </w:r>
            <w:r w:rsidR="00894739" w:rsidRPr="00F22DE4">
              <w:rPr>
                <w:rFonts w:ascii="Times New Roman" w:eastAsia="Times New Roman" w:hAnsi="Times New Roman" w:cs="Times New Roman"/>
                <w:sz w:val="24"/>
                <w:szCs w:val="24"/>
                <w:lang w:val="en-AU"/>
              </w:rPr>
              <w:t xml:space="preserve"> deploy</w:t>
            </w:r>
            <w:proofErr w:type="gramEnd"/>
            <w:r w:rsidR="00894739" w:rsidRPr="00F22DE4">
              <w:rPr>
                <w:rFonts w:ascii="Times New Roman" w:eastAsia="Times New Roman" w:hAnsi="Times New Roman" w:cs="Times New Roman"/>
                <w:sz w:val="24"/>
                <w:szCs w:val="24"/>
                <w:lang w:val="en-AU"/>
              </w:rPr>
              <w:t xml:space="preserve"> to </w:t>
            </w:r>
            <w:proofErr w:type="spellStart"/>
            <w:r w:rsidR="00894739" w:rsidRPr="00F22DE4">
              <w:rPr>
                <w:rFonts w:ascii="Times New Roman" w:eastAsia="Times New Roman" w:hAnsi="Times New Roman" w:cs="Times New Roman"/>
                <w:sz w:val="24"/>
                <w:szCs w:val="24"/>
                <w:lang w:val="en-AU"/>
              </w:rPr>
              <w:t>Streamlit</w:t>
            </w:r>
            <w:proofErr w:type="spellEnd"/>
            <w:r w:rsidR="00894739" w:rsidRPr="00F22DE4">
              <w:rPr>
                <w:rFonts w:ascii="Times New Roman" w:eastAsia="Times New Roman" w:hAnsi="Times New Roman" w:cs="Times New Roman"/>
                <w:sz w:val="24"/>
                <w:szCs w:val="24"/>
                <w:lang w:val="en-AU"/>
              </w:rPr>
              <w:t xml:space="preserve"> Community Cloud; </w:t>
            </w:r>
            <w:r w:rsidRPr="00F22DE4">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F22DE4"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Deployed dashboard</w:t>
            </w:r>
            <w:r w:rsidR="7F54C7CB" w:rsidRPr="00F22DE4">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w:t>
            </w:r>
            <w:r w:rsidR="00590F58" w:rsidRPr="00F22DE4">
              <w:rPr>
                <w:rFonts w:ascii="Times New Roman" w:eastAsia="Times New Roman" w:hAnsi="Times New Roman" w:cs="Times New Roman"/>
                <w:sz w:val="24"/>
                <w:szCs w:val="24"/>
                <w:lang w:val="en-AU"/>
              </w:rPr>
              <w:t>Dashboard, Deploy</w:t>
            </w:r>
            <w:r w:rsidRPr="00F22DE4">
              <w:rPr>
                <w:rFonts w:ascii="Times New Roman" w:eastAsia="Times New Roman" w:hAnsi="Times New Roman" w:cs="Times New Roman"/>
                <w:sz w:val="24"/>
                <w:szCs w:val="24"/>
                <w:lang w:val="en-AU"/>
              </w:rPr>
              <w:t>)</w:t>
            </w:r>
          </w:p>
          <w:p w14:paraId="094E4EB4" w14:textId="088646C1" w:rsidR="00793112" w:rsidRPr="00F22DE4"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w:t>
            </w:r>
            <w:r w:rsidR="7F54C7CB" w:rsidRPr="00F22DE4">
              <w:rPr>
                <w:rFonts w:ascii="Times New Roman" w:eastAsia="Times New Roman" w:hAnsi="Times New Roman" w:cs="Times New Roman"/>
                <w:sz w:val="24"/>
                <w:szCs w:val="24"/>
                <w:lang w:val="en-AU"/>
              </w:rPr>
              <w:t xml:space="preserve"> (Monitor)</w:t>
            </w:r>
          </w:p>
        </w:tc>
      </w:tr>
      <w:tr w:rsidR="00793112" w:rsidRPr="00F22DE4" w14:paraId="3D0D4AD6" w14:textId="77777777" w:rsidTr="2E8D560D">
        <w:tc>
          <w:tcPr>
            <w:tcW w:w="804" w:type="dxa"/>
          </w:tcPr>
          <w:p w14:paraId="2A1D083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11</w:t>
            </w:r>
          </w:p>
        </w:tc>
        <w:tc>
          <w:tcPr>
            <w:tcW w:w="3591" w:type="dxa"/>
          </w:tcPr>
          <w:p w14:paraId="36D22D6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3090B720" w14:textId="77777777" w:rsidTr="2E8D560D">
        <w:tc>
          <w:tcPr>
            <w:tcW w:w="804" w:type="dxa"/>
            <w:shd w:val="clear" w:color="auto" w:fill="DBE5F1" w:themeFill="accent1" w:themeFillTint="33"/>
          </w:tcPr>
          <w:p w14:paraId="41FCD36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bl>
    <w:p w14:paraId="4C3845DA" w14:textId="5BC11E55"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F22DE4">
        <w:rPr>
          <w:rFonts w:ascii="Times New Roman" w:eastAsia="Times New Roman" w:hAnsi="Times New Roman" w:cs="Times New Roman"/>
          <w:b/>
          <w:bCs/>
          <w:sz w:val="24"/>
          <w:szCs w:val="24"/>
          <w:lang w:val="en-AU"/>
        </w:rPr>
        <w:t>Task allocation and team structure</w:t>
      </w:r>
      <w:bookmarkEnd w:id="14"/>
      <w:r w:rsidRPr="00F22DE4">
        <w:rPr>
          <w:rFonts w:ascii="Times New Roman" w:eastAsia="Times New Roman" w:hAnsi="Times New Roman" w:cs="Times New Roman"/>
          <w:b/>
          <w:bCs/>
          <w:sz w:val="24"/>
          <w:szCs w:val="24"/>
          <w:lang w:val="en-AU"/>
        </w:rPr>
        <w:t xml:space="preserve"> </w:t>
      </w:r>
    </w:p>
    <w:p w14:paraId="1FD23657" w14:textId="4C8DB02B"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Each team member owns one or two </w:t>
      </w:r>
      <w:r w:rsidR="0005419E" w:rsidRPr="00F22DE4">
        <w:rPr>
          <w:rFonts w:ascii="Times New Roman" w:eastAsia="Times New Roman" w:hAnsi="Times New Roman" w:cs="Times New Roman"/>
          <w:sz w:val="24"/>
          <w:szCs w:val="24"/>
          <w:lang w:val="en-AU"/>
        </w:rPr>
        <w:t xml:space="preserve">pipeline </w:t>
      </w:r>
      <w:r w:rsidRPr="00F22DE4">
        <w:rPr>
          <w:rFonts w:ascii="Times New Roman" w:eastAsia="Times New Roman" w:hAnsi="Times New Roman" w:cs="Times New Roman"/>
          <w:sz w:val="24"/>
          <w:szCs w:val="24"/>
          <w:lang w:val="en-AU"/>
        </w:rPr>
        <w:t xml:space="preserve">stages for the duration of the semester (Table </w:t>
      </w:r>
      <w:r w:rsidR="00241719" w:rsidRPr="00F22DE4">
        <w:rPr>
          <w:rFonts w:ascii="Times New Roman" w:eastAsia="Times New Roman" w:hAnsi="Times New Roman" w:cs="Times New Roman"/>
          <w:sz w:val="24"/>
          <w:szCs w:val="24"/>
          <w:lang w:val="en-AU"/>
        </w:rPr>
        <w:t>4</w:t>
      </w:r>
      <w:r w:rsidRPr="00F22DE4">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F22DE4"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5" w:name="_Toc237469382"/>
      <w:r w:rsidRPr="00F22DE4">
        <w:rPr>
          <w:rFonts w:ascii="Times New Roman" w:eastAsia="Times New Roman" w:hAnsi="Times New Roman"/>
          <w:color w:val="auto"/>
          <w:sz w:val="24"/>
          <w:szCs w:val="24"/>
        </w:rPr>
        <w:t xml:space="preserve">Table </w:t>
      </w:r>
      <w:r w:rsidR="002A5A27" w:rsidRPr="00F22DE4">
        <w:rPr>
          <w:rFonts w:ascii="Times New Roman" w:eastAsia="Times New Roman" w:hAnsi="Times New Roman"/>
          <w:color w:val="auto"/>
          <w:sz w:val="24"/>
          <w:szCs w:val="24"/>
        </w:rPr>
        <w:fldChar w:fldCharType="begin"/>
      </w:r>
      <w:r w:rsidR="002A5A27" w:rsidRPr="00F22DE4">
        <w:rPr>
          <w:rFonts w:ascii="Times New Roman" w:eastAsia="Times New Roman" w:hAnsi="Times New Roman"/>
          <w:color w:val="auto"/>
          <w:sz w:val="24"/>
          <w:szCs w:val="24"/>
        </w:rPr>
        <w:instrText xml:space="preserve"> SEQ Table \* ARABIC </w:instrText>
      </w:r>
      <w:r w:rsidR="002A5A27" w:rsidRPr="00F22DE4">
        <w:rPr>
          <w:rFonts w:ascii="Times New Roman" w:eastAsia="Times New Roman" w:hAnsi="Times New Roman"/>
          <w:color w:val="auto"/>
          <w:sz w:val="24"/>
          <w:szCs w:val="24"/>
        </w:rPr>
        <w:fldChar w:fldCharType="separate"/>
      </w:r>
      <w:r w:rsidR="001D2753" w:rsidRPr="00F22DE4">
        <w:rPr>
          <w:rFonts w:ascii="Times New Roman" w:eastAsia="Times New Roman" w:hAnsi="Times New Roman"/>
          <w:color w:val="auto"/>
          <w:sz w:val="24"/>
          <w:szCs w:val="24"/>
        </w:rPr>
        <w:t>4</w:t>
      </w:r>
      <w:r w:rsidR="002A5A27"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F22DE4" w14:paraId="7F6A994A" w14:textId="77777777" w:rsidTr="00E6464E">
        <w:tc>
          <w:tcPr>
            <w:tcW w:w="2127" w:type="dxa"/>
            <w:shd w:val="clear" w:color="auto" w:fill="DBE5F1" w:themeFill="accent1" w:themeFillTint="33"/>
          </w:tcPr>
          <w:p w14:paraId="4197F5CE"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Responsibilities</w:t>
            </w:r>
          </w:p>
        </w:tc>
      </w:tr>
      <w:tr w:rsidR="00484991" w:rsidRPr="00F22DE4" w14:paraId="4C0DF447" w14:textId="77777777" w:rsidTr="00E6464E">
        <w:tc>
          <w:tcPr>
            <w:tcW w:w="2127" w:type="dxa"/>
          </w:tcPr>
          <w:p w14:paraId="3787954F" w14:textId="36AD71DD"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Nguyen</w:t>
            </w:r>
          </w:p>
        </w:tc>
        <w:tc>
          <w:tcPr>
            <w:tcW w:w="1843" w:type="dxa"/>
          </w:tcPr>
          <w:p w14:paraId="6777C10D" w14:textId="03C98128"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Ingest &amp; </w:t>
            </w:r>
            <w:r w:rsidR="00241719" w:rsidRPr="00F22DE4">
              <w:rPr>
                <w:rFonts w:ascii="Times New Roman" w:eastAsia="Times New Roman" w:hAnsi="Times New Roman" w:cs="Times New Roman"/>
                <w:sz w:val="24"/>
                <w:szCs w:val="24"/>
                <w:lang w:val="en-AU"/>
              </w:rPr>
              <w:t>Data Store</w:t>
            </w:r>
          </w:p>
        </w:tc>
        <w:tc>
          <w:tcPr>
            <w:tcW w:w="5102" w:type="dxa"/>
          </w:tcPr>
          <w:p w14:paraId="78360941" w14:textId="59AD06D4" w:rsidR="00484991" w:rsidRPr="00F22DE4"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F22DE4" w14:paraId="32EFCCF3" w14:textId="77777777" w:rsidTr="00E6464E">
        <w:tc>
          <w:tcPr>
            <w:tcW w:w="2127" w:type="dxa"/>
          </w:tcPr>
          <w:p w14:paraId="4E6136C3" w14:textId="06B4B9B8"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Tran</w:t>
            </w:r>
          </w:p>
        </w:tc>
        <w:tc>
          <w:tcPr>
            <w:tcW w:w="1843" w:type="dxa"/>
          </w:tcPr>
          <w:p w14:paraId="027EB10F" w14:textId="2662D51D"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F22DE4"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Cleans, merges and </w:t>
            </w:r>
            <w:proofErr w:type="gramStart"/>
            <w:r w:rsidR="0063557C" w:rsidRPr="00F22DE4">
              <w:rPr>
                <w:rFonts w:ascii="Times New Roman" w:eastAsia="Times New Roman" w:hAnsi="Times New Roman" w:cs="Times New Roman"/>
                <w:sz w:val="24"/>
                <w:szCs w:val="24"/>
                <w:lang w:val="en-AU"/>
              </w:rPr>
              <w:t>engineers</w:t>
            </w:r>
            <w:proofErr w:type="gramEnd"/>
            <w:r w:rsidRPr="00F22DE4">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F22DE4" w14:paraId="356C08A1" w14:textId="77777777" w:rsidTr="00E6464E">
        <w:tc>
          <w:tcPr>
            <w:tcW w:w="2127" w:type="dxa"/>
          </w:tcPr>
          <w:p w14:paraId="460B0494" w14:textId="450CB219"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Hendrick </w:t>
            </w:r>
            <w:r w:rsidR="00241719" w:rsidRPr="00F22DE4">
              <w:rPr>
                <w:rFonts w:ascii="Times New Roman" w:eastAsia="Times New Roman" w:hAnsi="Times New Roman" w:cs="Times New Roman"/>
                <w:sz w:val="24"/>
                <w:szCs w:val="24"/>
                <w:lang w:val="en-AU"/>
              </w:rPr>
              <w:t>Dang</w:t>
            </w:r>
          </w:p>
        </w:tc>
        <w:tc>
          <w:tcPr>
            <w:tcW w:w="1843" w:type="dxa"/>
          </w:tcPr>
          <w:p w14:paraId="2FBB6B1F" w14:textId="09364644"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Analytics / </w:t>
            </w:r>
            <w:r w:rsidR="00241719" w:rsidRPr="00F22DE4">
              <w:rPr>
                <w:rFonts w:ascii="Times New Roman" w:eastAsia="Times New Roman" w:hAnsi="Times New Roman" w:cs="Times New Roman"/>
                <w:sz w:val="24"/>
                <w:szCs w:val="24"/>
                <w:lang w:val="en-AU"/>
              </w:rPr>
              <w:t>ML</w:t>
            </w:r>
          </w:p>
        </w:tc>
        <w:tc>
          <w:tcPr>
            <w:tcW w:w="5102" w:type="dxa"/>
          </w:tcPr>
          <w:p w14:paraId="4409576F" w14:textId="4995C8B8" w:rsidR="00484991" w:rsidRPr="00F22DE4"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Develops, tunes and validates the Ridge/Lasso forecasting model</w:t>
            </w:r>
          </w:p>
        </w:tc>
      </w:tr>
      <w:tr w:rsidR="00241719" w:rsidRPr="00F22DE4" w14:paraId="652E6D2F" w14:textId="77777777" w:rsidTr="00E6464E">
        <w:tc>
          <w:tcPr>
            <w:tcW w:w="2127" w:type="dxa"/>
          </w:tcPr>
          <w:p w14:paraId="432E6D88" w14:textId="4D3D7DD2" w:rsidR="00241719"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Tran</w:t>
            </w:r>
          </w:p>
        </w:tc>
        <w:tc>
          <w:tcPr>
            <w:tcW w:w="1843" w:type="dxa"/>
          </w:tcPr>
          <w:p w14:paraId="672CD717" w14:textId="15D5C29A" w:rsidR="00241719"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Dashboard &amp; </w:t>
            </w:r>
            <w:proofErr w:type="gramStart"/>
            <w:r w:rsidRPr="00F22DE4">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F22DE4"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Builds the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dashboard and manages its deployment and redeployment via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Community Cloud.</w:t>
            </w:r>
          </w:p>
        </w:tc>
      </w:tr>
    </w:tbl>
    <w:p w14:paraId="3926FB5C" w14:textId="4DFDE29D"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F22DE4">
        <w:rPr>
          <w:rFonts w:ascii="Times New Roman" w:eastAsia="Times New Roman" w:hAnsi="Times New Roman" w:cs="Times New Roman"/>
          <w:b/>
          <w:bCs/>
          <w:sz w:val="24"/>
          <w:szCs w:val="24"/>
          <w:lang w:val="en-AU"/>
        </w:rPr>
        <w:t>Initial risk analysis</w:t>
      </w:r>
      <w:bookmarkEnd w:id="16"/>
      <w:r w:rsidRPr="00F22DE4">
        <w:rPr>
          <w:rFonts w:ascii="Times New Roman" w:eastAsia="Times New Roman" w:hAnsi="Times New Roman" w:cs="Times New Roman"/>
          <w:b/>
          <w:bCs/>
          <w:sz w:val="24"/>
          <w:szCs w:val="24"/>
          <w:lang w:val="en-AU"/>
        </w:rPr>
        <w:t xml:space="preserve"> </w:t>
      </w:r>
    </w:p>
    <w:p w14:paraId="14FB1459" w14:textId="7618E4A5"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project has </w:t>
      </w:r>
      <w:r w:rsidR="00B54597" w:rsidRPr="00F22DE4">
        <w:rPr>
          <w:rFonts w:ascii="Times New Roman" w:eastAsia="Times New Roman" w:hAnsi="Times New Roman"/>
          <w:sz w:val="24"/>
          <w:szCs w:val="24"/>
        </w:rPr>
        <w:t>six</w:t>
      </w:r>
      <w:r w:rsidRPr="00F22DE4">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first risk is changes in the crime data. </w:t>
      </w:r>
      <w:r w:rsidR="00A26F48" w:rsidRPr="00F22DE4">
        <w:rPr>
          <w:rFonts w:ascii="Times New Roman" w:eastAsia="Times New Roman" w:hAnsi="Times New Roman"/>
          <w:sz w:val="24"/>
          <w:szCs w:val="24"/>
        </w:rPr>
        <w:t>T</w:t>
      </w:r>
      <w:r w:rsidR="5BAB95AB" w:rsidRPr="00F22DE4">
        <w:rPr>
          <w:rFonts w:ascii="Times New Roman" w:eastAsia="Times New Roman" w:hAnsi="Times New Roman"/>
          <w:sz w:val="24"/>
          <w:szCs w:val="24"/>
        </w:rPr>
        <w:t>he transition</w:t>
      </w:r>
      <w:r w:rsidRPr="00F22DE4">
        <w:rPr>
          <w:rFonts w:ascii="Times New Roman" w:eastAsia="Times New Roman" w:hAnsi="Times New Roman"/>
          <w:sz w:val="24"/>
          <w:szCs w:val="24"/>
        </w:rPr>
        <w:t xml:space="preserve"> from PROMIS to </w:t>
      </w:r>
      <w:proofErr w:type="spellStart"/>
      <w:r w:rsidRPr="00F22DE4">
        <w:rPr>
          <w:rFonts w:ascii="Times New Roman" w:eastAsia="Times New Roman" w:hAnsi="Times New Roman"/>
          <w:sz w:val="24"/>
          <w:szCs w:val="24"/>
        </w:rPr>
        <w:t>SerPro</w:t>
      </w:r>
      <w:proofErr w:type="spellEnd"/>
      <w:r w:rsidRPr="00F22DE4">
        <w:rPr>
          <w:rFonts w:ascii="Times New Roman" w:eastAsia="Times New Roman" w:hAnsi="Times New Roman"/>
          <w:sz w:val="24"/>
          <w:szCs w:val="24"/>
        </w:rPr>
        <w:t xml:space="preserve"> in November 2023 and </w:t>
      </w:r>
      <w:r w:rsidR="00D13A80" w:rsidRPr="00F22DE4">
        <w:rPr>
          <w:rFonts w:ascii="Times New Roman" w:eastAsia="Times New Roman" w:hAnsi="Times New Roman"/>
          <w:sz w:val="24"/>
          <w:szCs w:val="24"/>
        </w:rPr>
        <w:t xml:space="preserve">the </w:t>
      </w:r>
      <w:r w:rsidRPr="00F22DE4">
        <w:rPr>
          <w:rFonts w:ascii="Times New Roman" w:eastAsia="Times New Roman" w:hAnsi="Times New Roman"/>
          <w:sz w:val="24"/>
          <w:szCs w:val="24"/>
        </w:rPr>
        <w:t xml:space="preserve">ANZSOC classification </w:t>
      </w:r>
      <w:r w:rsidR="5BAB95AB" w:rsidRPr="00F22DE4">
        <w:rPr>
          <w:rFonts w:ascii="Times New Roman" w:eastAsia="Times New Roman" w:hAnsi="Times New Roman"/>
          <w:sz w:val="24"/>
          <w:szCs w:val="24"/>
        </w:rPr>
        <w:t>transition</w:t>
      </w:r>
      <w:r w:rsidRPr="00F22DE4">
        <w:rPr>
          <w:rFonts w:ascii="Times New Roman" w:eastAsia="Times New Roman" w:hAnsi="Times New Roman"/>
          <w:sz w:val="24"/>
          <w:szCs w:val="24"/>
        </w:rPr>
        <w:t xml:space="preserve"> in April 2025 may </w:t>
      </w:r>
      <w:r w:rsidR="5BAB95AB" w:rsidRPr="00F22DE4">
        <w:rPr>
          <w:rFonts w:ascii="Times New Roman" w:eastAsia="Times New Roman" w:hAnsi="Times New Roman"/>
          <w:sz w:val="24"/>
          <w:szCs w:val="24"/>
        </w:rPr>
        <w:t xml:space="preserve">pose challenges in </w:t>
      </w:r>
      <w:r w:rsidR="00D13A80" w:rsidRPr="00F22DE4">
        <w:rPr>
          <w:rFonts w:ascii="Times New Roman" w:eastAsia="Times New Roman" w:hAnsi="Times New Roman"/>
          <w:sz w:val="24"/>
          <w:szCs w:val="24"/>
        </w:rPr>
        <w:lastRenderedPageBreak/>
        <w:t xml:space="preserve">comparing old </w:t>
      </w:r>
      <w:r w:rsidRPr="00F22DE4">
        <w:rPr>
          <w:rFonts w:ascii="Times New Roman" w:eastAsia="Times New Roman" w:hAnsi="Times New Roman"/>
          <w:sz w:val="24"/>
          <w:szCs w:val="24"/>
        </w:rPr>
        <w:t xml:space="preserve">and </w:t>
      </w:r>
      <w:r w:rsidR="5BAB95AB" w:rsidRPr="00F22DE4">
        <w:rPr>
          <w:rFonts w:ascii="Times New Roman" w:eastAsia="Times New Roman" w:hAnsi="Times New Roman"/>
          <w:sz w:val="24"/>
          <w:szCs w:val="24"/>
        </w:rPr>
        <w:t>new</w:t>
      </w:r>
      <w:r w:rsidRPr="00F22DE4">
        <w:rPr>
          <w:rFonts w:ascii="Times New Roman" w:eastAsia="Times New Roman" w:hAnsi="Times New Roman"/>
          <w:sz w:val="24"/>
          <w:szCs w:val="24"/>
        </w:rPr>
        <w:t xml:space="preserve"> </w:t>
      </w:r>
      <w:r w:rsidR="5BAB95AB" w:rsidRPr="00F22DE4">
        <w:rPr>
          <w:rFonts w:ascii="Times New Roman" w:eastAsia="Times New Roman" w:hAnsi="Times New Roman"/>
          <w:sz w:val="24"/>
          <w:szCs w:val="24"/>
        </w:rPr>
        <w:t>crime</w:t>
      </w:r>
      <w:r w:rsidR="00D13A80" w:rsidRPr="00F22DE4">
        <w:rPr>
          <w:rFonts w:ascii="Times New Roman" w:eastAsia="Times New Roman" w:hAnsi="Times New Roman"/>
          <w:sz w:val="24"/>
          <w:szCs w:val="24"/>
        </w:rPr>
        <w:t xml:space="preserve"> </w:t>
      </w:r>
      <w:r w:rsidR="008C1748" w:rsidRPr="00F22DE4">
        <w:rPr>
          <w:rFonts w:ascii="Times New Roman" w:eastAsia="Times New Roman" w:hAnsi="Times New Roman"/>
          <w:sz w:val="24"/>
          <w:szCs w:val="24"/>
        </w:rPr>
        <w:t>data</w:t>
      </w:r>
      <w:r w:rsidR="5BAB95AB" w:rsidRPr="00F22DE4">
        <w:rPr>
          <w:rFonts w:ascii="Times New Roman" w:eastAsia="Times New Roman" w:hAnsi="Times New Roman"/>
          <w:sz w:val="24"/>
          <w:szCs w:val="24"/>
        </w:rPr>
        <w:t xml:space="preserve">. </w:t>
      </w:r>
      <w:r w:rsidR="008C1748" w:rsidRPr="00F22DE4">
        <w:rPr>
          <w:rFonts w:ascii="Times New Roman" w:eastAsia="Times New Roman" w:hAnsi="Times New Roman"/>
          <w:sz w:val="24"/>
          <w:szCs w:val="24"/>
        </w:rPr>
        <w:t>To</w:t>
      </w:r>
      <w:r w:rsidRPr="00F22DE4">
        <w:rPr>
          <w:rFonts w:ascii="Times New Roman" w:eastAsia="Times New Roman" w:hAnsi="Times New Roman"/>
          <w:sz w:val="24"/>
          <w:szCs w:val="24"/>
        </w:rPr>
        <w:t xml:space="preserve"> </w:t>
      </w:r>
      <w:r w:rsidR="5BAB95AB" w:rsidRPr="00F22DE4">
        <w:rPr>
          <w:rFonts w:ascii="Times New Roman" w:eastAsia="Times New Roman" w:hAnsi="Times New Roman"/>
          <w:sz w:val="24"/>
          <w:szCs w:val="24"/>
        </w:rPr>
        <w:t>minimi</w:t>
      </w:r>
      <w:r w:rsidR="00EF663E" w:rsidRPr="00F22DE4">
        <w:rPr>
          <w:rFonts w:ascii="Times New Roman" w:eastAsia="Times New Roman" w:hAnsi="Times New Roman"/>
          <w:sz w:val="24"/>
          <w:szCs w:val="24"/>
        </w:rPr>
        <w:t>s</w:t>
      </w:r>
      <w:r w:rsidR="5BAB95AB" w:rsidRPr="00F22DE4">
        <w:rPr>
          <w:rFonts w:ascii="Times New Roman" w:eastAsia="Times New Roman" w:hAnsi="Times New Roman"/>
          <w:sz w:val="24"/>
          <w:szCs w:val="24"/>
        </w:rPr>
        <w:t xml:space="preserve">e </w:t>
      </w:r>
      <w:r w:rsidR="008C1748" w:rsidRPr="00F22DE4">
        <w:rPr>
          <w:rFonts w:ascii="Times New Roman" w:eastAsia="Times New Roman" w:hAnsi="Times New Roman"/>
          <w:sz w:val="24"/>
          <w:szCs w:val="24"/>
        </w:rPr>
        <w:t>this</w:t>
      </w:r>
      <w:r w:rsidR="5BAB95AB" w:rsidRPr="00F22DE4">
        <w:rPr>
          <w:rFonts w:ascii="Times New Roman" w:eastAsia="Times New Roman" w:hAnsi="Times New Roman"/>
          <w:sz w:val="24"/>
          <w:szCs w:val="24"/>
        </w:rPr>
        <w:t xml:space="preserve"> risk, both transitions will be incorporated into the model</w:t>
      </w:r>
      <w:r w:rsidR="385D5A0A" w:rsidRPr="00F22DE4">
        <w:rPr>
          <w:rFonts w:ascii="Times New Roman" w:eastAsia="Times New Roman" w:hAnsi="Times New Roman"/>
          <w:sz w:val="24"/>
          <w:szCs w:val="24"/>
        </w:rPr>
        <w:t>.</w:t>
      </w:r>
    </w:p>
    <w:p w14:paraId="45638B5E" w14:textId="786B84BD"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second </w:t>
      </w:r>
      <w:r w:rsidR="29AD3A28" w:rsidRPr="00F22DE4">
        <w:rPr>
          <w:rFonts w:ascii="Times New Roman" w:eastAsia="Times New Roman" w:hAnsi="Times New Roman"/>
          <w:sz w:val="24"/>
          <w:szCs w:val="24"/>
        </w:rPr>
        <w:t>one</w:t>
      </w:r>
      <w:r w:rsidRPr="00F22DE4">
        <w:rPr>
          <w:rFonts w:ascii="Times New Roman" w:eastAsia="Times New Roman" w:hAnsi="Times New Roman"/>
          <w:sz w:val="24"/>
          <w:szCs w:val="24"/>
        </w:rPr>
        <w:t xml:space="preserve"> is that recent crime data may be incomplete because some offences are recorded later. </w:t>
      </w:r>
      <w:r w:rsidR="00EF663E" w:rsidRPr="00F22DE4">
        <w:rPr>
          <w:rFonts w:ascii="Times New Roman" w:eastAsia="Times New Roman" w:hAnsi="Times New Roman"/>
          <w:sz w:val="24"/>
          <w:szCs w:val="24"/>
        </w:rPr>
        <w:t>To</w:t>
      </w:r>
      <w:r w:rsidR="79D20DDD" w:rsidRPr="00F22DE4">
        <w:rPr>
          <w:rFonts w:ascii="Times New Roman" w:eastAsia="Times New Roman" w:hAnsi="Times New Roman"/>
          <w:sz w:val="24"/>
          <w:szCs w:val="24"/>
        </w:rPr>
        <w:t xml:space="preserve"> prevent incorrect</w:t>
      </w:r>
      <w:r w:rsidRPr="00F22DE4">
        <w:rPr>
          <w:rFonts w:ascii="Times New Roman" w:eastAsia="Times New Roman" w:hAnsi="Times New Roman"/>
          <w:sz w:val="24"/>
          <w:szCs w:val="24"/>
        </w:rPr>
        <w:t xml:space="preserve"> results, the </w:t>
      </w:r>
      <w:r w:rsidR="79D20DDD" w:rsidRPr="00F22DE4">
        <w:rPr>
          <w:rFonts w:ascii="Times New Roman" w:eastAsia="Times New Roman" w:hAnsi="Times New Roman"/>
          <w:sz w:val="24"/>
          <w:szCs w:val="24"/>
        </w:rPr>
        <w:t>latest</w:t>
      </w:r>
      <w:r w:rsidRPr="00F22DE4">
        <w:rPr>
          <w:rFonts w:ascii="Times New Roman" w:eastAsia="Times New Roman" w:hAnsi="Times New Roman"/>
          <w:sz w:val="24"/>
          <w:szCs w:val="24"/>
        </w:rPr>
        <w:t xml:space="preserve"> six months of data will not be </w:t>
      </w:r>
      <w:r w:rsidR="79D20DDD" w:rsidRPr="00F22DE4">
        <w:rPr>
          <w:rFonts w:ascii="Times New Roman" w:eastAsia="Times New Roman" w:hAnsi="Times New Roman"/>
          <w:sz w:val="24"/>
          <w:szCs w:val="24"/>
        </w:rPr>
        <w:t>included in the</w:t>
      </w:r>
      <w:r w:rsidR="00EF663E" w:rsidRPr="00F22DE4">
        <w:rPr>
          <w:rFonts w:ascii="Times New Roman" w:eastAsia="Times New Roman" w:hAnsi="Times New Roman"/>
          <w:sz w:val="24"/>
          <w:szCs w:val="24"/>
        </w:rPr>
        <w:t xml:space="preserve"> model’s</w:t>
      </w:r>
      <w:r w:rsidRPr="00F22DE4">
        <w:rPr>
          <w:rFonts w:ascii="Times New Roman" w:eastAsia="Times New Roman" w:hAnsi="Times New Roman"/>
          <w:sz w:val="24"/>
          <w:szCs w:val="24"/>
        </w:rPr>
        <w:t xml:space="preserve"> training </w:t>
      </w:r>
      <w:r w:rsidR="79D20DDD" w:rsidRPr="00F22DE4">
        <w:rPr>
          <w:rFonts w:ascii="Times New Roman" w:eastAsia="Times New Roman" w:hAnsi="Times New Roman"/>
          <w:sz w:val="24"/>
          <w:szCs w:val="24"/>
        </w:rPr>
        <w:t>and</w:t>
      </w:r>
      <w:r w:rsidRPr="00F22DE4">
        <w:rPr>
          <w:rFonts w:ascii="Times New Roman" w:eastAsia="Times New Roman" w:hAnsi="Times New Roman"/>
          <w:sz w:val="24"/>
          <w:szCs w:val="24"/>
        </w:rPr>
        <w:t xml:space="preserve"> testing.</w:t>
      </w:r>
    </w:p>
    <w:p w14:paraId="2FB024F7" w14:textId="02F930DB" w:rsidR="00C53051" w:rsidRPr="00F22DE4" w:rsidRDefault="260BD9FE" w:rsidP="00C777BC">
      <w:pPr>
        <w:spacing w:before="120" w:after="120" w:line="276" w:lineRule="auto"/>
        <w:jc w:val="both"/>
      </w:pPr>
      <w:r w:rsidRPr="00F22DE4">
        <w:rPr>
          <w:rFonts w:ascii="Times New Roman" w:eastAsia="Times New Roman" w:hAnsi="Times New Roman"/>
          <w:sz w:val="24"/>
          <w:szCs w:val="24"/>
        </w:rPr>
        <w:t>The third risk is limited</w:t>
      </w:r>
      <w:r w:rsidR="00E43541" w:rsidRPr="00F22DE4">
        <w:rPr>
          <w:rFonts w:ascii="Times New Roman" w:eastAsia="Times New Roman" w:hAnsi="Times New Roman"/>
          <w:sz w:val="24"/>
          <w:szCs w:val="24"/>
        </w:rPr>
        <w:t xml:space="preserve"> data on</w:t>
      </w:r>
      <w:r w:rsidRPr="00F22DE4">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Pr="00F22DE4" w:rsidRDefault="008149F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FB85545" w14:textId="4348E74E" w:rsidR="009031D4" w:rsidRPr="00F22DE4" w:rsidRDefault="00B5459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w:t>
      </w:r>
      <w:r w:rsidR="16AD1671" w:rsidRPr="00F22DE4">
        <w:rPr>
          <w:rFonts w:ascii="Times New Roman" w:eastAsia="Times New Roman" w:hAnsi="Times New Roman"/>
          <w:sz w:val="24"/>
          <w:szCs w:val="24"/>
        </w:rPr>
        <w:t>he</w:t>
      </w:r>
      <w:r w:rsidR="260BD9FE" w:rsidRPr="00F22DE4">
        <w:rPr>
          <w:rFonts w:ascii="Times New Roman" w:eastAsia="Times New Roman" w:hAnsi="Times New Roman"/>
          <w:sz w:val="24"/>
          <w:szCs w:val="24"/>
        </w:rPr>
        <w:t xml:space="preserve"> fi</w:t>
      </w:r>
      <w:r w:rsidR="009031D4" w:rsidRPr="00F22DE4">
        <w:rPr>
          <w:rFonts w:ascii="Times New Roman" w:eastAsia="Times New Roman" w:hAnsi="Times New Roman"/>
          <w:sz w:val="24"/>
          <w:szCs w:val="24"/>
        </w:rPr>
        <w:t>fth</w:t>
      </w:r>
      <w:r w:rsidR="260BD9FE" w:rsidRPr="00F22DE4">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sidRPr="00F22DE4">
        <w:rPr>
          <w:rFonts w:ascii="Times New Roman" w:eastAsia="Times New Roman" w:hAnsi="Times New Roman"/>
          <w:sz w:val="24"/>
          <w:szCs w:val="24"/>
        </w:rPr>
        <w:t xml:space="preserve"> on</w:t>
      </w:r>
      <w:r w:rsidR="260BD9FE" w:rsidRPr="00F22DE4">
        <w:rPr>
          <w:rFonts w:ascii="Times New Roman" w:eastAsia="Times New Roman" w:hAnsi="Times New Roman"/>
          <w:sz w:val="24"/>
          <w:szCs w:val="24"/>
        </w:rPr>
        <w:t xml:space="preserve">, then improve it </w:t>
      </w:r>
      <w:r w:rsidR="00296DAF" w:rsidRPr="00F22DE4">
        <w:rPr>
          <w:rFonts w:ascii="Times New Roman" w:eastAsia="Times New Roman" w:hAnsi="Times New Roman"/>
          <w:sz w:val="24"/>
          <w:szCs w:val="24"/>
        </w:rPr>
        <w:t>throughout</w:t>
      </w:r>
      <w:r w:rsidR="260BD9FE" w:rsidRPr="00F22DE4">
        <w:rPr>
          <w:rFonts w:ascii="Times New Roman" w:eastAsia="Times New Roman" w:hAnsi="Times New Roman"/>
          <w:sz w:val="24"/>
          <w:szCs w:val="24"/>
        </w:rPr>
        <w:t xml:space="preserve"> the project.</w:t>
      </w:r>
    </w:p>
    <w:p w14:paraId="10B60185" w14:textId="6AC330D9" w:rsidR="009031D4" w:rsidRPr="00F22DE4" w:rsidRDefault="009031D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F22DE4">
        <w:rPr>
          <w:rFonts w:ascii="Times New Roman" w:eastAsia="Times New Roman" w:hAnsi="Times New Roman"/>
          <w:sz w:val="24"/>
          <w:szCs w:val="24"/>
        </w:rPr>
        <w:t>particular communities</w:t>
      </w:r>
      <w:proofErr w:type="gramEnd"/>
      <w:r w:rsidRPr="00F22DE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F22DE4">
        <w:rPr>
          <w:rFonts w:ascii="Times New Roman" w:eastAsia="Times New Roman" w:hAnsi="Times New Roman" w:cs="Times New Roman"/>
          <w:b/>
          <w:bCs/>
          <w:sz w:val="24"/>
          <w:szCs w:val="24"/>
          <w:lang w:val="en-AU"/>
        </w:rPr>
        <w:t>Ethics, privacy and security considerations</w:t>
      </w:r>
      <w:bookmarkEnd w:id="17"/>
    </w:p>
    <w:p w14:paraId="69449AE5" w14:textId="5AB86318"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Data privacy</w:t>
      </w:r>
    </w:p>
    <w:p w14:paraId="495DCF4D" w14:textId="0814A453"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Indigenous data governance</w:t>
      </w:r>
    </w:p>
    <w:p w14:paraId="749F157E" w14:textId="5507436D" w:rsidR="527D9A1E" w:rsidRPr="00F22DE4" w:rsidRDefault="527D9A1E" w:rsidP="00C777BC">
      <w:pPr>
        <w:spacing w:before="120" w:after="160" w:line="276" w:lineRule="auto"/>
        <w:jc w:val="both"/>
      </w:pPr>
      <w:r w:rsidRPr="00F22DE4">
        <w:rPr>
          <w:rFonts w:ascii="Times New Roman" w:eastAsia="Times New Roman" w:hAnsi="Times New Roman"/>
          <w:sz w:val="24"/>
          <w:szCs w:val="24"/>
        </w:rPr>
        <w:t>Aboriginal people are strongly represented in NT crime statistics</w:t>
      </w:r>
      <w:r w:rsidR="001B29B4" w:rsidRPr="00F22DE4">
        <w:rPr>
          <w:rFonts w:ascii="Times New Roman" w:eastAsia="Times New Roman" w:hAnsi="Times New Roman"/>
          <w:sz w:val="24"/>
          <w:szCs w:val="24"/>
        </w:rPr>
        <w:t xml:space="preserve"> (Northern Territory Police Force, 2025)</w:t>
      </w:r>
      <w:r w:rsidRPr="00F22DE4">
        <w:rPr>
          <w:rFonts w:ascii="Times New Roman" w:eastAsia="Times New Roman" w:hAnsi="Times New Roman"/>
          <w:sz w:val="24"/>
          <w:szCs w:val="24"/>
        </w:rPr>
        <w:t>, so the data must be used carefully and respectfully. The project follows the CARE Principles</w:t>
      </w:r>
      <w:r w:rsidR="00FC3EC0" w:rsidRPr="00F22DE4">
        <w:rPr>
          <w:rFonts w:ascii="Times New Roman" w:eastAsia="Times New Roman" w:hAnsi="Times New Roman"/>
          <w:sz w:val="24"/>
          <w:szCs w:val="24"/>
        </w:rPr>
        <w:t xml:space="preserve"> (Carroll et al., 2020)</w:t>
      </w:r>
      <w:r w:rsidRPr="00F22DE4">
        <w:rPr>
          <w:rFonts w:ascii="Times New Roman" w:eastAsia="Times New Roman" w:hAnsi="Times New Roman"/>
          <w:sz w:val="24"/>
          <w:szCs w:val="24"/>
        </w:rPr>
        <w:t xml:space="preserve"> and the AIATSIS Code of Ethics</w:t>
      </w:r>
      <w:r w:rsidR="00FC3EC0" w:rsidRPr="00F22DE4">
        <w:rPr>
          <w:rFonts w:ascii="Times New Roman" w:eastAsia="Times New Roman" w:hAnsi="Times New Roman"/>
          <w:sz w:val="24"/>
          <w:szCs w:val="24"/>
        </w:rPr>
        <w:t xml:space="preserve"> (AIATSIS, 2020)</w:t>
      </w:r>
      <w:r w:rsidRPr="00F22DE4">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Responsible use</w:t>
      </w:r>
    </w:p>
    <w:p w14:paraId="1574CF28" w14:textId="62A598A4"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F22DE4" w:rsidRDefault="527D9A1E" w:rsidP="00C777BC">
      <w:pPr>
        <w:spacing w:before="120" w:after="16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70B2DE40" w14:textId="77777777" w:rsidR="00444343" w:rsidRPr="00F22DE4" w:rsidRDefault="00444343" w:rsidP="00C777BC">
      <w:pPr>
        <w:spacing w:before="120" w:after="160" w:line="276" w:lineRule="auto"/>
        <w:jc w:val="both"/>
        <w:rPr>
          <w:rFonts w:ascii="Times New Roman" w:eastAsia="Times New Roman" w:hAnsi="Times New Roman"/>
          <w:sz w:val="24"/>
          <w:szCs w:val="24"/>
        </w:rPr>
      </w:pPr>
    </w:p>
    <w:p w14:paraId="7536895F" w14:textId="77777777" w:rsidR="00444343" w:rsidRPr="00F22DE4" w:rsidRDefault="00444343" w:rsidP="00C777BC">
      <w:pPr>
        <w:spacing w:before="120" w:after="160" w:line="276" w:lineRule="auto"/>
        <w:jc w:val="both"/>
      </w:pPr>
    </w:p>
    <w:p w14:paraId="2B2B2A8A" w14:textId="161624E4"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lastRenderedPageBreak/>
        <w:t>Security and reproducibility</w:t>
      </w:r>
    </w:p>
    <w:p w14:paraId="60292EE9" w14:textId="36FBDF33" w:rsidR="527D9A1E" w:rsidRPr="00F22DE4" w:rsidRDefault="527D9A1E" w:rsidP="00C777BC">
      <w:pPr>
        <w:spacing w:before="120" w:after="160" w:line="276" w:lineRule="auto"/>
        <w:jc w:val="both"/>
      </w:pPr>
      <w:r w:rsidRPr="00F22DE4">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project will also keep its data-processing and analysis steps in version-controlled code. This allows other</w:t>
      </w:r>
      <w:r w:rsidR="00296DAF" w:rsidRPr="00F22DE4">
        <w:rPr>
          <w:rFonts w:ascii="Times New Roman" w:eastAsia="Times New Roman" w:hAnsi="Times New Roman"/>
          <w:sz w:val="24"/>
          <w:szCs w:val="24"/>
        </w:rPr>
        <w:t xml:space="preserve">s </w:t>
      </w:r>
      <w:r w:rsidRPr="00F22DE4">
        <w:rPr>
          <w:rFonts w:ascii="Times New Roman" w:eastAsia="Times New Roman" w:hAnsi="Times New Roman"/>
          <w:sz w:val="24"/>
          <w:szCs w:val="24"/>
        </w:rPr>
        <w:t xml:space="preserve">to understand, </w:t>
      </w:r>
      <w:r w:rsidR="00296DAF" w:rsidRPr="00F22DE4">
        <w:rPr>
          <w:rFonts w:ascii="Times New Roman" w:eastAsia="Times New Roman" w:hAnsi="Times New Roman"/>
          <w:sz w:val="24"/>
          <w:szCs w:val="24"/>
        </w:rPr>
        <w:t>replicate,</w:t>
      </w:r>
      <w:r w:rsidRPr="00F22DE4">
        <w:rPr>
          <w:rFonts w:ascii="Times New Roman" w:eastAsia="Times New Roman" w:hAnsi="Times New Roman"/>
          <w:sz w:val="24"/>
          <w:szCs w:val="24"/>
        </w:rPr>
        <w:t xml:space="preserve"> and verify the results.</w:t>
      </w:r>
    </w:p>
    <w:p w14:paraId="4B4F288D" w14:textId="061BD555" w:rsidR="000D6755" w:rsidRPr="00F22DE4" w:rsidRDefault="1A7004F3" w:rsidP="00C777BC">
      <w:pPr>
        <w:spacing w:before="120" w:line="276" w:lineRule="auto"/>
        <w:jc w:val="both"/>
      </w:pPr>
      <w:r w:rsidRPr="00F22DE4">
        <w:rPr>
          <w:rFonts w:ascii="Times New Roman" w:eastAsia="Times New Roman" w:hAnsi="Times New Roman"/>
          <w:b/>
          <w:bCs/>
          <w:sz w:val="24"/>
          <w:szCs w:val="24"/>
        </w:rPr>
        <w:t xml:space="preserve">GitHub repository: </w:t>
      </w:r>
    </w:p>
    <w:p w14:paraId="3008DC2F" w14:textId="1CEEC041" w:rsidR="1A7004F3" w:rsidRPr="00F22DE4" w:rsidRDefault="1A7004F3" w:rsidP="00C777BC">
      <w:pPr>
        <w:spacing w:before="120" w:line="276" w:lineRule="auto"/>
        <w:jc w:val="both"/>
      </w:pPr>
      <w:hyperlink r:id="rId18">
        <w:r w:rsidRPr="00F22DE4">
          <w:rPr>
            <w:rStyle w:val="Hyperlink"/>
            <w:rFonts w:ascii="Times New Roman" w:eastAsia="Times New Roman" w:hAnsi="Times New Roman"/>
            <w:sz w:val="24"/>
            <w:szCs w:val="24"/>
          </w:rPr>
          <w:t>https://github.com/HendrickDang/PRT661-DATA-SCIENCE-PRACTICE</w:t>
        </w:r>
      </w:hyperlink>
    </w:p>
    <w:p w14:paraId="6C514C7E" w14:textId="17A787AA" w:rsidR="000D6755" w:rsidRPr="00F22DE4" w:rsidRDefault="7F54C7CB" w:rsidP="00444343">
      <w:pPr>
        <w:spacing w:before="120" w:line="276" w:lineRule="auto"/>
        <w:rPr>
          <w:rFonts w:ascii="Times New Roman" w:eastAsia="Times New Roman" w:hAnsi="Times New Roman"/>
          <w:sz w:val="24"/>
          <w:szCs w:val="24"/>
        </w:rPr>
      </w:pPr>
      <w:r w:rsidRPr="00F22DE4">
        <w:rPr>
          <w:rFonts w:ascii="Times New Roman" w:eastAsia="Times New Roman" w:hAnsi="Times New Roman"/>
          <w:b/>
          <w:bCs/>
          <w:sz w:val="24"/>
          <w:szCs w:val="24"/>
        </w:rPr>
        <w:t xml:space="preserve">Project management board (JIRA): </w:t>
      </w:r>
      <w:hyperlink r:id="rId19">
        <w:r w:rsidRPr="00F22DE4">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F22DE4">
        <w:rPr>
          <w:rFonts w:ascii="Times New Roman" w:eastAsia="Times New Roman" w:hAnsi="Times New Roman" w:cs="Times New Roman"/>
          <w:b/>
          <w:bCs/>
          <w:sz w:val="24"/>
          <w:szCs w:val="24"/>
          <w:lang w:val="en-AU"/>
        </w:rPr>
        <w:t>References</w:t>
      </w:r>
      <w:bookmarkEnd w:id="10"/>
      <w:bookmarkEnd w:id="18"/>
    </w:p>
    <w:p w14:paraId="311E2D38" w14:textId="144DCEBE" w:rsidR="774E1123"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June). </w:t>
      </w:r>
      <w:r w:rsidRPr="00F22DE4">
        <w:rPr>
          <w:rFonts w:ascii="Times New Roman" w:eastAsia="Times New Roman" w:hAnsi="Times New Roman"/>
          <w:i/>
          <w:iCs/>
          <w:sz w:val="24"/>
          <w:szCs w:val="24"/>
        </w:rPr>
        <w:t>National, state and territory population</w:t>
      </w:r>
      <w:r w:rsidRPr="00F22DE4">
        <w:rPr>
          <w:rFonts w:ascii="Times New Roman" w:eastAsia="Times New Roman" w:hAnsi="Times New Roman"/>
          <w:sz w:val="24"/>
          <w:szCs w:val="24"/>
        </w:rPr>
        <w:t xml:space="preserve">. </w:t>
      </w:r>
      <w:hyperlink r:id="rId20">
        <w:r w:rsidRPr="00F22DE4">
          <w:rPr>
            <w:rStyle w:val="Hyperlink"/>
            <w:rFonts w:ascii="Times New Roman" w:eastAsia="Times New Roman" w:hAnsi="Times New Roman"/>
            <w:sz w:val="24"/>
            <w:szCs w:val="24"/>
          </w:rPr>
          <w:t>https://www.abs.gov.au/statistics/people/population/national-state-and-territory-population/latest-release</w:t>
        </w:r>
      </w:hyperlink>
      <w:r w:rsidRPr="00F22DE4">
        <w:rPr>
          <w:rFonts w:ascii="Times New Roman" w:eastAsia="Times New Roman" w:hAnsi="Times New Roman"/>
          <w:sz w:val="24"/>
          <w:szCs w:val="24"/>
        </w:rPr>
        <w:t>.</w:t>
      </w:r>
    </w:p>
    <w:p w14:paraId="77CD05B0" w14:textId="4194A69F" w:rsidR="774E1123"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w:t>
      </w:r>
      <w:r w:rsidRPr="00F22DE4">
        <w:rPr>
          <w:rFonts w:ascii="Times New Roman" w:eastAsia="Times New Roman" w:hAnsi="Times New Roman"/>
          <w:i/>
          <w:iCs/>
          <w:sz w:val="24"/>
          <w:szCs w:val="24"/>
        </w:rPr>
        <w:t>Prisoners in Australia</w:t>
      </w:r>
      <w:r w:rsidRPr="00F22DE4">
        <w:rPr>
          <w:rFonts w:ascii="Times New Roman" w:eastAsia="Times New Roman" w:hAnsi="Times New Roman"/>
          <w:sz w:val="24"/>
          <w:szCs w:val="24"/>
        </w:rPr>
        <w:t xml:space="preserve">. ABS. </w:t>
      </w:r>
      <w:hyperlink r:id="rId21">
        <w:r w:rsidRPr="00F22DE4">
          <w:rPr>
            <w:rStyle w:val="Hyperlink"/>
            <w:rFonts w:ascii="Times New Roman" w:eastAsia="Times New Roman" w:hAnsi="Times New Roman"/>
            <w:sz w:val="24"/>
            <w:szCs w:val="24"/>
          </w:rPr>
          <w:t>https://www.abs.gov.au/statistics/people/crime-and-justice/prisoners-australia/latest-release</w:t>
        </w:r>
      </w:hyperlink>
      <w:r w:rsidRPr="00F22DE4">
        <w:rPr>
          <w:rFonts w:ascii="Times New Roman" w:eastAsia="Times New Roman" w:hAnsi="Times New Roman"/>
          <w:sz w:val="24"/>
          <w:szCs w:val="24"/>
        </w:rPr>
        <w:t>.</w:t>
      </w:r>
    </w:p>
    <w:p w14:paraId="3297513D" w14:textId="0DE001E9" w:rsidR="3F19B1BA"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F22DE4">
          <w:rPr>
            <w:rStyle w:val="Hyperlink"/>
            <w:rFonts w:ascii="Times New Roman" w:eastAsia="Times New Roman" w:hAnsi="Times New Roman"/>
            <w:sz w:val="24"/>
            <w:szCs w:val="24"/>
          </w:rPr>
          <w:t>https://aiatsis.gov.au/research/ethical-research/code-ethics</w:t>
        </w:r>
      </w:hyperlink>
    </w:p>
    <w:p w14:paraId="2E76A6B4" w14:textId="6E64905B" w:rsidR="3F19B1BA"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Carroll, S. R., Garba, I., Figueroa-Rodríguez, O. L., Holbrook, J., Lovett, R., </w:t>
      </w:r>
      <w:proofErr w:type="spellStart"/>
      <w:r w:rsidRPr="00F22DE4">
        <w:rPr>
          <w:rFonts w:ascii="Times New Roman" w:eastAsia="Times New Roman" w:hAnsi="Times New Roman"/>
          <w:sz w:val="24"/>
          <w:szCs w:val="24"/>
        </w:rPr>
        <w:t>Materechera</w:t>
      </w:r>
      <w:proofErr w:type="spellEnd"/>
      <w:r w:rsidRPr="00F22DE4">
        <w:rPr>
          <w:rFonts w:ascii="Times New Roman" w:eastAsia="Times New Roman" w:hAnsi="Times New Roman"/>
          <w:sz w:val="24"/>
          <w:szCs w:val="24"/>
        </w:rPr>
        <w:t xml:space="preserve">, S., Parsons, M., </w:t>
      </w:r>
      <w:proofErr w:type="spellStart"/>
      <w:r w:rsidRPr="00F22DE4">
        <w:rPr>
          <w:rFonts w:ascii="Times New Roman" w:eastAsia="Times New Roman" w:hAnsi="Times New Roman"/>
          <w:sz w:val="24"/>
          <w:szCs w:val="24"/>
        </w:rPr>
        <w:t>Raseroka</w:t>
      </w:r>
      <w:proofErr w:type="spellEnd"/>
      <w:r w:rsidRPr="00F22DE4">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F22DE4">
          <w:rPr>
            <w:rStyle w:val="Hyperlink"/>
            <w:rFonts w:ascii="Times New Roman" w:eastAsia="Times New Roman" w:hAnsi="Times New Roman"/>
            <w:sz w:val="24"/>
            <w:szCs w:val="24"/>
          </w:rPr>
          <w:t>https://doi.org/10.5334/dsj-2020-043</w:t>
        </w:r>
      </w:hyperlink>
    </w:p>
    <w:p w14:paraId="3DD22234" w14:textId="5CEE6420" w:rsidR="3F19B1BA" w:rsidRPr="00F22DE4" w:rsidRDefault="282FB8BF"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Hathaway-Wilson, J. (2025, September 21). </w:t>
      </w:r>
      <w:r w:rsidRPr="00F22DE4">
        <w:rPr>
          <w:rFonts w:ascii="Times New Roman" w:eastAsia="Times New Roman" w:hAnsi="Times New Roman"/>
          <w:i/>
          <w:iCs/>
          <w:sz w:val="24"/>
          <w:szCs w:val="24"/>
        </w:rPr>
        <w:t>NT police data shows violent crime increasing, property crime decreasing</w:t>
      </w:r>
      <w:r w:rsidRPr="00F22DE4">
        <w:rPr>
          <w:rFonts w:ascii="Times New Roman" w:eastAsia="Times New Roman" w:hAnsi="Times New Roman"/>
          <w:sz w:val="24"/>
          <w:szCs w:val="24"/>
        </w:rPr>
        <w:t xml:space="preserve">. Abc.net.au; ABC News. </w:t>
      </w:r>
      <w:hyperlink r:id="rId24">
        <w:r w:rsidRPr="00F22DE4">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Northern Territory Government. (2026). </w:t>
      </w:r>
      <w:r w:rsidRPr="00F22DE4">
        <w:rPr>
          <w:rFonts w:ascii="Times New Roman" w:eastAsia="Times New Roman" w:hAnsi="Times New Roman"/>
          <w:i/>
          <w:iCs/>
          <w:sz w:val="24"/>
          <w:szCs w:val="24"/>
        </w:rPr>
        <w:t xml:space="preserve">NT crime </w:t>
      </w:r>
      <w:proofErr w:type="gramStart"/>
      <w:r w:rsidRPr="00F22DE4">
        <w:rPr>
          <w:rFonts w:ascii="Times New Roman" w:eastAsia="Times New Roman" w:hAnsi="Times New Roman"/>
          <w:i/>
          <w:iCs/>
          <w:sz w:val="24"/>
          <w:szCs w:val="24"/>
        </w:rPr>
        <w:t>statistics march</w:t>
      </w:r>
      <w:proofErr w:type="gramEnd"/>
      <w:r w:rsidRPr="00F22DE4">
        <w:rPr>
          <w:rFonts w:ascii="Times New Roman" w:eastAsia="Times New Roman" w:hAnsi="Times New Roman"/>
          <w:i/>
          <w:iCs/>
          <w:sz w:val="24"/>
          <w:szCs w:val="24"/>
        </w:rPr>
        <w:t xml:space="preserve"> 2026 - NTG open data portal</w:t>
      </w:r>
      <w:r w:rsidRPr="00F22DE4">
        <w:rPr>
          <w:rFonts w:ascii="Times New Roman" w:eastAsia="Times New Roman" w:hAnsi="Times New Roman"/>
          <w:sz w:val="24"/>
          <w:szCs w:val="24"/>
        </w:rPr>
        <w:t xml:space="preserve">. </w:t>
      </w:r>
      <w:proofErr w:type="spellStart"/>
      <w:proofErr w:type="gramStart"/>
      <w:r w:rsidRPr="00F22DE4">
        <w:rPr>
          <w:rFonts w:ascii="Times New Roman" w:eastAsia="Times New Roman" w:hAnsi="Times New Roman"/>
          <w:sz w:val="24"/>
          <w:szCs w:val="24"/>
        </w:rPr>
        <w:t>Nt.Gov.Au</w:t>
      </w:r>
      <w:proofErr w:type="spellEnd"/>
      <w:proofErr w:type="gramEnd"/>
      <w:r w:rsidRPr="00F22DE4">
        <w:rPr>
          <w:rFonts w:ascii="Times New Roman" w:eastAsia="Times New Roman" w:hAnsi="Times New Roman"/>
          <w:sz w:val="24"/>
          <w:szCs w:val="24"/>
        </w:rPr>
        <w:t xml:space="preserve">. </w:t>
      </w:r>
      <w:hyperlink r:id="rId25">
        <w:r w:rsidRPr="00F22DE4">
          <w:rPr>
            <w:rStyle w:val="Hyperlink"/>
            <w:rFonts w:ascii="Times New Roman" w:eastAsia="Times New Roman" w:hAnsi="Times New Roman"/>
            <w:sz w:val="24"/>
            <w:szCs w:val="24"/>
          </w:rPr>
          <w:t>https://data.nt.gov.au/dataset/current-nt-crime-statistics-march-2026</w:t>
        </w:r>
      </w:hyperlink>
    </w:p>
    <w:p w14:paraId="4F15C678" w14:textId="006F0A90"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F22DE4">
        <w:rPr>
          <w:rFonts w:ascii="Times New Roman" w:eastAsia="Times New Roman" w:hAnsi="Times New Roman"/>
          <w:i/>
          <w:iCs/>
          <w:sz w:val="24"/>
          <w:szCs w:val="24"/>
        </w:rPr>
        <w:t>Ntpa.com.au</w:t>
      </w:r>
      <w:r w:rsidRPr="00F22DE4">
        <w:rPr>
          <w:rFonts w:ascii="Times New Roman" w:eastAsia="Times New Roman" w:hAnsi="Times New Roman"/>
          <w:sz w:val="24"/>
          <w:szCs w:val="24"/>
        </w:rPr>
        <w:t xml:space="preserve">. </w:t>
      </w:r>
      <w:hyperlink r:id="rId26">
        <w:r w:rsidRPr="00F22DE4">
          <w:rPr>
            <w:rStyle w:val="Hyperlink"/>
            <w:rFonts w:ascii="Times New Roman" w:eastAsia="Times New Roman" w:hAnsi="Times New Roman"/>
            <w:sz w:val="24"/>
            <w:szCs w:val="24"/>
          </w:rPr>
          <w:t>https://www.ntpa.com.au/knowledgebase/article/KA-01198/</w:t>
        </w:r>
      </w:hyperlink>
    </w:p>
    <w:p w14:paraId="1B74D3DF" w14:textId="56055E82"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NTPFES. (2026). </w:t>
      </w:r>
      <w:r w:rsidRPr="00F22DE4">
        <w:rPr>
          <w:rFonts w:ascii="Times New Roman" w:eastAsia="Times New Roman" w:hAnsi="Times New Roman"/>
          <w:i/>
          <w:iCs/>
          <w:sz w:val="24"/>
          <w:szCs w:val="24"/>
        </w:rPr>
        <w:t xml:space="preserve">Operation </w:t>
      </w:r>
      <w:proofErr w:type="spellStart"/>
      <w:r w:rsidRPr="00F22DE4">
        <w:rPr>
          <w:rFonts w:ascii="Times New Roman" w:eastAsia="Times New Roman" w:hAnsi="Times New Roman"/>
          <w:i/>
          <w:iCs/>
          <w:sz w:val="24"/>
          <w:szCs w:val="24"/>
        </w:rPr>
        <w:t>ventura</w:t>
      </w:r>
      <w:proofErr w:type="spellEnd"/>
      <w:r w:rsidRPr="00F22DE4">
        <w:rPr>
          <w:rFonts w:ascii="Times New Roman" w:eastAsia="Times New Roman" w:hAnsi="Times New Roman"/>
          <w:i/>
          <w:iCs/>
          <w:sz w:val="24"/>
          <w:szCs w:val="24"/>
        </w:rPr>
        <w:t xml:space="preserve"> | NT police, fire &amp; emergency services</w:t>
      </w:r>
      <w:r w:rsidRPr="00F22DE4">
        <w:rPr>
          <w:rFonts w:ascii="Times New Roman" w:eastAsia="Times New Roman" w:hAnsi="Times New Roman"/>
          <w:sz w:val="24"/>
          <w:szCs w:val="24"/>
        </w:rPr>
        <w:t xml:space="preserve">. NT Police, Fire &amp; Emergency Services. </w:t>
      </w:r>
      <w:hyperlink r:id="rId27">
        <w:r w:rsidRPr="00F22DE4">
          <w:rPr>
            <w:rStyle w:val="Hyperlink"/>
            <w:rFonts w:ascii="Times New Roman" w:eastAsia="Times New Roman" w:hAnsi="Times New Roman"/>
            <w:sz w:val="24"/>
            <w:szCs w:val="24"/>
          </w:rPr>
          <w:t>https://pfes.nt.gov.au/newsroom/2026/operation-ventura</w:t>
        </w:r>
      </w:hyperlink>
    </w:p>
    <w:p w14:paraId="73C050AA" w14:textId="170D7E1C" w:rsidR="006E51EE" w:rsidRPr="00F22DE4" w:rsidRDefault="282FB8BF" w:rsidP="00444343">
      <w:pPr>
        <w:spacing w:before="120" w:after="120" w:line="276" w:lineRule="auto"/>
        <w:ind w:left="720" w:hanging="720"/>
        <w:jc w:val="both"/>
        <w:rPr>
          <w:rFonts w:eastAsiaTheme="minorEastAsia" w:cs="Arial"/>
          <w:sz w:val="22"/>
          <w:szCs w:val="22"/>
        </w:rPr>
      </w:pPr>
      <w:r w:rsidRPr="00F22DE4">
        <w:rPr>
          <w:rFonts w:ascii="Times New Roman" w:eastAsia="Times New Roman" w:hAnsi="Times New Roman"/>
          <w:sz w:val="24"/>
          <w:szCs w:val="24"/>
        </w:rPr>
        <w:t xml:space="preserve">Northern Territory Police Force. (2025). </w:t>
      </w:r>
      <w:r w:rsidRPr="00F22DE4">
        <w:rPr>
          <w:rFonts w:ascii="Times New Roman" w:eastAsia="Times New Roman" w:hAnsi="Times New Roman"/>
          <w:i/>
          <w:iCs/>
          <w:sz w:val="24"/>
          <w:szCs w:val="24"/>
        </w:rPr>
        <w:t>Annual Report 2024-25.</w:t>
      </w:r>
      <w:r w:rsidR="004D02E0" w:rsidRPr="00F22DE4">
        <w:rPr>
          <w:rFonts w:ascii="Times New Roman" w:eastAsia="Times New Roman" w:hAnsi="Times New Roman"/>
          <w:i/>
          <w:iCs/>
          <w:sz w:val="24"/>
          <w:szCs w:val="24"/>
        </w:rPr>
        <w:t xml:space="preserve"> </w:t>
      </w:r>
      <w:hyperlink r:id="rId28">
        <w:r w:rsidRPr="00F22DE4">
          <w:rPr>
            <w:rStyle w:val="Hyperlink"/>
            <w:rFonts w:ascii="Times New Roman" w:eastAsia="Times New Roman" w:hAnsi="Times New Roman"/>
            <w:sz w:val="24"/>
            <w:szCs w:val="24"/>
          </w:rPr>
          <w:t>https://hdl.handle.net/10070/1016397</w:t>
        </w:r>
      </w:hyperlink>
      <w:r w:rsidRPr="00F22DE4">
        <w:rPr>
          <w:rFonts w:ascii="Times New Roman" w:eastAsia="Times New Roman" w:hAnsi="Times New Roman"/>
          <w:sz w:val="24"/>
          <w:szCs w:val="24"/>
        </w:rPr>
        <w:t>.</w:t>
      </w:r>
      <w:r w:rsidR="006E51EE" w:rsidRPr="00F22DE4">
        <w:rPr>
          <w:rFonts w:eastAsiaTheme="minorEastAsia" w:cs="Arial"/>
          <w:sz w:val="22"/>
          <w:szCs w:val="22"/>
        </w:rPr>
        <w:br w:type="page"/>
      </w:r>
    </w:p>
    <w:p w14:paraId="490ECEF3" w14:textId="0A7B92B8" w:rsidR="774E1123" w:rsidRPr="00F22DE4"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r w:rsidRPr="00F22DE4">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Pr="00F22DE4" w:rsidRDefault="001910B5"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The summary should clearly identify: </w:t>
      </w:r>
    </w:p>
    <w:p w14:paraId="387863B6"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621"/>
        <w:gridCol w:w="1838"/>
        <w:gridCol w:w="3084"/>
        <w:gridCol w:w="2473"/>
      </w:tblGrid>
      <w:tr w:rsidR="003B409D" w:rsidRPr="00F22DE4" w14:paraId="7C187E6D" w14:textId="77777777" w:rsidTr="003B409D">
        <w:tc>
          <w:tcPr>
            <w:tcW w:w="0" w:type="auto"/>
            <w:hideMark/>
          </w:tcPr>
          <w:p w14:paraId="51754FF3"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Area</w:t>
            </w:r>
          </w:p>
        </w:tc>
        <w:tc>
          <w:tcPr>
            <w:tcW w:w="0" w:type="auto"/>
            <w:hideMark/>
          </w:tcPr>
          <w:p w14:paraId="1C890894"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Previous State</w:t>
            </w:r>
          </w:p>
        </w:tc>
        <w:tc>
          <w:tcPr>
            <w:tcW w:w="0" w:type="auto"/>
            <w:hideMark/>
          </w:tcPr>
          <w:p w14:paraId="501ACD70"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Current State</w:t>
            </w:r>
          </w:p>
        </w:tc>
        <w:tc>
          <w:tcPr>
            <w:tcW w:w="0" w:type="auto"/>
            <w:hideMark/>
          </w:tcPr>
          <w:p w14:paraId="2F4819F4"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Justification</w:t>
            </w:r>
          </w:p>
        </w:tc>
      </w:tr>
      <w:tr w:rsidR="003B409D" w:rsidRPr="00F22DE4" w14:paraId="28AAA530" w14:textId="77777777" w:rsidTr="003B409D">
        <w:tc>
          <w:tcPr>
            <w:tcW w:w="0" w:type="auto"/>
            <w:hideMark/>
          </w:tcPr>
          <w:p w14:paraId="52B7252A"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Architecture diagram</w:t>
            </w:r>
          </w:p>
        </w:tc>
        <w:tc>
          <w:tcPr>
            <w:tcW w:w="0" w:type="auto"/>
            <w:hideMark/>
          </w:tcPr>
          <w:p w14:paraId="5719A8FA"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Athena mapped to cleaning stage</w:t>
            </w:r>
          </w:p>
        </w:tc>
        <w:tc>
          <w:tcPr>
            <w:tcW w:w="0" w:type="auto"/>
            <w:hideMark/>
          </w:tcPr>
          <w:p w14:paraId="0E746E2B"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Corrected to AWS Glue ETL</w:t>
            </w:r>
          </w:p>
        </w:tc>
        <w:tc>
          <w:tcPr>
            <w:tcW w:w="0" w:type="auto"/>
            <w:hideMark/>
          </w:tcPr>
          <w:p w14:paraId="23B317F4"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Athena is a query/</w:t>
            </w:r>
            <w:proofErr w:type="spellStart"/>
            <w:r w:rsidRPr="00F22DE4">
              <w:rPr>
                <w:rFonts w:ascii="Times New Roman" w:eastAsia="Times New Roman" w:hAnsi="Times New Roman"/>
                <w:sz w:val="24"/>
                <w:szCs w:val="24"/>
                <w:lang w:eastAsia="en-US"/>
              </w:rPr>
              <w:t>catalog</w:t>
            </w:r>
            <w:proofErr w:type="spellEnd"/>
            <w:r w:rsidRPr="00F22DE4">
              <w:rPr>
                <w:rFonts w:ascii="Times New Roman" w:eastAsia="Times New Roman" w:hAnsi="Times New Roman"/>
                <w:sz w:val="24"/>
                <w:szCs w:val="24"/>
                <w:lang w:eastAsia="en-US"/>
              </w:rPr>
              <w:t xml:space="preserve"> tool, not an ETL engine</w:t>
            </w:r>
          </w:p>
        </w:tc>
      </w:tr>
      <w:tr w:rsidR="003B409D" w:rsidRPr="00F22DE4" w14:paraId="7CED5711" w14:textId="77777777" w:rsidTr="003B409D">
        <w:tc>
          <w:tcPr>
            <w:tcW w:w="0" w:type="auto"/>
            <w:hideMark/>
          </w:tcPr>
          <w:p w14:paraId="358FE919"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Modelling validation</w:t>
            </w:r>
          </w:p>
        </w:tc>
        <w:tc>
          <w:tcPr>
            <w:tcW w:w="0" w:type="auto"/>
            <w:hideMark/>
          </w:tcPr>
          <w:p w14:paraId="6CEE2292"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Single train/test split comparison</w:t>
            </w:r>
          </w:p>
        </w:tc>
        <w:tc>
          <w:tcPr>
            <w:tcW w:w="0" w:type="auto"/>
            <w:hideMark/>
          </w:tcPr>
          <w:p w14:paraId="06B1279D"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Added evaluation.py: naive baselines, leakage-free CV, rolling-origin </w:t>
            </w:r>
            <w:proofErr w:type="spellStart"/>
            <w:r w:rsidRPr="00F22DE4">
              <w:rPr>
                <w:rFonts w:ascii="Times New Roman" w:eastAsia="Times New Roman" w:hAnsi="Times New Roman"/>
                <w:sz w:val="24"/>
                <w:szCs w:val="24"/>
                <w:lang w:eastAsia="en-US"/>
              </w:rPr>
              <w:t>backtest</w:t>
            </w:r>
            <w:proofErr w:type="spellEnd"/>
          </w:p>
        </w:tc>
        <w:tc>
          <w:tcPr>
            <w:tcW w:w="0" w:type="auto"/>
            <w:hideMark/>
          </w:tcPr>
          <w:p w14:paraId="55496D27"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Responds directly to A1 feedback on validation rigour</w:t>
            </w:r>
          </w:p>
        </w:tc>
      </w:tr>
    </w:tbl>
    <w:p w14:paraId="7ED0EB24" w14:textId="327174EC"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F22DE4" w14:paraId="3D14FA0F" w14:textId="77777777" w:rsidTr="00561742">
        <w:tc>
          <w:tcPr>
            <w:tcW w:w="3114" w:type="dxa"/>
          </w:tcPr>
          <w:p w14:paraId="2E608891" w14:textId="42D997D1"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Team Member</w:t>
            </w:r>
          </w:p>
        </w:tc>
        <w:tc>
          <w:tcPr>
            <w:tcW w:w="5902" w:type="dxa"/>
          </w:tcPr>
          <w:p w14:paraId="4863F0AD" w14:textId="71E60B34"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Contribution</w:t>
            </w:r>
          </w:p>
        </w:tc>
      </w:tr>
      <w:tr w:rsidR="009D138E" w:rsidRPr="00F22DE4" w14:paraId="5C5C7711" w14:textId="77777777" w:rsidTr="00561742">
        <w:tc>
          <w:tcPr>
            <w:tcW w:w="3114" w:type="dxa"/>
            <w:vAlign w:val="center"/>
          </w:tcPr>
          <w:p w14:paraId="0C4725BE" w14:textId="4355DE4C" w:rsidR="009D138E" w:rsidRPr="00F22DE4" w:rsidRDefault="009D138E" w:rsidP="00C777BC">
            <w:pPr>
              <w:tabs>
                <w:tab w:val="left" w:pos="4962"/>
              </w:tabs>
              <w:spacing w:before="12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 xml:space="preserve">Thi Xuan Thanh Tran (Emma) </w:t>
            </w:r>
          </w:p>
        </w:tc>
        <w:tc>
          <w:tcPr>
            <w:tcW w:w="5902" w:type="dxa"/>
          </w:tcPr>
          <w:p w14:paraId="207FA7FE" w14:textId="4EAD560D" w:rsidR="009D138E" w:rsidRPr="00F22DE4" w:rsidRDefault="00561742" w:rsidP="00C777BC">
            <w:pPr>
              <w:spacing w:before="120" w:after="240" w:line="276" w:lineRule="auto"/>
              <w:jc w:val="both"/>
              <w:rPr>
                <w:rFonts w:ascii="Times New Roman" w:eastAsiaTheme="minorEastAsia" w:hAnsi="Times New Roman"/>
                <w:b/>
                <w:bCs/>
                <w:sz w:val="24"/>
                <w:szCs w:val="24"/>
              </w:rPr>
            </w:pPr>
            <w:r w:rsidRPr="00F22DE4">
              <w:rPr>
                <w:rFonts w:ascii="Times New Roman" w:eastAsia="Times New Roman" w:hAnsi="Times New Roman"/>
                <w:sz w:val="24"/>
                <w:szCs w:val="24"/>
              </w:rPr>
              <w:t>Data processing stage: cleaning, standardising, and merging the three source datasets.</w:t>
            </w:r>
          </w:p>
        </w:tc>
      </w:tr>
      <w:tr w:rsidR="009D138E" w:rsidRPr="00F22DE4" w14:paraId="0A006C1B" w14:textId="77777777" w:rsidTr="00561742">
        <w:tc>
          <w:tcPr>
            <w:tcW w:w="3114" w:type="dxa"/>
          </w:tcPr>
          <w:p w14:paraId="794E5962" w14:textId="7A600FEE"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Ngoc Anh Nguyen (Will)</w:t>
            </w:r>
          </w:p>
        </w:tc>
        <w:tc>
          <w:tcPr>
            <w:tcW w:w="5902" w:type="dxa"/>
          </w:tcPr>
          <w:p w14:paraId="4DC7EDF3"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3A86B67C" w14:textId="77777777" w:rsidTr="00561742">
        <w:tc>
          <w:tcPr>
            <w:tcW w:w="3114" w:type="dxa"/>
          </w:tcPr>
          <w:p w14:paraId="24A20002" w14:textId="613C1E0D"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Van Hoi Dang (Hendrick)</w:t>
            </w:r>
          </w:p>
        </w:tc>
        <w:tc>
          <w:tcPr>
            <w:tcW w:w="5902" w:type="dxa"/>
          </w:tcPr>
          <w:p w14:paraId="75E703B9"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359F524F" w14:textId="77777777" w:rsidTr="00561742">
        <w:tc>
          <w:tcPr>
            <w:tcW w:w="3114" w:type="dxa"/>
          </w:tcPr>
          <w:p w14:paraId="674A096A" w14:textId="79C34E4A"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Calibri" w:hAnsi="Times New Roman"/>
                <w:color w:val="000000" w:themeColor="text1"/>
                <w:sz w:val="24"/>
                <w:szCs w:val="24"/>
              </w:rPr>
              <w:t>Le Nhat Minh Tran (Thomas)</w:t>
            </w:r>
          </w:p>
        </w:tc>
        <w:tc>
          <w:tcPr>
            <w:tcW w:w="5902" w:type="dxa"/>
          </w:tcPr>
          <w:p w14:paraId="1E581EB9" w14:textId="75CC482D" w:rsidR="007B7686" w:rsidRPr="007B7686" w:rsidRDefault="08D181D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Review the pipeline, making suggestions </w:t>
            </w:r>
            <w:r w:rsidR="00B6596A" w:rsidRPr="00F22DE4">
              <w:rPr>
                <w:rFonts w:ascii="Times New Roman" w:eastAsiaTheme="minorEastAsia" w:hAnsi="Times New Roman"/>
                <w:sz w:val="24"/>
                <w:szCs w:val="24"/>
              </w:rPr>
              <w:t xml:space="preserve">(feature engineering) </w:t>
            </w:r>
            <w:r w:rsidRPr="00F22DE4">
              <w:rPr>
                <w:rFonts w:ascii="Times New Roman" w:eastAsiaTheme="minorEastAsia" w:hAnsi="Times New Roman"/>
                <w:sz w:val="24"/>
                <w:szCs w:val="24"/>
              </w:rPr>
              <w:t>and implement changes when necessary</w:t>
            </w:r>
            <w:r w:rsidR="007B7686">
              <w:rPr>
                <w:rFonts w:ascii="Times New Roman" w:eastAsiaTheme="minorEastAsia" w:hAnsi="Times New Roman"/>
                <w:sz w:val="24"/>
                <w:szCs w:val="24"/>
              </w:rPr>
              <w:t xml:space="preserve">. Added </w:t>
            </w:r>
            <w:proofErr w:type="spellStart"/>
            <w:r w:rsidR="007B7686">
              <w:rPr>
                <w:rFonts w:ascii="Times New Roman" w:eastAsiaTheme="minorEastAsia" w:hAnsi="Times New Roman"/>
                <w:sz w:val="24"/>
                <w:szCs w:val="24"/>
              </w:rPr>
              <w:t>XGBoost</w:t>
            </w:r>
            <w:proofErr w:type="spellEnd"/>
            <w:r w:rsidR="007B7686">
              <w:rPr>
                <w:rFonts w:ascii="Times New Roman" w:eastAsiaTheme="minorEastAsia" w:hAnsi="Times New Roman"/>
                <w:sz w:val="24"/>
                <w:szCs w:val="24"/>
              </w:rPr>
              <w:t xml:space="preserve"> model to capture non-linear patterns.</w:t>
            </w:r>
          </w:p>
        </w:tc>
      </w:tr>
    </w:tbl>
    <w:p w14:paraId="51E9BD48"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F22DE4" w14:paraId="7F12F3E9" w14:textId="77777777" w:rsidTr="00B6596A">
        <w:tc>
          <w:tcPr>
            <w:tcW w:w="1129" w:type="dxa"/>
          </w:tcPr>
          <w:p w14:paraId="557FA74B" w14:textId="11303EED"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Evidence</w:t>
            </w:r>
          </w:p>
        </w:tc>
        <w:tc>
          <w:tcPr>
            <w:tcW w:w="7887" w:type="dxa"/>
          </w:tcPr>
          <w:p w14:paraId="1D41C443" w14:textId="3A44E5DB"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Repository Location</w:t>
            </w:r>
          </w:p>
        </w:tc>
      </w:tr>
      <w:tr w:rsidR="009D138E" w:rsidRPr="00F22DE4" w14:paraId="1367F152" w14:textId="77777777" w:rsidTr="00B6596A">
        <w:tc>
          <w:tcPr>
            <w:tcW w:w="1129" w:type="dxa"/>
          </w:tcPr>
          <w:p w14:paraId="1E756846" w14:textId="3EC85D20" w:rsidR="009D138E" w:rsidRPr="00F22DE4" w:rsidRDefault="00B6596A"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GitHub</w:t>
            </w:r>
          </w:p>
        </w:tc>
        <w:tc>
          <w:tcPr>
            <w:tcW w:w="7887" w:type="dxa"/>
          </w:tcPr>
          <w:p w14:paraId="192DF6F6" w14:textId="037F02BF" w:rsidR="009D138E" w:rsidRPr="00F22DE4" w:rsidRDefault="00B6596A" w:rsidP="00C777BC">
            <w:pPr>
              <w:spacing w:before="120" w:after="240" w:line="276" w:lineRule="auto"/>
              <w:jc w:val="both"/>
              <w:rPr>
                <w:rFonts w:ascii="Times New Roman" w:eastAsiaTheme="minorEastAsia" w:hAnsi="Times New Roman"/>
                <w:b/>
                <w:bCs/>
                <w:sz w:val="24"/>
                <w:szCs w:val="24"/>
              </w:rPr>
            </w:pPr>
            <w:hyperlink r:id="rId29">
              <w:r w:rsidRPr="00F22DE4">
                <w:rPr>
                  <w:rStyle w:val="Hyperlink"/>
                  <w:rFonts w:ascii="Times New Roman" w:eastAsia="Times New Roman" w:hAnsi="Times New Roman"/>
                  <w:sz w:val="24"/>
                  <w:szCs w:val="24"/>
                </w:rPr>
                <w:t>https://github.com/HendrickDang/PRT661-DATA-SCIENCE-PRACTICE</w:t>
              </w:r>
            </w:hyperlink>
          </w:p>
        </w:tc>
      </w:tr>
      <w:tr w:rsidR="009D138E" w:rsidRPr="00F22DE4" w14:paraId="7CF08F44" w14:textId="77777777" w:rsidTr="00B6596A">
        <w:tc>
          <w:tcPr>
            <w:tcW w:w="1129" w:type="dxa"/>
          </w:tcPr>
          <w:p w14:paraId="52A60EBC" w14:textId="0E8772F8" w:rsidR="009D138E" w:rsidRPr="00F22DE4" w:rsidRDefault="0033355F"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Jira</w:t>
            </w:r>
          </w:p>
        </w:tc>
        <w:tc>
          <w:tcPr>
            <w:tcW w:w="7887" w:type="dxa"/>
          </w:tcPr>
          <w:p w14:paraId="47901132" w14:textId="4E48F525" w:rsidR="009D138E" w:rsidRPr="00F22DE4" w:rsidRDefault="0033355F" w:rsidP="00C777BC">
            <w:pPr>
              <w:spacing w:before="120" w:after="240" w:line="276" w:lineRule="auto"/>
              <w:jc w:val="both"/>
              <w:rPr>
                <w:rFonts w:ascii="Times New Roman" w:eastAsiaTheme="minorEastAsia" w:hAnsi="Times New Roman"/>
                <w:b/>
                <w:bCs/>
                <w:sz w:val="24"/>
                <w:szCs w:val="24"/>
              </w:rPr>
            </w:pPr>
            <w:hyperlink r:id="rId30">
              <w:r w:rsidRPr="00F22DE4">
                <w:rPr>
                  <w:rStyle w:val="Hyperlink"/>
                  <w:rFonts w:ascii="Times New Roman" w:eastAsia="Times New Roman" w:hAnsi="Times New Roman"/>
                  <w:sz w:val="24"/>
                  <w:szCs w:val="24"/>
                </w:rPr>
                <w:t>https://hendrickdang.atlassian.net/jira/software/projects/SCRUM/boards/1</w:t>
              </w:r>
            </w:hyperlink>
          </w:p>
        </w:tc>
      </w:tr>
      <w:tr w:rsidR="009D138E" w:rsidRPr="00F22DE4" w14:paraId="2B1A7F5F" w14:textId="77777777" w:rsidTr="00B6596A">
        <w:tc>
          <w:tcPr>
            <w:tcW w:w="1129" w:type="dxa"/>
          </w:tcPr>
          <w:p w14:paraId="10D82BDC"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2BFC32C2" w14:textId="77777777" w:rsidTr="00B6596A">
        <w:tc>
          <w:tcPr>
            <w:tcW w:w="1129" w:type="dxa"/>
          </w:tcPr>
          <w:p w14:paraId="52ABFC82"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Pr="00F22DE4" w:rsidRDefault="001A26A7"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br w:type="page"/>
      </w:r>
    </w:p>
    <w:p w14:paraId="56DC9671" w14:textId="077035C7" w:rsidR="001A26A7" w:rsidRPr="00F22DE4"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r w:rsidRPr="00F22DE4">
        <w:rPr>
          <w:rFonts w:ascii="Times New Roman" w:eastAsiaTheme="minorEastAsia" w:hAnsi="Times New Roman"/>
          <w:b/>
          <w:bCs/>
          <w:color w:val="1F497D" w:themeColor="text2"/>
          <w:sz w:val="24"/>
          <w:szCs w:val="24"/>
        </w:rPr>
        <w:lastRenderedPageBreak/>
        <w:t>SECTION 3 – Assessment 2 Technical Development</w:t>
      </w:r>
    </w:p>
    <w:p w14:paraId="14663EA4" w14:textId="078B53F5" w:rsidR="00A74318" w:rsidRPr="00F22DE4"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19" w:name="OLE_LINK6"/>
      <w:r w:rsidRPr="00F22DE4">
        <w:rPr>
          <w:rFonts w:ascii="Times New Roman" w:eastAsia="Times New Roman" w:hAnsi="Times New Roman" w:cs="Times New Roman"/>
          <w:b/>
          <w:bCs/>
          <w:sz w:val="24"/>
          <w:szCs w:val="24"/>
          <w:highlight w:val="yellow"/>
          <w:lang w:val="en-AU"/>
        </w:rPr>
        <w:t>Data acquisition and storage</w:t>
      </w:r>
    </w:p>
    <w:bookmarkEnd w:id="19"/>
    <w:p w14:paraId="0BCACE92" w14:textId="40C63206"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Three datasets were acquired (Table 1): NT Crime Statistics (</w:t>
      </w:r>
      <w:r w:rsidR="004136C5" w:rsidRPr="00F22DE4">
        <w:rPr>
          <w:rFonts w:ascii="Times New Roman" w:eastAsia="Times New Roman" w:hAnsi="Times New Roman"/>
          <w:sz w:val="24"/>
          <w:szCs w:val="24"/>
          <w:lang w:eastAsia="en-US"/>
        </w:rPr>
        <w:t>2020-</w:t>
      </w:r>
      <w:r w:rsidRPr="00F22DE4">
        <w:rPr>
          <w:rFonts w:ascii="Times New Roman" w:eastAsia="Times New Roman" w:hAnsi="Times New Roman"/>
          <w:sz w:val="24"/>
          <w:szCs w:val="24"/>
          <w:lang w:eastAsia="en-US"/>
        </w:rPr>
        <w:t>2023 and current), Population estimates (</w:t>
      </w:r>
      <w:r w:rsidR="004136C5" w:rsidRPr="00F22DE4">
        <w:rPr>
          <w:rFonts w:ascii="Times New Roman" w:eastAsia="Times New Roman" w:hAnsi="Times New Roman"/>
          <w:sz w:val="24"/>
          <w:szCs w:val="24"/>
          <w:lang w:eastAsia="en-US"/>
        </w:rPr>
        <w:t>1986-</w:t>
      </w:r>
      <w:r w:rsidRPr="00F22DE4">
        <w:rPr>
          <w:rFonts w:ascii="Times New Roman" w:eastAsia="Times New Roman" w:hAnsi="Times New Roman"/>
          <w:sz w:val="24"/>
          <w:szCs w:val="24"/>
          <w:lang w:eastAsia="en-US"/>
        </w:rPr>
        <w:t>2025), and Wholesale Alcohol Supply (</w:t>
      </w:r>
      <w:r w:rsidR="004136C5" w:rsidRPr="00F22DE4">
        <w:rPr>
          <w:rFonts w:ascii="Times New Roman" w:eastAsia="Times New Roman" w:hAnsi="Times New Roman"/>
          <w:sz w:val="24"/>
          <w:szCs w:val="24"/>
          <w:lang w:eastAsia="en-US"/>
        </w:rPr>
        <w:t>2023-</w:t>
      </w:r>
      <w:r w:rsidRPr="00F22DE4">
        <w:rPr>
          <w:rFonts w:ascii="Times New Roman" w:eastAsia="Times New Roman" w:hAnsi="Times New Roman"/>
          <w:sz w:val="24"/>
          <w:szCs w:val="24"/>
          <w:lang w:eastAsia="en-US"/>
        </w:rPr>
        <w:t>2025). Raw files are stored untouched in dataset/source/; any correction happens in code (data_processing.py), never by hand-editing the source.</w:t>
      </w:r>
    </w:p>
    <w:p w14:paraId="7E635D06" w14:textId="0544E5E4"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Acquisition is handled by ingest.py:</w:t>
      </w:r>
    </w:p>
    <w:p w14:paraId="44F4B2E7" w14:textId="5AB8B584" w:rsidR="00EE2AB2" w:rsidRPr="00F22DE4" w:rsidRDefault="00EE2AB2" w:rsidP="006E6841">
      <w:pPr>
        <w:numPr>
          <w:ilvl w:val="0"/>
          <w:numId w:val="14"/>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Fuzzy filename </w:t>
      </w:r>
      <w:proofErr w:type="gramStart"/>
      <w:r w:rsidR="00790F58" w:rsidRPr="00F22DE4">
        <w:rPr>
          <w:rFonts w:ascii="Times New Roman" w:eastAsia="Times New Roman" w:hAnsi="Times New Roman"/>
          <w:sz w:val="24"/>
          <w:szCs w:val="24"/>
          <w:lang w:eastAsia="en-US"/>
        </w:rPr>
        <w:t>matching:</w:t>
      </w:r>
      <w:proofErr w:type="gramEnd"/>
      <w:r w:rsidRPr="00F22DE4">
        <w:rPr>
          <w:rFonts w:ascii="Times New Roman" w:eastAsia="Times New Roman" w:hAnsi="Times New Roman"/>
          <w:sz w:val="24"/>
          <w:szCs w:val="24"/>
          <w:lang w:eastAsia="en-US"/>
        </w:rPr>
        <w:t xml:space="preserve"> handles naming differences between teammates' downloads (punctuation, Windows "(2)" duplicate suffixes).</w:t>
      </w:r>
    </w:p>
    <w:p w14:paraId="7A802E57" w14:textId="5987114E" w:rsidR="00EE2AB2" w:rsidRPr="00F22DE4" w:rsidRDefault="00EE2AB2" w:rsidP="006E6841">
      <w:pPr>
        <w:numPr>
          <w:ilvl w:val="0"/>
          <w:numId w:val="14"/>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Validation </w:t>
      </w:r>
      <w:r w:rsidR="00790F58" w:rsidRPr="00F22DE4">
        <w:rPr>
          <w:rFonts w:ascii="Times New Roman" w:eastAsia="Times New Roman" w:hAnsi="Times New Roman"/>
          <w:sz w:val="24"/>
          <w:szCs w:val="24"/>
          <w:lang w:eastAsia="en-US"/>
        </w:rPr>
        <w:t>checks:</w:t>
      </w:r>
      <w:r w:rsidRPr="00F22DE4">
        <w:rPr>
          <w:rFonts w:ascii="Times New Roman" w:eastAsia="Times New Roman" w:hAnsi="Times New Roman"/>
          <w:sz w:val="24"/>
          <w:szCs w:val="24"/>
          <w:lang w:eastAsia="en-US"/>
        </w:rPr>
        <w:t xml:space="preserve"> empty </w:t>
      </w:r>
      <w:r w:rsidR="00790F58" w:rsidRPr="00F22DE4">
        <w:rPr>
          <w:rFonts w:ascii="Times New Roman" w:eastAsia="Times New Roman" w:hAnsi="Times New Roman"/>
          <w:sz w:val="24"/>
          <w:szCs w:val="24"/>
          <w:lang w:eastAsia="en-US"/>
        </w:rPr>
        <w:t>data frames</w:t>
      </w:r>
      <w:r w:rsidRPr="00F22DE4">
        <w:rPr>
          <w:rFonts w:ascii="Times New Roman" w:eastAsia="Times New Roman" w:hAnsi="Times New Roman"/>
          <w:sz w:val="24"/>
          <w:szCs w:val="24"/>
          <w:lang w:eastAsia="en-US"/>
        </w:rPr>
        <w:t xml:space="preserve">, duplicated columns, </w:t>
      </w:r>
      <w:proofErr w:type="gramStart"/>
      <w:r w:rsidRPr="00F22DE4">
        <w:rPr>
          <w:rFonts w:ascii="Times New Roman" w:eastAsia="Times New Roman" w:hAnsi="Times New Roman"/>
          <w:sz w:val="24"/>
          <w:szCs w:val="24"/>
          <w:lang w:eastAsia="en-US"/>
        </w:rPr>
        <w:t>fully-null</w:t>
      </w:r>
      <w:proofErr w:type="gramEnd"/>
      <w:r w:rsidRPr="00F22DE4">
        <w:rPr>
          <w:rFonts w:ascii="Times New Roman" w:eastAsia="Times New Roman" w:hAnsi="Times New Roman"/>
          <w:sz w:val="24"/>
          <w:szCs w:val="24"/>
          <w:lang w:eastAsia="en-US"/>
        </w:rPr>
        <w:t xml:space="preserve"> columns flagged before proceeding.</w:t>
      </w:r>
    </w:p>
    <w:p w14:paraId="227ECB6C" w14:textId="553E5495" w:rsidR="00EE2AB2" w:rsidRPr="00F22DE4" w:rsidRDefault="00EE2AB2" w:rsidP="006E6841">
      <w:pPr>
        <w:numPr>
          <w:ilvl w:val="0"/>
          <w:numId w:val="14"/>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Provenance </w:t>
      </w:r>
      <w:r w:rsidR="00790F58" w:rsidRPr="00F22DE4">
        <w:rPr>
          <w:rFonts w:ascii="Times New Roman" w:eastAsia="Times New Roman" w:hAnsi="Times New Roman"/>
          <w:sz w:val="24"/>
          <w:szCs w:val="24"/>
          <w:lang w:eastAsia="en-US"/>
        </w:rPr>
        <w:t>tracking:</w:t>
      </w:r>
      <w:r w:rsidRPr="00F22DE4">
        <w:rPr>
          <w:rFonts w:ascii="Times New Roman" w:eastAsia="Times New Roman" w:hAnsi="Times New Roman"/>
          <w:sz w:val="24"/>
          <w:szCs w:val="24"/>
          <w:lang w:eastAsia="en-US"/>
        </w:rPr>
        <w:t xml:space="preserve"> each run writes to dataset/raw/ plus a </w:t>
      </w:r>
      <w:proofErr w:type="spellStart"/>
      <w:proofErr w:type="gramStart"/>
      <w:r w:rsidRPr="00F22DE4">
        <w:rPr>
          <w:rFonts w:ascii="Times New Roman" w:eastAsia="Times New Roman" w:hAnsi="Times New Roman"/>
          <w:sz w:val="24"/>
          <w:szCs w:val="24"/>
          <w:lang w:eastAsia="en-US"/>
        </w:rPr>
        <w:t>manifest.json</w:t>
      </w:r>
      <w:proofErr w:type="spellEnd"/>
      <w:proofErr w:type="gramEnd"/>
      <w:r w:rsidRPr="00F22DE4">
        <w:rPr>
          <w:rFonts w:ascii="Times New Roman" w:eastAsia="Times New Roman" w:hAnsi="Times New Roman"/>
          <w:sz w:val="24"/>
          <w:szCs w:val="24"/>
          <w:lang w:eastAsia="en-US"/>
        </w:rPr>
        <w:t xml:space="preserve"> recording row/column counts and warnings.</w:t>
      </w:r>
    </w:p>
    <w:p w14:paraId="754EC5F9" w14:textId="7E518F74"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Storage follows a three-stage convention: dataset/source/ </w:t>
      </w:r>
      <w:r w:rsidR="000C2501" w:rsidRPr="00F22DE4">
        <w:rPr>
          <w:rFonts w:ascii="Times New Roman" w:eastAsia="Times New Roman" w:hAnsi="Times New Roman"/>
          <w:sz w:val="24"/>
          <w:szCs w:val="24"/>
          <w:lang w:eastAsia="en-US"/>
        </w:rPr>
        <w:sym w:font="Wingdings" w:char="F0E0"/>
      </w:r>
      <w:r w:rsidRPr="00F22DE4">
        <w:rPr>
          <w:rFonts w:ascii="Times New Roman" w:eastAsia="Times New Roman" w:hAnsi="Times New Roman"/>
          <w:sz w:val="24"/>
          <w:szCs w:val="24"/>
          <w:lang w:eastAsia="en-US"/>
        </w:rPr>
        <w:t xml:space="preserve"> dataset/raw/ (ingest.py) </w:t>
      </w:r>
      <w:r w:rsidR="000C2501" w:rsidRPr="00F22DE4">
        <w:rPr>
          <w:rFonts w:ascii="Times New Roman" w:eastAsia="Times New Roman" w:hAnsi="Times New Roman"/>
          <w:sz w:val="24"/>
          <w:szCs w:val="24"/>
          <w:lang w:eastAsia="en-US"/>
        </w:rPr>
        <w:sym w:font="Wingdings" w:char="F0E0"/>
      </w:r>
      <w:r w:rsidRPr="00F22DE4">
        <w:rPr>
          <w:rFonts w:ascii="Times New Roman" w:eastAsia="Times New Roman" w:hAnsi="Times New Roman"/>
          <w:sz w:val="24"/>
          <w:szCs w:val="24"/>
          <w:lang w:eastAsia="en-US"/>
        </w:rPr>
        <w:t xml:space="preserve"> dataset/processed/ (data_processing.py, Section 2). GitHub was chosen for version-controlled history and </w:t>
      </w:r>
      <w:proofErr w:type="gramStart"/>
      <w:r w:rsidRPr="00F22DE4">
        <w:rPr>
          <w:rFonts w:ascii="Times New Roman" w:eastAsia="Times New Roman" w:hAnsi="Times New Roman"/>
          <w:sz w:val="24"/>
          <w:szCs w:val="24"/>
          <w:lang w:eastAsia="en-US"/>
        </w:rPr>
        <w:t>individually-attributable</w:t>
      </w:r>
      <w:proofErr w:type="gramEnd"/>
      <w:r w:rsidRPr="00F22DE4">
        <w:rPr>
          <w:rFonts w:ascii="Times New Roman" w:eastAsia="Times New Roman" w:hAnsi="Times New Roman"/>
          <w:sz w:val="24"/>
          <w:szCs w:val="24"/>
          <w:lang w:eastAsia="en-US"/>
        </w:rPr>
        <w:t xml:space="preserve"> commits (Section 6) at no cost.</w:t>
      </w:r>
    </w:p>
    <w:p w14:paraId="0D6C2619" w14:textId="77777777"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08FE5158" w14:textId="08D32427" w:rsidR="00EE2AB2" w:rsidRPr="00F22DE4" w:rsidRDefault="00EE2AB2" w:rsidP="006E6841">
      <w:pPr>
        <w:numPr>
          <w:ilvl w:val="0"/>
          <w:numId w:val="15"/>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Scale doesn't warrant </w:t>
      </w:r>
      <w:r w:rsidR="000F05AA" w:rsidRPr="00F22DE4">
        <w:rPr>
          <w:rFonts w:ascii="Times New Roman" w:eastAsia="Times New Roman" w:hAnsi="Times New Roman"/>
          <w:sz w:val="24"/>
          <w:szCs w:val="24"/>
          <w:lang w:eastAsia="en-US"/>
        </w:rPr>
        <w:t>it:</w:t>
      </w:r>
      <w:r w:rsidRPr="00F22DE4">
        <w:rPr>
          <w:rFonts w:ascii="Times New Roman" w:eastAsia="Times New Roman" w:hAnsi="Times New Roman"/>
          <w:sz w:val="24"/>
          <w:szCs w:val="24"/>
          <w:lang w:eastAsia="en-US"/>
        </w:rPr>
        <w:t xml:space="preserve"> current volume (~72,000 rows across all sources) doesn't need the concurrent-access or indexing capabilities a relational database provides.</w:t>
      </w:r>
    </w:p>
    <w:p w14:paraId="1F8362A8" w14:textId="50950661" w:rsidR="00EE2AB2" w:rsidRPr="00F22DE4" w:rsidRDefault="00EE2AB2" w:rsidP="006E6841">
      <w:pPr>
        <w:numPr>
          <w:ilvl w:val="0"/>
          <w:numId w:val="15"/>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Functionality already </w:t>
      </w:r>
      <w:r w:rsidR="00F22DE4" w:rsidRPr="00F22DE4">
        <w:rPr>
          <w:rFonts w:ascii="Times New Roman" w:eastAsia="Times New Roman" w:hAnsi="Times New Roman"/>
          <w:sz w:val="24"/>
          <w:szCs w:val="24"/>
          <w:lang w:eastAsia="en-US"/>
        </w:rPr>
        <w:t>exists:</w:t>
      </w:r>
      <w:r w:rsidRPr="00F22DE4">
        <w:rPr>
          <w:rFonts w:ascii="Times New Roman" w:eastAsia="Times New Roman" w:hAnsi="Times New Roman"/>
          <w:sz w:val="24"/>
          <w:szCs w:val="24"/>
          <w:lang w:eastAsia="en-US"/>
        </w:rPr>
        <w:t xml:space="preserve"> the joins and aggregations a SQL layer would offer are already handled by the existing ingest.py/data_processing.py scripts; adding one would duplicate rather than extend capability.</w:t>
      </w:r>
    </w:p>
    <w:p w14:paraId="0E6C77AA" w14:textId="529A8EC8" w:rsidR="00EE2AB2" w:rsidRPr="00F22DE4" w:rsidRDefault="00EE2AB2" w:rsidP="006E6841">
      <w:pPr>
        <w:numPr>
          <w:ilvl w:val="0"/>
          <w:numId w:val="15"/>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Timing </w:t>
      </w:r>
      <w:r w:rsidR="00F22DE4" w:rsidRPr="00F22DE4">
        <w:rPr>
          <w:rFonts w:ascii="Times New Roman" w:eastAsia="Times New Roman" w:hAnsi="Times New Roman"/>
          <w:sz w:val="24"/>
          <w:szCs w:val="24"/>
          <w:lang w:eastAsia="en-US"/>
        </w:rPr>
        <w:t>risk:</w:t>
      </w:r>
      <w:r w:rsidRPr="00F22DE4">
        <w:rPr>
          <w:rFonts w:ascii="Times New Roman" w:eastAsia="Times New Roman" w:hAnsi="Times New Roman"/>
          <w:sz w:val="24"/>
          <w:szCs w:val="24"/>
          <w:lang w:eastAsia="en-US"/>
        </w:rPr>
        <w:t xml:space="preserve"> refactoring the </w:t>
      </w:r>
      <w:proofErr w:type="gramStart"/>
      <w:r w:rsidRPr="00F22DE4">
        <w:rPr>
          <w:rFonts w:ascii="Times New Roman" w:eastAsia="Times New Roman" w:hAnsi="Times New Roman"/>
          <w:sz w:val="24"/>
          <w:szCs w:val="24"/>
          <w:lang w:eastAsia="en-US"/>
        </w:rPr>
        <w:t>already-tested</w:t>
      </w:r>
      <w:proofErr w:type="gramEnd"/>
      <w:r w:rsidRPr="00F22DE4">
        <w:rPr>
          <w:rFonts w:ascii="Times New Roman" w:eastAsia="Times New Roman" w:hAnsi="Times New Roman"/>
          <w:sz w:val="24"/>
          <w:szCs w:val="24"/>
          <w:lang w:eastAsia="en-US"/>
        </w:rPr>
        <w:t xml:space="preserve"> Ingest, Processing, and Engineering stages (Section 3.5) mid-semester could destabilise working code during the weeks reserved for modelling and dashboard delivery (Table 3).</w:t>
      </w:r>
    </w:p>
    <w:p w14:paraId="723763CF" w14:textId="77777777"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24226211" w14:textId="54EAC415" w:rsidR="00EE2AB2" w:rsidRPr="00F22DE4" w:rsidRDefault="00EE2AB2" w:rsidP="00EE2AB2">
      <w:pPr>
        <w:spacing w:before="100" w:beforeAutospacing="1" w:after="100" w:afterAutospacing="1"/>
        <w:rPr>
          <w:rFonts w:ascii="Times New Roman" w:eastAsia="Times New Roman" w:hAnsi="Times New Roman"/>
          <w:b/>
          <w:bCs/>
          <w:sz w:val="24"/>
          <w:szCs w:val="24"/>
          <w:lang w:val="vi-VN" w:eastAsia="en-US"/>
        </w:rPr>
      </w:pPr>
      <w:r w:rsidRPr="00F22DE4">
        <w:rPr>
          <w:rFonts w:ascii="Times New Roman" w:eastAsia="Times New Roman" w:hAnsi="Times New Roman"/>
          <w:b/>
          <w:bCs/>
          <w:sz w:val="24"/>
          <w:szCs w:val="24"/>
          <w:lang w:eastAsia="en-US"/>
        </w:rPr>
        <w:t>5 Vs charac</w:t>
      </w:r>
      <w:r w:rsidR="00F22DE4" w:rsidRPr="00F22DE4">
        <w:rPr>
          <w:rFonts w:ascii="Times New Roman" w:eastAsia="Times New Roman" w:hAnsi="Times New Roman"/>
          <w:b/>
          <w:bCs/>
          <w:sz w:val="24"/>
          <w:szCs w:val="24"/>
          <w:lang w:eastAsia="en-US"/>
        </w:rPr>
        <w:t>terisation</w:t>
      </w:r>
      <w:r w:rsidR="00F22DE4" w:rsidRPr="00F22DE4">
        <w:rPr>
          <w:rFonts w:ascii="Times New Roman" w:eastAsia="Times New Roman" w:hAnsi="Times New Roman"/>
          <w:b/>
          <w:bCs/>
          <w:sz w:val="24"/>
          <w:szCs w:val="24"/>
          <w:lang w:val="vi-VN" w:eastAsia="en-US"/>
        </w:rPr>
        <w:t>:</w:t>
      </w:r>
    </w:p>
    <w:tbl>
      <w:tblPr>
        <w:tblW w:w="8740" w:type="dxa"/>
        <w:tblLook w:val="04A0" w:firstRow="1" w:lastRow="0" w:firstColumn="1" w:lastColumn="0" w:noHBand="0" w:noVBand="1"/>
      </w:tblPr>
      <w:tblGrid>
        <w:gridCol w:w="1615"/>
        <w:gridCol w:w="7125"/>
      </w:tblGrid>
      <w:tr w:rsidR="00EE2AB2" w:rsidRPr="00F22DE4" w14:paraId="0214E149"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18EC4B5" w14:textId="59F8A36E" w:rsidR="00EE2AB2" w:rsidRPr="00F22DE4" w:rsidRDefault="00EE2AB2" w:rsidP="00D22F31">
            <w:pPr>
              <w:jc w:val="center"/>
              <w:rPr>
                <w:rFonts w:ascii="Times New Roman" w:eastAsia="Times New Roman" w:hAnsi="Times New Roman"/>
                <w:b/>
                <w:bCs/>
                <w:color w:val="000000"/>
                <w:sz w:val="24"/>
                <w:szCs w:val="24"/>
                <w:lang w:eastAsia="en-US"/>
              </w:rPr>
            </w:pPr>
            <w:r w:rsidRPr="00F22DE4">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1D1D24AE" w14:textId="77777777" w:rsidR="00EE2AB2" w:rsidRPr="00F22DE4" w:rsidRDefault="00EE2AB2" w:rsidP="00F22DE4">
            <w:pPr>
              <w:jc w:val="center"/>
              <w:rPr>
                <w:rFonts w:ascii="Times New Roman" w:eastAsia="Times New Roman" w:hAnsi="Times New Roman"/>
                <w:b/>
                <w:bCs/>
                <w:color w:val="000000"/>
                <w:sz w:val="24"/>
                <w:szCs w:val="24"/>
                <w:lang w:eastAsia="en-US"/>
              </w:rPr>
            </w:pPr>
            <w:r w:rsidRPr="00F22DE4">
              <w:rPr>
                <w:rFonts w:ascii="Times New Roman" w:eastAsia="Times New Roman" w:hAnsi="Times New Roman"/>
                <w:b/>
                <w:bCs/>
                <w:color w:val="000000"/>
                <w:sz w:val="24"/>
                <w:szCs w:val="24"/>
                <w:lang w:eastAsia="en-US"/>
              </w:rPr>
              <w:t>Characterisation</w:t>
            </w:r>
          </w:p>
        </w:tc>
      </w:tr>
      <w:tr w:rsidR="00EE2AB2" w:rsidRPr="00F22DE4" w14:paraId="4CBAA9E2"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613583A"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5F2C9771" w14:textId="53E61B6F" w:rsidR="00EE2AB2" w:rsidRPr="00F22DE4" w:rsidRDefault="00EE2AB2" w:rsidP="00F22DE4">
            <w:pPr>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55,148 raw crime records; 17,280 population rows; 87 alcohol rows </w:t>
            </w:r>
            <w:r w:rsidR="00F22DE4" w:rsidRPr="00F22DE4">
              <w:rPr>
                <w:rFonts w:ascii="Times New Roman" w:eastAsia="Times New Roman" w:hAnsi="Times New Roman"/>
                <w:color w:val="000000"/>
                <w:sz w:val="24"/>
                <w:szCs w:val="24"/>
                <w:lang w:val="vi-VN" w:eastAsia="en-US"/>
              </w:rPr>
              <w:sym w:font="Wingdings" w:char="F0E0"/>
            </w:r>
            <w:r w:rsidRPr="00F22DE4">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F22DE4" w14:paraId="72A19F4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30142928"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107BA625" w14:textId="52A63F9A" w:rsidR="00EE2AB2" w:rsidRPr="00F22DE4" w:rsidRDefault="00EE2AB2" w:rsidP="00F22DE4">
            <w:pPr>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Crime: irregular, multi-month cycle. Population: annual. Alcohol: quarterly. No source supports real-time </w:t>
            </w:r>
            <w:r w:rsidR="00291CFC">
              <w:rPr>
                <w:rFonts w:ascii="Times New Roman" w:eastAsia="Times New Roman" w:hAnsi="Times New Roman"/>
                <w:color w:val="000000"/>
                <w:sz w:val="24"/>
                <w:szCs w:val="24"/>
                <w:lang w:eastAsia="en-US"/>
              </w:rPr>
              <w:t>ingestion</w:t>
            </w:r>
            <w:r w:rsidR="00291CFC">
              <w:rPr>
                <w:rFonts w:ascii="Times New Roman" w:eastAsia="Times New Roman" w:hAnsi="Times New Roman"/>
                <w:color w:val="000000"/>
                <w:sz w:val="24"/>
                <w:szCs w:val="24"/>
                <w:lang w:val="vi-VN" w:eastAsia="en-US"/>
              </w:rPr>
              <w:t>,</w:t>
            </w:r>
            <w:r w:rsidRPr="00F22DE4">
              <w:rPr>
                <w:rFonts w:ascii="Times New Roman" w:eastAsia="Times New Roman" w:hAnsi="Times New Roman"/>
                <w:color w:val="000000"/>
                <w:sz w:val="24"/>
                <w:szCs w:val="24"/>
                <w:lang w:eastAsia="en-US"/>
              </w:rPr>
              <w:t xml:space="preserve"> batch refresh only</w:t>
            </w:r>
          </w:p>
        </w:tc>
      </w:tr>
      <w:tr w:rsidR="00EE2AB2" w:rsidRPr="00F22DE4" w14:paraId="1B2935B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3D68255C"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lastRenderedPageBreak/>
              <w:t>Variety</w:t>
            </w:r>
          </w:p>
        </w:tc>
        <w:tc>
          <w:tcPr>
            <w:tcW w:w="7125" w:type="dxa"/>
            <w:tcBorders>
              <w:top w:val="nil"/>
              <w:left w:val="nil"/>
              <w:bottom w:val="single" w:sz="4" w:space="0" w:color="auto"/>
              <w:right w:val="single" w:sz="4" w:space="0" w:color="auto"/>
            </w:tcBorders>
            <w:vAlign w:val="center"/>
            <w:hideMark/>
          </w:tcPr>
          <w:p w14:paraId="5F6E07AC" w14:textId="75AC82A6" w:rsidR="00EE2AB2" w:rsidRPr="00F22DE4" w:rsidRDefault="00EE2AB2" w:rsidP="00F22DE4">
            <w:pPr>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Two CSV transaction logs, one wide Excel demographic table, three quarterly Excel </w:t>
            </w:r>
            <w:r w:rsidR="00291CFC">
              <w:rPr>
                <w:rFonts w:ascii="Times New Roman" w:eastAsia="Times New Roman" w:hAnsi="Times New Roman"/>
                <w:color w:val="000000"/>
                <w:sz w:val="24"/>
                <w:szCs w:val="24"/>
                <w:lang w:eastAsia="en-US"/>
              </w:rPr>
              <w:t>extracts</w:t>
            </w:r>
            <w:r w:rsidR="00291CFC">
              <w:rPr>
                <w:rFonts w:ascii="Times New Roman" w:eastAsia="Times New Roman" w:hAnsi="Times New Roman"/>
                <w:color w:val="000000"/>
                <w:sz w:val="24"/>
                <w:szCs w:val="24"/>
                <w:lang w:val="vi-VN" w:eastAsia="en-US"/>
              </w:rPr>
              <w:t>,</w:t>
            </w:r>
            <w:r w:rsidRPr="00F22DE4">
              <w:rPr>
                <w:rFonts w:ascii="Times New Roman" w:eastAsia="Times New Roman" w:hAnsi="Times New Roman"/>
                <w:color w:val="000000"/>
                <w:sz w:val="24"/>
                <w:szCs w:val="24"/>
                <w:lang w:eastAsia="en-US"/>
              </w:rPr>
              <w:t xml:space="preserve"> merged into one long-format panel</w:t>
            </w:r>
          </w:p>
        </w:tc>
      </w:tr>
      <w:tr w:rsidR="00EE2AB2" w:rsidRPr="00F22DE4" w14:paraId="6BAC786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6FF6EDA"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604C56D8" w14:textId="507C02E0" w:rsidR="00EE2AB2" w:rsidRPr="00F22DE4" w:rsidRDefault="00291CFC" w:rsidP="00F22DE4">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sidRPr="00291CFC">
              <w:rPr>
                <w:rFonts w:ascii="Times New Roman" w:eastAsia="Times New Roman" w:hAnsi="Times New Roman"/>
                <w:color w:val="000000"/>
                <w:sz w:val="24"/>
                <w:szCs w:val="24"/>
                <w:lang w:val="vi-VN" w:eastAsia="en-US"/>
              </w:rPr>
              <w:sym w:font="Wingdings" w:char="F0E0"/>
            </w:r>
            <w:proofErr w:type="spellStart"/>
            <w:r w:rsidR="00EE2AB2" w:rsidRPr="00F22DE4">
              <w:rPr>
                <w:rFonts w:ascii="Times New Roman" w:eastAsia="Times New Roman" w:hAnsi="Times New Roman"/>
                <w:color w:val="000000"/>
                <w:sz w:val="24"/>
                <w:szCs w:val="24"/>
                <w:lang w:eastAsia="en-US"/>
              </w:rPr>
              <w:t>SerPro</w:t>
            </w:r>
            <w:proofErr w:type="spellEnd"/>
            <w:r w:rsidR="00EE2AB2" w:rsidRPr="00F22DE4">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F22DE4" w14:paraId="4074C890"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529402C0"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133A58FE" w14:textId="77777777" w:rsidR="00EE2AB2" w:rsidRPr="00F22DE4" w:rsidRDefault="00EE2AB2" w:rsidP="00F22DE4">
            <w:pPr>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58BAFCE" w14:textId="77777777" w:rsidR="00EE2AB2" w:rsidRPr="00F22DE4" w:rsidRDefault="00EE2AB2" w:rsidP="00C777BC">
      <w:pPr>
        <w:spacing w:before="120" w:line="276" w:lineRule="auto"/>
        <w:jc w:val="both"/>
        <w:rPr>
          <w:rFonts w:ascii="Times New Roman" w:eastAsia="Times New Roman" w:hAnsi="Times New Roman"/>
          <w:b/>
          <w:bCs/>
          <w:sz w:val="24"/>
          <w:szCs w:val="24"/>
          <w:highlight w:val="yellow"/>
        </w:rPr>
      </w:pPr>
    </w:p>
    <w:p w14:paraId="52E2EFD6" w14:textId="28C7CF3E" w:rsidR="00DC6DCB" w:rsidRPr="00F22DE4"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Data cleaning and preprocessing</w:t>
      </w:r>
    </w:p>
    <w:p w14:paraId="2DFEDD0D" w14:textId="47858AA8" w:rsidR="004337A1" w:rsidRPr="00F22DE4"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sidRPr="00F22DE4">
        <w:rPr>
          <w:rFonts w:ascii="Times New Roman" w:eastAsia="Times New Roman" w:hAnsi="Times New Roman" w:cs="Times New Roman"/>
          <w:sz w:val="24"/>
          <w:szCs w:val="24"/>
          <w:lang w:val="en-AU"/>
        </w:rPr>
        <w:t xml:space="preserve">bly. Three main problems had to be solved: </w:t>
      </w:r>
    </w:p>
    <w:p w14:paraId="4F4D9F53" w14:textId="2EE58193" w:rsidR="00A86C52" w:rsidRPr="00F22DE4" w:rsidRDefault="00A86C52" w:rsidP="006E6841">
      <w:pPr>
        <w:pStyle w:val="ListParagraph"/>
        <w:numPr>
          <w:ilvl w:val="0"/>
          <w:numId w:val="8"/>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crime data switched to a new classification system mid-way through the st</w:t>
      </w:r>
      <w:r w:rsidR="00B337D0" w:rsidRPr="00F22DE4">
        <w:rPr>
          <w:rFonts w:ascii="Times New Roman" w:eastAsia="Times New Roman" w:hAnsi="Times New Roman" w:cs="Times New Roman"/>
          <w:sz w:val="24"/>
          <w:szCs w:val="24"/>
          <w:lang w:val="en-AU"/>
        </w:rPr>
        <w:t>udy period.</w:t>
      </w:r>
    </w:p>
    <w:p w14:paraId="236C5B28" w14:textId="55DEBE27" w:rsidR="00B337D0" w:rsidRPr="00F22DE4" w:rsidRDefault="00B337D0" w:rsidP="006E6841">
      <w:pPr>
        <w:pStyle w:val="ListParagraph"/>
        <w:numPr>
          <w:ilvl w:val="0"/>
          <w:numId w:val="8"/>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geographic regions used in the crime files do not match those in the population files</w:t>
      </w:r>
      <w:r w:rsidR="000E2468" w:rsidRPr="00F22DE4">
        <w:rPr>
          <w:rFonts w:ascii="Times New Roman" w:eastAsia="Times New Roman" w:hAnsi="Times New Roman" w:cs="Times New Roman"/>
          <w:sz w:val="24"/>
          <w:szCs w:val="24"/>
          <w:lang w:val="en-AU"/>
        </w:rPr>
        <w:t xml:space="preserve">, and </w:t>
      </w:r>
    </w:p>
    <w:p w14:paraId="57B7B309" w14:textId="57E02828" w:rsidR="000E2468" w:rsidRPr="00F22DE4" w:rsidRDefault="000E2468" w:rsidP="006E6841">
      <w:pPr>
        <w:pStyle w:val="ListParagraph"/>
        <w:numPr>
          <w:ilvl w:val="0"/>
          <w:numId w:val="8"/>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Pr="00F22DE4" w:rsidRDefault="00986DE1"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1: Crime Data Cleaning</w:t>
      </w:r>
    </w:p>
    <w:p w14:paraId="545351C7" w14:textId="1BDD91C3" w:rsidR="00E84700" w:rsidRPr="00F22DE4" w:rsidRDefault="00E84700"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two crime files use different offence category lab</w:t>
      </w:r>
      <w:r w:rsidR="00FD644B" w:rsidRPr="00F22DE4">
        <w:rPr>
          <w:rFonts w:ascii="Times New Roman" w:eastAsia="Times New Roman" w:hAnsi="Times New Roman"/>
          <w:sz w:val="24"/>
          <w:szCs w:val="24"/>
        </w:rPr>
        <w:t xml:space="preserve">els. </w:t>
      </w:r>
      <w:r w:rsidR="007A7563" w:rsidRPr="00F22DE4">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rsidRPr="00F22DE4" w14:paraId="7D1ADEFA" w14:textId="77777777" w:rsidTr="00A54E02">
        <w:tc>
          <w:tcPr>
            <w:tcW w:w="4390" w:type="dxa"/>
          </w:tcPr>
          <w:p w14:paraId="0D317BBB" w14:textId="4BE09398" w:rsidR="007A7563" w:rsidRPr="00F22DE4" w:rsidRDefault="00A54E02"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Old category (</w:t>
            </w:r>
            <w:r w:rsidR="00623A64" w:rsidRPr="00F22DE4">
              <w:rPr>
                <w:rFonts w:ascii="Times New Roman" w:eastAsia="Times New Roman" w:hAnsi="Times New Roman"/>
                <w:b/>
                <w:bCs/>
                <w:sz w:val="24"/>
                <w:szCs w:val="24"/>
              </w:rPr>
              <w:t>nt_crime_statistics_2020-2023.csv</w:t>
            </w:r>
            <w:r w:rsidRPr="00F22DE4">
              <w:rPr>
                <w:rFonts w:ascii="Times New Roman" w:eastAsia="Times New Roman" w:hAnsi="Times New Roman"/>
                <w:b/>
                <w:bCs/>
                <w:sz w:val="24"/>
                <w:szCs w:val="24"/>
              </w:rPr>
              <w:t>)</w:t>
            </w:r>
          </w:p>
        </w:tc>
        <w:tc>
          <w:tcPr>
            <w:tcW w:w="567" w:type="dxa"/>
          </w:tcPr>
          <w:p w14:paraId="3E645A40" w14:textId="01B5F1BC" w:rsidR="007A7563" w:rsidRPr="00F22DE4" w:rsidRDefault="00EA2A98" w:rsidP="00C777BC">
            <w:pPr>
              <w:spacing w:before="120" w:after="120" w:line="276" w:lineRule="auto"/>
              <w:jc w:val="both"/>
              <w:rPr>
                <w:rFonts w:ascii="Times New Roman" w:eastAsia="Times New Roman" w:hAnsi="Times New Roman"/>
                <w:b/>
                <w:bCs/>
                <w:sz w:val="24"/>
                <w:szCs w:val="24"/>
              </w:rPr>
            </w:pPr>
            <w:r w:rsidRPr="00F22DE4">
              <w:rPr>
                <w:rFonts w:ascii="Wingdings" w:eastAsia="Wingdings" w:hAnsi="Wingdings" w:cs="Wingdings"/>
                <w:b/>
                <w:bCs/>
                <w:sz w:val="24"/>
                <w:szCs w:val="24"/>
              </w:rPr>
              <w:t>à</w:t>
            </w:r>
          </w:p>
        </w:tc>
        <w:tc>
          <w:tcPr>
            <w:tcW w:w="3969" w:type="dxa"/>
          </w:tcPr>
          <w:p w14:paraId="2AE70E43" w14:textId="1FD45309" w:rsidR="007A7563" w:rsidRPr="00F22DE4" w:rsidRDefault="00A54E02"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New category (nt_crime_statistics_latest.csv)</w:t>
            </w:r>
          </w:p>
        </w:tc>
      </w:tr>
      <w:tr w:rsidR="007A7563" w:rsidRPr="00F22DE4" w14:paraId="52F81732" w14:textId="77777777" w:rsidTr="00A54E02">
        <w:tc>
          <w:tcPr>
            <w:tcW w:w="4390" w:type="dxa"/>
          </w:tcPr>
          <w:p w14:paraId="0AE91755" w14:textId="104A3CAA" w:rsidR="007A7563" w:rsidRPr="00F22DE4" w:rsidRDefault="00336CD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Acts intended to cause Injury</w:t>
            </w:r>
          </w:p>
        </w:tc>
        <w:tc>
          <w:tcPr>
            <w:tcW w:w="567" w:type="dxa"/>
          </w:tcPr>
          <w:p w14:paraId="2B30CAC2" w14:textId="69B6AE90"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09DF34C5" w14:textId="3C74B284"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02 Assault</w:t>
            </w:r>
          </w:p>
        </w:tc>
      </w:tr>
      <w:tr w:rsidR="007A7563" w:rsidRPr="00F22DE4" w14:paraId="5A71D30C" w14:textId="77777777" w:rsidTr="00A54E02">
        <w:tc>
          <w:tcPr>
            <w:tcW w:w="4390" w:type="dxa"/>
          </w:tcPr>
          <w:p w14:paraId="129ECAC2" w14:textId="11DE283D" w:rsidR="007A7563" w:rsidRPr="00F22DE4" w:rsidRDefault="00035C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Homicide and related Offences</w:t>
            </w:r>
          </w:p>
        </w:tc>
        <w:tc>
          <w:tcPr>
            <w:tcW w:w="567" w:type="dxa"/>
          </w:tcPr>
          <w:p w14:paraId="70D53609" w14:textId="2053CB91"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3E86F500" w14:textId="675036AD" w:rsidR="007A7563" w:rsidRPr="00F22DE4" w:rsidRDefault="00035C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01 Homicide</w:t>
            </w:r>
          </w:p>
        </w:tc>
      </w:tr>
      <w:tr w:rsidR="007A7563" w:rsidRPr="00F22DE4" w14:paraId="035CFADB" w14:textId="77777777" w:rsidTr="00A54E02">
        <w:tc>
          <w:tcPr>
            <w:tcW w:w="4390" w:type="dxa"/>
          </w:tcPr>
          <w:p w14:paraId="5BBA493A" w14:textId="53C1DEF5" w:rsidR="007A7563" w:rsidRPr="00F22DE4" w:rsidRDefault="00D009FA"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Abduction - harassment and other offences against the person</w:t>
            </w:r>
          </w:p>
        </w:tc>
        <w:tc>
          <w:tcPr>
            <w:tcW w:w="567" w:type="dxa"/>
          </w:tcPr>
          <w:p w14:paraId="1498160E" w14:textId="49B539D0"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2992E4B7" w14:textId="5A692096" w:rsidR="007A7563" w:rsidRPr="00F22DE4" w:rsidRDefault="0053174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04 Harm or endanger persons</w:t>
            </w:r>
          </w:p>
        </w:tc>
      </w:tr>
      <w:tr w:rsidR="007A7563" w:rsidRPr="00F22DE4" w14:paraId="184C72AB" w14:textId="77777777" w:rsidTr="00A54E02">
        <w:tc>
          <w:tcPr>
            <w:tcW w:w="4390" w:type="dxa"/>
          </w:tcPr>
          <w:p w14:paraId="211043C8" w14:textId="1ACCAD69" w:rsidR="007A7563" w:rsidRPr="00F22DE4" w:rsidRDefault="00E3729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Other dangerous or negligent acts endangering persons</w:t>
            </w:r>
          </w:p>
        </w:tc>
        <w:tc>
          <w:tcPr>
            <w:tcW w:w="567" w:type="dxa"/>
          </w:tcPr>
          <w:p w14:paraId="0805072F" w14:textId="4877CCFC"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43F13A0A" w14:textId="50ADA2FB" w:rsidR="007A7563" w:rsidRPr="00F22DE4" w:rsidRDefault="0053174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04 Harm or endanger persons</w:t>
            </w:r>
          </w:p>
        </w:tc>
      </w:tr>
      <w:tr w:rsidR="007A7563" w:rsidRPr="00F22DE4" w14:paraId="35E67EE8" w14:textId="77777777" w:rsidTr="00A54E02">
        <w:tc>
          <w:tcPr>
            <w:tcW w:w="4390" w:type="dxa"/>
          </w:tcPr>
          <w:p w14:paraId="47D7C637" w14:textId="476C9022" w:rsidR="007A7563" w:rsidRPr="00F22DE4" w:rsidRDefault="0082260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Sexual assault and related offences</w:t>
            </w:r>
          </w:p>
        </w:tc>
        <w:tc>
          <w:tcPr>
            <w:tcW w:w="567" w:type="dxa"/>
          </w:tcPr>
          <w:p w14:paraId="3BDBF962" w14:textId="36FFB305"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00FAF06F" w14:textId="0AC4AA0F" w:rsidR="007A7563" w:rsidRPr="00F22DE4" w:rsidRDefault="0081600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03 Sexual offences</w:t>
            </w:r>
          </w:p>
        </w:tc>
      </w:tr>
      <w:tr w:rsidR="00EA2A98" w:rsidRPr="00F22DE4" w14:paraId="6AB7D543" w14:textId="77777777" w:rsidTr="00A54E02">
        <w:tc>
          <w:tcPr>
            <w:tcW w:w="4390" w:type="dxa"/>
          </w:tcPr>
          <w:p w14:paraId="5D29FB3B" w14:textId="36EF82CA" w:rsidR="00EA2A98" w:rsidRPr="00F22DE4" w:rsidRDefault="000E0CC3"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Robbery, extortion and related offences</w:t>
            </w:r>
          </w:p>
        </w:tc>
        <w:tc>
          <w:tcPr>
            <w:tcW w:w="567" w:type="dxa"/>
          </w:tcPr>
          <w:p w14:paraId="2E97F27B" w14:textId="297D6E3E"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163E2FAE" w14:textId="00B1A0CD"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05 Robbery, blackmail, and extortion</w:t>
            </w:r>
          </w:p>
        </w:tc>
      </w:tr>
      <w:tr w:rsidR="00EA2A98" w:rsidRPr="00F22DE4" w14:paraId="0C1E361E" w14:textId="77777777" w:rsidTr="00A54E02">
        <w:tc>
          <w:tcPr>
            <w:tcW w:w="4390" w:type="dxa"/>
          </w:tcPr>
          <w:p w14:paraId="237C5177" w14:textId="249717B6"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House break-ins</w:t>
            </w:r>
          </w:p>
        </w:tc>
        <w:tc>
          <w:tcPr>
            <w:tcW w:w="567" w:type="dxa"/>
          </w:tcPr>
          <w:p w14:paraId="734E0151" w14:textId="7E0EDF6E"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12957E62" w14:textId="78EC4D54"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061 Burglary – dwelling</w:t>
            </w:r>
          </w:p>
        </w:tc>
      </w:tr>
      <w:tr w:rsidR="00C25A02" w:rsidRPr="00F22DE4" w14:paraId="47CAE602" w14:textId="77777777" w:rsidTr="002207AF">
        <w:tc>
          <w:tcPr>
            <w:tcW w:w="4390" w:type="dxa"/>
          </w:tcPr>
          <w:p w14:paraId="19E06DDD" w14:textId="27DCC699" w:rsidR="00C25A02" w:rsidRPr="00F22DE4" w:rsidRDefault="003F172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lastRenderedPageBreak/>
              <w:t>Motor vehicle theft and related offences</w:t>
            </w:r>
          </w:p>
        </w:tc>
        <w:tc>
          <w:tcPr>
            <w:tcW w:w="567" w:type="dxa"/>
          </w:tcPr>
          <w:p w14:paraId="51E38835" w14:textId="77777777" w:rsidR="00C25A02"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20ED39B0" w14:textId="44BC7006"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Theft</w:t>
            </w:r>
          </w:p>
        </w:tc>
      </w:tr>
      <w:tr w:rsidR="00C25A02" w:rsidRPr="00F22DE4" w14:paraId="3FF0E1FE" w14:textId="77777777" w:rsidTr="002207AF">
        <w:tc>
          <w:tcPr>
            <w:tcW w:w="4390" w:type="dxa"/>
          </w:tcPr>
          <w:p w14:paraId="4DE6C918" w14:textId="30975C0A"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Theft and related offences (other than MV)</w:t>
            </w:r>
          </w:p>
        </w:tc>
        <w:tc>
          <w:tcPr>
            <w:tcW w:w="567" w:type="dxa"/>
          </w:tcPr>
          <w:p w14:paraId="29BD8CEA" w14:textId="77777777" w:rsidR="00C25A02"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67D3B5C3" w14:textId="1FA92792"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Theft</w:t>
            </w:r>
          </w:p>
        </w:tc>
      </w:tr>
      <w:tr w:rsidR="00EA2A98" w:rsidRPr="00F22DE4" w14:paraId="0B29EDBC" w14:textId="77777777" w:rsidTr="00A54E02">
        <w:tc>
          <w:tcPr>
            <w:tcW w:w="4390" w:type="dxa"/>
          </w:tcPr>
          <w:p w14:paraId="5ED29021" w14:textId="4E2CDE8E" w:rsidR="00EA2A98"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Property Damage Offences</w:t>
            </w:r>
          </w:p>
        </w:tc>
        <w:tc>
          <w:tcPr>
            <w:tcW w:w="567" w:type="dxa"/>
          </w:tcPr>
          <w:p w14:paraId="4EF03647" w14:textId="6291FE77"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705F1808" w14:textId="0C64DD8B" w:rsidR="00EA2A98"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11 Property damage offences</w:t>
            </w:r>
          </w:p>
        </w:tc>
      </w:tr>
    </w:tbl>
    <w:p w14:paraId="59A40476" w14:textId="47C5AEB1" w:rsidR="007A7563" w:rsidRPr="00F22DE4" w:rsidRDefault="00292820"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November 2023</w:t>
      </w:r>
      <w:r w:rsidR="00BC5372" w:rsidRPr="00F22DE4">
        <w:rPr>
          <w:rFonts w:ascii="Times New Roman" w:eastAsia="Times New Roman" w:hAnsi="Times New Roman"/>
          <w:b/>
          <w:bCs/>
          <w:sz w:val="24"/>
          <w:szCs w:val="24"/>
        </w:rPr>
        <w:t xml:space="preserve"> gap</w:t>
      </w:r>
      <w:r w:rsidR="00BC5372" w:rsidRPr="00F22DE4">
        <w:rPr>
          <w:rFonts w:ascii="Times New Roman" w:eastAsia="Times New Roman" w:hAnsi="Times New Roman"/>
          <w:sz w:val="24"/>
          <w:szCs w:val="24"/>
        </w:rPr>
        <w:t>. November 2023</w:t>
      </w:r>
      <w:r w:rsidR="002A2C59" w:rsidRPr="00F22DE4">
        <w:rPr>
          <w:rFonts w:ascii="Times New Roman" w:eastAsia="Times New Roman" w:hAnsi="Times New Roman"/>
          <w:sz w:val="24"/>
          <w:szCs w:val="24"/>
        </w:rPr>
        <w:t xml:space="preserve"> </w:t>
      </w:r>
      <w:r w:rsidR="00AB7715" w:rsidRPr="00F22DE4">
        <w:rPr>
          <w:rFonts w:ascii="Times New Roman" w:eastAsia="Times New Roman" w:hAnsi="Times New Roman"/>
          <w:sz w:val="24"/>
          <w:szCs w:val="24"/>
        </w:rPr>
        <w:t xml:space="preserve">is absent from both crime files. </w:t>
      </w:r>
      <w:r w:rsidR="00AA05B8" w:rsidRPr="00F22DE4">
        <w:rPr>
          <w:rFonts w:ascii="Times New Roman" w:eastAsia="Times New Roman" w:hAnsi="Times New Roman"/>
          <w:sz w:val="24"/>
          <w:szCs w:val="24"/>
        </w:rPr>
        <w:t xml:space="preserve">It is retained as </w:t>
      </w:r>
      <w:proofErr w:type="spellStart"/>
      <w:r w:rsidR="00AA05B8" w:rsidRPr="00F22DE4">
        <w:rPr>
          <w:rFonts w:ascii="Times New Roman" w:eastAsia="Times New Roman" w:hAnsi="Times New Roman"/>
          <w:sz w:val="24"/>
          <w:szCs w:val="24"/>
        </w:rPr>
        <w:t>NaN</w:t>
      </w:r>
      <w:proofErr w:type="spellEnd"/>
      <w:r w:rsidR="00AA05B8" w:rsidRPr="00F22DE4">
        <w:rPr>
          <w:rFonts w:ascii="Times New Roman" w:eastAsia="Times New Roman" w:hAnsi="Times New Roman"/>
          <w:sz w:val="24"/>
          <w:szCs w:val="24"/>
        </w:rPr>
        <w:t xml:space="preserve"> and never imputed.</w:t>
      </w:r>
    </w:p>
    <w:p w14:paraId="485A5877" w14:textId="16CA3FB5" w:rsidR="00BC474E" w:rsidRPr="00F22DE4" w:rsidRDefault="009E569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Binary encoding.</w:t>
      </w:r>
      <w:r w:rsidRPr="00F22DE4">
        <w:rPr>
          <w:rFonts w:ascii="Times New Roman" w:eastAsia="Times New Roman" w:hAnsi="Times New Roman"/>
          <w:sz w:val="24"/>
          <w:szCs w:val="24"/>
        </w:rPr>
        <w:t xml:space="preserve"> ‘Alcohol involvement’ and ‘DV involvement’ flags are encoded as 0/1. The </w:t>
      </w:r>
      <w:r w:rsidR="007250E9" w:rsidRPr="00F22DE4">
        <w:rPr>
          <w:rFonts w:ascii="Times New Roman" w:eastAsia="Times New Roman" w:hAnsi="Times New Roman"/>
          <w:sz w:val="24"/>
          <w:szCs w:val="24"/>
        </w:rPr>
        <w:t xml:space="preserve">dash </w:t>
      </w:r>
      <w:r w:rsidR="0043096D" w:rsidRPr="00F22DE4">
        <w:rPr>
          <w:rFonts w:ascii="Times New Roman" w:eastAsia="Times New Roman" w:hAnsi="Times New Roman"/>
          <w:sz w:val="24"/>
          <w:szCs w:val="24"/>
        </w:rPr>
        <w:t>(-)</w:t>
      </w:r>
      <w:r w:rsidR="00BD0208" w:rsidRPr="00F22DE4">
        <w:rPr>
          <w:rFonts w:ascii="Times New Roman" w:eastAsia="Times New Roman" w:hAnsi="Times New Roman"/>
          <w:sz w:val="24"/>
          <w:szCs w:val="24"/>
        </w:rPr>
        <w:t xml:space="preserve"> is treated as 0. Critically, the flags are multiplied by ‘Number of offences’ rather than counting source rows</w:t>
      </w:r>
      <w:r w:rsidR="00277FD8" w:rsidRPr="00F22DE4">
        <w:rPr>
          <w:rFonts w:ascii="Times New Roman" w:eastAsia="Times New Roman" w:hAnsi="Times New Roman"/>
          <w:sz w:val="24"/>
          <w:szCs w:val="24"/>
        </w:rPr>
        <w:t>:</w:t>
      </w:r>
    </w:p>
    <w:p w14:paraId="7D168EE3" w14:textId="65749A37" w:rsidR="006F0D48" w:rsidRPr="00F22DE4" w:rsidRDefault="006F0D4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0340CCA3" w14:textId="68A1B514" w:rsidR="005D6DC6" w:rsidRPr="00F22DE4" w:rsidRDefault="005D6DC6"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2: Region Remapping</w:t>
      </w:r>
    </w:p>
    <w:p w14:paraId="10E4CE5A" w14:textId="0FBD5BC8" w:rsidR="00217B52" w:rsidRPr="00F22DE4" w:rsidRDefault="00217B5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Crime data uses 7 NT Police reporting regions; population and alcohol data use the 6 NT Government </w:t>
      </w:r>
      <w:r w:rsidR="00AC2283" w:rsidRPr="00F22DE4">
        <w:rPr>
          <w:rFonts w:ascii="Times New Roman" w:eastAsia="Times New Roman" w:hAnsi="Times New Roman"/>
          <w:sz w:val="24"/>
          <w:szCs w:val="24"/>
        </w:rPr>
        <w:t xml:space="preserve">(NTG) </w:t>
      </w:r>
      <w:r w:rsidRPr="00F22DE4">
        <w:rPr>
          <w:rFonts w:ascii="Times New Roman" w:eastAsia="Times New Roman" w:hAnsi="Times New Roman"/>
          <w:sz w:val="24"/>
          <w:szCs w:val="24"/>
        </w:rPr>
        <w:t xml:space="preserve">statistics regions. Using mismatched boundaries without correction would assign the entire </w:t>
      </w:r>
      <w:r w:rsidR="007972B5" w:rsidRPr="00F22DE4">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F22DE4"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Stage 1</w:t>
      </w:r>
      <w:r w:rsidR="00247494" w:rsidRPr="00F22DE4">
        <w:rPr>
          <w:rFonts w:ascii="Times New Roman" w:eastAsia="Times New Roman" w:hAnsi="Times New Roman"/>
          <w:b/>
          <w:bCs/>
          <w:sz w:val="24"/>
          <w:szCs w:val="24"/>
          <w:lang w:val="en-AU"/>
        </w:rPr>
        <w:t xml:space="preserve"> – Direct mapping:</w:t>
      </w:r>
    </w:p>
    <w:p w14:paraId="2F603BDA" w14:textId="19536BE8"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Darwin + Palmerston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Greater Darwin</w:t>
      </w:r>
    </w:p>
    <w:p w14:paraId="56FB3A4E" w14:textId="67D06E13"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Alice Springs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Central Australia</w:t>
      </w:r>
    </w:p>
    <w:p w14:paraId="3E866042" w14:textId="10CD671D"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Katherine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Big Rivers</w:t>
      </w:r>
    </w:p>
    <w:p w14:paraId="26D62595" w14:textId="575179C4"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Nhulunbuy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East Arnhem</w:t>
      </w:r>
    </w:p>
    <w:p w14:paraId="392E18EC" w14:textId="161638B3"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Tennant Creek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Barkly</w:t>
      </w:r>
    </w:p>
    <w:p w14:paraId="5FADAF91" w14:textId="60C5DCC0"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Unknown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Top End</w:t>
      </w:r>
    </w:p>
    <w:p w14:paraId="0D67BCBC" w14:textId="1B8BC940" w:rsidR="00445ECF" w:rsidRPr="00F22DE4"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 xml:space="preserve">Stage 2 – SA2-level mapping for NT Balance rows. </w:t>
      </w:r>
    </w:p>
    <w:p w14:paraId="0D3DDA6B" w14:textId="74BB35A0" w:rsidR="00445ECF" w:rsidRPr="00F22DE4" w:rsidRDefault="00445EC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sidRPr="00F22DE4">
        <w:rPr>
          <w:rFonts w:ascii="Times New Roman" w:eastAsia="Times New Roman" w:hAnsi="Times New Roman"/>
          <w:sz w:val="24"/>
          <w:szCs w:val="24"/>
        </w:rPr>
        <w:t>_REGION) maps 16 SA2 values to their parent NTG region</w:t>
      </w:r>
      <w:r w:rsidR="004071A3" w:rsidRPr="00F22DE4">
        <w:rPr>
          <w:rFonts w:ascii="Times New Roman" w:eastAsia="Times New Roman" w:hAnsi="Times New Roman"/>
          <w:sz w:val="24"/>
          <w:szCs w:val="24"/>
        </w:rPr>
        <w:t>, such as</w:t>
      </w:r>
      <w:r w:rsidR="00AC2283" w:rsidRPr="00F22DE4">
        <w:rPr>
          <w:rFonts w:ascii="Times New Roman" w:eastAsia="Times New Roman" w:hAnsi="Times New Roman"/>
          <w:sz w:val="24"/>
          <w:szCs w:val="24"/>
        </w:rPr>
        <w:t xml:space="preserve">: </w:t>
      </w:r>
    </w:p>
    <w:p w14:paraId="5F0F3554" w14:textId="449AFB06" w:rsidR="00AC2283"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‘Barkly’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Barkly</w:t>
      </w:r>
    </w:p>
    <w:p w14:paraId="0790243C" w14:textId="1AD152AD" w:rsidR="00F17F0F"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‘East Arnhem’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East Arnhem</w:t>
      </w:r>
    </w:p>
    <w:p w14:paraId="7C542656" w14:textId="03F97394" w:rsidR="00F17F0F"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‘Howard Springs’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Greater Darwin</w:t>
      </w:r>
    </w:p>
    <w:p w14:paraId="39128DE5" w14:textId="15976259" w:rsidR="00F17F0F" w:rsidRPr="00F22DE4"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Any unrecognised SA2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Top End</w:t>
      </w:r>
    </w:p>
    <w:p w14:paraId="5F6446AF" w14:textId="3C20AE31" w:rsidR="005D6DC6" w:rsidRPr="00F22DE4" w:rsidRDefault="005068D6"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lastRenderedPageBreak/>
        <w:t>Step 3: Population Data Cleaning</w:t>
      </w:r>
    </w:p>
    <w:p w14:paraId="17366365" w14:textId="7CA9EFFF" w:rsidR="005068D6" w:rsidRPr="00F22DE4" w:rsidRDefault="0019185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sidRPr="00F22DE4">
        <w:rPr>
          <w:rFonts w:ascii="Times New Roman" w:eastAsia="Times New Roman" w:hAnsi="Times New Roman"/>
          <w:sz w:val="24"/>
          <w:szCs w:val="24"/>
        </w:rPr>
        <w:t>ggregation:</w:t>
      </w:r>
    </w:p>
    <w:p w14:paraId="5E91B60D" w14:textId="557D8738" w:rsidR="008E739D" w:rsidRPr="00F22DE4" w:rsidRDefault="008E739D"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4E96692" w14:textId="149DEE8C" w:rsidR="00986DE1" w:rsidRPr="00F22DE4" w:rsidRDefault="00E3675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Population summed across all</w:t>
      </w:r>
      <w:r w:rsidR="00CD0223" w:rsidRPr="00F22DE4">
        <w:rPr>
          <w:rFonts w:ascii="Times New Roman" w:eastAsia="Times New Roman" w:hAnsi="Times New Roman"/>
          <w:sz w:val="24"/>
          <w:szCs w:val="24"/>
        </w:rPr>
        <w:t xml:space="preserve"> demographic breakdowns for each Region x Year combination. Status column dropped after validation.</w:t>
      </w:r>
    </w:p>
    <w:p w14:paraId="57751811" w14:textId="31A8EFF0" w:rsidR="0088518E" w:rsidRPr="00F22DE4" w:rsidRDefault="0088518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Data trimmed to the 2015-2025 analysis window </w:t>
      </w:r>
      <w:r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66 rows (6 regions x 11 years)</w:t>
      </w:r>
      <w:r w:rsidR="00002092" w:rsidRPr="00F22DE4">
        <w:rPr>
          <w:rFonts w:ascii="Times New Roman" w:eastAsia="Times New Roman" w:hAnsi="Times New Roman"/>
          <w:sz w:val="24"/>
          <w:szCs w:val="24"/>
        </w:rPr>
        <w:t>.</w:t>
      </w:r>
    </w:p>
    <w:p w14:paraId="090489BF" w14:textId="3B82706F" w:rsidR="00D46AC4" w:rsidRPr="00F22DE4"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Data engineering</w:t>
      </w:r>
    </w:p>
    <w:p w14:paraId="74841173" w14:textId="0DC3DC71" w:rsidR="00B64EE8" w:rsidRPr="00F22DE4"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202B0063" w14:textId="23BC6C7C" w:rsidR="00E7259A" w:rsidRPr="00F22DE4"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Merging the Three Source Tables</w:t>
      </w:r>
    </w:p>
    <w:p w14:paraId="40FCE3EC" w14:textId="77777777" w:rsidR="007B132B" w:rsidRPr="00F22DE4"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40C09C24" w14:textId="77777777" w:rsidR="007B132B" w:rsidRPr="00F22DE4" w:rsidRDefault="007B132B" w:rsidP="00964E8A">
      <w:pPr>
        <w:pStyle w:val="ListParagraph"/>
        <w:spacing w:before="120" w:after="0" w:line="276" w:lineRule="auto"/>
        <w:ind w:left="0"/>
        <w:contextualSpacing w:val="0"/>
        <w:jc w:val="center"/>
        <w:rPr>
          <w:rFonts w:ascii="Times New Roman" w:eastAsia="Times New Roman" w:hAnsi="Times New Roman"/>
          <w:sz w:val="24"/>
          <w:szCs w:val="24"/>
          <w:lang w:val="en-AU"/>
        </w:rPr>
      </w:pPr>
      <w:r w:rsidRPr="00F22DE4">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3832EEE4" w14:textId="77777777" w:rsidR="007B132B" w:rsidRPr="00F22DE4"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15036431" w14:textId="77777777" w:rsidR="007B132B" w:rsidRPr="00F22DE4"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PAC imputation (2023-2025 only). Years 2015-2022 remain </w:t>
      </w:r>
      <w:proofErr w:type="spellStart"/>
      <w:r w:rsidRPr="00F22DE4">
        <w:rPr>
          <w:rFonts w:ascii="Times New Roman" w:eastAsia="Times New Roman" w:hAnsi="Times New Roman"/>
          <w:sz w:val="24"/>
          <w:szCs w:val="24"/>
          <w:lang w:val="en-AU"/>
        </w:rPr>
        <w:t>NaN</w:t>
      </w:r>
      <w:proofErr w:type="spellEnd"/>
      <w:r w:rsidRPr="00F22DE4">
        <w:rPr>
          <w:rFonts w:ascii="Times New Roman" w:eastAsia="Times New Roman" w:hAnsi="Times New Roman"/>
          <w:sz w:val="24"/>
          <w:szCs w:val="24"/>
          <w:lang w:val="en-AU"/>
        </w:rPr>
        <w:t xml:space="preserve"> by design; backward extrapolation would introduce unsupported assumptions.</w:t>
      </w:r>
    </w:p>
    <w:tbl>
      <w:tblPr>
        <w:tblStyle w:val="TableGrid"/>
        <w:tblW w:w="0" w:type="auto"/>
        <w:tblLook w:val="04A0" w:firstRow="1" w:lastRow="0" w:firstColumn="1" w:lastColumn="0" w:noHBand="0" w:noVBand="1"/>
      </w:tblPr>
      <w:tblGrid>
        <w:gridCol w:w="1838"/>
        <w:gridCol w:w="7178"/>
      </w:tblGrid>
      <w:tr w:rsidR="007B132B" w:rsidRPr="00F22DE4" w14:paraId="38973C1C" w14:textId="77777777" w:rsidTr="00BC2EC2">
        <w:tc>
          <w:tcPr>
            <w:tcW w:w="1838" w:type="dxa"/>
            <w:vAlign w:val="center"/>
          </w:tcPr>
          <w:p w14:paraId="3E276A97" w14:textId="77777777" w:rsidR="007B132B" w:rsidRPr="00F22DE4" w:rsidRDefault="007B132B"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Property</w:t>
            </w:r>
          </w:p>
        </w:tc>
        <w:tc>
          <w:tcPr>
            <w:tcW w:w="7178" w:type="dxa"/>
            <w:vAlign w:val="center"/>
          </w:tcPr>
          <w:p w14:paraId="093104F1" w14:textId="77777777" w:rsidR="007B132B" w:rsidRPr="00F22DE4" w:rsidRDefault="007B132B"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Value</w:t>
            </w:r>
          </w:p>
        </w:tc>
      </w:tr>
      <w:tr w:rsidR="007B132B" w:rsidRPr="00F22DE4" w14:paraId="4F5AC49B" w14:textId="77777777" w:rsidTr="00BC2EC2">
        <w:tc>
          <w:tcPr>
            <w:tcW w:w="1838" w:type="dxa"/>
            <w:vAlign w:val="center"/>
          </w:tcPr>
          <w:p w14:paraId="1CE9DE9B"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Output file</w:t>
            </w:r>
          </w:p>
        </w:tc>
        <w:tc>
          <w:tcPr>
            <w:tcW w:w="7178" w:type="dxa"/>
            <w:vAlign w:val="center"/>
          </w:tcPr>
          <w:p w14:paraId="530DB161"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Nt_crime_merged_2015_2025.csv</w:t>
            </w:r>
          </w:p>
        </w:tc>
      </w:tr>
      <w:tr w:rsidR="007B132B" w:rsidRPr="00F22DE4" w14:paraId="54AC238C" w14:textId="77777777" w:rsidTr="00BC2EC2">
        <w:tc>
          <w:tcPr>
            <w:tcW w:w="1838" w:type="dxa"/>
            <w:vAlign w:val="center"/>
          </w:tcPr>
          <w:p w14:paraId="68355D80"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Coverage</w:t>
            </w:r>
          </w:p>
        </w:tc>
        <w:tc>
          <w:tcPr>
            <w:tcW w:w="7178" w:type="dxa"/>
            <w:vAlign w:val="center"/>
          </w:tcPr>
          <w:p w14:paraId="6250E69E"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2015-2025, 6 regions</w:t>
            </w:r>
          </w:p>
        </w:tc>
      </w:tr>
      <w:tr w:rsidR="007B132B" w:rsidRPr="00F22DE4" w14:paraId="41582485" w14:textId="77777777" w:rsidTr="00BC2EC2">
        <w:tc>
          <w:tcPr>
            <w:tcW w:w="1838" w:type="dxa"/>
            <w:vAlign w:val="center"/>
          </w:tcPr>
          <w:p w14:paraId="6ADC9E21"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PAC null values</w:t>
            </w:r>
          </w:p>
        </w:tc>
        <w:tc>
          <w:tcPr>
            <w:tcW w:w="7178" w:type="dxa"/>
            <w:vAlign w:val="center"/>
          </w:tcPr>
          <w:p w14:paraId="2CAB43E3"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0 within 2023-2025 after imputation; 2015-2022 PAC </w:t>
            </w:r>
            <w:proofErr w:type="spellStart"/>
            <w:r w:rsidRPr="00F22DE4">
              <w:rPr>
                <w:rFonts w:ascii="Times New Roman" w:eastAsia="Times New Roman" w:hAnsi="Times New Roman"/>
                <w:sz w:val="24"/>
                <w:szCs w:val="24"/>
              </w:rPr>
              <w:t>NaN</w:t>
            </w:r>
            <w:proofErr w:type="spellEnd"/>
          </w:p>
        </w:tc>
      </w:tr>
    </w:tbl>
    <w:p w14:paraId="0A2E4721" w14:textId="44299EE5" w:rsidR="00B47A2D" w:rsidRPr="00F22DE4"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Per-Capita Metrics</w:t>
      </w:r>
    </w:p>
    <w:p w14:paraId="4F8FD9D5" w14:textId="77777777" w:rsidR="000C0621" w:rsidRPr="00F22DE4" w:rsidRDefault="000C0621"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lastRenderedPageBreak/>
        <w:t>Raw offence counts and PAC volumes are heavily confounded with population size. Greater Darwin has the largest number of the NT population and will always dominate absolute counts. Two per-capita are derived to enable fair cross-region comparison.</w:t>
      </w:r>
    </w:p>
    <w:tbl>
      <w:tblPr>
        <w:tblStyle w:val="TableGrid"/>
        <w:tblW w:w="0" w:type="auto"/>
        <w:tblLook w:val="04A0" w:firstRow="1" w:lastRow="0" w:firstColumn="1" w:lastColumn="0" w:noHBand="0" w:noVBand="1"/>
      </w:tblPr>
      <w:tblGrid>
        <w:gridCol w:w="2254"/>
        <w:gridCol w:w="2254"/>
        <w:gridCol w:w="2254"/>
        <w:gridCol w:w="2254"/>
      </w:tblGrid>
      <w:tr w:rsidR="000C0621" w:rsidRPr="00F22DE4" w14:paraId="5EA8C1E9" w14:textId="77777777" w:rsidTr="00BC2EC2">
        <w:tc>
          <w:tcPr>
            <w:tcW w:w="2254" w:type="dxa"/>
            <w:vAlign w:val="center"/>
          </w:tcPr>
          <w:p w14:paraId="5CA48F5A" w14:textId="77777777" w:rsidR="000C0621" w:rsidRPr="00F22DE4" w:rsidRDefault="000C0621"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Derived Feature</w:t>
            </w:r>
          </w:p>
        </w:tc>
        <w:tc>
          <w:tcPr>
            <w:tcW w:w="2254" w:type="dxa"/>
            <w:vAlign w:val="center"/>
          </w:tcPr>
          <w:p w14:paraId="301C5AC5" w14:textId="77777777" w:rsidR="000C0621" w:rsidRPr="00F22DE4" w:rsidRDefault="000C0621"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Formula</w:t>
            </w:r>
          </w:p>
        </w:tc>
        <w:tc>
          <w:tcPr>
            <w:tcW w:w="2254" w:type="dxa"/>
            <w:vAlign w:val="center"/>
          </w:tcPr>
          <w:p w14:paraId="4AD300B2" w14:textId="77777777" w:rsidR="000C0621" w:rsidRPr="00F22DE4" w:rsidRDefault="000C0621"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Unit</w:t>
            </w:r>
          </w:p>
        </w:tc>
        <w:tc>
          <w:tcPr>
            <w:tcW w:w="2254" w:type="dxa"/>
            <w:vAlign w:val="center"/>
          </w:tcPr>
          <w:p w14:paraId="1BCE914C" w14:textId="77777777" w:rsidR="000C0621" w:rsidRPr="00F22DE4" w:rsidRDefault="000C0621"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Purpose</w:t>
            </w:r>
          </w:p>
        </w:tc>
      </w:tr>
      <w:tr w:rsidR="000C0621" w:rsidRPr="00F22DE4" w14:paraId="18FAF0F5" w14:textId="77777777" w:rsidTr="00BC2EC2">
        <w:tc>
          <w:tcPr>
            <w:tcW w:w="2254" w:type="dxa"/>
            <w:vAlign w:val="center"/>
          </w:tcPr>
          <w:p w14:paraId="0B23F56B"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Assault_rate_100k</w:t>
            </w:r>
          </w:p>
        </w:tc>
        <w:tc>
          <w:tcPr>
            <w:tcW w:w="2254" w:type="dxa"/>
            <w:vAlign w:val="center"/>
          </w:tcPr>
          <w:p w14:paraId="7D8AC151" w14:textId="77777777" w:rsidR="000C0621" w:rsidRPr="00F22DE4" w:rsidRDefault="000C0621" w:rsidP="00C777BC">
            <w:pPr>
              <w:spacing w:before="120" w:line="276" w:lineRule="auto"/>
              <w:jc w:val="both"/>
              <w:rPr>
                <w:rFonts w:ascii="Times New Roman" w:eastAsia="Times New Roman" w:hAnsi="Times New Roman"/>
                <w:sz w:val="24"/>
                <w:szCs w:val="24"/>
              </w:rPr>
            </w:pPr>
            <w:proofErr w:type="spellStart"/>
            <w:r w:rsidRPr="00F22DE4">
              <w:rPr>
                <w:rFonts w:ascii="Times New Roman" w:eastAsia="Times New Roman" w:hAnsi="Times New Roman"/>
                <w:sz w:val="24"/>
                <w:szCs w:val="24"/>
              </w:rPr>
              <w:t>Assault_offences</w:t>
            </w:r>
            <w:proofErr w:type="spellEnd"/>
            <w:r w:rsidRPr="00F22DE4">
              <w:rPr>
                <w:rFonts w:ascii="Times New Roman" w:eastAsia="Times New Roman" w:hAnsi="Times New Roman"/>
                <w:sz w:val="24"/>
                <w:szCs w:val="24"/>
              </w:rPr>
              <w:t xml:space="preserve"> / </w:t>
            </w:r>
            <w:proofErr w:type="spellStart"/>
            <w:r w:rsidRPr="00F22DE4">
              <w:rPr>
                <w:rFonts w:ascii="Times New Roman" w:eastAsia="Times New Roman" w:hAnsi="Times New Roman"/>
                <w:sz w:val="24"/>
                <w:szCs w:val="24"/>
              </w:rPr>
              <w:t>Total_population</w:t>
            </w:r>
            <w:proofErr w:type="spellEnd"/>
            <w:r w:rsidRPr="00F22DE4">
              <w:rPr>
                <w:rFonts w:ascii="Times New Roman" w:eastAsia="Times New Roman" w:hAnsi="Times New Roman"/>
                <w:sz w:val="24"/>
                <w:szCs w:val="24"/>
              </w:rPr>
              <w:t xml:space="preserve"> x 100,000</w:t>
            </w:r>
          </w:p>
        </w:tc>
        <w:tc>
          <w:tcPr>
            <w:tcW w:w="2254" w:type="dxa"/>
            <w:vAlign w:val="center"/>
          </w:tcPr>
          <w:p w14:paraId="4F272A26"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Offences per 100k people</w:t>
            </w:r>
          </w:p>
        </w:tc>
        <w:tc>
          <w:tcPr>
            <w:tcW w:w="2254" w:type="dxa"/>
            <w:vAlign w:val="center"/>
          </w:tcPr>
          <w:p w14:paraId="2C88D909"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Comparable assault intensity across regions</w:t>
            </w:r>
          </w:p>
        </w:tc>
      </w:tr>
      <w:tr w:rsidR="000C0621" w:rsidRPr="00F22DE4" w14:paraId="135044FD" w14:textId="77777777" w:rsidTr="00BC2EC2">
        <w:tc>
          <w:tcPr>
            <w:tcW w:w="2254" w:type="dxa"/>
            <w:vAlign w:val="center"/>
          </w:tcPr>
          <w:p w14:paraId="6DFAB3CE" w14:textId="77777777" w:rsidR="000C0621" w:rsidRPr="00F22DE4" w:rsidRDefault="000C0621" w:rsidP="00C777BC">
            <w:pPr>
              <w:spacing w:before="120" w:line="276" w:lineRule="auto"/>
              <w:jc w:val="both"/>
              <w:rPr>
                <w:rFonts w:ascii="Times New Roman" w:eastAsia="Times New Roman" w:hAnsi="Times New Roman"/>
                <w:sz w:val="24"/>
                <w:szCs w:val="24"/>
              </w:rPr>
            </w:pPr>
            <w:proofErr w:type="spellStart"/>
            <w:r w:rsidRPr="00F22DE4">
              <w:rPr>
                <w:rFonts w:ascii="Times New Roman" w:eastAsia="Times New Roman" w:hAnsi="Times New Roman"/>
                <w:sz w:val="24"/>
                <w:szCs w:val="24"/>
              </w:rPr>
              <w:t>Alcohol_per_capita</w:t>
            </w:r>
            <w:proofErr w:type="spellEnd"/>
          </w:p>
        </w:tc>
        <w:tc>
          <w:tcPr>
            <w:tcW w:w="2254" w:type="dxa"/>
            <w:vAlign w:val="center"/>
          </w:tcPr>
          <w:p w14:paraId="45D0C6A5" w14:textId="77777777" w:rsidR="000C0621" w:rsidRPr="00F22DE4" w:rsidRDefault="000C0621" w:rsidP="00C777BC">
            <w:pPr>
              <w:spacing w:before="120" w:line="276" w:lineRule="auto"/>
              <w:jc w:val="both"/>
              <w:rPr>
                <w:rFonts w:ascii="Times New Roman" w:eastAsia="Times New Roman" w:hAnsi="Times New Roman"/>
                <w:sz w:val="24"/>
                <w:szCs w:val="24"/>
              </w:rPr>
            </w:pPr>
            <w:proofErr w:type="spellStart"/>
            <w:r w:rsidRPr="00F22DE4">
              <w:rPr>
                <w:rFonts w:ascii="Times New Roman" w:eastAsia="Times New Roman" w:hAnsi="Times New Roman"/>
                <w:sz w:val="24"/>
                <w:szCs w:val="24"/>
              </w:rPr>
              <w:t>Total_PAC</w:t>
            </w:r>
            <w:proofErr w:type="spellEnd"/>
            <w:r w:rsidRPr="00F22DE4">
              <w:rPr>
                <w:rFonts w:ascii="Times New Roman" w:eastAsia="Times New Roman" w:hAnsi="Times New Roman"/>
                <w:sz w:val="24"/>
                <w:szCs w:val="24"/>
              </w:rPr>
              <w:t xml:space="preserve"> / </w:t>
            </w:r>
            <w:proofErr w:type="spellStart"/>
            <w:r w:rsidRPr="00F22DE4">
              <w:rPr>
                <w:rFonts w:ascii="Times New Roman" w:eastAsia="Times New Roman" w:hAnsi="Times New Roman"/>
                <w:sz w:val="24"/>
                <w:szCs w:val="24"/>
              </w:rPr>
              <w:t>Total_population</w:t>
            </w:r>
            <w:proofErr w:type="spellEnd"/>
          </w:p>
        </w:tc>
        <w:tc>
          <w:tcPr>
            <w:tcW w:w="2254" w:type="dxa"/>
            <w:vAlign w:val="center"/>
          </w:tcPr>
          <w:p w14:paraId="7561757D"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Litres PAC per person</w:t>
            </w:r>
          </w:p>
        </w:tc>
        <w:tc>
          <w:tcPr>
            <w:tcW w:w="2254" w:type="dxa"/>
            <w:vAlign w:val="center"/>
          </w:tcPr>
          <w:p w14:paraId="36E53C8A"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Comparable alcohol supply across regions</w:t>
            </w:r>
          </w:p>
        </w:tc>
      </w:tr>
    </w:tbl>
    <w:p w14:paraId="18E913FB" w14:textId="7D0B8052" w:rsidR="00AD7B7D" w:rsidRPr="00F22DE4"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Features Engineering</w:t>
      </w:r>
    </w:p>
    <w:p w14:paraId="464E56AE" w14:textId="1DF66664"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F22DE4">
        <w:rPr>
          <w:rStyle w:val="normaltextrun"/>
          <w:b/>
          <w:bCs/>
          <w:lang w:val="en-AU"/>
        </w:rPr>
        <w:t>Log_assault_rate</w:t>
      </w:r>
      <w:proofErr w:type="spellEnd"/>
      <w:r w:rsidRPr="00F22DE4">
        <w:rPr>
          <w:rStyle w:val="normaltextrun"/>
          <w:b/>
          <w:bCs/>
          <w:lang w:val="en-AU"/>
        </w:rPr>
        <w:t>:</w:t>
      </w:r>
    </w:p>
    <w:p w14:paraId="71C52A60" w14:textId="68345CB9"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w:t>
      </w:r>
      <w:proofErr w:type="gramStart"/>
      <w:r w:rsidRPr="00F22DE4">
        <w:rPr>
          <w:rStyle w:val="normaltextrun"/>
          <w:lang w:val="en-AU"/>
        </w:rPr>
        <w:t>models(</w:t>
      </w:r>
      <w:proofErr w:type="gramEnd"/>
      <w:r w:rsidRPr="00F22DE4">
        <w:rPr>
          <w:rStyle w:val="normaltextrun"/>
          <w:lang w:val="en-AU"/>
        </w:rPr>
        <w:t>Limpert et al., 2001)</w:t>
      </w:r>
    </w:p>
    <w:p w14:paraId="33F79CFC" w14:textId="060AD259"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F22DE4">
        <w:rPr>
          <w:rStyle w:val="normaltextrun"/>
          <w:b/>
          <w:bCs/>
          <w:lang w:val="en-AU"/>
        </w:rPr>
        <w:t>Sin_month</w:t>
      </w:r>
      <w:proofErr w:type="spellEnd"/>
      <w:r w:rsidRPr="00F22DE4">
        <w:rPr>
          <w:rStyle w:val="normaltextrun"/>
          <w:b/>
          <w:bCs/>
          <w:lang w:val="en-AU"/>
        </w:rPr>
        <w:t> and </w:t>
      </w:r>
      <w:proofErr w:type="spellStart"/>
      <w:r w:rsidRPr="00F22DE4">
        <w:rPr>
          <w:rStyle w:val="normaltextrun"/>
          <w:b/>
          <w:bCs/>
          <w:lang w:val="en-AU"/>
        </w:rPr>
        <w:t>cos_month</w:t>
      </w:r>
      <w:proofErr w:type="spellEnd"/>
      <w:r w:rsidRPr="00F22DE4">
        <w:rPr>
          <w:rStyle w:val="normaltextrun"/>
          <w:b/>
          <w:bCs/>
          <w:lang w:val="en-AU"/>
        </w:rPr>
        <w:t>:</w:t>
      </w:r>
    </w:p>
    <w:p w14:paraId="3D4E4FFB" w14:textId="3251C54C"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sidRPr="00F22DE4">
        <w:rPr>
          <w:rStyle w:val="normaltextrun"/>
          <w:b/>
          <w:bCs/>
          <w:lang w:val="en-AU"/>
        </w:rPr>
        <w:t>Season:</w:t>
      </w:r>
    </w:p>
    <w:p w14:paraId="5C8BA8FB" w14:textId="5DE382BA"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This feature serves as an indicator for wet and dry seasons, which according to research by Blakeslee et al. (2018), have a statistically significant relationship with crime incidence.</w:t>
      </w:r>
    </w:p>
    <w:p w14:paraId="74DE9460" w14:textId="7DEF3C26"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F22DE4">
        <w:rPr>
          <w:rStyle w:val="normaltextrun"/>
          <w:b/>
          <w:bCs/>
          <w:lang w:val="en-AU"/>
        </w:rPr>
        <w:t>is_new_year</w:t>
      </w:r>
      <w:proofErr w:type="spellEnd"/>
      <w:r w:rsidRPr="00F22DE4">
        <w:rPr>
          <w:rStyle w:val="normaltextrun"/>
          <w:b/>
          <w:bCs/>
          <w:lang w:val="en-AU"/>
        </w:rPr>
        <w:t>:</w:t>
      </w:r>
    </w:p>
    <w:p w14:paraId="065380AC" w14:textId="0949EA1C"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According to research by Baird </w:t>
      </w:r>
      <w:proofErr w:type="gramStart"/>
      <w:r w:rsidRPr="00F22DE4">
        <w:rPr>
          <w:rStyle w:val="normaltextrun"/>
          <w:lang w:val="en-AU"/>
        </w:rPr>
        <w:t>et al. ,</w:t>
      </w:r>
      <w:proofErr w:type="gramEnd"/>
      <w:r w:rsidRPr="00F22DE4">
        <w:rPr>
          <w:rStyle w:val="normaltextrun"/>
          <w:lang w:val="en-AU"/>
        </w:rPr>
        <w:t> (2019), the homicide rate experiences a significant spike on New Year’s Day. Therefore, this feature is added to capture this valuable information.</w:t>
      </w:r>
    </w:p>
    <w:p w14:paraId="3824EF1B" w14:textId="3456C3C0" w:rsidR="0F594335"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wacimagecontainer"/>
          <w:rFonts w:ascii="Segoe UI" w:hAnsi="Segoe UI" w:cs="Segoe UI"/>
          <w:noProof/>
          <w:sz w:val="18"/>
          <w:szCs w:val="18"/>
          <w:lang w:val="en-AU"/>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7CD853E0" w14:textId="7980FF4C" w:rsidR="00DD4681" w:rsidRPr="00F22DE4" w:rsidRDefault="00DD4681"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Train/Test Split</w:t>
      </w:r>
    </w:p>
    <w:p w14:paraId="788057C4" w14:textId="56AFB13A"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 xml:space="preserve">Because of the nature of time-series data, results are susceptible to previous information. The dataset needs to be split into train and test using a temporal cut-off, ensuring that training data </w:t>
      </w:r>
      <w:r w:rsidRPr="00F22DE4">
        <w:rPr>
          <w:rStyle w:val="normaltextrun"/>
          <w:lang w:val="en-AU"/>
        </w:rPr>
        <w:lastRenderedPageBreak/>
        <w:t>only contains observations prior to the test period to avoid any leakage of future information (Hasanov et al., 2022).</w:t>
      </w:r>
    </w:p>
    <w:p w14:paraId="1DAA7525" w14:textId="011F6A75" w:rsidR="007F6443" w:rsidRPr="00F22DE4" w:rsidRDefault="00BD07C3" w:rsidP="00964E8A">
      <w:pPr>
        <w:pStyle w:val="paragraph"/>
        <w:spacing w:before="120" w:beforeAutospacing="0" w:after="0" w:afterAutospacing="0" w:line="276" w:lineRule="auto"/>
        <w:jc w:val="center"/>
        <w:textAlignment w:val="baseline"/>
        <w:rPr>
          <w:rFonts w:ascii="Segoe UI" w:hAnsi="Segoe UI" w:cs="Segoe UI"/>
          <w:sz w:val="18"/>
          <w:szCs w:val="18"/>
          <w:lang w:val="en-AU"/>
        </w:rPr>
      </w:pPr>
      <w:r w:rsidRPr="00F22DE4">
        <w:rPr>
          <w:rStyle w:val="wacimagecontainer"/>
          <w:rFonts w:ascii="Segoe UI" w:hAnsi="Segoe UI" w:cs="Segoe UI"/>
          <w:noProof/>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4C5C94A" w14:textId="08F9C245" w:rsidR="0046418A" w:rsidRPr="00F22DE4"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Analytics and machine learning</w:t>
      </w:r>
      <w:r w:rsidR="00D46AC4" w:rsidRPr="00F22DE4">
        <w:rPr>
          <w:rFonts w:ascii="Times New Roman" w:eastAsia="Times New Roman" w:hAnsi="Times New Roman" w:cs="Times New Roman"/>
          <w:b/>
          <w:bCs/>
          <w:sz w:val="24"/>
          <w:szCs w:val="24"/>
          <w:highlight w:val="yellow"/>
          <w:lang w:val="en-AU"/>
        </w:rPr>
        <w:t xml:space="preserve"> </w:t>
      </w:r>
      <w:r w:rsidR="007F2B25" w:rsidRPr="00F22DE4">
        <w:rPr>
          <w:rFonts w:ascii="Times New Roman" w:eastAsia="Times New Roman" w:hAnsi="Times New Roman" w:cs="Times New Roman"/>
          <w:b/>
          <w:bCs/>
          <w:sz w:val="24"/>
          <w:szCs w:val="24"/>
          <w:highlight w:val="yellow"/>
          <w:lang w:val="en-AU"/>
        </w:rPr>
        <w:t>–</w:t>
      </w:r>
      <w:r w:rsidR="00D46AC4" w:rsidRPr="00F22DE4">
        <w:rPr>
          <w:rFonts w:ascii="Times New Roman" w:eastAsia="Times New Roman" w:hAnsi="Times New Roman" w:cs="Times New Roman"/>
          <w:b/>
          <w:bCs/>
          <w:sz w:val="24"/>
          <w:szCs w:val="24"/>
          <w:highlight w:val="yellow"/>
          <w:lang w:val="en-AU"/>
        </w:rPr>
        <w:t xml:space="preserve"> Hendrick</w:t>
      </w:r>
    </w:p>
    <w:p w14:paraId="52E821E3" w14:textId="3E8222B7" w:rsidR="007F2B25" w:rsidRPr="00F22DE4"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Exploratory Data Analysis (EDA)</w:t>
      </w:r>
    </w:p>
    <w:p w14:paraId="1A514DA0" w14:textId="77777777" w:rsidR="000A7469" w:rsidRPr="00F22DE4"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sidRPr="00F22DE4">
        <w:rPr>
          <w:lang w:val="en-AU"/>
        </w:rPr>
        <w:t>DA serves as a critical stage following data ingestion and pre</w:t>
      </w:r>
      <w:r w:rsidRPr="00F22DE4">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Pr="00F22DE4" w:rsidRDefault="00CC7D8B" w:rsidP="00964E8A">
      <w:pPr>
        <w:pStyle w:val="paragraph"/>
        <w:spacing w:before="120" w:beforeAutospacing="0" w:after="0" w:afterAutospacing="0" w:line="276" w:lineRule="auto"/>
        <w:jc w:val="center"/>
        <w:textAlignment w:val="baseline"/>
        <w:rPr>
          <w:rFonts w:ascii="Segoe UI" w:hAnsi="Segoe UI" w:cs="Segoe UI"/>
          <w:sz w:val="18"/>
          <w:szCs w:val="18"/>
          <w:lang w:val="en-AU"/>
        </w:rPr>
      </w:pPr>
      <w:r w:rsidRPr="00F22DE4">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F22DE4" w:rsidRDefault="007F6443" w:rsidP="00C777BC">
      <w:pPr>
        <w:spacing w:before="120" w:line="276" w:lineRule="auto"/>
        <w:jc w:val="both"/>
        <w:rPr>
          <w:rFonts w:ascii="Times New Roman" w:eastAsia="Times New Roman" w:hAnsi="Times New Roman"/>
          <w:b/>
          <w:bCs/>
          <w:sz w:val="24"/>
          <w:szCs w:val="24"/>
          <w:highlight w:val="yellow"/>
        </w:rPr>
      </w:pPr>
    </w:p>
    <w:p w14:paraId="6D76D0AE" w14:textId="507B76BD" w:rsidR="00122010" w:rsidRPr="00F22DE4"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PCA of regional Age Structur</w:t>
      </w:r>
      <w:r w:rsidR="00CC7D8B" w:rsidRPr="00F22DE4">
        <w:rPr>
          <w:rFonts w:ascii="Times New Roman" w:eastAsia="Times New Roman" w:hAnsi="Times New Roman" w:cs="Times New Roman"/>
          <w:b/>
          <w:bCs/>
          <w:sz w:val="24"/>
          <w:szCs w:val="24"/>
          <w:highlight w:val="yellow"/>
          <w:lang w:val="en-AU"/>
        </w:rPr>
        <w:t>e</w:t>
      </w:r>
    </w:p>
    <w:p w14:paraId="053EA3BB" w14:textId="7EFD8CD9" w:rsidR="007F6443" w:rsidRPr="00F22DE4" w:rsidRDefault="000A7469" w:rsidP="00C777BC">
      <w:pPr>
        <w:pStyle w:val="ListParagraph"/>
        <w:spacing w:before="120" w:line="276" w:lineRule="auto"/>
        <w:ind w:left="0"/>
        <w:contextualSpacing w:val="0"/>
        <w:jc w:val="both"/>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sz w:val="24"/>
          <w:szCs w:val="24"/>
          <w:lang w:val="en-AU" w:eastAsia="ja-JP"/>
        </w:rPr>
        <w:t xml:space="preserve">Applying PCA to the regional age structure allows the model to condense </w:t>
      </w:r>
      <w:proofErr w:type="gramStart"/>
      <w:r w:rsidRPr="00F22DE4">
        <w:rPr>
          <w:rFonts w:ascii="Times New Roman" w:eastAsia="Times New Roman" w:hAnsi="Times New Roman" w:cs="Times New Roman"/>
          <w:sz w:val="24"/>
          <w:szCs w:val="24"/>
          <w:lang w:val="en-AU" w:eastAsia="ja-JP"/>
        </w:rPr>
        <w:t>a large number of</w:t>
      </w:r>
      <w:proofErr w:type="gramEnd"/>
      <w:r w:rsidRPr="00F22DE4">
        <w:rPr>
          <w:rFonts w:ascii="Times New Roman" w:eastAsia="Times New Roman" w:hAnsi="Times New Roman" w:cs="Times New Roman"/>
          <w:sz w:val="24"/>
          <w:szCs w:val="24"/>
          <w:lang w:val="en-AU" w:eastAsia="ja-JP"/>
        </w:rPr>
        <w:t xml:space="preserve">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t>
      </w:r>
      <w:r w:rsidRPr="00F22DE4">
        <w:rPr>
          <w:rFonts w:ascii="Times New Roman" w:eastAsia="Times New Roman" w:hAnsi="Times New Roman" w:cs="Times New Roman"/>
          <w:sz w:val="24"/>
          <w:szCs w:val="24"/>
          <w:lang w:val="en-AU" w:eastAsia="ja-JP"/>
        </w:rPr>
        <w:lastRenderedPageBreak/>
        <w:t>while discarding noise and redundancy. As Mishra et al. (2017) highlight, PCA is particularly effective when dealing with demographic or socioeconomic variables that tend to move together, making it a suitable technique for simplifying age</w:t>
      </w:r>
      <w:r w:rsidRPr="00F22DE4">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Pr="00F22DE4"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Feature Variant Selection</w:t>
      </w:r>
    </w:p>
    <w:p w14:paraId="2CE6E7AF" w14:textId="7B75B9E1" w:rsidR="0F594335" w:rsidRPr="00F22DE4" w:rsidRDefault="007B7686" w:rsidP="007B7686">
      <w:pPr>
        <w:pStyle w:val="paragraph"/>
        <w:spacing w:before="120" w:beforeAutospacing="0" w:after="0" w:afterAutospacing="0" w:line="276" w:lineRule="auto"/>
        <w:textAlignment w:val="baseline"/>
        <w:rPr>
          <w:rFonts w:ascii="Segoe UI" w:hAnsi="Segoe UI" w:cs="Segoe UI"/>
          <w:sz w:val="18"/>
          <w:szCs w:val="18"/>
          <w:lang w:val="en-AU"/>
        </w:rPr>
      </w:pPr>
      <w:r w:rsidRPr="007B7686">
        <w:rPr>
          <w:lang w:val="en-AU"/>
        </w:rPr>
        <w:t>To identify the most effective predictors for the model, we adopted a systematic feature</w:t>
      </w:r>
      <w:r w:rsidRPr="007B7686">
        <w:rPr>
          <w:lang w:val="en-AU"/>
        </w:rPr>
        <w:noBreakHyphen/>
        <w:t>selection strategy based on evaluating multiple candidate feature sets using a baseline linear regression model. Each feature combination was standardised and trained under identical conditions, allowing a controlled comparison of their predictive performance. The models were assessed using Root Mean Square Error (RMSE), supported by Mean Absolute Error (MAE), to quantify how well each variant generalised to unseen data. RMSE served as the primary selection criterion due to its sensitivity to larger errors and its suitability for evaluating continuous outcomes such as log</w:t>
      </w:r>
      <w:r w:rsidRPr="007B7686">
        <w:rPr>
          <w:lang w:val="en-AU"/>
        </w:rPr>
        <w:noBreakHyphen/>
        <w:t>transformed assault rates. By comparing RMSE across all feature configurations, we were able to objectively determine the feature set that provided the strongest predictive signal, forming a robust foundation for subsequent modelling and optimisation.</w:t>
      </w:r>
      <w:r w:rsidR="00CC7D8B" w:rsidRPr="00F22DE4">
        <w:rPr>
          <w:rStyle w:val="wacimagecontainer"/>
          <w:rFonts w:ascii="Segoe UI" w:hAnsi="Segoe UI" w:cs="Segoe UI"/>
          <w:noProof/>
          <w:sz w:val="18"/>
          <w:szCs w:val="18"/>
          <w:lang w:val="en-AU"/>
        </w:rPr>
        <w:drawing>
          <wp:inline distT="0" distB="0" distL="0" distR="0" wp14:anchorId="10852B92" wp14:editId="6FBFF116">
            <wp:extent cx="5202194" cy="3686175"/>
            <wp:effectExtent l="0" t="0" r="0" b="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6762" cy="3689412"/>
                    </a:xfrm>
                    <a:prstGeom prst="rect">
                      <a:avLst/>
                    </a:prstGeom>
                    <a:noFill/>
                    <a:ln>
                      <a:noFill/>
                    </a:ln>
                  </pic:spPr>
                </pic:pic>
              </a:graphicData>
            </a:graphic>
          </wp:inline>
        </w:drawing>
      </w:r>
    </w:p>
    <w:p w14:paraId="4BD5F31A" w14:textId="443F585B" w:rsidR="00A230C9" w:rsidRPr="00F22DE4"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Multicollinearity Check and Hyperparameter Tuning</w:t>
      </w:r>
    </w:p>
    <w:p w14:paraId="33F337B9" w14:textId="1EE3C00C" w:rsidR="00CC7D8B" w:rsidRPr="00F22DE4"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sidRPr="00F22DE4">
        <w:rPr>
          <w:rStyle w:val="normaltextrun"/>
          <w:lang w:val="en-AU"/>
        </w:rPr>
        <w:t>&gt;</w:t>
      </w:r>
      <w:r w:rsidRPr="00F22DE4">
        <w:rPr>
          <w:rStyle w:val="normaltextrun"/>
          <w:lang w:val="en-AU"/>
        </w:rPr>
        <w:t xml:space="preserve"> 30. High multicollinear features are known to have a negative effect on the regression model by hampering the interpretability of model predictors and resulting in highly volatile coefficient estimates (</w:t>
      </w:r>
      <w:proofErr w:type="spellStart"/>
      <w:r w:rsidRPr="00F22DE4">
        <w:rPr>
          <w:rStyle w:val="normaltextrun"/>
          <w:lang w:val="en-AU"/>
        </w:rPr>
        <w:t>Dertli</w:t>
      </w:r>
      <w:proofErr w:type="spellEnd"/>
      <w:r w:rsidRPr="00F22DE4">
        <w:rPr>
          <w:rStyle w:val="normaltextrun"/>
          <w:lang w:val="en-AU"/>
        </w:rPr>
        <w:t> et al., 2024).</w:t>
      </w:r>
    </w:p>
    <w:p w14:paraId="484CF7CE" w14:textId="224B3EA3" w:rsidR="007F6443" w:rsidRPr="00F22DE4"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lastRenderedPageBreak/>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sidRPr="00F22DE4">
        <w:rPr>
          <w:rStyle w:val="normaltextrun"/>
          <w:lang w:val="en-AU"/>
        </w:rPr>
        <w:t>.</w:t>
      </w:r>
    </w:p>
    <w:p w14:paraId="61132DF2" w14:textId="48B20157" w:rsidR="00A230C9" w:rsidRPr="00F22DE4"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Model Results and Evaluation</w:t>
      </w:r>
    </w:p>
    <w:p w14:paraId="3548FA0F" w14:textId="12F7079F" w:rsidR="000A7469" w:rsidRPr="00F22DE4" w:rsidRDefault="000A7469"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Across all models tested, Linear Regression delivered the strongest performance, achieving the lowest </w:t>
      </w:r>
      <w:proofErr w:type="gramStart"/>
      <w:r w:rsidRPr="00F22DE4">
        <w:rPr>
          <w:rFonts w:ascii="Times New Roman" w:eastAsia="Times New Roman" w:hAnsi="Times New Roman"/>
          <w:sz w:val="24"/>
          <w:szCs w:val="24"/>
        </w:rPr>
        <w:t>RMSE(</w:t>
      </w:r>
      <w:proofErr w:type="gramEnd"/>
      <w:r w:rsidRPr="00F22DE4">
        <w:rPr>
          <w:rFonts w:ascii="Times New Roman" w:eastAsia="Times New Roman" w:hAnsi="Times New Roman"/>
          <w:sz w:val="24"/>
          <w:szCs w:val="24"/>
        </w:rPr>
        <w:t xml:space="preserve">log) and RMSE on the original scale, indicating that the relationship between predictors and assault rates is predominantly linear and stable. Regularised models (Ridge and Lasso) showed slightly higher error and progressively smaller </w:t>
      </w:r>
      <w:proofErr w:type="spellStart"/>
      <w:r w:rsidRPr="00F22DE4">
        <w:rPr>
          <w:rFonts w:ascii="Times New Roman" w:eastAsia="Times New Roman" w:hAnsi="Times New Roman"/>
          <w:sz w:val="24"/>
          <w:szCs w:val="24"/>
        </w:rPr>
        <w:t>alcohol_per_capita</w:t>
      </w:r>
      <w:proofErr w:type="spellEnd"/>
      <w:r w:rsidRPr="00F22DE4">
        <w:rPr>
          <w:rFonts w:ascii="Times New Roman" w:eastAsia="Times New Roman" w:hAnsi="Times New Roman"/>
          <w:sz w:val="24"/>
          <w:szCs w:val="24"/>
        </w:rPr>
        <w:t xml:space="preserve"> coefficients, suggesting that this variable contributes only modestly once collinearity is controlled. Lasso’s near</w:t>
      </w:r>
      <w:r w:rsidRPr="00F22DE4">
        <w:rPr>
          <w:rFonts w:ascii="Times New Roman" w:eastAsia="Times New Roman" w:hAnsi="Times New Roman"/>
          <w:sz w:val="24"/>
          <w:szCs w:val="24"/>
        </w:rPr>
        <w:noBreakHyphen/>
        <w:t xml:space="preserve">zero coefficient further implies that alcohol supply is a weak predictor relative to other socioeconomic factors. </w:t>
      </w:r>
      <w:proofErr w:type="spellStart"/>
      <w:r w:rsidRPr="00F22DE4">
        <w:rPr>
          <w:rFonts w:ascii="Times New Roman" w:eastAsia="Times New Roman" w:hAnsi="Times New Roman"/>
          <w:sz w:val="24"/>
          <w:szCs w:val="24"/>
        </w:rPr>
        <w:t>XGBoost</w:t>
      </w:r>
      <w:proofErr w:type="spellEnd"/>
      <w:r w:rsidRPr="00F22DE4">
        <w:rPr>
          <w:rFonts w:ascii="Times New Roman" w:eastAsia="Times New Roman" w:hAnsi="Times New Roman"/>
          <w:sz w:val="24"/>
          <w:szCs w:val="24"/>
        </w:rPr>
        <w:t xml:space="preserve"> performed worse than the linear models, reinforcing that the dataset does not contain strong nonlinear interactions for tree</w:t>
      </w:r>
      <w:r w:rsidRPr="00F22DE4">
        <w:rPr>
          <w:rFonts w:ascii="Times New Roman" w:eastAsia="Times New Roman" w:hAnsi="Times New Roman"/>
          <w:sz w:val="24"/>
          <w:szCs w:val="24"/>
        </w:rPr>
        <w:noBreakHyphen/>
        <w:t xml:space="preserve">based methods to exploit. Overall, </w:t>
      </w:r>
      <w:proofErr w:type="spellStart"/>
      <w:r w:rsidRPr="00F22DE4">
        <w:rPr>
          <w:rFonts w:ascii="Times New Roman" w:eastAsia="Times New Roman" w:hAnsi="Times New Roman"/>
          <w:sz w:val="24"/>
          <w:szCs w:val="24"/>
        </w:rPr>
        <w:t>alcohol_per_capita</w:t>
      </w:r>
      <w:proofErr w:type="spellEnd"/>
      <w:r w:rsidRPr="00F22DE4">
        <w:rPr>
          <w:rFonts w:ascii="Times New Roman" w:eastAsia="Times New Roman" w:hAnsi="Times New Roman"/>
          <w:sz w:val="24"/>
          <w:szCs w:val="24"/>
        </w:rPr>
        <w:t xml:space="preserve"> exhibits a consistent but small positive association with assault rates, and simpler linear models remain the most appropriate for this modelling </w:t>
      </w:r>
      <w:r w:rsidR="000C0621" w:rsidRPr="00F22DE4">
        <w:rPr>
          <w:rFonts w:ascii="Times New Roman" w:eastAsia="Times New Roman" w:hAnsi="Times New Roman"/>
          <w:sz w:val="24"/>
          <w:szCs w:val="24"/>
        </w:rPr>
        <w:t>context.</w:t>
      </w:r>
    </w:p>
    <w:p w14:paraId="6F2D5B4A" w14:textId="47168A72" w:rsidR="52C1AD2A" w:rsidRPr="00F22DE4" w:rsidRDefault="000A7469"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58CA156F" w14:textId="77777777" w:rsidR="00E9659F" w:rsidRPr="00F22DE4"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20" w:name="OLE_LINK7"/>
      <w:r w:rsidRPr="00F22DE4">
        <w:rPr>
          <w:rFonts w:ascii="Times New Roman" w:eastAsia="Times New Roman" w:hAnsi="Times New Roman" w:cs="Times New Roman"/>
          <w:b/>
          <w:bCs/>
          <w:sz w:val="24"/>
          <w:szCs w:val="24"/>
          <w:highlight w:val="yellow"/>
          <w:lang w:val="en-AU"/>
        </w:rPr>
        <w:t>Implementation progress</w:t>
      </w:r>
    </w:p>
    <w:bookmarkEnd w:id="20"/>
    <w:p w14:paraId="395D27AE" w14:textId="77777777" w:rsidR="000A3F5B" w:rsidRPr="00F22DE4" w:rsidRDefault="000A3F5B" w:rsidP="000A3F5B">
      <w:pPr>
        <w:spacing w:before="100" w:beforeAutospacing="1" w:after="100" w:afterAutospacing="1"/>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Since Assessment 1, progress has been made across five of the eight pipeline stages in Table 2:</w:t>
      </w:r>
    </w:p>
    <w:p w14:paraId="45C8004C" w14:textId="41AA7EC6"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Ingest &amp; Data Store (Will)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Six raw datasets ingested with validation and provenance tracking (Section 3.1).</w:t>
      </w:r>
    </w:p>
    <w:p w14:paraId="24C04565" w14:textId="399F51D8"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Data Processing (Emma)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Datasets cleaned, region-matched, and merged into a single analysis-ready panel (Section 3.2).</w:t>
      </w:r>
    </w:p>
    <w:p w14:paraId="7F32E8BD" w14:textId="78E84557"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Data Engineering (Will/Emma)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Per-capita normalisation, cyclical/lagged features, temporal train/test split (Section 3.3).</w:t>
      </w:r>
    </w:p>
    <w:p w14:paraId="5F178B93" w14:textId="651792BF"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Analytics/ML (Hendrick</w:t>
      </w:r>
      <w:r w:rsidR="007B7686">
        <w:rPr>
          <w:rFonts w:ascii="Times New Roman" w:eastAsia="Times New Roman" w:hAnsi="Times New Roman"/>
          <w:sz w:val="24"/>
          <w:szCs w:val="24"/>
          <w:lang w:eastAsia="en-US"/>
        </w:rPr>
        <w:t>/Thomas</w:t>
      </w:r>
      <w:r w:rsidRPr="00F22DE4">
        <w:rPr>
          <w:rFonts w:ascii="Times New Roman" w:eastAsia="Times New Roman" w:hAnsi="Times New Roman"/>
          <w:sz w:val="24"/>
          <w:szCs w:val="24"/>
          <w:lang w:eastAsia="en-US"/>
        </w:rPr>
        <w:t xml:space="preserve">)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In progress.</w:t>
      </w:r>
      <w:r w:rsidRPr="00F22DE4">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w:t>
      </w:r>
      <w:r w:rsidRPr="00314902">
        <w:rPr>
          <w:rFonts w:ascii="Times New Roman" w:eastAsia="Times New Roman" w:hAnsi="Times New Roman"/>
          <w:sz w:val="24"/>
          <w:szCs w:val="24"/>
          <w:lang w:eastAsia="en-US"/>
        </w:rPr>
        <w:t>(evaluation.py)</w:t>
      </w:r>
      <w:r w:rsidRPr="00F22DE4">
        <w:rPr>
          <w:rFonts w:ascii="Times New Roman" w:eastAsia="Times New Roman" w:hAnsi="Times New Roman"/>
          <w:sz w:val="24"/>
          <w:szCs w:val="24"/>
          <w:lang w:eastAsia="en-US"/>
        </w:rPr>
        <w:t xml:space="preserve"> adds naive baselines, leakage-free feature selection, rolling-origin </w:t>
      </w:r>
      <w:proofErr w:type="spellStart"/>
      <w:r w:rsidRPr="00F22DE4">
        <w:rPr>
          <w:rFonts w:ascii="Times New Roman" w:eastAsia="Times New Roman" w:hAnsi="Times New Roman"/>
          <w:sz w:val="24"/>
          <w:szCs w:val="24"/>
          <w:lang w:eastAsia="en-US"/>
        </w:rPr>
        <w:t>backtesting</w:t>
      </w:r>
      <w:proofErr w:type="spellEnd"/>
      <w:r w:rsidRPr="00F22DE4">
        <w:rPr>
          <w:rFonts w:ascii="Times New Roman" w:eastAsia="Times New Roman" w:hAnsi="Times New Roman"/>
          <w:sz w:val="24"/>
          <w:szCs w:val="24"/>
          <w:lang w:eastAsia="en-US"/>
        </w:rPr>
        <w:t>, and empirical prediction intervals, responding directly to the Assessment 1 feedback on validation rigour (Section 4, Hendrick).</w:t>
      </w:r>
    </w:p>
    <w:p w14:paraId="25527C6B" w14:textId="228A905D"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lastRenderedPageBreak/>
        <w:t xml:space="preserve">Dashboard, Deploy, Monitor, Incremental-learning </w:t>
      </w:r>
      <w:r w:rsidR="0031490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Not yet started.</w:t>
      </w:r>
      <w:r w:rsidRPr="00F22DE4">
        <w:rPr>
          <w:rFonts w:ascii="Times New Roman" w:eastAsia="Times New Roman" w:hAnsi="Times New Roman"/>
          <w:sz w:val="24"/>
          <w:szCs w:val="24"/>
          <w:lang w:eastAsia="en-US"/>
        </w:rPr>
        <w:t xml:space="preserve"> Scheduled for Weeks 7–8 (dashboard) and Week 10 (deployment/monitoring) per the workflow plan (Table 3).</w:t>
      </w:r>
    </w:p>
    <w:p w14:paraId="757D93B4" w14:textId="2DB0DD05" w:rsidR="00E9659F" w:rsidRPr="00F22DE4" w:rsidRDefault="000A3F5B" w:rsidP="000A3F5B">
      <w:pPr>
        <w:spacing w:before="100" w:beforeAutospacing="1" w:after="100" w:afterAutospacing="1"/>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The updated workflow table below records progress against each week's planned deliverable at the time of this submission.</w:t>
      </w:r>
    </w:p>
    <w:p w14:paraId="3B7CB09F" w14:textId="77777777" w:rsidR="00AA2B93" w:rsidRPr="00F22DE4"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 xml:space="preserve">Updated Workflow </w:t>
      </w:r>
    </w:p>
    <w:p w14:paraId="52A3719C" w14:textId="77777777" w:rsidR="00426331" w:rsidRPr="00F22DE4" w:rsidRDefault="00426331"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634A590B" w14:textId="77777777" w:rsidR="00426331" w:rsidRPr="00F22DE4" w:rsidRDefault="00426331" w:rsidP="0052060D">
      <w:pPr>
        <w:pStyle w:val="Caption"/>
        <w:spacing w:before="120" w:line="276" w:lineRule="auto"/>
        <w:ind w:left="360"/>
        <w:jc w:val="center"/>
        <w:rPr>
          <w:rFonts w:ascii="Times New Roman" w:eastAsia="Times New Roman" w:hAnsi="Times New Roman"/>
          <w:color w:val="auto"/>
          <w:sz w:val="24"/>
          <w:szCs w:val="24"/>
        </w:rPr>
      </w:pPr>
      <w:r w:rsidRPr="00F22DE4">
        <w:rPr>
          <w:rFonts w:ascii="Times New Roman" w:eastAsia="Times New Roman" w:hAnsi="Times New Roman"/>
          <w:color w:val="auto"/>
          <w:sz w:val="24"/>
          <w:szCs w:val="24"/>
        </w:rPr>
        <w:t xml:space="preserve">Table </w:t>
      </w:r>
      <w:r w:rsidRPr="00F22DE4">
        <w:rPr>
          <w:rFonts w:ascii="Times New Roman" w:eastAsia="Times New Roman" w:hAnsi="Times New Roman"/>
          <w:color w:val="auto"/>
          <w:sz w:val="24"/>
          <w:szCs w:val="24"/>
        </w:rPr>
        <w:fldChar w:fldCharType="begin"/>
      </w:r>
      <w:r w:rsidRPr="00F22DE4">
        <w:rPr>
          <w:rFonts w:ascii="Times New Roman" w:eastAsia="Times New Roman" w:hAnsi="Times New Roman"/>
          <w:color w:val="auto"/>
          <w:sz w:val="24"/>
          <w:szCs w:val="24"/>
        </w:rPr>
        <w:instrText xml:space="preserve"> SEQ Table \* ARABIC </w:instrText>
      </w:r>
      <w:r w:rsidRPr="00F22DE4">
        <w:rPr>
          <w:rFonts w:ascii="Times New Roman" w:eastAsia="Times New Roman" w:hAnsi="Times New Roman"/>
          <w:color w:val="auto"/>
          <w:sz w:val="24"/>
          <w:szCs w:val="24"/>
        </w:rPr>
        <w:fldChar w:fldCharType="separate"/>
      </w:r>
      <w:r w:rsidRPr="00F22DE4">
        <w:rPr>
          <w:rFonts w:ascii="Times New Roman" w:eastAsia="Times New Roman" w:hAnsi="Times New Roman"/>
          <w:color w:val="auto"/>
          <w:sz w:val="24"/>
          <w:szCs w:val="24"/>
        </w:rPr>
        <w:t>3</w:t>
      </w:r>
      <w:r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F22DE4" w14:paraId="61278563" w14:textId="15F24C7D" w:rsidTr="00A3477D">
        <w:tc>
          <w:tcPr>
            <w:tcW w:w="804" w:type="dxa"/>
            <w:shd w:val="clear" w:color="auto" w:fill="DBE5F1" w:themeFill="accent1" w:themeFillTint="33"/>
          </w:tcPr>
          <w:p w14:paraId="3646E000"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highlight w:val="yellow"/>
                <w:lang w:val="en-AU"/>
              </w:rPr>
              <w:t>Progress</w:t>
            </w:r>
          </w:p>
        </w:tc>
      </w:tr>
      <w:tr w:rsidR="00A3477D" w:rsidRPr="00F22DE4" w14:paraId="07B35402" w14:textId="254C75E8" w:rsidTr="00A3477D">
        <w:tc>
          <w:tcPr>
            <w:tcW w:w="804" w:type="dxa"/>
          </w:tcPr>
          <w:p w14:paraId="4435182E"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w:t>
            </w:r>
          </w:p>
        </w:tc>
        <w:tc>
          <w:tcPr>
            <w:tcW w:w="2598" w:type="dxa"/>
          </w:tcPr>
          <w:p w14:paraId="43ED882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GitHub repository with README;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01541E9A" w14:textId="628B76D4"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29B53D97" w14:textId="1898E94A" w:rsidTr="00A3477D">
        <w:tc>
          <w:tcPr>
            <w:tcW w:w="804" w:type="dxa"/>
          </w:tcPr>
          <w:p w14:paraId="05AA868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2</w:t>
            </w:r>
          </w:p>
        </w:tc>
        <w:tc>
          <w:tcPr>
            <w:tcW w:w="2598" w:type="dxa"/>
          </w:tcPr>
          <w:p w14:paraId="79F7AC8D"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3D3A889C" w14:textId="2463FA6A" w:rsidR="00A3477D" w:rsidRPr="00F22DE4" w:rsidRDefault="00241726"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7EFB338A" w14:textId="1F9ADCBB" w:rsidTr="00A3477D">
        <w:tc>
          <w:tcPr>
            <w:tcW w:w="804" w:type="dxa"/>
            <w:shd w:val="clear" w:color="auto" w:fill="DBE5F1" w:themeFill="accent1" w:themeFillTint="33"/>
          </w:tcPr>
          <w:p w14:paraId="2908A366"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F22DE4" w:rsidRDefault="00241726"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Done</w:t>
            </w:r>
          </w:p>
        </w:tc>
      </w:tr>
      <w:tr w:rsidR="00A3477D" w:rsidRPr="00F22DE4" w14:paraId="44B4AF8F" w14:textId="21BB570A" w:rsidTr="00A3477D">
        <w:tc>
          <w:tcPr>
            <w:tcW w:w="804" w:type="dxa"/>
          </w:tcPr>
          <w:p w14:paraId="05F52D2C"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4</w:t>
            </w:r>
          </w:p>
        </w:tc>
        <w:tc>
          <w:tcPr>
            <w:tcW w:w="2598" w:type="dxa"/>
          </w:tcPr>
          <w:p w14:paraId="29D2A429"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0F0950F"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w:t>
            </w:r>
          </w:p>
          <w:p w14:paraId="3FD76118"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F22DE4" w:rsidRDefault="00234D5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59675D36" w14:textId="5DDF4B91" w:rsidTr="00A3477D">
        <w:tc>
          <w:tcPr>
            <w:tcW w:w="804" w:type="dxa"/>
          </w:tcPr>
          <w:p w14:paraId="62BFD29F"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5</w:t>
            </w:r>
          </w:p>
        </w:tc>
        <w:tc>
          <w:tcPr>
            <w:tcW w:w="2598" w:type="dxa"/>
          </w:tcPr>
          <w:p w14:paraId="73FFF726"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Finalise ingest and storage structure in GitHub; complete data processing scripts; </w:t>
            </w:r>
            <w:r w:rsidRPr="00F22DE4">
              <w:rPr>
                <w:rFonts w:ascii="Times New Roman" w:eastAsia="Times New Roman" w:hAnsi="Times New Roman" w:cs="Times New Roman"/>
                <w:sz w:val="24"/>
                <w:szCs w:val="24"/>
                <w:lang w:val="en-AU"/>
              </w:rPr>
              <w:lastRenderedPageBreak/>
              <w:t>preliminary exploratory analysis</w:t>
            </w:r>
          </w:p>
        </w:tc>
        <w:tc>
          <w:tcPr>
            <w:tcW w:w="2268" w:type="dxa"/>
          </w:tcPr>
          <w:p w14:paraId="3DB9616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lastRenderedPageBreak/>
              <w:t xml:space="preserve">Working ingest/ store/ processing </w:t>
            </w:r>
            <w:r w:rsidRPr="00F22DE4">
              <w:rPr>
                <w:rFonts w:ascii="Times New Roman" w:eastAsia="Times New Roman" w:hAnsi="Times New Roman" w:cs="Times New Roman"/>
                <w:sz w:val="24"/>
                <w:szCs w:val="24"/>
                <w:lang w:val="en-AU"/>
              </w:rPr>
              <w:lastRenderedPageBreak/>
              <w:t>stages; EDA notebook</w:t>
            </w:r>
          </w:p>
        </w:tc>
        <w:tc>
          <w:tcPr>
            <w:tcW w:w="1788" w:type="dxa"/>
          </w:tcPr>
          <w:p w14:paraId="0BDA2B7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lastRenderedPageBreak/>
              <w:t>Will (Ingest, Data store)</w:t>
            </w:r>
          </w:p>
          <w:p w14:paraId="4BC18064"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lastRenderedPageBreak/>
              <w:t>Emma (Data processing)</w:t>
            </w:r>
          </w:p>
        </w:tc>
        <w:tc>
          <w:tcPr>
            <w:tcW w:w="1788" w:type="dxa"/>
          </w:tcPr>
          <w:p w14:paraId="5A62D95C" w14:textId="59E6557B" w:rsidR="00A3477D" w:rsidRPr="00F22DE4" w:rsidRDefault="006030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lastRenderedPageBreak/>
              <w:t>Done</w:t>
            </w:r>
          </w:p>
        </w:tc>
      </w:tr>
      <w:tr w:rsidR="00C22D6D" w:rsidRPr="00F22DE4" w14:paraId="055E29C9" w14:textId="5666ECFE" w:rsidTr="00A3477D">
        <w:tc>
          <w:tcPr>
            <w:tcW w:w="804" w:type="dxa"/>
            <w:shd w:val="clear" w:color="auto" w:fill="DBE5F1" w:themeFill="accent1" w:themeFillTint="33"/>
          </w:tcPr>
          <w:p w14:paraId="6D6FB522" w14:textId="633EC501"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F22DE4"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Done</w:t>
            </w:r>
          </w:p>
        </w:tc>
      </w:tr>
      <w:tr w:rsidR="00C22D6D" w:rsidRPr="00F22DE4" w14:paraId="54728F56" w14:textId="0817F351" w:rsidTr="00A3477D">
        <w:tc>
          <w:tcPr>
            <w:tcW w:w="804" w:type="dxa"/>
          </w:tcPr>
          <w:p w14:paraId="0875AB10" w14:textId="65C91C2D"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7</w:t>
            </w:r>
          </w:p>
        </w:tc>
        <w:tc>
          <w:tcPr>
            <w:tcW w:w="2598" w:type="dxa"/>
          </w:tcPr>
          <w:p w14:paraId="25304146" w14:textId="25DBCE81"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Consolidate pipeline evidence and baseline model into progress report</w:t>
            </w:r>
          </w:p>
        </w:tc>
        <w:tc>
          <w:tcPr>
            <w:tcW w:w="2268" w:type="dxa"/>
          </w:tcPr>
          <w:p w14:paraId="4744D50D" w14:textId="6B12F034"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Assessment 2 submitted: Progress report and development</w:t>
            </w:r>
          </w:p>
        </w:tc>
        <w:tc>
          <w:tcPr>
            <w:tcW w:w="1788" w:type="dxa"/>
          </w:tcPr>
          <w:p w14:paraId="36AE36A1" w14:textId="23BAA5E2" w:rsidR="00C22D6D" w:rsidRPr="00F22DE4"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All</w:t>
            </w:r>
          </w:p>
        </w:tc>
        <w:tc>
          <w:tcPr>
            <w:tcW w:w="1788" w:type="dxa"/>
          </w:tcPr>
          <w:p w14:paraId="19DE0E8B" w14:textId="4A7A9516"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68B4F5C8" w14:textId="34290F8C" w:rsidTr="00A3477D">
        <w:tc>
          <w:tcPr>
            <w:tcW w:w="804" w:type="dxa"/>
          </w:tcPr>
          <w:p w14:paraId="49F1AFB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8</w:t>
            </w:r>
          </w:p>
        </w:tc>
        <w:tc>
          <w:tcPr>
            <w:tcW w:w="2598" w:type="dxa"/>
          </w:tcPr>
          <w:p w14:paraId="57EE87F2"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(Analytics/ML)</w:t>
            </w:r>
          </w:p>
          <w:p w14:paraId="20794E1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(Dashboard)</w:t>
            </w:r>
          </w:p>
        </w:tc>
        <w:tc>
          <w:tcPr>
            <w:tcW w:w="1788" w:type="dxa"/>
          </w:tcPr>
          <w:p w14:paraId="264632A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F22DE4" w14:paraId="63320187" w14:textId="5B55711E" w:rsidTr="00A3477D">
        <w:tc>
          <w:tcPr>
            <w:tcW w:w="804" w:type="dxa"/>
            <w:shd w:val="clear" w:color="auto" w:fill="DBE5F1" w:themeFill="accent1" w:themeFillTint="33"/>
          </w:tcPr>
          <w:p w14:paraId="0145F36B"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r w:rsidR="00A3477D" w:rsidRPr="00F22DE4" w14:paraId="22A6E798" w14:textId="4E225C91" w:rsidTr="00A3477D">
        <w:tc>
          <w:tcPr>
            <w:tcW w:w="804" w:type="dxa"/>
          </w:tcPr>
          <w:p w14:paraId="107178C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10</w:t>
            </w:r>
          </w:p>
        </w:tc>
        <w:tc>
          <w:tcPr>
            <w:tcW w:w="2598" w:type="dxa"/>
          </w:tcPr>
          <w:p w14:paraId="6C3330E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Incorporate feedback; finalise </w:t>
            </w:r>
            <w:proofErr w:type="gramStart"/>
            <w:r w:rsidRPr="00F22DE4">
              <w:rPr>
                <w:rFonts w:ascii="Times New Roman" w:eastAsia="Times New Roman" w:hAnsi="Times New Roman" w:cs="Times New Roman"/>
                <w:sz w:val="24"/>
                <w:szCs w:val="24"/>
                <w:lang w:val="en-AU"/>
              </w:rPr>
              <w:t>dashboard;  deploy</w:t>
            </w:r>
            <w:proofErr w:type="gramEnd"/>
            <w:r w:rsidRPr="00F22DE4">
              <w:rPr>
                <w:rFonts w:ascii="Times New Roman" w:eastAsia="Times New Roman" w:hAnsi="Times New Roman" w:cs="Times New Roman"/>
                <w:sz w:val="24"/>
                <w:szCs w:val="24"/>
                <w:lang w:val="en-AU"/>
              </w:rPr>
              <w:t xml:space="preserve"> to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(Dashboard, Deploy)</w:t>
            </w:r>
          </w:p>
          <w:p w14:paraId="70D47C06"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(Monitor)</w:t>
            </w:r>
          </w:p>
        </w:tc>
        <w:tc>
          <w:tcPr>
            <w:tcW w:w="1788" w:type="dxa"/>
          </w:tcPr>
          <w:p w14:paraId="174610B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F22DE4" w14:paraId="562E5A5A" w14:textId="60220A0D" w:rsidTr="00A3477D">
        <w:tc>
          <w:tcPr>
            <w:tcW w:w="804" w:type="dxa"/>
          </w:tcPr>
          <w:p w14:paraId="780F7DF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11</w:t>
            </w:r>
          </w:p>
        </w:tc>
        <w:tc>
          <w:tcPr>
            <w:tcW w:w="2598" w:type="dxa"/>
          </w:tcPr>
          <w:p w14:paraId="0560857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14E86E0A"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F22DE4" w14:paraId="3078D078" w14:textId="1EB1B2FF" w:rsidTr="00A3477D">
        <w:tc>
          <w:tcPr>
            <w:tcW w:w="804" w:type="dxa"/>
            <w:shd w:val="clear" w:color="auto" w:fill="DBE5F1" w:themeFill="accent1" w:themeFillTint="33"/>
          </w:tcPr>
          <w:p w14:paraId="4B4D20E3"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bl>
    <w:p w14:paraId="4F6F7750" w14:textId="17CEEDEB" w:rsidR="00E435FE" w:rsidRPr="00F22DE4"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Project governance</w:t>
      </w:r>
    </w:p>
    <w:p w14:paraId="21F2A2CB" w14:textId="77777777"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b/>
          <w:bCs/>
          <w:lang w:val="en-AU"/>
        </w:rPr>
        <w:t>Risk Management</w:t>
      </w:r>
      <w:r w:rsidRPr="00F22DE4">
        <w:rPr>
          <w:rStyle w:val="eop"/>
          <w:bdr w:val="none" w:sz="0" w:space="0" w:color="auto" w:frame="1"/>
          <w:shd w:val="clear" w:color="auto" w:fill="C6C6C6"/>
          <w:lang w:val="en-AU"/>
        </w:rPr>
        <w:t> </w:t>
      </w:r>
    </w:p>
    <w:p w14:paraId="745C1AC9" w14:textId="18D8D66F"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 xml:space="preserve">Potential risks, including data quality issues, ethical concerns, and technical challenges, will be continuously monitored throughout the project. Mitigation strategies such as data validation procedures, adherence to ethical guidelines, and regular system testing will be implemented </w:t>
      </w:r>
      <w:r w:rsidRPr="00F22DE4">
        <w:rPr>
          <w:rStyle w:val="normaltextrun"/>
          <w:lang w:val="en-AU"/>
        </w:rPr>
        <w:lastRenderedPageBreak/>
        <w:t>to minimise their impact. Risks will be reviewed periodically, and corrective actions will be taken promptly to ensure project objectives are achieved successfully.</w:t>
      </w:r>
    </w:p>
    <w:p w14:paraId="0C7C9772" w14:textId="77777777"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b/>
          <w:bCs/>
          <w:lang w:val="en-AU"/>
        </w:rPr>
        <w:t>Compliance</w:t>
      </w:r>
      <w:r w:rsidRPr="00F22DE4">
        <w:rPr>
          <w:rStyle w:val="eop"/>
          <w:bdr w:val="none" w:sz="0" w:space="0" w:color="auto" w:frame="1"/>
          <w:shd w:val="clear" w:color="auto" w:fill="C6C6C6"/>
          <w:lang w:val="en-AU"/>
        </w:rPr>
        <w:t> </w:t>
      </w:r>
    </w:p>
    <w:p w14:paraId="22CA9ECC" w14:textId="2778E4D8"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523ABC4B" w14:textId="2C7B7F8C"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25E04E3B" w14:textId="1C84C3DD" w:rsidR="00E435FE"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In addition, all predictive analytics activities seek to comply with ethical standards to minimise bias, promote transparency, and support fair decision-making. Forecasting</w:t>
      </w:r>
      <w:r w:rsidRPr="00F22DE4">
        <w:rPr>
          <w:rStyle w:val="normaltextrun"/>
          <w:sz w:val="21"/>
          <w:szCs w:val="21"/>
          <w:lang w:val="en-AU"/>
        </w:rPr>
        <w:t xml:space="preserve"> models </w:t>
      </w:r>
      <w:r w:rsidRPr="00F22DE4">
        <w:rPr>
          <w:rStyle w:val="normaltextrun"/>
          <w:lang w:val="en-AU"/>
        </w:rPr>
        <w:t>will be regularly evaluated for accuracy, reliability, and potential unintended consequences.</w:t>
      </w:r>
    </w:p>
    <w:p w14:paraId="4DA9AB7D" w14:textId="532271BC" w:rsidR="00426331" w:rsidRPr="00F22DE4"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w:t>
      </w:r>
      <w:r w:rsidR="00426331" w:rsidRPr="00F22DE4">
        <w:rPr>
          <w:rFonts w:ascii="Times New Roman" w:eastAsia="Times New Roman" w:hAnsi="Times New Roman" w:cs="Times New Roman"/>
          <w:b/>
          <w:bCs/>
          <w:sz w:val="24"/>
          <w:szCs w:val="24"/>
          <w:lang w:val="en-AU"/>
        </w:rPr>
        <w:t xml:space="preserve">isk analysis </w:t>
      </w:r>
    </w:p>
    <w:p w14:paraId="0124BDD8"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project has six main risks. These risks will be reviewed during each assessment milestone and updated when needed.</w:t>
      </w:r>
    </w:p>
    <w:p w14:paraId="7993BC5D"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 xml:space="preserve">The first risk is changes in the crime data. The transition from PROMIS to </w:t>
      </w:r>
      <w:proofErr w:type="spellStart"/>
      <w:r w:rsidRPr="00F22DE4">
        <w:rPr>
          <w:rFonts w:ascii="Times New Roman" w:eastAsia="Times New Roman" w:hAnsi="Times New Roman"/>
          <w:sz w:val="24"/>
          <w:szCs w:val="24"/>
        </w:rPr>
        <w:t>SerPro</w:t>
      </w:r>
      <w:proofErr w:type="spellEnd"/>
      <w:r w:rsidRPr="00F22DE4">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33AE4522"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3F9EE66B"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4DFA7222" w14:textId="77777777"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BF96556" w14:textId="77777777"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30CB9302" w14:textId="149B7944"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F22DE4">
        <w:rPr>
          <w:rFonts w:ascii="Times New Roman" w:eastAsia="Times New Roman" w:hAnsi="Times New Roman"/>
          <w:sz w:val="24"/>
          <w:szCs w:val="24"/>
        </w:rPr>
        <w:t>particular communities</w:t>
      </w:r>
      <w:proofErr w:type="gramEnd"/>
      <w:r w:rsidRPr="00F22DE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F22DE4"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Ethics, privacy and security considerations</w:t>
      </w:r>
    </w:p>
    <w:p w14:paraId="2A46ECB9"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lastRenderedPageBreak/>
        <w:t>Data privacy</w:t>
      </w:r>
    </w:p>
    <w:p w14:paraId="7DF42CF3"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Indigenous data governance</w:t>
      </w:r>
    </w:p>
    <w:p w14:paraId="4FD0451E"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3F87A73"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Responsible use</w:t>
      </w:r>
    </w:p>
    <w:p w14:paraId="6E7E4C7D"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Security and reproducibility</w:t>
      </w:r>
    </w:p>
    <w:p w14:paraId="64E9485C"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Pr="00F22DE4" w:rsidRDefault="00426331" w:rsidP="00C777BC">
      <w:pPr>
        <w:spacing w:before="120" w:after="16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4AF0B5C" w14:textId="0B686BEB" w:rsidR="00BC5ED9" w:rsidRPr="00F22DE4" w:rsidRDefault="00BC5ED9" w:rsidP="006E6841">
      <w:pPr>
        <w:pStyle w:val="ListParagraph"/>
        <w:numPr>
          <w:ilvl w:val="0"/>
          <w:numId w:val="7"/>
        </w:numPr>
        <w:spacing w:before="120" w:line="276" w:lineRule="auto"/>
        <w:contextualSpacing w:val="0"/>
        <w:jc w:val="both"/>
        <w:outlineLvl w:val="1"/>
        <w:rPr>
          <w:b/>
          <w:bCs/>
          <w:highlight w:val="yellow"/>
          <w:lang w:val="en-AU"/>
        </w:rPr>
      </w:pPr>
      <w:bookmarkStart w:id="21" w:name="OLE_LINK8"/>
      <w:r w:rsidRPr="00F22DE4">
        <w:rPr>
          <w:b/>
          <w:bCs/>
          <w:highlight w:val="yellow"/>
          <w:lang w:val="en-AU"/>
        </w:rPr>
        <w:t>Evaluation of progress</w:t>
      </w:r>
    </w:p>
    <w:p w14:paraId="28FDF7E8" w14:textId="1040B354" w:rsidR="00FD12C9" w:rsidRPr="00F22DE4" w:rsidRDefault="00FD12C9" w:rsidP="00FD12C9">
      <w:pPr>
        <w:spacing w:before="120" w:after="16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Progress against the Assessment 1 feedback is mixed. The modelling side has been substantially addressed </w:t>
      </w:r>
      <w:r w:rsidR="00211865">
        <w:rPr>
          <w:rFonts w:ascii="Times New Roman" w:eastAsia="Times New Roman" w:hAnsi="Times New Roman"/>
          <w:sz w:val="24"/>
          <w:szCs w:val="24"/>
          <w:lang w:val="vi-VN"/>
        </w:rPr>
        <w:t>-</w:t>
      </w:r>
      <w:r w:rsidRPr="00F22DE4">
        <w:rPr>
          <w:rFonts w:ascii="Times New Roman" w:eastAsia="Times New Roman" w:hAnsi="Times New Roman"/>
          <w:sz w:val="24"/>
          <w:szCs w:val="24"/>
        </w:rPr>
        <w:t xml:space="preserve"> the 5 Vs charac</w:t>
      </w:r>
      <w:r w:rsidR="005A56A4">
        <w:rPr>
          <w:rFonts w:ascii="Times New Roman" w:eastAsia="Times New Roman" w:hAnsi="Times New Roman"/>
          <w:sz w:val="24"/>
          <w:szCs w:val="24"/>
        </w:rPr>
        <w:t>terisation</w:t>
      </w:r>
      <w:r w:rsidR="005A56A4">
        <w:rPr>
          <w:rFonts w:ascii="Times New Roman" w:eastAsia="Times New Roman" w:hAnsi="Times New Roman"/>
          <w:sz w:val="24"/>
          <w:szCs w:val="24"/>
          <w:lang w:val="vi-VN"/>
        </w:rPr>
        <w:t xml:space="preserve">, </w:t>
      </w:r>
      <w:r w:rsidRPr="00F22DE4">
        <w:rPr>
          <w:rFonts w:ascii="Times New Roman" w:eastAsia="Times New Roman" w:hAnsi="Times New Roman"/>
          <w:sz w:val="24"/>
          <w:szCs w:val="24"/>
        </w:rPr>
        <w:t>naive baselines, and leakage-free validation (evaluation.py) directly respond to the feedback, though Section 3 still needs updating to reflect these results. The storage-architecture concern and governance/Jira-process concerns remain only partially resolved.</w:t>
      </w:r>
    </w:p>
    <w:p w14:paraId="77948F4A" w14:textId="17AAB390" w:rsidR="00BC5ED9" w:rsidRPr="00F22DE4" w:rsidRDefault="00BC5ED9" w:rsidP="006E6841">
      <w:pPr>
        <w:pStyle w:val="ListParagraph"/>
        <w:numPr>
          <w:ilvl w:val="0"/>
          <w:numId w:val="7"/>
        </w:numPr>
        <w:spacing w:before="120" w:line="276" w:lineRule="auto"/>
        <w:contextualSpacing w:val="0"/>
        <w:jc w:val="both"/>
        <w:outlineLvl w:val="1"/>
        <w:rPr>
          <w:b/>
          <w:bCs/>
          <w:highlight w:val="yellow"/>
          <w:lang w:val="en-AU"/>
        </w:rPr>
      </w:pPr>
      <w:r w:rsidRPr="00F22DE4">
        <w:rPr>
          <w:b/>
          <w:bCs/>
          <w:highlight w:val="yellow"/>
          <w:lang w:val="en-AU"/>
        </w:rPr>
        <w:t xml:space="preserve">Any </w:t>
      </w:r>
      <w:bookmarkStart w:id="22" w:name="OLE_LINK9"/>
      <w:r w:rsidRPr="00F22DE4">
        <w:rPr>
          <w:b/>
          <w:bCs/>
          <w:highlight w:val="yellow"/>
          <w:lang w:val="en-AU"/>
        </w:rPr>
        <w:t>other relevant technical developments</w:t>
      </w:r>
      <w:bookmarkEnd w:id="22"/>
    </w:p>
    <w:bookmarkEnd w:id="21"/>
    <w:p w14:paraId="34DB1343" w14:textId="77777777" w:rsidR="00FD12C9" w:rsidRPr="00F22DE4" w:rsidRDefault="00FD12C9" w:rsidP="00E30E37">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Three cross-cutting developments are worth recording.</w:t>
      </w:r>
    </w:p>
    <w:p w14:paraId="537EB24D" w14:textId="3D789047" w:rsidR="00FD12C9" w:rsidRPr="00F22DE4" w:rsidRDefault="00FD12C9" w:rsidP="00E30E37">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b/>
          <w:bCs/>
          <w:sz w:val="24"/>
          <w:szCs w:val="24"/>
          <w:lang w:eastAsia="en-US"/>
        </w:rPr>
        <w:t>Pipeline verification.</w:t>
      </w:r>
      <w:r w:rsidRPr="00F22DE4">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3E8B2052" w14:textId="5A381542" w:rsidR="00FD12C9" w:rsidRPr="00F22DE4" w:rsidRDefault="00FD12C9" w:rsidP="006E6841">
      <w:pPr>
        <w:numPr>
          <w:ilvl w:val="0"/>
          <w:numId w:val="16"/>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Two undeclared dependencies (</w:t>
      </w:r>
      <w:proofErr w:type="spellStart"/>
      <w:r w:rsidRPr="00F22DE4">
        <w:rPr>
          <w:rFonts w:ascii="Times New Roman" w:eastAsia="Times New Roman" w:hAnsi="Times New Roman"/>
          <w:sz w:val="24"/>
          <w:szCs w:val="24"/>
          <w:lang w:eastAsia="en-US"/>
        </w:rPr>
        <w:t>xgboost</w:t>
      </w:r>
      <w:proofErr w:type="spellEnd"/>
      <w:r w:rsidRPr="00F22DE4">
        <w:rPr>
          <w:rFonts w:ascii="Times New Roman" w:eastAsia="Times New Roman" w:hAnsi="Times New Roman"/>
          <w:sz w:val="24"/>
          <w:szCs w:val="24"/>
          <w:lang w:eastAsia="en-US"/>
        </w:rPr>
        <w:t xml:space="preserve">, </w:t>
      </w:r>
      <w:proofErr w:type="spellStart"/>
      <w:r w:rsidRPr="00F22DE4">
        <w:rPr>
          <w:rFonts w:ascii="Times New Roman" w:eastAsia="Times New Roman" w:hAnsi="Times New Roman"/>
          <w:sz w:val="24"/>
          <w:szCs w:val="24"/>
          <w:lang w:eastAsia="en-US"/>
        </w:rPr>
        <w:t>openpyxl</w:t>
      </w:r>
      <w:proofErr w:type="spellEnd"/>
      <w:r w:rsidRPr="00F22DE4">
        <w:rPr>
          <w:rFonts w:ascii="Times New Roman" w:eastAsia="Times New Roman" w:hAnsi="Times New Roman"/>
          <w:sz w:val="24"/>
          <w:szCs w:val="24"/>
          <w:lang w:eastAsia="en-US"/>
        </w:rPr>
        <w:t xml:space="preserve">) that broke the pipeline on any machine but the original </w:t>
      </w:r>
      <w:proofErr w:type="gramStart"/>
      <w:r w:rsidRPr="00F22DE4">
        <w:rPr>
          <w:rFonts w:ascii="Times New Roman" w:eastAsia="Times New Roman" w:hAnsi="Times New Roman"/>
          <w:sz w:val="24"/>
          <w:szCs w:val="24"/>
          <w:lang w:eastAsia="en-US"/>
        </w:rPr>
        <w:t>developer'</w:t>
      </w:r>
      <w:r w:rsidR="00883B66">
        <w:rPr>
          <w:rFonts w:ascii="Times New Roman" w:eastAsia="Times New Roman" w:hAnsi="Times New Roman"/>
          <w:sz w:val="24"/>
          <w:szCs w:val="24"/>
          <w:lang w:eastAsia="en-US"/>
        </w:rPr>
        <w:t>s</w:t>
      </w:r>
      <w:proofErr w:type="gramEnd"/>
      <w:r w:rsidR="00883B66">
        <w:rPr>
          <w:rFonts w:ascii="Times New Roman" w:eastAsia="Times New Roman" w:hAnsi="Times New Roman"/>
          <w:sz w:val="24"/>
          <w:szCs w:val="24"/>
          <w:lang w:val="vi-VN" w:eastAsia="en-US"/>
        </w:rPr>
        <w:t>.</w:t>
      </w:r>
    </w:p>
    <w:p w14:paraId="7A63B64A" w14:textId="1AD08EC0" w:rsidR="00FD12C9" w:rsidRPr="00F22DE4" w:rsidRDefault="00FD12C9" w:rsidP="006E6841">
      <w:pPr>
        <w:numPr>
          <w:ilvl w:val="0"/>
          <w:numId w:val="16"/>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Windows-only Unicode crash inside a </w:t>
      </w:r>
      <w:proofErr w:type="gramStart"/>
      <w:r w:rsidRPr="00F22DE4">
        <w:rPr>
          <w:rFonts w:ascii="Times New Roman" w:eastAsia="Times New Roman" w:hAnsi="Times New Roman"/>
          <w:sz w:val="24"/>
          <w:szCs w:val="24"/>
          <w:lang w:eastAsia="en-US"/>
        </w:rPr>
        <w:t>print(</w:t>
      </w:r>
      <w:proofErr w:type="gramEnd"/>
      <w:r w:rsidRPr="00F22DE4">
        <w:rPr>
          <w:rFonts w:ascii="Times New Roman" w:eastAsia="Times New Roman" w:hAnsi="Times New Roman"/>
          <w:sz w:val="24"/>
          <w:szCs w:val="24"/>
          <w:lang w:eastAsia="en-US"/>
        </w:rPr>
        <w:t xml:space="preserve">) </w:t>
      </w:r>
      <w:r w:rsidR="00883B66">
        <w:rPr>
          <w:rFonts w:ascii="Times New Roman" w:eastAsia="Times New Roman" w:hAnsi="Times New Roman"/>
          <w:sz w:val="24"/>
          <w:szCs w:val="24"/>
          <w:lang w:eastAsia="en-US"/>
        </w:rPr>
        <w:t>statement</w:t>
      </w:r>
      <w:r w:rsidR="00883B66">
        <w:rPr>
          <w:rFonts w:ascii="Times New Roman" w:eastAsia="Times New Roman" w:hAnsi="Times New Roman"/>
          <w:sz w:val="24"/>
          <w:szCs w:val="24"/>
          <w:lang w:val="vi-VN" w:eastAsia="en-US"/>
        </w:rPr>
        <w:t>.</w:t>
      </w:r>
    </w:p>
    <w:p w14:paraId="5E55202E" w14:textId="6CC54367" w:rsidR="00FD12C9" w:rsidRPr="00F22DE4" w:rsidRDefault="00FD12C9" w:rsidP="006E6841">
      <w:pPr>
        <w:numPr>
          <w:ilvl w:val="0"/>
          <w:numId w:val="16"/>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duplicated function definition from a Git merge, with a missing argument in the abandoned </w:t>
      </w:r>
      <w:r w:rsidR="00883B66">
        <w:rPr>
          <w:rFonts w:ascii="Times New Roman" w:eastAsia="Times New Roman" w:hAnsi="Times New Roman"/>
          <w:sz w:val="24"/>
          <w:szCs w:val="24"/>
          <w:lang w:eastAsia="en-US"/>
        </w:rPr>
        <w:t>copy</w:t>
      </w:r>
      <w:r w:rsidR="00883B66">
        <w:rPr>
          <w:rFonts w:ascii="Times New Roman" w:eastAsia="Times New Roman" w:hAnsi="Times New Roman"/>
          <w:sz w:val="24"/>
          <w:szCs w:val="24"/>
          <w:lang w:val="vi-VN" w:eastAsia="en-US"/>
        </w:rPr>
        <w:t>.</w:t>
      </w:r>
    </w:p>
    <w:p w14:paraId="02C062C0" w14:textId="20F389F1" w:rsidR="00FD12C9" w:rsidRPr="00F22DE4" w:rsidRDefault="00FD12C9" w:rsidP="006E6841">
      <w:pPr>
        <w:numPr>
          <w:ilvl w:val="0"/>
          <w:numId w:val="16"/>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lastRenderedPageBreak/>
        <w:t xml:space="preserve">A biased VIF calculation (missing its constant term) and an unsafe </w:t>
      </w:r>
      <w:proofErr w:type="gramStart"/>
      <w:r w:rsidRPr="00F22DE4">
        <w:rPr>
          <w:rFonts w:ascii="Times New Roman" w:eastAsia="Times New Roman" w:hAnsi="Times New Roman"/>
          <w:sz w:val="24"/>
          <w:szCs w:val="24"/>
          <w:lang w:eastAsia="en-US"/>
        </w:rPr>
        <w:t>eval(</w:t>
      </w:r>
      <w:proofErr w:type="gramEnd"/>
      <w:r w:rsidRPr="00F22DE4">
        <w:rPr>
          <w:rFonts w:ascii="Times New Roman" w:eastAsia="Times New Roman" w:hAnsi="Times New Roman"/>
          <w:sz w:val="24"/>
          <w:szCs w:val="24"/>
          <w:lang w:eastAsia="en-US"/>
        </w:rPr>
        <w:t xml:space="preserve">) </w:t>
      </w:r>
      <w:r w:rsidR="00883B66">
        <w:rPr>
          <w:rFonts w:ascii="Times New Roman" w:eastAsia="Times New Roman" w:hAnsi="Times New Roman"/>
          <w:sz w:val="24"/>
          <w:szCs w:val="24"/>
          <w:lang w:eastAsia="en-US"/>
        </w:rPr>
        <w:t>call</w:t>
      </w:r>
      <w:r w:rsidR="00883B66">
        <w:rPr>
          <w:rFonts w:ascii="Times New Roman" w:eastAsia="Times New Roman" w:hAnsi="Times New Roman"/>
          <w:sz w:val="24"/>
          <w:szCs w:val="24"/>
          <w:lang w:val="vi-VN" w:eastAsia="en-US"/>
        </w:rPr>
        <w:t>.</w:t>
      </w:r>
    </w:p>
    <w:p w14:paraId="299911A7" w14:textId="77777777" w:rsidR="00FD12C9" w:rsidRPr="00F22DE4" w:rsidRDefault="00FD12C9" w:rsidP="00E30E37">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b/>
          <w:bCs/>
          <w:sz w:val="24"/>
          <w:szCs w:val="24"/>
          <w:lang w:eastAsia="en-US"/>
        </w:rPr>
        <w:t>Architecture correction.</w:t>
      </w:r>
      <w:r w:rsidRPr="00F22DE4">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70470C75" w14:textId="239DD553" w:rsidR="00FD12C9" w:rsidRPr="00F22DE4" w:rsidRDefault="00FD12C9" w:rsidP="00E30E37">
      <w:pPr>
        <w:spacing w:before="100" w:beforeAutospacing="1" w:after="100" w:afterAutospacing="1"/>
        <w:jc w:val="both"/>
        <w:rPr>
          <w:rFonts w:ascii="Times New Roman" w:eastAsia="Times New Roman" w:hAnsi="Times New Roman"/>
          <w:sz w:val="24"/>
          <w:szCs w:val="24"/>
          <w:lang w:eastAsia="en-US"/>
        </w:rPr>
      </w:pPr>
      <w:r w:rsidRPr="00225152">
        <w:rPr>
          <w:rFonts w:ascii="Times New Roman" w:eastAsia="Times New Roman" w:hAnsi="Times New Roman"/>
          <w:b/>
          <w:bCs/>
          <w:sz w:val="24"/>
          <w:szCs w:val="24"/>
        </w:rPr>
        <w:t xml:space="preserve">Output-artefact policy. </w:t>
      </w:r>
      <w:r w:rsidRPr="00F22DE4">
        <w:rPr>
          <w:rFonts w:ascii="Times New Roman" w:eastAsia="Times New Roman" w:hAnsi="Times New Roman"/>
          <w:sz w:val="24"/>
          <w:szCs w:val="24"/>
        </w:rPr>
        <w:t>The team commits pipeline outputs (</w:t>
      </w:r>
      <w:proofErr w:type="spellStart"/>
      <w:r w:rsidRPr="00F22DE4">
        <w:rPr>
          <w:rFonts w:ascii="Times New Roman" w:eastAsia="Times New Roman" w:hAnsi="Times New Roman"/>
          <w:sz w:val="24"/>
          <w:szCs w:val="24"/>
        </w:rPr>
        <w:t>eda_plots</w:t>
      </w:r>
      <w:proofErr w:type="spellEnd"/>
      <w:r w:rsidRPr="00F22DE4">
        <w:rPr>
          <w:rFonts w:ascii="Times New Roman" w:eastAsia="Times New Roman" w:hAnsi="Times New Roman"/>
          <w:sz w:val="24"/>
          <w:szCs w:val="24"/>
        </w:rPr>
        <w:t xml:space="preserve">/, </w:t>
      </w:r>
      <w:proofErr w:type="spellStart"/>
      <w:r w:rsidRPr="00F22DE4">
        <w:rPr>
          <w:rFonts w:ascii="Times New Roman" w:eastAsia="Times New Roman" w:hAnsi="Times New Roman"/>
          <w:sz w:val="24"/>
          <w:szCs w:val="24"/>
        </w:rPr>
        <w:t>regression_plots</w:t>
      </w:r>
      <w:proofErr w:type="spellEnd"/>
      <w:r w:rsidRPr="00F22DE4">
        <w:rPr>
          <w:rFonts w:ascii="Times New Roman" w:eastAsia="Times New Roman" w:hAnsi="Times New Roman"/>
          <w:sz w:val="24"/>
          <w:szCs w:val="24"/>
        </w:rPr>
        <w:t xml:space="preserve">/, dataset/raw/, dataset/processed/) to GitHub rather </w:t>
      </w:r>
      <w:proofErr w:type="gramStart"/>
      <w:r w:rsidRPr="00F22DE4">
        <w:rPr>
          <w:rFonts w:ascii="Times New Roman" w:eastAsia="Times New Roman" w:hAnsi="Times New Roman"/>
          <w:sz w:val="24"/>
          <w:szCs w:val="24"/>
        </w:rPr>
        <w:t>than .</w:t>
      </w:r>
      <w:proofErr w:type="spellStart"/>
      <w:r w:rsidRPr="00F22DE4">
        <w:rPr>
          <w:rFonts w:ascii="Times New Roman" w:eastAsia="Times New Roman" w:hAnsi="Times New Roman"/>
          <w:sz w:val="24"/>
          <w:szCs w:val="24"/>
        </w:rPr>
        <w:t>gitignore</w:t>
      </w:r>
      <w:proofErr w:type="spellEnd"/>
      <w:proofErr w:type="gramEnd"/>
      <w:r w:rsidRPr="00F22DE4">
        <w:rPr>
          <w:rFonts w:ascii="Times New Roman" w:eastAsia="Times New Roman" w:hAnsi="Times New Roman"/>
          <w:sz w:val="24"/>
          <w:szCs w:val="24"/>
        </w:rPr>
        <w:t xml:space="preserve">-excluding them, so markers can inspect results without re-running the </w:t>
      </w:r>
      <w:r w:rsidR="00225152">
        <w:rPr>
          <w:rFonts w:ascii="Times New Roman" w:eastAsia="Times New Roman" w:hAnsi="Times New Roman"/>
          <w:sz w:val="24"/>
          <w:szCs w:val="24"/>
        </w:rPr>
        <w:t>pipeline</w:t>
      </w:r>
      <w:r w:rsidR="00225152" w:rsidRPr="00225152">
        <w:rPr>
          <w:rFonts w:ascii="Times New Roman" w:eastAsia="Times New Roman" w:hAnsi="Times New Roman"/>
          <w:sz w:val="24"/>
          <w:szCs w:val="24"/>
        </w:rPr>
        <w:t>,</w:t>
      </w:r>
      <w:r w:rsidRPr="00F22DE4">
        <w:rPr>
          <w:rFonts w:ascii="Times New Roman" w:eastAsia="Times New Roman" w:hAnsi="Times New Roman"/>
          <w:sz w:val="24"/>
          <w:szCs w:val="24"/>
        </w:rPr>
        <w:t xml:space="preserve"> trading occasional merge conflicts on regenerated images for the reproducibility</w:t>
      </w:r>
      <w:r w:rsidRPr="00F22DE4">
        <w:rPr>
          <w:rFonts w:ascii="Times New Roman" w:eastAsia="Times New Roman" w:hAnsi="Times New Roman"/>
          <w:sz w:val="24"/>
          <w:szCs w:val="24"/>
          <w:lang w:eastAsia="en-US"/>
        </w:rPr>
        <w:t xml:space="preserve"> the module's GitHub expectations call for.</w:t>
      </w:r>
    </w:p>
    <w:p w14:paraId="7F205514" w14:textId="77777777" w:rsidR="00426331" w:rsidRPr="00F22DE4"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References</w:t>
      </w:r>
    </w:p>
    <w:p w14:paraId="166CE3EB"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June). </w:t>
      </w:r>
      <w:r w:rsidRPr="00F22DE4">
        <w:rPr>
          <w:rFonts w:ascii="Times New Roman" w:eastAsia="Times New Roman" w:hAnsi="Times New Roman"/>
          <w:i/>
          <w:iCs/>
          <w:sz w:val="24"/>
          <w:szCs w:val="24"/>
        </w:rPr>
        <w:t>National, state and territory population</w:t>
      </w:r>
      <w:r w:rsidRPr="00F22DE4">
        <w:rPr>
          <w:rFonts w:ascii="Times New Roman" w:eastAsia="Times New Roman" w:hAnsi="Times New Roman"/>
          <w:sz w:val="24"/>
          <w:szCs w:val="24"/>
        </w:rPr>
        <w:t xml:space="preserve">. </w:t>
      </w:r>
      <w:hyperlink r:id="rId39">
        <w:r w:rsidRPr="00F22DE4">
          <w:rPr>
            <w:rStyle w:val="Hyperlink"/>
            <w:rFonts w:ascii="Times New Roman" w:eastAsia="Times New Roman" w:hAnsi="Times New Roman"/>
            <w:sz w:val="24"/>
            <w:szCs w:val="24"/>
          </w:rPr>
          <w:t>https://www.abs.gov.au/statistics/people/population/national-state-and-territory-population/latest-release</w:t>
        </w:r>
      </w:hyperlink>
      <w:r w:rsidRPr="00F22DE4">
        <w:rPr>
          <w:rFonts w:ascii="Times New Roman" w:eastAsia="Times New Roman" w:hAnsi="Times New Roman"/>
          <w:sz w:val="24"/>
          <w:szCs w:val="24"/>
        </w:rPr>
        <w:t>.</w:t>
      </w:r>
    </w:p>
    <w:p w14:paraId="6A706764"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w:t>
      </w:r>
      <w:r w:rsidRPr="00F22DE4">
        <w:rPr>
          <w:rFonts w:ascii="Times New Roman" w:eastAsia="Times New Roman" w:hAnsi="Times New Roman"/>
          <w:i/>
          <w:iCs/>
          <w:sz w:val="24"/>
          <w:szCs w:val="24"/>
        </w:rPr>
        <w:t>Prisoners in Australia</w:t>
      </w:r>
      <w:r w:rsidRPr="00F22DE4">
        <w:rPr>
          <w:rFonts w:ascii="Times New Roman" w:eastAsia="Times New Roman" w:hAnsi="Times New Roman"/>
          <w:sz w:val="24"/>
          <w:szCs w:val="24"/>
        </w:rPr>
        <w:t xml:space="preserve">. ABS. </w:t>
      </w:r>
      <w:hyperlink r:id="rId40">
        <w:r w:rsidRPr="00F22DE4">
          <w:rPr>
            <w:rStyle w:val="Hyperlink"/>
            <w:rFonts w:ascii="Times New Roman" w:eastAsia="Times New Roman" w:hAnsi="Times New Roman"/>
            <w:sz w:val="24"/>
            <w:szCs w:val="24"/>
          </w:rPr>
          <w:t>https://www.abs.gov.au/statistics/people/crime-and-justice/prisoners-australia/latest-release</w:t>
        </w:r>
      </w:hyperlink>
      <w:r w:rsidRPr="00F22DE4">
        <w:rPr>
          <w:rFonts w:ascii="Times New Roman" w:eastAsia="Times New Roman" w:hAnsi="Times New Roman"/>
          <w:sz w:val="24"/>
          <w:szCs w:val="24"/>
        </w:rPr>
        <w:t>.</w:t>
      </w:r>
    </w:p>
    <w:p w14:paraId="753B49EE"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F22DE4">
          <w:rPr>
            <w:rStyle w:val="Hyperlink"/>
            <w:rFonts w:ascii="Times New Roman" w:eastAsia="Times New Roman" w:hAnsi="Times New Roman"/>
            <w:sz w:val="24"/>
            <w:szCs w:val="24"/>
          </w:rPr>
          <w:t>https://aiatsis.gov.au/research/ethical-research/code-ethics</w:t>
        </w:r>
      </w:hyperlink>
    </w:p>
    <w:p w14:paraId="7E903129"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Carroll, S. R., Garba, I., Figueroa-Rodríguez, O. L., Holbrook, J., Lovett, R., </w:t>
      </w:r>
      <w:proofErr w:type="spellStart"/>
      <w:r w:rsidRPr="00F22DE4">
        <w:rPr>
          <w:rFonts w:ascii="Times New Roman" w:eastAsia="Times New Roman" w:hAnsi="Times New Roman"/>
          <w:sz w:val="24"/>
          <w:szCs w:val="24"/>
        </w:rPr>
        <w:t>Materechera</w:t>
      </w:r>
      <w:proofErr w:type="spellEnd"/>
      <w:r w:rsidRPr="00F22DE4">
        <w:rPr>
          <w:rFonts w:ascii="Times New Roman" w:eastAsia="Times New Roman" w:hAnsi="Times New Roman"/>
          <w:sz w:val="24"/>
          <w:szCs w:val="24"/>
        </w:rPr>
        <w:t xml:space="preserve">, S., Parsons, M., </w:t>
      </w:r>
      <w:proofErr w:type="spellStart"/>
      <w:r w:rsidRPr="00F22DE4">
        <w:rPr>
          <w:rFonts w:ascii="Times New Roman" w:eastAsia="Times New Roman" w:hAnsi="Times New Roman"/>
          <w:sz w:val="24"/>
          <w:szCs w:val="24"/>
        </w:rPr>
        <w:t>Raseroka</w:t>
      </w:r>
      <w:proofErr w:type="spellEnd"/>
      <w:r w:rsidRPr="00F22DE4">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2">
        <w:r w:rsidRPr="00F22DE4">
          <w:rPr>
            <w:rStyle w:val="Hyperlink"/>
            <w:rFonts w:ascii="Times New Roman" w:eastAsia="Times New Roman" w:hAnsi="Times New Roman"/>
            <w:sz w:val="24"/>
            <w:szCs w:val="24"/>
          </w:rPr>
          <w:t>https://doi.org/10.5334/dsj-2020-043</w:t>
        </w:r>
      </w:hyperlink>
    </w:p>
    <w:p w14:paraId="7CBADBEA"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Hathaway-Wilson, J. (2025, September 21). </w:t>
      </w:r>
      <w:r w:rsidRPr="00F22DE4">
        <w:rPr>
          <w:rFonts w:ascii="Times New Roman" w:eastAsia="Times New Roman" w:hAnsi="Times New Roman"/>
          <w:i/>
          <w:iCs/>
          <w:sz w:val="24"/>
          <w:szCs w:val="24"/>
        </w:rPr>
        <w:t>NT police data shows violent crime increasing, property crime decreasing</w:t>
      </w:r>
      <w:r w:rsidRPr="00F22DE4">
        <w:rPr>
          <w:rFonts w:ascii="Times New Roman" w:eastAsia="Times New Roman" w:hAnsi="Times New Roman"/>
          <w:sz w:val="24"/>
          <w:szCs w:val="24"/>
        </w:rPr>
        <w:t xml:space="preserve">. Abc.net.au; ABC News. </w:t>
      </w:r>
      <w:hyperlink r:id="rId43">
        <w:r w:rsidRPr="00F22DE4">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Northern Territory Government. (2026). NT crime </w:t>
      </w:r>
      <w:proofErr w:type="gramStart"/>
      <w:r w:rsidRPr="00F22DE4">
        <w:rPr>
          <w:rFonts w:ascii="Times New Roman" w:eastAsia="Times New Roman" w:hAnsi="Times New Roman"/>
          <w:sz w:val="24"/>
          <w:szCs w:val="24"/>
        </w:rPr>
        <w:t>statistics march</w:t>
      </w:r>
      <w:proofErr w:type="gramEnd"/>
      <w:r w:rsidRPr="00F22DE4">
        <w:rPr>
          <w:rFonts w:ascii="Times New Roman" w:eastAsia="Times New Roman" w:hAnsi="Times New Roman"/>
          <w:sz w:val="24"/>
          <w:szCs w:val="24"/>
        </w:rPr>
        <w:t xml:space="preserve"> 2026 - NTG open data portal. </w:t>
      </w:r>
      <w:hyperlink r:id="rId44" w:history="1">
        <w:r w:rsidR="00212636" w:rsidRPr="00F22DE4">
          <w:rPr>
            <w:rStyle w:val="Hyperlink"/>
            <w:rFonts w:ascii="Times New Roman" w:eastAsia="Times New Roman" w:hAnsi="Times New Roman"/>
            <w:sz w:val="24"/>
            <w:szCs w:val="24"/>
          </w:rPr>
          <w:t>https://data.nt.gov.au/dataset/current-nt-crime-statistics-march-2026</w:t>
        </w:r>
      </w:hyperlink>
      <w:r w:rsidR="00212636" w:rsidRPr="00F22DE4">
        <w:rPr>
          <w:rFonts w:ascii="Times New Roman" w:eastAsia="Times New Roman" w:hAnsi="Times New Roman"/>
          <w:sz w:val="24"/>
          <w:szCs w:val="24"/>
        </w:rPr>
        <w:t xml:space="preserve"> </w:t>
      </w:r>
    </w:p>
    <w:p w14:paraId="659887CF" w14:textId="77777777"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F22DE4">
        <w:rPr>
          <w:rFonts w:ascii="Times New Roman" w:eastAsia="Times New Roman" w:hAnsi="Times New Roman"/>
          <w:i/>
          <w:iCs/>
          <w:sz w:val="24"/>
          <w:szCs w:val="24"/>
        </w:rPr>
        <w:t>Ntpa.com.au</w:t>
      </w:r>
      <w:r w:rsidRPr="00F22DE4">
        <w:rPr>
          <w:rFonts w:ascii="Times New Roman" w:eastAsia="Times New Roman" w:hAnsi="Times New Roman"/>
          <w:sz w:val="24"/>
          <w:szCs w:val="24"/>
        </w:rPr>
        <w:t xml:space="preserve">. </w:t>
      </w:r>
      <w:hyperlink r:id="rId45">
        <w:r w:rsidRPr="00F22DE4">
          <w:rPr>
            <w:rStyle w:val="Hyperlink"/>
            <w:rFonts w:ascii="Times New Roman" w:eastAsia="Times New Roman" w:hAnsi="Times New Roman"/>
            <w:sz w:val="24"/>
            <w:szCs w:val="24"/>
          </w:rPr>
          <w:t>https://www.ntpa.com.au/knowledgebase/article/KA-01198/</w:t>
        </w:r>
      </w:hyperlink>
    </w:p>
    <w:p w14:paraId="279F0BD5" w14:textId="77777777"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NTPFES. (2026). </w:t>
      </w:r>
      <w:r w:rsidRPr="00F22DE4">
        <w:rPr>
          <w:rFonts w:ascii="Times New Roman" w:eastAsia="Times New Roman" w:hAnsi="Times New Roman"/>
          <w:i/>
          <w:iCs/>
          <w:sz w:val="24"/>
          <w:szCs w:val="24"/>
        </w:rPr>
        <w:t xml:space="preserve">Operation </w:t>
      </w:r>
      <w:proofErr w:type="spellStart"/>
      <w:r w:rsidRPr="00F22DE4">
        <w:rPr>
          <w:rFonts w:ascii="Times New Roman" w:eastAsia="Times New Roman" w:hAnsi="Times New Roman"/>
          <w:i/>
          <w:iCs/>
          <w:sz w:val="24"/>
          <w:szCs w:val="24"/>
        </w:rPr>
        <w:t>ventura</w:t>
      </w:r>
      <w:proofErr w:type="spellEnd"/>
      <w:r w:rsidRPr="00F22DE4">
        <w:rPr>
          <w:rFonts w:ascii="Times New Roman" w:eastAsia="Times New Roman" w:hAnsi="Times New Roman"/>
          <w:i/>
          <w:iCs/>
          <w:sz w:val="24"/>
          <w:szCs w:val="24"/>
        </w:rPr>
        <w:t xml:space="preserve"> | NT police, fire &amp; emergency services</w:t>
      </w:r>
      <w:r w:rsidRPr="00F22DE4">
        <w:rPr>
          <w:rFonts w:ascii="Times New Roman" w:eastAsia="Times New Roman" w:hAnsi="Times New Roman"/>
          <w:sz w:val="24"/>
          <w:szCs w:val="24"/>
        </w:rPr>
        <w:t xml:space="preserve">. NT Police, Fire &amp; Emergency Services. </w:t>
      </w:r>
      <w:hyperlink r:id="rId46">
        <w:r w:rsidRPr="00F22DE4">
          <w:rPr>
            <w:rStyle w:val="Hyperlink"/>
            <w:rFonts w:ascii="Times New Roman" w:eastAsia="Times New Roman" w:hAnsi="Times New Roman"/>
            <w:sz w:val="24"/>
            <w:szCs w:val="24"/>
          </w:rPr>
          <w:t>https://pfes.nt.gov.au/newsroom/2026/operation-ventura</w:t>
        </w:r>
      </w:hyperlink>
    </w:p>
    <w:p w14:paraId="59E63D6A" w14:textId="2CAE75E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Northern Territory Police Force. (2025). </w:t>
      </w:r>
      <w:r w:rsidRPr="00F22DE4">
        <w:rPr>
          <w:rFonts w:ascii="Times New Roman" w:eastAsia="Times New Roman" w:hAnsi="Times New Roman"/>
          <w:i/>
          <w:iCs/>
          <w:sz w:val="24"/>
          <w:szCs w:val="24"/>
        </w:rPr>
        <w:t>Annual Report 2024-25.</w:t>
      </w:r>
      <w:r w:rsidRPr="00F22DE4">
        <w:rPr>
          <w:rFonts w:ascii="Times New Roman" w:eastAsia="Times New Roman" w:hAnsi="Times New Roman"/>
          <w:sz w:val="24"/>
          <w:szCs w:val="24"/>
        </w:rPr>
        <w:t xml:space="preserve">  </w:t>
      </w:r>
      <w:hyperlink r:id="rId47">
        <w:r w:rsidRPr="00F22DE4">
          <w:rPr>
            <w:rStyle w:val="Hyperlink"/>
            <w:rFonts w:ascii="Times New Roman" w:eastAsia="Times New Roman" w:hAnsi="Times New Roman"/>
            <w:sz w:val="24"/>
            <w:szCs w:val="24"/>
          </w:rPr>
          <w:t>https://hdl.handle.net/10070/1016397</w:t>
        </w:r>
      </w:hyperlink>
      <w:r w:rsidRPr="00F22DE4">
        <w:rPr>
          <w:rFonts w:ascii="Times New Roman" w:eastAsia="Times New Roman" w:hAnsi="Times New Roman"/>
          <w:sz w:val="24"/>
          <w:szCs w:val="24"/>
        </w:rPr>
        <w:t>.</w:t>
      </w:r>
    </w:p>
    <w:p w14:paraId="2B22BB79" w14:textId="5F71F878" w:rsidR="00FF483F" w:rsidRPr="00F22DE4" w:rsidRDefault="00FF483F"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br w:type="page"/>
      </w:r>
    </w:p>
    <w:p w14:paraId="3255F5E7" w14:textId="30C0BEBC" w:rsidR="001A26A7" w:rsidRPr="00F22DE4" w:rsidRDefault="00FF483F" w:rsidP="00C777BC">
      <w:pPr>
        <w:pStyle w:val="Heading1"/>
        <w:spacing w:before="12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lastRenderedPageBreak/>
        <w:t>SECTION 4 – Individual Work and Contribution Summary</w:t>
      </w:r>
    </w:p>
    <w:p w14:paraId="58603F58" w14:textId="76D058A3" w:rsidR="00C61275" w:rsidRPr="00F22DE4"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Student Information</w:t>
      </w:r>
    </w:p>
    <w:p w14:paraId="2D958F4D" w14:textId="5104A4CC" w:rsidR="00C61275" w:rsidRPr="00F22DE4" w:rsidRDefault="00C61275"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Name:</w:t>
      </w:r>
      <w:r w:rsidR="00202B0D" w:rsidRPr="00F22DE4">
        <w:rPr>
          <w:rFonts w:ascii="Times New Roman" w:eastAsia="Times New Roman" w:hAnsi="Times New Roman"/>
          <w:sz w:val="24"/>
          <w:szCs w:val="24"/>
        </w:rPr>
        <w:t xml:space="preserve"> </w:t>
      </w:r>
      <w:r w:rsidR="00202B0D" w:rsidRPr="00F22DE4">
        <w:rPr>
          <w:rFonts w:ascii="Times New Roman" w:eastAsiaTheme="minorEastAsia" w:hAnsi="Times New Roman"/>
          <w:sz w:val="24"/>
          <w:szCs w:val="24"/>
        </w:rPr>
        <w:t>Thi Xuan Thanh Tran (Emma)</w:t>
      </w:r>
    </w:p>
    <w:p w14:paraId="078E8719" w14:textId="18A5E698" w:rsidR="00C61275" w:rsidRPr="00F22DE4" w:rsidRDefault="00C61275"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Student ID:</w:t>
      </w:r>
      <w:r w:rsidR="00202B0D" w:rsidRPr="00F22DE4">
        <w:rPr>
          <w:rFonts w:ascii="Times New Roman" w:eastAsia="Times New Roman" w:hAnsi="Times New Roman"/>
          <w:sz w:val="24"/>
          <w:szCs w:val="24"/>
        </w:rPr>
        <w:t xml:space="preserve"> S389244</w:t>
      </w:r>
    </w:p>
    <w:p w14:paraId="595D7631" w14:textId="7E4BDC6E" w:rsidR="00C61275" w:rsidRPr="00F22DE4"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4927837B" w14:textId="38B0352B" w:rsidR="00C41CDC" w:rsidRPr="00F22DE4" w:rsidRDefault="00C41CDC"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5818A086" w14:textId="466A733B" w:rsidR="005E0A33" w:rsidRPr="00F22DE4" w:rsidRDefault="00713BF7" w:rsidP="00844CF2">
      <w:pPr>
        <w:spacing w:after="160" w:line="276" w:lineRule="auto"/>
        <w:ind w:left="426"/>
        <w:jc w:val="both"/>
        <w:rPr>
          <w:rFonts w:ascii="Times New Roman" w:eastAsia="Times New Roman" w:hAnsi="Times New Roman"/>
          <w:sz w:val="24"/>
          <w:szCs w:val="24"/>
        </w:rPr>
      </w:pPr>
      <w:r w:rsidRPr="00F22DE4">
        <w:rPr>
          <w:rFonts w:ascii="Times New Roman" w:eastAsia="Times New Roman" w:hAnsi="Times New Roman"/>
          <w:noProof/>
          <w:sz w:val="24"/>
          <w:szCs w:val="24"/>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4983528" cy="2379564"/>
                    </a:xfrm>
                    <a:prstGeom prst="rect">
                      <a:avLst/>
                    </a:prstGeom>
                  </pic:spPr>
                </pic:pic>
              </a:graphicData>
            </a:graphic>
          </wp:inline>
        </w:drawing>
      </w:r>
    </w:p>
    <w:p w14:paraId="689CE36B" w14:textId="53352E1C" w:rsidR="00C41CDC" w:rsidRPr="00F22DE4" w:rsidRDefault="00C41CD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2882A473" w14:textId="58D058A8" w:rsidR="00CC3F81" w:rsidRPr="00F22DE4" w:rsidRDefault="00F212FD" w:rsidP="00844CF2">
      <w:pPr>
        <w:pStyle w:val="ListParagraph"/>
        <w:spacing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Since Assessment 1, I was responsible for the data processing </w:t>
      </w:r>
      <w:r w:rsidR="00016D1B" w:rsidRPr="00F22DE4">
        <w:rPr>
          <w:rFonts w:ascii="Times New Roman" w:eastAsia="Times New Roman" w:hAnsi="Times New Roman"/>
          <w:sz w:val="24"/>
          <w:szCs w:val="24"/>
          <w:lang w:val="en-AU"/>
        </w:rPr>
        <w:t xml:space="preserve">stage: </w:t>
      </w:r>
      <w:r w:rsidR="00E3589A" w:rsidRPr="00F22DE4">
        <w:rPr>
          <w:rFonts w:ascii="Times New Roman" w:eastAsia="Times New Roman" w:hAnsi="Times New Roman"/>
          <w:sz w:val="24"/>
          <w:szCs w:val="24"/>
          <w:lang w:val="en-AU"/>
        </w:rPr>
        <w:t>cleaning, standardising, and merging the three source datasets (crime, population, alcohol supply) into a single analysis-ready panel. Alongside this, I contributed to team coordination through Jira task management, GitHub maintenance, report writing, and reviewing teammates' work against assignment requirements.</w:t>
      </w:r>
    </w:p>
    <w:bookmarkStart w:id="23" w:name="OLE_LINK10"/>
    <w:p w14:paraId="31397055" w14:textId="77777777" w:rsidR="00AC10A7" w:rsidRPr="00F22DE4" w:rsidRDefault="00AC10A7" w:rsidP="00844CF2">
      <w:pPr>
        <w:spacing w:line="276" w:lineRule="auto"/>
        <w:jc w:val="both"/>
      </w:pPr>
      <w:r w:rsidRPr="00F22DE4">
        <w:fldChar w:fldCharType="begin"/>
      </w:r>
      <w:r w:rsidRPr="00F22DE4">
        <w:instrText>HYPERLINK "https://github.com/HendrickDang/PRT661-DATA-SCIENCE-PRACTICE/commits?author=EmmaTran56"</w:instrText>
      </w:r>
      <w:r w:rsidRPr="00F22DE4">
        <w:fldChar w:fldCharType="separate"/>
      </w:r>
      <w:r w:rsidRPr="00F22DE4">
        <w:rPr>
          <w:rStyle w:val="Hyperlink"/>
          <w:rFonts w:ascii="Times New Roman" w:eastAsia="Times New Roman" w:hAnsi="Times New Roman"/>
          <w:sz w:val="24"/>
          <w:szCs w:val="24"/>
        </w:rPr>
        <w:t>https://github.com/Hen</w:t>
      </w:r>
      <w:r w:rsidRPr="00F22DE4">
        <w:rPr>
          <w:rStyle w:val="Hyperlink"/>
          <w:rFonts w:ascii="Times New Roman" w:eastAsia="Times New Roman" w:hAnsi="Times New Roman"/>
          <w:sz w:val="24"/>
          <w:szCs w:val="24"/>
        </w:rPr>
        <w:t>d</w:t>
      </w:r>
      <w:r w:rsidRPr="00F22DE4">
        <w:rPr>
          <w:rStyle w:val="Hyperlink"/>
          <w:rFonts w:ascii="Times New Roman" w:eastAsia="Times New Roman" w:hAnsi="Times New Roman"/>
          <w:sz w:val="24"/>
          <w:szCs w:val="24"/>
        </w:rPr>
        <w:t>rickDang/PRT661-DATA-SCIENCE-PRACTICE/commits?author=EmmaTran56</w:t>
      </w:r>
      <w:r w:rsidRPr="00F22DE4">
        <w:fldChar w:fldCharType="end"/>
      </w:r>
    </w:p>
    <w:bookmarkEnd w:id="23"/>
    <w:p w14:paraId="03972946" w14:textId="77777777" w:rsidR="00AC10A7" w:rsidRPr="00F22DE4"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Visualisation:</w:t>
      </w:r>
      <w:bookmarkStart w:id="24" w:name="OLE_LINK11"/>
      <w:r w:rsidRPr="00F22DE4">
        <w:rPr>
          <w:lang w:val="en-AU"/>
        </w:rPr>
        <w:fldChar w:fldCharType="begin"/>
      </w:r>
      <w:r w:rsidRPr="00F22DE4">
        <w:rPr>
          <w:lang w:val="en-AU"/>
        </w:rPr>
        <w:instrText>HYPERLINK "https://github.com/HendrickDang/PRT661-DATA-SCIENCE-PRACTICE/commits/main/eda_plots"</w:instrText>
      </w:r>
      <w:r w:rsidRPr="00F22DE4">
        <w:rPr>
          <w:lang w:val="en-AU"/>
        </w:rPr>
      </w:r>
      <w:r w:rsidRPr="00F22DE4">
        <w:rPr>
          <w:lang w:val="en-AU"/>
        </w:rPr>
        <w:fldChar w:fldCharType="separate"/>
      </w:r>
      <w:r w:rsidRPr="00F22DE4">
        <w:rPr>
          <w:rStyle w:val="Hyperlink"/>
          <w:rFonts w:ascii="Times New Roman" w:eastAsia="Times New Roman" w:hAnsi="Times New Roman"/>
          <w:sz w:val="24"/>
          <w:szCs w:val="24"/>
          <w:lang w:val="en-AU"/>
        </w:rPr>
        <w:t>https://github.com/HendrickDang/PRT661-DATA-SCIENCE-PRACTICE/commits/main/eda_plots</w:t>
      </w:r>
      <w:r w:rsidRPr="00F22DE4">
        <w:rPr>
          <w:lang w:val="en-AU"/>
        </w:rPr>
        <w:fldChar w:fldCharType="end"/>
      </w:r>
      <w:bookmarkEnd w:id="24"/>
    </w:p>
    <w:p w14:paraId="59172557" w14:textId="77777777" w:rsidR="00AC10A7" w:rsidRPr="00F22DE4"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bookmarkStart w:id="25" w:name="OLE_LINK12"/>
      <w:r w:rsidRPr="00F22DE4">
        <w:rPr>
          <w:rFonts w:ascii="Times New Roman" w:eastAsia="Times New Roman" w:hAnsi="Times New Roman"/>
          <w:sz w:val="24"/>
          <w:szCs w:val="24"/>
          <w:lang w:val="en-AU"/>
        </w:rPr>
        <w:t>Documentation:</w:t>
      </w:r>
      <w:hyperlink r:id="rId49" w:history="1">
        <w:r w:rsidRPr="00F22DE4">
          <w:rPr>
            <w:rStyle w:val="Hyperlink"/>
            <w:rFonts w:ascii="Times New Roman" w:eastAsia="Times New Roman" w:hAnsi="Times New Roman"/>
            <w:sz w:val="24"/>
            <w:szCs w:val="24"/>
            <w:lang w:val="en-AU"/>
          </w:rPr>
          <w:t>https://github.com/HendrickDang/PRT661-DATA-SCIENCE-PRACTICE/commits/main/documents</w:t>
        </w:r>
      </w:hyperlink>
      <w:r w:rsidRPr="00F22DE4">
        <w:rPr>
          <w:rFonts w:ascii="Times New Roman" w:eastAsia="Times New Roman" w:hAnsi="Times New Roman"/>
          <w:sz w:val="24"/>
          <w:szCs w:val="24"/>
          <w:lang w:val="en-AU"/>
        </w:rPr>
        <w:t xml:space="preserve"> </w:t>
      </w:r>
    </w:p>
    <w:bookmarkEnd w:id="25"/>
    <w:p w14:paraId="68005C4F" w14:textId="77777777" w:rsidR="00AC10A7" w:rsidRPr="00F22DE4"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Code:</w:t>
      </w:r>
      <w:hyperlink r:id="rId50" w:history="1">
        <w:r w:rsidRPr="00F22DE4">
          <w:rPr>
            <w:rStyle w:val="Hyperlink"/>
            <w:rFonts w:ascii="Times New Roman" w:eastAsia="Times New Roman" w:hAnsi="Times New Roman"/>
            <w:sz w:val="24"/>
            <w:szCs w:val="24"/>
            <w:lang w:val="en-AU"/>
          </w:rPr>
          <w:t>https://github.com/HendrickDang/PRT661-DATA-SCIENCE-PRACTICE/commits/main/End%20to%20End%20pipeline.py</w:t>
        </w:r>
      </w:hyperlink>
      <w:r w:rsidRPr="00F22DE4">
        <w:rPr>
          <w:rFonts w:ascii="Times New Roman" w:eastAsia="Times New Roman" w:hAnsi="Times New Roman"/>
          <w:sz w:val="24"/>
          <w:szCs w:val="24"/>
          <w:lang w:val="en-AU"/>
        </w:rPr>
        <w:t xml:space="preserve"> </w:t>
      </w:r>
    </w:p>
    <w:p w14:paraId="029A53A6" w14:textId="1E47A4F6" w:rsidR="00BF2E37" w:rsidRPr="00F22DE4" w:rsidRDefault="00BF2E37"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072FCEDB" w14:textId="38BBBE31" w:rsidR="0005656D" w:rsidRPr="00F22DE4" w:rsidRDefault="00384507" w:rsidP="00844CF2">
      <w:pPr>
        <w:pStyle w:val="ListParagraph"/>
        <w:spacing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This project highlighted how much of real-world data science happens before any modelling begins. Decisions </w:t>
      </w:r>
      <w:r w:rsidR="00370AB5" w:rsidRPr="00F22DE4">
        <w:rPr>
          <w:rFonts w:ascii="Times New Roman" w:eastAsia="Times New Roman" w:hAnsi="Times New Roman"/>
          <w:sz w:val="24"/>
          <w:szCs w:val="24"/>
          <w:lang w:val="en-AU"/>
        </w:rPr>
        <w:t xml:space="preserve">of </w:t>
      </w:r>
      <w:r w:rsidRPr="00F22DE4">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F22DE4"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54A0C9F4" w14:textId="5780E96E"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w:t>
      </w:r>
      <w:r w:rsidR="00C73A99" w:rsidRPr="00F22DE4">
        <w:rPr>
          <w:rFonts w:ascii="Times New Roman" w:eastAsia="Times New Roman" w:hAnsi="Times New Roman"/>
          <w:sz w:val="24"/>
          <w:szCs w:val="24"/>
        </w:rPr>
        <w:t>Ngoc Anh Nguyen (Will)</w:t>
      </w:r>
    </w:p>
    <w:p w14:paraId="377082D0" w14:textId="78B77E33"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Student ID: </w:t>
      </w:r>
      <w:r w:rsidR="00F43159" w:rsidRPr="00F22DE4">
        <w:rPr>
          <w:rFonts w:ascii="Times New Roman" w:eastAsia="Times New Roman" w:hAnsi="Times New Roman"/>
          <w:sz w:val="24"/>
          <w:szCs w:val="24"/>
        </w:rPr>
        <w:t>S38</w:t>
      </w:r>
      <w:r w:rsidR="003B409D" w:rsidRPr="00F22DE4">
        <w:rPr>
          <w:rFonts w:ascii="Times New Roman" w:eastAsia="Times New Roman" w:hAnsi="Times New Roman"/>
          <w:sz w:val="24"/>
          <w:szCs w:val="24"/>
        </w:rPr>
        <w:t>6</w:t>
      </w:r>
      <w:r w:rsidR="00F43159" w:rsidRPr="00F22DE4">
        <w:rPr>
          <w:rFonts w:ascii="Times New Roman" w:eastAsia="Times New Roman" w:hAnsi="Times New Roman"/>
          <w:sz w:val="24"/>
          <w:szCs w:val="24"/>
        </w:rPr>
        <w:t>80</w:t>
      </w:r>
      <w:r w:rsidR="003B409D" w:rsidRPr="00F22DE4">
        <w:rPr>
          <w:rFonts w:ascii="Times New Roman" w:eastAsia="Times New Roman" w:hAnsi="Times New Roman"/>
          <w:sz w:val="24"/>
          <w:szCs w:val="24"/>
        </w:rPr>
        <w:t>5</w:t>
      </w:r>
    </w:p>
    <w:p w14:paraId="725731FD" w14:textId="29CBD2DA" w:rsidR="00202B0D" w:rsidRPr="00F22DE4"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16259B3E" w14:textId="77777777"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3BC15564" w14:textId="69F7AB7E" w:rsidR="00202B0D" w:rsidRPr="00F22DE4" w:rsidRDefault="00F43159" w:rsidP="0054275E">
      <w:pPr>
        <w:spacing w:before="120" w:line="276" w:lineRule="auto"/>
        <w:jc w:val="both"/>
        <w:rPr>
          <w:rFonts w:ascii="Times New Roman" w:eastAsia="Times New Roman" w:hAnsi="Times New Roman"/>
          <w:sz w:val="24"/>
          <w:szCs w:val="24"/>
        </w:rPr>
      </w:pPr>
      <w:r w:rsidRPr="00F22DE4">
        <w:rPr>
          <w:noProof/>
        </w:rPr>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1"/>
                    <a:stretch>
                      <a:fillRect/>
                    </a:stretch>
                  </pic:blipFill>
                  <pic:spPr>
                    <a:xfrm>
                      <a:off x="0" y="0"/>
                      <a:ext cx="5731510" cy="3223895"/>
                    </a:xfrm>
                    <a:prstGeom prst="rect">
                      <a:avLst/>
                    </a:prstGeom>
                  </pic:spPr>
                </pic:pic>
              </a:graphicData>
            </a:graphic>
          </wp:inline>
        </w:drawing>
      </w:r>
    </w:p>
    <w:p w14:paraId="02F5BC31" w14:textId="67B4FE11" w:rsidR="00202B0D" w:rsidRPr="00F22DE4"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59C46C05" w14:textId="6CE326A5" w:rsidR="00001D6C" w:rsidRPr="00CF136C" w:rsidRDefault="00F43159" w:rsidP="00CF136C">
      <w:pPr>
        <w:pStyle w:val="ListParagraph"/>
        <w:spacing w:line="276" w:lineRule="auto"/>
        <w:ind w:left="0"/>
        <w:jc w:val="bot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sidRPr="00F22DE4">
        <w:rPr>
          <w:rFonts w:ascii="Times New Roman" w:eastAsia="Times New Roman" w:hAnsi="Times New Roman"/>
          <w:sz w:val="24"/>
          <w:szCs w:val="24"/>
          <w:lang w:val="en-AU"/>
        </w:rPr>
        <w:t>actually runs</w:t>
      </w:r>
      <w:proofErr w:type="gramEnd"/>
      <w:r w:rsidRPr="00F22DE4">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sidRPr="00F22DE4">
        <w:rPr>
          <w:rFonts w:ascii="Times New Roman" w:eastAsia="Times New Roman" w:hAnsi="Times New Roman"/>
          <w:sz w:val="24"/>
          <w:szCs w:val="24"/>
          <w:lang w:val="en-AU"/>
        </w:rPr>
        <w:t>eval(</w:t>
      </w:r>
      <w:proofErr w:type="gramEnd"/>
      <w:r w:rsidRPr="00F22DE4">
        <w:rPr>
          <w:rFonts w:ascii="Times New Roman" w:eastAsia="Times New Roman" w:hAnsi="Times New Roman"/>
          <w:sz w:val="24"/>
          <w:szCs w:val="24"/>
          <w:lang w:val="en-AU"/>
        </w:rPr>
        <w:t>) call - before re-running the full pipeline to confirm it completes without errors ahead of the technical write-up.</w:t>
      </w:r>
    </w:p>
    <w:p w14:paraId="454DE540" w14:textId="1B7F689E" w:rsidR="00001D6C" w:rsidRPr="00F22DE4" w:rsidRDefault="00001D6C" w:rsidP="00F43159">
      <w:pPr>
        <w:pStyle w:val="ListParagraph"/>
        <w:spacing w:line="276" w:lineRule="auto"/>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Github:</w:t>
      </w:r>
      <w:hyperlink r:id="rId52" w:history="1">
        <w:r w:rsidRPr="00F22DE4">
          <w:rPr>
            <w:rStyle w:val="Hyperlink"/>
            <w:rFonts w:ascii="Times New Roman" w:eastAsia="Times New Roman" w:hAnsi="Times New Roman"/>
            <w:sz w:val="24"/>
            <w:szCs w:val="24"/>
            <w:lang w:val="en-AU"/>
          </w:rPr>
          <w:t>https://github.com/HendrickDang/PRT661-DATA-SCIENCE-PRACTICE/commits?author=ngocanh8585</w:t>
        </w:r>
      </w:hyperlink>
    </w:p>
    <w:p w14:paraId="284155A1" w14:textId="7C4546B0" w:rsidR="00202B0D" w:rsidRPr="00CF136C" w:rsidRDefault="00001D6C" w:rsidP="00CF136C">
      <w:pPr>
        <w:pStyle w:val="ListParagrap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Documentation:</w:t>
      </w:r>
      <w:hyperlink r:id="rId53" w:history="1">
        <w:r w:rsidRPr="00F22DE4">
          <w:rPr>
            <w:rStyle w:val="Hyperlink"/>
            <w:rFonts w:ascii="Times New Roman" w:eastAsia="Times New Roman" w:hAnsi="Times New Roman"/>
            <w:sz w:val="24"/>
            <w:szCs w:val="24"/>
            <w:lang w:val="en-AU"/>
          </w:rPr>
          <w:t>https://github.com/HendrickDang/PRT661-DATA-SCIENCE-PRACTICE/commits/main/documents</w:t>
        </w:r>
      </w:hyperlink>
      <w:r w:rsidRPr="00F22DE4">
        <w:rPr>
          <w:rFonts w:ascii="Times New Roman" w:eastAsia="Times New Roman" w:hAnsi="Times New Roman"/>
          <w:sz w:val="24"/>
          <w:szCs w:val="24"/>
          <w:lang w:val="en-AU"/>
        </w:rPr>
        <w:t xml:space="preserve"> </w:t>
      </w:r>
    </w:p>
    <w:p w14:paraId="6D7ED34F" w14:textId="7EEB2EFF" w:rsidR="00202B0D" w:rsidRPr="00F22DE4"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4D906B99" w14:textId="53C80B3C" w:rsidR="00F43159" w:rsidRPr="0054275E" w:rsidRDefault="00F43159" w:rsidP="0054275E">
      <w:pPr>
        <w:pStyle w:val="ListParagraph"/>
        <w:spacing w:after="0" w:line="276" w:lineRule="auto"/>
        <w:ind w:left="0"/>
        <w:contextualSpacing w:val="0"/>
        <w:jc w:val="bot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sidRPr="00F22DE4">
        <w:rPr>
          <w:rFonts w:ascii="Times New Roman" w:eastAsia="Times New Roman" w:hAnsi="Times New Roman"/>
          <w:sz w:val="24"/>
          <w:szCs w:val="24"/>
          <w:lang w:val="en-AU"/>
        </w:rPr>
        <w:t>eval(</w:t>
      </w:r>
      <w:proofErr w:type="gramEnd"/>
      <w:r w:rsidRPr="00F22DE4">
        <w:rPr>
          <w:rFonts w:ascii="Times New Roman" w:eastAsia="Times New Roman" w:hAnsi="Times New Roman"/>
          <w:sz w:val="24"/>
          <w:szCs w:val="24"/>
          <w:lang w:val="en-AU"/>
        </w:rPr>
        <w:t>) call ran without crashing, yet one was statistically biased and the other insecure.</w:t>
      </w:r>
    </w:p>
    <w:p w14:paraId="72250A80" w14:textId="1041A25B" w:rsidR="00744932" w:rsidRPr="00F22DE4" w:rsidRDefault="00744932" w:rsidP="006E6841">
      <w:pPr>
        <w:pStyle w:val="ListParagraph"/>
        <w:numPr>
          <w:ilvl w:val="0"/>
          <w:numId w:val="6"/>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06F1A127" w14:textId="25AB8F8D" w:rsidR="007C1BA6" w:rsidRPr="00F22DE4" w:rsidRDefault="007C1BA6"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Van Hoi Dang (Hendrick) - Student ID: S395598 </w:t>
      </w:r>
    </w:p>
    <w:p w14:paraId="4DA45A86" w14:textId="7EBFF875" w:rsidR="370BCA9A" w:rsidRPr="00F22DE4" w:rsidRDefault="007C1BA6" w:rsidP="00C777BC">
      <w:pPr>
        <w:spacing w:before="120" w:line="276" w:lineRule="auto"/>
        <w:ind w:left="426"/>
        <w:jc w:val="both"/>
      </w:pPr>
      <w:r w:rsidRPr="00F22DE4">
        <w:rPr>
          <w:rFonts w:ascii="Times New Roman" w:eastAsia="Times New Roman" w:hAnsi="Times New Roman"/>
          <w:sz w:val="24"/>
          <w:szCs w:val="24"/>
        </w:rPr>
        <w:t>Role: Analytics and Machine Learning</w:t>
      </w:r>
    </w:p>
    <w:p w14:paraId="17AFB818" w14:textId="10480B94" w:rsidR="00744932" w:rsidRPr="00F22DE4" w:rsidRDefault="00744932" w:rsidP="006E6841">
      <w:pPr>
        <w:pStyle w:val="ListParagraph"/>
        <w:numPr>
          <w:ilvl w:val="0"/>
          <w:numId w:val="6"/>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4B363F51" w14:textId="77777777" w:rsidR="00744932" w:rsidRPr="00F22DE4" w:rsidRDefault="00744932"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7B27F504" w14:textId="1775DA1D" w:rsidR="00744932" w:rsidRPr="00F22DE4" w:rsidRDefault="007C1BA6" w:rsidP="00C777BC">
      <w:pPr>
        <w:spacing w:before="120" w:after="160" w:line="276" w:lineRule="auto"/>
        <w:ind w:left="426"/>
        <w:jc w:val="both"/>
        <w:rPr>
          <w:rFonts w:ascii="Times New Roman" w:eastAsia="Times New Roman" w:hAnsi="Times New Roman"/>
          <w:sz w:val="24"/>
          <w:szCs w:val="24"/>
        </w:rPr>
      </w:pPr>
      <w:r w:rsidRPr="00F22DE4">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Pr="00F22DE4" w:rsidRDefault="00744932" w:rsidP="006E6841">
      <w:pPr>
        <w:pStyle w:val="ListParagraph"/>
        <w:numPr>
          <w:ilvl w:val="0"/>
          <w:numId w:val="6"/>
        </w:numPr>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743218CD"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My work since Assessment 1 covered the analytics and evaluation stage, addressing the feedback on the modelling plan. </w:t>
      </w:r>
    </w:p>
    <w:p w14:paraId="1218800E"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Built evaluation.py: a standalone module providing naive baselines, leakage-free feature selection, rolling-origin </w:t>
      </w:r>
      <w:proofErr w:type="spellStart"/>
      <w:r w:rsidRPr="00F22DE4">
        <w:rPr>
          <w:rFonts w:ascii="Times New Roman" w:eastAsia="Times New Roman" w:hAnsi="Times New Roman"/>
          <w:sz w:val="24"/>
          <w:szCs w:val="24"/>
          <w:lang w:val="en-AU"/>
        </w:rPr>
        <w:t>backtesting</w:t>
      </w:r>
      <w:proofErr w:type="spellEnd"/>
      <w:r w:rsidRPr="00F22DE4">
        <w:rPr>
          <w:rFonts w:ascii="Times New Roman" w:eastAsia="Times New Roman" w:hAnsi="Times New Roman"/>
          <w:sz w:val="24"/>
          <w:szCs w:val="24"/>
          <w:lang w:val="en-AU"/>
        </w:rPr>
        <w:t xml:space="preserve"> at four horizons, prediction intervals and structural-break indicators. </w:t>
      </w:r>
    </w:p>
    <w:p w14:paraId="6E479951"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Found and fixed two leakage sources: variant selection on the test set, and scaling fitted before the CV split. </w:t>
      </w:r>
    </w:p>
    <w:p w14:paraId="467137FF"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Added seasonal naive and 12-month moving average benchmarks, producing the Section 3 accuracy table. </w:t>
      </w:r>
    </w:p>
    <w:p w14:paraId="0151190E"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Defined the forecast specification, drift thresholds and retraining rules, and clarified the incremental-learning stage. </w:t>
      </w:r>
    </w:p>
    <w:p w14:paraId="1F1239F4" w14:textId="2DCA3291" w:rsidR="73292C0A"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Wrote the Analytics and Machine Learning subsection, plus the risk and ethics sections in Assessment 1</w:t>
      </w:r>
    </w:p>
    <w:p w14:paraId="7ECB64F6" w14:textId="38CC9AF8" w:rsidR="00744932" w:rsidRPr="00F22DE4" w:rsidRDefault="00744932" w:rsidP="006E6841">
      <w:pPr>
        <w:pStyle w:val="ListParagraph"/>
        <w:numPr>
          <w:ilvl w:val="0"/>
          <w:numId w:val="6"/>
        </w:numPr>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3B98DB62" w14:textId="3549A5A0" w:rsidR="00744932" w:rsidRPr="00F22DE4" w:rsidRDefault="007C1BA6" w:rsidP="00C777BC">
      <w:pPr>
        <w:spacing w:before="120" w:line="276" w:lineRule="auto"/>
        <w:jc w:val="both"/>
        <w:rPr>
          <w:rFonts w:ascii="Times New Roman" w:hAnsi="Times New Roman"/>
          <w:sz w:val="24"/>
          <w:szCs w:val="24"/>
        </w:rPr>
      </w:pPr>
      <w:r w:rsidRPr="00F22DE4">
        <w:rPr>
          <w:rFonts w:ascii="Times New Roman" w:hAnsi="Times New Roman"/>
          <w:sz w:val="24"/>
          <w:szCs w:val="24"/>
        </w:rPr>
        <w:t xml:space="preserve">A model comparison only means something against a benchmark. Assessment 1 compared regression models against each other; once a 12-month moving average was added, it beat </w:t>
      </w:r>
      <w:r w:rsidRPr="00F22DE4">
        <w:rPr>
          <w:rFonts w:ascii="Times New Roman" w:hAnsi="Times New Roman"/>
          <w:sz w:val="24"/>
          <w:szCs w:val="24"/>
        </w:rPr>
        <w:lastRenderedPageBreak/>
        <w:t>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Pr="00F22DE4" w:rsidRDefault="00744932" w:rsidP="00C777BC">
      <w:pPr>
        <w:pStyle w:val="ListParagraph"/>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br w:type="page"/>
      </w:r>
    </w:p>
    <w:p w14:paraId="0D32E4A0" w14:textId="73A31BAC" w:rsidR="00744932" w:rsidRPr="00F22DE4" w:rsidRDefault="00744932" w:rsidP="006E6841">
      <w:pPr>
        <w:pStyle w:val="ListParagraph"/>
        <w:numPr>
          <w:ilvl w:val="6"/>
          <w:numId w:val="6"/>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747973A9" w14:textId="0AB44197" w:rsidR="00744932" w:rsidRPr="00F22DE4" w:rsidRDefault="00744932"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w:t>
      </w:r>
      <w:r w:rsidR="00C73A99" w:rsidRPr="00F22DE4">
        <w:rPr>
          <w:rFonts w:ascii="Times New Roman" w:eastAsia="Times New Roman" w:hAnsi="Times New Roman"/>
          <w:sz w:val="24"/>
          <w:szCs w:val="24"/>
        </w:rPr>
        <w:t>Le Nhat Minh Tran (Thomas)</w:t>
      </w:r>
    </w:p>
    <w:p w14:paraId="72571AAB" w14:textId="42A8018E" w:rsidR="00744932" w:rsidRPr="00F22DE4" w:rsidRDefault="00744932"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Student ID: </w:t>
      </w:r>
      <w:r w:rsidR="1FB9F41D" w:rsidRPr="00F22DE4">
        <w:rPr>
          <w:rFonts w:ascii="Times New Roman" w:eastAsia="Times New Roman" w:hAnsi="Times New Roman"/>
          <w:sz w:val="24"/>
          <w:szCs w:val="24"/>
        </w:rPr>
        <w:t>S390789</w:t>
      </w:r>
    </w:p>
    <w:p w14:paraId="12A71121" w14:textId="62074630" w:rsidR="00744932" w:rsidRPr="00F22DE4" w:rsidRDefault="00744932" w:rsidP="006E6841">
      <w:pPr>
        <w:pStyle w:val="ListParagraph"/>
        <w:numPr>
          <w:ilvl w:val="6"/>
          <w:numId w:val="6"/>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2E48CDF8" w14:textId="0D5C093F" w:rsidR="00744932" w:rsidRPr="00F22DE4" w:rsidRDefault="00744932"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742912F3" w14:textId="34628B88" w:rsidR="008F304D" w:rsidRPr="00F22DE4" w:rsidRDefault="007B7686" w:rsidP="00C777BC">
      <w:pPr>
        <w:spacing w:before="120" w:after="160" w:line="276" w:lineRule="auto"/>
        <w:ind w:left="426"/>
        <w:jc w:val="both"/>
        <w:rPr>
          <w:rFonts w:ascii="Times New Roman" w:eastAsia="Times New Roman" w:hAnsi="Times New Roman"/>
          <w:sz w:val="24"/>
          <w:szCs w:val="24"/>
        </w:rPr>
      </w:pPr>
      <w:r w:rsidRPr="007B7686">
        <w:rPr>
          <w:rFonts w:ascii="Times New Roman" w:eastAsia="Times New Roman" w:hAnsi="Times New Roman"/>
          <w:sz w:val="24"/>
          <w:szCs w:val="24"/>
        </w:rPr>
        <w:drawing>
          <wp:inline distT="0" distB="0" distL="0" distR="0" wp14:anchorId="438FA1AB" wp14:editId="374455E8">
            <wp:extent cx="5731510" cy="3224530"/>
            <wp:effectExtent l="0" t="0" r="254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55"/>
                    <a:stretch>
                      <a:fillRect/>
                    </a:stretch>
                  </pic:blipFill>
                  <pic:spPr>
                    <a:xfrm>
                      <a:off x="0" y="0"/>
                      <a:ext cx="5731510" cy="3224530"/>
                    </a:xfrm>
                    <a:prstGeom prst="rect">
                      <a:avLst/>
                    </a:prstGeom>
                  </pic:spPr>
                </pic:pic>
              </a:graphicData>
            </a:graphic>
          </wp:inline>
        </w:drawing>
      </w:r>
    </w:p>
    <w:p w14:paraId="3A1278AA" w14:textId="7F544628" w:rsidR="00744932" w:rsidRPr="00F22DE4" w:rsidRDefault="00744932" w:rsidP="00C777BC">
      <w:pPr>
        <w:spacing w:before="120" w:after="160" w:line="276" w:lineRule="auto"/>
        <w:ind w:left="426"/>
        <w:jc w:val="both"/>
      </w:pPr>
    </w:p>
    <w:p w14:paraId="71ABD5DD" w14:textId="77777777" w:rsidR="00744932" w:rsidRPr="00F22DE4" w:rsidRDefault="00744932" w:rsidP="006E6841">
      <w:pPr>
        <w:pStyle w:val="ListParagraph"/>
        <w:numPr>
          <w:ilvl w:val="6"/>
          <w:numId w:val="6"/>
        </w:numPr>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386728BC" w14:textId="4D934F02" w:rsidR="008F304D" w:rsidRDefault="008F304D"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sidRPr="00F22DE4">
        <w:rPr>
          <w:rFonts w:ascii="Times New Roman" w:eastAsia="Times New Roman" w:hAnsi="Times New Roman"/>
          <w:sz w:val="24"/>
          <w:szCs w:val="24"/>
          <w:lang w:val="en-AU"/>
        </w:rPr>
        <w:t>includes:</w:t>
      </w:r>
      <w:proofErr w:type="gramEnd"/>
      <w:r w:rsidRPr="00F22DE4">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w:t>
      </w:r>
      <w:r w:rsidR="0005656D" w:rsidRPr="00F22DE4">
        <w:rPr>
          <w:rFonts w:ascii="Times New Roman" w:eastAsia="Times New Roman" w:hAnsi="Times New Roman"/>
          <w:sz w:val="24"/>
          <w:szCs w:val="24"/>
          <w:lang w:val="en-AU"/>
        </w:rPr>
        <w:t xml:space="preserve">steps; </w:t>
      </w:r>
      <w:r w:rsidRPr="00F22DE4">
        <w:rPr>
          <w:rFonts w:ascii="Times New Roman" w:eastAsia="Times New Roman" w:hAnsi="Times New Roman"/>
          <w:sz w:val="24"/>
          <w:szCs w:val="24"/>
          <w:lang w:val="en-AU"/>
        </w:rPr>
        <w:t xml:space="preserve">Researching and choosing appropriate machine learning models and techniques from wide range of options and implementing them in the </w:t>
      </w:r>
      <w:r w:rsidR="0005656D" w:rsidRPr="00F22DE4">
        <w:rPr>
          <w:rFonts w:ascii="Times New Roman" w:eastAsia="Times New Roman" w:hAnsi="Times New Roman"/>
          <w:sz w:val="24"/>
          <w:szCs w:val="24"/>
          <w:lang w:val="en-AU"/>
        </w:rPr>
        <w:t xml:space="preserve">pipeline; </w:t>
      </w:r>
      <w:r w:rsidRPr="00F22DE4">
        <w:rPr>
          <w:rFonts w:ascii="Times New Roman" w:eastAsia="Times New Roman" w:hAnsi="Times New Roman"/>
          <w:sz w:val="24"/>
          <w:szCs w:val="24"/>
          <w:lang w:val="en-AU"/>
        </w:rPr>
        <w:t xml:space="preserve">Documenting and writing up reports based on my </w:t>
      </w:r>
      <w:r w:rsidR="00F71EB6" w:rsidRPr="00F22DE4">
        <w:rPr>
          <w:rFonts w:ascii="Times New Roman" w:eastAsia="Times New Roman" w:hAnsi="Times New Roman"/>
          <w:sz w:val="24"/>
          <w:szCs w:val="24"/>
          <w:lang w:val="en-AU"/>
        </w:rPr>
        <w:t>findings.</w:t>
      </w:r>
      <w:r w:rsidRPr="00F22DE4">
        <w:rPr>
          <w:rFonts w:ascii="Times New Roman" w:eastAsia="Times New Roman" w:hAnsi="Times New Roman"/>
          <w:sz w:val="24"/>
          <w:szCs w:val="24"/>
          <w:lang w:val="en-AU"/>
        </w:rPr>
        <w:t xml:space="preserve"> </w:t>
      </w:r>
    </w:p>
    <w:p w14:paraId="4D32E209" w14:textId="3FB0CFD8" w:rsidR="007B7686" w:rsidRDefault="007B7686" w:rsidP="00C777BC">
      <w:pPr>
        <w:pStyle w:val="ListParagraph"/>
        <w:spacing w:before="12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 commits:</w:t>
      </w:r>
    </w:p>
    <w:p w14:paraId="6D1303F2" w14:textId="32D42349" w:rsidR="007B7686" w:rsidRDefault="007B7686" w:rsidP="00C777BC">
      <w:pPr>
        <w:pStyle w:val="ListParagraph"/>
        <w:spacing w:before="120" w:line="276" w:lineRule="auto"/>
        <w:ind w:left="0"/>
        <w:contextualSpacing w:val="0"/>
        <w:jc w:val="both"/>
        <w:rPr>
          <w:rFonts w:ascii="Times New Roman" w:eastAsia="Times New Roman" w:hAnsi="Times New Roman"/>
          <w:sz w:val="24"/>
          <w:szCs w:val="24"/>
          <w:lang w:val="en-AU"/>
        </w:rPr>
      </w:pPr>
      <w:hyperlink r:id="rId56" w:history="1">
        <w:r w:rsidRPr="007B7686">
          <w:rPr>
            <w:rStyle w:val="Hyperlink"/>
            <w:rFonts w:ascii="Times New Roman" w:eastAsia="Times New Roman" w:hAnsi="Times New Roman"/>
            <w:sz w:val="24"/>
            <w:szCs w:val="24"/>
            <w:lang w:val="en-AU"/>
          </w:rPr>
          <w:t xml:space="preserve">Commits · </w:t>
        </w:r>
        <w:proofErr w:type="spellStart"/>
        <w:r w:rsidRPr="007B7686">
          <w:rPr>
            <w:rStyle w:val="Hyperlink"/>
            <w:rFonts w:ascii="Times New Roman" w:eastAsia="Times New Roman" w:hAnsi="Times New Roman"/>
            <w:sz w:val="24"/>
            <w:szCs w:val="24"/>
            <w:lang w:val="en-AU"/>
          </w:rPr>
          <w:t>HendrickDang</w:t>
        </w:r>
        <w:proofErr w:type="spellEnd"/>
        <w:r w:rsidRPr="007B7686">
          <w:rPr>
            <w:rStyle w:val="Hyperlink"/>
            <w:rFonts w:ascii="Times New Roman" w:eastAsia="Times New Roman" w:hAnsi="Times New Roman"/>
            <w:sz w:val="24"/>
            <w:szCs w:val="24"/>
            <w:lang w:val="en-AU"/>
          </w:rPr>
          <w:t>/PRT661-DATA-SCIENCE-PRACTICE</w:t>
        </w:r>
      </w:hyperlink>
    </w:p>
    <w:p w14:paraId="1E38C141" w14:textId="6E6E60E1" w:rsidR="007B7686" w:rsidRDefault="007B7686" w:rsidP="00C777BC">
      <w:pPr>
        <w:pStyle w:val="ListParagraph"/>
        <w:spacing w:before="12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p>
    <w:p w14:paraId="11B12FF1" w14:textId="63BEFAE3" w:rsidR="007B7686" w:rsidRPr="00F22DE4" w:rsidRDefault="007B7686" w:rsidP="00C777BC">
      <w:pPr>
        <w:pStyle w:val="ListParagraph"/>
        <w:spacing w:before="120" w:line="276" w:lineRule="auto"/>
        <w:ind w:left="0"/>
        <w:contextualSpacing w:val="0"/>
        <w:jc w:val="both"/>
        <w:rPr>
          <w:rFonts w:ascii="Times New Roman" w:eastAsia="Times New Roman" w:hAnsi="Times New Roman"/>
          <w:sz w:val="24"/>
          <w:szCs w:val="24"/>
          <w:lang w:val="en-AU"/>
        </w:rPr>
      </w:pPr>
      <w:hyperlink r:id="rId57" w:history="1">
        <w:r w:rsidRPr="007B7686">
          <w:rPr>
            <w:rStyle w:val="Hyperlink"/>
            <w:rFonts w:ascii="Times New Roman" w:eastAsia="Times New Roman" w:hAnsi="Times New Roman"/>
            <w:sz w:val="24"/>
            <w:szCs w:val="24"/>
            <w:lang w:val="en-AU"/>
          </w:rPr>
          <w:t xml:space="preserve">PRT661-DATA-SCIENCE-PRACTICE/documents at main · </w:t>
        </w:r>
        <w:proofErr w:type="spellStart"/>
        <w:r w:rsidRPr="007B7686">
          <w:rPr>
            <w:rStyle w:val="Hyperlink"/>
            <w:rFonts w:ascii="Times New Roman" w:eastAsia="Times New Roman" w:hAnsi="Times New Roman"/>
            <w:sz w:val="24"/>
            <w:szCs w:val="24"/>
            <w:lang w:val="en-AU"/>
          </w:rPr>
          <w:t>HendrickDang</w:t>
        </w:r>
        <w:proofErr w:type="spellEnd"/>
        <w:r w:rsidRPr="007B7686">
          <w:rPr>
            <w:rStyle w:val="Hyperlink"/>
            <w:rFonts w:ascii="Times New Roman" w:eastAsia="Times New Roman" w:hAnsi="Times New Roman"/>
            <w:sz w:val="24"/>
            <w:szCs w:val="24"/>
            <w:lang w:val="en-AU"/>
          </w:rPr>
          <w:t>/PRT661-DATA-SCIENCE-PRACTICE</w:t>
        </w:r>
      </w:hyperlink>
    </w:p>
    <w:p w14:paraId="204ED5BA" w14:textId="531A8FFA" w:rsidR="0179A65F" w:rsidRPr="00F22DE4" w:rsidRDefault="0179A65F" w:rsidP="00C777BC">
      <w:pPr>
        <w:pStyle w:val="ListParagraph"/>
        <w:spacing w:before="120" w:line="276" w:lineRule="auto"/>
        <w:ind w:left="426"/>
        <w:contextualSpacing w:val="0"/>
        <w:jc w:val="both"/>
        <w:rPr>
          <w:rFonts w:ascii="Times New Roman" w:eastAsia="Times New Roman" w:hAnsi="Times New Roman"/>
          <w:sz w:val="24"/>
          <w:szCs w:val="24"/>
          <w:lang w:val="en-AU"/>
        </w:rPr>
      </w:pPr>
    </w:p>
    <w:p w14:paraId="5B2388B6" w14:textId="77777777" w:rsidR="00744932" w:rsidRPr="00F22DE4" w:rsidRDefault="00744932" w:rsidP="006E6841">
      <w:pPr>
        <w:pStyle w:val="ListParagraph"/>
        <w:numPr>
          <w:ilvl w:val="6"/>
          <w:numId w:val="6"/>
        </w:numPr>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53E18186" w14:textId="31EA931B" w:rsidR="00744932" w:rsidRPr="0005656D" w:rsidRDefault="008F304D" w:rsidP="00C777BC">
      <w:pPr>
        <w:pStyle w:val="NormalWeb"/>
        <w:spacing w:before="120" w:beforeAutospacing="0" w:line="276" w:lineRule="auto"/>
        <w:jc w:val="both"/>
        <w:rPr>
          <w:lang w:val="vi-VN"/>
        </w:rPr>
      </w:pPr>
      <w:r w:rsidRPr="00F22DE4">
        <w:rPr>
          <w:lang w:val="en-AU"/>
        </w:rPr>
        <w:lastRenderedPageBreak/>
        <w:t>Throughout this assessment, I focused mainly on the technical components of the project, which strengthened my analytical, research, and problem</w:t>
      </w:r>
      <w:r w:rsidRPr="00F22DE4">
        <w:rPr>
          <w:lang w:val="en-AU"/>
        </w:rPr>
        <w:noBreakHyphen/>
        <w:t>solving skills. Working with different machine learning models improved my understanding of model selection, evaluation, and optimisation, giving me practical experience applying theory to a real</w:t>
      </w:r>
      <w:r w:rsidRPr="00F22DE4">
        <w:rPr>
          <w:lang w:val="en-AU"/>
        </w:rPr>
        <w:noBreakHyphen/>
        <w:t>world problem.</w:t>
      </w:r>
      <w:r w:rsidR="0005656D" w:rsidRPr="00F22DE4">
        <w:rPr>
          <w:lang w:val="en-AU"/>
        </w:rPr>
        <w:t xml:space="preserve"> </w:t>
      </w:r>
      <w:r w:rsidRPr="00F22DE4">
        <w:rPr>
          <w:lang w:val="en-AU"/>
        </w:rP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sidRPr="00F22DE4">
        <w:rPr>
          <w:lang w:val="en-AU"/>
        </w:rPr>
        <w:t xml:space="preserve"> </w:t>
      </w:r>
      <w:r w:rsidRPr="00F22DE4">
        <w:rPr>
          <w:lang w:val="en-AU"/>
        </w:rP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sidRPr="00F22DE4">
        <w:rPr>
          <w:lang w:val="en-AU"/>
        </w:rPr>
        <w:t xml:space="preserve"> </w:t>
      </w:r>
      <w:r w:rsidRPr="00F22DE4">
        <w:rPr>
          <w:lang w:val="en-AU"/>
        </w:rPr>
        <w:t>Overall, the project strengthened both my technical capabilities and professional skills. It reinforced the importance of data quality, evidence</w:t>
      </w:r>
      <w:r w:rsidRPr="00F22DE4">
        <w:rPr>
          <w:lang w:val="en-AU"/>
        </w:rPr>
        <w:noBreakHyphen/>
        <w:t>based decision</w:t>
      </w:r>
      <w:r w:rsidRPr="00F22DE4">
        <w:rPr>
          <w:lang w:val="en-AU"/>
        </w:rPr>
        <w:noBreakHyphen/>
        <w:t>making, continuous learning, and effective collaboration when developing reliable and impactful data</w:t>
      </w:r>
      <w:r w:rsidRPr="00F22DE4">
        <w:rPr>
          <w:lang w:val="en-AU"/>
        </w:rPr>
        <w:noBreakHyphen/>
        <w:t>driven solutions.</w:t>
      </w:r>
    </w:p>
    <w:sectPr w:rsidR="00744932" w:rsidRPr="0005656D" w:rsidSect="0059615A">
      <w:headerReference w:type="default" r:id="rId58"/>
      <w:footerReference w:type="default" r:id="rId59"/>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A03F3" w14:textId="77777777" w:rsidR="00F24D77" w:rsidRPr="00F22DE4" w:rsidRDefault="00F24D77">
      <w:r w:rsidRPr="00F22DE4">
        <w:separator/>
      </w:r>
    </w:p>
  </w:endnote>
  <w:endnote w:type="continuationSeparator" w:id="0">
    <w:p w14:paraId="1BD8EC90" w14:textId="77777777" w:rsidR="00F24D77" w:rsidRPr="00F22DE4" w:rsidRDefault="00F24D77">
      <w:r w:rsidRPr="00F22D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F22DE4" w:rsidRDefault="000D794D">
    <w:pPr>
      <w:pStyle w:val="Footer"/>
      <w:jc w:val="right"/>
    </w:pPr>
    <w:r w:rsidRPr="00F22DE4">
      <w:fldChar w:fldCharType="begin"/>
    </w:r>
    <w:r w:rsidRPr="00F22DE4">
      <w:instrText xml:space="preserve"> PAGE   \* MERGEFORMAT </w:instrText>
    </w:r>
    <w:r w:rsidRPr="00F22DE4">
      <w:fldChar w:fldCharType="separate"/>
    </w:r>
    <w:r w:rsidR="497052C1" w:rsidRPr="00F22DE4">
      <w:t>1</w:t>
    </w:r>
    <w:r w:rsidRPr="00F22DE4">
      <w:fldChar w:fldCharType="end"/>
    </w:r>
  </w:p>
  <w:p w14:paraId="18A7CA5A" w14:textId="77777777" w:rsidR="009E1649" w:rsidRPr="00F22DE4"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917E6" w14:textId="77777777" w:rsidR="00F24D77" w:rsidRPr="00F22DE4" w:rsidRDefault="00F24D77">
      <w:r w:rsidRPr="00F22DE4">
        <w:separator/>
      </w:r>
    </w:p>
  </w:footnote>
  <w:footnote w:type="continuationSeparator" w:id="0">
    <w:p w14:paraId="0779AD77" w14:textId="77777777" w:rsidR="00F24D77" w:rsidRPr="00F22DE4" w:rsidRDefault="00F24D77">
      <w:r w:rsidRPr="00F22D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F22DE4" w:rsidRDefault="497052C1" w:rsidP="5F5FC545">
    <w:pPr>
      <w:pStyle w:val="Header"/>
      <w:shd w:val="clear" w:color="auto" w:fill="FFFFFF" w:themeFill="background1"/>
      <w:rPr>
        <w:rFonts w:ascii="Times New Roman" w:hAnsi="Times New Roman"/>
      </w:rPr>
    </w:pPr>
    <w:r w:rsidRPr="00F22DE4">
      <w:rPr>
        <w:rFonts w:ascii="Times New Roman" w:hAnsi="Times New Roman"/>
      </w:rPr>
      <w:t xml:space="preserve">PRT661 </w:t>
    </w:r>
    <w:r w:rsidR="001F26D1" w:rsidRPr="00F22DE4">
      <w:rPr>
        <w:rFonts w:ascii="Times New Roman" w:eastAsia="Arial" w:hAnsi="Times New Roman"/>
        <w:color w:val="262626" w:themeColor="text1" w:themeTint="D9"/>
      </w:rPr>
      <w:t>Technical Development</w:t>
    </w:r>
    <w:r w:rsidR="004D02E0" w:rsidRPr="00F22DE4">
      <w:rPr>
        <w:rFonts w:ascii="Times New Roman" w:eastAsia="Arial" w:hAnsi="Times New Roman"/>
        <w:color w:val="262626" w:themeColor="text1" w:themeTint="D9"/>
      </w:rPr>
      <w:t xml:space="preserve"> – Dan2_Theme2</w:t>
    </w:r>
    <w:r w:rsidR="5F5FC545" w:rsidRPr="00F22DE4">
      <w:tab/>
    </w:r>
    <w:r w:rsidR="5F5FC545" w:rsidRPr="00F22DE4">
      <w:tab/>
    </w:r>
  </w:p>
  <w:p w14:paraId="1DC0AA89" w14:textId="37BD2D2D" w:rsidR="009E1649" w:rsidRPr="00F22DE4" w:rsidRDefault="00A0044F">
    <w:pPr>
      <w:pStyle w:val="Header"/>
      <w:rPr>
        <w:rFonts w:ascii="Times New Roman" w:hAnsi="Times New Roman"/>
      </w:rPr>
    </w:pPr>
    <w:r w:rsidRPr="00F22DE4">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7"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0"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5"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5"/>
  </w:num>
  <w:num w:numId="2" w16cid:durableId="1868635507">
    <w:abstractNumId w:val="14"/>
  </w:num>
  <w:num w:numId="3" w16cid:durableId="869300735">
    <w:abstractNumId w:val="6"/>
  </w:num>
  <w:num w:numId="4" w16cid:durableId="659816737">
    <w:abstractNumId w:val="0"/>
  </w:num>
  <w:num w:numId="5" w16cid:durableId="1126462383">
    <w:abstractNumId w:val="4"/>
  </w:num>
  <w:num w:numId="6" w16cid:durableId="42486870">
    <w:abstractNumId w:val="13"/>
  </w:num>
  <w:num w:numId="7" w16cid:durableId="2077891357">
    <w:abstractNumId w:val="1"/>
  </w:num>
  <w:num w:numId="8" w16cid:durableId="849414355">
    <w:abstractNumId w:val="9"/>
  </w:num>
  <w:num w:numId="9" w16cid:durableId="1341198504">
    <w:abstractNumId w:val="2"/>
  </w:num>
  <w:num w:numId="10" w16cid:durableId="1059134594">
    <w:abstractNumId w:val="5"/>
  </w:num>
  <w:num w:numId="11" w16cid:durableId="1221937138">
    <w:abstractNumId w:val="8"/>
  </w:num>
  <w:num w:numId="12" w16cid:durableId="7295156">
    <w:abstractNumId w:val="7"/>
  </w:num>
  <w:num w:numId="13" w16cid:durableId="1537543361">
    <w:abstractNumId w:val="12"/>
  </w:num>
  <w:num w:numId="14" w16cid:durableId="758991847">
    <w:abstractNumId w:val="11"/>
  </w:num>
  <w:num w:numId="15" w16cid:durableId="1199006307">
    <w:abstractNumId w:val="3"/>
  </w:num>
  <w:num w:numId="16" w16cid:durableId="864438165">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End%20to%20End%20pipeline.py" TargetMode="External"/><Relationship Id="rId55" Type="http://schemas.openxmlformats.org/officeDocument/2006/relationships/image" Target="media/image1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image" Target="media/image12.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59" Type="http://schemas.openxmlformats.org/officeDocument/2006/relationships/footer" Target="footer1.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aiatsis.gov.au/research/ethical-research/code-ethics" TargetMode="External"/><Relationship Id="rId54" Type="http://schemas.openxmlformats.org/officeDocument/2006/relationships/image" Target="media/image13.png"/><Relationship Id="rId62"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documents" TargetMode="External"/><Relationship Id="rId57" Type="http://schemas.openxmlformats.org/officeDocument/2006/relationships/hyperlink" Target="https://github.com/HendrickDang/PRT661-DATA-SCIENCE-PRACTICE/tree/main/documents" TargetMode="Externa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hyperlink" Target="https://github.com/HendrickDang/PRT661-DATA-SCIENCE-PRACTICE/commits?author=ngocanh8585"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32</Pages>
  <Words>8403</Words>
  <Characters>47898</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56189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Le Nhat Minh Tran</cp:lastModifiedBy>
  <cp:revision>78</cp:revision>
  <cp:lastPrinted>2026-03-20T06:14:00Z</cp:lastPrinted>
  <dcterms:created xsi:type="dcterms:W3CDTF">2026-09-09T02:33:00Z</dcterms:created>
  <dcterms:modified xsi:type="dcterms:W3CDTF">2026-09-10T09:22:00Z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