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DBB" w:rsidRDefault="00585489">
      <w:r>
        <w:t xml:space="preserve">1.Các thuộc tính mà mặt hàng có thể có: </w:t>
      </w:r>
    </w:p>
    <w:p w:rsidR="00585489" w:rsidRDefault="00585489" w:rsidP="00585489">
      <w:pPr>
        <w:pStyle w:val="oancuaDanhsach"/>
      </w:pPr>
      <w:r>
        <w:t>- Mặt hàng</w:t>
      </w:r>
    </w:p>
    <w:p w:rsidR="00585489" w:rsidRDefault="00585489" w:rsidP="00585489">
      <w:pPr>
        <w:pStyle w:val="oancuaDanhsach"/>
      </w:pPr>
      <w:r>
        <w:tab/>
        <w:t>Mã mặt hàng: int</w:t>
      </w:r>
    </w:p>
    <w:p w:rsidR="00585489" w:rsidRDefault="00585489" w:rsidP="00585489">
      <w:pPr>
        <w:pStyle w:val="oancuaDanhsach"/>
      </w:pPr>
      <w:r>
        <w:tab/>
        <w:t>Nguồn gốc , xuất xứ</w:t>
      </w:r>
      <w:r>
        <w:t>: string</w:t>
      </w:r>
    </w:p>
    <w:p w:rsidR="00585489" w:rsidRDefault="00585489" w:rsidP="00585489">
      <w:pPr>
        <w:pStyle w:val="oancuaDanhsach"/>
      </w:pPr>
      <w:r>
        <w:tab/>
        <w:t>Giá thành</w:t>
      </w:r>
      <w:r>
        <w:t>: int</w:t>
      </w:r>
    </w:p>
    <w:p w:rsidR="00585489" w:rsidRDefault="00585489" w:rsidP="00585489">
      <w:pPr>
        <w:pStyle w:val="oancuaDanhsach"/>
      </w:pPr>
      <w:r>
        <w:tab/>
        <w:t>Số lượng tồn</w:t>
      </w:r>
      <w:r>
        <w:t>: int</w:t>
      </w:r>
    </w:p>
    <w:p w:rsidR="00585489" w:rsidRDefault="00585489" w:rsidP="00585489">
      <w:pPr>
        <w:pStyle w:val="oancuaDanhsach"/>
      </w:pPr>
      <w:r>
        <w:tab/>
        <w:t>Chất lượng đánh giá của khách hàng</w:t>
      </w:r>
      <w:r>
        <w:t>: string (tốt, khá , trung bình)</w:t>
      </w:r>
    </w:p>
    <w:p w:rsidR="00585489" w:rsidRDefault="00FE0C7C" w:rsidP="00585489">
      <w:pPr>
        <w:pStyle w:val="oancuaDanhsach"/>
      </w:pPr>
      <w:r>
        <w:t>-Khách hàng/quản lý</w:t>
      </w:r>
    </w:p>
    <w:p w:rsidR="00585489" w:rsidRDefault="00585489" w:rsidP="00585489">
      <w:pPr>
        <w:pStyle w:val="oancuaDanhsach"/>
      </w:pPr>
      <w:r>
        <w:tab/>
        <w:t>Mã khách hàng</w:t>
      </w:r>
      <w:r w:rsidR="00FE0C7C">
        <w:t>/quản lý</w:t>
      </w:r>
      <w:r>
        <w:t>: int</w:t>
      </w:r>
    </w:p>
    <w:p w:rsidR="00585489" w:rsidRDefault="00585489" w:rsidP="00585489">
      <w:pPr>
        <w:pStyle w:val="oancuaDanhsach"/>
      </w:pPr>
      <w:r>
        <w:tab/>
        <w:t>Tên tài khoản: string</w:t>
      </w:r>
    </w:p>
    <w:p w:rsidR="00585489" w:rsidRDefault="00585489" w:rsidP="00585489">
      <w:pPr>
        <w:pStyle w:val="oancuaDanhsach"/>
      </w:pPr>
      <w:r>
        <w:tab/>
        <w:t>Mật khẩu: string</w:t>
      </w:r>
    </w:p>
    <w:p w:rsidR="00585489" w:rsidRDefault="00585489" w:rsidP="00585489">
      <w:pPr>
        <w:pStyle w:val="oancuaDanhsach"/>
      </w:pPr>
      <w:r>
        <w:tab/>
        <w:t>Họ và tên: string</w:t>
      </w:r>
    </w:p>
    <w:p w:rsidR="00585489" w:rsidRDefault="00585489" w:rsidP="00585489">
      <w:pPr>
        <w:pStyle w:val="oancuaDanhsach"/>
      </w:pPr>
      <w:r>
        <w:tab/>
        <w:t>Ngày sinh: Date</w:t>
      </w:r>
    </w:p>
    <w:p w:rsidR="00585489" w:rsidRDefault="00585489" w:rsidP="00585489">
      <w:pPr>
        <w:pStyle w:val="oancuaDanhsach"/>
      </w:pPr>
      <w:r>
        <w:tab/>
        <w:t>Địa chỉ: String</w:t>
      </w:r>
    </w:p>
    <w:p w:rsidR="00585489" w:rsidRDefault="00585489" w:rsidP="00585489">
      <w:pPr>
        <w:pStyle w:val="oancuaDanhsach"/>
      </w:pPr>
      <w:r>
        <w:tab/>
        <w:t>Giới tính: string</w:t>
      </w:r>
    </w:p>
    <w:p w:rsidR="00FE0C7C" w:rsidRDefault="00FE0C7C" w:rsidP="00585489">
      <w:pPr>
        <w:pStyle w:val="oancuaDanhsach"/>
      </w:pPr>
      <w:r>
        <w:t>-Quận:</w:t>
      </w:r>
    </w:p>
    <w:p w:rsidR="00FE0C7C" w:rsidRDefault="00FE0C7C" w:rsidP="00585489">
      <w:pPr>
        <w:pStyle w:val="oancuaDanhsach"/>
      </w:pPr>
      <w:r>
        <w:tab/>
        <w:t>Mã quận: int</w:t>
      </w:r>
    </w:p>
    <w:p w:rsidR="00FE0C7C" w:rsidRDefault="00FE0C7C" w:rsidP="00585489">
      <w:pPr>
        <w:pStyle w:val="oancuaDanhsach"/>
      </w:pPr>
      <w:r>
        <w:tab/>
        <w:t>Tên quận: string</w:t>
      </w:r>
    </w:p>
    <w:p w:rsidR="00FE0C7C" w:rsidRDefault="00FE0C7C" w:rsidP="00585489">
      <w:pPr>
        <w:pStyle w:val="oancuaDanhsach"/>
      </w:pPr>
      <w:r>
        <w:t>-Thành phố:</w:t>
      </w:r>
    </w:p>
    <w:p w:rsidR="00FE0C7C" w:rsidRDefault="00FE0C7C" w:rsidP="00585489">
      <w:pPr>
        <w:pStyle w:val="oancuaDanhsach"/>
      </w:pPr>
      <w:r>
        <w:tab/>
        <w:t>Mã thành phố: int</w:t>
      </w:r>
    </w:p>
    <w:p w:rsidR="00FE0C7C" w:rsidRDefault="00FE0C7C" w:rsidP="00585489">
      <w:pPr>
        <w:pStyle w:val="oancuaDanhsach"/>
      </w:pPr>
      <w:r>
        <w:tab/>
        <w:t>Tên thành phố: string</w:t>
      </w:r>
    </w:p>
    <w:p w:rsidR="00FE0C7C" w:rsidRDefault="00FE0C7C" w:rsidP="00585489">
      <w:pPr>
        <w:pStyle w:val="oancuaDanhsach"/>
      </w:pPr>
      <w:r>
        <w:t>-Đơn hàng:</w:t>
      </w:r>
    </w:p>
    <w:p w:rsidR="00FE0C7C" w:rsidRDefault="00FE0C7C" w:rsidP="00585489">
      <w:pPr>
        <w:pStyle w:val="oancuaDanhsach"/>
      </w:pPr>
      <w:r>
        <w:tab/>
        <w:t>Mã đơn hàng: int</w:t>
      </w:r>
    </w:p>
    <w:p w:rsidR="00FE0C7C" w:rsidRDefault="00FE0C7C" w:rsidP="00585489">
      <w:pPr>
        <w:pStyle w:val="oancuaDanhsach"/>
      </w:pPr>
      <w:r>
        <w:tab/>
        <w:t>Ngày đặt hàng: date</w:t>
      </w:r>
    </w:p>
    <w:p w:rsidR="00FE0C7C" w:rsidRDefault="00FE0C7C" w:rsidP="00585489">
      <w:pPr>
        <w:pStyle w:val="oancuaDanhsach"/>
      </w:pPr>
      <w:r>
        <w:tab/>
        <w:t>Ngày giao hàng: date</w:t>
      </w:r>
    </w:p>
    <w:p w:rsidR="00FE0C7C" w:rsidRDefault="00FE0C7C" w:rsidP="00585489">
      <w:pPr>
        <w:pStyle w:val="oancuaDanhsach"/>
      </w:pPr>
      <w:r>
        <w:tab/>
        <w:t>Mã chi tiết đơn hàng: int</w:t>
      </w:r>
    </w:p>
    <w:p w:rsidR="00FE0C7C" w:rsidRDefault="00FE0C7C" w:rsidP="00585489">
      <w:pPr>
        <w:pStyle w:val="oancuaDanhsach"/>
      </w:pPr>
      <w:r>
        <w:tab/>
        <w:t>Mã khách hàng: int</w:t>
      </w:r>
    </w:p>
    <w:p w:rsidR="00FE0C7C" w:rsidRDefault="00FE0C7C" w:rsidP="00585489">
      <w:pPr>
        <w:pStyle w:val="oancuaDanhsach"/>
      </w:pPr>
      <w:r>
        <w:tab/>
        <w:t>Thành tiền: int</w:t>
      </w:r>
    </w:p>
    <w:p w:rsidR="00FE0C7C" w:rsidRDefault="00FE0C7C" w:rsidP="00585489">
      <w:pPr>
        <w:pStyle w:val="oancuaDanhsach"/>
      </w:pPr>
      <w:r>
        <w:t>-Chi tiết đơn hàng:</w:t>
      </w:r>
    </w:p>
    <w:p w:rsidR="00FE0C7C" w:rsidRDefault="00FE0C7C" w:rsidP="00FE0C7C">
      <w:pPr>
        <w:pStyle w:val="oancuaDanhsach"/>
      </w:pPr>
      <w:r>
        <w:tab/>
        <w:t>Mã chi tiết đơn hàng: int</w:t>
      </w:r>
    </w:p>
    <w:p w:rsidR="00FE0C7C" w:rsidRDefault="00FE0C7C" w:rsidP="00FE0C7C">
      <w:pPr>
        <w:pStyle w:val="oancuaDanhsach"/>
      </w:pPr>
      <w:r>
        <w:tab/>
        <w:t>Mã mặt hàng : int</w:t>
      </w:r>
    </w:p>
    <w:p w:rsidR="00FE0C7C" w:rsidRDefault="00FE0C7C" w:rsidP="00FE0C7C">
      <w:pPr>
        <w:pStyle w:val="oancuaDanhsach"/>
      </w:pPr>
      <w:r>
        <w:tab/>
        <w:t>Số lượng: int</w:t>
      </w:r>
    </w:p>
    <w:p w:rsidR="006F3AF9" w:rsidRDefault="006F3AF9" w:rsidP="006F3AF9"/>
    <w:p w:rsidR="006F3AF9" w:rsidRDefault="006F3AF9" w:rsidP="006F3AF9"/>
    <w:p w:rsidR="006F3AF9" w:rsidRDefault="006F3AF9" w:rsidP="006F3AF9">
      <w:r>
        <w:t>2. Các mặt hàng có thể có:</w:t>
      </w:r>
    </w:p>
    <w:p w:rsidR="006F3AF9" w:rsidRDefault="006F3AF9" w:rsidP="006F3AF9">
      <w:r>
        <w:tab/>
        <w:t xml:space="preserve">Dây chuyền </w:t>
      </w:r>
    </w:p>
    <w:p w:rsidR="006F3AF9" w:rsidRDefault="006F3AF9" w:rsidP="006F3AF9">
      <w:r>
        <w:tab/>
        <w:t>Móc khóa</w:t>
      </w:r>
    </w:p>
    <w:p w:rsidR="006F3AF9" w:rsidRDefault="006F3AF9" w:rsidP="006F3AF9">
      <w:r>
        <w:tab/>
        <w:t xml:space="preserve">Tranh vẽ </w:t>
      </w:r>
    </w:p>
    <w:p w:rsidR="006F3AF9" w:rsidRDefault="006F3AF9" w:rsidP="006F3AF9">
      <w:r>
        <w:tab/>
        <w:t>Đồng hồ</w:t>
      </w:r>
    </w:p>
    <w:p w:rsidR="006F3AF9" w:rsidRDefault="006F3AF9" w:rsidP="006F3AF9">
      <w:r>
        <w:lastRenderedPageBreak/>
        <w:tab/>
        <w:t>Ly, cốc, chén</w:t>
      </w:r>
    </w:p>
    <w:p w:rsidR="006F3AF9" w:rsidRDefault="006F3AF9" w:rsidP="006F3AF9">
      <w:r>
        <w:tab/>
        <w:t>Đồ trạm khắc gỗ</w:t>
      </w:r>
    </w:p>
    <w:p w:rsidR="006F3AF9" w:rsidRDefault="006F3AF9" w:rsidP="006F3AF9">
      <w:r>
        <w:tab/>
        <w:t>Cầu tuyết</w:t>
      </w:r>
    </w:p>
    <w:p w:rsidR="006F3AF9" w:rsidRDefault="006F3AF9" w:rsidP="006F3AF9">
      <w:r>
        <w:tab/>
        <w:t>Khăn choàng cổ, găng tay</w:t>
      </w:r>
      <w:bookmarkStart w:id="0" w:name="_GoBack"/>
      <w:bookmarkEnd w:id="0"/>
    </w:p>
    <w:p w:rsidR="006F3AF9" w:rsidRDefault="006F3AF9" w:rsidP="006F3AF9">
      <w:r>
        <w:tab/>
      </w:r>
    </w:p>
    <w:sectPr w:rsidR="006F3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89"/>
    <w:rsid w:val="00585489"/>
    <w:rsid w:val="006F3AF9"/>
    <w:rsid w:val="00A64DBB"/>
    <w:rsid w:val="00FE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F155"/>
  <w15:chartTrackingRefBased/>
  <w15:docId w15:val="{11C528BC-EBA8-4678-BF0E-C2512166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85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1</cp:revision>
  <dcterms:created xsi:type="dcterms:W3CDTF">2018-09-14T14:27:00Z</dcterms:created>
  <dcterms:modified xsi:type="dcterms:W3CDTF">2018-09-14T15:00:00Z</dcterms:modified>
</cp:coreProperties>
</file>