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671B7" w14:textId="45BCB0C4" w:rsidR="00082F65" w:rsidRDefault="009F20F8" w:rsidP="00873EEF">
      <w:pPr>
        <w:jc w:val="center"/>
        <w:rPr>
          <w:rFonts w:ascii="ETBembo RomanLF" w:hAnsi="ETBembo RomanLF"/>
          <w:b/>
          <w:bCs/>
        </w:rPr>
      </w:pPr>
      <w:r w:rsidRPr="00873EEF">
        <w:rPr>
          <w:rFonts w:ascii="ETBembo RomanLF" w:hAnsi="ETBembo RomanLF"/>
          <w:b/>
          <w:bCs/>
        </w:rPr>
        <w:t>Fecundity Experiments</w:t>
      </w:r>
    </w:p>
    <w:p w14:paraId="5B16360C" w14:textId="7A53CD13" w:rsidR="00873EEF" w:rsidRPr="00873EEF" w:rsidRDefault="00873EEF" w:rsidP="00873EEF">
      <w:pPr>
        <w:jc w:val="center"/>
        <w:rPr>
          <w:rFonts w:ascii="ETBembo RomanLF" w:hAnsi="ETBembo RomanLF"/>
          <w:i/>
          <w:iCs/>
        </w:rPr>
      </w:pPr>
      <w:r w:rsidRPr="00873EEF">
        <w:rPr>
          <w:rFonts w:ascii="ETBembo RomanLF" w:hAnsi="ETBembo RomanLF"/>
          <w:i/>
          <w:iCs/>
        </w:rPr>
        <w:t>Summer 2025</w:t>
      </w:r>
    </w:p>
    <w:p w14:paraId="5CCCEA2F" w14:textId="2587BB66" w:rsidR="00873EEF" w:rsidRPr="00873EEF" w:rsidRDefault="00873EEF">
      <w:pPr>
        <w:rPr>
          <w:rFonts w:ascii="ETBembo RomanLF" w:hAnsi="ETBembo RomanLF"/>
          <w:u w:val="single"/>
        </w:rPr>
      </w:pPr>
      <w:r w:rsidRPr="00873EEF">
        <w:rPr>
          <w:rFonts w:ascii="ETBembo RomanLF" w:hAnsi="ETBembo RomanLF"/>
          <w:u w:val="single"/>
        </w:rPr>
        <w:t>Goal</w:t>
      </w:r>
    </w:p>
    <w:p w14:paraId="0C1D04CD" w14:textId="309EF294" w:rsidR="00873EEF" w:rsidRPr="00873EEF" w:rsidRDefault="00873EEF">
      <w:pPr>
        <w:rPr>
          <w:rFonts w:ascii="ETBembo RomanLF" w:hAnsi="ETBembo RomanLF"/>
        </w:rPr>
      </w:pPr>
      <w:r w:rsidRPr="00873EEF">
        <w:rPr>
          <w:rFonts w:ascii="ETBembo RomanLF" w:hAnsi="ETBembo RomanLF"/>
        </w:rPr>
        <w:t xml:space="preserve">Quantify the effect of epiphytic </w:t>
      </w:r>
      <w:r w:rsidRPr="00873EEF">
        <w:rPr>
          <w:rFonts w:ascii="ETBembo RomanLF" w:hAnsi="ETBembo RomanLF"/>
          <w:i/>
          <w:iCs/>
        </w:rPr>
        <w:t xml:space="preserve">P. </w:t>
      </w:r>
      <w:proofErr w:type="spellStart"/>
      <w:r w:rsidRPr="00873EEF">
        <w:rPr>
          <w:rFonts w:ascii="ETBembo RomanLF" w:hAnsi="ETBembo RomanLF"/>
          <w:i/>
          <w:iCs/>
        </w:rPr>
        <w:t>pergaminensis</w:t>
      </w:r>
      <w:proofErr w:type="spellEnd"/>
      <w:r w:rsidRPr="00873EEF">
        <w:rPr>
          <w:rFonts w:ascii="ETBembo RomanLF" w:hAnsi="ETBembo RomanLF"/>
        </w:rPr>
        <w:t xml:space="preserve"> #220 on pea aphid (alate) reproduction.</w:t>
      </w:r>
    </w:p>
    <w:p w14:paraId="621413FB" w14:textId="758C5DE6" w:rsidR="00873EEF" w:rsidRPr="00873EEF" w:rsidRDefault="00873EEF">
      <w:pPr>
        <w:rPr>
          <w:rFonts w:ascii="ETBembo RomanLF" w:hAnsi="ETBembo RomanLF"/>
          <w:u w:val="single"/>
        </w:rPr>
      </w:pPr>
      <w:r w:rsidRPr="00873EEF">
        <w:rPr>
          <w:rFonts w:ascii="ETBembo RomanLF" w:hAnsi="ETBembo RomanLF"/>
          <w:u w:val="single"/>
        </w:rPr>
        <w:t>Background</w:t>
      </w:r>
    </w:p>
    <w:p w14:paraId="0EBFA0EC" w14:textId="15354370" w:rsidR="00873EEF" w:rsidRDefault="00873EEF" w:rsidP="00873EEF">
      <w:pPr>
        <w:rPr>
          <w:rFonts w:ascii="ETBembo RomanLF" w:hAnsi="ETBembo RomanLF"/>
          <w:u w:val="single"/>
        </w:rPr>
      </w:pPr>
      <w:r w:rsidRPr="00873EEF">
        <w:rPr>
          <w:rFonts w:ascii="ETBembo RomanLF" w:hAnsi="ETBembo RomanLF"/>
          <w:u w:val="single"/>
        </w:rPr>
        <w:t>Hypothesis</w:t>
      </w:r>
    </w:p>
    <w:p w14:paraId="4DBE69CE" w14:textId="0E52D3CE" w:rsidR="00873EEF" w:rsidRPr="00873EEF" w:rsidRDefault="00873EEF" w:rsidP="00873EEF">
      <w:pPr>
        <w:rPr>
          <w:rFonts w:ascii="ETBembo RomanLF" w:hAnsi="ETBembo RomanLF"/>
          <w:u w:val="single"/>
        </w:rPr>
      </w:pPr>
      <w:r w:rsidRPr="00873EEF">
        <w:rPr>
          <w:rFonts w:ascii="ETBembo RomanLF" w:hAnsi="ETBembo RomanLF"/>
          <w:i/>
          <w:iCs/>
        </w:rPr>
        <w:t xml:space="preserve">P. </w:t>
      </w:r>
      <w:proofErr w:type="spellStart"/>
      <w:r w:rsidRPr="00873EEF">
        <w:rPr>
          <w:rFonts w:ascii="ETBembo RomanLF" w:hAnsi="ETBembo RomanLF"/>
          <w:i/>
          <w:iCs/>
        </w:rPr>
        <w:t>pergaminensis</w:t>
      </w:r>
      <w:proofErr w:type="spellEnd"/>
      <w:r w:rsidRPr="00873EEF">
        <w:rPr>
          <w:rFonts w:ascii="ETBembo RomanLF" w:hAnsi="ETBembo RomanLF"/>
        </w:rPr>
        <w:t xml:space="preserve"> #220 </w:t>
      </w:r>
      <w:r>
        <w:rPr>
          <w:rFonts w:ascii="ETBembo RomanLF" w:hAnsi="ETBembo RomanLF"/>
        </w:rPr>
        <w:t>negatively effects</w:t>
      </w:r>
      <w:r w:rsidRPr="00873EEF">
        <w:rPr>
          <w:rFonts w:ascii="ETBembo RomanLF" w:hAnsi="ETBembo RomanLF"/>
        </w:rPr>
        <w:t xml:space="preserve"> pea aphid (alate) reproduction.</w:t>
      </w:r>
    </w:p>
    <w:p w14:paraId="1D94E52E" w14:textId="058A1BFA" w:rsidR="00873EEF" w:rsidRPr="00873EEF" w:rsidRDefault="00873EEF">
      <w:pPr>
        <w:rPr>
          <w:rFonts w:ascii="ETBembo RomanLF" w:hAnsi="ETBembo RomanLF"/>
          <w:u w:val="single"/>
        </w:rPr>
      </w:pPr>
      <w:r w:rsidRPr="00873EEF">
        <w:rPr>
          <w:rFonts w:ascii="ETBembo RomanLF" w:hAnsi="ETBembo RomanLF"/>
          <w:u w:val="single"/>
        </w:rPr>
        <w:t>Methods</w:t>
      </w:r>
    </w:p>
    <w:p w14:paraId="5D1DEB40" w14:textId="7A388D13" w:rsidR="00E417FF" w:rsidRDefault="00E417FF" w:rsidP="00E417FF">
      <w:pPr>
        <w:pStyle w:val="ListParagraph"/>
        <w:numPr>
          <w:ilvl w:val="0"/>
          <w:numId w:val="2"/>
        </w:numPr>
        <w:rPr>
          <w:rFonts w:ascii="ETBembo RomanLF" w:hAnsi="ETBembo RomanLF"/>
        </w:rPr>
      </w:pPr>
      <w:r>
        <w:rPr>
          <w:rFonts w:ascii="ETBembo RomanLF" w:hAnsi="ETBembo RomanLF"/>
        </w:rPr>
        <w:t>D</w:t>
      </w:r>
      <w:r w:rsidRPr="00E417FF">
        <w:rPr>
          <w:rFonts w:ascii="ETBembo RomanLF" w:hAnsi="ETBembo RomanLF"/>
          <w:vertAlign w:val="subscript"/>
        </w:rPr>
        <w:t>0</w:t>
      </w:r>
      <w:r>
        <w:rPr>
          <w:rFonts w:ascii="ETBembo RomanLF" w:hAnsi="ETBembo RomanLF"/>
        </w:rPr>
        <w:t>:</w:t>
      </w:r>
      <w:r>
        <w:rPr>
          <w:rFonts w:ascii="ETBembo RomanLF" w:hAnsi="ETBembo RomanLF"/>
        </w:rPr>
        <w:t xml:space="preserve"> Prepare #220 overnights</w:t>
      </w:r>
    </w:p>
    <w:p w14:paraId="43E8DDEA" w14:textId="66837B4B" w:rsidR="00873EEF" w:rsidRDefault="00E417FF" w:rsidP="00E417FF">
      <w:pPr>
        <w:pStyle w:val="ListParagraph"/>
        <w:numPr>
          <w:ilvl w:val="0"/>
          <w:numId w:val="2"/>
        </w:numPr>
        <w:rPr>
          <w:rFonts w:ascii="ETBembo RomanLF" w:hAnsi="ETBembo RomanLF"/>
        </w:rPr>
      </w:pPr>
      <w:r>
        <w:rPr>
          <w:rFonts w:ascii="ETBembo RomanLF" w:hAnsi="ETBembo RomanLF"/>
        </w:rPr>
        <w:t>D</w:t>
      </w:r>
      <w:r w:rsidRPr="00E417FF">
        <w:rPr>
          <w:rFonts w:ascii="ETBembo RomanLF" w:hAnsi="ETBembo RomanLF"/>
          <w:vertAlign w:val="subscript"/>
        </w:rPr>
        <w:t>0</w:t>
      </w:r>
      <w:r>
        <w:rPr>
          <w:rFonts w:ascii="ETBembo RomanLF" w:hAnsi="ETBembo RomanLF"/>
        </w:rPr>
        <w:t>: Prepare bacterial dilutions</w:t>
      </w:r>
    </w:p>
    <w:p w14:paraId="180A09B5" w14:textId="3EFC0CCA" w:rsidR="00E417FF" w:rsidRDefault="00E417FF" w:rsidP="00E417FF">
      <w:pPr>
        <w:pStyle w:val="ListParagraph"/>
        <w:numPr>
          <w:ilvl w:val="0"/>
          <w:numId w:val="2"/>
        </w:numPr>
        <w:rPr>
          <w:rFonts w:ascii="ETBembo RomanLF" w:hAnsi="ETBembo RomanLF"/>
        </w:rPr>
      </w:pPr>
      <w:r>
        <w:rPr>
          <w:rFonts w:ascii="ETBembo RomanLF" w:hAnsi="ETBembo RomanLF"/>
        </w:rPr>
        <w:t>D</w:t>
      </w:r>
      <w:r>
        <w:rPr>
          <w:rFonts w:ascii="ETBembo RomanLF" w:hAnsi="ETBembo RomanLF"/>
          <w:vertAlign w:val="subscript"/>
        </w:rPr>
        <w:t>1</w:t>
      </w:r>
      <w:r>
        <w:rPr>
          <w:rFonts w:ascii="ETBembo RomanLF" w:hAnsi="ETBembo RomanLF"/>
        </w:rPr>
        <w:t xml:space="preserve">: </w:t>
      </w:r>
      <w:r>
        <w:rPr>
          <w:rFonts w:ascii="ETBembo RomanLF" w:hAnsi="ETBembo RomanLF"/>
        </w:rPr>
        <w:t>Spray plants</w:t>
      </w:r>
    </w:p>
    <w:p w14:paraId="498D7EF1" w14:textId="6B5D48AC" w:rsidR="00E417FF" w:rsidRDefault="00E417FF" w:rsidP="00E417FF">
      <w:pPr>
        <w:pStyle w:val="ListParagraph"/>
        <w:numPr>
          <w:ilvl w:val="0"/>
          <w:numId w:val="2"/>
        </w:numPr>
        <w:rPr>
          <w:rFonts w:ascii="ETBembo RomanLF" w:hAnsi="ETBembo RomanLF"/>
        </w:rPr>
      </w:pPr>
      <w:r>
        <w:rPr>
          <w:rFonts w:ascii="ETBembo RomanLF" w:hAnsi="ETBembo RomanLF"/>
        </w:rPr>
        <w:t>D</w:t>
      </w:r>
      <w:r w:rsidRPr="00E417FF">
        <w:rPr>
          <w:rFonts w:ascii="ETBembo RomanLF" w:hAnsi="ETBembo RomanLF"/>
          <w:vertAlign w:val="subscript"/>
        </w:rPr>
        <w:t>0</w:t>
      </w:r>
      <w:r>
        <w:rPr>
          <w:rFonts w:ascii="ETBembo RomanLF" w:hAnsi="ETBembo RomanLF"/>
        </w:rPr>
        <w:t xml:space="preserve">: </w:t>
      </w:r>
      <w:r>
        <w:rPr>
          <w:rFonts w:ascii="ETBembo RomanLF" w:hAnsi="ETBembo RomanLF"/>
        </w:rPr>
        <w:t>Add alates and cover</w:t>
      </w:r>
    </w:p>
    <w:p w14:paraId="221A47C6" w14:textId="5E0561A6" w:rsidR="00E417FF" w:rsidRDefault="00E417FF" w:rsidP="00E417FF">
      <w:pPr>
        <w:pStyle w:val="ListParagraph"/>
        <w:numPr>
          <w:ilvl w:val="0"/>
          <w:numId w:val="2"/>
        </w:numPr>
        <w:rPr>
          <w:rFonts w:ascii="ETBembo RomanLF" w:hAnsi="ETBembo RomanLF"/>
        </w:rPr>
      </w:pPr>
      <w:r>
        <w:rPr>
          <w:rFonts w:ascii="ETBembo RomanLF" w:hAnsi="ETBembo RomanLF"/>
        </w:rPr>
        <w:t>D</w:t>
      </w:r>
      <w:r>
        <w:rPr>
          <w:rFonts w:ascii="ETBembo RomanLF" w:hAnsi="ETBembo RomanLF"/>
          <w:vertAlign w:val="subscript"/>
        </w:rPr>
        <w:t>2</w:t>
      </w:r>
      <w:r>
        <w:rPr>
          <w:rFonts w:ascii="ETBembo RomanLF" w:hAnsi="ETBembo RomanLF"/>
        </w:rPr>
        <w:t xml:space="preserve">: </w:t>
      </w:r>
      <w:r>
        <w:rPr>
          <w:rFonts w:ascii="ETBembo RomanLF" w:hAnsi="ETBembo RomanLF"/>
        </w:rPr>
        <w:t>Sample plants #1</w:t>
      </w:r>
    </w:p>
    <w:p w14:paraId="7F2A924E" w14:textId="08238585" w:rsidR="00E417FF" w:rsidRDefault="00E417FF" w:rsidP="00E417FF">
      <w:pPr>
        <w:pStyle w:val="ListParagraph"/>
        <w:numPr>
          <w:ilvl w:val="0"/>
          <w:numId w:val="2"/>
        </w:numPr>
        <w:rPr>
          <w:rFonts w:ascii="ETBembo RomanLF" w:hAnsi="ETBembo RomanLF"/>
        </w:rPr>
      </w:pPr>
      <w:r>
        <w:rPr>
          <w:rFonts w:ascii="ETBembo RomanLF" w:hAnsi="ETBembo RomanLF"/>
        </w:rPr>
        <w:t>D</w:t>
      </w:r>
      <w:r>
        <w:rPr>
          <w:rFonts w:ascii="ETBembo RomanLF" w:hAnsi="ETBembo RomanLF"/>
          <w:vertAlign w:val="subscript"/>
        </w:rPr>
        <w:t>6</w:t>
      </w:r>
      <w:r>
        <w:rPr>
          <w:rFonts w:ascii="ETBembo RomanLF" w:hAnsi="ETBembo RomanLF"/>
        </w:rPr>
        <w:t xml:space="preserve">: </w:t>
      </w:r>
      <w:r>
        <w:rPr>
          <w:rFonts w:ascii="ETBembo RomanLF" w:hAnsi="ETBembo RomanLF"/>
        </w:rPr>
        <w:t xml:space="preserve">Count babies and move alates to </w:t>
      </w:r>
      <w:r w:rsidR="00067A1A">
        <w:rPr>
          <w:rFonts w:ascii="ETBembo RomanLF" w:hAnsi="ETBembo RomanLF"/>
        </w:rPr>
        <w:t xml:space="preserve">unsprayed </w:t>
      </w:r>
      <w:r>
        <w:rPr>
          <w:rFonts w:ascii="ETBembo RomanLF" w:hAnsi="ETBembo RomanLF"/>
        </w:rPr>
        <w:t>plant #2</w:t>
      </w:r>
    </w:p>
    <w:p w14:paraId="528659BC" w14:textId="2BDC7CF4" w:rsidR="00E417FF" w:rsidRDefault="00E417FF" w:rsidP="00E417FF">
      <w:pPr>
        <w:pStyle w:val="ListParagraph"/>
        <w:numPr>
          <w:ilvl w:val="0"/>
          <w:numId w:val="2"/>
        </w:numPr>
        <w:rPr>
          <w:rFonts w:ascii="ETBembo RomanLF" w:hAnsi="ETBembo RomanLF"/>
        </w:rPr>
      </w:pPr>
      <w:r>
        <w:rPr>
          <w:rFonts w:ascii="ETBembo RomanLF" w:hAnsi="ETBembo RomanLF"/>
        </w:rPr>
        <w:t>D</w:t>
      </w:r>
      <w:r>
        <w:rPr>
          <w:rFonts w:ascii="ETBembo RomanLF" w:hAnsi="ETBembo RomanLF"/>
          <w:vertAlign w:val="subscript"/>
        </w:rPr>
        <w:t>12</w:t>
      </w:r>
      <w:r>
        <w:rPr>
          <w:rFonts w:ascii="ETBembo RomanLF" w:hAnsi="ETBembo RomanLF"/>
        </w:rPr>
        <w:t xml:space="preserve">: </w:t>
      </w:r>
      <w:r>
        <w:rPr>
          <w:rFonts w:ascii="ETBembo RomanLF" w:hAnsi="ETBembo RomanLF"/>
        </w:rPr>
        <w:t xml:space="preserve">Count babies and move to </w:t>
      </w:r>
      <w:r w:rsidR="00067A1A">
        <w:rPr>
          <w:rFonts w:ascii="ETBembo RomanLF" w:hAnsi="ETBembo RomanLF"/>
        </w:rPr>
        <w:t xml:space="preserve">unsprayed </w:t>
      </w:r>
      <w:r>
        <w:rPr>
          <w:rFonts w:ascii="ETBembo RomanLF" w:hAnsi="ETBembo RomanLF"/>
        </w:rPr>
        <w:t>plants #3</w:t>
      </w:r>
    </w:p>
    <w:p w14:paraId="3E5738D2" w14:textId="140F4D3C" w:rsidR="00E417FF" w:rsidRDefault="00E417FF" w:rsidP="00E417FF">
      <w:pPr>
        <w:pStyle w:val="ListParagraph"/>
        <w:numPr>
          <w:ilvl w:val="0"/>
          <w:numId w:val="2"/>
        </w:numPr>
        <w:rPr>
          <w:rFonts w:ascii="ETBembo RomanLF" w:hAnsi="ETBembo RomanLF"/>
        </w:rPr>
      </w:pPr>
      <w:r>
        <w:rPr>
          <w:rFonts w:ascii="ETBembo RomanLF" w:hAnsi="ETBembo RomanLF"/>
        </w:rPr>
        <w:t>D</w:t>
      </w:r>
      <w:r>
        <w:rPr>
          <w:rFonts w:ascii="ETBembo RomanLF" w:hAnsi="ETBembo RomanLF"/>
          <w:vertAlign w:val="subscript"/>
        </w:rPr>
        <w:t>12</w:t>
      </w:r>
      <w:r>
        <w:rPr>
          <w:rFonts w:ascii="ETBembo RomanLF" w:hAnsi="ETBembo RomanLF"/>
        </w:rPr>
        <w:t xml:space="preserve">: </w:t>
      </w:r>
      <w:r>
        <w:rPr>
          <w:rFonts w:ascii="ETBembo RomanLF" w:hAnsi="ETBembo RomanLF"/>
        </w:rPr>
        <w:t>Sample plants #2</w:t>
      </w:r>
    </w:p>
    <w:p w14:paraId="06D9C3D9" w14:textId="36A9B829" w:rsidR="00E417FF" w:rsidRDefault="00E417FF" w:rsidP="00E417FF">
      <w:pPr>
        <w:pStyle w:val="ListParagraph"/>
        <w:numPr>
          <w:ilvl w:val="0"/>
          <w:numId w:val="2"/>
        </w:numPr>
        <w:rPr>
          <w:rFonts w:ascii="ETBembo RomanLF" w:hAnsi="ETBembo RomanLF"/>
        </w:rPr>
      </w:pPr>
      <w:r>
        <w:rPr>
          <w:rFonts w:ascii="ETBembo RomanLF" w:hAnsi="ETBembo RomanLF"/>
        </w:rPr>
        <w:t>D</w:t>
      </w:r>
      <w:r>
        <w:rPr>
          <w:rFonts w:ascii="ETBembo RomanLF" w:hAnsi="ETBembo RomanLF"/>
          <w:vertAlign w:val="subscript"/>
        </w:rPr>
        <w:t>1</w:t>
      </w:r>
      <w:r>
        <w:rPr>
          <w:rFonts w:ascii="ETBembo RomanLF" w:hAnsi="ETBembo RomanLF"/>
          <w:vertAlign w:val="subscript"/>
        </w:rPr>
        <w:t>8</w:t>
      </w:r>
      <w:r>
        <w:rPr>
          <w:rFonts w:ascii="ETBembo RomanLF" w:hAnsi="ETBembo RomanLF"/>
        </w:rPr>
        <w:t xml:space="preserve">: Count babies and </w:t>
      </w:r>
      <w:r>
        <w:rPr>
          <w:rFonts w:ascii="ETBembo RomanLF" w:hAnsi="ETBembo RomanLF"/>
        </w:rPr>
        <w:t>sample any living alates</w:t>
      </w:r>
    </w:p>
    <w:p w14:paraId="7B790913" w14:textId="77281DED" w:rsidR="00873EEF" w:rsidRDefault="00E417FF" w:rsidP="00067A1A">
      <w:pPr>
        <w:pStyle w:val="ListParagraph"/>
        <w:numPr>
          <w:ilvl w:val="0"/>
          <w:numId w:val="2"/>
        </w:numPr>
        <w:rPr>
          <w:rFonts w:ascii="ETBembo RomanLF" w:hAnsi="ETBembo RomanLF"/>
        </w:rPr>
      </w:pPr>
      <w:r>
        <w:rPr>
          <w:rFonts w:ascii="ETBembo RomanLF" w:hAnsi="ETBembo RomanLF"/>
        </w:rPr>
        <w:t>D</w:t>
      </w:r>
      <w:r>
        <w:rPr>
          <w:rFonts w:ascii="ETBembo RomanLF" w:hAnsi="ETBembo RomanLF"/>
          <w:vertAlign w:val="subscript"/>
        </w:rPr>
        <w:t>18</w:t>
      </w:r>
      <w:r>
        <w:rPr>
          <w:rFonts w:ascii="ETBembo RomanLF" w:hAnsi="ETBembo RomanLF"/>
        </w:rPr>
        <w:t>: Sample plants #</w:t>
      </w:r>
      <w:r>
        <w:rPr>
          <w:rFonts w:ascii="ETBembo RomanLF" w:hAnsi="ETBembo RomanLF"/>
        </w:rPr>
        <w:t>3</w:t>
      </w:r>
    </w:p>
    <w:p w14:paraId="7BDC6FE0" w14:textId="77777777" w:rsidR="00067A1A" w:rsidRPr="00067A1A" w:rsidRDefault="00067A1A" w:rsidP="00067A1A">
      <w:pPr>
        <w:rPr>
          <w:rFonts w:ascii="ETBembo RomanLF" w:hAnsi="ETBembo RomanLF"/>
        </w:rPr>
      </w:pPr>
    </w:p>
    <w:p w14:paraId="14698156" w14:textId="77777777" w:rsidR="00873EEF" w:rsidRPr="00873EEF" w:rsidRDefault="00873EEF" w:rsidP="00873EEF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ETBembo RomanLF" w:hAnsi="ETBembo RomanLF"/>
        </w:rPr>
      </w:pPr>
      <w:r w:rsidRPr="00873EEF">
        <w:rPr>
          <w:rFonts w:ascii="ETBembo RomanLF" w:hAnsi="ETBembo RomanLF"/>
        </w:rPr>
        <w:t>~3 weeks long</w:t>
      </w:r>
    </w:p>
    <w:p w14:paraId="2E937E6F" w14:textId="77777777" w:rsidR="00873EEF" w:rsidRPr="00873EEF" w:rsidRDefault="00873EEF" w:rsidP="00873EEF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ETBembo RomanLF" w:hAnsi="ETBembo RomanLF"/>
        </w:rPr>
      </w:pPr>
      <w:r w:rsidRPr="00873EEF">
        <w:rPr>
          <w:rFonts w:ascii="ETBembo RomanLF" w:hAnsi="ETBembo RomanLF"/>
        </w:rPr>
        <w:t>Full alate life cycle</w:t>
      </w:r>
    </w:p>
    <w:p w14:paraId="6B663905" w14:textId="77777777" w:rsidR="00873EEF" w:rsidRPr="00873EEF" w:rsidRDefault="00873EEF" w:rsidP="00873EEF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ETBembo RomanLF" w:hAnsi="ETBembo RomanLF"/>
        </w:rPr>
      </w:pPr>
      <w:r w:rsidRPr="00873EEF">
        <w:rPr>
          <w:rFonts w:ascii="ETBembo RomanLF" w:hAnsi="ETBembo RomanLF"/>
        </w:rPr>
        <w:t>3 rounds of plant switching</w:t>
      </w:r>
    </w:p>
    <w:p w14:paraId="4BA666B5" w14:textId="77777777" w:rsidR="00873EEF" w:rsidRPr="00873EEF" w:rsidRDefault="00873EEF" w:rsidP="00873EEF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ETBembo RomanLF" w:hAnsi="ETBembo RomanLF"/>
        </w:rPr>
      </w:pPr>
      <w:r w:rsidRPr="00873EEF">
        <w:rPr>
          <w:rFonts w:ascii="ETBembo RomanLF" w:hAnsi="ETBembo RomanLF"/>
        </w:rPr>
        <w:t>Smallest pots for single plants (more reps in case alates die)</w:t>
      </w:r>
    </w:p>
    <w:p w14:paraId="49BF0B30" w14:textId="77777777" w:rsidR="00873EEF" w:rsidRPr="00873EEF" w:rsidRDefault="00873EEF" w:rsidP="00873EEF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ETBembo RomanLF" w:hAnsi="ETBembo RomanLF"/>
        </w:rPr>
      </w:pPr>
      <w:r w:rsidRPr="00873EEF">
        <w:rPr>
          <w:rFonts w:ascii="ETBembo RomanLF" w:hAnsi="ETBembo RomanLF"/>
        </w:rPr>
        <w:t>Griffin read fecundity comp. paper</w:t>
      </w:r>
    </w:p>
    <w:p w14:paraId="4F4B3CD4" w14:textId="77777777" w:rsidR="00873EEF" w:rsidRPr="00873EEF" w:rsidRDefault="00873EEF">
      <w:pPr>
        <w:rPr>
          <w:rFonts w:ascii="ETBembo RomanLF" w:hAnsi="ETBembo RomanLF"/>
        </w:rPr>
      </w:pPr>
    </w:p>
    <w:p w14:paraId="6E034A70" w14:textId="77777777" w:rsidR="009F20F8" w:rsidRPr="00873EEF" w:rsidRDefault="009F20F8">
      <w:pPr>
        <w:rPr>
          <w:rFonts w:ascii="ETBembo RomanLF" w:hAnsi="ETBembo RomanLF"/>
        </w:rPr>
      </w:pPr>
    </w:p>
    <w:p w14:paraId="64638486" w14:textId="77777777" w:rsidR="009F20F8" w:rsidRPr="00873EEF" w:rsidRDefault="009F20F8">
      <w:pPr>
        <w:rPr>
          <w:rFonts w:ascii="ETBembo RomanLF" w:hAnsi="ETBembo RomanLF"/>
        </w:rPr>
      </w:pPr>
    </w:p>
    <w:sectPr w:rsidR="009F20F8" w:rsidRPr="00873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ETBembo RomanLF">
    <w:panose1 w:val="02000503000000000000"/>
    <w:charset w:val="00"/>
    <w:family w:val="auto"/>
    <w:pitch w:val="variable"/>
    <w:sig w:usb0="800000AF" w:usb1="40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FE6142"/>
    <w:multiLevelType w:val="hybridMultilevel"/>
    <w:tmpl w:val="A22CF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C82277"/>
    <w:multiLevelType w:val="hybridMultilevel"/>
    <w:tmpl w:val="2B163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7679335">
    <w:abstractNumId w:val="0"/>
  </w:num>
  <w:num w:numId="2" w16cid:durableId="8487207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0F8"/>
    <w:rsid w:val="00067A1A"/>
    <w:rsid w:val="00082F65"/>
    <w:rsid w:val="001E1624"/>
    <w:rsid w:val="0021482F"/>
    <w:rsid w:val="00356466"/>
    <w:rsid w:val="00820E43"/>
    <w:rsid w:val="00873EEF"/>
    <w:rsid w:val="009F20F8"/>
    <w:rsid w:val="00A14126"/>
    <w:rsid w:val="00C57C58"/>
    <w:rsid w:val="00E417FF"/>
    <w:rsid w:val="00E77CD7"/>
    <w:rsid w:val="00F8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A6CCDD"/>
  <w15:chartTrackingRefBased/>
  <w15:docId w15:val="{297968D1-B266-4B46-A6EA-183027552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0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0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0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0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0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0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0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0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0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0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0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0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0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0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0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0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0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0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0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0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0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0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0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0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0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0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0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0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Zahavah Lublin Rojer</dc:creator>
  <cp:keywords/>
  <dc:description/>
  <cp:lastModifiedBy>Zahavah Lublin Rojer</cp:lastModifiedBy>
  <cp:revision>5</cp:revision>
  <dcterms:created xsi:type="dcterms:W3CDTF">2025-05-02T12:37:00Z</dcterms:created>
  <dcterms:modified xsi:type="dcterms:W3CDTF">2025-05-06T19:16:00Z</dcterms:modified>
</cp:coreProperties>
</file>