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08489" w14:textId="77777777" w:rsidR="00703B8A" w:rsidRPr="00BC77A5" w:rsidRDefault="00703B8A" w:rsidP="007263ED">
      <w:pPr>
        <w:rPr>
          <w:rFonts w:asciiTheme="minorHAnsi" w:hAnsiTheme="minorHAnsi" w:cstheme="minorHAnsi"/>
        </w:rPr>
      </w:pPr>
    </w:p>
    <w:p w14:paraId="52D22C10" w14:textId="77777777" w:rsidR="00703B8A" w:rsidRPr="00BC77A5" w:rsidRDefault="00703B8A" w:rsidP="007263ED">
      <w:pPr>
        <w:rPr>
          <w:rFonts w:asciiTheme="minorHAnsi" w:hAnsiTheme="minorHAnsi" w:cstheme="minorHAnsi"/>
        </w:rPr>
      </w:pPr>
    </w:p>
    <w:p w14:paraId="3A2554D9" w14:textId="77777777" w:rsidR="00703B8A" w:rsidRPr="00BC77A5" w:rsidRDefault="00703B8A" w:rsidP="007263ED">
      <w:pPr>
        <w:rPr>
          <w:rFonts w:asciiTheme="minorHAnsi" w:hAnsiTheme="minorHAnsi" w:cstheme="minorHAnsi"/>
        </w:rPr>
      </w:pPr>
    </w:p>
    <w:p w14:paraId="16C3AADC" w14:textId="77777777" w:rsidR="00703B8A" w:rsidRPr="00BC77A5" w:rsidRDefault="00703B8A" w:rsidP="007263ED">
      <w:pPr>
        <w:rPr>
          <w:rFonts w:asciiTheme="minorHAnsi" w:hAnsiTheme="minorHAnsi" w:cstheme="minorHAnsi"/>
        </w:rPr>
      </w:pPr>
    </w:p>
    <w:p w14:paraId="6F20323B" w14:textId="77777777" w:rsidR="00703B8A" w:rsidRPr="00BC77A5" w:rsidRDefault="00703B8A" w:rsidP="007263ED">
      <w:pPr>
        <w:rPr>
          <w:rFonts w:asciiTheme="minorHAnsi" w:hAnsiTheme="minorHAnsi" w:cstheme="minorHAnsi"/>
        </w:rPr>
      </w:pPr>
    </w:p>
    <w:p w14:paraId="7E67130D" w14:textId="77777777" w:rsidR="00703B8A" w:rsidRPr="00BC77A5" w:rsidRDefault="00703B8A" w:rsidP="007263ED">
      <w:pPr>
        <w:rPr>
          <w:rFonts w:asciiTheme="minorHAnsi" w:hAnsiTheme="minorHAnsi" w:cstheme="minorHAnsi"/>
        </w:rPr>
      </w:pPr>
    </w:p>
    <w:p w14:paraId="2C1A8F4C" w14:textId="77777777" w:rsidR="00703B8A" w:rsidRPr="00BC77A5" w:rsidRDefault="00703B8A" w:rsidP="007263ED">
      <w:pPr>
        <w:rPr>
          <w:rFonts w:asciiTheme="minorHAnsi" w:hAnsiTheme="minorHAnsi" w:cstheme="minorHAnsi"/>
        </w:rPr>
      </w:pPr>
    </w:p>
    <w:p w14:paraId="77F4AE21" w14:textId="77777777" w:rsidR="00703B8A" w:rsidRPr="00BC77A5" w:rsidRDefault="00703B8A" w:rsidP="007263ED">
      <w:pPr>
        <w:rPr>
          <w:rFonts w:asciiTheme="minorHAnsi" w:hAnsiTheme="minorHAnsi" w:cstheme="minorHAnsi"/>
        </w:rPr>
      </w:pPr>
    </w:p>
    <w:p w14:paraId="3F349BB1" w14:textId="77777777" w:rsidR="00703B8A" w:rsidRPr="00BC77A5" w:rsidRDefault="00703B8A" w:rsidP="007263ED">
      <w:pPr>
        <w:rPr>
          <w:rFonts w:asciiTheme="minorHAnsi" w:hAnsiTheme="minorHAnsi" w:cstheme="minorHAnsi"/>
        </w:rPr>
      </w:pPr>
    </w:p>
    <w:p w14:paraId="69579800" w14:textId="77777777" w:rsidR="00703B8A" w:rsidRPr="00BC77A5" w:rsidRDefault="00703B8A" w:rsidP="007263ED">
      <w:pPr>
        <w:rPr>
          <w:rFonts w:asciiTheme="minorHAnsi" w:hAnsiTheme="minorHAnsi" w:cstheme="minorHAnsi"/>
          <w:sz w:val="72"/>
          <w:szCs w:val="72"/>
        </w:rPr>
      </w:pPr>
    </w:p>
    <w:p w14:paraId="731ED628" w14:textId="5B1526A1" w:rsidR="00115CD1" w:rsidRPr="00BC77A5" w:rsidRDefault="00B758BB" w:rsidP="007263ED">
      <w:pPr>
        <w:jc w:val="center"/>
        <w:rPr>
          <w:rFonts w:asciiTheme="minorHAnsi" w:hAnsiTheme="minorHAnsi" w:cstheme="minorHAnsi"/>
          <w:sz w:val="72"/>
          <w:szCs w:val="72"/>
        </w:rPr>
      </w:pPr>
      <w:r w:rsidRPr="00BC77A5">
        <w:rPr>
          <w:rFonts w:asciiTheme="minorHAnsi" w:hAnsiTheme="minorHAnsi" w:cstheme="minorHAnsi"/>
          <w:sz w:val="72"/>
          <w:szCs w:val="72"/>
        </w:rPr>
        <w:t>Protocols and Recipes</w:t>
      </w:r>
    </w:p>
    <w:p w14:paraId="661225B2" w14:textId="77777777" w:rsidR="00703B8A" w:rsidRPr="00BC77A5" w:rsidRDefault="00703B8A" w:rsidP="007263ED">
      <w:pPr>
        <w:jc w:val="center"/>
        <w:rPr>
          <w:rFonts w:asciiTheme="minorHAnsi" w:hAnsiTheme="minorHAnsi" w:cstheme="minorHAnsi"/>
          <w:sz w:val="72"/>
          <w:szCs w:val="72"/>
        </w:rPr>
      </w:pPr>
    </w:p>
    <w:p w14:paraId="4F5072E6" w14:textId="25B5C307" w:rsidR="00703B8A" w:rsidRPr="00BC77A5" w:rsidRDefault="00703B8A" w:rsidP="007263ED">
      <w:pPr>
        <w:jc w:val="center"/>
        <w:rPr>
          <w:rFonts w:asciiTheme="minorHAnsi" w:hAnsiTheme="minorHAnsi" w:cstheme="minorHAnsi"/>
          <w:sz w:val="48"/>
          <w:szCs w:val="48"/>
        </w:rPr>
      </w:pPr>
      <w:r w:rsidRPr="00BC77A5">
        <w:rPr>
          <w:rFonts w:asciiTheme="minorHAnsi" w:hAnsiTheme="minorHAnsi" w:cstheme="minorHAnsi"/>
          <w:sz w:val="48"/>
          <w:szCs w:val="48"/>
        </w:rPr>
        <w:t>Zahavah Rojer</w:t>
      </w:r>
    </w:p>
    <w:p w14:paraId="7E25FC8B" w14:textId="77777777" w:rsidR="00703B8A" w:rsidRPr="00BC77A5" w:rsidRDefault="00703B8A" w:rsidP="007263ED">
      <w:pPr>
        <w:jc w:val="center"/>
        <w:rPr>
          <w:rFonts w:asciiTheme="minorHAnsi" w:hAnsiTheme="minorHAnsi" w:cstheme="minorHAnsi"/>
          <w:sz w:val="48"/>
          <w:szCs w:val="48"/>
        </w:rPr>
      </w:pPr>
    </w:p>
    <w:p w14:paraId="26D0AF0D" w14:textId="7C90E368" w:rsidR="00703B8A" w:rsidRPr="00BC77A5" w:rsidRDefault="00703B8A" w:rsidP="007263ED">
      <w:pPr>
        <w:jc w:val="center"/>
        <w:rPr>
          <w:rFonts w:asciiTheme="minorHAnsi" w:hAnsiTheme="minorHAnsi" w:cstheme="minorHAnsi"/>
          <w:sz w:val="48"/>
          <w:szCs w:val="48"/>
        </w:rPr>
      </w:pPr>
      <w:r w:rsidRPr="00BC77A5">
        <w:rPr>
          <w:rFonts w:asciiTheme="minorHAnsi" w:hAnsiTheme="minorHAnsi" w:cstheme="minorHAnsi"/>
          <w:sz w:val="48"/>
          <w:szCs w:val="48"/>
        </w:rPr>
        <w:t>Hendry Lab</w:t>
      </w:r>
    </w:p>
    <w:p w14:paraId="5D711A2B" w14:textId="77777777" w:rsidR="00703B8A" w:rsidRPr="00BC77A5" w:rsidRDefault="00703B8A" w:rsidP="007263ED">
      <w:pPr>
        <w:jc w:val="center"/>
        <w:rPr>
          <w:rFonts w:asciiTheme="minorHAnsi" w:hAnsiTheme="minorHAnsi" w:cstheme="minorHAnsi"/>
        </w:rPr>
      </w:pPr>
      <w:r w:rsidRPr="00BC77A5">
        <w:rPr>
          <w:rFonts w:asciiTheme="minorHAnsi" w:hAnsiTheme="minorHAnsi" w:cstheme="minorHAnsi"/>
        </w:rPr>
        <w:br w:type="page"/>
      </w:r>
    </w:p>
    <w:sdt>
      <w:sdtPr>
        <w:rPr>
          <w:rFonts w:ascii="Times New Roman" w:eastAsiaTheme="minorHAnsi" w:hAnsi="Times New Roman" w:cs="Times New Roman"/>
          <w:b/>
          <w:bCs w:val="0"/>
          <w:color w:val="auto"/>
          <w:kern w:val="2"/>
          <w:sz w:val="24"/>
          <w:szCs w:val="24"/>
          <w14:ligatures w14:val="standardContextual"/>
        </w:rPr>
        <w:id w:val="-1231234866"/>
        <w:docPartObj>
          <w:docPartGallery w:val="Table of Contents"/>
          <w:docPartUnique/>
        </w:docPartObj>
      </w:sdtPr>
      <w:sdtEndPr>
        <w:rPr>
          <w:rFonts w:eastAsia="Times New Roman"/>
          <w:noProof/>
          <w:kern w:val="0"/>
          <w14:ligatures w14:val="none"/>
        </w:rPr>
      </w:sdtEndPr>
      <w:sdtContent>
        <w:p w14:paraId="64183C4C" w14:textId="77777777" w:rsidR="00703B8A" w:rsidRPr="00BC77A5" w:rsidRDefault="00703B8A" w:rsidP="007263ED">
          <w:pPr>
            <w:pStyle w:val="TOCHeading"/>
            <w:spacing w:line="240" w:lineRule="auto"/>
            <w:rPr>
              <w:b/>
              <w:bCs w:val="0"/>
              <w:sz w:val="24"/>
              <w:szCs w:val="24"/>
            </w:rPr>
          </w:pPr>
          <w:r w:rsidRPr="00BC77A5">
            <w:rPr>
              <w:b/>
              <w:bCs w:val="0"/>
              <w:sz w:val="24"/>
              <w:szCs w:val="24"/>
            </w:rPr>
            <w:t>Table of Contents</w:t>
          </w:r>
        </w:p>
        <w:p w14:paraId="3748171C" w14:textId="560CDAF8" w:rsidR="00BF1924" w:rsidRDefault="00D4653D">
          <w:pPr>
            <w:pStyle w:val="TOC1"/>
            <w:tabs>
              <w:tab w:val="right" w:leader="dot" w:pos="9930"/>
            </w:tabs>
            <w:rPr>
              <w:rFonts w:eastAsiaTheme="minorEastAsia" w:cstheme="minorBidi"/>
              <w:b w:val="0"/>
              <w:bCs w:val="0"/>
              <w:noProof/>
              <w:kern w:val="2"/>
              <w:sz w:val="24"/>
              <w:szCs w:val="24"/>
              <w14:ligatures w14:val="standardContextual"/>
            </w:rPr>
          </w:pPr>
          <w:r w:rsidRPr="00BC77A5">
            <w:rPr>
              <w:i/>
              <w:iCs/>
              <w:sz w:val="24"/>
              <w:szCs w:val="24"/>
            </w:rPr>
            <w:fldChar w:fldCharType="begin"/>
          </w:r>
          <w:r w:rsidRPr="00BC77A5">
            <w:rPr>
              <w:i/>
              <w:iCs/>
              <w:sz w:val="24"/>
              <w:szCs w:val="24"/>
            </w:rPr>
            <w:instrText xml:space="preserve"> TOC \o "1-1" \h \z \u </w:instrText>
          </w:r>
          <w:r w:rsidRPr="00BC77A5">
            <w:rPr>
              <w:i/>
              <w:iCs/>
              <w:sz w:val="24"/>
              <w:szCs w:val="24"/>
            </w:rPr>
            <w:fldChar w:fldCharType="separate"/>
          </w:r>
          <w:hyperlink w:anchor="_Toc153871479" w:history="1">
            <w:r w:rsidR="00BF1924" w:rsidRPr="00042EEE">
              <w:rPr>
                <w:rStyle w:val="Hyperlink"/>
                <w:noProof/>
              </w:rPr>
              <w:t>Planting &amp; Aphids</w:t>
            </w:r>
            <w:r w:rsidR="00BF1924">
              <w:rPr>
                <w:noProof/>
                <w:webHidden/>
              </w:rPr>
              <w:tab/>
            </w:r>
            <w:r w:rsidR="00BF1924">
              <w:rPr>
                <w:noProof/>
                <w:webHidden/>
              </w:rPr>
              <w:fldChar w:fldCharType="begin"/>
            </w:r>
            <w:r w:rsidR="00BF1924">
              <w:rPr>
                <w:noProof/>
                <w:webHidden/>
              </w:rPr>
              <w:instrText xml:space="preserve"> PAGEREF _Toc153871479 \h </w:instrText>
            </w:r>
            <w:r w:rsidR="00BF1924">
              <w:rPr>
                <w:noProof/>
                <w:webHidden/>
              </w:rPr>
            </w:r>
            <w:r w:rsidR="00BF1924">
              <w:rPr>
                <w:noProof/>
                <w:webHidden/>
              </w:rPr>
              <w:fldChar w:fldCharType="separate"/>
            </w:r>
            <w:r w:rsidR="00BF1924">
              <w:rPr>
                <w:noProof/>
                <w:webHidden/>
              </w:rPr>
              <w:t>3</w:t>
            </w:r>
            <w:r w:rsidR="00BF1924">
              <w:rPr>
                <w:noProof/>
                <w:webHidden/>
              </w:rPr>
              <w:fldChar w:fldCharType="end"/>
            </w:r>
          </w:hyperlink>
        </w:p>
        <w:p w14:paraId="63AB5AB9" w14:textId="6FF3CF21"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0" w:history="1">
            <w:r w:rsidR="00BF1924" w:rsidRPr="00042EEE">
              <w:rPr>
                <w:rStyle w:val="Hyperlink"/>
                <w:i/>
                <w:iCs/>
                <w:noProof/>
              </w:rPr>
              <w:t>Pseudomonas</w:t>
            </w:r>
            <w:r w:rsidR="00BF1924" w:rsidRPr="00042EEE">
              <w:rPr>
                <w:rStyle w:val="Hyperlink"/>
                <w:noProof/>
              </w:rPr>
              <w:t xml:space="preserve"> Epiphytic Growth Assays</w:t>
            </w:r>
            <w:r w:rsidR="00BF1924">
              <w:rPr>
                <w:noProof/>
                <w:webHidden/>
              </w:rPr>
              <w:tab/>
            </w:r>
            <w:r w:rsidR="00BF1924">
              <w:rPr>
                <w:noProof/>
                <w:webHidden/>
              </w:rPr>
              <w:fldChar w:fldCharType="begin"/>
            </w:r>
            <w:r w:rsidR="00BF1924">
              <w:rPr>
                <w:noProof/>
                <w:webHidden/>
              </w:rPr>
              <w:instrText xml:space="preserve"> PAGEREF _Toc153871480 \h </w:instrText>
            </w:r>
            <w:r w:rsidR="00BF1924">
              <w:rPr>
                <w:noProof/>
                <w:webHidden/>
              </w:rPr>
            </w:r>
            <w:r w:rsidR="00BF1924">
              <w:rPr>
                <w:noProof/>
                <w:webHidden/>
              </w:rPr>
              <w:fldChar w:fldCharType="separate"/>
            </w:r>
            <w:r w:rsidR="00BF1924">
              <w:rPr>
                <w:noProof/>
                <w:webHidden/>
              </w:rPr>
              <w:t>5</w:t>
            </w:r>
            <w:r w:rsidR="00BF1924">
              <w:rPr>
                <w:noProof/>
                <w:webHidden/>
              </w:rPr>
              <w:fldChar w:fldCharType="end"/>
            </w:r>
          </w:hyperlink>
        </w:p>
        <w:p w14:paraId="3FC444F9" w14:textId="74038915"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1" w:history="1">
            <w:r w:rsidR="00BF1924" w:rsidRPr="00042EEE">
              <w:rPr>
                <w:rStyle w:val="Hyperlink"/>
                <w:noProof/>
              </w:rPr>
              <w:t>Glycerol Stocks</w:t>
            </w:r>
            <w:r w:rsidR="00BF1924">
              <w:rPr>
                <w:noProof/>
                <w:webHidden/>
              </w:rPr>
              <w:tab/>
            </w:r>
            <w:r w:rsidR="00BF1924">
              <w:rPr>
                <w:noProof/>
                <w:webHidden/>
              </w:rPr>
              <w:fldChar w:fldCharType="begin"/>
            </w:r>
            <w:r w:rsidR="00BF1924">
              <w:rPr>
                <w:noProof/>
                <w:webHidden/>
              </w:rPr>
              <w:instrText xml:space="preserve"> PAGEREF _Toc153871481 \h </w:instrText>
            </w:r>
            <w:r w:rsidR="00BF1924">
              <w:rPr>
                <w:noProof/>
                <w:webHidden/>
              </w:rPr>
            </w:r>
            <w:r w:rsidR="00BF1924">
              <w:rPr>
                <w:noProof/>
                <w:webHidden/>
              </w:rPr>
              <w:fldChar w:fldCharType="separate"/>
            </w:r>
            <w:r w:rsidR="00BF1924">
              <w:rPr>
                <w:noProof/>
                <w:webHidden/>
              </w:rPr>
              <w:t>7</w:t>
            </w:r>
            <w:r w:rsidR="00BF1924">
              <w:rPr>
                <w:noProof/>
                <w:webHidden/>
              </w:rPr>
              <w:fldChar w:fldCharType="end"/>
            </w:r>
          </w:hyperlink>
        </w:p>
        <w:p w14:paraId="6796CF29" w14:textId="19909F4C"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2" w:history="1">
            <w:r w:rsidR="00BF1924" w:rsidRPr="00042EEE">
              <w:rPr>
                <w:rStyle w:val="Hyperlink"/>
                <w:noProof/>
              </w:rPr>
              <w:t>King’s Broth (KB) Media (500 mL)</w:t>
            </w:r>
            <w:r w:rsidR="00BF1924">
              <w:rPr>
                <w:noProof/>
                <w:webHidden/>
              </w:rPr>
              <w:tab/>
            </w:r>
            <w:r w:rsidR="00BF1924">
              <w:rPr>
                <w:noProof/>
                <w:webHidden/>
              </w:rPr>
              <w:fldChar w:fldCharType="begin"/>
            </w:r>
            <w:r w:rsidR="00BF1924">
              <w:rPr>
                <w:noProof/>
                <w:webHidden/>
              </w:rPr>
              <w:instrText xml:space="preserve"> PAGEREF _Toc153871482 \h </w:instrText>
            </w:r>
            <w:r w:rsidR="00BF1924">
              <w:rPr>
                <w:noProof/>
                <w:webHidden/>
              </w:rPr>
            </w:r>
            <w:r w:rsidR="00BF1924">
              <w:rPr>
                <w:noProof/>
                <w:webHidden/>
              </w:rPr>
              <w:fldChar w:fldCharType="separate"/>
            </w:r>
            <w:r w:rsidR="00BF1924">
              <w:rPr>
                <w:noProof/>
                <w:webHidden/>
              </w:rPr>
              <w:t>8</w:t>
            </w:r>
            <w:r w:rsidR="00BF1924">
              <w:rPr>
                <w:noProof/>
                <w:webHidden/>
              </w:rPr>
              <w:fldChar w:fldCharType="end"/>
            </w:r>
          </w:hyperlink>
        </w:p>
        <w:p w14:paraId="1F963568" w14:textId="7BCAC2AC"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3" w:history="1">
            <w:r w:rsidR="00BF1924" w:rsidRPr="00042EEE">
              <w:rPr>
                <w:rStyle w:val="Hyperlink"/>
                <w:noProof/>
              </w:rPr>
              <w:t>-80</w:t>
            </w:r>
            <w:r w:rsidR="00BF1924" w:rsidRPr="00042EEE">
              <w:rPr>
                <w:rStyle w:val="Hyperlink"/>
                <w:noProof/>
              </w:rPr>
              <w:sym w:font="Symbol" w:char="F0B0"/>
            </w:r>
            <w:r w:rsidR="00BF1924" w:rsidRPr="00042EEE">
              <w:rPr>
                <w:rStyle w:val="Hyperlink"/>
                <w:noProof/>
              </w:rPr>
              <w:t>C Freezer Strain Retrieval</w:t>
            </w:r>
            <w:r w:rsidR="00BF1924">
              <w:rPr>
                <w:noProof/>
                <w:webHidden/>
              </w:rPr>
              <w:tab/>
            </w:r>
            <w:r w:rsidR="00BF1924">
              <w:rPr>
                <w:noProof/>
                <w:webHidden/>
              </w:rPr>
              <w:fldChar w:fldCharType="begin"/>
            </w:r>
            <w:r w:rsidR="00BF1924">
              <w:rPr>
                <w:noProof/>
                <w:webHidden/>
              </w:rPr>
              <w:instrText xml:space="preserve"> PAGEREF _Toc153871483 \h </w:instrText>
            </w:r>
            <w:r w:rsidR="00BF1924">
              <w:rPr>
                <w:noProof/>
                <w:webHidden/>
              </w:rPr>
            </w:r>
            <w:r w:rsidR="00BF1924">
              <w:rPr>
                <w:noProof/>
                <w:webHidden/>
              </w:rPr>
              <w:fldChar w:fldCharType="separate"/>
            </w:r>
            <w:r w:rsidR="00BF1924">
              <w:rPr>
                <w:noProof/>
                <w:webHidden/>
              </w:rPr>
              <w:t>9</w:t>
            </w:r>
            <w:r w:rsidR="00BF1924">
              <w:rPr>
                <w:noProof/>
                <w:webHidden/>
              </w:rPr>
              <w:fldChar w:fldCharType="end"/>
            </w:r>
          </w:hyperlink>
        </w:p>
        <w:p w14:paraId="608BA4A1" w14:textId="6501EA6E"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4" w:history="1">
            <w:r w:rsidR="00BF1924" w:rsidRPr="00042EEE">
              <w:rPr>
                <w:rStyle w:val="Hyperlink"/>
                <w:noProof/>
              </w:rPr>
              <w:t>MgCl</w:t>
            </w:r>
            <w:r w:rsidR="00BF1924" w:rsidRPr="00042EEE">
              <w:rPr>
                <w:rStyle w:val="Hyperlink"/>
                <w:noProof/>
                <w:vertAlign w:val="subscript"/>
              </w:rPr>
              <w:t>2</w:t>
            </w:r>
            <w:r w:rsidR="00BF1924" w:rsidRPr="00042EEE">
              <w:rPr>
                <w:rStyle w:val="Hyperlink"/>
                <w:noProof/>
              </w:rPr>
              <w:t xml:space="preserve"> (1M) Stock</w:t>
            </w:r>
            <w:r w:rsidR="00BF1924">
              <w:rPr>
                <w:noProof/>
                <w:webHidden/>
              </w:rPr>
              <w:tab/>
            </w:r>
            <w:r w:rsidR="00BF1924">
              <w:rPr>
                <w:noProof/>
                <w:webHidden/>
              </w:rPr>
              <w:fldChar w:fldCharType="begin"/>
            </w:r>
            <w:r w:rsidR="00BF1924">
              <w:rPr>
                <w:noProof/>
                <w:webHidden/>
              </w:rPr>
              <w:instrText xml:space="preserve"> PAGEREF _Toc153871484 \h </w:instrText>
            </w:r>
            <w:r w:rsidR="00BF1924">
              <w:rPr>
                <w:noProof/>
                <w:webHidden/>
              </w:rPr>
            </w:r>
            <w:r w:rsidR="00BF1924">
              <w:rPr>
                <w:noProof/>
                <w:webHidden/>
              </w:rPr>
              <w:fldChar w:fldCharType="separate"/>
            </w:r>
            <w:r w:rsidR="00BF1924">
              <w:rPr>
                <w:noProof/>
                <w:webHidden/>
              </w:rPr>
              <w:t>10</w:t>
            </w:r>
            <w:r w:rsidR="00BF1924">
              <w:rPr>
                <w:noProof/>
                <w:webHidden/>
              </w:rPr>
              <w:fldChar w:fldCharType="end"/>
            </w:r>
          </w:hyperlink>
        </w:p>
        <w:p w14:paraId="6837AA20" w14:textId="4E10924E"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5" w:history="1">
            <w:r w:rsidR="00BF1924" w:rsidRPr="00042EEE">
              <w:rPr>
                <w:rStyle w:val="Hyperlink"/>
                <w:noProof/>
              </w:rPr>
              <w:t xml:space="preserve">Creating </w:t>
            </w:r>
            <w:r w:rsidR="00BF1924" w:rsidRPr="00042EEE">
              <w:rPr>
                <w:rStyle w:val="Hyperlink"/>
                <w:i/>
                <w:iCs/>
                <w:noProof/>
              </w:rPr>
              <w:t>Pseudamonas</w:t>
            </w:r>
            <w:r w:rsidR="00BF1924" w:rsidRPr="00042EEE">
              <w:rPr>
                <w:rStyle w:val="Hyperlink"/>
                <w:noProof/>
              </w:rPr>
              <w:t xml:space="preserve"> Mutants</w:t>
            </w:r>
            <w:r w:rsidR="00BF1924">
              <w:rPr>
                <w:noProof/>
                <w:webHidden/>
              </w:rPr>
              <w:tab/>
            </w:r>
            <w:r w:rsidR="00BF1924">
              <w:rPr>
                <w:noProof/>
                <w:webHidden/>
              </w:rPr>
              <w:fldChar w:fldCharType="begin"/>
            </w:r>
            <w:r w:rsidR="00BF1924">
              <w:rPr>
                <w:noProof/>
                <w:webHidden/>
              </w:rPr>
              <w:instrText xml:space="preserve"> PAGEREF _Toc153871485 \h </w:instrText>
            </w:r>
            <w:r w:rsidR="00BF1924">
              <w:rPr>
                <w:noProof/>
                <w:webHidden/>
              </w:rPr>
            </w:r>
            <w:r w:rsidR="00BF1924">
              <w:rPr>
                <w:noProof/>
                <w:webHidden/>
              </w:rPr>
              <w:fldChar w:fldCharType="separate"/>
            </w:r>
            <w:r w:rsidR="00BF1924">
              <w:rPr>
                <w:noProof/>
                <w:webHidden/>
              </w:rPr>
              <w:t>11</w:t>
            </w:r>
            <w:r w:rsidR="00BF1924">
              <w:rPr>
                <w:noProof/>
                <w:webHidden/>
              </w:rPr>
              <w:fldChar w:fldCharType="end"/>
            </w:r>
          </w:hyperlink>
        </w:p>
        <w:p w14:paraId="3A866E35" w14:textId="06E5E695"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6" w:history="1">
            <w:r w:rsidR="00BF1924" w:rsidRPr="00042EEE">
              <w:rPr>
                <w:rStyle w:val="Hyperlink"/>
                <w:noProof/>
              </w:rPr>
              <w:t>Primer</w:t>
            </w:r>
            <w:r w:rsidR="00BF1924" w:rsidRPr="00042EEE">
              <w:rPr>
                <w:rStyle w:val="Hyperlink"/>
                <w:noProof/>
                <w:spacing w:val="-1"/>
              </w:rPr>
              <w:t xml:space="preserve"> </w:t>
            </w:r>
            <w:r w:rsidR="00BF1924" w:rsidRPr="00042EEE">
              <w:rPr>
                <w:rStyle w:val="Hyperlink"/>
                <w:noProof/>
              </w:rPr>
              <w:t>construction:</w:t>
            </w:r>
            <w:r w:rsidR="00BF1924">
              <w:rPr>
                <w:noProof/>
                <w:webHidden/>
              </w:rPr>
              <w:tab/>
            </w:r>
            <w:r w:rsidR="00BF1924">
              <w:rPr>
                <w:noProof/>
                <w:webHidden/>
              </w:rPr>
              <w:fldChar w:fldCharType="begin"/>
            </w:r>
            <w:r w:rsidR="00BF1924">
              <w:rPr>
                <w:noProof/>
                <w:webHidden/>
              </w:rPr>
              <w:instrText xml:space="preserve"> PAGEREF _Toc153871486 \h </w:instrText>
            </w:r>
            <w:r w:rsidR="00BF1924">
              <w:rPr>
                <w:noProof/>
                <w:webHidden/>
              </w:rPr>
            </w:r>
            <w:r w:rsidR="00BF1924">
              <w:rPr>
                <w:noProof/>
                <w:webHidden/>
              </w:rPr>
              <w:fldChar w:fldCharType="separate"/>
            </w:r>
            <w:r w:rsidR="00BF1924">
              <w:rPr>
                <w:noProof/>
                <w:webHidden/>
              </w:rPr>
              <w:t>12</w:t>
            </w:r>
            <w:r w:rsidR="00BF1924">
              <w:rPr>
                <w:noProof/>
                <w:webHidden/>
              </w:rPr>
              <w:fldChar w:fldCharType="end"/>
            </w:r>
          </w:hyperlink>
        </w:p>
        <w:p w14:paraId="523EC643" w14:textId="6CDABBD8"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7" w:history="1">
            <w:r w:rsidR="00BF1924" w:rsidRPr="00042EEE">
              <w:rPr>
                <w:rStyle w:val="Hyperlink"/>
                <w:noProof/>
              </w:rPr>
              <w:t>BP</w:t>
            </w:r>
            <w:r w:rsidR="00BF1924" w:rsidRPr="00042EEE">
              <w:rPr>
                <w:rStyle w:val="Hyperlink"/>
                <w:noProof/>
                <w:spacing w:val="-5"/>
              </w:rPr>
              <w:t xml:space="preserve"> </w:t>
            </w:r>
            <w:r w:rsidR="00BF1924" w:rsidRPr="00042EEE">
              <w:rPr>
                <w:rStyle w:val="Hyperlink"/>
                <w:noProof/>
              </w:rPr>
              <w:t>reaction</w:t>
            </w:r>
            <w:r w:rsidR="00BF1924">
              <w:rPr>
                <w:noProof/>
                <w:webHidden/>
              </w:rPr>
              <w:tab/>
            </w:r>
            <w:r w:rsidR="00BF1924">
              <w:rPr>
                <w:noProof/>
                <w:webHidden/>
              </w:rPr>
              <w:fldChar w:fldCharType="begin"/>
            </w:r>
            <w:r w:rsidR="00BF1924">
              <w:rPr>
                <w:noProof/>
                <w:webHidden/>
              </w:rPr>
              <w:instrText xml:space="preserve"> PAGEREF _Toc153871487 \h </w:instrText>
            </w:r>
            <w:r w:rsidR="00BF1924">
              <w:rPr>
                <w:noProof/>
                <w:webHidden/>
              </w:rPr>
            </w:r>
            <w:r w:rsidR="00BF1924">
              <w:rPr>
                <w:noProof/>
                <w:webHidden/>
              </w:rPr>
              <w:fldChar w:fldCharType="separate"/>
            </w:r>
            <w:r w:rsidR="00BF1924">
              <w:rPr>
                <w:noProof/>
                <w:webHidden/>
              </w:rPr>
              <w:t>13</w:t>
            </w:r>
            <w:r w:rsidR="00BF1924">
              <w:rPr>
                <w:noProof/>
                <w:webHidden/>
              </w:rPr>
              <w:fldChar w:fldCharType="end"/>
            </w:r>
          </w:hyperlink>
        </w:p>
        <w:p w14:paraId="4D48DE77" w14:textId="53BAF9D6" w:rsidR="00BF1924" w:rsidRDefault="00000000">
          <w:pPr>
            <w:pStyle w:val="TOC1"/>
            <w:tabs>
              <w:tab w:val="right" w:leader="dot" w:pos="9930"/>
            </w:tabs>
            <w:rPr>
              <w:rFonts w:eastAsiaTheme="minorEastAsia" w:cstheme="minorBidi"/>
              <w:b w:val="0"/>
              <w:bCs w:val="0"/>
              <w:noProof/>
              <w:kern w:val="2"/>
              <w:sz w:val="24"/>
              <w:szCs w:val="24"/>
              <w14:ligatures w14:val="standardContextual"/>
            </w:rPr>
          </w:pPr>
          <w:hyperlink w:anchor="_Toc153871488" w:history="1">
            <w:r w:rsidR="00BF1924" w:rsidRPr="00042EEE">
              <w:rPr>
                <w:rStyle w:val="Hyperlink"/>
                <w:noProof/>
              </w:rPr>
              <w:t>LR reaction</w:t>
            </w:r>
            <w:r w:rsidR="00BF1924">
              <w:rPr>
                <w:noProof/>
                <w:webHidden/>
              </w:rPr>
              <w:tab/>
            </w:r>
            <w:r w:rsidR="00BF1924">
              <w:rPr>
                <w:noProof/>
                <w:webHidden/>
              </w:rPr>
              <w:fldChar w:fldCharType="begin"/>
            </w:r>
            <w:r w:rsidR="00BF1924">
              <w:rPr>
                <w:noProof/>
                <w:webHidden/>
              </w:rPr>
              <w:instrText xml:space="preserve"> PAGEREF _Toc153871488 \h </w:instrText>
            </w:r>
            <w:r w:rsidR="00BF1924">
              <w:rPr>
                <w:noProof/>
                <w:webHidden/>
              </w:rPr>
            </w:r>
            <w:r w:rsidR="00BF1924">
              <w:rPr>
                <w:noProof/>
                <w:webHidden/>
              </w:rPr>
              <w:fldChar w:fldCharType="separate"/>
            </w:r>
            <w:r w:rsidR="00BF1924">
              <w:rPr>
                <w:noProof/>
                <w:webHidden/>
              </w:rPr>
              <w:t>13</w:t>
            </w:r>
            <w:r w:rsidR="00BF1924">
              <w:rPr>
                <w:noProof/>
                <w:webHidden/>
              </w:rPr>
              <w:fldChar w:fldCharType="end"/>
            </w:r>
          </w:hyperlink>
        </w:p>
        <w:p w14:paraId="7D8C282A" w14:textId="7F8B6B2B" w:rsidR="00703B8A" w:rsidRPr="00BC77A5" w:rsidRDefault="00D4653D" w:rsidP="007263ED">
          <w:pPr>
            <w:rPr>
              <w:rFonts w:asciiTheme="minorHAnsi" w:hAnsiTheme="minorHAnsi" w:cstheme="minorHAnsi"/>
              <w:b/>
              <w:noProof/>
            </w:rPr>
          </w:pPr>
          <w:r w:rsidRPr="00BC77A5">
            <w:rPr>
              <w:rFonts w:asciiTheme="minorHAnsi" w:hAnsiTheme="minorHAnsi" w:cstheme="minorHAnsi"/>
              <w:i/>
              <w:iCs/>
            </w:rPr>
            <w:fldChar w:fldCharType="end"/>
          </w:r>
        </w:p>
      </w:sdtContent>
    </w:sdt>
    <w:p w14:paraId="6B1B414E" w14:textId="77777777" w:rsidR="00703B8A" w:rsidRPr="00BC77A5" w:rsidRDefault="00703B8A" w:rsidP="007263ED">
      <w:pPr>
        <w:rPr>
          <w:rFonts w:asciiTheme="minorHAnsi" w:eastAsiaTheme="majorEastAsia" w:hAnsiTheme="minorHAnsi" w:cstheme="minorHAnsi"/>
          <w:b/>
          <w:color w:val="000000" w:themeColor="text1"/>
        </w:rPr>
      </w:pPr>
      <w:r w:rsidRPr="00BC77A5">
        <w:rPr>
          <w:rFonts w:asciiTheme="minorHAnsi" w:hAnsiTheme="minorHAnsi" w:cstheme="minorHAnsi"/>
        </w:rPr>
        <w:br w:type="page"/>
      </w:r>
    </w:p>
    <w:p w14:paraId="42306822" w14:textId="4E2F9A7D" w:rsidR="00971543" w:rsidRPr="00BC77A5" w:rsidRDefault="00971543" w:rsidP="007263ED">
      <w:pPr>
        <w:pStyle w:val="Heading1"/>
        <w:rPr>
          <w:szCs w:val="24"/>
        </w:rPr>
      </w:pPr>
      <w:bookmarkStart w:id="0" w:name="_Toc153871479"/>
      <w:r w:rsidRPr="00BC77A5">
        <w:rPr>
          <w:szCs w:val="24"/>
        </w:rPr>
        <w:lastRenderedPageBreak/>
        <w:t>Planting</w:t>
      </w:r>
      <w:r w:rsidR="00FD75D5" w:rsidRPr="00BC77A5">
        <w:rPr>
          <w:szCs w:val="24"/>
        </w:rPr>
        <w:t xml:space="preserve"> &amp; Aphids</w:t>
      </w:r>
      <w:bookmarkEnd w:id="0"/>
    </w:p>
    <w:p w14:paraId="5617B120" w14:textId="69081FF6" w:rsidR="00971543" w:rsidRPr="00BC77A5" w:rsidRDefault="00971543" w:rsidP="007263ED">
      <w:pPr>
        <w:pStyle w:val="Heading2"/>
        <w:jc w:val="center"/>
        <w:rPr>
          <w:rFonts w:asciiTheme="minorHAnsi" w:hAnsiTheme="minorHAnsi" w:cstheme="minorHAnsi"/>
          <w:szCs w:val="24"/>
        </w:rPr>
      </w:pPr>
      <w:r w:rsidRPr="00BC77A5">
        <w:rPr>
          <w:rFonts w:asciiTheme="minorHAnsi" w:hAnsiTheme="minorHAnsi" w:cstheme="minorHAnsi"/>
          <w:szCs w:val="24"/>
        </w:rPr>
        <w:t>Date Updated: 2023 November 13</w:t>
      </w:r>
    </w:p>
    <w:p w14:paraId="2D348415" w14:textId="77777777" w:rsidR="00971543" w:rsidRPr="00BC77A5" w:rsidRDefault="00971543" w:rsidP="007263ED">
      <w:pPr>
        <w:rPr>
          <w:rFonts w:asciiTheme="minorHAnsi" w:hAnsiTheme="minorHAnsi" w:cstheme="minorHAnsi"/>
        </w:rPr>
      </w:pPr>
    </w:p>
    <w:p w14:paraId="3F92C9FC" w14:textId="7264C6B6" w:rsidR="00703B8A" w:rsidRPr="00BC77A5" w:rsidRDefault="00971543" w:rsidP="007263ED">
      <w:pPr>
        <w:rPr>
          <w:rFonts w:asciiTheme="minorHAnsi" w:hAnsiTheme="minorHAnsi" w:cstheme="minorHAnsi"/>
          <w:u w:val="single"/>
        </w:rPr>
      </w:pPr>
      <w:r w:rsidRPr="00BC77A5">
        <w:rPr>
          <w:rFonts w:asciiTheme="minorHAnsi" w:hAnsiTheme="minorHAnsi" w:cstheme="minorHAnsi"/>
          <w:u w:val="single"/>
        </w:rPr>
        <w:t xml:space="preserve">Procedure: </w:t>
      </w:r>
    </w:p>
    <w:p w14:paraId="382E2C96" w14:textId="65D6C63F" w:rsidR="00F52C8B" w:rsidRPr="00BC77A5" w:rsidRDefault="00F52C8B" w:rsidP="007263ED">
      <w:pPr>
        <w:pStyle w:val="ListParagraph"/>
        <w:numPr>
          <w:ilvl w:val="0"/>
          <w:numId w:val="6"/>
        </w:numPr>
        <w:rPr>
          <w:rFonts w:cstheme="minorHAnsi"/>
        </w:rPr>
      </w:pPr>
      <w:r w:rsidRPr="00BC77A5">
        <w:rPr>
          <w:rFonts w:cstheme="minorHAnsi"/>
        </w:rPr>
        <w:t>Evaluate plants</w:t>
      </w:r>
    </w:p>
    <w:p w14:paraId="01C7E0D7" w14:textId="324CB2E1" w:rsidR="00F52C8B" w:rsidRPr="00BC77A5" w:rsidRDefault="00F52C8B" w:rsidP="007263ED">
      <w:pPr>
        <w:pStyle w:val="ListParagraph"/>
        <w:numPr>
          <w:ilvl w:val="1"/>
          <w:numId w:val="6"/>
        </w:numPr>
        <w:rPr>
          <w:rFonts w:cstheme="minorHAnsi"/>
        </w:rPr>
      </w:pPr>
      <w:r w:rsidRPr="00BC77A5">
        <w:rPr>
          <w:rFonts w:cstheme="minorHAnsi"/>
        </w:rPr>
        <w:t>Dryness</w:t>
      </w:r>
    </w:p>
    <w:p w14:paraId="505DACA0" w14:textId="13177A9A" w:rsidR="00F52C8B" w:rsidRPr="00BC77A5" w:rsidRDefault="00F52C8B" w:rsidP="007263ED">
      <w:pPr>
        <w:pStyle w:val="ListParagraph"/>
        <w:numPr>
          <w:ilvl w:val="1"/>
          <w:numId w:val="6"/>
        </w:numPr>
        <w:rPr>
          <w:rFonts w:cstheme="minorHAnsi"/>
        </w:rPr>
      </w:pPr>
      <w:r w:rsidRPr="00BC77A5">
        <w:rPr>
          <w:rFonts w:cstheme="minorHAnsi"/>
        </w:rPr>
        <w:t>Deadness</w:t>
      </w:r>
    </w:p>
    <w:p w14:paraId="1E6F1E2F" w14:textId="516FBDB6" w:rsidR="00F52C8B" w:rsidRPr="00BC77A5" w:rsidRDefault="00F52C8B" w:rsidP="007263ED">
      <w:pPr>
        <w:pStyle w:val="ListParagraph"/>
        <w:numPr>
          <w:ilvl w:val="1"/>
          <w:numId w:val="6"/>
        </w:numPr>
        <w:rPr>
          <w:rFonts w:cstheme="minorHAnsi"/>
        </w:rPr>
      </w:pPr>
      <w:r w:rsidRPr="00BC77A5">
        <w:rPr>
          <w:rFonts w:cstheme="minorHAnsi"/>
        </w:rPr>
        <w:t>Aphid contamination</w:t>
      </w:r>
    </w:p>
    <w:p w14:paraId="5DFDA0CC" w14:textId="51A21732" w:rsidR="00F52C8B" w:rsidRPr="00BC77A5" w:rsidRDefault="00F52C8B" w:rsidP="007263ED">
      <w:pPr>
        <w:pStyle w:val="ListParagraph"/>
        <w:numPr>
          <w:ilvl w:val="2"/>
          <w:numId w:val="6"/>
        </w:numPr>
        <w:rPr>
          <w:rFonts w:cstheme="minorHAnsi"/>
        </w:rPr>
      </w:pPr>
      <w:r w:rsidRPr="00BC77A5">
        <w:rPr>
          <w:rFonts w:cstheme="minorHAnsi"/>
        </w:rPr>
        <w:t>If you find an aphid: text Tory or Katie.</w:t>
      </w:r>
    </w:p>
    <w:p w14:paraId="399A78C6" w14:textId="29160DF9" w:rsidR="00F52C8B" w:rsidRPr="00BC77A5" w:rsidRDefault="00F52C8B" w:rsidP="007263ED">
      <w:pPr>
        <w:pStyle w:val="ListParagraph"/>
        <w:numPr>
          <w:ilvl w:val="2"/>
          <w:numId w:val="6"/>
        </w:numPr>
        <w:rPr>
          <w:rFonts w:cstheme="minorHAnsi"/>
        </w:rPr>
      </w:pPr>
      <w:r w:rsidRPr="00BC77A5">
        <w:rPr>
          <w:rFonts w:cstheme="minorHAnsi"/>
        </w:rPr>
        <w:t>Isolate the plant, ideally in an aphid cage.</w:t>
      </w:r>
    </w:p>
    <w:p w14:paraId="62E27D7B" w14:textId="560D00F1" w:rsidR="00F52C8B" w:rsidRPr="00BC77A5" w:rsidRDefault="00F52C8B" w:rsidP="007263ED">
      <w:pPr>
        <w:pStyle w:val="ListParagraph"/>
        <w:numPr>
          <w:ilvl w:val="2"/>
          <w:numId w:val="6"/>
        </w:numPr>
        <w:rPr>
          <w:rFonts w:cstheme="minorHAnsi"/>
        </w:rPr>
      </w:pPr>
      <w:r w:rsidRPr="00BC77A5">
        <w:rPr>
          <w:rFonts w:cstheme="minorHAnsi"/>
        </w:rPr>
        <w:t xml:space="preserve">Check if there is a backup of that </w:t>
      </w:r>
      <w:r w:rsidR="00475AFC" w:rsidRPr="00BC77A5">
        <w:rPr>
          <w:rFonts w:cstheme="minorHAnsi"/>
        </w:rPr>
        <w:t>plant.</w:t>
      </w:r>
    </w:p>
    <w:p w14:paraId="4B50AF6C" w14:textId="149C66A5" w:rsidR="00F52C8B" w:rsidRPr="00BC77A5" w:rsidRDefault="00F52C8B" w:rsidP="007263ED">
      <w:pPr>
        <w:pStyle w:val="ListParagraph"/>
        <w:numPr>
          <w:ilvl w:val="3"/>
          <w:numId w:val="6"/>
        </w:numPr>
        <w:rPr>
          <w:rFonts w:cstheme="minorHAnsi"/>
        </w:rPr>
      </w:pPr>
      <w:r w:rsidRPr="00BC77A5">
        <w:rPr>
          <w:rFonts w:cstheme="minorHAnsi"/>
        </w:rPr>
        <w:t>If so, plant may have to be moved to the aphid room.</w:t>
      </w:r>
    </w:p>
    <w:p w14:paraId="4708DD84" w14:textId="49073FE7" w:rsidR="00F52C8B" w:rsidRPr="00BC77A5" w:rsidRDefault="00F52C8B" w:rsidP="007263ED">
      <w:pPr>
        <w:pStyle w:val="ListParagraph"/>
        <w:numPr>
          <w:ilvl w:val="2"/>
          <w:numId w:val="6"/>
        </w:numPr>
        <w:rPr>
          <w:rFonts w:cstheme="minorHAnsi"/>
          <w:i/>
          <w:iCs/>
        </w:rPr>
      </w:pPr>
      <w:r w:rsidRPr="00BC77A5">
        <w:rPr>
          <w:rFonts w:cstheme="minorHAnsi"/>
          <w:i/>
          <w:iCs/>
        </w:rPr>
        <w:t>Note: never go into the plant room after being in the aphid room on the same day.</w:t>
      </w:r>
    </w:p>
    <w:p w14:paraId="37B2FCBF" w14:textId="60760FEC" w:rsidR="00F52C8B" w:rsidRPr="00BC77A5" w:rsidRDefault="00F52C8B" w:rsidP="007263ED">
      <w:pPr>
        <w:pStyle w:val="ListParagraph"/>
        <w:numPr>
          <w:ilvl w:val="0"/>
          <w:numId w:val="6"/>
        </w:numPr>
        <w:rPr>
          <w:rFonts w:cstheme="minorHAnsi"/>
          <w:i/>
          <w:iCs/>
        </w:rPr>
      </w:pPr>
      <w:r w:rsidRPr="00BC77A5">
        <w:rPr>
          <w:rFonts w:cstheme="minorHAnsi"/>
        </w:rPr>
        <w:t>Pots</w:t>
      </w:r>
    </w:p>
    <w:p w14:paraId="3B5BF227" w14:textId="53A88D22" w:rsidR="00F52C8B" w:rsidRPr="00BC77A5" w:rsidRDefault="00683F5E" w:rsidP="007263ED">
      <w:pPr>
        <w:pStyle w:val="ListParagraph"/>
        <w:numPr>
          <w:ilvl w:val="1"/>
          <w:numId w:val="6"/>
        </w:numPr>
        <w:rPr>
          <w:rFonts w:cstheme="minorHAnsi"/>
          <w:i/>
          <w:iCs/>
        </w:rPr>
      </w:pPr>
      <w:r w:rsidRPr="00BC77A5">
        <w:rPr>
          <w:rFonts w:cstheme="minorHAnsi"/>
        </w:rPr>
        <w:t>Clear the sink.</w:t>
      </w:r>
    </w:p>
    <w:p w14:paraId="6E1FBB05" w14:textId="4C5D3ED2" w:rsidR="00683F5E" w:rsidRPr="00BC77A5" w:rsidRDefault="00683F5E" w:rsidP="007263ED">
      <w:pPr>
        <w:pStyle w:val="ListParagraph"/>
        <w:numPr>
          <w:ilvl w:val="1"/>
          <w:numId w:val="6"/>
        </w:numPr>
        <w:rPr>
          <w:rFonts w:cstheme="minorHAnsi"/>
          <w:i/>
          <w:iCs/>
        </w:rPr>
      </w:pPr>
      <w:r w:rsidRPr="00BC77A5">
        <w:rPr>
          <w:rFonts w:cstheme="minorHAnsi"/>
        </w:rPr>
        <w:t>Empty soil from the old pots (after freezing) into the trash bag.</w:t>
      </w:r>
    </w:p>
    <w:p w14:paraId="02F3D760" w14:textId="4385D98E" w:rsidR="00683F5E" w:rsidRPr="00BC77A5" w:rsidRDefault="00683F5E" w:rsidP="007263ED">
      <w:pPr>
        <w:pStyle w:val="ListParagraph"/>
        <w:numPr>
          <w:ilvl w:val="2"/>
          <w:numId w:val="6"/>
        </w:numPr>
        <w:rPr>
          <w:rFonts w:cstheme="minorHAnsi"/>
          <w:i/>
          <w:iCs/>
        </w:rPr>
      </w:pPr>
      <w:r w:rsidRPr="00BC77A5">
        <w:rPr>
          <w:rFonts w:cstheme="minorHAnsi"/>
          <w:i/>
          <w:iCs/>
        </w:rPr>
        <w:t>Note: do not leave defrosting trash bags out for &gt;3 days.</w:t>
      </w:r>
    </w:p>
    <w:p w14:paraId="1A3F7397" w14:textId="5C039E58" w:rsidR="00683F5E" w:rsidRPr="00BC77A5" w:rsidRDefault="00683F5E" w:rsidP="007263ED">
      <w:pPr>
        <w:pStyle w:val="ListParagraph"/>
        <w:numPr>
          <w:ilvl w:val="1"/>
          <w:numId w:val="6"/>
        </w:numPr>
        <w:rPr>
          <w:rFonts w:cstheme="minorHAnsi"/>
          <w:i/>
          <w:iCs/>
        </w:rPr>
      </w:pPr>
      <w:r w:rsidRPr="00BC77A5">
        <w:rPr>
          <w:rFonts w:cstheme="minorHAnsi"/>
        </w:rPr>
        <w:t>Place empty old pots in sink and scrub/rinse to remove dirt.</w:t>
      </w:r>
    </w:p>
    <w:p w14:paraId="43B58545" w14:textId="797FC248" w:rsidR="00683F5E" w:rsidRPr="00BC77A5" w:rsidRDefault="00683F5E" w:rsidP="007263ED">
      <w:pPr>
        <w:pStyle w:val="ListParagraph"/>
        <w:numPr>
          <w:ilvl w:val="1"/>
          <w:numId w:val="6"/>
        </w:numPr>
        <w:rPr>
          <w:rFonts w:cstheme="minorHAnsi"/>
          <w:i/>
          <w:iCs/>
        </w:rPr>
      </w:pPr>
      <w:r w:rsidRPr="00BC77A5">
        <w:rPr>
          <w:rFonts w:cstheme="minorHAnsi"/>
        </w:rPr>
        <w:t xml:space="preserve">Add 1:10 </w:t>
      </w:r>
      <w:r w:rsidR="00FD75D5" w:rsidRPr="00BC77A5">
        <w:rPr>
          <w:rFonts w:cstheme="minorHAnsi"/>
        </w:rPr>
        <w:t>bleach to water</w:t>
      </w:r>
      <w:r w:rsidRPr="00BC77A5">
        <w:rPr>
          <w:rFonts w:cstheme="minorHAnsi"/>
        </w:rPr>
        <w:t xml:space="preserve"> (by eye) into </w:t>
      </w:r>
      <w:r w:rsidR="00475AFC" w:rsidRPr="00BC77A5">
        <w:rPr>
          <w:rFonts w:cstheme="minorHAnsi"/>
        </w:rPr>
        <w:t>a tub in the sink and soak scrubbed/rinsed pots for ~12 hours.</w:t>
      </w:r>
    </w:p>
    <w:p w14:paraId="7076A390" w14:textId="5FD81BC8" w:rsidR="00475AFC" w:rsidRPr="00BC77A5" w:rsidRDefault="00475AFC" w:rsidP="007263ED">
      <w:pPr>
        <w:pStyle w:val="ListParagraph"/>
        <w:numPr>
          <w:ilvl w:val="1"/>
          <w:numId w:val="6"/>
        </w:numPr>
        <w:rPr>
          <w:rFonts w:cstheme="minorHAnsi"/>
          <w:i/>
          <w:iCs/>
        </w:rPr>
      </w:pPr>
      <w:r w:rsidRPr="00BC77A5">
        <w:rPr>
          <w:rFonts w:cstheme="minorHAnsi"/>
        </w:rPr>
        <w:t>Rinse off the bleach from the pots and set on bench to dry.</w:t>
      </w:r>
    </w:p>
    <w:p w14:paraId="4A75A8C5" w14:textId="74C94D6E" w:rsidR="00475AFC" w:rsidRPr="00BC77A5" w:rsidRDefault="00475AFC" w:rsidP="007263ED">
      <w:pPr>
        <w:pStyle w:val="ListParagraph"/>
        <w:numPr>
          <w:ilvl w:val="2"/>
          <w:numId w:val="6"/>
        </w:numPr>
        <w:rPr>
          <w:rFonts w:cstheme="minorHAnsi"/>
          <w:i/>
          <w:iCs/>
        </w:rPr>
      </w:pPr>
      <w:r w:rsidRPr="00BC77A5">
        <w:rPr>
          <w:rFonts w:cstheme="minorHAnsi"/>
          <w:i/>
          <w:iCs/>
        </w:rPr>
        <w:t xml:space="preserve">Note: be careful not to get bleach on clothes or hands. </w:t>
      </w:r>
    </w:p>
    <w:p w14:paraId="179923B3" w14:textId="5DC83B10" w:rsidR="00475AFC" w:rsidRPr="00BC77A5" w:rsidRDefault="00475AFC" w:rsidP="007263ED">
      <w:pPr>
        <w:pStyle w:val="ListParagraph"/>
        <w:numPr>
          <w:ilvl w:val="0"/>
          <w:numId w:val="6"/>
        </w:numPr>
        <w:rPr>
          <w:rFonts w:cstheme="minorHAnsi"/>
          <w:i/>
          <w:iCs/>
        </w:rPr>
      </w:pPr>
      <w:r w:rsidRPr="00BC77A5">
        <w:rPr>
          <w:rFonts w:cstheme="minorHAnsi"/>
        </w:rPr>
        <w:t>Planting</w:t>
      </w:r>
    </w:p>
    <w:p w14:paraId="215C93DF" w14:textId="0618B5E9" w:rsidR="00683F5E" w:rsidRPr="00BC77A5" w:rsidRDefault="00915787" w:rsidP="007263ED">
      <w:pPr>
        <w:pStyle w:val="ListParagraph"/>
        <w:numPr>
          <w:ilvl w:val="1"/>
          <w:numId w:val="6"/>
        </w:numPr>
        <w:rPr>
          <w:rFonts w:cstheme="minorHAnsi"/>
          <w:i/>
          <w:iCs/>
        </w:rPr>
      </w:pPr>
      <w:r w:rsidRPr="00BC77A5">
        <w:rPr>
          <w:rFonts w:cstheme="minorHAnsi"/>
        </w:rPr>
        <w:t>Use dry pots with two trays underneath and up to 6 pots/tray.</w:t>
      </w:r>
    </w:p>
    <w:p w14:paraId="1EC4DAD7" w14:textId="27227EDF" w:rsidR="00915787" w:rsidRPr="00BC77A5" w:rsidRDefault="00915787" w:rsidP="007263ED">
      <w:pPr>
        <w:pStyle w:val="ListParagraph"/>
        <w:numPr>
          <w:ilvl w:val="2"/>
          <w:numId w:val="6"/>
        </w:numPr>
        <w:rPr>
          <w:rFonts w:cstheme="minorHAnsi"/>
          <w:i/>
          <w:iCs/>
        </w:rPr>
      </w:pPr>
      <w:r w:rsidRPr="00BC77A5">
        <w:rPr>
          <w:rFonts w:cstheme="minorHAnsi"/>
        </w:rPr>
        <w:t xml:space="preserve">Use smaller pots for plants like fava bean/pea and bigger pots for plants like barley/cucumber. </w:t>
      </w:r>
    </w:p>
    <w:p w14:paraId="0BADC4B1" w14:textId="7B0875A0" w:rsidR="00915787" w:rsidRPr="00BC77A5" w:rsidRDefault="00915787" w:rsidP="007263ED">
      <w:pPr>
        <w:pStyle w:val="ListParagraph"/>
        <w:numPr>
          <w:ilvl w:val="1"/>
          <w:numId w:val="6"/>
        </w:numPr>
        <w:rPr>
          <w:rFonts w:cstheme="minorHAnsi"/>
          <w:i/>
          <w:iCs/>
        </w:rPr>
      </w:pPr>
      <w:r w:rsidRPr="00BC77A5">
        <w:rPr>
          <w:rFonts w:cstheme="minorHAnsi"/>
        </w:rPr>
        <w:t xml:space="preserve">Loosen a bag of soil and fill pots up to inner rim. </w:t>
      </w:r>
    </w:p>
    <w:p w14:paraId="10DFD3E4" w14:textId="66C0CD8F" w:rsidR="00CD17FB" w:rsidRPr="00BC77A5" w:rsidRDefault="00CD17FB" w:rsidP="007263ED">
      <w:pPr>
        <w:pStyle w:val="ListParagraph"/>
        <w:numPr>
          <w:ilvl w:val="1"/>
          <w:numId w:val="6"/>
        </w:numPr>
        <w:rPr>
          <w:rFonts w:cstheme="minorHAnsi"/>
          <w:i/>
          <w:iCs/>
        </w:rPr>
      </w:pPr>
      <w:r w:rsidRPr="00BC77A5">
        <w:rPr>
          <w:rFonts w:cstheme="minorHAnsi"/>
        </w:rPr>
        <w:t xml:space="preserve">Seeds are located in the fridge on the second shelf. </w:t>
      </w:r>
    </w:p>
    <w:p w14:paraId="05BD4D3B" w14:textId="138961A4" w:rsidR="00CD17FB" w:rsidRPr="00BC77A5" w:rsidRDefault="00CD17FB" w:rsidP="007263ED">
      <w:pPr>
        <w:pStyle w:val="ListParagraph"/>
        <w:numPr>
          <w:ilvl w:val="2"/>
          <w:numId w:val="6"/>
        </w:numPr>
        <w:rPr>
          <w:rFonts w:cstheme="minorHAnsi"/>
          <w:i/>
          <w:iCs/>
        </w:rPr>
      </w:pPr>
      <w:r w:rsidRPr="00BC77A5">
        <w:rPr>
          <w:rFonts w:cstheme="minorHAnsi"/>
        </w:rPr>
        <w:t>Use Johnny’s seeds.</w:t>
      </w:r>
    </w:p>
    <w:p w14:paraId="2253221F" w14:textId="46D060C0" w:rsidR="00CD17FB" w:rsidRPr="00BC77A5" w:rsidRDefault="00CD17FB" w:rsidP="007263ED">
      <w:pPr>
        <w:pStyle w:val="ListParagraph"/>
        <w:numPr>
          <w:ilvl w:val="1"/>
          <w:numId w:val="6"/>
        </w:numPr>
        <w:rPr>
          <w:rFonts w:cstheme="minorHAnsi"/>
          <w:i/>
          <w:iCs/>
        </w:rPr>
      </w:pPr>
      <w:r w:rsidRPr="00BC77A5">
        <w:rPr>
          <w:rFonts w:cstheme="minorHAnsi"/>
        </w:rPr>
        <w:t xml:space="preserve">Plant seeds according to the post-it note </w:t>
      </w:r>
      <w:r w:rsidR="00A35B0E" w:rsidRPr="00BC77A5">
        <w:rPr>
          <w:rFonts w:cstheme="minorHAnsi"/>
        </w:rPr>
        <w:t>on the countertop shelf.</w:t>
      </w:r>
      <w:r w:rsidR="004212A7" w:rsidRPr="00BC77A5">
        <w:rPr>
          <w:rFonts w:cstheme="minorHAnsi"/>
        </w:rPr>
        <w:t xml:space="preserve"> </w:t>
      </w:r>
    </w:p>
    <w:p w14:paraId="3699DE10" w14:textId="77777777" w:rsidR="00BA797C" w:rsidRPr="00BC77A5" w:rsidRDefault="00BA797C" w:rsidP="007263ED">
      <w:pPr>
        <w:pStyle w:val="ListParagraph"/>
        <w:ind w:left="1440"/>
        <w:rPr>
          <w:rFonts w:cstheme="minorHAnsi"/>
          <w:i/>
          <w:iCs/>
        </w:rPr>
      </w:pPr>
    </w:p>
    <w:tbl>
      <w:tblPr>
        <w:tblStyle w:val="TableGrid"/>
        <w:tblW w:w="0" w:type="auto"/>
        <w:tblInd w:w="1080" w:type="dxa"/>
        <w:tblLook w:val="04A0" w:firstRow="1" w:lastRow="0" w:firstColumn="1" w:lastColumn="0" w:noHBand="0" w:noVBand="1"/>
      </w:tblPr>
      <w:tblGrid>
        <w:gridCol w:w="4141"/>
        <w:gridCol w:w="4129"/>
      </w:tblGrid>
      <w:tr w:rsidR="00BA797C" w:rsidRPr="00BC77A5" w14:paraId="3C509687" w14:textId="77777777" w:rsidTr="00BA797C">
        <w:tc>
          <w:tcPr>
            <w:tcW w:w="4141" w:type="dxa"/>
          </w:tcPr>
          <w:p w14:paraId="52357D8A" w14:textId="0B41BC94" w:rsidR="00BA797C" w:rsidRPr="00BC77A5" w:rsidRDefault="00BA797C" w:rsidP="007263ED">
            <w:pPr>
              <w:rPr>
                <w:rFonts w:asciiTheme="minorHAnsi" w:hAnsiTheme="minorHAnsi" w:cstheme="minorHAnsi"/>
              </w:rPr>
            </w:pPr>
            <w:r w:rsidRPr="00BC77A5">
              <w:rPr>
                <w:rFonts w:asciiTheme="minorHAnsi" w:hAnsiTheme="minorHAnsi" w:cstheme="minorHAnsi"/>
              </w:rPr>
              <w:t>Cucumbers</w:t>
            </w:r>
          </w:p>
        </w:tc>
        <w:tc>
          <w:tcPr>
            <w:tcW w:w="4129" w:type="dxa"/>
          </w:tcPr>
          <w:p w14:paraId="691DEE6C" w14:textId="5DB4EEEE" w:rsidR="00BA797C" w:rsidRPr="00BC77A5" w:rsidRDefault="00BA797C" w:rsidP="007263ED">
            <w:pPr>
              <w:rPr>
                <w:rFonts w:asciiTheme="minorHAnsi" w:hAnsiTheme="minorHAnsi" w:cstheme="minorHAnsi"/>
              </w:rPr>
            </w:pPr>
            <w:r w:rsidRPr="00BC77A5">
              <w:rPr>
                <w:rFonts w:asciiTheme="minorHAnsi" w:hAnsiTheme="minorHAnsi" w:cstheme="minorHAnsi"/>
              </w:rPr>
              <w:t>3 seeds/pot</w:t>
            </w:r>
          </w:p>
        </w:tc>
      </w:tr>
      <w:tr w:rsidR="00BA797C" w:rsidRPr="00BC77A5" w14:paraId="0FFD9E97" w14:textId="77777777" w:rsidTr="00BA797C">
        <w:tc>
          <w:tcPr>
            <w:tcW w:w="4141" w:type="dxa"/>
          </w:tcPr>
          <w:p w14:paraId="7AAB8518" w14:textId="30EDE4ED" w:rsidR="00BA797C" w:rsidRPr="00BC77A5" w:rsidRDefault="00BA797C" w:rsidP="007263ED">
            <w:pPr>
              <w:rPr>
                <w:rFonts w:asciiTheme="minorHAnsi" w:hAnsiTheme="minorHAnsi" w:cstheme="minorHAnsi"/>
              </w:rPr>
            </w:pPr>
            <w:r w:rsidRPr="00BC77A5">
              <w:rPr>
                <w:rFonts w:asciiTheme="minorHAnsi" w:hAnsiTheme="minorHAnsi" w:cstheme="minorHAnsi"/>
              </w:rPr>
              <w:t>Beans</w:t>
            </w:r>
          </w:p>
        </w:tc>
        <w:tc>
          <w:tcPr>
            <w:tcW w:w="4129" w:type="dxa"/>
          </w:tcPr>
          <w:p w14:paraId="211DD192" w14:textId="32F55BD7" w:rsidR="00BA797C" w:rsidRPr="00BC77A5" w:rsidRDefault="00BA797C" w:rsidP="007263ED">
            <w:pPr>
              <w:rPr>
                <w:rFonts w:asciiTheme="minorHAnsi" w:hAnsiTheme="minorHAnsi" w:cstheme="minorHAnsi"/>
              </w:rPr>
            </w:pPr>
            <w:r w:rsidRPr="00BC77A5">
              <w:rPr>
                <w:rFonts w:asciiTheme="minorHAnsi" w:hAnsiTheme="minorHAnsi" w:cstheme="minorHAnsi"/>
              </w:rPr>
              <w:t>4 beans/pot</w:t>
            </w:r>
          </w:p>
        </w:tc>
      </w:tr>
      <w:tr w:rsidR="00BA797C" w:rsidRPr="00BC77A5" w14:paraId="22C571DB" w14:textId="77777777" w:rsidTr="00BA797C">
        <w:tc>
          <w:tcPr>
            <w:tcW w:w="4141" w:type="dxa"/>
          </w:tcPr>
          <w:p w14:paraId="0FB9C473" w14:textId="3609BB88" w:rsidR="00BA797C" w:rsidRPr="00BC77A5" w:rsidRDefault="00BA797C" w:rsidP="007263ED">
            <w:pPr>
              <w:rPr>
                <w:rFonts w:asciiTheme="minorHAnsi" w:hAnsiTheme="minorHAnsi" w:cstheme="minorHAnsi"/>
              </w:rPr>
            </w:pPr>
            <w:r w:rsidRPr="00BC77A5">
              <w:rPr>
                <w:rFonts w:asciiTheme="minorHAnsi" w:hAnsiTheme="minorHAnsi" w:cstheme="minorHAnsi"/>
              </w:rPr>
              <w:t>Turnips</w:t>
            </w:r>
          </w:p>
        </w:tc>
        <w:tc>
          <w:tcPr>
            <w:tcW w:w="4129" w:type="dxa"/>
          </w:tcPr>
          <w:p w14:paraId="64B22F17" w14:textId="4CA7BD19" w:rsidR="00BA797C" w:rsidRPr="00BC77A5" w:rsidRDefault="00BA797C" w:rsidP="007263ED">
            <w:pPr>
              <w:rPr>
                <w:rFonts w:asciiTheme="minorHAnsi" w:hAnsiTheme="minorHAnsi" w:cstheme="minorHAnsi"/>
              </w:rPr>
            </w:pPr>
            <w:r w:rsidRPr="00BC77A5">
              <w:rPr>
                <w:rFonts w:asciiTheme="minorHAnsi" w:hAnsiTheme="minorHAnsi" w:cstheme="minorHAnsi"/>
              </w:rPr>
              <w:t>1 pinch/pot</w:t>
            </w:r>
          </w:p>
        </w:tc>
      </w:tr>
      <w:tr w:rsidR="00BA797C" w:rsidRPr="00BC77A5" w14:paraId="39D72A11" w14:textId="77777777" w:rsidTr="00BA797C">
        <w:tc>
          <w:tcPr>
            <w:tcW w:w="4141" w:type="dxa"/>
          </w:tcPr>
          <w:p w14:paraId="0BAD92A3" w14:textId="6726CD2A" w:rsidR="00BA797C" w:rsidRPr="00BC77A5" w:rsidRDefault="00BA797C" w:rsidP="007263ED">
            <w:pPr>
              <w:rPr>
                <w:rFonts w:asciiTheme="minorHAnsi" w:hAnsiTheme="minorHAnsi" w:cstheme="minorHAnsi"/>
              </w:rPr>
            </w:pPr>
            <w:r w:rsidRPr="00BC77A5">
              <w:rPr>
                <w:rFonts w:asciiTheme="minorHAnsi" w:hAnsiTheme="minorHAnsi" w:cstheme="minorHAnsi"/>
              </w:rPr>
              <w:t>Barley</w:t>
            </w:r>
          </w:p>
        </w:tc>
        <w:tc>
          <w:tcPr>
            <w:tcW w:w="4129" w:type="dxa"/>
          </w:tcPr>
          <w:p w14:paraId="1CDF33E9" w14:textId="2F37B2B2" w:rsidR="00BA797C" w:rsidRPr="00BC77A5" w:rsidRDefault="00BA797C" w:rsidP="007263ED">
            <w:pPr>
              <w:rPr>
                <w:rFonts w:asciiTheme="minorHAnsi" w:hAnsiTheme="minorHAnsi" w:cstheme="minorHAnsi"/>
              </w:rPr>
            </w:pPr>
            <w:r w:rsidRPr="00BC77A5">
              <w:rPr>
                <w:rFonts w:asciiTheme="minorHAnsi" w:hAnsiTheme="minorHAnsi" w:cstheme="minorHAnsi"/>
              </w:rPr>
              <w:t>1 pinch/pot</w:t>
            </w:r>
          </w:p>
        </w:tc>
      </w:tr>
      <w:tr w:rsidR="00BA797C" w:rsidRPr="00BC77A5" w14:paraId="729ADA96" w14:textId="77777777" w:rsidTr="00BA797C">
        <w:trPr>
          <w:trHeight w:val="56"/>
        </w:trPr>
        <w:tc>
          <w:tcPr>
            <w:tcW w:w="4141" w:type="dxa"/>
          </w:tcPr>
          <w:p w14:paraId="0E759F67" w14:textId="7574E992" w:rsidR="00BA797C" w:rsidRPr="00BC77A5" w:rsidRDefault="00BA797C" w:rsidP="007263ED">
            <w:pPr>
              <w:rPr>
                <w:rFonts w:asciiTheme="minorHAnsi" w:hAnsiTheme="minorHAnsi" w:cstheme="minorHAnsi"/>
              </w:rPr>
            </w:pPr>
            <w:r w:rsidRPr="00BC77A5">
              <w:rPr>
                <w:rFonts w:asciiTheme="minorHAnsi" w:hAnsiTheme="minorHAnsi" w:cstheme="minorHAnsi"/>
              </w:rPr>
              <w:t>Dock</w:t>
            </w:r>
          </w:p>
        </w:tc>
        <w:tc>
          <w:tcPr>
            <w:tcW w:w="4129" w:type="dxa"/>
          </w:tcPr>
          <w:p w14:paraId="5170E1FF" w14:textId="7B045A8C" w:rsidR="00BA797C" w:rsidRPr="00BC77A5" w:rsidRDefault="00BA797C" w:rsidP="007263ED">
            <w:pPr>
              <w:rPr>
                <w:rFonts w:asciiTheme="minorHAnsi" w:hAnsiTheme="minorHAnsi" w:cstheme="minorHAnsi"/>
              </w:rPr>
            </w:pPr>
            <w:r w:rsidRPr="00BC77A5">
              <w:rPr>
                <w:rFonts w:asciiTheme="minorHAnsi" w:hAnsiTheme="minorHAnsi" w:cstheme="minorHAnsi"/>
              </w:rPr>
              <w:t>1 pinch/pot</w:t>
            </w:r>
          </w:p>
        </w:tc>
      </w:tr>
    </w:tbl>
    <w:p w14:paraId="4447F4FB" w14:textId="77777777" w:rsidR="00BA797C" w:rsidRPr="00BC77A5" w:rsidRDefault="00BA797C" w:rsidP="007263ED">
      <w:pPr>
        <w:ind w:left="1080"/>
        <w:rPr>
          <w:rFonts w:asciiTheme="minorHAnsi" w:hAnsiTheme="minorHAnsi" w:cstheme="minorHAnsi"/>
          <w:i/>
          <w:iCs/>
        </w:rPr>
      </w:pPr>
    </w:p>
    <w:p w14:paraId="0238E6A3" w14:textId="17D42B04" w:rsidR="00BA797C" w:rsidRPr="00BC77A5" w:rsidRDefault="00BA797C" w:rsidP="007263ED">
      <w:pPr>
        <w:pStyle w:val="ListParagraph"/>
        <w:numPr>
          <w:ilvl w:val="2"/>
          <w:numId w:val="6"/>
        </w:numPr>
        <w:rPr>
          <w:rFonts w:cstheme="minorHAnsi"/>
          <w:i/>
          <w:iCs/>
        </w:rPr>
      </w:pPr>
      <w:r w:rsidRPr="00BC77A5">
        <w:rPr>
          <w:rFonts w:cstheme="minorHAnsi"/>
          <w:i/>
          <w:iCs/>
        </w:rPr>
        <w:t>Note: calculate any fava plants 2 weeks before experiments</w:t>
      </w:r>
    </w:p>
    <w:p w14:paraId="582E8949" w14:textId="0384C2B8" w:rsidR="00BA797C" w:rsidRPr="00BC77A5" w:rsidRDefault="00BA797C" w:rsidP="007263ED">
      <w:pPr>
        <w:pStyle w:val="ListParagraph"/>
        <w:numPr>
          <w:ilvl w:val="2"/>
          <w:numId w:val="6"/>
        </w:numPr>
        <w:rPr>
          <w:rFonts w:cstheme="minorHAnsi"/>
          <w:i/>
          <w:iCs/>
        </w:rPr>
      </w:pPr>
      <w:r w:rsidRPr="00BC77A5">
        <w:rPr>
          <w:rFonts w:cstheme="minorHAnsi"/>
          <w:i/>
          <w:iCs/>
        </w:rPr>
        <w:t>Note: always make sure there are at least 12 fava bean plants for the aphids.</w:t>
      </w:r>
    </w:p>
    <w:p w14:paraId="76CE8462" w14:textId="253E3D74" w:rsidR="00BA797C" w:rsidRPr="00BC77A5" w:rsidRDefault="00BA797C" w:rsidP="007263ED">
      <w:pPr>
        <w:pStyle w:val="ListParagraph"/>
        <w:numPr>
          <w:ilvl w:val="0"/>
          <w:numId w:val="6"/>
        </w:numPr>
        <w:rPr>
          <w:rFonts w:cstheme="minorHAnsi"/>
          <w:i/>
          <w:iCs/>
        </w:rPr>
      </w:pPr>
      <w:r w:rsidRPr="00BC77A5">
        <w:rPr>
          <w:rFonts w:cstheme="minorHAnsi"/>
        </w:rPr>
        <w:t>Watering</w:t>
      </w:r>
    </w:p>
    <w:p w14:paraId="248951DC" w14:textId="138BB641" w:rsidR="00BA797C" w:rsidRPr="00BC77A5" w:rsidRDefault="00F46F21" w:rsidP="007263ED">
      <w:pPr>
        <w:pStyle w:val="ListParagraph"/>
        <w:numPr>
          <w:ilvl w:val="1"/>
          <w:numId w:val="6"/>
        </w:numPr>
        <w:rPr>
          <w:rFonts w:cstheme="minorHAnsi"/>
        </w:rPr>
      </w:pPr>
      <w:r w:rsidRPr="00BC77A5">
        <w:rPr>
          <w:rFonts w:cstheme="minorHAnsi"/>
        </w:rPr>
        <w:t xml:space="preserve">The hose </w:t>
      </w:r>
      <w:r w:rsidR="00FD75D5" w:rsidRPr="00BC77A5">
        <w:rPr>
          <w:rFonts w:cstheme="minorHAnsi"/>
        </w:rPr>
        <w:t>is in</w:t>
      </w:r>
      <w:r w:rsidRPr="00BC77A5">
        <w:rPr>
          <w:rFonts w:cstheme="minorHAnsi"/>
        </w:rPr>
        <w:t xml:space="preserve"> the adjacent room. </w:t>
      </w:r>
    </w:p>
    <w:p w14:paraId="6D7D1CF1" w14:textId="63656521" w:rsidR="00F46F21" w:rsidRPr="00BC77A5" w:rsidRDefault="00F46F21" w:rsidP="007263ED">
      <w:pPr>
        <w:pStyle w:val="ListParagraph"/>
        <w:numPr>
          <w:ilvl w:val="1"/>
          <w:numId w:val="6"/>
        </w:numPr>
        <w:rPr>
          <w:rFonts w:cstheme="minorHAnsi"/>
        </w:rPr>
      </w:pPr>
      <w:r w:rsidRPr="00BC77A5">
        <w:rPr>
          <w:rFonts w:cstheme="minorHAnsi"/>
        </w:rPr>
        <w:t xml:space="preserve">Turn on the tap in the adjacent room and the switch for the water in located on the hose nozzle. </w:t>
      </w:r>
    </w:p>
    <w:p w14:paraId="5B5F0439" w14:textId="5B37A051" w:rsidR="00F46F21" w:rsidRPr="00BC77A5" w:rsidRDefault="00F46F21" w:rsidP="007263ED">
      <w:pPr>
        <w:pStyle w:val="ListParagraph"/>
        <w:numPr>
          <w:ilvl w:val="1"/>
          <w:numId w:val="6"/>
        </w:numPr>
        <w:rPr>
          <w:rFonts w:cstheme="minorHAnsi"/>
        </w:rPr>
      </w:pPr>
      <w:r w:rsidRPr="00BC77A5">
        <w:rPr>
          <w:rFonts w:cstheme="minorHAnsi"/>
        </w:rPr>
        <w:t>3 secs/plant on high setting.</w:t>
      </w:r>
    </w:p>
    <w:p w14:paraId="388B4B1E" w14:textId="0DE5E171" w:rsidR="00F46F21" w:rsidRPr="00BC77A5" w:rsidRDefault="00F46F21" w:rsidP="007263ED">
      <w:pPr>
        <w:pStyle w:val="ListParagraph"/>
        <w:numPr>
          <w:ilvl w:val="0"/>
          <w:numId w:val="6"/>
        </w:numPr>
        <w:rPr>
          <w:rFonts w:cstheme="minorHAnsi"/>
        </w:rPr>
      </w:pPr>
      <w:r w:rsidRPr="00BC77A5">
        <w:rPr>
          <w:rFonts w:cstheme="minorHAnsi"/>
        </w:rPr>
        <w:t>Sacrificing Plants to the Aphids</w:t>
      </w:r>
    </w:p>
    <w:p w14:paraId="5C491BAB" w14:textId="633A33BE" w:rsidR="00F46F21" w:rsidRPr="00BC77A5" w:rsidRDefault="00601F56" w:rsidP="007263ED">
      <w:pPr>
        <w:pStyle w:val="ListParagraph"/>
        <w:numPr>
          <w:ilvl w:val="1"/>
          <w:numId w:val="6"/>
        </w:numPr>
        <w:rPr>
          <w:rFonts w:cstheme="minorHAnsi"/>
        </w:rPr>
      </w:pPr>
      <w:r w:rsidRPr="00BC77A5">
        <w:rPr>
          <w:rFonts w:cstheme="minorHAnsi"/>
        </w:rPr>
        <w:lastRenderedPageBreak/>
        <w:t>Info in on door</w:t>
      </w:r>
    </w:p>
    <w:p w14:paraId="2C5530ED" w14:textId="77777777" w:rsidR="00FD75D5" w:rsidRPr="00BC77A5" w:rsidRDefault="00FD75D5" w:rsidP="007263ED">
      <w:pPr>
        <w:rPr>
          <w:rFonts w:asciiTheme="minorHAnsi" w:hAnsiTheme="minorHAnsi" w:cstheme="minorHAnsi"/>
        </w:rPr>
      </w:pPr>
    </w:p>
    <w:p w14:paraId="6C625538" w14:textId="6C30EF32" w:rsidR="009951D2" w:rsidRPr="00BC77A5" w:rsidRDefault="009951D2" w:rsidP="007263ED">
      <w:pPr>
        <w:jc w:val="center"/>
        <w:rPr>
          <w:rFonts w:asciiTheme="minorHAnsi" w:hAnsiTheme="minorHAnsi" w:cstheme="minorHAnsi"/>
        </w:rPr>
      </w:pPr>
      <w:r w:rsidRPr="00BC77A5">
        <w:rPr>
          <w:rFonts w:asciiTheme="minorHAnsi" w:hAnsiTheme="minorHAnsi" w:cstheme="minorHAnsi"/>
          <w:noProof/>
        </w:rPr>
        <w:drawing>
          <wp:inline distT="0" distB="0" distL="0" distR="0" wp14:anchorId="2CFCA291" wp14:editId="31775524">
            <wp:extent cx="2779123" cy="3634974"/>
            <wp:effectExtent l="0" t="0" r="2540" b="0"/>
            <wp:docPr id="142795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52679" name="Picture 1427952679"/>
                    <pic:cNvPicPr/>
                  </pic:nvPicPr>
                  <pic:blipFill rotWithShape="1">
                    <a:blip r:embed="rId8" cstate="print">
                      <a:extLst>
                        <a:ext uri="{28A0092B-C50C-407E-A947-70E740481C1C}">
                          <a14:useLocalDpi xmlns:a14="http://schemas.microsoft.com/office/drawing/2010/main" val="0"/>
                        </a:ext>
                      </a:extLst>
                    </a:blip>
                    <a:srcRect l="12955" t="16691" r="17172" b="14764"/>
                    <a:stretch/>
                  </pic:blipFill>
                  <pic:spPr bwMode="auto">
                    <a:xfrm>
                      <a:off x="0" y="0"/>
                      <a:ext cx="2780409" cy="3636656"/>
                    </a:xfrm>
                    <a:prstGeom prst="rect">
                      <a:avLst/>
                    </a:prstGeom>
                    <a:ln>
                      <a:noFill/>
                    </a:ln>
                    <a:extLst>
                      <a:ext uri="{53640926-AAD7-44D8-BBD7-CCE9431645EC}">
                        <a14:shadowObscured xmlns:a14="http://schemas.microsoft.com/office/drawing/2010/main"/>
                      </a:ext>
                    </a:extLst>
                  </pic:spPr>
                </pic:pic>
              </a:graphicData>
            </a:graphic>
          </wp:inline>
        </w:drawing>
      </w:r>
    </w:p>
    <w:p w14:paraId="70D78D40" w14:textId="77777777" w:rsidR="009951D2" w:rsidRPr="00BC77A5" w:rsidRDefault="009951D2" w:rsidP="007263ED">
      <w:pPr>
        <w:pStyle w:val="ListParagraph"/>
        <w:ind w:left="1440"/>
        <w:rPr>
          <w:rFonts w:cstheme="minorHAnsi"/>
        </w:rPr>
      </w:pPr>
    </w:p>
    <w:p w14:paraId="0ADDAC21" w14:textId="777EE53D" w:rsidR="00601F56" w:rsidRPr="00BC77A5" w:rsidRDefault="00601F56" w:rsidP="007263ED">
      <w:pPr>
        <w:pStyle w:val="ListParagraph"/>
        <w:numPr>
          <w:ilvl w:val="1"/>
          <w:numId w:val="6"/>
        </w:numPr>
        <w:rPr>
          <w:rFonts w:cstheme="minorHAnsi"/>
        </w:rPr>
      </w:pPr>
      <w:r w:rsidRPr="00BC77A5">
        <w:rPr>
          <w:rFonts w:cstheme="minorHAnsi"/>
        </w:rPr>
        <w:t>Take out ¾ of the plants in a cage and put them in a trash bag.</w:t>
      </w:r>
    </w:p>
    <w:p w14:paraId="133E507B" w14:textId="6D930D9B" w:rsidR="00601F56" w:rsidRPr="00BC77A5" w:rsidRDefault="00601F56" w:rsidP="007263ED">
      <w:pPr>
        <w:pStyle w:val="ListParagraph"/>
        <w:numPr>
          <w:ilvl w:val="2"/>
          <w:numId w:val="6"/>
        </w:numPr>
        <w:rPr>
          <w:rFonts w:cstheme="minorHAnsi"/>
        </w:rPr>
      </w:pPr>
      <w:r w:rsidRPr="00BC77A5">
        <w:rPr>
          <w:rFonts w:cstheme="minorHAnsi"/>
        </w:rPr>
        <w:t>Use a different trash bag for each aphid species.</w:t>
      </w:r>
    </w:p>
    <w:p w14:paraId="3D648C9A" w14:textId="720A4953" w:rsidR="00601F56" w:rsidRPr="00BC77A5" w:rsidRDefault="00601F56" w:rsidP="007263ED">
      <w:pPr>
        <w:pStyle w:val="ListParagraph"/>
        <w:numPr>
          <w:ilvl w:val="1"/>
          <w:numId w:val="6"/>
        </w:numPr>
        <w:rPr>
          <w:rFonts w:cstheme="minorHAnsi"/>
        </w:rPr>
      </w:pPr>
      <w:r w:rsidRPr="00BC77A5">
        <w:rPr>
          <w:rFonts w:cstheme="minorHAnsi"/>
        </w:rPr>
        <w:t>Replace those 3 with fresh plants.</w:t>
      </w:r>
    </w:p>
    <w:p w14:paraId="21F4115C" w14:textId="6546F9ED" w:rsidR="009628FC" w:rsidRPr="00BC77A5" w:rsidRDefault="00601F56" w:rsidP="007263ED">
      <w:pPr>
        <w:pStyle w:val="ListParagraph"/>
        <w:numPr>
          <w:ilvl w:val="1"/>
          <w:numId w:val="6"/>
        </w:numPr>
        <w:rPr>
          <w:rFonts w:cstheme="minorHAnsi"/>
        </w:rPr>
      </w:pPr>
      <w:r w:rsidRPr="00BC77A5">
        <w:rPr>
          <w:rFonts w:cstheme="minorHAnsi"/>
        </w:rPr>
        <w:t xml:space="preserve">When watering plants, wash can between </w:t>
      </w:r>
      <w:r w:rsidR="009951D2" w:rsidRPr="00BC77A5">
        <w:rPr>
          <w:rFonts w:cstheme="minorHAnsi"/>
        </w:rPr>
        <w:t>aphid cages.</w:t>
      </w:r>
    </w:p>
    <w:p w14:paraId="6EEED5B5" w14:textId="77777777" w:rsidR="009628FC" w:rsidRPr="00BC77A5" w:rsidRDefault="009628FC" w:rsidP="007263ED">
      <w:pPr>
        <w:rPr>
          <w:rFonts w:asciiTheme="minorHAnsi" w:hAnsiTheme="minorHAnsi" w:cstheme="minorHAnsi"/>
        </w:rPr>
      </w:pPr>
      <w:r w:rsidRPr="00BC77A5">
        <w:rPr>
          <w:rFonts w:asciiTheme="minorHAnsi" w:hAnsiTheme="minorHAnsi" w:cstheme="minorHAnsi"/>
        </w:rPr>
        <w:br w:type="page"/>
      </w:r>
    </w:p>
    <w:p w14:paraId="2AA39D95" w14:textId="06F10B07" w:rsidR="00102701" w:rsidRPr="00BC77A5" w:rsidRDefault="00102701" w:rsidP="007263ED">
      <w:pPr>
        <w:pStyle w:val="Heading1"/>
        <w:rPr>
          <w:szCs w:val="24"/>
        </w:rPr>
      </w:pPr>
      <w:bookmarkStart w:id="1" w:name="_Toc153871480"/>
      <w:r w:rsidRPr="00BC77A5">
        <w:rPr>
          <w:i/>
          <w:iCs/>
          <w:szCs w:val="24"/>
        </w:rPr>
        <w:lastRenderedPageBreak/>
        <w:t>Pseudomonas</w:t>
      </w:r>
      <w:r w:rsidRPr="00BC77A5">
        <w:rPr>
          <w:szCs w:val="24"/>
        </w:rPr>
        <w:t xml:space="preserve"> Epiphytic Growth Assays</w:t>
      </w:r>
      <w:bookmarkEnd w:id="1"/>
    </w:p>
    <w:p w14:paraId="61E12E80" w14:textId="6E9D2B0B" w:rsidR="00102701" w:rsidRPr="00BC77A5" w:rsidRDefault="00102701" w:rsidP="007263ED">
      <w:pPr>
        <w:pStyle w:val="Heading2"/>
        <w:jc w:val="center"/>
        <w:rPr>
          <w:rFonts w:asciiTheme="minorHAnsi" w:hAnsiTheme="minorHAnsi" w:cstheme="minorHAnsi"/>
          <w:szCs w:val="24"/>
        </w:rPr>
      </w:pPr>
      <w:r w:rsidRPr="00BC77A5">
        <w:rPr>
          <w:rFonts w:asciiTheme="minorHAnsi" w:hAnsiTheme="minorHAnsi" w:cstheme="minorHAnsi"/>
          <w:szCs w:val="24"/>
        </w:rPr>
        <w:t>Date Updated: 2023 November 24</w:t>
      </w:r>
    </w:p>
    <w:p w14:paraId="299A971B" w14:textId="77777777" w:rsidR="00102701" w:rsidRPr="00BC77A5" w:rsidRDefault="00102701" w:rsidP="007263ED">
      <w:pPr>
        <w:rPr>
          <w:rFonts w:asciiTheme="minorHAnsi" w:hAnsiTheme="minorHAnsi" w:cstheme="minorHAnsi"/>
          <w:color w:val="222222"/>
          <w:highlight w:val="yellow"/>
        </w:rPr>
      </w:pPr>
    </w:p>
    <w:p w14:paraId="410DF2CA" w14:textId="09B3C9BE" w:rsidR="00C75AC4" w:rsidRPr="00BC77A5" w:rsidRDefault="00DE55EC" w:rsidP="007263ED">
      <w:pPr>
        <w:rPr>
          <w:rFonts w:asciiTheme="minorHAnsi" w:hAnsiTheme="minorHAnsi" w:cstheme="minorHAnsi"/>
          <w:b/>
          <w:bCs/>
          <w:color w:val="222222"/>
        </w:rPr>
      </w:pPr>
      <w:r w:rsidRPr="00BC77A5">
        <w:rPr>
          <w:rFonts w:asciiTheme="minorHAnsi" w:hAnsiTheme="minorHAnsi" w:cstheme="minorHAnsi"/>
          <w:b/>
          <w:bCs/>
          <w:color w:val="222222"/>
        </w:rPr>
        <w:t xml:space="preserve">Day </w:t>
      </w:r>
      <w:r w:rsidR="005F1E02" w:rsidRPr="00BC77A5">
        <w:rPr>
          <w:rFonts w:asciiTheme="minorHAnsi" w:hAnsiTheme="minorHAnsi" w:cstheme="minorHAnsi"/>
          <w:b/>
          <w:bCs/>
          <w:color w:val="222222"/>
        </w:rPr>
        <w:t>-3</w:t>
      </w:r>
      <w:r w:rsidR="00C75AC4" w:rsidRPr="00BC77A5">
        <w:rPr>
          <w:rFonts w:asciiTheme="minorHAnsi" w:hAnsiTheme="minorHAnsi" w:cstheme="minorHAnsi"/>
          <w:b/>
          <w:bCs/>
          <w:color w:val="222222"/>
        </w:rPr>
        <w:t>: Plating</w:t>
      </w:r>
      <w:r w:rsidR="00286C0A" w:rsidRPr="00BC77A5">
        <w:rPr>
          <w:rFonts w:asciiTheme="minorHAnsi" w:hAnsiTheme="minorHAnsi" w:cstheme="minorHAnsi"/>
          <w:b/>
          <w:bCs/>
          <w:color w:val="222222"/>
        </w:rPr>
        <w:t xml:space="preserve"> </w:t>
      </w:r>
    </w:p>
    <w:p w14:paraId="1843A139" w14:textId="24829A88" w:rsidR="003931CB" w:rsidRPr="00BC77A5" w:rsidRDefault="00101930" w:rsidP="007263ED">
      <w:pPr>
        <w:numPr>
          <w:ilvl w:val="0"/>
          <w:numId w:val="14"/>
        </w:numPr>
        <w:rPr>
          <w:rFonts w:asciiTheme="minorHAnsi" w:hAnsiTheme="minorHAnsi" w:cstheme="minorHAnsi"/>
          <w:color w:val="222222"/>
        </w:rPr>
      </w:pPr>
      <w:r w:rsidRPr="00BC77A5">
        <w:rPr>
          <w:rFonts w:asciiTheme="minorHAnsi" w:hAnsiTheme="minorHAnsi" w:cstheme="minorHAnsi"/>
          <w:color w:val="222222"/>
        </w:rPr>
        <w:t>From -80C</w:t>
      </w:r>
      <w:r w:rsidR="001C6C82" w:rsidRPr="00BC77A5">
        <w:rPr>
          <w:rFonts w:asciiTheme="minorHAnsi" w:hAnsiTheme="minorHAnsi" w:cstheme="minorHAnsi"/>
          <w:color w:val="222222"/>
        </w:rPr>
        <w:t>/current plate</w:t>
      </w:r>
      <w:r w:rsidRPr="00BC77A5">
        <w:rPr>
          <w:rFonts w:asciiTheme="minorHAnsi" w:hAnsiTheme="minorHAnsi" w:cstheme="minorHAnsi"/>
          <w:color w:val="222222"/>
        </w:rPr>
        <w:t xml:space="preserve">, plate </w:t>
      </w:r>
      <w:r w:rsidRPr="00BC77A5">
        <w:rPr>
          <w:rFonts w:asciiTheme="minorHAnsi" w:hAnsiTheme="minorHAnsi" w:cstheme="minorHAnsi"/>
          <w:i/>
          <w:iCs/>
          <w:color w:val="222222"/>
        </w:rPr>
        <w:t>Pseudomonas</w:t>
      </w:r>
      <w:r w:rsidRPr="00BC77A5">
        <w:rPr>
          <w:rFonts w:asciiTheme="minorHAnsi" w:hAnsiTheme="minorHAnsi" w:cstheme="minorHAnsi"/>
          <w:color w:val="222222"/>
        </w:rPr>
        <w:t xml:space="preserve"> strains</w:t>
      </w:r>
      <w:r w:rsidR="001C6C82" w:rsidRPr="00BC77A5">
        <w:rPr>
          <w:rFonts w:asciiTheme="minorHAnsi" w:hAnsiTheme="minorHAnsi" w:cstheme="minorHAnsi"/>
          <w:color w:val="222222"/>
        </w:rPr>
        <w:t>/individual colonies</w:t>
      </w:r>
      <w:r w:rsidRPr="00BC77A5">
        <w:rPr>
          <w:rFonts w:asciiTheme="minorHAnsi" w:hAnsiTheme="minorHAnsi" w:cstheme="minorHAnsi"/>
          <w:color w:val="222222"/>
        </w:rPr>
        <w:t xml:space="preserve"> on </w:t>
      </w:r>
      <w:r w:rsidR="00C53D4F" w:rsidRPr="00BC77A5">
        <w:rPr>
          <w:rFonts w:asciiTheme="minorHAnsi" w:hAnsiTheme="minorHAnsi" w:cstheme="minorHAnsi"/>
          <w:color w:val="222222"/>
        </w:rPr>
        <w:t xml:space="preserve">KB + </w:t>
      </w:r>
      <w:r w:rsidR="00C53D4F" w:rsidRPr="00BC77A5">
        <w:rPr>
          <w:rFonts w:asciiTheme="minorHAnsi" w:hAnsiTheme="minorHAnsi" w:cstheme="minorHAnsi"/>
          <w:color w:val="000000"/>
        </w:rPr>
        <w:t xml:space="preserve">NA (15 ug/mL) + NFT (50 ug/mL) </w:t>
      </w:r>
      <w:r w:rsidRPr="00BC77A5">
        <w:rPr>
          <w:rFonts w:asciiTheme="minorHAnsi" w:hAnsiTheme="minorHAnsi" w:cstheme="minorHAnsi"/>
          <w:color w:val="222222"/>
        </w:rPr>
        <w:t>plates.</w:t>
      </w:r>
    </w:p>
    <w:p w14:paraId="1BD3D625" w14:textId="0C3A2A42" w:rsidR="00F74643" w:rsidRPr="00BC77A5" w:rsidRDefault="00101930" w:rsidP="007263ED">
      <w:pPr>
        <w:numPr>
          <w:ilvl w:val="0"/>
          <w:numId w:val="14"/>
        </w:numPr>
        <w:rPr>
          <w:rFonts w:asciiTheme="minorHAnsi" w:hAnsiTheme="minorHAnsi" w:cstheme="minorHAnsi"/>
          <w:b/>
          <w:bCs/>
          <w:color w:val="222222"/>
        </w:rPr>
      </w:pPr>
      <w:r w:rsidRPr="00BC77A5">
        <w:rPr>
          <w:rFonts w:asciiTheme="minorHAnsi" w:hAnsiTheme="minorHAnsi" w:cstheme="minorHAnsi"/>
          <w:color w:val="222222"/>
        </w:rPr>
        <w:t xml:space="preserve">Incubate for </w:t>
      </w:r>
      <w:r w:rsidR="00494002">
        <w:rPr>
          <w:rFonts w:asciiTheme="minorHAnsi" w:hAnsiTheme="minorHAnsi" w:cstheme="minorHAnsi"/>
          <w:color w:val="222222"/>
        </w:rPr>
        <w:t>24-</w:t>
      </w:r>
      <w:r w:rsidRPr="00BC77A5">
        <w:rPr>
          <w:rFonts w:asciiTheme="minorHAnsi" w:hAnsiTheme="minorHAnsi" w:cstheme="minorHAnsi"/>
          <w:color w:val="222222"/>
        </w:rPr>
        <w:t xml:space="preserve">72 hours at </w:t>
      </w:r>
      <w:r w:rsidR="00D74CE4" w:rsidRPr="00BC77A5">
        <w:rPr>
          <w:rFonts w:asciiTheme="minorHAnsi" w:hAnsiTheme="minorHAnsi" w:cstheme="minorHAnsi"/>
          <w:color w:val="222222"/>
        </w:rPr>
        <w:t xml:space="preserve">28C. </w:t>
      </w:r>
    </w:p>
    <w:p w14:paraId="6BC11478" w14:textId="77777777" w:rsidR="001C6C82" w:rsidRPr="00BC77A5" w:rsidRDefault="001C6C82" w:rsidP="007263ED">
      <w:pPr>
        <w:rPr>
          <w:rFonts w:asciiTheme="minorHAnsi" w:hAnsiTheme="minorHAnsi" w:cstheme="minorHAnsi"/>
          <w:b/>
          <w:bCs/>
          <w:color w:val="222222"/>
        </w:rPr>
      </w:pPr>
    </w:p>
    <w:p w14:paraId="69A51AA8" w14:textId="302EAD1C" w:rsidR="003A7D34" w:rsidRPr="00BC77A5" w:rsidRDefault="00DE55EC" w:rsidP="007263ED">
      <w:pPr>
        <w:rPr>
          <w:rFonts w:asciiTheme="minorHAnsi" w:hAnsiTheme="minorHAnsi" w:cstheme="minorHAnsi"/>
          <w:b/>
          <w:bCs/>
          <w:color w:val="222222"/>
        </w:rPr>
      </w:pPr>
      <w:r w:rsidRPr="00BC77A5">
        <w:rPr>
          <w:rFonts w:asciiTheme="minorHAnsi" w:hAnsiTheme="minorHAnsi" w:cstheme="minorHAnsi"/>
          <w:b/>
          <w:bCs/>
          <w:color w:val="222222"/>
        </w:rPr>
        <w:t xml:space="preserve">Day </w:t>
      </w:r>
      <w:r w:rsidR="00280571" w:rsidRPr="00BC77A5">
        <w:rPr>
          <w:rFonts w:asciiTheme="minorHAnsi" w:hAnsiTheme="minorHAnsi" w:cstheme="minorHAnsi"/>
          <w:b/>
          <w:bCs/>
          <w:color w:val="222222"/>
        </w:rPr>
        <w:t>0</w:t>
      </w:r>
      <w:r w:rsidR="00C75AC4" w:rsidRPr="00BC77A5">
        <w:rPr>
          <w:rFonts w:asciiTheme="minorHAnsi" w:hAnsiTheme="minorHAnsi" w:cstheme="minorHAnsi"/>
          <w:b/>
          <w:bCs/>
          <w:color w:val="222222"/>
        </w:rPr>
        <w:t xml:space="preserve">: </w:t>
      </w:r>
      <w:r w:rsidR="003A7D34" w:rsidRPr="00BC77A5">
        <w:rPr>
          <w:rFonts w:asciiTheme="minorHAnsi" w:hAnsiTheme="minorHAnsi" w:cstheme="minorHAnsi"/>
          <w:b/>
          <w:bCs/>
          <w:color w:val="222222"/>
        </w:rPr>
        <w:t xml:space="preserve">Overnights of </w:t>
      </w:r>
      <w:r w:rsidR="003A7D34" w:rsidRPr="00BC77A5">
        <w:rPr>
          <w:rFonts w:asciiTheme="minorHAnsi" w:hAnsiTheme="minorHAnsi" w:cstheme="minorHAnsi"/>
          <w:b/>
          <w:bCs/>
          <w:i/>
          <w:iCs/>
          <w:color w:val="222222"/>
        </w:rPr>
        <w:t>Pseudomonas</w:t>
      </w:r>
      <w:r w:rsidR="00286C0A" w:rsidRPr="00BC77A5">
        <w:rPr>
          <w:rFonts w:asciiTheme="minorHAnsi" w:hAnsiTheme="minorHAnsi" w:cstheme="minorHAnsi"/>
          <w:b/>
          <w:bCs/>
          <w:i/>
          <w:iCs/>
          <w:color w:val="222222"/>
        </w:rPr>
        <w:t xml:space="preserve"> </w:t>
      </w:r>
    </w:p>
    <w:p w14:paraId="1231C9FA" w14:textId="393D9842" w:rsidR="00F74643" w:rsidRPr="00BC77A5" w:rsidRDefault="00F74643" w:rsidP="007263ED">
      <w:pPr>
        <w:pStyle w:val="ListParagraph"/>
        <w:numPr>
          <w:ilvl w:val="0"/>
          <w:numId w:val="19"/>
        </w:numPr>
        <w:rPr>
          <w:rFonts w:cstheme="minorHAnsi"/>
          <w:color w:val="000000"/>
        </w:rPr>
      </w:pPr>
      <w:r w:rsidRPr="00BC77A5">
        <w:rPr>
          <w:rFonts w:cstheme="minorHAnsi"/>
          <w:color w:val="222222"/>
        </w:rPr>
        <w:t xml:space="preserve">Pipette 10 mL of KB + </w:t>
      </w:r>
      <w:r w:rsidR="00C53D4F" w:rsidRPr="00BC77A5">
        <w:rPr>
          <w:rFonts w:cstheme="minorHAnsi"/>
          <w:color w:val="000000"/>
        </w:rPr>
        <w:t xml:space="preserve">NA (15 ug/mL) + NFT (50 ug/mL) </w:t>
      </w:r>
      <w:r w:rsidRPr="00BC77A5">
        <w:rPr>
          <w:rFonts w:cstheme="minorHAnsi"/>
          <w:color w:val="222222"/>
        </w:rPr>
        <w:t>media in 15 mL culture tube.</w:t>
      </w:r>
    </w:p>
    <w:p w14:paraId="46359A8A" w14:textId="52DAA028" w:rsidR="00DA7D9B" w:rsidRPr="00BC77A5" w:rsidRDefault="00DA7D9B" w:rsidP="007263ED">
      <w:pPr>
        <w:pStyle w:val="ListParagraph"/>
        <w:numPr>
          <w:ilvl w:val="1"/>
          <w:numId w:val="19"/>
        </w:numPr>
        <w:rPr>
          <w:rFonts w:cstheme="minorHAnsi"/>
          <w:i/>
          <w:iCs/>
          <w:color w:val="000000"/>
        </w:rPr>
      </w:pPr>
      <w:r w:rsidRPr="00BC77A5">
        <w:rPr>
          <w:rFonts w:cstheme="minorHAnsi"/>
          <w:i/>
          <w:iCs/>
          <w:color w:val="222222"/>
        </w:rPr>
        <w:t>Note: Make 1 tube/pot and don’t forget a blank!</w:t>
      </w:r>
    </w:p>
    <w:p w14:paraId="2B07EE5D" w14:textId="5515E353" w:rsidR="00F74643" w:rsidRPr="00BC77A5" w:rsidRDefault="00F74643" w:rsidP="007263ED">
      <w:pPr>
        <w:pStyle w:val="ListParagraph"/>
        <w:numPr>
          <w:ilvl w:val="0"/>
          <w:numId w:val="19"/>
        </w:numPr>
        <w:rPr>
          <w:rFonts w:cstheme="minorHAnsi"/>
          <w:color w:val="222222"/>
        </w:rPr>
      </w:pPr>
      <w:r w:rsidRPr="00BC77A5">
        <w:rPr>
          <w:rFonts w:cstheme="minorHAnsi"/>
          <w:color w:val="222222"/>
        </w:rPr>
        <w:t xml:space="preserve">Transfer a colony of </w:t>
      </w:r>
      <w:r w:rsidRPr="00BC77A5">
        <w:rPr>
          <w:rFonts w:cstheme="minorHAnsi"/>
          <w:i/>
          <w:iCs/>
          <w:color w:val="222222"/>
        </w:rPr>
        <w:t>Pseudomonas</w:t>
      </w:r>
      <w:r w:rsidRPr="00BC77A5">
        <w:rPr>
          <w:rFonts w:cstheme="minorHAnsi"/>
          <w:color w:val="222222"/>
        </w:rPr>
        <w:t xml:space="preserve"> from plate to media. </w:t>
      </w:r>
    </w:p>
    <w:p w14:paraId="6DDDF586" w14:textId="13E76DC8" w:rsidR="00F74643" w:rsidRPr="00BC77A5" w:rsidRDefault="00F74643" w:rsidP="007263ED">
      <w:pPr>
        <w:pStyle w:val="ListParagraph"/>
        <w:numPr>
          <w:ilvl w:val="0"/>
          <w:numId w:val="19"/>
        </w:numPr>
        <w:rPr>
          <w:rFonts w:cstheme="minorHAnsi"/>
          <w:color w:val="222222"/>
        </w:rPr>
      </w:pPr>
      <w:r w:rsidRPr="00BC77A5">
        <w:rPr>
          <w:rFonts w:cstheme="minorHAnsi"/>
          <w:color w:val="222222"/>
        </w:rPr>
        <w:t>Incubate in benchtop shaker at 28C overnight (~18 hrs).</w:t>
      </w:r>
    </w:p>
    <w:p w14:paraId="76FFE0B8" w14:textId="77777777" w:rsidR="00F74643" w:rsidRPr="00BC77A5" w:rsidRDefault="00F74643" w:rsidP="007263ED">
      <w:pPr>
        <w:rPr>
          <w:rFonts w:asciiTheme="minorHAnsi" w:hAnsiTheme="minorHAnsi" w:cstheme="minorHAnsi"/>
          <w:color w:val="222222"/>
        </w:rPr>
      </w:pPr>
    </w:p>
    <w:p w14:paraId="2E1699A7" w14:textId="749FC3FD" w:rsidR="003931CB" w:rsidRPr="00BC77A5" w:rsidRDefault="005D6646" w:rsidP="007263ED">
      <w:pPr>
        <w:rPr>
          <w:rFonts w:asciiTheme="minorHAnsi" w:hAnsiTheme="minorHAnsi" w:cstheme="minorHAnsi"/>
          <w:b/>
          <w:bCs/>
          <w:color w:val="222222"/>
        </w:rPr>
      </w:pPr>
      <w:r w:rsidRPr="00BC77A5">
        <w:rPr>
          <w:rFonts w:asciiTheme="minorHAnsi" w:hAnsiTheme="minorHAnsi" w:cstheme="minorHAnsi"/>
          <w:b/>
          <w:bCs/>
          <w:color w:val="222222"/>
        </w:rPr>
        <w:t xml:space="preserve">Day </w:t>
      </w:r>
      <w:r w:rsidR="005F1E02" w:rsidRPr="00BC77A5">
        <w:rPr>
          <w:rFonts w:asciiTheme="minorHAnsi" w:hAnsiTheme="minorHAnsi" w:cstheme="minorHAnsi"/>
          <w:b/>
          <w:bCs/>
          <w:color w:val="222222"/>
        </w:rPr>
        <w:t>1</w:t>
      </w:r>
      <w:r w:rsidR="000A19AF" w:rsidRPr="00BC77A5">
        <w:rPr>
          <w:rFonts w:asciiTheme="minorHAnsi" w:hAnsiTheme="minorHAnsi" w:cstheme="minorHAnsi"/>
          <w:b/>
          <w:bCs/>
          <w:color w:val="222222"/>
        </w:rPr>
        <w:t>: Spraying</w:t>
      </w:r>
      <w:r w:rsidR="00286C0A" w:rsidRPr="00BC77A5">
        <w:rPr>
          <w:rFonts w:asciiTheme="minorHAnsi" w:hAnsiTheme="minorHAnsi" w:cstheme="minorHAnsi"/>
          <w:b/>
          <w:bCs/>
          <w:color w:val="222222"/>
        </w:rPr>
        <w:t xml:space="preserve"> </w:t>
      </w:r>
    </w:p>
    <w:p w14:paraId="243F6B9D" w14:textId="2C34981C" w:rsidR="0059137F" w:rsidRPr="00BC77A5" w:rsidRDefault="003931CB" w:rsidP="007263ED">
      <w:pPr>
        <w:pStyle w:val="ListParagraph"/>
        <w:numPr>
          <w:ilvl w:val="0"/>
          <w:numId w:val="22"/>
        </w:numPr>
        <w:rPr>
          <w:rFonts w:cstheme="minorHAnsi"/>
          <w:color w:val="222222"/>
        </w:rPr>
      </w:pPr>
      <w:r w:rsidRPr="00BC77A5">
        <w:rPr>
          <w:rFonts w:cstheme="minorHAnsi"/>
          <w:color w:val="222222"/>
        </w:rPr>
        <w:t xml:space="preserve">Transfer overnight </w:t>
      </w:r>
      <w:r w:rsidR="004F1358" w:rsidRPr="00BC77A5">
        <w:rPr>
          <w:rFonts w:cstheme="minorHAnsi"/>
          <w:i/>
          <w:iCs/>
          <w:color w:val="222222"/>
        </w:rPr>
        <w:t>Pseudomonas</w:t>
      </w:r>
      <w:r w:rsidR="004F1358" w:rsidRPr="00BC77A5">
        <w:rPr>
          <w:rFonts w:cstheme="minorHAnsi"/>
          <w:color w:val="222222"/>
        </w:rPr>
        <w:t xml:space="preserve"> </w:t>
      </w:r>
      <w:r w:rsidRPr="00BC77A5">
        <w:rPr>
          <w:rFonts w:cstheme="minorHAnsi"/>
          <w:color w:val="222222"/>
        </w:rPr>
        <w:t>culture from culture tube to falcon tube</w:t>
      </w:r>
      <w:r w:rsidR="00F74643" w:rsidRPr="00BC77A5">
        <w:rPr>
          <w:rFonts w:cstheme="minorHAnsi"/>
          <w:color w:val="222222"/>
        </w:rPr>
        <w:t>.</w:t>
      </w:r>
    </w:p>
    <w:p w14:paraId="548DCC64" w14:textId="7A575DB6" w:rsidR="00C276E9" w:rsidRPr="00BC77A5" w:rsidRDefault="0059137F" w:rsidP="007263ED">
      <w:pPr>
        <w:pStyle w:val="ListParagraph"/>
        <w:numPr>
          <w:ilvl w:val="0"/>
          <w:numId w:val="22"/>
        </w:numPr>
        <w:rPr>
          <w:rFonts w:cstheme="minorHAnsi"/>
          <w:color w:val="222222"/>
        </w:rPr>
      </w:pPr>
      <w:r w:rsidRPr="00BC77A5">
        <w:rPr>
          <w:rFonts w:cstheme="minorHAnsi"/>
          <w:color w:val="222222"/>
        </w:rPr>
        <w:t>Pellet cells by c</w:t>
      </w:r>
      <w:r w:rsidR="00F74643" w:rsidRPr="00BC77A5">
        <w:rPr>
          <w:rFonts w:cstheme="minorHAnsi"/>
          <w:color w:val="222222"/>
        </w:rPr>
        <w:t>entrifug</w:t>
      </w:r>
      <w:r w:rsidRPr="00BC77A5">
        <w:rPr>
          <w:rFonts w:cstheme="minorHAnsi"/>
          <w:color w:val="222222"/>
        </w:rPr>
        <w:t>ing</w:t>
      </w:r>
      <w:r w:rsidR="00F74643" w:rsidRPr="00BC77A5">
        <w:rPr>
          <w:rFonts w:cstheme="minorHAnsi"/>
          <w:color w:val="222222"/>
        </w:rPr>
        <w:t xml:space="preserve"> for 10 min on max speed</w:t>
      </w:r>
    </w:p>
    <w:p w14:paraId="3FC51BAC" w14:textId="68F9577E" w:rsidR="00C276E9" w:rsidRPr="00BC77A5" w:rsidRDefault="00F74643" w:rsidP="007263ED">
      <w:pPr>
        <w:pStyle w:val="ListParagraph"/>
        <w:numPr>
          <w:ilvl w:val="0"/>
          <w:numId w:val="22"/>
        </w:numPr>
        <w:rPr>
          <w:rFonts w:cstheme="minorHAnsi"/>
          <w:color w:val="222222"/>
        </w:rPr>
      </w:pPr>
      <w:r w:rsidRPr="00BC77A5">
        <w:rPr>
          <w:rFonts w:cstheme="minorHAnsi"/>
          <w:color w:val="222222"/>
        </w:rPr>
        <w:t xml:space="preserve">Discard supernatant. </w:t>
      </w:r>
    </w:p>
    <w:p w14:paraId="45B34DBE" w14:textId="1CA74B36" w:rsidR="00C276E9" w:rsidRPr="00BC77A5" w:rsidRDefault="003931CB" w:rsidP="007263ED">
      <w:pPr>
        <w:pStyle w:val="ListParagraph"/>
        <w:numPr>
          <w:ilvl w:val="0"/>
          <w:numId w:val="22"/>
        </w:numPr>
        <w:rPr>
          <w:rFonts w:cstheme="minorHAnsi"/>
          <w:color w:val="222222"/>
        </w:rPr>
      </w:pPr>
      <w:r w:rsidRPr="00BC77A5">
        <w:rPr>
          <w:rFonts w:cstheme="minorHAnsi"/>
          <w:color w:val="222222"/>
        </w:rPr>
        <w:t xml:space="preserve">Add </w:t>
      </w:r>
      <w:r w:rsidR="00F74643" w:rsidRPr="00BC77A5">
        <w:rPr>
          <w:rFonts w:cstheme="minorHAnsi"/>
          <w:color w:val="222222"/>
        </w:rPr>
        <w:t xml:space="preserve">1 mL </w:t>
      </w:r>
      <w:r w:rsidRPr="00BC77A5">
        <w:rPr>
          <w:rFonts w:cstheme="minorHAnsi"/>
          <w:color w:val="222222"/>
        </w:rPr>
        <w:t>10mM MgCl</w:t>
      </w:r>
      <w:r w:rsidRPr="00BC77A5">
        <w:rPr>
          <w:rFonts w:cstheme="minorHAnsi"/>
          <w:color w:val="222222"/>
          <w:vertAlign w:val="subscript"/>
        </w:rPr>
        <w:t>2</w:t>
      </w:r>
      <w:r w:rsidR="00F74643" w:rsidRPr="00BC77A5">
        <w:rPr>
          <w:rFonts w:cstheme="minorHAnsi"/>
          <w:color w:val="222222"/>
        </w:rPr>
        <w:t xml:space="preserve"> buffer and </w:t>
      </w:r>
      <w:r w:rsidRPr="00BC77A5">
        <w:rPr>
          <w:rFonts w:cstheme="minorHAnsi"/>
          <w:color w:val="222222"/>
        </w:rPr>
        <w:t>resuspend/vortex</w:t>
      </w:r>
      <w:r w:rsidR="00957B5E" w:rsidRPr="00BC77A5">
        <w:rPr>
          <w:rFonts w:cstheme="minorHAnsi"/>
          <w:color w:val="222222"/>
        </w:rPr>
        <w:t>.</w:t>
      </w:r>
    </w:p>
    <w:p w14:paraId="00E5F076" w14:textId="7E8F020B" w:rsidR="00957B5E" w:rsidRPr="00BC77A5" w:rsidRDefault="0059137F" w:rsidP="007263ED">
      <w:pPr>
        <w:pStyle w:val="ListParagraph"/>
        <w:numPr>
          <w:ilvl w:val="0"/>
          <w:numId w:val="22"/>
        </w:numPr>
        <w:rPr>
          <w:rFonts w:cstheme="minorHAnsi"/>
          <w:color w:val="222222"/>
        </w:rPr>
      </w:pPr>
      <w:r w:rsidRPr="00BC77A5">
        <w:rPr>
          <w:rFonts w:cstheme="minorHAnsi"/>
          <w:color w:val="222222"/>
        </w:rPr>
        <w:t>Pellet and discard supernatant again.</w:t>
      </w:r>
    </w:p>
    <w:p w14:paraId="2CA29E96" w14:textId="77777777" w:rsidR="001B3DA5" w:rsidRPr="00BC77A5" w:rsidRDefault="0059137F" w:rsidP="007263ED">
      <w:pPr>
        <w:pStyle w:val="ListParagraph"/>
        <w:numPr>
          <w:ilvl w:val="0"/>
          <w:numId w:val="22"/>
        </w:numPr>
        <w:rPr>
          <w:rFonts w:cstheme="minorHAnsi"/>
          <w:color w:val="222222"/>
        </w:rPr>
      </w:pPr>
      <w:r w:rsidRPr="00BC77A5">
        <w:rPr>
          <w:rFonts w:cstheme="minorHAnsi"/>
          <w:color w:val="222222"/>
        </w:rPr>
        <w:t>Add ~25 mL 10mM MgCl</w:t>
      </w:r>
      <w:r w:rsidRPr="00BC77A5">
        <w:rPr>
          <w:rFonts w:cstheme="minorHAnsi"/>
          <w:color w:val="222222"/>
          <w:vertAlign w:val="subscript"/>
        </w:rPr>
        <w:t>2</w:t>
      </w:r>
      <w:r w:rsidRPr="00BC77A5">
        <w:rPr>
          <w:rFonts w:cstheme="minorHAnsi"/>
          <w:color w:val="222222"/>
        </w:rPr>
        <w:t xml:space="preserve"> buffer and resuspend/vortex.</w:t>
      </w:r>
      <w:r w:rsidR="001B3DA5" w:rsidRPr="00BC77A5">
        <w:rPr>
          <w:rFonts w:cstheme="minorHAnsi"/>
          <w:color w:val="222222"/>
        </w:rPr>
        <w:t xml:space="preserve"> </w:t>
      </w:r>
    </w:p>
    <w:p w14:paraId="376EBE0B" w14:textId="16EFE13F" w:rsidR="0059137F" w:rsidRPr="00BC77A5" w:rsidRDefault="001B3DA5" w:rsidP="007263ED">
      <w:pPr>
        <w:pStyle w:val="ListParagraph"/>
        <w:numPr>
          <w:ilvl w:val="0"/>
          <w:numId w:val="22"/>
        </w:numPr>
        <w:rPr>
          <w:rFonts w:cstheme="minorHAnsi"/>
          <w:color w:val="222222"/>
        </w:rPr>
      </w:pPr>
      <w:r w:rsidRPr="00BC77A5">
        <w:rPr>
          <w:rFonts w:cstheme="minorHAnsi"/>
          <w:color w:val="222222"/>
        </w:rPr>
        <w:t>Transfer 100 ul of sample to a blank cuvette</w:t>
      </w:r>
      <w:r w:rsidR="00A068CC" w:rsidRPr="00BC77A5">
        <w:rPr>
          <w:rFonts w:cstheme="minorHAnsi"/>
          <w:color w:val="222222"/>
        </w:rPr>
        <w:t>.</w:t>
      </w:r>
    </w:p>
    <w:p w14:paraId="04C0C3C2" w14:textId="3AF23750" w:rsidR="0059137F" w:rsidRPr="00BC77A5" w:rsidRDefault="007E14BC" w:rsidP="007263ED">
      <w:pPr>
        <w:pStyle w:val="ListParagraph"/>
        <w:numPr>
          <w:ilvl w:val="0"/>
          <w:numId w:val="22"/>
        </w:numPr>
        <w:rPr>
          <w:rFonts w:cstheme="minorHAnsi"/>
          <w:color w:val="222222"/>
        </w:rPr>
      </w:pPr>
      <w:r w:rsidRPr="00BC77A5">
        <w:rPr>
          <w:rFonts w:cstheme="minorHAnsi"/>
          <w:color w:val="222222"/>
        </w:rPr>
        <w:t>Measure OD</w:t>
      </w:r>
      <w:r w:rsidR="00A61F25" w:rsidRPr="00BC77A5">
        <w:rPr>
          <w:rFonts w:cstheme="minorHAnsi"/>
          <w:color w:val="222222"/>
        </w:rPr>
        <w:t xml:space="preserve"> of </w:t>
      </w:r>
      <w:r w:rsidR="004F1358" w:rsidRPr="00BC77A5">
        <w:rPr>
          <w:rFonts w:cstheme="minorHAnsi"/>
          <w:color w:val="222222"/>
        </w:rPr>
        <w:t xml:space="preserve">bacterial resuspension </w:t>
      </w:r>
      <w:r w:rsidR="00A61F25" w:rsidRPr="00BC77A5">
        <w:rPr>
          <w:rFonts w:cstheme="minorHAnsi"/>
          <w:color w:val="222222"/>
        </w:rPr>
        <w:t>(include blank!)</w:t>
      </w:r>
      <w:r w:rsidRPr="00BC77A5">
        <w:rPr>
          <w:rFonts w:cstheme="minorHAnsi"/>
          <w:color w:val="222222"/>
        </w:rPr>
        <w:t>.</w:t>
      </w:r>
    </w:p>
    <w:p w14:paraId="0A6911E6" w14:textId="2BB11C53" w:rsidR="0059137F" w:rsidRPr="00BC77A5" w:rsidRDefault="007E14BC" w:rsidP="007263ED">
      <w:pPr>
        <w:pStyle w:val="ListParagraph"/>
        <w:numPr>
          <w:ilvl w:val="1"/>
          <w:numId w:val="22"/>
        </w:numPr>
        <w:rPr>
          <w:rFonts w:cstheme="minorHAnsi"/>
          <w:color w:val="222222"/>
        </w:rPr>
      </w:pPr>
      <w:r w:rsidRPr="00BC77A5">
        <w:rPr>
          <w:rFonts w:cstheme="minorHAnsi"/>
          <w:color w:val="222222"/>
        </w:rPr>
        <w:t>Goal: OD = 0.2</w:t>
      </w:r>
    </w:p>
    <w:p w14:paraId="6FD352F8" w14:textId="77777777" w:rsidR="004E702D" w:rsidRPr="00BC77A5" w:rsidRDefault="004F1358" w:rsidP="007263ED">
      <w:pPr>
        <w:numPr>
          <w:ilvl w:val="0"/>
          <w:numId w:val="22"/>
        </w:numPr>
        <w:rPr>
          <w:rFonts w:asciiTheme="minorHAnsi" w:hAnsiTheme="minorHAnsi" w:cstheme="minorHAnsi"/>
          <w:color w:val="222222"/>
        </w:rPr>
      </w:pPr>
      <w:r w:rsidRPr="00BC77A5">
        <w:rPr>
          <w:rFonts w:asciiTheme="minorHAnsi" w:hAnsiTheme="minorHAnsi" w:cstheme="minorHAnsi"/>
          <w:color w:val="222222"/>
        </w:rPr>
        <w:t>Transfer 20 mL of bacterial resuspension into autoclaved spray bottle.</w:t>
      </w:r>
    </w:p>
    <w:p w14:paraId="7298BE2F" w14:textId="7298ED45" w:rsidR="004F1358" w:rsidRPr="00BC77A5" w:rsidRDefault="004F1358" w:rsidP="007263ED">
      <w:pPr>
        <w:numPr>
          <w:ilvl w:val="1"/>
          <w:numId w:val="22"/>
        </w:numPr>
        <w:rPr>
          <w:rFonts w:asciiTheme="minorHAnsi" w:hAnsiTheme="minorHAnsi" w:cstheme="minorHAnsi"/>
          <w:color w:val="222222"/>
        </w:rPr>
      </w:pPr>
      <w:r w:rsidRPr="00BC77A5">
        <w:rPr>
          <w:rFonts w:asciiTheme="minorHAnsi" w:hAnsiTheme="minorHAnsi" w:cstheme="minorHAnsi"/>
          <w:color w:val="222222"/>
        </w:rPr>
        <w:t>Clean tops using ethanol and sterile water.</w:t>
      </w:r>
    </w:p>
    <w:p w14:paraId="6E76AFA7" w14:textId="6216EC64" w:rsidR="0088238D" w:rsidRPr="00BC77A5" w:rsidRDefault="0088238D" w:rsidP="007263ED">
      <w:pPr>
        <w:pStyle w:val="ListParagraph"/>
        <w:numPr>
          <w:ilvl w:val="0"/>
          <w:numId w:val="22"/>
        </w:numPr>
        <w:rPr>
          <w:rFonts w:cstheme="minorHAnsi"/>
          <w:color w:val="222222"/>
        </w:rPr>
      </w:pPr>
      <w:r w:rsidRPr="00BC77A5">
        <w:rPr>
          <w:rFonts w:cstheme="minorHAnsi"/>
          <w:color w:val="222222"/>
        </w:rPr>
        <w:t>Retrieve</w:t>
      </w:r>
      <w:r w:rsidR="00044244" w:rsidRPr="00BC77A5">
        <w:rPr>
          <w:rFonts w:cstheme="minorHAnsi"/>
          <w:color w:val="222222"/>
        </w:rPr>
        <w:t xml:space="preserve"> 14 day old</w:t>
      </w:r>
      <w:r w:rsidRPr="00BC77A5">
        <w:rPr>
          <w:rFonts w:cstheme="minorHAnsi"/>
          <w:color w:val="222222"/>
        </w:rPr>
        <w:t xml:space="preserve"> plants from plant room and place in biosafety cabinet. </w:t>
      </w:r>
    </w:p>
    <w:p w14:paraId="2CB7C23E" w14:textId="1C9576AB" w:rsidR="009C6654" w:rsidRPr="00BC77A5" w:rsidRDefault="0096721D" w:rsidP="007263ED">
      <w:pPr>
        <w:pStyle w:val="ListParagraph"/>
        <w:numPr>
          <w:ilvl w:val="0"/>
          <w:numId w:val="22"/>
        </w:numPr>
        <w:rPr>
          <w:rFonts w:cstheme="minorHAnsi"/>
          <w:color w:val="222222"/>
        </w:rPr>
      </w:pPr>
      <w:r w:rsidRPr="00BC77A5">
        <w:rPr>
          <w:rFonts w:cstheme="minorHAnsi"/>
          <w:color w:val="222222"/>
        </w:rPr>
        <w:t xml:space="preserve">Spray </w:t>
      </w:r>
      <w:r w:rsidR="003C46BF" w:rsidRPr="00BC77A5">
        <w:rPr>
          <w:rFonts w:cstheme="minorHAnsi"/>
          <w:color w:val="222222"/>
        </w:rPr>
        <w:t>~</w:t>
      </w:r>
      <w:r w:rsidR="00E126B1" w:rsidRPr="00BC77A5">
        <w:rPr>
          <w:rFonts w:cstheme="minorHAnsi"/>
          <w:color w:val="222222"/>
        </w:rPr>
        <w:t xml:space="preserve">20 mL bacterial solution </w:t>
      </w:r>
      <w:r w:rsidRPr="00BC77A5">
        <w:rPr>
          <w:rFonts w:cstheme="minorHAnsi"/>
          <w:color w:val="222222"/>
        </w:rPr>
        <w:t xml:space="preserve">onto all the leaves and all plant surfaces (stem, top, bottom) </w:t>
      </w:r>
      <w:r w:rsidR="00DA7D9B" w:rsidRPr="00BC77A5">
        <w:rPr>
          <w:rFonts w:cstheme="minorHAnsi"/>
          <w:color w:val="222222"/>
        </w:rPr>
        <w:t xml:space="preserve">of pot </w:t>
      </w:r>
      <w:r w:rsidRPr="00BC77A5">
        <w:rPr>
          <w:rFonts w:cstheme="minorHAnsi"/>
          <w:color w:val="222222"/>
        </w:rPr>
        <w:t>until runoff (starting to drip)</w:t>
      </w:r>
      <w:r w:rsidR="004F1358" w:rsidRPr="00BC77A5">
        <w:rPr>
          <w:rFonts w:cstheme="minorHAnsi"/>
          <w:color w:val="222222"/>
        </w:rPr>
        <w:t>.</w:t>
      </w:r>
    </w:p>
    <w:p w14:paraId="6E9A39C1" w14:textId="2A110397" w:rsidR="0096721D" w:rsidRPr="00BC77A5" w:rsidRDefault="003931CB" w:rsidP="007263ED">
      <w:pPr>
        <w:pStyle w:val="ListParagraph"/>
        <w:numPr>
          <w:ilvl w:val="0"/>
          <w:numId w:val="22"/>
        </w:numPr>
        <w:rPr>
          <w:rFonts w:cstheme="minorHAnsi"/>
          <w:color w:val="222222"/>
        </w:rPr>
      </w:pPr>
      <w:r w:rsidRPr="00BC77A5">
        <w:rPr>
          <w:rFonts w:cstheme="minorHAnsi"/>
          <w:color w:val="222222"/>
        </w:rPr>
        <w:t xml:space="preserve">Allow plant to dry in the </w:t>
      </w:r>
      <w:r w:rsidR="0088238D" w:rsidRPr="00BC77A5">
        <w:rPr>
          <w:rFonts w:cstheme="minorHAnsi"/>
          <w:color w:val="222222"/>
        </w:rPr>
        <w:t xml:space="preserve">biosafety </w:t>
      </w:r>
      <w:r w:rsidRPr="00BC77A5">
        <w:rPr>
          <w:rFonts w:cstheme="minorHAnsi"/>
          <w:color w:val="222222"/>
        </w:rPr>
        <w:t>cabinet</w:t>
      </w:r>
      <w:r w:rsidR="004E702D" w:rsidRPr="00BC77A5">
        <w:rPr>
          <w:rFonts w:cstheme="minorHAnsi"/>
          <w:color w:val="222222"/>
        </w:rPr>
        <w:t>.</w:t>
      </w:r>
    </w:p>
    <w:p w14:paraId="41234FC8" w14:textId="6E6FDCAC" w:rsidR="009C6654" w:rsidRPr="00BC77A5" w:rsidRDefault="009C6654" w:rsidP="007263ED">
      <w:pPr>
        <w:pStyle w:val="ListParagraph"/>
        <w:numPr>
          <w:ilvl w:val="0"/>
          <w:numId w:val="22"/>
        </w:numPr>
        <w:rPr>
          <w:rFonts w:cstheme="minorHAnsi"/>
          <w:color w:val="222222"/>
        </w:rPr>
      </w:pPr>
      <w:r w:rsidRPr="00BC77A5">
        <w:rPr>
          <w:rFonts w:cstheme="minorHAnsi"/>
          <w:color w:val="222222"/>
        </w:rPr>
        <w:t>Move plant to tent downstairs and note time.</w:t>
      </w:r>
    </w:p>
    <w:p w14:paraId="1F8EA054" w14:textId="4F453707" w:rsidR="003931CB" w:rsidRPr="00BC77A5" w:rsidRDefault="0088238D" w:rsidP="007263ED">
      <w:pPr>
        <w:pStyle w:val="ListParagraph"/>
        <w:numPr>
          <w:ilvl w:val="0"/>
          <w:numId w:val="22"/>
        </w:numPr>
        <w:rPr>
          <w:rFonts w:cstheme="minorHAnsi"/>
          <w:color w:val="222222"/>
        </w:rPr>
      </w:pPr>
      <w:r w:rsidRPr="00BC77A5">
        <w:rPr>
          <w:rFonts w:cstheme="minorHAnsi"/>
          <w:color w:val="222222"/>
        </w:rPr>
        <w:t>Incubate for 72 hours</w:t>
      </w:r>
      <w:r w:rsidR="00845649" w:rsidRPr="00BC77A5">
        <w:rPr>
          <w:rFonts w:cstheme="minorHAnsi"/>
          <w:color w:val="222222"/>
        </w:rPr>
        <w:t xml:space="preserve"> in a tent</w:t>
      </w:r>
      <w:r w:rsidR="003C46BF" w:rsidRPr="00BC77A5">
        <w:rPr>
          <w:rFonts w:cstheme="minorHAnsi"/>
          <w:color w:val="222222"/>
        </w:rPr>
        <w:t xml:space="preserve"> at 70F and 85% humidity</w:t>
      </w:r>
      <w:r w:rsidRPr="00BC77A5">
        <w:rPr>
          <w:rFonts w:cstheme="minorHAnsi"/>
          <w:color w:val="222222"/>
        </w:rPr>
        <w:t>.</w:t>
      </w:r>
    </w:p>
    <w:p w14:paraId="1EE25252" w14:textId="77777777" w:rsidR="0088238D" w:rsidRPr="00BC77A5" w:rsidRDefault="0088238D" w:rsidP="007263ED">
      <w:pPr>
        <w:ind w:left="360"/>
        <w:rPr>
          <w:rFonts w:asciiTheme="minorHAnsi" w:hAnsiTheme="minorHAnsi" w:cstheme="minorHAnsi"/>
          <w:color w:val="222222"/>
        </w:rPr>
      </w:pPr>
    </w:p>
    <w:p w14:paraId="7F7F0DB6" w14:textId="4B220ED4" w:rsidR="00A7233F" w:rsidRPr="00BC77A5" w:rsidRDefault="00E02D44" w:rsidP="007263ED">
      <w:pPr>
        <w:rPr>
          <w:rFonts w:asciiTheme="minorHAnsi" w:hAnsiTheme="minorHAnsi" w:cstheme="minorHAnsi"/>
          <w:b/>
          <w:bCs/>
          <w:color w:val="222222"/>
        </w:rPr>
      </w:pPr>
      <w:r w:rsidRPr="00BC77A5">
        <w:rPr>
          <w:rFonts w:asciiTheme="minorHAnsi" w:hAnsiTheme="minorHAnsi" w:cstheme="minorHAnsi"/>
          <w:b/>
          <w:bCs/>
          <w:color w:val="222222"/>
        </w:rPr>
        <w:t xml:space="preserve">Day </w:t>
      </w:r>
      <w:r w:rsidR="005F1E02" w:rsidRPr="00BC77A5">
        <w:rPr>
          <w:rFonts w:asciiTheme="minorHAnsi" w:hAnsiTheme="minorHAnsi" w:cstheme="minorHAnsi"/>
          <w:b/>
          <w:bCs/>
          <w:color w:val="222222"/>
        </w:rPr>
        <w:t>4</w:t>
      </w:r>
      <w:r w:rsidR="00A7233F" w:rsidRPr="00BC77A5">
        <w:rPr>
          <w:rFonts w:asciiTheme="minorHAnsi" w:hAnsiTheme="minorHAnsi" w:cstheme="minorHAnsi"/>
          <w:b/>
          <w:bCs/>
          <w:color w:val="222222"/>
        </w:rPr>
        <w:t>: Sampling</w:t>
      </w:r>
      <w:r w:rsidR="00286C0A" w:rsidRPr="00BC77A5">
        <w:rPr>
          <w:rFonts w:asciiTheme="minorHAnsi" w:hAnsiTheme="minorHAnsi" w:cstheme="minorHAnsi"/>
          <w:b/>
          <w:bCs/>
          <w:color w:val="222222"/>
        </w:rPr>
        <w:t xml:space="preserve"> </w:t>
      </w:r>
    </w:p>
    <w:p w14:paraId="5F7DD903" w14:textId="7DCA9101" w:rsidR="0088238D" w:rsidRPr="00BC77A5" w:rsidRDefault="0088238D" w:rsidP="007263ED">
      <w:pPr>
        <w:pStyle w:val="ListParagraph"/>
        <w:numPr>
          <w:ilvl w:val="0"/>
          <w:numId w:val="17"/>
        </w:numPr>
        <w:rPr>
          <w:rFonts w:cstheme="minorHAnsi"/>
          <w:color w:val="222222"/>
        </w:rPr>
      </w:pPr>
      <w:r w:rsidRPr="00BC77A5">
        <w:rPr>
          <w:rFonts w:cstheme="minorHAnsi"/>
          <w:color w:val="222222"/>
        </w:rPr>
        <w:t xml:space="preserve">Retrieve plants from plant room and place in biosafety cabinet. </w:t>
      </w:r>
    </w:p>
    <w:p w14:paraId="5AB18C73" w14:textId="67508258" w:rsidR="0088238D" w:rsidRPr="00BC77A5" w:rsidRDefault="0088238D" w:rsidP="007263ED">
      <w:pPr>
        <w:pStyle w:val="ListParagraph"/>
        <w:numPr>
          <w:ilvl w:val="0"/>
          <w:numId w:val="17"/>
        </w:numPr>
        <w:rPr>
          <w:rFonts w:cstheme="minorHAnsi"/>
          <w:color w:val="222222"/>
        </w:rPr>
      </w:pPr>
      <w:r w:rsidRPr="00BC77A5">
        <w:rPr>
          <w:rFonts w:cstheme="minorHAnsi"/>
          <w:color w:val="222222"/>
        </w:rPr>
        <w:t xml:space="preserve">Sterilize cork borer and </w:t>
      </w:r>
      <w:r w:rsidR="00E16A99" w:rsidRPr="00BC77A5">
        <w:rPr>
          <w:rFonts w:cstheme="minorHAnsi"/>
          <w:color w:val="222222"/>
        </w:rPr>
        <w:t>forceps</w:t>
      </w:r>
      <w:r w:rsidRPr="00BC77A5">
        <w:rPr>
          <w:rFonts w:cstheme="minorHAnsi"/>
          <w:color w:val="222222"/>
        </w:rPr>
        <w:t xml:space="preserve"> using ethanol flam</w:t>
      </w:r>
      <w:r w:rsidR="00E16A99" w:rsidRPr="00BC77A5">
        <w:rPr>
          <w:rFonts w:cstheme="minorHAnsi"/>
          <w:color w:val="222222"/>
        </w:rPr>
        <w:t>e</w:t>
      </w:r>
      <w:r w:rsidR="00C006E8" w:rsidRPr="00BC77A5">
        <w:rPr>
          <w:rFonts w:cstheme="minorHAnsi"/>
          <w:color w:val="222222"/>
        </w:rPr>
        <w:t xml:space="preserve"> and place in a sterile petri dish in biosafety cabinet</w:t>
      </w:r>
      <w:r w:rsidRPr="00BC77A5">
        <w:rPr>
          <w:rFonts w:cstheme="minorHAnsi"/>
          <w:color w:val="222222"/>
        </w:rPr>
        <w:t xml:space="preserve">. </w:t>
      </w:r>
    </w:p>
    <w:p w14:paraId="528BD459" w14:textId="78155F52" w:rsidR="00C006E8" w:rsidRPr="00BC77A5" w:rsidRDefault="00C006E8" w:rsidP="007263ED">
      <w:pPr>
        <w:pStyle w:val="ListParagraph"/>
        <w:numPr>
          <w:ilvl w:val="0"/>
          <w:numId w:val="17"/>
        </w:numPr>
        <w:rPr>
          <w:rFonts w:cstheme="minorHAnsi"/>
          <w:color w:val="222222"/>
        </w:rPr>
      </w:pPr>
      <w:r w:rsidRPr="00BC77A5">
        <w:rPr>
          <w:rFonts w:cstheme="minorHAnsi"/>
          <w:color w:val="222222"/>
        </w:rPr>
        <w:t xml:space="preserve">Take 10 samples </w:t>
      </w:r>
      <w:r w:rsidR="00C7105B" w:rsidRPr="00BC77A5">
        <w:rPr>
          <w:rFonts w:cstheme="minorHAnsi"/>
          <w:color w:val="222222"/>
        </w:rPr>
        <w:t xml:space="preserve">from all over </w:t>
      </w:r>
      <w:r w:rsidR="003931CB" w:rsidRPr="00BC77A5">
        <w:rPr>
          <w:rFonts w:cstheme="minorHAnsi"/>
          <w:color w:val="222222"/>
        </w:rPr>
        <w:t>each plant</w:t>
      </w:r>
      <w:r w:rsidR="00E126B1" w:rsidRPr="00BC77A5">
        <w:rPr>
          <w:rFonts w:cstheme="minorHAnsi"/>
          <w:color w:val="222222"/>
        </w:rPr>
        <w:t xml:space="preserve"> in the pot</w:t>
      </w:r>
      <w:r w:rsidRPr="00BC77A5">
        <w:rPr>
          <w:rFonts w:cstheme="minorHAnsi"/>
          <w:color w:val="222222"/>
        </w:rPr>
        <w:t>.</w:t>
      </w:r>
    </w:p>
    <w:p w14:paraId="0D56C2EC" w14:textId="3461740A" w:rsidR="00C006E8" w:rsidRPr="00BC77A5" w:rsidRDefault="00C006E8" w:rsidP="007263ED">
      <w:pPr>
        <w:pStyle w:val="ListParagraph"/>
        <w:numPr>
          <w:ilvl w:val="1"/>
          <w:numId w:val="17"/>
        </w:numPr>
        <w:rPr>
          <w:rFonts w:cstheme="minorHAnsi"/>
          <w:color w:val="222222"/>
        </w:rPr>
      </w:pPr>
      <w:r w:rsidRPr="00BC77A5">
        <w:rPr>
          <w:rFonts w:cstheme="minorHAnsi"/>
          <w:color w:val="222222"/>
        </w:rPr>
        <w:t xml:space="preserve">Place all samples from a </w:t>
      </w:r>
      <w:r w:rsidR="006201AC" w:rsidRPr="00BC77A5">
        <w:rPr>
          <w:rFonts w:cstheme="minorHAnsi"/>
          <w:color w:val="222222"/>
        </w:rPr>
        <w:t xml:space="preserve">plant </w:t>
      </w:r>
      <w:r w:rsidRPr="00BC77A5">
        <w:rPr>
          <w:rFonts w:cstheme="minorHAnsi"/>
          <w:color w:val="222222"/>
        </w:rPr>
        <w:t>in a single falcon tube</w:t>
      </w:r>
      <w:r w:rsidR="006201AC" w:rsidRPr="00BC77A5">
        <w:rPr>
          <w:rFonts w:cstheme="minorHAnsi"/>
          <w:color w:val="222222"/>
        </w:rPr>
        <w:t>, 10 discs/tube</w:t>
      </w:r>
      <w:r w:rsidRPr="00BC77A5">
        <w:rPr>
          <w:rFonts w:cstheme="minorHAnsi"/>
          <w:color w:val="222222"/>
        </w:rPr>
        <w:t xml:space="preserve">. </w:t>
      </w:r>
    </w:p>
    <w:p w14:paraId="7162B0E7" w14:textId="70FCFD89" w:rsidR="008940A9" w:rsidRPr="00BC77A5" w:rsidRDefault="008940A9" w:rsidP="007263ED">
      <w:pPr>
        <w:pStyle w:val="ListParagraph"/>
        <w:numPr>
          <w:ilvl w:val="2"/>
          <w:numId w:val="17"/>
        </w:numPr>
        <w:rPr>
          <w:rFonts w:cstheme="minorHAnsi"/>
          <w:color w:val="222222"/>
        </w:rPr>
      </w:pPr>
      <w:r w:rsidRPr="00BC77A5">
        <w:rPr>
          <w:rFonts w:cstheme="minorHAnsi"/>
          <w:color w:val="222222"/>
        </w:rPr>
        <w:t xml:space="preserve">Will end with end with 3 falcon tubes and 30 samples if </w:t>
      </w:r>
      <w:r w:rsidR="00C7105B" w:rsidRPr="00BC77A5">
        <w:rPr>
          <w:rFonts w:cstheme="minorHAnsi"/>
          <w:color w:val="222222"/>
        </w:rPr>
        <w:t>sampling</w:t>
      </w:r>
      <w:r w:rsidRPr="00BC77A5">
        <w:rPr>
          <w:rFonts w:cstheme="minorHAnsi"/>
          <w:color w:val="222222"/>
        </w:rPr>
        <w:t xml:space="preserve"> 3 </w:t>
      </w:r>
      <w:r w:rsidR="006201AC" w:rsidRPr="00BC77A5">
        <w:rPr>
          <w:rFonts w:cstheme="minorHAnsi"/>
          <w:color w:val="222222"/>
        </w:rPr>
        <w:t>plants (1 pot)</w:t>
      </w:r>
      <w:r w:rsidR="00C7105B" w:rsidRPr="00BC77A5">
        <w:rPr>
          <w:rFonts w:cstheme="minorHAnsi"/>
          <w:color w:val="222222"/>
        </w:rPr>
        <w:t>.</w:t>
      </w:r>
    </w:p>
    <w:p w14:paraId="474C4103" w14:textId="6A38244A" w:rsidR="008875BD" w:rsidRPr="00BC77A5" w:rsidRDefault="00C006E8" w:rsidP="007263ED">
      <w:pPr>
        <w:pStyle w:val="ListParagraph"/>
        <w:numPr>
          <w:ilvl w:val="1"/>
          <w:numId w:val="17"/>
        </w:numPr>
        <w:rPr>
          <w:rFonts w:cstheme="minorHAnsi"/>
          <w:i/>
          <w:iCs/>
          <w:color w:val="222222"/>
        </w:rPr>
      </w:pPr>
      <w:r w:rsidRPr="00BC77A5">
        <w:rPr>
          <w:rFonts w:cstheme="minorHAnsi"/>
          <w:color w:val="222222"/>
        </w:rPr>
        <w:t xml:space="preserve">Add </w:t>
      </w:r>
      <w:r w:rsidR="008940A9" w:rsidRPr="00BC77A5">
        <w:rPr>
          <w:rFonts w:cstheme="minorHAnsi"/>
          <w:color w:val="222222"/>
        </w:rPr>
        <w:t>10 mL of 10mM MgCl2 buffer to falcon tubes.</w:t>
      </w:r>
    </w:p>
    <w:p w14:paraId="62359DFC" w14:textId="125F0506" w:rsidR="008875BD" w:rsidRPr="00BC77A5" w:rsidRDefault="003931CB" w:rsidP="007263ED">
      <w:pPr>
        <w:pStyle w:val="ListParagraph"/>
        <w:numPr>
          <w:ilvl w:val="0"/>
          <w:numId w:val="17"/>
        </w:numPr>
        <w:rPr>
          <w:rFonts w:cstheme="minorHAnsi"/>
          <w:i/>
          <w:iCs/>
          <w:color w:val="222222"/>
        </w:rPr>
      </w:pPr>
      <w:r w:rsidRPr="00BC77A5">
        <w:rPr>
          <w:rFonts w:cstheme="minorHAnsi"/>
          <w:color w:val="222222"/>
        </w:rPr>
        <w:t xml:space="preserve">Sonicate </w:t>
      </w:r>
      <w:r w:rsidR="00C7105B" w:rsidRPr="00BC77A5">
        <w:rPr>
          <w:rFonts w:cstheme="minorHAnsi"/>
          <w:color w:val="222222"/>
        </w:rPr>
        <w:t xml:space="preserve">falcon tubes </w:t>
      </w:r>
      <w:r w:rsidRPr="00BC77A5">
        <w:rPr>
          <w:rFonts w:cstheme="minorHAnsi"/>
          <w:color w:val="222222"/>
        </w:rPr>
        <w:t>for 10 min</w:t>
      </w:r>
      <w:r w:rsidR="00C7105B" w:rsidRPr="00BC77A5">
        <w:rPr>
          <w:rFonts w:cstheme="minorHAnsi"/>
          <w:color w:val="222222"/>
        </w:rPr>
        <w:t>.</w:t>
      </w:r>
    </w:p>
    <w:p w14:paraId="098011A7" w14:textId="62506B8E" w:rsidR="008875BD" w:rsidRPr="00BC77A5" w:rsidRDefault="003931CB" w:rsidP="007263ED">
      <w:pPr>
        <w:pStyle w:val="ListParagraph"/>
        <w:numPr>
          <w:ilvl w:val="0"/>
          <w:numId w:val="17"/>
        </w:numPr>
        <w:rPr>
          <w:rFonts w:cstheme="minorHAnsi"/>
          <w:i/>
          <w:iCs/>
          <w:color w:val="222222"/>
        </w:rPr>
      </w:pPr>
      <w:r w:rsidRPr="00BC77A5">
        <w:rPr>
          <w:rFonts w:cstheme="minorHAnsi"/>
          <w:color w:val="222222"/>
        </w:rPr>
        <w:t>Vortex to dislodge epiphytic bacteria</w:t>
      </w:r>
      <w:r w:rsidR="00C7105B" w:rsidRPr="00BC77A5">
        <w:rPr>
          <w:rFonts w:cstheme="minorHAnsi"/>
          <w:color w:val="222222"/>
        </w:rPr>
        <w:t>.</w:t>
      </w:r>
    </w:p>
    <w:p w14:paraId="5F1B575E" w14:textId="771190BA" w:rsidR="00E16A99" w:rsidRPr="00BC77A5" w:rsidRDefault="00FB6153" w:rsidP="007263ED">
      <w:pPr>
        <w:pStyle w:val="ListParagraph"/>
        <w:numPr>
          <w:ilvl w:val="0"/>
          <w:numId w:val="17"/>
        </w:numPr>
        <w:rPr>
          <w:rFonts w:cstheme="minorHAnsi"/>
          <w:i/>
          <w:iCs/>
          <w:color w:val="222222"/>
        </w:rPr>
      </w:pPr>
      <w:r w:rsidRPr="00BC77A5">
        <w:rPr>
          <w:rFonts w:cstheme="minorHAnsi"/>
          <w:color w:val="222222"/>
        </w:rPr>
        <w:t>Make</w:t>
      </w:r>
      <w:r w:rsidR="00E16A99" w:rsidRPr="00BC77A5">
        <w:rPr>
          <w:rFonts w:cstheme="minorHAnsi"/>
          <w:color w:val="222222"/>
        </w:rPr>
        <w:t xml:space="preserve"> serial dilutions (</w:t>
      </w:r>
      <w:r w:rsidR="00F821A5" w:rsidRPr="00BC77A5">
        <w:rPr>
          <w:rFonts w:cstheme="minorHAnsi"/>
          <w:color w:val="222222"/>
        </w:rPr>
        <w:t>2 technical replicate</w:t>
      </w:r>
      <w:r w:rsidR="00E16A99" w:rsidRPr="00BC77A5">
        <w:rPr>
          <w:rFonts w:cstheme="minorHAnsi"/>
          <w:color w:val="222222"/>
        </w:rPr>
        <w:t>/</w:t>
      </w:r>
      <w:r w:rsidR="0098406F" w:rsidRPr="00BC77A5">
        <w:rPr>
          <w:rFonts w:cstheme="minorHAnsi"/>
          <w:color w:val="222222"/>
        </w:rPr>
        <w:t>sample</w:t>
      </w:r>
      <w:r w:rsidR="00E16A99" w:rsidRPr="00BC77A5">
        <w:rPr>
          <w:rFonts w:cstheme="minorHAnsi"/>
          <w:color w:val="222222"/>
        </w:rPr>
        <w:t>)</w:t>
      </w:r>
      <w:r w:rsidR="00FB6E36" w:rsidRPr="00BC77A5">
        <w:rPr>
          <w:rFonts w:cstheme="minorHAnsi"/>
          <w:color w:val="222222"/>
        </w:rPr>
        <w:t xml:space="preserve"> in 96 well plate</w:t>
      </w:r>
      <w:r w:rsidR="0098406F" w:rsidRPr="00BC77A5">
        <w:rPr>
          <w:rFonts w:cstheme="minorHAnsi"/>
          <w:color w:val="222222"/>
        </w:rPr>
        <w:t xml:space="preserve"> using multichannel pipette</w:t>
      </w:r>
      <w:r w:rsidR="00FB6E36" w:rsidRPr="00BC77A5">
        <w:rPr>
          <w:rFonts w:cstheme="minorHAnsi"/>
          <w:color w:val="222222"/>
        </w:rPr>
        <w:t>.</w:t>
      </w:r>
    </w:p>
    <w:p w14:paraId="3E833205" w14:textId="41E01BE9" w:rsidR="0098406F" w:rsidRPr="00BC77A5" w:rsidRDefault="00FB4000" w:rsidP="007263ED">
      <w:pPr>
        <w:pStyle w:val="ListParagraph"/>
        <w:numPr>
          <w:ilvl w:val="1"/>
          <w:numId w:val="17"/>
        </w:numPr>
        <w:rPr>
          <w:rFonts w:cstheme="minorHAnsi"/>
          <w:i/>
          <w:iCs/>
          <w:color w:val="222222"/>
        </w:rPr>
      </w:pPr>
      <w:r w:rsidRPr="00BC77A5">
        <w:rPr>
          <w:rFonts w:cstheme="minorHAnsi"/>
          <w:color w:val="222222"/>
        </w:rPr>
        <w:t>900</w:t>
      </w:r>
      <w:r w:rsidR="0098406F" w:rsidRPr="00BC77A5">
        <w:rPr>
          <w:rFonts w:cstheme="minorHAnsi"/>
          <w:color w:val="222222"/>
        </w:rPr>
        <w:t xml:space="preserve"> uL </w:t>
      </w:r>
      <w:r w:rsidR="00D87FCB" w:rsidRPr="00BC77A5">
        <w:rPr>
          <w:rFonts w:cstheme="minorHAnsi"/>
          <w:color w:val="222222"/>
        </w:rPr>
        <w:t>buffer and</w:t>
      </w:r>
      <w:r w:rsidR="0098406F" w:rsidRPr="00BC77A5">
        <w:rPr>
          <w:rFonts w:cstheme="minorHAnsi"/>
          <w:color w:val="222222"/>
        </w:rPr>
        <w:t xml:space="preserve"> 10</w:t>
      </w:r>
      <w:r w:rsidRPr="00BC77A5">
        <w:rPr>
          <w:rFonts w:cstheme="minorHAnsi"/>
          <w:color w:val="222222"/>
        </w:rPr>
        <w:t>0</w:t>
      </w:r>
      <w:r w:rsidR="0098406F" w:rsidRPr="00BC77A5">
        <w:rPr>
          <w:rFonts w:cstheme="minorHAnsi"/>
          <w:color w:val="222222"/>
        </w:rPr>
        <w:t xml:space="preserve"> uL sample/dilution.</w:t>
      </w:r>
    </w:p>
    <w:p w14:paraId="0779910A" w14:textId="48326EFE" w:rsidR="00FB6153" w:rsidRPr="00BC77A5" w:rsidRDefault="00FB6153" w:rsidP="007263ED">
      <w:pPr>
        <w:pStyle w:val="ListParagraph"/>
        <w:numPr>
          <w:ilvl w:val="0"/>
          <w:numId w:val="17"/>
        </w:numPr>
        <w:rPr>
          <w:rFonts w:cstheme="minorHAnsi"/>
          <w:i/>
          <w:iCs/>
          <w:color w:val="222222"/>
        </w:rPr>
      </w:pPr>
      <w:r w:rsidRPr="00BC77A5">
        <w:rPr>
          <w:rFonts w:cstheme="minorHAnsi"/>
          <w:color w:val="222222"/>
        </w:rPr>
        <w:t xml:space="preserve">Plate serial dilutions </w:t>
      </w:r>
      <w:r w:rsidR="00C53D4F" w:rsidRPr="00BC77A5">
        <w:rPr>
          <w:rFonts w:cstheme="minorHAnsi"/>
          <w:color w:val="222222"/>
        </w:rPr>
        <w:t xml:space="preserve">on KB + </w:t>
      </w:r>
      <w:r w:rsidR="00C53D4F" w:rsidRPr="00BC77A5">
        <w:rPr>
          <w:rFonts w:cstheme="minorHAnsi"/>
          <w:color w:val="000000"/>
        </w:rPr>
        <w:t>NA (15 ug/mL) + NFT (50 ug/mL) plates.</w:t>
      </w:r>
    </w:p>
    <w:p w14:paraId="08D68B81" w14:textId="23F6DADD" w:rsidR="003436A4" w:rsidRPr="00BC77A5" w:rsidRDefault="003436A4" w:rsidP="007263ED">
      <w:pPr>
        <w:pStyle w:val="ListParagraph"/>
        <w:numPr>
          <w:ilvl w:val="1"/>
          <w:numId w:val="17"/>
        </w:numPr>
        <w:rPr>
          <w:rFonts w:cstheme="minorHAnsi"/>
          <w:i/>
          <w:iCs/>
          <w:color w:val="222222"/>
        </w:rPr>
      </w:pPr>
      <w:r w:rsidRPr="00BC77A5">
        <w:rPr>
          <w:rFonts w:cstheme="minorHAnsi"/>
          <w:color w:val="222222"/>
        </w:rPr>
        <w:t>4 plates per sample</w:t>
      </w:r>
    </w:p>
    <w:p w14:paraId="6BADEDE7" w14:textId="3CE1503A" w:rsidR="00F821A5" w:rsidRPr="00BC77A5" w:rsidRDefault="00F821A5" w:rsidP="007263ED">
      <w:pPr>
        <w:pStyle w:val="ListParagraph"/>
        <w:numPr>
          <w:ilvl w:val="1"/>
          <w:numId w:val="17"/>
        </w:numPr>
        <w:rPr>
          <w:rFonts w:cstheme="minorHAnsi"/>
          <w:i/>
          <w:iCs/>
          <w:color w:val="222222"/>
        </w:rPr>
      </w:pPr>
      <w:r w:rsidRPr="00BC77A5">
        <w:rPr>
          <w:rFonts w:cstheme="minorHAnsi"/>
          <w:color w:val="222222"/>
        </w:rPr>
        <w:lastRenderedPageBreak/>
        <w:t xml:space="preserve">100 </w:t>
      </w:r>
      <w:r w:rsidR="003A377A" w:rsidRPr="00BC77A5">
        <w:rPr>
          <w:rFonts w:cstheme="minorHAnsi"/>
          <w:color w:val="222222"/>
        </w:rPr>
        <w:t>ul per plate</w:t>
      </w:r>
    </w:p>
    <w:p w14:paraId="6D67F32F" w14:textId="58053DFA" w:rsidR="009B2E47" w:rsidRPr="00BC77A5" w:rsidRDefault="009B2E47" w:rsidP="007263ED">
      <w:pPr>
        <w:pStyle w:val="ListParagraph"/>
        <w:numPr>
          <w:ilvl w:val="0"/>
          <w:numId w:val="17"/>
        </w:numPr>
        <w:rPr>
          <w:rFonts w:cstheme="minorHAnsi"/>
          <w:i/>
          <w:iCs/>
          <w:color w:val="222222"/>
        </w:rPr>
      </w:pPr>
      <w:r w:rsidRPr="00BC77A5">
        <w:rPr>
          <w:rFonts w:cstheme="minorHAnsi"/>
          <w:color w:val="222222"/>
        </w:rPr>
        <w:t xml:space="preserve">Allow plates to dry then flip upside and incubate at </w:t>
      </w:r>
      <w:r w:rsidR="00FB4000" w:rsidRPr="00BC77A5">
        <w:rPr>
          <w:rFonts w:cstheme="minorHAnsi"/>
          <w:color w:val="222222"/>
        </w:rPr>
        <w:t>28</w:t>
      </w:r>
      <w:r w:rsidRPr="00BC77A5">
        <w:rPr>
          <w:rFonts w:cstheme="minorHAnsi"/>
          <w:color w:val="222222"/>
        </w:rPr>
        <w:t>C for 2</w:t>
      </w:r>
      <w:r w:rsidR="00027F3F" w:rsidRPr="00BC77A5">
        <w:rPr>
          <w:rFonts w:cstheme="minorHAnsi"/>
          <w:color w:val="222222"/>
        </w:rPr>
        <w:t>4</w:t>
      </w:r>
      <w:r w:rsidRPr="00BC77A5">
        <w:rPr>
          <w:rFonts w:cstheme="minorHAnsi"/>
          <w:color w:val="222222"/>
        </w:rPr>
        <w:t xml:space="preserve"> hrs.</w:t>
      </w:r>
    </w:p>
    <w:p w14:paraId="748A61B8" w14:textId="77777777" w:rsidR="00B37265" w:rsidRPr="00BC77A5" w:rsidRDefault="00B37265" w:rsidP="007263ED">
      <w:pPr>
        <w:rPr>
          <w:rFonts w:asciiTheme="minorHAnsi" w:hAnsiTheme="minorHAnsi" w:cstheme="minorHAnsi"/>
          <w:color w:val="222222"/>
        </w:rPr>
      </w:pPr>
    </w:p>
    <w:p w14:paraId="2969A4D5" w14:textId="245AD174" w:rsidR="00B37265" w:rsidRPr="00BC77A5" w:rsidRDefault="00B37265" w:rsidP="007263ED">
      <w:pPr>
        <w:rPr>
          <w:rFonts w:asciiTheme="minorHAnsi" w:hAnsiTheme="minorHAnsi" w:cstheme="minorHAnsi"/>
          <w:b/>
          <w:bCs/>
          <w:color w:val="222222"/>
        </w:rPr>
      </w:pPr>
      <w:r w:rsidRPr="00BC77A5">
        <w:rPr>
          <w:rFonts w:asciiTheme="minorHAnsi" w:hAnsiTheme="minorHAnsi" w:cstheme="minorHAnsi"/>
          <w:b/>
          <w:bCs/>
          <w:color w:val="222222"/>
        </w:rPr>
        <w:t xml:space="preserve">Day </w:t>
      </w:r>
      <w:r w:rsidR="005F1E02" w:rsidRPr="00BC77A5">
        <w:rPr>
          <w:rFonts w:asciiTheme="minorHAnsi" w:hAnsiTheme="minorHAnsi" w:cstheme="minorHAnsi"/>
          <w:b/>
          <w:bCs/>
          <w:color w:val="222222"/>
        </w:rPr>
        <w:t>5</w:t>
      </w:r>
      <w:r w:rsidRPr="00BC77A5">
        <w:rPr>
          <w:rFonts w:asciiTheme="minorHAnsi" w:hAnsiTheme="minorHAnsi" w:cstheme="minorHAnsi"/>
          <w:b/>
          <w:bCs/>
          <w:color w:val="222222"/>
        </w:rPr>
        <w:t>: Counting</w:t>
      </w:r>
      <w:r w:rsidR="009C27EE" w:rsidRPr="00BC77A5">
        <w:rPr>
          <w:rFonts w:asciiTheme="minorHAnsi" w:hAnsiTheme="minorHAnsi" w:cstheme="minorHAnsi"/>
          <w:b/>
          <w:bCs/>
          <w:color w:val="222222"/>
        </w:rPr>
        <w:t xml:space="preserve"> </w:t>
      </w:r>
    </w:p>
    <w:p w14:paraId="78D8F543" w14:textId="5A40D45F" w:rsidR="009B2E47" w:rsidRPr="00BC77A5" w:rsidRDefault="009B2E47" w:rsidP="007263ED">
      <w:pPr>
        <w:pStyle w:val="ListParagraph"/>
        <w:numPr>
          <w:ilvl w:val="0"/>
          <w:numId w:val="23"/>
        </w:numPr>
        <w:rPr>
          <w:rFonts w:cstheme="minorHAnsi"/>
          <w:color w:val="222222"/>
        </w:rPr>
      </w:pPr>
      <w:r w:rsidRPr="00BC77A5">
        <w:rPr>
          <w:rFonts w:cstheme="minorHAnsi"/>
          <w:color w:val="222222"/>
        </w:rPr>
        <w:t xml:space="preserve">Photograph plates. </w:t>
      </w:r>
    </w:p>
    <w:p w14:paraId="4C4BE40F" w14:textId="760D60A4" w:rsidR="009B2E47" w:rsidRPr="00BC77A5" w:rsidRDefault="009B2E47" w:rsidP="007263ED">
      <w:pPr>
        <w:pStyle w:val="ListParagraph"/>
        <w:numPr>
          <w:ilvl w:val="0"/>
          <w:numId w:val="23"/>
        </w:numPr>
        <w:rPr>
          <w:rFonts w:cstheme="minorHAnsi"/>
          <w:color w:val="222222"/>
        </w:rPr>
      </w:pPr>
      <w:r w:rsidRPr="00BC77A5">
        <w:rPr>
          <w:rFonts w:cstheme="minorHAnsi"/>
          <w:color w:val="222222"/>
        </w:rPr>
        <w:t>Count colonies on each plate and note in spreadsheet.</w:t>
      </w:r>
    </w:p>
    <w:p w14:paraId="3D42A320" w14:textId="5FB487E1" w:rsidR="009B2E47" w:rsidRPr="00BC77A5" w:rsidRDefault="009B2E47" w:rsidP="007263ED">
      <w:pPr>
        <w:pStyle w:val="ListParagraph"/>
        <w:numPr>
          <w:ilvl w:val="0"/>
          <w:numId w:val="23"/>
        </w:numPr>
        <w:rPr>
          <w:rFonts w:cstheme="minorHAnsi"/>
          <w:color w:val="222222"/>
        </w:rPr>
      </w:pPr>
      <w:r w:rsidRPr="00BC77A5">
        <w:rPr>
          <w:rFonts w:cstheme="minorHAnsi"/>
          <w:color w:val="222222"/>
        </w:rPr>
        <w:t xml:space="preserve">Calculate </w:t>
      </w:r>
      <w:r w:rsidR="00A77A97" w:rsidRPr="00BC77A5">
        <w:rPr>
          <w:rFonts w:cstheme="minorHAnsi"/>
          <w:color w:val="222222"/>
        </w:rPr>
        <w:t xml:space="preserve">CFU/10 mL bacterial resuspension (ie. per </w:t>
      </w:r>
      <w:r w:rsidR="00027F3F" w:rsidRPr="00BC77A5">
        <w:rPr>
          <w:rFonts w:cstheme="minorHAnsi"/>
          <w:color w:val="222222"/>
        </w:rPr>
        <w:t>sample</w:t>
      </w:r>
      <w:r w:rsidR="00A77A97" w:rsidRPr="00BC77A5">
        <w:rPr>
          <w:rFonts w:cstheme="minorHAnsi"/>
          <w:color w:val="222222"/>
        </w:rPr>
        <w:t>).</w:t>
      </w:r>
    </w:p>
    <w:p w14:paraId="4EFBFCA8" w14:textId="07AF5371" w:rsidR="007E2507" w:rsidRPr="00BC77A5" w:rsidRDefault="007E2507" w:rsidP="007263ED">
      <w:pPr>
        <w:rPr>
          <w:rFonts w:asciiTheme="minorHAnsi" w:hAnsiTheme="minorHAnsi" w:cstheme="minorHAnsi"/>
          <w:color w:val="222222"/>
          <w:highlight w:val="yellow"/>
        </w:rPr>
      </w:pPr>
      <w:r w:rsidRPr="00BC77A5">
        <w:rPr>
          <w:rFonts w:asciiTheme="minorHAnsi" w:hAnsiTheme="minorHAnsi" w:cstheme="minorHAnsi"/>
          <w:color w:val="222222"/>
          <w:highlight w:val="yellow"/>
        </w:rPr>
        <w:br w:type="page"/>
      </w:r>
    </w:p>
    <w:p w14:paraId="13EFC934" w14:textId="6E8BD0E3" w:rsidR="007E2507" w:rsidRPr="00BC77A5" w:rsidRDefault="0060024E" w:rsidP="007263ED">
      <w:pPr>
        <w:pStyle w:val="Heading1"/>
        <w:rPr>
          <w:szCs w:val="24"/>
        </w:rPr>
      </w:pPr>
      <w:bookmarkStart w:id="2" w:name="_Toc153871481"/>
      <w:r w:rsidRPr="00BC77A5">
        <w:rPr>
          <w:szCs w:val="24"/>
        </w:rPr>
        <w:lastRenderedPageBreak/>
        <w:t>Glycerol Stocks</w:t>
      </w:r>
      <w:bookmarkEnd w:id="2"/>
    </w:p>
    <w:p w14:paraId="7106920D" w14:textId="1383A1D4" w:rsidR="007E2507" w:rsidRPr="00BC77A5" w:rsidRDefault="007E2507" w:rsidP="007263ED">
      <w:pPr>
        <w:pStyle w:val="Heading2"/>
        <w:jc w:val="center"/>
        <w:rPr>
          <w:rFonts w:asciiTheme="minorHAnsi" w:hAnsiTheme="minorHAnsi" w:cstheme="minorHAnsi"/>
          <w:szCs w:val="24"/>
        </w:rPr>
      </w:pPr>
      <w:r w:rsidRPr="00BC77A5">
        <w:rPr>
          <w:rFonts w:asciiTheme="minorHAnsi" w:hAnsiTheme="minorHAnsi" w:cstheme="minorHAnsi"/>
          <w:szCs w:val="24"/>
        </w:rPr>
        <w:t>Date Updated: 202</w:t>
      </w:r>
      <w:r w:rsidR="0060024E" w:rsidRPr="00BC77A5">
        <w:rPr>
          <w:rFonts w:asciiTheme="minorHAnsi" w:hAnsiTheme="minorHAnsi" w:cstheme="minorHAnsi"/>
          <w:szCs w:val="24"/>
        </w:rPr>
        <w:t>2</w:t>
      </w:r>
      <w:r w:rsidRPr="00BC77A5">
        <w:rPr>
          <w:rFonts w:asciiTheme="minorHAnsi" w:hAnsiTheme="minorHAnsi" w:cstheme="minorHAnsi"/>
          <w:szCs w:val="24"/>
        </w:rPr>
        <w:t xml:space="preserve"> November 4</w:t>
      </w:r>
      <w:r w:rsidR="0060024E" w:rsidRPr="00BC77A5">
        <w:rPr>
          <w:rFonts w:asciiTheme="minorHAnsi" w:hAnsiTheme="minorHAnsi" w:cstheme="minorHAnsi"/>
          <w:szCs w:val="24"/>
        </w:rPr>
        <w:t xml:space="preserve"> by Vivi Sanchez</w:t>
      </w:r>
    </w:p>
    <w:p w14:paraId="25EF2B1F" w14:textId="77777777" w:rsidR="000A23A3" w:rsidRPr="00BC77A5" w:rsidRDefault="000A23A3" w:rsidP="007263ED">
      <w:pPr>
        <w:rPr>
          <w:rFonts w:asciiTheme="minorHAnsi" w:hAnsiTheme="minorHAnsi" w:cstheme="minorHAnsi"/>
        </w:rPr>
      </w:pPr>
    </w:p>
    <w:p w14:paraId="44CE870D" w14:textId="066B1E35" w:rsidR="007E2507" w:rsidRPr="00BC77A5" w:rsidRDefault="007E2507" w:rsidP="007263ED">
      <w:pPr>
        <w:pStyle w:val="ListParagraph"/>
        <w:numPr>
          <w:ilvl w:val="0"/>
          <w:numId w:val="28"/>
        </w:numPr>
        <w:rPr>
          <w:rFonts w:cstheme="minorHAnsi"/>
        </w:rPr>
      </w:pPr>
      <w:r w:rsidRPr="00BC77A5">
        <w:rPr>
          <w:rFonts w:cstheme="minorHAnsi"/>
        </w:rPr>
        <w:t xml:space="preserve">Add 1mL of LB to sterile glass culture </w:t>
      </w:r>
      <w:r w:rsidR="00AD7B33" w:rsidRPr="00BC77A5">
        <w:rPr>
          <w:rFonts w:cstheme="minorHAnsi"/>
        </w:rPr>
        <w:t>tube.</w:t>
      </w:r>
    </w:p>
    <w:p w14:paraId="421FCDE5" w14:textId="22D8EFCE" w:rsidR="007E2507" w:rsidRPr="00BC77A5" w:rsidRDefault="007E2507" w:rsidP="007263ED">
      <w:pPr>
        <w:pStyle w:val="ListParagraph"/>
        <w:numPr>
          <w:ilvl w:val="0"/>
          <w:numId w:val="28"/>
        </w:numPr>
        <w:rPr>
          <w:rFonts w:cstheme="minorHAnsi"/>
        </w:rPr>
      </w:pPr>
      <w:r w:rsidRPr="00BC77A5">
        <w:rPr>
          <w:rFonts w:cstheme="minorHAnsi"/>
        </w:rPr>
        <w:t>Select one colony of interest from your nutrient plate and inoculate culture media.</w:t>
      </w:r>
    </w:p>
    <w:p w14:paraId="592AB1AB" w14:textId="56728F39" w:rsidR="007E2507" w:rsidRPr="00BC77A5" w:rsidRDefault="007E2507" w:rsidP="007263ED">
      <w:pPr>
        <w:pStyle w:val="ListParagraph"/>
        <w:numPr>
          <w:ilvl w:val="0"/>
          <w:numId w:val="28"/>
        </w:numPr>
        <w:rPr>
          <w:rFonts w:cstheme="minorHAnsi"/>
        </w:rPr>
      </w:pPr>
      <w:r w:rsidRPr="00BC77A5">
        <w:rPr>
          <w:rFonts w:cstheme="minorHAnsi"/>
        </w:rPr>
        <w:t>Grow culture overnight at 28</w:t>
      </w:r>
      <w:r w:rsidR="00AD7B33" w:rsidRPr="00BC77A5">
        <w:rPr>
          <w:rFonts w:cstheme="minorHAnsi"/>
        </w:rPr>
        <w:sym w:font="Symbol" w:char="F0B0"/>
      </w:r>
      <w:r w:rsidRPr="00BC77A5">
        <w:rPr>
          <w:rFonts w:cstheme="minorHAnsi"/>
        </w:rPr>
        <w:t>C in shaker</w:t>
      </w:r>
      <w:r w:rsidR="00AD7B33" w:rsidRPr="00BC77A5">
        <w:rPr>
          <w:rFonts w:cstheme="minorHAnsi"/>
        </w:rPr>
        <w:t>.</w:t>
      </w:r>
    </w:p>
    <w:p w14:paraId="55EEC10A" w14:textId="21E124DA" w:rsidR="007E2507" w:rsidRPr="00BC77A5" w:rsidRDefault="007E2507" w:rsidP="007263ED">
      <w:pPr>
        <w:pStyle w:val="ListParagraph"/>
        <w:numPr>
          <w:ilvl w:val="0"/>
          <w:numId w:val="28"/>
        </w:numPr>
        <w:rPr>
          <w:rFonts w:cstheme="minorHAnsi"/>
        </w:rPr>
      </w:pPr>
      <w:r w:rsidRPr="00BC77A5">
        <w:rPr>
          <w:rFonts w:cstheme="minorHAnsi"/>
        </w:rPr>
        <w:t>The next day, label 2 cryotubes with isolate information on the side of the tube (i.e Isolate ID, isolate name, date collected, Collector) and label the top of the tube with the Isolate ID.</w:t>
      </w:r>
    </w:p>
    <w:p w14:paraId="43708742" w14:textId="03ED71DA" w:rsidR="007E2507" w:rsidRPr="00BC77A5" w:rsidRDefault="007E2507" w:rsidP="007263ED">
      <w:pPr>
        <w:pStyle w:val="ListParagraph"/>
        <w:numPr>
          <w:ilvl w:val="0"/>
          <w:numId w:val="28"/>
        </w:numPr>
        <w:rPr>
          <w:rFonts w:cstheme="minorHAnsi"/>
        </w:rPr>
      </w:pPr>
      <w:r w:rsidRPr="00BC77A5">
        <w:rPr>
          <w:rFonts w:cstheme="minorHAnsi"/>
        </w:rPr>
        <w:t>Check the -</w:t>
      </w:r>
      <w:r w:rsidR="00AD7B33" w:rsidRPr="00BC77A5">
        <w:rPr>
          <w:rFonts w:cstheme="minorHAnsi"/>
        </w:rPr>
        <w:t>80</w:t>
      </w:r>
      <w:r w:rsidR="00AD7B33" w:rsidRPr="00BC77A5">
        <w:rPr>
          <w:rFonts w:cstheme="minorHAnsi"/>
        </w:rPr>
        <w:sym w:font="Symbol" w:char="F0B0"/>
      </w:r>
      <w:r w:rsidR="00AD7B33" w:rsidRPr="00BC77A5">
        <w:rPr>
          <w:rFonts w:cstheme="minorHAnsi"/>
        </w:rPr>
        <w:t xml:space="preserve">C </w:t>
      </w:r>
      <w:r w:rsidRPr="00BC77A5">
        <w:rPr>
          <w:rFonts w:cstheme="minorHAnsi"/>
        </w:rPr>
        <w:t>master sheet on Lab archives to determine Isolate ID</w:t>
      </w:r>
      <w:r w:rsidR="00AD7B33" w:rsidRPr="00BC77A5">
        <w:rPr>
          <w:rFonts w:cstheme="minorHAnsi"/>
        </w:rPr>
        <w:t>.</w:t>
      </w:r>
    </w:p>
    <w:p w14:paraId="4F01B4A9" w14:textId="47355A23" w:rsidR="007E2507" w:rsidRPr="00BC77A5" w:rsidRDefault="007E2507" w:rsidP="007263ED">
      <w:pPr>
        <w:pStyle w:val="ListParagraph"/>
        <w:numPr>
          <w:ilvl w:val="0"/>
          <w:numId w:val="28"/>
        </w:numPr>
        <w:rPr>
          <w:rFonts w:cstheme="minorHAnsi"/>
        </w:rPr>
      </w:pPr>
      <w:r w:rsidRPr="00BC77A5">
        <w:rPr>
          <w:rFonts w:cstheme="minorHAnsi"/>
        </w:rPr>
        <w:t>Dispense 900 uL of sterile 20% glycerol in each cryotube</w:t>
      </w:r>
      <w:r w:rsidR="00AD7B33" w:rsidRPr="00BC77A5">
        <w:rPr>
          <w:rFonts w:cstheme="minorHAnsi"/>
        </w:rPr>
        <w:t>.</w:t>
      </w:r>
    </w:p>
    <w:p w14:paraId="0F7C8E64" w14:textId="4481638F" w:rsidR="007E2507" w:rsidRPr="00BC77A5" w:rsidRDefault="007E2507" w:rsidP="007263ED">
      <w:pPr>
        <w:pStyle w:val="ListParagraph"/>
        <w:numPr>
          <w:ilvl w:val="0"/>
          <w:numId w:val="28"/>
        </w:numPr>
        <w:rPr>
          <w:rFonts w:cstheme="minorHAnsi"/>
        </w:rPr>
      </w:pPr>
      <w:r w:rsidRPr="00BC77A5">
        <w:rPr>
          <w:rFonts w:cstheme="minorHAnsi"/>
        </w:rPr>
        <w:t>Dispense 100 uL of overnight culture to its designated cryotube.</w:t>
      </w:r>
    </w:p>
    <w:p w14:paraId="386F4162" w14:textId="3D5D5C75" w:rsidR="007E2507" w:rsidRPr="00BC77A5" w:rsidRDefault="007E2507" w:rsidP="007263ED">
      <w:pPr>
        <w:pStyle w:val="ListParagraph"/>
        <w:numPr>
          <w:ilvl w:val="0"/>
          <w:numId w:val="28"/>
        </w:numPr>
        <w:rPr>
          <w:rFonts w:cstheme="minorHAnsi"/>
        </w:rPr>
      </w:pPr>
      <w:r w:rsidRPr="00BC77A5">
        <w:rPr>
          <w:rFonts w:cstheme="minorHAnsi"/>
        </w:rPr>
        <w:t>Invert to mix and let sit for at least five minutes.</w:t>
      </w:r>
    </w:p>
    <w:p w14:paraId="1F2C2924" w14:textId="00514E9A" w:rsidR="006923E6" w:rsidRPr="00BC77A5" w:rsidRDefault="007E2507" w:rsidP="007263ED">
      <w:pPr>
        <w:pStyle w:val="ListParagraph"/>
        <w:numPr>
          <w:ilvl w:val="0"/>
          <w:numId w:val="28"/>
        </w:numPr>
        <w:rPr>
          <w:rFonts w:cstheme="minorHAnsi"/>
        </w:rPr>
      </w:pPr>
      <w:r w:rsidRPr="00BC77A5">
        <w:rPr>
          <w:rFonts w:cstheme="minorHAnsi"/>
        </w:rPr>
        <w:t>Store at -80</w:t>
      </w:r>
      <w:r w:rsidR="00AD7B33" w:rsidRPr="00BC77A5">
        <w:rPr>
          <w:rFonts w:cstheme="minorHAnsi"/>
        </w:rPr>
        <w:sym w:font="Symbol" w:char="F0B0"/>
      </w:r>
      <w:r w:rsidRPr="00BC77A5">
        <w:rPr>
          <w:rFonts w:cstheme="minorHAnsi"/>
        </w:rPr>
        <w:t>C</w:t>
      </w:r>
      <w:r w:rsidR="00AD7B33" w:rsidRPr="00BC77A5">
        <w:rPr>
          <w:rFonts w:cstheme="minorHAnsi"/>
        </w:rPr>
        <w:t>.</w:t>
      </w:r>
    </w:p>
    <w:p w14:paraId="4A4126C9" w14:textId="77777777" w:rsidR="006923E6" w:rsidRPr="00BC77A5" w:rsidRDefault="006923E6" w:rsidP="007263ED">
      <w:pPr>
        <w:rPr>
          <w:rFonts w:asciiTheme="minorHAnsi" w:hAnsiTheme="minorHAnsi" w:cstheme="minorHAnsi"/>
        </w:rPr>
      </w:pPr>
      <w:r w:rsidRPr="00BC77A5">
        <w:rPr>
          <w:rFonts w:asciiTheme="minorHAnsi" w:hAnsiTheme="minorHAnsi" w:cstheme="minorHAnsi"/>
        </w:rPr>
        <w:br w:type="page"/>
      </w:r>
    </w:p>
    <w:p w14:paraId="20D374D3" w14:textId="36EDE210" w:rsidR="006923E6" w:rsidRPr="00BC77A5" w:rsidRDefault="006923E6" w:rsidP="007263ED">
      <w:pPr>
        <w:pStyle w:val="Heading1"/>
        <w:rPr>
          <w:szCs w:val="24"/>
        </w:rPr>
      </w:pPr>
      <w:bookmarkStart w:id="3" w:name="_Toc153871482"/>
      <w:r w:rsidRPr="00BC77A5">
        <w:rPr>
          <w:szCs w:val="24"/>
        </w:rPr>
        <w:lastRenderedPageBreak/>
        <w:t>King’s Broth (KB) Media</w:t>
      </w:r>
      <w:r w:rsidR="00021069" w:rsidRPr="00BC77A5">
        <w:rPr>
          <w:szCs w:val="24"/>
        </w:rPr>
        <w:t xml:space="preserve"> (500 mL)</w:t>
      </w:r>
      <w:bookmarkEnd w:id="3"/>
    </w:p>
    <w:p w14:paraId="241B30F8" w14:textId="77777777" w:rsidR="006923E6" w:rsidRPr="00BC77A5" w:rsidRDefault="006923E6" w:rsidP="007263ED">
      <w:pPr>
        <w:rPr>
          <w:rFonts w:asciiTheme="minorHAnsi" w:hAnsiTheme="minorHAnsi" w:cstheme="minorHAnsi"/>
        </w:rPr>
      </w:pPr>
    </w:p>
    <w:p w14:paraId="48890F7B" w14:textId="7FC9B7AA" w:rsidR="00AF3E5E" w:rsidRPr="00BC77A5" w:rsidRDefault="00AF3E5E" w:rsidP="007263ED">
      <w:pPr>
        <w:rPr>
          <w:rFonts w:asciiTheme="minorHAnsi" w:hAnsiTheme="minorHAnsi" w:cstheme="minorHAnsi"/>
          <w:u w:val="single"/>
        </w:rPr>
      </w:pPr>
      <w:r w:rsidRPr="00BC77A5">
        <w:rPr>
          <w:rFonts w:asciiTheme="minorHAnsi" w:hAnsiTheme="minorHAnsi" w:cstheme="minorHAnsi"/>
          <w:u w:val="single"/>
        </w:rPr>
        <w:t>Ingredients:</w:t>
      </w:r>
    </w:p>
    <w:tbl>
      <w:tblPr>
        <w:tblStyle w:val="TableGrid"/>
        <w:tblW w:w="0" w:type="auto"/>
        <w:tblLook w:val="04A0" w:firstRow="1" w:lastRow="0" w:firstColumn="1" w:lastColumn="0" w:noHBand="0" w:noVBand="1"/>
      </w:tblPr>
      <w:tblGrid>
        <w:gridCol w:w="4675"/>
        <w:gridCol w:w="4675"/>
      </w:tblGrid>
      <w:tr w:rsidR="00021069" w:rsidRPr="00BC77A5" w14:paraId="7D2587F2" w14:textId="77777777" w:rsidTr="00021069">
        <w:tc>
          <w:tcPr>
            <w:tcW w:w="4675" w:type="dxa"/>
          </w:tcPr>
          <w:p w14:paraId="1FF15F6F" w14:textId="0B73EA11" w:rsidR="00021069" w:rsidRPr="00BC77A5" w:rsidRDefault="00021069" w:rsidP="007263ED">
            <w:pPr>
              <w:rPr>
                <w:rFonts w:asciiTheme="minorHAnsi" w:hAnsiTheme="minorHAnsi" w:cstheme="minorHAnsi"/>
              </w:rPr>
            </w:pPr>
            <w:r w:rsidRPr="00BC77A5">
              <w:rPr>
                <w:rFonts w:asciiTheme="minorHAnsi" w:hAnsiTheme="minorHAnsi" w:cstheme="minorHAnsi"/>
              </w:rPr>
              <w:t>ddH</w:t>
            </w:r>
            <w:r w:rsidRPr="00BC77A5">
              <w:rPr>
                <w:rFonts w:asciiTheme="minorHAnsi" w:hAnsiTheme="minorHAnsi" w:cstheme="minorHAnsi"/>
                <w:vertAlign w:val="subscript"/>
              </w:rPr>
              <w:t>2</w:t>
            </w:r>
            <w:r w:rsidRPr="00BC77A5">
              <w:rPr>
                <w:rFonts w:asciiTheme="minorHAnsi" w:hAnsiTheme="minorHAnsi" w:cstheme="minorHAnsi"/>
              </w:rPr>
              <w:t>O</w:t>
            </w:r>
          </w:p>
        </w:tc>
        <w:tc>
          <w:tcPr>
            <w:tcW w:w="4675" w:type="dxa"/>
          </w:tcPr>
          <w:p w14:paraId="09E6FA85" w14:textId="3F0962FA"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500mL</w:t>
            </w:r>
          </w:p>
        </w:tc>
      </w:tr>
      <w:tr w:rsidR="00021069" w:rsidRPr="00BC77A5" w14:paraId="75E33CFA" w14:textId="77777777" w:rsidTr="00021069">
        <w:tc>
          <w:tcPr>
            <w:tcW w:w="4675" w:type="dxa"/>
          </w:tcPr>
          <w:p w14:paraId="23DD41A2" w14:textId="1C7D3278" w:rsidR="00021069" w:rsidRPr="00BC77A5" w:rsidRDefault="00021069" w:rsidP="007263ED">
            <w:pPr>
              <w:rPr>
                <w:rFonts w:asciiTheme="minorHAnsi" w:hAnsiTheme="minorHAnsi" w:cstheme="minorHAnsi"/>
              </w:rPr>
            </w:pPr>
            <w:r w:rsidRPr="00BC77A5">
              <w:rPr>
                <w:rFonts w:asciiTheme="minorHAnsi" w:hAnsiTheme="minorHAnsi" w:cstheme="minorHAnsi"/>
              </w:rPr>
              <w:t>Peptone</w:t>
            </w:r>
          </w:p>
        </w:tc>
        <w:tc>
          <w:tcPr>
            <w:tcW w:w="4675" w:type="dxa"/>
          </w:tcPr>
          <w:p w14:paraId="7A2B9AEC" w14:textId="48069E82"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10 g</w:t>
            </w:r>
          </w:p>
        </w:tc>
      </w:tr>
      <w:tr w:rsidR="00021069" w:rsidRPr="00BC77A5" w14:paraId="7705BBA3" w14:textId="77777777" w:rsidTr="00021069">
        <w:tc>
          <w:tcPr>
            <w:tcW w:w="4675" w:type="dxa"/>
          </w:tcPr>
          <w:p w14:paraId="29A73CBB" w14:textId="556EFABB"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K</w:t>
            </w:r>
            <w:r w:rsidRPr="00BC77A5">
              <w:rPr>
                <w:rFonts w:asciiTheme="minorHAnsi" w:hAnsiTheme="minorHAnsi" w:cstheme="minorHAnsi"/>
                <w:color w:val="000000"/>
                <w:vertAlign w:val="subscript"/>
              </w:rPr>
              <w:t>2</w:t>
            </w:r>
            <w:r w:rsidRPr="00BC77A5">
              <w:rPr>
                <w:rFonts w:asciiTheme="minorHAnsi" w:hAnsiTheme="minorHAnsi" w:cstheme="minorHAnsi"/>
                <w:color w:val="000000"/>
              </w:rPr>
              <w:t>HPO</w:t>
            </w:r>
            <w:r w:rsidRPr="00BC77A5">
              <w:rPr>
                <w:rFonts w:asciiTheme="minorHAnsi" w:hAnsiTheme="minorHAnsi" w:cstheme="minorHAnsi"/>
                <w:color w:val="000000"/>
                <w:vertAlign w:val="subscript"/>
              </w:rPr>
              <w:t>4</w:t>
            </w:r>
            <w:r w:rsidRPr="00BC77A5">
              <w:rPr>
                <w:rFonts w:asciiTheme="minorHAnsi" w:hAnsiTheme="minorHAnsi" w:cstheme="minorHAnsi"/>
                <w:color w:val="000000"/>
              </w:rPr>
              <w:tab/>
            </w:r>
          </w:p>
        </w:tc>
        <w:tc>
          <w:tcPr>
            <w:tcW w:w="4675" w:type="dxa"/>
          </w:tcPr>
          <w:p w14:paraId="0FD199CB" w14:textId="5E9BC4BE"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0.75 g</w:t>
            </w:r>
          </w:p>
        </w:tc>
      </w:tr>
      <w:tr w:rsidR="00021069" w:rsidRPr="00BC77A5" w14:paraId="1B972CA9" w14:textId="77777777" w:rsidTr="00021069">
        <w:tc>
          <w:tcPr>
            <w:tcW w:w="4675" w:type="dxa"/>
          </w:tcPr>
          <w:p w14:paraId="31FC5394" w14:textId="6E155AFC"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MgSO</w:t>
            </w:r>
            <w:r w:rsidRPr="00BC77A5">
              <w:rPr>
                <w:rFonts w:asciiTheme="minorHAnsi" w:hAnsiTheme="minorHAnsi" w:cstheme="minorHAnsi"/>
                <w:color w:val="000000"/>
                <w:vertAlign w:val="subscript"/>
              </w:rPr>
              <w:t>4</w:t>
            </w:r>
            <w:r w:rsidRPr="00BC77A5">
              <w:rPr>
                <w:rFonts w:asciiTheme="minorHAnsi" w:hAnsiTheme="minorHAnsi" w:cstheme="minorHAnsi"/>
                <w:color w:val="000000"/>
              </w:rPr>
              <w:t>•7H</w:t>
            </w:r>
            <w:r w:rsidRPr="00BC77A5">
              <w:rPr>
                <w:rFonts w:asciiTheme="minorHAnsi" w:hAnsiTheme="minorHAnsi" w:cstheme="minorHAnsi"/>
                <w:color w:val="000000"/>
                <w:vertAlign w:val="subscript"/>
              </w:rPr>
              <w:t>2</w:t>
            </w:r>
            <w:r w:rsidRPr="00BC77A5">
              <w:rPr>
                <w:rFonts w:asciiTheme="minorHAnsi" w:hAnsiTheme="minorHAnsi" w:cstheme="minorHAnsi"/>
                <w:color w:val="000000"/>
              </w:rPr>
              <w:t>O</w:t>
            </w:r>
            <w:r w:rsidRPr="00BC77A5">
              <w:rPr>
                <w:rFonts w:asciiTheme="minorHAnsi" w:hAnsiTheme="minorHAnsi" w:cstheme="minorHAnsi"/>
                <w:color w:val="000000"/>
              </w:rPr>
              <w:tab/>
            </w:r>
          </w:p>
        </w:tc>
        <w:tc>
          <w:tcPr>
            <w:tcW w:w="4675" w:type="dxa"/>
          </w:tcPr>
          <w:p w14:paraId="381F15E1" w14:textId="180CC905"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0.75 g</w:t>
            </w:r>
          </w:p>
        </w:tc>
      </w:tr>
      <w:tr w:rsidR="00021069" w:rsidRPr="00BC77A5" w14:paraId="1B14187A" w14:textId="77777777" w:rsidTr="00021069">
        <w:tc>
          <w:tcPr>
            <w:tcW w:w="4675" w:type="dxa"/>
          </w:tcPr>
          <w:p w14:paraId="119913A8" w14:textId="7E226599"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Glycerol</w:t>
            </w:r>
          </w:p>
        </w:tc>
        <w:tc>
          <w:tcPr>
            <w:tcW w:w="4675" w:type="dxa"/>
          </w:tcPr>
          <w:p w14:paraId="3893D9B7" w14:textId="2F59D7C4"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5.0 ml</w:t>
            </w:r>
          </w:p>
        </w:tc>
      </w:tr>
      <w:tr w:rsidR="00021069" w:rsidRPr="00BC77A5" w14:paraId="722BEC92" w14:textId="77777777" w:rsidTr="00021069">
        <w:tc>
          <w:tcPr>
            <w:tcW w:w="4675" w:type="dxa"/>
          </w:tcPr>
          <w:p w14:paraId="6CFBAF5F" w14:textId="02E25AB6"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Agar (if needed)</w:t>
            </w:r>
          </w:p>
        </w:tc>
        <w:tc>
          <w:tcPr>
            <w:tcW w:w="4675" w:type="dxa"/>
          </w:tcPr>
          <w:p w14:paraId="0E83D26A" w14:textId="74952073" w:rsidR="00021069" w:rsidRPr="00BC77A5" w:rsidRDefault="00021069" w:rsidP="007263ED">
            <w:pPr>
              <w:rPr>
                <w:rFonts w:asciiTheme="minorHAnsi" w:hAnsiTheme="minorHAnsi" w:cstheme="minorHAnsi"/>
              </w:rPr>
            </w:pPr>
            <w:r w:rsidRPr="00BC77A5">
              <w:rPr>
                <w:rFonts w:asciiTheme="minorHAnsi" w:hAnsiTheme="minorHAnsi" w:cstheme="minorHAnsi"/>
                <w:color w:val="000000"/>
              </w:rPr>
              <w:t>7.5 g</w:t>
            </w:r>
          </w:p>
        </w:tc>
      </w:tr>
    </w:tbl>
    <w:p w14:paraId="5FDAD41C" w14:textId="77777777" w:rsidR="00021069" w:rsidRPr="00BC77A5" w:rsidRDefault="00021069" w:rsidP="007263ED">
      <w:pPr>
        <w:rPr>
          <w:rFonts w:asciiTheme="minorHAnsi" w:hAnsiTheme="minorHAnsi" w:cstheme="minorHAnsi"/>
        </w:rPr>
      </w:pPr>
    </w:p>
    <w:p w14:paraId="6D80D847" w14:textId="7489AA42" w:rsidR="00021069" w:rsidRPr="00BC77A5" w:rsidRDefault="00AF3E5E" w:rsidP="007263ED">
      <w:pPr>
        <w:rPr>
          <w:rFonts w:asciiTheme="minorHAnsi" w:hAnsiTheme="minorHAnsi" w:cstheme="minorHAnsi"/>
          <w:u w:val="single"/>
        </w:rPr>
      </w:pPr>
      <w:r w:rsidRPr="00BC77A5">
        <w:rPr>
          <w:rFonts w:asciiTheme="minorHAnsi" w:hAnsiTheme="minorHAnsi" w:cstheme="minorHAnsi"/>
          <w:u w:val="single"/>
        </w:rPr>
        <w:t xml:space="preserve">Procedure: </w:t>
      </w:r>
    </w:p>
    <w:p w14:paraId="758FE246" w14:textId="77777777" w:rsidR="00AF3E5E" w:rsidRPr="00BC77A5" w:rsidRDefault="006923E6" w:rsidP="007263ED">
      <w:pPr>
        <w:pStyle w:val="ListParagraph"/>
        <w:numPr>
          <w:ilvl w:val="0"/>
          <w:numId w:val="31"/>
        </w:numPr>
        <w:rPr>
          <w:rFonts w:cstheme="minorHAnsi"/>
        </w:rPr>
      </w:pPr>
      <w:r w:rsidRPr="00BC77A5">
        <w:rPr>
          <w:rFonts w:cstheme="minorHAnsi"/>
        </w:rPr>
        <w:t xml:space="preserve">Measure 500 ml DI water into a 1 L glass media bottle. </w:t>
      </w:r>
    </w:p>
    <w:p w14:paraId="164FE51E" w14:textId="77777777" w:rsidR="00AF3E5E" w:rsidRPr="00BC77A5" w:rsidRDefault="006923E6" w:rsidP="007263ED">
      <w:pPr>
        <w:pStyle w:val="ListParagraph"/>
        <w:numPr>
          <w:ilvl w:val="0"/>
          <w:numId w:val="31"/>
        </w:numPr>
        <w:rPr>
          <w:rFonts w:cstheme="minorHAnsi"/>
        </w:rPr>
      </w:pPr>
      <w:r w:rsidRPr="00BC77A5">
        <w:rPr>
          <w:rFonts w:cstheme="minorHAnsi"/>
        </w:rPr>
        <w:t xml:space="preserve">Add ingredients in order above (use syringe for glycerol) and swirl to mix. </w:t>
      </w:r>
    </w:p>
    <w:p w14:paraId="5A5E425D" w14:textId="77777777" w:rsidR="00AF3E5E" w:rsidRPr="00BC77A5" w:rsidRDefault="006923E6" w:rsidP="007263ED">
      <w:pPr>
        <w:pStyle w:val="ListParagraph"/>
        <w:numPr>
          <w:ilvl w:val="0"/>
          <w:numId w:val="31"/>
        </w:numPr>
        <w:rPr>
          <w:rFonts w:cstheme="minorHAnsi"/>
        </w:rPr>
      </w:pPr>
      <w:r w:rsidRPr="00BC77A5">
        <w:rPr>
          <w:rFonts w:cstheme="minorHAnsi"/>
        </w:rPr>
        <w:t xml:space="preserve">Autoclave on liquid run for 30 mins. </w:t>
      </w:r>
    </w:p>
    <w:p w14:paraId="5F90DBFF" w14:textId="121568B2" w:rsidR="00AF3E5E" w:rsidRPr="00BC77A5" w:rsidRDefault="006923E6" w:rsidP="007263ED">
      <w:pPr>
        <w:pStyle w:val="ListParagraph"/>
        <w:numPr>
          <w:ilvl w:val="0"/>
          <w:numId w:val="31"/>
        </w:numPr>
        <w:rPr>
          <w:rFonts w:cstheme="minorHAnsi"/>
        </w:rPr>
      </w:pPr>
      <w:r w:rsidRPr="00BC77A5">
        <w:rPr>
          <w:rFonts w:cstheme="minorHAnsi"/>
        </w:rPr>
        <w:t>Place in waterbath at 56</w:t>
      </w:r>
      <w:r w:rsidRPr="00BC77A5">
        <w:rPr>
          <w:rFonts w:eastAsia="Arial" w:cstheme="minorHAnsi"/>
        </w:rPr>
        <w:t>º</w:t>
      </w:r>
      <w:r w:rsidRPr="00BC77A5">
        <w:rPr>
          <w:rFonts w:cstheme="minorHAnsi"/>
        </w:rPr>
        <w:t xml:space="preserve">C until cool enough to pour. </w:t>
      </w:r>
    </w:p>
    <w:p w14:paraId="14CC97B9" w14:textId="77777777" w:rsidR="005746F4" w:rsidRPr="00BC77A5" w:rsidRDefault="006923E6" w:rsidP="007263ED">
      <w:pPr>
        <w:pStyle w:val="ListParagraph"/>
        <w:numPr>
          <w:ilvl w:val="0"/>
          <w:numId w:val="31"/>
        </w:numPr>
        <w:rPr>
          <w:rFonts w:cstheme="minorHAnsi"/>
        </w:rPr>
      </w:pPr>
      <w:r w:rsidRPr="00BC77A5">
        <w:rPr>
          <w:rFonts w:cstheme="minorHAnsi"/>
        </w:rPr>
        <w:t xml:space="preserve">If adding antibiotics/antifungals, wait until bottle is temperature of a warm cup of tea before adding. </w:t>
      </w:r>
    </w:p>
    <w:p w14:paraId="3856167D" w14:textId="1CF8FAAF" w:rsidR="00AF3E5E" w:rsidRPr="00BC77A5" w:rsidRDefault="00AF3E5E" w:rsidP="007263ED">
      <w:pPr>
        <w:rPr>
          <w:rFonts w:asciiTheme="minorHAnsi" w:eastAsiaTheme="minorHAnsi" w:hAnsiTheme="minorHAnsi" w:cstheme="minorHAnsi"/>
          <w:kern w:val="2"/>
          <w14:ligatures w14:val="standardContextual"/>
        </w:rPr>
      </w:pPr>
      <w:r w:rsidRPr="00BC77A5">
        <w:rPr>
          <w:rFonts w:asciiTheme="minorHAnsi" w:hAnsiTheme="minorHAnsi" w:cstheme="minorHAnsi"/>
        </w:rPr>
        <w:br w:type="page"/>
      </w:r>
    </w:p>
    <w:p w14:paraId="034AE150" w14:textId="630E5815" w:rsidR="000A23A3" w:rsidRPr="00BC77A5" w:rsidRDefault="000A23A3" w:rsidP="007263ED">
      <w:pPr>
        <w:pStyle w:val="Heading1"/>
        <w:rPr>
          <w:szCs w:val="24"/>
        </w:rPr>
      </w:pPr>
      <w:bookmarkStart w:id="4" w:name="_Toc153871483"/>
      <w:r w:rsidRPr="00BC77A5">
        <w:rPr>
          <w:szCs w:val="24"/>
        </w:rPr>
        <w:lastRenderedPageBreak/>
        <w:t>-80</w:t>
      </w:r>
      <w:r w:rsidR="00AD7B33" w:rsidRPr="00BC77A5">
        <w:rPr>
          <w:szCs w:val="24"/>
        </w:rPr>
        <w:sym w:font="Symbol" w:char="F0B0"/>
      </w:r>
      <w:r w:rsidRPr="00BC77A5">
        <w:rPr>
          <w:szCs w:val="24"/>
        </w:rPr>
        <w:t>C Freezer Strain Retrieval</w:t>
      </w:r>
      <w:bookmarkEnd w:id="4"/>
    </w:p>
    <w:p w14:paraId="6AB27E78" w14:textId="77777777" w:rsidR="000A23A3" w:rsidRPr="00BC77A5" w:rsidRDefault="000A23A3" w:rsidP="007263ED">
      <w:pPr>
        <w:pStyle w:val="Heading2"/>
        <w:jc w:val="center"/>
        <w:rPr>
          <w:rFonts w:asciiTheme="minorHAnsi" w:hAnsiTheme="minorHAnsi" w:cstheme="minorHAnsi"/>
          <w:szCs w:val="24"/>
        </w:rPr>
      </w:pPr>
      <w:r w:rsidRPr="00BC77A5">
        <w:rPr>
          <w:rFonts w:asciiTheme="minorHAnsi" w:hAnsiTheme="minorHAnsi" w:cstheme="minorHAnsi"/>
          <w:szCs w:val="24"/>
        </w:rPr>
        <w:t>Date Updated: 2022 November 4 by Vivi Sanchez</w:t>
      </w:r>
    </w:p>
    <w:p w14:paraId="19C2ADB9" w14:textId="77777777" w:rsidR="000A23A3" w:rsidRPr="00BC77A5" w:rsidRDefault="000A23A3" w:rsidP="007263ED">
      <w:pPr>
        <w:rPr>
          <w:rFonts w:asciiTheme="minorHAnsi" w:hAnsiTheme="minorHAnsi" w:cstheme="minorHAnsi"/>
        </w:rPr>
      </w:pPr>
    </w:p>
    <w:p w14:paraId="4D160CA9" w14:textId="71894881" w:rsidR="007E2507" w:rsidRPr="00BC77A5" w:rsidRDefault="007E2507" w:rsidP="007263ED">
      <w:pPr>
        <w:pStyle w:val="ListParagraph"/>
        <w:numPr>
          <w:ilvl w:val="0"/>
          <w:numId w:val="26"/>
        </w:numPr>
        <w:rPr>
          <w:rFonts w:cstheme="minorHAnsi"/>
        </w:rPr>
      </w:pPr>
      <w:r w:rsidRPr="00BC77A5">
        <w:rPr>
          <w:rFonts w:cstheme="minorHAnsi"/>
        </w:rPr>
        <w:t>Grab -80</w:t>
      </w:r>
      <w:r w:rsidR="00AD7B33" w:rsidRPr="00BC77A5">
        <w:rPr>
          <w:rFonts w:cstheme="minorHAnsi"/>
        </w:rPr>
        <w:sym w:font="Symbol" w:char="F0B0"/>
      </w:r>
      <w:r w:rsidRPr="00BC77A5">
        <w:rPr>
          <w:rFonts w:cstheme="minorHAnsi"/>
        </w:rPr>
        <w:t>C freezer key from its designated drawer in room 257.</w:t>
      </w:r>
    </w:p>
    <w:p w14:paraId="61F08B2E" w14:textId="45642BB1" w:rsidR="007E2507" w:rsidRPr="00BC77A5" w:rsidRDefault="007E2507" w:rsidP="007263ED">
      <w:pPr>
        <w:pStyle w:val="ListParagraph"/>
        <w:numPr>
          <w:ilvl w:val="1"/>
          <w:numId w:val="26"/>
        </w:numPr>
        <w:rPr>
          <w:rFonts w:cstheme="minorHAnsi"/>
        </w:rPr>
      </w:pPr>
      <w:r w:rsidRPr="00BC77A5">
        <w:rPr>
          <w:rFonts w:cstheme="minorHAnsi"/>
        </w:rPr>
        <w:t>Please remember to return the key to this spot when you are done using it.</w:t>
      </w:r>
    </w:p>
    <w:p w14:paraId="6418511B" w14:textId="75F4AB76" w:rsidR="007E2507" w:rsidRPr="00BC77A5" w:rsidRDefault="007E2507" w:rsidP="007263ED">
      <w:pPr>
        <w:pStyle w:val="ListParagraph"/>
        <w:numPr>
          <w:ilvl w:val="0"/>
          <w:numId w:val="26"/>
        </w:numPr>
        <w:rPr>
          <w:rFonts w:cstheme="minorHAnsi"/>
        </w:rPr>
      </w:pPr>
      <w:r w:rsidRPr="00BC77A5">
        <w:rPr>
          <w:rFonts w:cstheme="minorHAnsi"/>
        </w:rPr>
        <w:t xml:space="preserve">Fill an ice bucket with ice and retrieve stocks of </w:t>
      </w:r>
      <w:r w:rsidR="00AD7B33" w:rsidRPr="00BC77A5">
        <w:rPr>
          <w:rFonts w:cstheme="minorHAnsi"/>
        </w:rPr>
        <w:t>interest.</w:t>
      </w:r>
    </w:p>
    <w:p w14:paraId="13EC5A25" w14:textId="5535B78D" w:rsidR="007E2507" w:rsidRPr="00BC77A5" w:rsidRDefault="007E2507" w:rsidP="007263ED">
      <w:pPr>
        <w:pStyle w:val="ListParagraph"/>
        <w:numPr>
          <w:ilvl w:val="1"/>
          <w:numId w:val="26"/>
        </w:numPr>
        <w:rPr>
          <w:rFonts w:cstheme="minorHAnsi"/>
        </w:rPr>
      </w:pPr>
      <w:r w:rsidRPr="00BC77A5">
        <w:rPr>
          <w:rFonts w:cstheme="minorHAnsi"/>
        </w:rPr>
        <w:t>Glycerol stocks will thaw quickly, so please remove a few stocks at a time to prevent unnecessary thawing.</w:t>
      </w:r>
    </w:p>
    <w:p w14:paraId="6D4AEF0B" w14:textId="4662C65A" w:rsidR="007E2507" w:rsidRPr="00BC77A5" w:rsidRDefault="007E2507" w:rsidP="007263ED">
      <w:pPr>
        <w:pStyle w:val="ListParagraph"/>
        <w:numPr>
          <w:ilvl w:val="0"/>
          <w:numId w:val="26"/>
        </w:numPr>
        <w:rPr>
          <w:rFonts w:cstheme="minorHAnsi"/>
        </w:rPr>
      </w:pPr>
      <w:r w:rsidRPr="00BC77A5">
        <w:rPr>
          <w:rFonts w:cstheme="minorHAnsi"/>
        </w:rPr>
        <w:t>Plate stocks on LB and incubate overnight at 28</w:t>
      </w:r>
      <w:r w:rsidR="00AD7B33" w:rsidRPr="00BC77A5">
        <w:rPr>
          <w:rFonts w:cstheme="minorHAnsi"/>
        </w:rPr>
        <w:sym w:font="Symbol" w:char="F0B0"/>
      </w:r>
      <w:r w:rsidRPr="00BC77A5">
        <w:rPr>
          <w:rFonts w:cstheme="minorHAnsi"/>
        </w:rPr>
        <w:t>C</w:t>
      </w:r>
      <w:r w:rsidR="00AD7B33" w:rsidRPr="00BC77A5">
        <w:rPr>
          <w:rFonts w:cstheme="minorHAnsi"/>
        </w:rPr>
        <w:t>.</w:t>
      </w:r>
    </w:p>
    <w:p w14:paraId="6EC15C46" w14:textId="443B0D11" w:rsidR="007E2507" w:rsidRPr="00BC77A5" w:rsidRDefault="007E2507" w:rsidP="007263ED">
      <w:pPr>
        <w:pStyle w:val="ListParagraph"/>
        <w:numPr>
          <w:ilvl w:val="0"/>
          <w:numId w:val="26"/>
        </w:numPr>
        <w:rPr>
          <w:rFonts w:cstheme="minorHAnsi"/>
        </w:rPr>
      </w:pPr>
      <w:r w:rsidRPr="00BC77A5">
        <w:rPr>
          <w:rFonts w:cstheme="minorHAnsi"/>
        </w:rPr>
        <w:t>Return stocks to -80</w:t>
      </w:r>
      <w:r w:rsidR="00AD7B33" w:rsidRPr="00BC77A5">
        <w:rPr>
          <w:rFonts w:cstheme="minorHAnsi"/>
        </w:rPr>
        <w:sym w:font="Symbol" w:char="F0B0"/>
      </w:r>
      <w:r w:rsidR="00AD7B33" w:rsidRPr="00BC77A5">
        <w:rPr>
          <w:rFonts w:cstheme="minorHAnsi"/>
        </w:rPr>
        <w:t>C</w:t>
      </w:r>
      <w:r w:rsidRPr="00BC77A5">
        <w:rPr>
          <w:rFonts w:cstheme="minorHAnsi"/>
        </w:rPr>
        <w:t xml:space="preserve"> freezer and return key to its </w:t>
      </w:r>
      <w:r w:rsidR="00AD7B33" w:rsidRPr="00BC77A5">
        <w:rPr>
          <w:rFonts w:cstheme="minorHAnsi"/>
        </w:rPr>
        <w:t>drawer.</w:t>
      </w:r>
    </w:p>
    <w:p w14:paraId="0AFDDD33" w14:textId="28712263" w:rsidR="007E2507" w:rsidRPr="00BC77A5" w:rsidRDefault="007E2507" w:rsidP="007263ED">
      <w:pPr>
        <w:pStyle w:val="ListParagraph"/>
        <w:numPr>
          <w:ilvl w:val="0"/>
          <w:numId w:val="26"/>
        </w:numPr>
        <w:rPr>
          <w:rFonts w:cstheme="minorHAnsi"/>
        </w:rPr>
      </w:pPr>
      <w:r w:rsidRPr="00BC77A5">
        <w:rPr>
          <w:rFonts w:cstheme="minorHAnsi"/>
        </w:rPr>
        <w:t>Check pockets to make sure you did not accidentally take the key</w:t>
      </w:r>
      <w:r w:rsidR="00AD7B33" w:rsidRPr="00BC77A5">
        <w:rPr>
          <w:rFonts w:cstheme="minorHAnsi"/>
        </w:rPr>
        <w:t>.</w:t>
      </w:r>
      <w:r w:rsidRPr="00BC77A5">
        <w:rPr>
          <w:rFonts w:cstheme="minorHAnsi"/>
        </w:rPr>
        <w:t xml:space="preserve"> :)</w:t>
      </w:r>
    </w:p>
    <w:p w14:paraId="6C20C5ED" w14:textId="77777777" w:rsidR="003931CB" w:rsidRPr="00BC77A5" w:rsidRDefault="003931CB" w:rsidP="007263ED">
      <w:pPr>
        <w:rPr>
          <w:rFonts w:asciiTheme="minorHAnsi" w:hAnsiTheme="minorHAnsi" w:cstheme="minorHAnsi"/>
          <w:color w:val="222222"/>
          <w:highlight w:val="yellow"/>
        </w:rPr>
      </w:pPr>
    </w:p>
    <w:p w14:paraId="1A951B5A" w14:textId="77777777" w:rsidR="00D94577" w:rsidRPr="00BC77A5" w:rsidRDefault="00D94577" w:rsidP="007263ED">
      <w:pPr>
        <w:rPr>
          <w:rFonts w:asciiTheme="minorHAnsi" w:hAnsiTheme="minorHAnsi" w:cstheme="minorHAnsi"/>
        </w:rPr>
      </w:pPr>
    </w:p>
    <w:p w14:paraId="5325B174" w14:textId="5786EFCF" w:rsidR="005552E6" w:rsidRPr="00BC77A5" w:rsidRDefault="00346B75" w:rsidP="007263ED">
      <w:pPr>
        <w:rPr>
          <w:rFonts w:asciiTheme="minorHAnsi" w:hAnsiTheme="minorHAnsi" w:cstheme="minorHAnsi"/>
        </w:rPr>
      </w:pPr>
      <w:r w:rsidRPr="00BC77A5">
        <w:rPr>
          <w:rFonts w:asciiTheme="minorHAnsi" w:hAnsiTheme="minorHAnsi" w:cstheme="minorHAnsi"/>
        </w:rPr>
        <w:t xml:space="preserve"> </w:t>
      </w:r>
    </w:p>
    <w:p w14:paraId="6EAACDC2" w14:textId="77777777" w:rsidR="005552E6" w:rsidRPr="00BC77A5" w:rsidRDefault="005552E6" w:rsidP="007263ED">
      <w:pPr>
        <w:rPr>
          <w:rFonts w:asciiTheme="minorHAnsi" w:hAnsiTheme="minorHAnsi" w:cstheme="minorHAnsi"/>
        </w:rPr>
      </w:pPr>
      <w:r w:rsidRPr="00BC77A5">
        <w:rPr>
          <w:rFonts w:asciiTheme="minorHAnsi" w:hAnsiTheme="minorHAnsi" w:cstheme="minorHAnsi"/>
        </w:rPr>
        <w:br w:type="page"/>
      </w:r>
    </w:p>
    <w:p w14:paraId="29A48B75" w14:textId="3D1AF883" w:rsidR="005552E6" w:rsidRPr="00BC77A5" w:rsidRDefault="005552E6" w:rsidP="007263ED">
      <w:pPr>
        <w:pStyle w:val="Heading1"/>
        <w:rPr>
          <w:szCs w:val="24"/>
        </w:rPr>
      </w:pPr>
      <w:bookmarkStart w:id="5" w:name="_Toc153871484"/>
      <w:r w:rsidRPr="00BC77A5">
        <w:rPr>
          <w:szCs w:val="24"/>
        </w:rPr>
        <w:lastRenderedPageBreak/>
        <w:t>MgCl</w:t>
      </w:r>
      <w:r w:rsidRPr="00BC77A5">
        <w:rPr>
          <w:szCs w:val="24"/>
          <w:vertAlign w:val="subscript"/>
        </w:rPr>
        <w:t>2</w:t>
      </w:r>
      <w:r w:rsidRPr="00BC77A5">
        <w:rPr>
          <w:szCs w:val="24"/>
        </w:rPr>
        <w:t xml:space="preserve"> </w:t>
      </w:r>
      <w:r w:rsidR="00B47209" w:rsidRPr="00BC77A5">
        <w:rPr>
          <w:szCs w:val="24"/>
        </w:rPr>
        <w:t>(1</w:t>
      </w:r>
      <w:r w:rsidR="00B47209" w:rsidRPr="00BC77A5">
        <w:rPr>
          <w:szCs w:val="24"/>
          <w:u w:val="single"/>
        </w:rPr>
        <w:t>M</w:t>
      </w:r>
      <w:r w:rsidR="00B47209" w:rsidRPr="00BC77A5">
        <w:rPr>
          <w:szCs w:val="24"/>
        </w:rPr>
        <w:t xml:space="preserve">) </w:t>
      </w:r>
      <w:r w:rsidRPr="00BC77A5">
        <w:rPr>
          <w:szCs w:val="24"/>
        </w:rPr>
        <w:t>Stock</w:t>
      </w:r>
      <w:bookmarkEnd w:id="5"/>
    </w:p>
    <w:p w14:paraId="2886C446" w14:textId="77777777" w:rsidR="005552E6" w:rsidRPr="00BC77A5" w:rsidRDefault="005552E6" w:rsidP="007263ED">
      <w:pPr>
        <w:rPr>
          <w:rFonts w:asciiTheme="minorHAnsi" w:hAnsiTheme="minorHAnsi" w:cstheme="minorHAnsi"/>
        </w:rPr>
      </w:pPr>
    </w:p>
    <w:p w14:paraId="552470D1" w14:textId="77777777" w:rsidR="005552E6" w:rsidRPr="00BC77A5" w:rsidRDefault="005552E6" w:rsidP="007263ED">
      <w:pPr>
        <w:rPr>
          <w:rFonts w:asciiTheme="minorHAnsi" w:hAnsiTheme="minorHAnsi" w:cstheme="minorHAnsi"/>
          <w:u w:val="single"/>
        </w:rPr>
      </w:pPr>
      <w:r w:rsidRPr="00BC77A5">
        <w:rPr>
          <w:rFonts w:asciiTheme="minorHAnsi" w:hAnsiTheme="minorHAnsi" w:cstheme="minorHAnsi"/>
          <w:u w:val="single"/>
        </w:rPr>
        <w:t>Ingredients:</w:t>
      </w:r>
    </w:p>
    <w:tbl>
      <w:tblPr>
        <w:tblStyle w:val="TableGrid"/>
        <w:tblW w:w="0" w:type="auto"/>
        <w:tblLook w:val="04A0" w:firstRow="1" w:lastRow="0" w:firstColumn="1" w:lastColumn="0" w:noHBand="0" w:noVBand="1"/>
      </w:tblPr>
      <w:tblGrid>
        <w:gridCol w:w="4675"/>
        <w:gridCol w:w="4675"/>
      </w:tblGrid>
      <w:tr w:rsidR="00B47209" w:rsidRPr="00BC77A5" w14:paraId="68C07AEF" w14:textId="77777777" w:rsidTr="00B47209">
        <w:tc>
          <w:tcPr>
            <w:tcW w:w="4675" w:type="dxa"/>
          </w:tcPr>
          <w:p w14:paraId="5BA94F8C" w14:textId="1AF4F869" w:rsidR="00B47209" w:rsidRPr="00BC77A5" w:rsidRDefault="00B47209" w:rsidP="007263ED">
            <w:pPr>
              <w:pStyle w:val="NormalWeb"/>
              <w:spacing w:before="0" w:beforeAutospacing="0" w:after="0" w:afterAutospacing="0"/>
              <w:textAlignment w:val="baseline"/>
              <w:rPr>
                <w:rFonts w:asciiTheme="minorHAnsi" w:hAnsiTheme="minorHAnsi" w:cstheme="minorHAnsi"/>
                <w:color w:val="000000"/>
              </w:rPr>
            </w:pPr>
            <w:r w:rsidRPr="00BC77A5">
              <w:rPr>
                <w:rFonts w:asciiTheme="minorHAnsi" w:hAnsiTheme="minorHAnsi" w:cstheme="minorHAnsi"/>
              </w:rPr>
              <w:t>MgCl</w:t>
            </w:r>
            <w:r w:rsidRPr="00BC77A5">
              <w:rPr>
                <w:rFonts w:asciiTheme="minorHAnsi" w:hAnsiTheme="minorHAnsi" w:cstheme="minorHAnsi"/>
                <w:vertAlign w:val="subscript"/>
              </w:rPr>
              <w:t xml:space="preserve">2 </w:t>
            </w:r>
            <w:r w:rsidRPr="00BC77A5">
              <w:rPr>
                <w:rFonts w:asciiTheme="minorHAnsi" w:hAnsiTheme="minorHAnsi" w:cstheme="minorHAnsi"/>
              </w:rPr>
              <w:t>anhydrous</w:t>
            </w:r>
            <w:r w:rsidR="00EE5686" w:rsidRPr="00BC77A5">
              <w:rPr>
                <w:rFonts w:asciiTheme="minorHAnsi" w:hAnsiTheme="minorHAnsi" w:cstheme="minorHAnsi"/>
              </w:rPr>
              <w:t xml:space="preserve"> (</w:t>
            </w:r>
            <w:r w:rsidR="00EE5686" w:rsidRPr="00BC77A5">
              <w:rPr>
                <w:rFonts w:asciiTheme="minorHAnsi" w:hAnsiTheme="minorHAnsi" w:cstheme="minorHAnsi"/>
                <w:color w:val="000000"/>
              </w:rPr>
              <w:t>Molecular weight = 95.21</w:t>
            </w:r>
            <w:r w:rsidR="00EE5686" w:rsidRPr="00BC77A5">
              <w:rPr>
                <w:rFonts w:asciiTheme="minorHAnsi" w:hAnsiTheme="minorHAnsi" w:cstheme="minorHAnsi"/>
              </w:rPr>
              <w:t>)</w:t>
            </w:r>
          </w:p>
        </w:tc>
        <w:tc>
          <w:tcPr>
            <w:tcW w:w="4675" w:type="dxa"/>
          </w:tcPr>
          <w:p w14:paraId="095DA646" w14:textId="1AD82F32" w:rsidR="00B47209" w:rsidRPr="00BC77A5" w:rsidRDefault="00B47209" w:rsidP="007263ED">
            <w:pPr>
              <w:rPr>
                <w:rFonts w:asciiTheme="minorHAnsi" w:hAnsiTheme="minorHAnsi" w:cstheme="minorHAnsi"/>
              </w:rPr>
            </w:pPr>
            <w:r w:rsidRPr="00BC77A5">
              <w:rPr>
                <w:rFonts w:asciiTheme="minorHAnsi" w:hAnsiTheme="minorHAnsi" w:cstheme="minorHAnsi"/>
              </w:rPr>
              <w:t>19.04 g</w:t>
            </w:r>
          </w:p>
        </w:tc>
      </w:tr>
      <w:tr w:rsidR="00B47209" w:rsidRPr="00BC77A5" w14:paraId="0F805B63" w14:textId="77777777" w:rsidTr="00B47209">
        <w:tc>
          <w:tcPr>
            <w:tcW w:w="4675" w:type="dxa"/>
          </w:tcPr>
          <w:p w14:paraId="3B3902CF" w14:textId="78FC49CF" w:rsidR="00B47209" w:rsidRPr="00BC77A5" w:rsidRDefault="00B47209" w:rsidP="007263ED">
            <w:pPr>
              <w:rPr>
                <w:rFonts w:asciiTheme="minorHAnsi" w:hAnsiTheme="minorHAnsi" w:cstheme="minorHAnsi"/>
              </w:rPr>
            </w:pPr>
            <w:r w:rsidRPr="00BC77A5">
              <w:rPr>
                <w:rFonts w:asciiTheme="minorHAnsi" w:hAnsiTheme="minorHAnsi" w:cstheme="minorHAnsi"/>
              </w:rPr>
              <w:t>dH2O</w:t>
            </w:r>
          </w:p>
        </w:tc>
        <w:tc>
          <w:tcPr>
            <w:tcW w:w="4675" w:type="dxa"/>
          </w:tcPr>
          <w:p w14:paraId="152D8CD4" w14:textId="154DCF38" w:rsidR="00B47209" w:rsidRPr="00BC77A5" w:rsidRDefault="00B47209" w:rsidP="007263ED">
            <w:pPr>
              <w:rPr>
                <w:rFonts w:asciiTheme="minorHAnsi" w:hAnsiTheme="minorHAnsi" w:cstheme="minorHAnsi"/>
              </w:rPr>
            </w:pPr>
            <w:r w:rsidRPr="00BC77A5">
              <w:rPr>
                <w:rFonts w:asciiTheme="minorHAnsi" w:hAnsiTheme="minorHAnsi" w:cstheme="minorHAnsi"/>
              </w:rPr>
              <w:t>200 mL</w:t>
            </w:r>
          </w:p>
        </w:tc>
      </w:tr>
    </w:tbl>
    <w:p w14:paraId="2746EE76" w14:textId="77777777" w:rsidR="00B47209" w:rsidRPr="00BC77A5" w:rsidRDefault="00B47209" w:rsidP="007263ED">
      <w:pPr>
        <w:rPr>
          <w:rFonts w:asciiTheme="minorHAnsi" w:hAnsiTheme="minorHAnsi" w:cstheme="minorHAnsi"/>
        </w:rPr>
      </w:pPr>
    </w:p>
    <w:p w14:paraId="5EEFA82F" w14:textId="77777777" w:rsidR="005552E6" w:rsidRPr="00BC77A5" w:rsidRDefault="005552E6" w:rsidP="007263ED">
      <w:pPr>
        <w:rPr>
          <w:rFonts w:asciiTheme="minorHAnsi" w:hAnsiTheme="minorHAnsi" w:cstheme="minorHAnsi"/>
          <w:u w:val="single"/>
        </w:rPr>
      </w:pPr>
      <w:r w:rsidRPr="00BC77A5">
        <w:rPr>
          <w:rFonts w:asciiTheme="minorHAnsi" w:hAnsiTheme="minorHAnsi" w:cstheme="minorHAnsi"/>
          <w:u w:val="single"/>
        </w:rPr>
        <w:t xml:space="preserve">Procedure: </w:t>
      </w:r>
    </w:p>
    <w:p w14:paraId="7220A765" w14:textId="56E50C53" w:rsidR="005552E6" w:rsidRPr="00BC77A5" w:rsidRDefault="00B47209" w:rsidP="007263ED">
      <w:pPr>
        <w:pStyle w:val="ListParagraph"/>
        <w:numPr>
          <w:ilvl w:val="0"/>
          <w:numId w:val="33"/>
        </w:numPr>
        <w:rPr>
          <w:rFonts w:cstheme="minorHAnsi"/>
        </w:rPr>
      </w:pPr>
      <w:r w:rsidRPr="00BC77A5">
        <w:rPr>
          <w:rFonts w:cstheme="minorHAnsi"/>
        </w:rPr>
        <w:t>In the fume hood, dissolve MgCl2 in dH2O</w:t>
      </w:r>
    </w:p>
    <w:p w14:paraId="7EC4F218" w14:textId="3F0305F3" w:rsidR="00B47209" w:rsidRPr="00BC77A5" w:rsidRDefault="00B47209" w:rsidP="007263ED">
      <w:pPr>
        <w:pStyle w:val="ListParagraph"/>
        <w:numPr>
          <w:ilvl w:val="1"/>
          <w:numId w:val="33"/>
        </w:numPr>
        <w:rPr>
          <w:rFonts w:cstheme="minorHAnsi"/>
        </w:rPr>
      </w:pPr>
      <w:r w:rsidRPr="00BC77A5">
        <w:rPr>
          <w:rFonts w:cstheme="minorHAnsi"/>
        </w:rPr>
        <w:t>Note: this is an exothermic reaction and it will heat up.</w:t>
      </w:r>
    </w:p>
    <w:p w14:paraId="483FED7F" w14:textId="258E7807" w:rsidR="00601F56" w:rsidRPr="00BC77A5" w:rsidRDefault="00B47209" w:rsidP="007263ED">
      <w:pPr>
        <w:pStyle w:val="ListParagraph"/>
        <w:numPr>
          <w:ilvl w:val="0"/>
          <w:numId w:val="33"/>
        </w:numPr>
        <w:rPr>
          <w:rFonts w:cstheme="minorHAnsi"/>
        </w:rPr>
      </w:pPr>
      <w:r w:rsidRPr="00BC77A5">
        <w:rPr>
          <w:rFonts w:cstheme="minorHAnsi"/>
        </w:rPr>
        <w:t>Autoclave on fluid for 30 mins.</w:t>
      </w:r>
    </w:p>
    <w:p w14:paraId="23BCBFC3" w14:textId="3A1358D1" w:rsidR="00141ED8" w:rsidRPr="00BC77A5" w:rsidRDefault="00141ED8" w:rsidP="007263ED">
      <w:pPr>
        <w:rPr>
          <w:rFonts w:asciiTheme="minorHAnsi" w:hAnsiTheme="minorHAnsi" w:cstheme="minorHAnsi"/>
        </w:rPr>
      </w:pPr>
      <w:r w:rsidRPr="00BC77A5">
        <w:rPr>
          <w:rFonts w:asciiTheme="minorHAnsi" w:hAnsiTheme="minorHAnsi" w:cstheme="minorHAnsi"/>
        </w:rPr>
        <w:br w:type="page"/>
      </w:r>
    </w:p>
    <w:p w14:paraId="65CA48AC" w14:textId="7BCC7C0B" w:rsidR="00BF1924" w:rsidRDefault="00BF1924" w:rsidP="007263ED">
      <w:pPr>
        <w:pStyle w:val="Heading1"/>
        <w:rPr>
          <w:szCs w:val="24"/>
        </w:rPr>
      </w:pPr>
      <w:bookmarkStart w:id="6" w:name="_Toc153871485"/>
      <w:r>
        <w:rPr>
          <w:szCs w:val="24"/>
        </w:rPr>
        <w:lastRenderedPageBreak/>
        <w:t xml:space="preserve">Creating </w:t>
      </w:r>
      <w:r w:rsidRPr="00BF1924">
        <w:rPr>
          <w:i/>
          <w:iCs/>
          <w:szCs w:val="24"/>
        </w:rPr>
        <w:t>Pseudamonas</w:t>
      </w:r>
      <w:r>
        <w:rPr>
          <w:szCs w:val="24"/>
        </w:rPr>
        <w:t xml:space="preserve"> Mutants</w:t>
      </w:r>
      <w:bookmarkEnd w:id="6"/>
    </w:p>
    <w:p w14:paraId="27D6E06F" w14:textId="77777777" w:rsidR="00C447A3" w:rsidRPr="00BC77A5" w:rsidRDefault="00C447A3" w:rsidP="007263ED">
      <w:pPr>
        <w:pStyle w:val="BodyText"/>
        <w:spacing w:before="11"/>
        <w:rPr>
          <w:rFonts w:asciiTheme="minorHAnsi" w:hAnsiTheme="minorHAnsi" w:cstheme="minorHAnsi"/>
          <w:b/>
        </w:rPr>
      </w:pPr>
    </w:p>
    <w:p w14:paraId="796CBF76" w14:textId="77777777" w:rsidR="00C447A3" w:rsidRPr="00BC77A5" w:rsidRDefault="00C447A3" w:rsidP="007263ED">
      <w:pPr>
        <w:pStyle w:val="BodyText"/>
        <w:spacing w:before="1"/>
        <w:ind w:left="100" w:right="477" w:firstLine="720"/>
        <w:jc w:val="both"/>
        <w:rPr>
          <w:rFonts w:asciiTheme="minorHAnsi" w:hAnsiTheme="minorHAnsi" w:cstheme="minorHAnsi"/>
        </w:rPr>
      </w:pPr>
      <w:r w:rsidRPr="00BC77A5">
        <w:rPr>
          <w:rFonts w:asciiTheme="minorHAnsi" w:hAnsiTheme="minorHAnsi" w:cstheme="minorHAnsi"/>
        </w:rPr>
        <w:t>pMTN1907 is a Gateway</w:t>
      </w:r>
      <w:r w:rsidRPr="00BC77A5">
        <w:rPr>
          <w:rFonts w:asciiTheme="minorHAnsi" w:hAnsiTheme="minorHAnsi" w:cstheme="minorHAnsi"/>
          <w:position w:val="6"/>
        </w:rPr>
        <w:t xml:space="preserve">TM </w:t>
      </w:r>
      <w:r w:rsidRPr="00BC77A5">
        <w:rPr>
          <w:rFonts w:asciiTheme="minorHAnsi" w:hAnsiTheme="minorHAnsi" w:cstheme="minorHAnsi"/>
        </w:rPr>
        <w:t>ready destination vector first published in (Baltrus et al. MPMI 2012). For more information on Gateway</w:t>
      </w:r>
      <w:r w:rsidRPr="00BC77A5">
        <w:rPr>
          <w:rFonts w:asciiTheme="minorHAnsi" w:hAnsiTheme="minorHAnsi" w:cstheme="minorHAnsi"/>
          <w:position w:val="6"/>
        </w:rPr>
        <w:t xml:space="preserve">TM </w:t>
      </w:r>
      <w:r w:rsidRPr="00BC77A5">
        <w:rPr>
          <w:rFonts w:asciiTheme="minorHAnsi" w:hAnsiTheme="minorHAnsi" w:cstheme="minorHAnsi"/>
        </w:rPr>
        <w:t>technologies, please see the following links (</w:t>
      </w:r>
      <w:r w:rsidRPr="00BC77A5">
        <w:rPr>
          <w:rFonts w:asciiTheme="minorHAnsi" w:hAnsiTheme="minorHAnsi" w:cstheme="minorHAnsi"/>
          <w:color w:val="021EAA"/>
          <w:u w:val="single" w:color="021EAA"/>
        </w:rPr>
        <w:t>Link 1</w:t>
      </w:r>
      <w:r w:rsidRPr="00BC77A5">
        <w:rPr>
          <w:rFonts w:asciiTheme="minorHAnsi" w:hAnsiTheme="minorHAnsi" w:cstheme="minorHAnsi"/>
        </w:rPr>
        <w:t xml:space="preserve">, </w:t>
      </w:r>
      <w:r w:rsidRPr="00BC77A5">
        <w:rPr>
          <w:rFonts w:asciiTheme="minorHAnsi" w:hAnsiTheme="minorHAnsi" w:cstheme="minorHAnsi"/>
          <w:color w:val="021EAA"/>
          <w:u w:val="single" w:color="021EAA"/>
        </w:rPr>
        <w:t>Link 2</w:t>
      </w:r>
      <w:r w:rsidRPr="00BC77A5">
        <w:rPr>
          <w:rFonts w:asciiTheme="minorHAnsi" w:hAnsiTheme="minorHAnsi" w:cstheme="minorHAnsi"/>
        </w:rPr>
        <w:t xml:space="preserve">, </w:t>
      </w:r>
      <w:r w:rsidRPr="00BC77A5">
        <w:rPr>
          <w:rFonts w:asciiTheme="minorHAnsi" w:hAnsiTheme="minorHAnsi" w:cstheme="minorHAnsi"/>
          <w:color w:val="021EAA"/>
          <w:u w:val="single" w:color="021EAA"/>
        </w:rPr>
        <w:t>Link 3</w:t>
      </w:r>
      <w:r w:rsidRPr="00BC77A5">
        <w:rPr>
          <w:rFonts w:asciiTheme="minorHAnsi" w:hAnsiTheme="minorHAnsi" w:cstheme="minorHAnsi"/>
        </w:rPr>
        <w:t>).</w:t>
      </w:r>
    </w:p>
    <w:p w14:paraId="5BFA1A76" w14:textId="77777777" w:rsidR="00C447A3" w:rsidRPr="00BC77A5" w:rsidRDefault="00C447A3" w:rsidP="007263ED">
      <w:pPr>
        <w:pStyle w:val="BodyText"/>
        <w:spacing w:before="7"/>
        <w:rPr>
          <w:rFonts w:asciiTheme="minorHAnsi" w:hAnsiTheme="minorHAnsi" w:cstheme="minorHAnsi"/>
        </w:rPr>
      </w:pPr>
    </w:p>
    <w:p w14:paraId="24D5FFCE" w14:textId="77777777" w:rsidR="00C447A3" w:rsidRPr="00BC77A5" w:rsidRDefault="00C447A3" w:rsidP="007263ED">
      <w:pPr>
        <w:pStyle w:val="BodyText"/>
        <w:ind w:left="100" w:right="477" w:firstLine="720"/>
        <w:jc w:val="both"/>
        <w:rPr>
          <w:rFonts w:asciiTheme="minorHAnsi" w:hAnsiTheme="minorHAnsi" w:cstheme="minorHAnsi"/>
        </w:rPr>
      </w:pPr>
      <w:r w:rsidRPr="00BC77A5">
        <w:rPr>
          <w:rFonts w:asciiTheme="minorHAnsi" w:hAnsiTheme="minorHAnsi" w:cstheme="minorHAnsi"/>
        </w:rPr>
        <w:t>The main features of pMTN1907 are attR sites which enable recombination between an entry vector and pMTN1907, selection for tetracyline resistance (10ng/uL</w:t>
      </w:r>
      <w:r w:rsidRPr="00BC77A5">
        <w:rPr>
          <w:rFonts w:asciiTheme="minorHAnsi" w:hAnsiTheme="minorHAnsi" w:cstheme="minorHAnsi"/>
          <w:spacing w:val="-6"/>
        </w:rPr>
        <w:t xml:space="preserve"> </w:t>
      </w:r>
      <w:r w:rsidRPr="00BC77A5">
        <w:rPr>
          <w:rFonts w:asciiTheme="minorHAnsi" w:hAnsiTheme="minorHAnsi" w:cstheme="minorHAnsi"/>
        </w:rPr>
        <w:t xml:space="preserve">in </w:t>
      </w:r>
      <w:r w:rsidRPr="00BC77A5">
        <w:rPr>
          <w:rFonts w:asciiTheme="minorHAnsi" w:hAnsiTheme="minorHAnsi" w:cstheme="minorHAnsi"/>
          <w:i/>
        </w:rPr>
        <w:t>P. syringae</w:t>
      </w:r>
      <w:r w:rsidRPr="00BC77A5">
        <w:rPr>
          <w:rFonts w:asciiTheme="minorHAnsi" w:hAnsiTheme="minorHAnsi" w:cstheme="minorHAnsi"/>
        </w:rPr>
        <w:t xml:space="preserve">), and selection for sucrose sensitivity (5% sucrose for </w:t>
      </w:r>
      <w:r w:rsidRPr="00BC77A5">
        <w:rPr>
          <w:rFonts w:asciiTheme="minorHAnsi" w:hAnsiTheme="minorHAnsi" w:cstheme="minorHAnsi"/>
          <w:i/>
        </w:rPr>
        <w:t>P. syringae</w:t>
      </w:r>
      <w:r w:rsidRPr="00BC77A5">
        <w:rPr>
          <w:rFonts w:asciiTheme="minorHAnsi" w:hAnsiTheme="minorHAnsi" w:cstheme="minorHAnsi"/>
        </w:rPr>
        <w:t xml:space="preserve">). The </w:t>
      </w:r>
      <w:r w:rsidRPr="00BC77A5">
        <w:rPr>
          <w:rFonts w:asciiTheme="minorHAnsi" w:hAnsiTheme="minorHAnsi" w:cstheme="minorHAnsi"/>
          <w:i/>
        </w:rPr>
        <w:t xml:space="preserve">sacB </w:t>
      </w:r>
      <w:r w:rsidRPr="00BC77A5">
        <w:rPr>
          <w:rFonts w:asciiTheme="minorHAnsi" w:hAnsiTheme="minorHAnsi" w:cstheme="minorHAnsi"/>
        </w:rPr>
        <w:t xml:space="preserve">ORF enabling negative selection on sucrose is driven by a </w:t>
      </w:r>
      <w:r w:rsidRPr="00BC77A5">
        <w:rPr>
          <w:rFonts w:asciiTheme="minorHAnsi" w:hAnsiTheme="minorHAnsi" w:cstheme="minorHAnsi"/>
          <w:i/>
        </w:rPr>
        <w:t xml:space="preserve">trp </w:t>
      </w:r>
      <w:r w:rsidRPr="00BC77A5">
        <w:rPr>
          <w:rFonts w:asciiTheme="minorHAnsi" w:hAnsiTheme="minorHAnsi" w:cstheme="minorHAnsi"/>
        </w:rPr>
        <w:t xml:space="preserve">promoter which enables strong selection in all strains tested regardless of chromosomal insertion site. pMTN1907 also contains an ORF providing kanamycin resistance, but we’ve found that this gene in it’s current form is not active in </w:t>
      </w:r>
      <w:r w:rsidRPr="00BC77A5">
        <w:rPr>
          <w:rFonts w:asciiTheme="minorHAnsi" w:hAnsiTheme="minorHAnsi" w:cstheme="minorHAnsi"/>
          <w:i/>
        </w:rPr>
        <w:t xml:space="preserve">P. syringae </w:t>
      </w:r>
      <w:r w:rsidRPr="00BC77A5">
        <w:rPr>
          <w:rFonts w:asciiTheme="minorHAnsi" w:hAnsiTheme="minorHAnsi" w:cstheme="minorHAnsi"/>
        </w:rPr>
        <w:t xml:space="preserve">(although kanR mutants can be </w:t>
      </w:r>
      <w:r w:rsidRPr="00BC77A5">
        <w:rPr>
          <w:rFonts w:asciiTheme="minorHAnsi" w:hAnsiTheme="minorHAnsi" w:cstheme="minorHAnsi"/>
          <w:spacing w:val="-2"/>
        </w:rPr>
        <w:t>selected).</w:t>
      </w:r>
    </w:p>
    <w:p w14:paraId="40C33AA2" w14:textId="77777777" w:rsidR="00C447A3" w:rsidRPr="00BC77A5" w:rsidRDefault="00C447A3" w:rsidP="007263ED">
      <w:pPr>
        <w:pStyle w:val="BodyText"/>
        <w:spacing w:before="14"/>
        <w:rPr>
          <w:rFonts w:asciiTheme="minorHAnsi" w:hAnsiTheme="minorHAnsi" w:cstheme="minorHAnsi"/>
        </w:rPr>
      </w:pPr>
    </w:p>
    <w:p w14:paraId="1CAD268E" w14:textId="77777777" w:rsidR="00C447A3" w:rsidRPr="00BC77A5" w:rsidRDefault="00C447A3" w:rsidP="007263ED">
      <w:pPr>
        <w:pStyle w:val="BodyText"/>
        <w:spacing w:before="1"/>
        <w:ind w:left="100" w:right="477" w:firstLine="720"/>
        <w:jc w:val="both"/>
        <w:rPr>
          <w:rFonts w:asciiTheme="minorHAnsi" w:hAnsiTheme="minorHAnsi" w:cstheme="minorHAnsi"/>
        </w:rPr>
      </w:pPr>
      <w:r w:rsidRPr="00BC77A5">
        <w:rPr>
          <w:rFonts w:asciiTheme="minorHAnsi" w:hAnsiTheme="minorHAnsi" w:cstheme="minorHAnsi"/>
        </w:rPr>
        <w:t>The first step to making mutations with pMTN1907 is to clone a PCR fragment into a Gateway</w:t>
      </w:r>
      <w:r w:rsidRPr="00BC77A5">
        <w:rPr>
          <w:rFonts w:asciiTheme="minorHAnsi" w:hAnsiTheme="minorHAnsi" w:cstheme="minorHAnsi"/>
          <w:position w:val="6"/>
        </w:rPr>
        <w:t xml:space="preserve">TM </w:t>
      </w:r>
      <w:r w:rsidRPr="00BC77A5">
        <w:rPr>
          <w:rFonts w:asciiTheme="minorHAnsi" w:hAnsiTheme="minorHAnsi" w:cstheme="minorHAnsi"/>
        </w:rPr>
        <w:t>ready entry vector such as pDONR207. This PCR fragment should consist of what you would ultimately like the genome to look like. Therefore, if you are seeking to make a site-specific mutation, clone a fragment that exactly resembles the genome except for the specific site of interest (Fig. 1). If you are interested in making a clean deletion, clone a fragment that consists of the upstream and downstream portions of the genome, but which lacks the gene of interest (Fig.1). Since pMTN1907 ultimately requires recombination (Fig. 3) into the chromosome, larger sized fragments will be easier to recombine into the chromosome (I typically try to have at least 200bp on each side of the mutation of interest).</w:t>
      </w:r>
    </w:p>
    <w:p w14:paraId="36BE048F" w14:textId="77777777" w:rsidR="00C447A3" w:rsidRPr="00BC77A5" w:rsidRDefault="00C447A3" w:rsidP="007263ED">
      <w:pPr>
        <w:pStyle w:val="BodyText"/>
        <w:spacing w:before="20"/>
        <w:rPr>
          <w:rFonts w:asciiTheme="minorHAnsi" w:hAnsiTheme="minorHAnsi" w:cstheme="minorHAnsi"/>
        </w:rPr>
      </w:pPr>
    </w:p>
    <w:p w14:paraId="32C1C036" w14:textId="77777777" w:rsidR="00C447A3" w:rsidRPr="00BC77A5" w:rsidRDefault="00C447A3" w:rsidP="007263ED">
      <w:pPr>
        <w:ind w:left="100"/>
        <w:jc w:val="center"/>
        <w:rPr>
          <w:rFonts w:asciiTheme="minorHAnsi" w:hAnsiTheme="minorHAnsi" w:cstheme="minorHAnsi"/>
          <w:i/>
        </w:rPr>
      </w:pPr>
      <w:r w:rsidRPr="00BC77A5">
        <w:rPr>
          <w:rFonts w:asciiTheme="minorHAnsi" w:hAnsiTheme="minorHAnsi" w:cstheme="minorHAnsi"/>
          <w:i/>
        </w:rPr>
        <w:t>Figure</w:t>
      </w:r>
      <w:r w:rsidRPr="00BC77A5">
        <w:rPr>
          <w:rFonts w:asciiTheme="minorHAnsi" w:hAnsiTheme="minorHAnsi" w:cstheme="minorHAnsi"/>
          <w:i/>
          <w:spacing w:val="-1"/>
        </w:rPr>
        <w:t xml:space="preserve"> </w:t>
      </w:r>
      <w:r w:rsidRPr="00BC77A5">
        <w:rPr>
          <w:rFonts w:asciiTheme="minorHAnsi" w:hAnsiTheme="minorHAnsi" w:cstheme="minorHAnsi"/>
          <w:i/>
        </w:rPr>
        <w:t>1.</w:t>
      </w:r>
      <w:r w:rsidRPr="00BC77A5">
        <w:rPr>
          <w:rFonts w:asciiTheme="minorHAnsi" w:hAnsiTheme="minorHAnsi" w:cstheme="minorHAnsi"/>
          <w:i/>
          <w:spacing w:val="-2"/>
        </w:rPr>
        <w:t xml:space="preserve"> </w:t>
      </w:r>
      <w:r w:rsidRPr="00BC77A5">
        <w:rPr>
          <w:rFonts w:asciiTheme="minorHAnsi" w:hAnsiTheme="minorHAnsi" w:cstheme="minorHAnsi"/>
          <w:i/>
        </w:rPr>
        <w:t>Primer</w:t>
      </w:r>
      <w:r w:rsidRPr="00BC77A5">
        <w:rPr>
          <w:rFonts w:asciiTheme="minorHAnsi" w:hAnsiTheme="minorHAnsi" w:cstheme="minorHAnsi"/>
          <w:i/>
          <w:spacing w:val="-1"/>
        </w:rPr>
        <w:t xml:space="preserve"> </w:t>
      </w:r>
      <w:r w:rsidRPr="00BC77A5">
        <w:rPr>
          <w:rFonts w:asciiTheme="minorHAnsi" w:hAnsiTheme="minorHAnsi" w:cstheme="minorHAnsi"/>
          <w:i/>
        </w:rPr>
        <w:t>Design</w:t>
      </w:r>
      <w:r w:rsidRPr="00BC77A5">
        <w:rPr>
          <w:rFonts w:asciiTheme="minorHAnsi" w:hAnsiTheme="minorHAnsi" w:cstheme="minorHAnsi"/>
          <w:i/>
          <w:spacing w:val="-1"/>
        </w:rPr>
        <w:t xml:space="preserve"> </w:t>
      </w:r>
      <w:r w:rsidRPr="00BC77A5">
        <w:rPr>
          <w:rFonts w:asciiTheme="minorHAnsi" w:hAnsiTheme="minorHAnsi" w:cstheme="minorHAnsi"/>
          <w:i/>
        </w:rPr>
        <w:t>for</w:t>
      </w:r>
      <w:r w:rsidRPr="00BC77A5">
        <w:rPr>
          <w:rFonts w:asciiTheme="minorHAnsi" w:hAnsiTheme="minorHAnsi" w:cstheme="minorHAnsi"/>
          <w:i/>
          <w:spacing w:val="-1"/>
        </w:rPr>
        <w:t xml:space="preserve"> </w:t>
      </w:r>
      <w:r w:rsidRPr="00BC77A5">
        <w:rPr>
          <w:rFonts w:asciiTheme="minorHAnsi" w:hAnsiTheme="minorHAnsi" w:cstheme="minorHAnsi"/>
          <w:i/>
        </w:rPr>
        <w:t>pMTN1907</w:t>
      </w:r>
      <w:r w:rsidRPr="00BC77A5">
        <w:rPr>
          <w:rFonts w:asciiTheme="minorHAnsi" w:hAnsiTheme="minorHAnsi" w:cstheme="minorHAnsi"/>
          <w:i/>
          <w:spacing w:val="-1"/>
        </w:rPr>
        <w:t xml:space="preserve"> </w:t>
      </w:r>
      <w:r w:rsidRPr="00BC77A5">
        <w:rPr>
          <w:rFonts w:asciiTheme="minorHAnsi" w:hAnsiTheme="minorHAnsi" w:cstheme="minorHAnsi"/>
          <w:i/>
        </w:rPr>
        <w:t xml:space="preserve">based </w:t>
      </w:r>
      <w:r w:rsidRPr="00BC77A5">
        <w:rPr>
          <w:rFonts w:asciiTheme="minorHAnsi" w:hAnsiTheme="minorHAnsi" w:cstheme="minorHAnsi"/>
          <w:i/>
          <w:spacing w:val="-2"/>
        </w:rPr>
        <w:t>mutagenesis</w:t>
      </w:r>
    </w:p>
    <w:p w14:paraId="61989021" w14:textId="218F0223" w:rsidR="00C447A3" w:rsidRPr="00BC77A5" w:rsidRDefault="00363F23" w:rsidP="007263ED">
      <w:pPr>
        <w:pStyle w:val="BodyText"/>
        <w:spacing w:before="26"/>
        <w:rPr>
          <w:rFonts w:asciiTheme="minorHAnsi" w:hAnsiTheme="minorHAnsi" w:cstheme="minorHAnsi"/>
        </w:rPr>
        <w:sectPr w:rsidR="00C447A3" w:rsidRPr="00BC77A5" w:rsidSect="0098488E">
          <w:type w:val="continuous"/>
          <w:pgSz w:w="12240" w:h="15840"/>
          <w:pgMar w:top="1400" w:right="960" w:bottom="280" w:left="1340" w:header="720" w:footer="720" w:gutter="0"/>
          <w:cols w:space="67"/>
        </w:sectPr>
      </w:pPr>
      <w:r w:rsidRPr="00BC77A5">
        <w:rPr>
          <w:rFonts w:asciiTheme="minorHAnsi" w:hAnsiTheme="minorHAnsi" w:cstheme="minorHAnsi"/>
          <w:noProof/>
          <w14:ligatures w14:val="standardContextual"/>
        </w:rPr>
        <w:drawing>
          <wp:inline distT="0" distB="0" distL="0" distR="0" wp14:anchorId="79D91238" wp14:editId="7B000E5B">
            <wp:extent cx="6311900" cy="3355188"/>
            <wp:effectExtent l="0" t="0" r="0" b="0"/>
            <wp:docPr id="445615482" name="Picture 37" descr="A diagram of a gene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5482" name="Picture 37" descr="A diagram of a gene sequence&#10;&#10;Description automatically generated"/>
                    <pic:cNvPicPr/>
                  </pic:nvPicPr>
                  <pic:blipFill rotWithShape="1">
                    <a:blip r:embed="rId9" cstate="print">
                      <a:extLst>
                        <a:ext uri="{28A0092B-C50C-407E-A947-70E740481C1C}">
                          <a14:useLocalDpi xmlns:a14="http://schemas.microsoft.com/office/drawing/2010/main" val="0"/>
                        </a:ext>
                      </a:extLst>
                    </a:blip>
                    <a:srcRect t="12462"/>
                    <a:stretch/>
                  </pic:blipFill>
                  <pic:spPr bwMode="auto">
                    <a:xfrm>
                      <a:off x="0" y="0"/>
                      <a:ext cx="6311900" cy="3355188"/>
                    </a:xfrm>
                    <a:prstGeom prst="rect">
                      <a:avLst/>
                    </a:prstGeom>
                    <a:ln>
                      <a:noFill/>
                    </a:ln>
                    <a:extLst>
                      <a:ext uri="{53640926-AAD7-44D8-BBD7-CCE9431645EC}">
                        <a14:shadowObscured xmlns:a14="http://schemas.microsoft.com/office/drawing/2010/main"/>
                      </a:ext>
                    </a:extLst>
                  </pic:spPr>
                </pic:pic>
              </a:graphicData>
            </a:graphic>
          </wp:inline>
        </w:drawing>
      </w:r>
    </w:p>
    <w:p w14:paraId="34DE1F5A" w14:textId="77777777" w:rsidR="00C447A3" w:rsidRPr="00BC77A5" w:rsidRDefault="00C447A3" w:rsidP="007263ED">
      <w:pPr>
        <w:pStyle w:val="BodyText"/>
        <w:spacing w:before="35"/>
        <w:ind w:left="100" w:right="477" w:firstLine="720"/>
        <w:jc w:val="both"/>
        <w:rPr>
          <w:rFonts w:asciiTheme="minorHAnsi" w:hAnsiTheme="minorHAnsi" w:cstheme="minorHAnsi"/>
        </w:rPr>
      </w:pPr>
      <w:r w:rsidRPr="00BC77A5">
        <w:rPr>
          <w:rFonts w:asciiTheme="minorHAnsi" w:hAnsiTheme="minorHAnsi" w:cstheme="minorHAnsi"/>
        </w:rPr>
        <w:t>In</w:t>
      </w:r>
      <w:r w:rsidRPr="00BC77A5">
        <w:rPr>
          <w:rFonts w:asciiTheme="minorHAnsi" w:hAnsiTheme="minorHAnsi" w:cstheme="minorHAnsi"/>
          <w:spacing w:val="-1"/>
        </w:rPr>
        <w:t xml:space="preserve"> </w:t>
      </w:r>
      <w:r w:rsidRPr="00BC77A5">
        <w:rPr>
          <w:rFonts w:asciiTheme="minorHAnsi" w:hAnsiTheme="minorHAnsi" w:cstheme="minorHAnsi"/>
        </w:rPr>
        <w:t>my</w:t>
      </w:r>
      <w:r w:rsidRPr="00BC77A5">
        <w:rPr>
          <w:rFonts w:asciiTheme="minorHAnsi" w:hAnsiTheme="minorHAnsi" w:cstheme="minorHAnsi"/>
          <w:spacing w:val="-1"/>
        </w:rPr>
        <w:t xml:space="preserve"> </w:t>
      </w:r>
      <w:r w:rsidRPr="00BC77A5">
        <w:rPr>
          <w:rFonts w:asciiTheme="minorHAnsi" w:hAnsiTheme="minorHAnsi" w:cstheme="minorHAnsi"/>
        </w:rPr>
        <w:t>experience,</w:t>
      </w:r>
      <w:r w:rsidRPr="00BC77A5">
        <w:rPr>
          <w:rFonts w:asciiTheme="minorHAnsi" w:hAnsiTheme="minorHAnsi" w:cstheme="minorHAnsi"/>
          <w:spacing w:val="-1"/>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easiest</w:t>
      </w:r>
      <w:r w:rsidRPr="00BC77A5">
        <w:rPr>
          <w:rFonts w:asciiTheme="minorHAnsi" w:hAnsiTheme="minorHAnsi" w:cstheme="minorHAnsi"/>
          <w:spacing w:val="-1"/>
        </w:rPr>
        <w:t xml:space="preserve"> </w:t>
      </w:r>
      <w:r w:rsidRPr="00BC77A5">
        <w:rPr>
          <w:rFonts w:asciiTheme="minorHAnsi" w:hAnsiTheme="minorHAnsi" w:cstheme="minorHAnsi"/>
        </w:rPr>
        <w:t>way</w:t>
      </w:r>
      <w:r w:rsidRPr="00BC77A5">
        <w:rPr>
          <w:rFonts w:asciiTheme="minorHAnsi" w:hAnsiTheme="minorHAnsi" w:cstheme="minorHAnsi"/>
          <w:spacing w:val="-1"/>
        </w:rPr>
        <w:t xml:space="preserve"> </w:t>
      </w:r>
      <w:r w:rsidRPr="00BC77A5">
        <w:rPr>
          <w:rFonts w:asciiTheme="minorHAnsi" w:hAnsiTheme="minorHAnsi" w:cstheme="minorHAnsi"/>
        </w:rPr>
        <w:t>to</w:t>
      </w:r>
      <w:r w:rsidRPr="00BC77A5">
        <w:rPr>
          <w:rFonts w:asciiTheme="minorHAnsi" w:hAnsiTheme="minorHAnsi" w:cstheme="minorHAnsi"/>
          <w:spacing w:val="-1"/>
        </w:rPr>
        <w:t xml:space="preserve"> </w:t>
      </w:r>
      <w:r w:rsidRPr="00BC77A5">
        <w:rPr>
          <w:rFonts w:asciiTheme="minorHAnsi" w:hAnsiTheme="minorHAnsi" w:cstheme="minorHAnsi"/>
        </w:rPr>
        <w:t>construct</w:t>
      </w:r>
      <w:r w:rsidRPr="00BC77A5">
        <w:rPr>
          <w:rFonts w:asciiTheme="minorHAnsi" w:hAnsiTheme="minorHAnsi" w:cstheme="minorHAnsi"/>
          <w:spacing w:val="-1"/>
        </w:rPr>
        <w:t xml:space="preserve"> </w:t>
      </w:r>
      <w:r w:rsidRPr="00BC77A5">
        <w:rPr>
          <w:rFonts w:asciiTheme="minorHAnsi" w:hAnsiTheme="minorHAnsi" w:cstheme="minorHAnsi"/>
        </w:rPr>
        <w:t>these</w:t>
      </w:r>
      <w:r w:rsidRPr="00BC77A5">
        <w:rPr>
          <w:rFonts w:asciiTheme="minorHAnsi" w:hAnsiTheme="minorHAnsi" w:cstheme="minorHAnsi"/>
          <w:spacing w:val="-1"/>
        </w:rPr>
        <w:t xml:space="preserve"> </w:t>
      </w:r>
      <w:r w:rsidRPr="00BC77A5">
        <w:rPr>
          <w:rFonts w:asciiTheme="minorHAnsi" w:hAnsiTheme="minorHAnsi" w:cstheme="minorHAnsi"/>
        </w:rPr>
        <w:t>fragments</w:t>
      </w:r>
      <w:r w:rsidRPr="00BC77A5">
        <w:rPr>
          <w:rFonts w:asciiTheme="minorHAnsi" w:hAnsiTheme="minorHAnsi" w:cstheme="minorHAnsi"/>
          <w:spacing w:val="-1"/>
        </w:rPr>
        <w:t xml:space="preserve"> </w:t>
      </w:r>
      <w:r w:rsidRPr="00BC77A5">
        <w:rPr>
          <w:rFonts w:asciiTheme="minorHAnsi" w:hAnsiTheme="minorHAnsi" w:cstheme="minorHAnsi"/>
        </w:rPr>
        <w:t>is</w:t>
      </w:r>
      <w:r w:rsidRPr="00BC77A5">
        <w:rPr>
          <w:rFonts w:asciiTheme="minorHAnsi" w:hAnsiTheme="minorHAnsi" w:cstheme="minorHAnsi"/>
          <w:spacing w:val="-1"/>
        </w:rPr>
        <w:t xml:space="preserve"> </w:t>
      </w:r>
      <w:r w:rsidRPr="00BC77A5">
        <w:rPr>
          <w:rFonts w:asciiTheme="minorHAnsi" w:hAnsiTheme="minorHAnsi" w:cstheme="minorHAnsi"/>
        </w:rPr>
        <w:t>though</w:t>
      </w:r>
      <w:r w:rsidRPr="00BC77A5">
        <w:rPr>
          <w:rFonts w:asciiTheme="minorHAnsi" w:hAnsiTheme="minorHAnsi" w:cstheme="minorHAnsi"/>
          <w:spacing w:val="-1"/>
        </w:rPr>
        <w:t xml:space="preserve"> </w:t>
      </w:r>
      <w:r w:rsidRPr="00BC77A5">
        <w:rPr>
          <w:rFonts w:asciiTheme="minorHAnsi" w:hAnsiTheme="minorHAnsi" w:cstheme="minorHAnsi"/>
          <w:color w:val="021EAA"/>
          <w:u w:val="single" w:color="021EAA"/>
        </w:rPr>
        <w:t>overlap</w:t>
      </w:r>
      <w:r w:rsidRPr="00BC77A5">
        <w:rPr>
          <w:rFonts w:asciiTheme="minorHAnsi" w:hAnsiTheme="minorHAnsi" w:cstheme="minorHAnsi"/>
          <w:color w:val="021EAA"/>
        </w:rPr>
        <w:t xml:space="preserve"> </w:t>
      </w:r>
      <w:r w:rsidRPr="00BC77A5">
        <w:rPr>
          <w:rFonts w:asciiTheme="minorHAnsi" w:hAnsiTheme="minorHAnsi" w:cstheme="minorHAnsi"/>
          <w:color w:val="021EAA"/>
          <w:u w:val="single" w:color="021EAA"/>
        </w:rPr>
        <w:t>extension</w:t>
      </w:r>
      <w:r w:rsidRPr="00BC77A5">
        <w:rPr>
          <w:rFonts w:asciiTheme="minorHAnsi" w:hAnsiTheme="minorHAnsi" w:cstheme="minorHAnsi"/>
          <w:color w:val="021EAA"/>
          <w:spacing w:val="-2"/>
          <w:u w:val="single" w:color="021EAA"/>
        </w:rPr>
        <w:t xml:space="preserve"> </w:t>
      </w:r>
      <w:r w:rsidRPr="00BC77A5">
        <w:rPr>
          <w:rFonts w:asciiTheme="minorHAnsi" w:hAnsiTheme="minorHAnsi" w:cstheme="minorHAnsi"/>
          <w:color w:val="021EAA"/>
          <w:u w:val="single" w:color="021EAA"/>
        </w:rPr>
        <w:t>PCR</w:t>
      </w:r>
      <w:r w:rsidRPr="00BC77A5">
        <w:rPr>
          <w:rFonts w:asciiTheme="minorHAnsi" w:hAnsiTheme="minorHAnsi" w:cstheme="minorHAnsi"/>
        </w:rPr>
        <w:t>.</w:t>
      </w:r>
      <w:r w:rsidRPr="00BC77A5">
        <w:rPr>
          <w:rFonts w:asciiTheme="minorHAnsi" w:hAnsiTheme="minorHAnsi" w:cstheme="minorHAnsi"/>
          <w:spacing w:val="-2"/>
        </w:rPr>
        <w:t xml:space="preserve"> </w:t>
      </w:r>
      <w:r w:rsidRPr="00BC77A5">
        <w:rPr>
          <w:rFonts w:asciiTheme="minorHAnsi" w:hAnsiTheme="minorHAnsi" w:cstheme="minorHAnsi"/>
        </w:rPr>
        <w:t>Design</w:t>
      </w:r>
      <w:r w:rsidRPr="00BC77A5">
        <w:rPr>
          <w:rFonts w:asciiTheme="minorHAnsi" w:hAnsiTheme="minorHAnsi" w:cstheme="minorHAnsi"/>
          <w:spacing w:val="-2"/>
        </w:rPr>
        <w:t xml:space="preserve"> </w:t>
      </w:r>
      <w:r w:rsidRPr="00BC77A5">
        <w:rPr>
          <w:rFonts w:asciiTheme="minorHAnsi" w:hAnsiTheme="minorHAnsi" w:cstheme="minorHAnsi"/>
        </w:rPr>
        <w:t>primers</w:t>
      </w:r>
      <w:r w:rsidRPr="00BC77A5">
        <w:rPr>
          <w:rFonts w:asciiTheme="minorHAnsi" w:hAnsiTheme="minorHAnsi" w:cstheme="minorHAnsi"/>
          <w:spacing w:val="-2"/>
        </w:rPr>
        <w:t xml:space="preserve"> </w:t>
      </w:r>
      <w:r w:rsidRPr="00BC77A5">
        <w:rPr>
          <w:rFonts w:asciiTheme="minorHAnsi" w:hAnsiTheme="minorHAnsi" w:cstheme="minorHAnsi"/>
        </w:rPr>
        <w:t>to</w:t>
      </w:r>
      <w:r w:rsidRPr="00BC77A5">
        <w:rPr>
          <w:rFonts w:asciiTheme="minorHAnsi" w:hAnsiTheme="minorHAnsi" w:cstheme="minorHAnsi"/>
          <w:spacing w:val="-2"/>
        </w:rPr>
        <w:t xml:space="preserve"> </w:t>
      </w:r>
      <w:r w:rsidRPr="00BC77A5">
        <w:rPr>
          <w:rFonts w:asciiTheme="minorHAnsi" w:hAnsiTheme="minorHAnsi" w:cstheme="minorHAnsi"/>
        </w:rPr>
        <w:t>amplify</w:t>
      </w:r>
      <w:r w:rsidRPr="00BC77A5">
        <w:rPr>
          <w:rFonts w:asciiTheme="minorHAnsi" w:hAnsiTheme="minorHAnsi" w:cstheme="minorHAnsi"/>
          <w:spacing w:val="-2"/>
        </w:rPr>
        <w:t xml:space="preserve"> </w:t>
      </w:r>
      <w:r w:rsidRPr="00BC77A5">
        <w:rPr>
          <w:rFonts w:asciiTheme="minorHAnsi" w:hAnsiTheme="minorHAnsi" w:cstheme="minorHAnsi"/>
        </w:rPr>
        <w:t>regions</w:t>
      </w:r>
      <w:r w:rsidRPr="00BC77A5">
        <w:rPr>
          <w:rFonts w:asciiTheme="minorHAnsi" w:hAnsiTheme="minorHAnsi" w:cstheme="minorHAnsi"/>
          <w:spacing w:val="-2"/>
        </w:rPr>
        <w:t xml:space="preserve"> </w:t>
      </w:r>
      <w:r w:rsidRPr="00BC77A5">
        <w:rPr>
          <w:rFonts w:asciiTheme="minorHAnsi" w:hAnsiTheme="minorHAnsi" w:cstheme="minorHAnsi"/>
        </w:rPr>
        <w:t>upstream</w:t>
      </w:r>
      <w:r w:rsidRPr="00BC77A5">
        <w:rPr>
          <w:rFonts w:asciiTheme="minorHAnsi" w:hAnsiTheme="minorHAnsi" w:cstheme="minorHAnsi"/>
          <w:spacing w:val="-2"/>
        </w:rPr>
        <w:t xml:space="preserve"> </w:t>
      </w:r>
      <w:r w:rsidRPr="00BC77A5">
        <w:rPr>
          <w:rFonts w:asciiTheme="minorHAnsi" w:hAnsiTheme="minorHAnsi" w:cstheme="minorHAnsi"/>
        </w:rPr>
        <w:t>and</w:t>
      </w:r>
      <w:r w:rsidRPr="00BC77A5">
        <w:rPr>
          <w:rFonts w:asciiTheme="minorHAnsi" w:hAnsiTheme="minorHAnsi" w:cstheme="minorHAnsi"/>
          <w:spacing w:val="-2"/>
        </w:rPr>
        <w:t xml:space="preserve"> </w:t>
      </w:r>
      <w:r w:rsidRPr="00BC77A5">
        <w:rPr>
          <w:rFonts w:asciiTheme="minorHAnsi" w:hAnsiTheme="minorHAnsi" w:cstheme="minorHAnsi"/>
        </w:rPr>
        <w:t>and</w:t>
      </w:r>
      <w:r w:rsidRPr="00BC77A5">
        <w:rPr>
          <w:rFonts w:asciiTheme="minorHAnsi" w:hAnsiTheme="minorHAnsi" w:cstheme="minorHAnsi"/>
          <w:spacing w:val="-2"/>
        </w:rPr>
        <w:t xml:space="preserve"> </w:t>
      </w:r>
      <w:r w:rsidRPr="00BC77A5">
        <w:rPr>
          <w:rFonts w:asciiTheme="minorHAnsi" w:hAnsiTheme="minorHAnsi" w:cstheme="minorHAnsi"/>
        </w:rPr>
        <w:t>downstream</w:t>
      </w:r>
      <w:r w:rsidRPr="00BC77A5">
        <w:rPr>
          <w:rFonts w:asciiTheme="minorHAnsi" w:hAnsiTheme="minorHAnsi" w:cstheme="minorHAnsi"/>
          <w:spacing w:val="-2"/>
        </w:rPr>
        <w:t xml:space="preserve"> </w:t>
      </w:r>
      <w:r w:rsidRPr="00BC77A5">
        <w:rPr>
          <w:rFonts w:asciiTheme="minorHAnsi" w:hAnsiTheme="minorHAnsi" w:cstheme="minorHAnsi"/>
        </w:rPr>
        <w:t>of</w:t>
      </w:r>
      <w:r w:rsidRPr="00BC77A5">
        <w:rPr>
          <w:rFonts w:asciiTheme="minorHAnsi" w:hAnsiTheme="minorHAnsi" w:cstheme="minorHAnsi"/>
          <w:spacing w:val="-2"/>
        </w:rPr>
        <w:t xml:space="preserve"> </w:t>
      </w:r>
      <w:r w:rsidRPr="00BC77A5">
        <w:rPr>
          <w:rFonts w:asciiTheme="minorHAnsi" w:hAnsiTheme="minorHAnsi" w:cstheme="minorHAnsi"/>
        </w:rPr>
        <w:t xml:space="preserve">the mutation of interest. If you are making a clean deletion, simply amplify regions immediately upstream and downstream of the gene (see figure 1). If you are making a site specific mutation, amplify regions </w:t>
      </w:r>
      <w:r w:rsidRPr="00BC77A5">
        <w:rPr>
          <w:rFonts w:asciiTheme="minorHAnsi" w:hAnsiTheme="minorHAnsi" w:cstheme="minorHAnsi"/>
        </w:rPr>
        <w:lastRenderedPageBreak/>
        <w:t>upstream and downstream of the nucleotide you are interested in modifying. In each case, internal primers for these reactions should include enough overlap so that the fragments they generate can hybridize during the second PCR reaction. I’ve found that at least 15 nucleotides of overlap is minimally sufficient (blue squiggles in Fig. 1). If you are interested in making a site specific mutation, simply build this mutation into the PCR primers.</w:t>
      </w:r>
    </w:p>
    <w:p w14:paraId="48657F9C" w14:textId="77777777" w:rsidR="00C447A3" w:rsidRPr="00BC77A5" w:rsidRDefault="00C447A3" w:rsidP="007263ED">
      <w:pPr>
        <w:pStyle w:val="BodyText"/>
        <w:spacing w:before="16"/>
        <w:rPr>
          <w:rFonts w:asciiTheme="minorHAnsi" w:hAnsiTheme="minorHAnsi" w:cstheme="minorHAnsi"/>
        </w:rPr>
      </w:pPr>
    </w:p>
    <w:p w14:paraId="78DD5B2F" w14:textId="77777777" w:rsidR="00C447A3" w:rsidRPr="00BC77A5" w:rsidRDefault="00C447A3" w:rsidP="007263ED">
      <w:pPr>
        <w:pStyle w:val="Heading1"/>
        <w:rPr>
          <w:szCs w:val="24"/>
        </w:rPr>
      </w:pPr>
      <w:bookmarkStart w:id="7" w:name="_Toc153871486"/>
      <w:r w:rsidRPr="00BC77A5">
        <w:rPr>
          <w:szCs w:val="24"/>
        </w:rPr>
        <w:t>Primer</w:t>
      </w:r>
      <w:r w:rsidRPr="00BC77A5">
        <w:rPr>
          <w:spacing w:val="-1"/>
          <w:szCs w:val="24"/>
        </w:rPr>
        <w:t xml:space="preserve"> </w:t>
      </w:r>
      <w:r w:rsidRPr="00BC77A5">
        <w:rPr>
          <w:szCs w:val="24"/>
        </w:rPr>
        <w:t>construction:</w:t>
      </w:r>
      <w:bookmarkEnd w:id="7"/>
    </w:p>
    <w:p w14:paraId="5F002045" w14:textId="77777777" w:rsidR="00C447A3" w:rsidRPr="00BC77A5" w:rsidRDefault="00C447A3" w:rsidP="007263ED">
      <w:pPr>
        <w:pStyle w:val="BodyText"/>
        <w:spacing w:before="8"/>
        <w:rPr>
          <w:rFonts w:asciiTheme="minorHAnsi" w:hAnsiTheme="minorHAnsi" w:cstheme="minorHAnsi"/>
          <w:b/>
        </w:rPr>
      </w:pPr>
    </w:p>
    <w:p w14:paraId="22E2DD32" w14:textId="77777777" w:rsidR="00C447A3" w:rsidRPr="00BC77A5" w:rsidRDefault="00C447A3" w:rsidP="007263ED">
      <w:pPr>
        <w:pStyle w:val="BodyText"/>
        <w:ind w:left="100" w:right="477" w:firstLine="720"/>
        <w:jc w:val="both"/>
        <w:rPr>
          <w:rFonts w:asciiTheme="minorHAnsi" w:hAnsiTheme="minorHAnsi" w:cstheme="minorHAnsi"/>
        </w:rPr>
      </w:pPr>
      <w:r w:rsidRPr="00BC77A5">
        <w:rPr>
          <w:rFonts w:asciiTheme="minorHAnsi" w:hAnsiTheme="minorHAnsi" w:cstheme="minorHAnsi"/>
        </w:rPr>
        <w:t>To clone this fragment into the initial entry vector, these fragments must be flanked by additional nucleotide sequences that can be recognized by BP clonase. Since</w:t>
      </w:r>
      <w:r w:rsidRPr="00BC77A5">
        <w:rPr>
          <w:rFonts w:asciiTheme="minorHAnsi" w:hAnsiTheme="minorHAnsi" w:cstheme="minorHAnsi"/>
          <w:spacing w:val="-1"/>
        </w:rPr>
        <w:t xml:space="preserve"> </w:t>
      </w:r>
      <w:r w:rsidRPr="00BC77A5">
        <w:rPr>
          <w:rFonts w:asciiTheme="minorHAnsi" w:hAnsiTheme="minorHAnsi" w:cstheme="minorHAnsi"/>
        </w:rPr>
        <w:t>these</w:t>
      </w:r>
      <w:r w:rsidRPr="00BC77A5">
        <w:rPr>
          <w:rFonts w:asciiTheme="minorHAnsi" w:hAnsiTheme="minorHAnsi" w:cstheme="minorHAnsi"/>
          <w:spacing w:val="-1"/>
        </w:rPr>
        <w:t xml:space="preserve"> </w:t>
      </w:r>
      <w:r w:rsidRPr="00BC77A5">
        <w:rPr>
          <w:rFonts w:asciiTheme="minorHAnsi" w:hAnsiTheme="minorHAnsi" w:cstheme="minorHAnsi"/>
        </w:rPr>
        <w:t>nucleotide</w:t>
      </w:r>
      <w:r w:rsidRPr="00BC77A5">
        <w:rPr>
          <w:rFonts w:asciiTheme="minorHAnsi" w:hAnsiTheme="minorHAnsi" w:cstheme="minorHAnsi"/>
          <w:spacing w:val="-1"/>
        </w:rPr>
        <w:t xml:space="preserve"> </w:t>
      </w:r>
      <w:r w:rsidRPr="00BC77A5">
        <w:rPr>
          <w:rFonts w:asciiTheme="minorHAnsi" w:hAnsiTheme="minorHAnsi" w:cstheme="minorHAnsi"/>
        </w:rPr>
        <w:t>regions</w:t>
      </w:r>
      <w:r w:rsidRPr="00BC77A5">
        <w:rPr>
          <w:rFonts w:asciiTheme="minorHAnsi" w:hAnsiTheme="minorHAnsi" w:cstheme="minorHAnsi"/>
          <w:spacing w:val="-1"/>
        </w:rPr>
        <w:t xml:space="preserve"> </w:t>
      </w:r>
      <w:r w:rsidRPr="00BC77A5">
        <w:rPr>
          <w:rFonts w:asciiTheme="minorHAnsi" w:hAnsiTheme="minorHAnsi" w:cstheme="minorHAnsi"/>
        </w:rPr>
        <w:t>are</w:t>
      </w:r>
      <w:r w:rsidRPr="00BC77A5">
        <w:rPr>
          <w:rFonts w:asciiTheme="minorHAnsi" w:hAnsiTheme="minorHAnsi" w:cstheme="minorHAnsi"/>
          <w:spacing w:val="-1"/>
        </w:rPr>
        <w:t xml:space="preserve"> </w:t>
      </w:r>
      <w:r w:rsidRPr="00BC77A5">
        <w:rPr>
          <w:rFonts w:asciiTheme="minorHAnsi" w:hAnsiTheme="minorHAnsi" w:cstheme="minorHAnsi"/>
        </w:rPr>
        <w:t>somewhat</w:t>
      </w:r>
      <w:r w:rsidRPr="00BC77A5">
        <w:rPr>
          <w:rFonts w:asciiTheme="minorHAnsi" w:hAnsiTheme="minorHAnsi" w:cstheme="minorHAnsi"/>
          <w:spacing w:val="-1"/>
        </w:rPr>
        <w:t xml:space="preserve"> </w:t>
      </w:r>
      <w:r w:rsidRPr="00BC77A5">
        <w:rPr>
          <w:rFonts w:asciiTheme="minorHAnsi" w:hAnsiTheme="minorHAnsi" w:cstheme="minorHAnsi"/>
        </w:rPr>
        <w:t>large,</w:t>
      </w:r>
      <w:r w:rsidRPr="00BC77A5">
        <w:rPr>
          <w:rFonts w:asciiTheme="minorHAnsi" w:hAnsiTheme="minorHAnsi" w:cstheme="minorHAnsi"/>
          <w:spacing w:val="-1"/>
        </w:rPr>
        <w:t xml:space="preserve"> </w:t>
      </w:r>
      <w:r w:rsidRPr="00BC77A5">
        <w:rPr>
          <w:rFonts w:asciiTheme="minorHAnsi" w:hAnsiTheme="minorHAnsi" w:cstheme="minorHAnsi"/>
        </w:rPr>
        <w:t>I</w:t>
      </w:r>
      <w:r w:rsidRPr="00BC77A5">
        <w:rPr>
          <w:rFonts w:asciiTheme="minorHAnsi" w:hAnsiTheme="minorHAnsi" w:cstheme="minorHAnsi"/>
          <w:spacing w:val="-1"/>
        </w:rPr>
        <w:t xml:space="preserve"> </w:t>
      </w:r>
      <w:r w:rsidRPr="00BC77A5">
        <w:rPr>
          <w:rFonts w:asciiTheme="minorHAnsi" w:hAnsiTheme="minorHAnsi" w:cstheme="minorHAnsi"/>
        </w:rPr>
        <w:t>only</w:t>
      </w:r>
      <w:r w:rsidRPr="00BC77A5">
        <w:rPr>
          <w:rFonts w:asciiTheme="minorHAnsi" w:hAnsiTheme="minorHAnsi" w:cstheme="minorHAnsi"/>
          <w:spacing w:val="-1"/>
        </w:rPr>
        <w:t xml:space="preserve"> </w:t>
      </w:r>
      <w:r w:rsidRPr="00BC77A5">
        <w:rPr>
          <w:rFonts w:asciiTheme="minorHAnsi" w:hAnsiTheme="minorHAnsi" w:cstheme="minorHAnsi"/>
        </w:rPr>
        <w:t>add</w:t>
      </w:r>
      <w:r w:rsidRPr="00BC77A5">
        <w:rPr>
          <w:rFonts w:asciiTheme="minorHAnsi" w:hAnsiTheme="minorHAnsi" w:cstheme="minorHAnsi"/>
          <w:spacing w:val="-1"/>
        </w:rPr>
        <w:t xml:space="preserve"> </w:t>
      </w:r>
      <w:r w:rsidRPr="00BC77A5">
        <w:rPr>
          <w:rFonts w:asciiTheme="minorHAnsi" w:hAnsiTheme="minorHAnsi" w:cstheme="minorHAnsi"/>
        </w:rPr>
        <w:t>a</w:t>
      </w:r>
      <w:r w:rsidRPr="00BC77A5">
        <w:rPr>
          <w:rFonts w:asciiTheme="minorHAnsi" w:hAnsiTheme="minorHAnsi" w:cstheme="minorHAnsi"/>
          <w:spacing w:val="-1"/>
        </w:rPr>
        <w:t xml:space="preserve"> </w:t>
      </w:r>
      <w:r w:rsidRPr="00BC77A5">
        <w:rPr>
          <w:rFonts w:asciiTheme="minorHAnsi" w:hAnsiTheme="minorHAnsi" w:cstheme="minorHAnsi"/>
        </w:rPr>
        <w:t>small</w:t>
      </w:r>
      <w:r w:rsidRPr="00BC77A5">
        <w:rPr>
          <w:rFonts w:asciiTheme="minorHAnsi" w:hAnsiTheme="minorHAnsi" w:cstheme="minorHAnsi"/>
          <w:spacing w:val="-1"/>
        </w:rPr>
        <w:t xml:space="preserve"> </w:t>
      </w:r>
      <w:r w:rsidRPr="00BC77A5">
        <w:rPr>
          <w:rFonts w:asciiTheme="minorHAnsi" w:hAnsiTheme="minorHAnsi" w:cstheme="minorHAnsi"/>
        </w:rPr>
        <w:t>tail</w:t>
      </w:r>
      <w:r w:rsidRPr="00BC77A5">
        <w:rPr>
          <w:rFonts w:asciiTheme="minorHAnsi" w:hAnsiTheme="minorHAnsi" w:cstheme="minorHAnsi"/>
          <w:spacing w:val="-1"/>
        </w:rPr>
        <w:t xml:space="preserve"> </w:t>
      </w:r>
      <w:r w:rsidRPr="00BC77A5">
        <w:rPr>
          <w:rFonts w:asciiTheme="minorHAnsi" w:hAnsiTheme="minorHAnsi" w:cstheme="minorHAnsi"/>
        </w:rPr>
        <w:t>to</w:t>
      </w:r>
      <w:r w:rsidRPr="00BC77A5">
        <w:rPr>
          <w:rFonts w:asciiTheme="minorHAnsi" w:hAnsiTheme="minorHAnsi" w:cstheme="minorHAnsi"/>
          <w:spacing w:val="-1"/>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first</w:t>
      </w:r>
      <w:r w:rsidRPr="00BC77A5">
        <w:rPr>
          <w:rFonts w:asciiTheme="minorHAnsi" w:hAnsiTheme="minorHAnsi" w:cstheme="minorHAnsi"/>
          <w:spacing w:val="-1"/>
        </w:rPr>
        <w:t xml:space="preserve"> </w:t>
      </w:r>
      <w:r w:rsidRPr="00BC77A5">
        <w:rPr>
          <w:rFonts w:asciiTheme="minorHAnsi" w:hAnsiTheme="minorHAnsi" w:cstheme="minorHAnsi"/>
        </w:rPr>
        <w:t>set of primers. In figure 1, I show two primer pairs to amplify the regions of interest. Only include the small tails (red squiggles) on the most external primer pairs (flanking the whole region in figure 1, A and #1) and place these tails on the 5’ ends of the primers. The primer tails have the following sequences:</w:t>
      </w:r>
    </w:p>
    <w:p w14:paraId="744C90BE" w14:textId="77777777" w:rsidR="00C447A3" w:rsidRPr="00BC77A5" w:rsidRDefault="00C447A3" w:rsidP="007263ED">
      <w:pPr>
        <w:pStyle w:val="BodyText"/>
        <w:spacing w:before="13"/>
        <w:rPr>
          <w:rFonts w:asciiTheme="minorHAnsi" w:hAnsiTheme="minorHAnsi" w:cstheme="minorHAnsi"/>
        </w:rPr>
      </w:pPr>
    </w:p>
    <w:p w14:paraId="3859B11A" w14:textId="77777777" w:rsidR="00C447A3" w:rsidRPr="00BC77A5" w:rsidRDefault="00C447A3" w:rsidP="007263ED">
      <w:pPr>
        <w:pStyle w:val="BodyText"/>
        <w:ind w:left="100" w:right="5012"/>
        <w:rPr>
          <w:rFonts w:asciiTheme="minorHAnsi" w:hAnsiTheme="minorHAnsi" w:cstheme="minorHAnsi"/>
        </w:rPr>
      </w:pPr>
      <w:r w:rsidRPr="00BC77A5">
        <w:rPr>
          <w:rFonts w:asciiTheme="minorHAnsi" w:hAnsiTheme="minorHAnsi" w:cstheme="minorHAnsi"/>
        </w:rPr>
        <w:t>5’</w:t>
      </w:r>
      <w:r w:rsidRPr="00BC77A5">
        <w:rPr>
          <w:rFonts w:asciiTheme="minorHAnsi" w:hAnsiTheme="minorHAnsi" w:cstheme="minorHAnsi"/>
          <w:spacing w:val="-17"/>
        </w:rPr>
        <w:t xml:space="preserve"> </w:t>
      </w:r>
      <w:r w:rsidRPr="00BC77A5">
        <w:rPr>
          <w:rFonts w:asciiTheme="minorHAnsi" w:hAnsiTheme="minorHAnsi" w:cstheme="minorHAnsi"/>
        </w:rPr>
        <w:t>Forward</w:t>
      </w:r>
      <w:r w:rsidRPr="00BC77A5">
        <w:rPr>
          <w:rFonts w:asciiTheme="minorHAnsi" w:hAnsiTheme="minorHAnsi" w:cstheme="minorHAnsi"/>
          <w:spacing w:val="-17"/>
        </w:rPr>
        <w:t xml:space="preserve"> </w:t>
      </w:r>
      <w:r w:rsidRPr="00BC77A5">
        <w:rPr>
          <w:rFonts w:asciiTheme="minorHAnsi" w:hAnsiTheme="minorHAnsi" w:cstheme="minorHAnsi"/>
        </w:rPr>
        <w:t>primer:</w:t>
      </w:r>
      <w:r w:rsidRPr="00BC77A5">
        <w:rPr>
          <w:rFonts w:asciiTheme="minorHAnsi" w:hAnsiTheme="minorHAnsi" w:cstheme="minorHAnsi"/>
          <w:spacing w:val="-13"/>
        </w:rPr>
        <w:t xml:space="preserve"> </w:t>
      </w:r>
      <w:r w:rsidRPr="00BC77A5">
        <w:rPr>
          <w:rFonts w:asciiTheme="minorHAnsi" w:hAnsiTheme="minorHAnsi" w:cstheme="minorHAnsi"/>
        </w:rPr>
        <w:t>CAAAAAAGCAGGCTCC 3’ Reverse primer: GAAAGCTGGGTG</w:t>
      </w:r>
    </w:p>
    <w:p w14:paraId="5C0EE9AB" w14:textId="77777777" w:rsidR="008375C3" w:rsidRPr="00BC77A5" w:rsidRDefault="008375C3" w:rsidP="007263ED">
      <w:pPr>
        <w:pStyle w:val="BodyText"/>
        <w:ind w:left="100" w:right="5012"/>
        <w:rPr>
          <w:rFonts w:asciiTheme="minorHAnsi" w:hAnsiTheme="minorHAnsi" w:cstheme="minorHAnsi"/>
        </w:rPr>
      </w:pPr>
    </w:p>
    <w:p w14:paraId="576A53A3" w14:textId="77777777" w:rsidR="00186F84" w:rsidRPr="00BC77A5" w:rsidRDefault="008375C3" w:rsidP="007263ED">
      <w:pPr>
        <w:spacing w:before="60"/>
        <w:ind w:right="466"/>
        <w:jc w:val="center"/>
        <w:rPr>
          <w:rFonts w:asciiTheme="minorHAnsi" w:hAnsiTheme="minorHAnsi" w:cstheme="minorHAnsi"/>
          <w:i/>
        </w:rPr>
      </w:pPr>
      <w:r w:rsidRPr="00BC77A5">
        <w:rPr>
          <w:rFonts w:asciiTheme="minorHAnsi" w:hAnsiTheme="minorHAnsi" w:cstheme="minorHAnsi"/>
          <w:i/>
          <w:spacing w:val="10"/>
        </w:rPr>
        <w:t>Figure</w:t>
      </w:r>
      <w:r w:rsidRPr="00BC77A5">
        <w:rPr>
          <w:rFonts w:asciiTheme="minorHAnsi" w:hAnsiTheme="minorHAnsi" w:cstheme="minorHAnsi"/>
          <w:i/>
          <w:spacing w:val="80"/>
        </w:rPr>
        <w:t xml:space="preserve"> </w:t>
      </w:r>
      <w:r w:rsidRPr="00BC77A5">
        <w:rPr>
          <w:rFonts w:asciiTheme="minorHAnsi" w:hAnsiTheme="minorHAnsi" w:cstheme="minorHAnsi"/>
          <w:i/>
        </w:rPr>
        <w:t>2:</w:t>
      </w:r>
      <w:r w:rsidRPr="00BC77A5">
        <w:rPr>
          <w:rFonts w:asciiTheme="minorHAnsi" w:hAnsiTheme="minorHAnsi" w:cstheme="minorHAnsi"/>
          <w:i/>
          <w:spacing w:val="80"/>
        </w:rPr>
        <w:t xml:space="preserve"> </w:t>
      </w:r>
      <w:r w:rsidRPr="00BC77A5">
        <w:rPr>
          <w:rFonts w:asciiTheme="minorHAnsi" w:hAnsiTheme="minorHAnsi" w:cstheme="minorHAnsi"/>
          <w:i/>
          <w:spacing w:val="10"/>
        </w:rPr>
        <w:t>Schematic</w:t>
      </w:r>
      <w:r w:rsidRPr="00BC77A5">
        <w:rPr>
          <w:rFonts w:asciiTheme="minorHAnsi" w:hAnsiTheme="minorHAnsi" w:cstheme="minorHAnsi"/>
          <w:i/>
          <w:spacing w:val="80"/>
        </w:rPr>
        <w:t xml:space="preserve"> </w:t>
      </w:r>
      <w:r w:rsidRPr="00BC77A5">
        <w:rPr>
          <w:rFonts w:asciiTheme="minorHAnsi" w:hAnsiTheme="minorHAnsi" w:cstheme="minorHAnsi"/>
          <w:i/>
          <w:spacing w:val="12"/>
        </w:rPr>
        <w:t xml:space="preserve">of </w:t>
      </w:r>
      <w:r w:rsidRPr="00BC77A5">
        <w:rPr>
          <w:rFonts w:asciiTheme="minorHAnsi" w:hAnsiTheme="minorHAnsi" w:cstheme="minorHAnsi"/>
          <w:i/>
        </w:rPr>
        <w:t>Overlap PCR</w:t>
      </w:r>
    </w:p>
    <w:p w14:paraId="21CBB6EC" w14:textId="63EB5D62" w:rsidR="00C447A3" w:rsidRPr="00BC77A5" w:rsidRDefault="00186F84" w:rsidP="007263ED">
      <w:pPr>
        <w:spacing w:before="60"/>
        <w:ind w:right="466"/>
        <w:jc w:val="center"/>
        <w:rPr>
          <w:rFonts w:asciiTheme="minorHAnsi" w:hAnsiTheme="minorHAnsi" w:cstheme="minorHAnsi"/>
        </w:rPr>
        <w:sectPr w:rsidR="00C447A3" w:rsidRPr="00BC77A5" w:rsidSect="0098488E">
          <w:type w:val="continuous"/>
          <w:pgSz w:w="12240" w:h="15840"/>
          <w:pgMar w:top="1400" w:right="960" w:bottom="280" w:left="1340" w:header="720" w:footer="720" w:gutter="0"/>
          <w:cols w:space="720"/>
        </w:sectPr>
      </w:pPr>
      <w:r w:rsidRPr="00BC77A5">
        <w:rPr>
          <w:rFonts w:asciiTheme="minorHAnsi" w:hAnsiTheme="minorHAnsi" w:cstheme="minorHAnsi"/>
          <w:i/>
          <w:noProof/>
          <w14:ligatures w14:val="standardContextual"/>
        </w:rPr>
        <w:drawing>
          <wp:inline distT="0" distB="0" distL="0" distR="0" wp14:anchorId="44935F05" wp14:editId="1998F169">
            <wp:extent cx="3425341" cy="4316455"/>
            <wp:effectExtent l="0" t="0" r="3810" b="1905"/>
            <wp:docPr id="392772729" name="Picture 38" descr="A diagram of a cel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2729" name="Picture 38" descr="A diagram of a cell line&#10;&#10;Description automatically generated"/>
                    <pic:cNvPicPr/>
                  </pic:nvPicPr>
                  <pic:blipFill rotWithShape="1">
                    <a:blip r:embed="rId10" cstate="print">
                      <a:extLst>
                        <a:ext uri="{28A0092B-C50C-407E-A947-70E740481C1C}">
                          <a14:useLocalDpi xmlns:a14="http://schemas.microsoft.com/office/drawing/2010/main" val="0"/>
                        </a:ext>
                      </a:extLst>
                    </a:blip>
                    <a:srcRect l="6920" r="38809"/>
                    <a:stretch/>
                  </pic:blipFill>
                  <pic:spPr bwMode="auto">
                    <a:xfrm>
                      <a:off x="0" y="0"/>
                      <a:ext cx="3425559" cy="4316730"/>
                    </a:xfrm>
                    <a:prstGeom prst="rect">
                      <a:avLst/>
                    </a:prstGeom>
                    <a:ln>
                      <a:noFill/>
                    </a:ln>
                    <a:extLst>
                      <a:ext uri="{53640926-AAD7-44D8-BBD7-CCE9431645EC}">
                        <a14:shadowObscured xmlns:a14="http://schemas.microsoft.com/office/drawing/2010/main"/>
                      </a:ext>
                    </a:extLst>
                  </pic:spPr>
                </pic:pic>
              </a:graphicData>
            </a:graphic>
          </wp:inline>
        </w:drawing>
      </w:r>
    </w:p>
    <w:p w14:paraId="1F353A74" w14:textId="77777777" w:rsidR="00C447A3" w:rsidRPr="00BC77A5" w:rsidRDefault="00C447A3" w:rsidP="007263ED">
      <w:pPr>
        <w:pStyle w:val="BodyText"/>
        <w:spacing w:before="35"/>
        <w:ind w:left="100" w:right="477" w:firstLine="1440"/>
        <w:jc w:val="both"/>
        <w:rPr>
          <w:rFonts w:asciiTheme="minorHAnsi" w:hAnsiTheme="minorHAnsi" w:cstheme="minorHAnsi"/>
        </w:rPr>
      </w:pPr>
      <w:r w:rsidRPr="00BC77A5">
        <w:rPr>
          <w:rFonts w:asciiTheme="minorHAnsi" w:hAnsiTheme="minorHAnsi" w:cstheme="minorHAnsi"/>
        </w:rPr>
        <w:lastRenderedPageBreak/>
        <w:t xml:space="preserve">When you perform the second PCR reaction, to fuse upstream and downstream regions together using overlap extension (see Figure 2), use a second set of tailing primers only which can bind to the small tails mentioned above (Tailing </w:t>
      </w:r>
      <w:r w:rsidRPr="00BC77A5">
        <w:rPr>
          <w:rFonts w:asciiTheme="minorHAnsi" w:hAnsiTheme="minorHAnsi" w:cstheme="minorHAnsi"/>
          <w:spacing w:val="-2"/>
        </w:rPr>
        <w:t>primers):</w:t>
      </w:r>
    </w:p>
    <w:p w14:paraId="581028E4" w14:textId="77777777" w:rsidR="00C447A3" w:rsidRPr="00BC77A5" w:rsidRDefault="00C447A3" w:rsidP="007263ED">
      <w:pPr>
        <w:pStyle w:val="BodyText"/>
        <w:spacing w:before="8"/>
        <w:rPr>
          <w:rFonts w:asciiTheme="minorHAnsi" w:hAnsiTheme="minorHAnsi" w:cstheme="minorHAnsi"/>
        </w:rPr>
      </w:pPr>
    </w:p>
    <w:p w14:paraId="7EFD87DE" w14:textId="77777777" w:rsidR="00C447A3" w:rsidRPr="00BC77A5" w:rsidRDefault="00C447A3" w:rsidP="007263ED">
      <w:pPr>
        <w:pStyle w:val="BodyText"/>
        <w:spacing w:before="1"/>
        <w:ind w:left="100" w:right="5012"/>
        <w:rPr>
          <w:rFonts w:asciiTheme="minorHAnsi" w:hAnsiTheme="minorHAnsi" w:cstheme="minorHAnsi"/>
        </w:rPr>
      </w:pPr>
      <w:r w:rsidRPr="00BC77A5">
        <w:rPr>
          <w:rFonts w:asciiTheme="minorHAnsi" w:hAnsiTheme="minorHAnsi" w:cstheme="minorHAnsi"/>
        </w:rPr>
        <w:t>5’</w:t>
      </w:r>
      <w:r w:rsidRPr="00BC77A5">
        <w:rPr>
          <w:rFonts w:asciiTheme="minorHAnsi" w:hAnsiTheme="minorHAnsi" w:cstheme="minorHAnsi"/>
          <w:spacing w:val="-17"/>
        </w:rPr>
        <w:t xml:space="preserve"> </w:t>
      </w:r>
      <w:r w:rsidRPr="00BC77A5">
        <w:rPr>
          <w:rFonts w:asciiTheme="minorHAnsi" w:hAnsiTheme="minorHAnsi" w:cstheme="minorHAnsi"/>
        </w:rPr>
        <w:t>Forward</w:t>
      </w:r>
      <w:r w:rsidRPr="00BC77A5">
        <w:rPr>
          <w:rFonts w:asciiTheme="minorHAnsi" w:hAnsiTheme="minorHAnsi" w:cstheme="minorHAnsi"/>
          <w:spacing w:val="-17"/>
        </w:rPr>
        <w:t xml:space="preserve"> </w:t>
      </w:r>
      <w:r w:rsidRPr="00BC77A5">
        <w:rPr>
          <w:rFonts w:asciiTheme="minorHAnsi" w:hAnsiTheme="minorHAnsi" w:cstheme="minorHAnsi"/>
        </w:rPr>
        <w:t>primer:</w:t>
      </w:r>
      <w:r w:rsidRPr="00BC77A5">
        <w:rPr>
          <w:rFonts w:asciiTheme="minorHAnsi" w:hAnsiTheme="minorHAnsi" w:cstheme="minorHAnsi"/>
          <w:spacing w:val="-13"/>
        </w:rPr>
        <w:t xml:space="preserve"> </w:t>
      </w:r>
      <w:r w:rsidRPr="00BC77A5">
        <w:rPr>
          <w:rFonts w:asciiTheme="minorHAnsi" w:hAnsiTheme="minorHAnsi" w:cstheme="minorHAnsi"/>
        </w:rPr>
        <w:t>CAAAAAAGCAGGCTCC 3’ Reverse primer: GAAAGCTGGGTG</w:t>
      </w:r>
    </w:p>
    <w:p w14:paraId="5F525611" w14:textId="77777777" w:rsidR="00C447A3" w:rsidRPr="00BC77A5" w:rsidRDefault="00C447A3" w:rsidP="007263ED">
      <w:pPr>
        <w:pStyle w:val="BodyText"/>
        <w:spacing w:before="6"/>
        <w:rPr>
          <w:rFonts w:asciiTheme="minorHAnsi" w:hAnsiTheme="minorHAnsi" w:cstheme="minorHAnsi"/>
        </w:rPr>
      </w:pPr>
    </w:p>
    <w:p w14:paraId="08E945B5" w14:textId="10A268A4" w:rsidR="00C447A3" w:rsidRPr="00BC77A5" w:rsidRDefault="00C447A3" w:rsidP="00BC77A5">
      <w:pPr>
        <w:pStyle w:val="BodyText"/>
        <w:ind w:left="100" w:right="477"/>
        <w:jc w:val="both"/>
        <w:rPr>
          <w:rFonts w:asciiTheme="minorHAnsi" w:hAnsiTheme="minorHAnsi" w:cstheme="minorHAnsi"/>
        </w:rPr>
      </w:pPr>
      <w:r w:rsidRPr="00BC77A5">
        <w:rPr>
          <w:rFonts w:asciiTheme="minorHAnsi" w:hAnsiTheme="minorHAnsi" w:cstheme="minorHAnsi"/>
        </w:rPr>
        <w:t>Once you have this construct made and tailed, you are ready to use BP clonase to recombine into a Gateway</w:t>
      </w:r>
      <w:r w:rsidRPr="00BC77A5">
        <w:rPr>
          <w:rFonts w:asciiTheme="minorHAnsi" w:hAnsiTheme="minorHAnsi" w:cstheme="minorHAnsi"/>
          <w:position w:val="6"/>
        </w:rPr>
        <w:t xml:space="preserve">TM </w:t>
      </w:r>
      <w:r w:rsidRPr="00BC77A5">
        <w:rPr>
          <w:rFonts w:asciiTheme="minorHAnsi" w:hAnsiTheme="minorHAnsi" w:cstheme="minorHAnsi"/>
        </w:rPr>
        <w:t>entry vector. ***Be sure to column purify the PCR reaction or you can have problems by cloning just the primers. I’ve also found that the BP reaction also works after gel purification of the PCR products, so use this if there are multiple product bands in your PCR reaction.</w:t>
      </w:r>
    </w:p>
    <w:p w14:paraId="7823EF9E" w14:textId="0D6D07BD" w:rsidR="00C447A3" w:rsidRPr="00BC77A5" w:rsidRDefault="00BC77A5" w:rsidP="007263ED">
      <w:pPr>
        <w:pStyle w:val="Heading1"/>
        <w:rPr>
          <w:szCs w:val="24"/>
        </w:rPr>
      </w:pPr>
      <w:bookmarkStart w:id="8" w:name="_Toc153871487"/>
      <w:r w:rsidRPr="00BC77A5">
        <w:rPr>
          <w:szCs w:val="24"/>
        </w:rPr>
        <w:t>B</w:t>
      </w:r>
      <w:r w:rsidR="00C447A3" w:rsidRPr="00BC77A5">
        <w:rPr>
          <w:szCs w:val="24"/>
        </w:rPr>
        <w:t>P</w:t>
      </w:r>
      <w:r w:rsidR="00C447A3" w:rsidRPr="00BC77A5">
        <w:rPr>
          <w:spacing w:val="-5"/>
          <w:szCs w:val="24"/>
        </w:rPr>
        <w:t xml:space="preserve"> </w:t>
      </w:r>
      <w:r w:rsidR="00C447A3" w:rsidRPr="00BC77A5">
        <w:rPr>
          <w:szCs w:val="24"/>
        </w:rPr>
        <w:t>reaction</w:t>
      </w:r>
      <w:bookmarkEnd w:id="8"/>
    </w:p>
    <w:p w14:paraId="15AC6973" w14:textId="77777777" w:rsidR="00C447A3" w:rsidRPr="00BC77A5" w:rsidRDefault="00C447A3" w:rsidP="007263ED">
      <w:pPr>
        <w:pStyle w:val="BodyText"/>
        <w:spacing w:before="7"/>
        <w:rPr>
          <w:rFonts w:asciiTheme="minorHAnsi" w:hAnsiTheme="minorHAnsi" w:cstheme="minorHAnsi"/>
          <w:b/>
        </w:rPr>
      </w:pPr>
    </w:p>
    <w:p w14:paraId="0F252751" w14:textId="578CE93A" w:rsidR="00C447A3" w:rsidRPr="00BC77A5" w:rsidRDefault="00C447A3" w:rsidP="00BC77A5">
      <w:pPr>
        <w:pStyle w:val="BodyText"/>
        <w:spacing w:before="1"/>
        <w:ind w:left="100" w:right="477" w:firstLine="720"/>
        <w:jc w:val="both"/>
        <w:rPr>
          <w:rFonts w:asciiTheme="minorHAnsi" w:hAnsiTheme="minorHAnsi" w:cstheme="minorHAnsi"/>
        </w:rPr>
      </w:pPr>
      <w:r w:rsidRPr="00BC77A5">
        <w:rPr>
          <w:rFonts w:asciiTheme="minorHAnsi" w:hAnsiTheme="minorHAnsi" w:cstheme="minorHAnsi"/>
        </w:rPr>
        <w:t>The BP reaction is straightforward. In my experience you can use 6uL total for</w:t>
      </w:r>
      <w:r w:rsidRPr="00BC77A5">
        <w:rPr>
          <w:rFonts w:asciiTheme="minorHAnsi" w:hAnsiTheme="minorHAnsi" w:cstheme="minorHAnsi"/>
          <w:spacing w:val="40"/>
        </w:rPr>
        <w:t xml:space="preserve"> </w:t>
      </w:r>
      <w:r w:rsidRPr="00BC77A5">
        <w:rPr>
          <w:rFonts w:asciiTheme="minorHAnsi" w:hAnsiTheme="minorHAnsi" w:cstheme="minorHAnsi"/>
        </w:rPr>
        <w:t xml:space="preserve">the reaction, with 1uL of BP clonase and 1uL of 100ng/uL entry vector (pDONR207 usually). Fill the remaining space with 100ng or so of your PCR product. Incubate on your benchtop for at least 15 minutes and transform into </w:t>
      </w:r>
      <w:r w:rsidRPr="00BC77A5">
        <w:rPr>
          <w:rFonts w:asciiTheme="minorHAnsi" w:hAnsiTheme="minorHAnsi" w:cstheme="minorHAnsi"/>
          <w:i/>
        </w:rPr>
        <w:t xml:space="preserve">E. coli </w:t>
      </w:r>
      <w:r w:rsidRPr="00BC77A5">
        <w:rPr>
          <w:rFonts w:asciiTheme="minorHAnsi" w:hAnsiTheme="minorHAnsi" w:cstheme="minorHAnsi"/>
        </w:rPr>
        <w:t xml:space="preserve">cells. Be sure to use </w:t>
      </w:r>
      <w:r w:rsidRPr="00BC77A5">
        <w:rPr>
          <w:rFonts w:asciiTheme="minorHAnsi" w:hAnsiTheme="minorHAnsi" w:cstheme="minorHAnsi"/>
          <w:i/>
        </w:rPr>
        <w:t xml:space="preserve">E. coli </w:t>
      </w:r>
      <w:r w:rsidRPr="00BC77A5">
        <w:rPr>
          <w:rFonts w:asciiTheme="minorHAnsi" w:hAnsiTheme="minorHAnsi" w:cstheme="minorHAnsi"/>
        </w:rPr>
        <w:t xml:space="preserve">cells that are susceptible to the </w:t>
      </w:r>
      <w:r w:rsidRPr="00BC77A5">
        <w:rPr>
          <w:rFonts w:asciiTheme="minorHAnsi" w:hAnsiTheme="minorHAnsi" w:cstheme="minorHAnsi"/>
          <w:i/>
        </w:rPr>
        <w:t xml:space="preserve">ccdB </w:t>
      </w:r>
      <w:r w:rsidRPr="00BC77A5">
        <w:rPr>
          <w:rFonts w:asciiTheme="minorHAnsi" w:hAnsiTheme="minorHAnsi" w:cstheme="minorHAnsi"/>
        </w:rPr>
        <w:t>toxin or you will get back a lawn of bacteria that contain unchanged entry vector.</w:t>
      </w:r>
    </w:p>
    <w:p w14:paraId="1F6213BD" w14:textId="77777777" w:rsidR="00C447A3" w:rsidRPr="00BC77A5" w:rsidRDefault="00C447A3" w:rsidP="007263ED">
      <w:pPr>
        <w:pStyle w:val="Heading1"/>
        <w:rPr>
          <w:szCs w:val="24"/>
        </w:rPr>
      </w:pPr>
      <w:bookmarkStart w:id="9" w:name="_Toc153871488"/>
      <w:r w:rsidRPr="00BC77A5">
        <w:rPr>
          <w:szCs w:val="24"/>
        </w:rPr>
        <w:t>LR reaction</w:t>
      </w:r>
      <w:bookmarkEnd w:id="9"/>
    </w:p>
    <w:p w14:paraId="109BEDD0" w14:textId="77777777" w:rsidR="00C447A3" w:rsidRPr="00BC77A5" w:rsidRDefault="00C447A3" w:rsidP="007263ED">
      <w:pPr>
        <w:pStyle w:val="BodyText"/>
        <w:spacing w:before="8"/>
        <w:rPr>
          <w:rFonts w:asciiTheme="minorHAnsi" w:hAnsiTheme="minorHAnsi" w:cstheme="minorHAnsi"/>
          <w:b/>
        </w:rPr>
      </w:pPr>
    </w:p>
    <w:p w14:paraId="48FF0839" w14:textId="77777777" w:rsidR="00C447A3" w:rsidRPr="00BC77A5" w:rsidRDefault="00C447A3" w:rsidP="007263ED">
      <w:pPr>
        <w:pStyle w:val="BodyText"/>
        <w:ind w:left="100" w:right="477" w:firstLine="720"/>
        <w:jc w:val="both"/>
        <w:rPr>
          <w:rFonts w:asciiTheme="minorHAnsi" w:hAnsiTheme="minorHAnsi" w:cstheme="minorHAnsi"/>
        </w:rPr>
      </w:pPr>
      <w:r w:rsidRPr="00BC77A5">
        <w:rPr>
          <w:rFonts w:asciiTheme="minorHAnsi" w:hAnsiTheme="minorHAnsi" w:cstheme="minorHAnsi"/>
        </w:rPr>
        <w:t xml:space="preserve">The LR reaction is just like the BP reaction, but you use pMTN1907 as the destination vector instead of pDONR207.. In my experience you can use 6uL total for the reaction, with 1uL of LR clonase and 1uL of 100ng/uL entry vector containing your cloned fragment which you have plasmid purified away from </w:t>
      </w:r>
      <w:r w:rsidRPr="00BC77A5">
        <w:rPr>
          <w:rFonts w:asciiTheme="minorHAnsi" w:hAnsiTheme="minorHAnsi" w:cstheme="minorHAnsi"/>
          <w:i/>
        </w:rPr>
        <w:t xml:space="preserve">E. coli </w:t>
      </w:r>
      <w:r w:rsidRPr="00BC77A5">
        <w:rPr>
          <w:rFonts w:asciiTheme="minorHAnsi" w:hAnsiTheme="minorHAnsi" w:cstheme="minorHAnsi"/>
        </w:rPr>
        <w:t xml:space="preserve">cells, and 1uL of 100ng/uL of pMTN1907. The LR reaction is fairly robust to differences in these concentrations. Incubate on your benchtop for at least 15 minutes and transform into </w:t>
      </w:r>
      <w:r w:rsidRPr="00BC77A5">
        <w:rPr>
          <w:rFonts w:asciiTheme="minorHAnsi" w:hAnsiTheme="minorHAnsi" w:cstheme="minorHAnsi"/>
          <w:i/>
        </w:rPr>
        <w:t xml:space="preserve">E. coli </w:t>
      </w:r>
      <w:r w:rsidRPr="00BC77A5">
        <w:rPr>
          <w:rFonts w:asciiTheme="minorHAnsi" w:hAnsiTheme="minorHAnsi" w:cstheme="minorHAnsi"/>
        </w:rPr>
        <w:t>cells.</w:t>
      </w:r>
      <w:r w:rsidRPr="00BC77A5">
        <w:rPr>
          <w:rFonts w:asciiTheme="minorHAnsi" w:hAnsiTheme="minorHAnsi" w:cstheme="minorHAnsi"/>
          <w:spacing w:val="-11"/>
        </w:rPr>
        <w:t xml:space="preserve"> </w:t>
      </w:r>
      <w:r w:rsidRPr="00BC77A5">
        <w:rPr>
          <w:rFonts w:asciiTheme="minorHAnsi" w:hAnsiTheme="minorHAnsi" w:cstheme="minorHAnsi"/>
        </w:rPr>
        <w:t xml:space="preserve">Again, be sure to use </w:t>
      </w:r>
      <w:r w:rsidRPr="00BC77A5">
        <w:rPr>
          <w:rFonts w:asciiTheme="minorHAnsi" w:hAnsiTheme="minorHAnsi" w:cstheme="minorHAnsi"/>
          <w:i/>
        </w:rPr>
        <w:t xml:space="preserve">E. coli </w:t>
      </w:r>
      <w:r w:rsidRPr="00BC77A5">
        <w:rPr>
          <w:rFonts w:asciiTheme="minorHAnsi" w:hAnsiTheme="minorHAnsi" w:cstheme="minorHAnsi"/>
        </w:rPr>
        <w:t xml:space="preserve">cells that are susceptible to the </w:t>
      </w:r>
      <w:r w:rsidRPr="00BC77A5">
        <w:rPr>
          <w:rFonts w:asciiTheme="minorHAnsi" w:hAnsiTheme="minorHAnsi" w:cstheme="minorHAnsi"/>
          <w:i/>
        </w:rPr>
        <w:t xml:space="preserve">ccdB </w:t>
      </w:r>
      <w:r w:rsidRPr="00BC77A5">
        <w:rPr>
          <w:rFonts w:asciiTheme="minorHAnsi" w:hAnsiTheme="minorHAnsi" w:cstheme="minorHAnsi"/>
        </w:rPr>
        <w:t>toxin or you will get back a lawn of bacteria that contain unchanged entry vector.</w:t>
      </w:r>
    </w:p>
    <w:p w14:paraId="7AEB4D5E" w14:textId="77777777" w:rsidR="00C447A3" w:rsidRPr="00BC77A5" w:rsidRDefault="00C447A3" w:rsidP="007263ED">
      <w:pPr>
        <w:pStyle w:val="BodyText"/>
        <w:spacing w:before="14"/>
        <w:rPr>
          <w:rFonts w:asciiTheme="minorHAnsi" w:hAnsiTheme="minorHAnsi" w:cstheme="minorHAnsi"/>
        </w:rPr>
      </w:pPr>
    </w:p>
    <w:p w14:paraId="3004071C" w14:textId="77777777" w:rsidR="00C447A3" w:rsidRPr="00BC77A5" w:rsidRDefault="00C447A3" w:rsidP="007263ED">
      <w:pPr>
        <w:ind w:left="100"/>
        <w:jc w:val="center"/>
        <w:rPr>
          <w:rFonts w:asciiTheme="minorHAnsi" w:hAnsiTheme="minorHAnsi" w:cstheme="minorHAnsi"/>
          <w:b/>
          <w:i/>
        </w:rPr>
      </w:pPr>
      <w:r w:rsidRPr="00BC77A5">
        <w:rPr>
          <w:rFonts w:asciiTheme="minorHAnsi" w:hAnsiTheme="minorHAnsi" w:cstheme="minorHAnsi"/>
          <w:b/>
        </w:rPr>
        <w:t>Mating</w:t>
      </w:r>
      <w:r w:rsidRPr="00BC77A5">
        <w:rPr>
          <w:rFonts w:asciiTheme="minorHAnsi" w:hAnsiTheme="minorHAnsi" w:cstheme="minorHAnsi"/>
          <w:b/>
          <w:spacing w:val="-12"/>
        </w:rPr>
        <w:t xml:space="preserve"> </w:t>
      </w:r>
      <w:r w:rsidRPr="00BC77A5">
        <w:rPr>
          <w:rFonts w:asciiTheme="minorHAnsi" w:hAnsiTheme="minorHAnsi" w:cstheme="minorHAnsi"/>
          <w:b/>
        </w:rPr>
        <w:t>into</w:t>
      </w:r>
      <w:r w:rsidRPr="00BC77A5">
        <w:rPr>
          <w:rFonts w:asciiTheme="minorHAnsi" w:hAnsiTheme="minorHAnsi" w:cstheme="minorHAnsi"/>
          <w:b/>
          <w:spacing w:val="-11"/>
        </w:rPr>
        <w:t xml:space="preserve"> </w:t>
      </w:r>
      <w:r w:rsidRPr="00BC77A5">
        <w:rPr>
          <w:rFonts w:asciiTheme="minorHAnsi" w:hAnsiTheme="minorHAnsi" w:cstheme="minorHAnsi"/>
          <w:b/>
          <w:i/>
        </w:rPr>
        <w:t>P.</w:t>
      </w:r>
      <w:r w:rsidRPr="00BC77A5">
        <w:rPr>
          <w:rFonts w:asciiTheme="minorHAnsi" w:hAnsiTheme="minorHAnsi" w:cstheme="minorHAnsi"/>
          <w:b/>
          <w:i/>
          <w:spacing w:val="-10"/>
        </w:rPr>
        <w:t xml:space="preserve"> </w:t>
      </w:r>
      <w:r w:rsidRPr="00BC77A5">
        <w:rPr>
          <w:rFonts w:asciiTheme="minorHAnsi" w:hAnsiTheme="minorHAnsi" w:cstheme="minorHAnsi"/>
          <w:b/>
          <w:i/>
          <w:spacing w:val="-2"/>
        </w:rPr>
        <w:t>syringae</w:t>
      </w:r>
    </w:p>
    <w:p w14:paraId="25918FAB" w14:textId="77777777" w:rsidR="00C447A3" w:rsidRPr="00BC77A5" w:rsidRDefault="00C447A3" w:rsidP="007263ED">
      <w:pPr>
        <w:pStyle w:val="BodyText"/>
        <w:spacing w:before="8"/>
        <w:rPr>
          <w:rFonts w:asciiTheme="minorHAnsi" w:hAnsiTheme="minorHAnsi" w:cstheme="minorHAnsi"/>
          <w:b/>
          <w:i/>
        </w:rPr>
      </w:pPr>
    </w:p>
    <w:p w14:paraId="2841D2CA" w14:textId="2136A0EB" w:rsidR="00C447A3" w:rsidRPr="00BC77A5" w:rsidRDefault="00C447A3" w:rsidP="007263ED">
      <w:pPr>
        <w:pStyle w:val="BodyText"/>
        <w:ind w:left="100" w:right="463" w:firstLine="720"/>
        <w:jc w:val="both"/>
        <w:rPr>
          <w:rFonts w:asciiTheme="minorHAnsi" w:hAnsiTheme="minorHAnsi" w:cstheme="minorHAnsi"/>
        </w:rPr>
      </w:pPr>
      <w:r w:rsidRPr="00BC77A5">
        <w:rPr>
          <w:rFonts w:asciiTheme="minorHAnsi" w:hAnsiTheme="minorHAnsi" w:cstheme="minorHAnsi"/>
        </w:rPr>
        <w:t xml:space="preserve">If you have successfully cloned your fragment into pMTN1907, the remaining portions of the protocol consist of mating bacterial strains. Mix </w:t>
      </w:r>
      <w:r w:rsidRPr="00BC77A5">
        <w:rPr>
          <w:rFonts w:asciiTheme="minorHAnsi" w:hAnsiTheme="minorHAnsi" w:cstheme="minorHAnsi"/>
          <w:i/>
        </w:rPr>
        <w:t xml:space="preserve">E. coli </w:t>
      </w:r>
      <w:r w:rsidRPr="00BC77A5">
        <w:rPr>
          <w:rFonts w:asciiTheme="minorHAnsi" w:hAnsiTheme="minorHAnsi" w:cstheme="minorHAnsi"/>
        </w:rPr>
        <w:t xml:space="preserve">containing your destination vector with the </w:t>
      </w:r>
      <w:r w:rsidRPr="00BC77A5">
        <w:rPr>
          <w:rFonts w:asciiTheme="minorHAnsi" w:hAnsiTheme="minorHAnsi" w:cstheme="minorHAnsi"/>
          <w:i/>
        </w:rPr>
        <w:t xml:space="preserve">P. syringae </w:t>
      </w:r>
      <w:r w:rsidRPr="00BC77A5">
        <w:rPr>
          <w:rFonts w:asciiTheme="minorHAnsi" w:hAnsiTheme="minorHAnsi" w:cstheme="minorHAnsi"/>
        </w:rPr>
        <w:t xml:space="preserve">strain of interest (as well as with a conjugation </w:t>
      </w:r>
      <w:r w:rsidRPr="00BC77A5">
        <w:rPr>
          <w:rFonts w:asciiTheme="minorHAnsi" w:hAnsiTheme="minorHAnsi" w:cstheme="minorHAnsi"/>
          <w:spacing w:val="11"/>
        </w:rPr>
        <w:t xml:space="preserve">helper strain </w:t>
      </w:r>
      <w:r w:rsidRPr="00BC77A5">
        <w:rPr>
          <w:rFonts w:asciiTheme="minorHAnsi" w:hAnsiTheme="minorHAnsi" w:cstheme="minorHAnsi"/>
          <w:spacing w:val="10"/>
        </w:rPr>
        <w:t xml:space="preserve">like </w:t>
      </w:r>
      <w:r w:rsidRPr="00BC77A5">
        <w:rPr>
          <w:rFonts w:asciiTheme="minorHAnsi" w:hAnsiTheme="minorHAnsi" w:cstheme="minorHAnsi"/>
          <w:spacing w:val="12"/>
        </w:rPr>
        <w:t xml:space="preserve">pRK2013 </w:t>
      </w:r>
      <w:r w:rsidRPr="00BC77A5">
        <w:rPr>
          <w:rFonts w:asciiTheme="minorHAnsi" w:hAnsiTheme="minorHAnsi" w:cstheme="minorHAnsi"/>
        </w:rPr>
        <w:t xml:space="preserve">if </w:t>
      </w:r>
      <w:r w:rsidRPr="00BC77A5">
        <w:rPr>
          <w:rFonts w:asciiTheme="minorHAnsi" w:hAnsiTheme="minorHAnsi" w:cstheme="minorHAnsi"/>
          <w:spacing w:val="12"/>
        </w:rPr>
        <w:t xml:space="preserve">necessary). </w:t>
      </w:r>
      <w:r w:rsidRPr="00BC77A5">
        <w:rPr>
          <w:rFonts w:asciiTheme="minorHAnsi" w:hAnsiTheme="minorHAnsi" w:cstheme="minorHAnsi"/>
        </w:rPr>
        <w:t xml:space="preserve">I find </w:t>
      </w:r>
      <w:r w:rsidRPr="00BC77A5">
        <w:rPr>
          <w:rFonts w:asciiTheme="minorHAnsi" w:hAnsiTheme="minorHAnsi" w:cstheme="minorHAnsi"/>
          <w:spacing w:val="10"/>
        </w:rPr>
        <w:t xml:space="preserve">that </w:t>
      </w:r>
      <w:r w:rsidRPr="00BC77A5">
        <w:rPr>
          <w:rFonts w:asciiTheme="minorHAnsi" w:hAnsiTheme="minorHAnsi" w:cstheme="minorHAnsi"/>
        </w:rPr>
        <w:t xml:space="preserve">a </w:t>
      </w:r>
      <w:r w:rsidRPr="00BC77A5">
        <w:rPr>
          <w:rFonts w:asciiTheme="minorHAnsi" w:hAnsiTheme="minorHAnsi" w:cstheme="minorHAnsi"/>
          <w:spacing w:val="12"/>
        </w:rPr>
        <w:t xml:space="preserve">1:1:0.5 </w:t>
      </w:r>
      <w:r w:rsidRPr="00BC77A5">
        <w:rPr>
          <w:rFonts w:asciiTheme="minorHAnsi" w:hAnsiTheme="minorHAnsi" w:cstheme="minorHAnsi"/>
          <w:spacing w:val="9"/>
        </w:rPr>
        <w:t xml:space="preserve">mix </w:t>
      </w:r>
      <w:r w:rsidRPr="00BC77A5">
        <w:rPr>
          <w:rFonts w:asciiTheme="minorHAnsi" w:hAnsiTheme="minorHAnsi" w:cstheme="minorHAnsi"/>
          <w:spacing w:val="13"/>
        </w:rPr>
        <w:t>(</w:t>
      </w:r>
      <w:r w:rsidRPr="00BC77A5">
        <w:rPr>
          <w:rFonts w:asciiTheme="minorHAnsi" w:hAnsiTheme="minorHAnsi" w:cstheme="minorHAnsi"/>
          <w:i/>
          <w:spacing w:val="13"/>
        </w:rPr>
        <w:t xml:space="preserve">E. </w:t>
      </w:r>
      <w:r w:rsidRPr="00BC77A5">
        <w:rPr>
          <w:rFonts w:asciiTheme="minorHAnsi" w:hAnsiTheme="minorHAnsi" w:cstheme="minorHAnsi"/>
          <w:i/>
        </w:rPr>
        <w:t>coli:P.syringae:</w:t>
      </w:r>
      <w:r w:rsidRPr="00BC77A5">
        <w:rPr>
          <w:rFonts w:asciiTheme="minorHAnsi" w:hAnsiTheme="minorHAnsi" w:cstheme="minorHAnsi"/>
        </w:rPr>
        <w:t>helper) works just as well as anything else. Plate this strain combination on nonselective media at 27</w:t>
      </w:r>
      <w:r w:rsidRPr="00BC77A5">
        <w:rPr>
          <w:rFonts w:asciiTheme="minorHAnsi" w:hAnsiTheme="minorHAnsi" w:cstheme="minorHAnsi"/>
          <w:position w:val="6"/>
        </w:rPr>
        <w:t>o</w:t>
      </w:r>
      <w:r w:rsidRPr="00BC77A5">
        <w:rPr>
          <w:rFonts w:asciiTheme="minorHAnsi" w:hAnsiTheme="minorHAnsi" w:cstheme="minorHAnsi"/>
        </w:rPr>
        <w:t xml:space="preserve">C for at least a day then streak or plate out the mixture on selective media. If your </w:t>
      </w:r>
      <w:r w:rsidRPr="00BC77A5">
        <w:rPr>
          <w:rFonts w:asciiTheme="minorHAnsi" w:hAnsiTheme="minorHAnsi" w:cstheme="minorHAnsi"/>
          <w:i/>
        </w:rPr>
        <w:t xml:space="preserve">P. syringae </w:t>
      </w:r>
      <w:r w:rsidRPr="00BC77A5">
        <w:rPr>
          <w:rFonts w:asciiTheme="minorHAnsi" w:hAnsiTheme="minorHAnsi" w:cstheme="minorHAnsi"/>
        </w:rPr>
        <w:t>strain has not been selected for resistance to antibiotics,</w:t>
      </w:r>
      <w:r w:rsidRPr="00BC77A5">
        <w:rPr>
          <w:rFonts w:asciiTheme="minorHAnsi" w:hAnsiTheme="minorHAnsi" w:cstheme="minorHAnsi"/>
          <w:spacing w:val="55"/>
        </w:rPr>
        <w:t xml:space="preserve"> </w:t>
      </w:r>
      <w:r w:rsidRPr="00BC77A5">
        <w:rPr>
          <w:rFonts w:asciiTheme="minorHAnsi" w:hAnsiTheme="minorHAnsi" w:cstheme="minorHAnsi"/>
        </w:rPr>
        <w:t>you</w:t>
      </w:r>
      <w:r w:rsidRPr="00BC77A5">
        <w:rPr>
          <w:rFonts w:asciiTheme="minorHAnsi" w:hAnsiTheme="minorHAnsi" w:cstheme="minorHAnsi"/>
          <w:spacing w:val="57"/>
        </w:rPr>
        <w:t xml:space="preserve"> </w:t>
      </w:r>
      <w:r w:rsidRPr="00BC77A5">
        <w:rPr>
          <w:rFonts w:asciiTheme="minorHAnsi" w:hAnsiTheme="minorHAnsi" w:cstheme="minorHAnsi"/>
        </w:rPr>
        <w:t>can</w:t>
      </w:r>
      <w:r w:rsidRPr="00BC77A5">
        <w:rPr>
          <w:rFonts w:asciiTheme="minorHAnsi" w:hAnsiTheme="minorHAnsi" w:cstheme="minorHAnsi"/>
          <w:spacing w:val="58"/>
        </w:rPr>
        <w:t xml:space="preserve"> </w:t>
      </w:r>
      <w:r w:rsidRPr="00BC77A5">
        <w:rPr>
          <w:rFonts w:asciiTheme="minorHAnsi" w:hAnsiTheme="minorHAnsi" w:cstheme="minorHAnsi"/>
        </w:rPr>
        <w:t>plate</w:t>
      </w:r>
      <w:r w:rsidRPr="00BC77A5">
        <w:rPr>
          <w:rFonts w:asciiTheme="minorHAnsi" w:hAnsiTheme="minorHAnsi" w:cstheme="minorHAnsi"/>
          <w:spacing w:val="57"/>
        </w:rPr>
        <w:t xml:space="preserve"> </w:t>
      </w:r>
      <w:r w:rsidRPr="00BC77A5">
        <w:rPr>
          <w:rFonts w:asciiTheme="minorHAnsi" w:hAnsiTheme="minorHAnsi" w:cstheme="minorHAnsi"/>
        </w:rPr>
        <w:t>out</w:t>
      </w:r>
      <w:r w:rsidRPr="00BC77A5">
        <w:rPr>
          <w:rFonts w:asciiTheme="minorHAnsi" w:hAnsiTheme="minorHAnsi" w:cstheme="minorHAnsi"/>
          <w:spacing w:val="57"/>
        </w:rPr>
        <w:t xml:space="preserve"> </w:t>
      </w:r>
      <w:r w:rsidRPr="00BC77A5">
        <w:rPr>
          <w:rFonts w:asciiTheme="minorHAnsi" w:hAnsiTheme="minorHAnsi" w:cstheme="minorHAnsi"/>
        </w:rPr>
        <w:t>on</w:t>
      </w:r>
      <w:r w:rsidRPr="00BC77A5">
        <w:rPr>
          <w:rFonts w:asciiTheme="minorHAnsi" w:hAnsiTheme="minorHAnsi" w:cstheme="minorHAnsi"/>
          <w:spacing w:val="58"/>
        </w:rPr>
        <w:t xml:space="preserve"> </w:t>
      </w:r>
      <w:r w:rsidRPr="00BC77A5">
        <w:rPr>
          <w:rFonts w:asciiTheme="minorHAnsi" w:hAnsiTheme="minorHAnsi" w:cstheme="minorHAnsi"/>
        </w:rPr>
        <w:t>nitrofurantoin</w:t>
      </w:r>
      <w:r w:rsidRPr="00BC77A5">
        <w:rPr>
          <w:rFonts w:asciiTheme="minorHAnsi" w:hAnsiTheme="minorHAnsi" w:cstheme="minorHAnsi"/>
          <w:spacing w:val="57"/>
        </w:rPr>
        <w:t xml:space="preserve"> </w:t>
      </w:r>
      <w:r w:rsidRPr="00BC77A5">
        <w:rPr>
          <w:rFonts w:asciiTheme="minorHAnsi" w:hAnsiTheme="minorHAnsi" w:cstheme="minorHAnsi"/>
        </w:rPr>
        <w:t>to</w:t>
      </w:r>
      <w:r w:rsidRPr="00BC77A5">
        <w:rPr>
          <w:rFonts w:asciiTheme="minorHAnsi" w:hAnsiTheme="minorHAnsi" w:cstheme="minorHAnsi"/>
          <w:spacing w:val="58"/>
        </w:rPr>
        <w:t xml:space="preserve"> </w:t>
      </w:r>
      <w:r w:rsidRPr="00BC77A5">
        <w:rPr>
          <w:rFonts w:asciiTheme="minorHAnsi" w:hAnsiTheme="minorHAnsi" w:cstheme="minorHAnsi"/>
        </w:rPr>
        <w:t>prevent</w:t>
      </w:r>
      <w:r w:rsidRPr="00BC77A5">
        <w:rPr>
          <w:rFonts w:asciiTheme="minorHAnsi" w:hAnsiTheme="minorHAnsi" w:cstheme="minorHAnsi"/>
          <w:spacing w:val="57"/>
        </w:rPr>
        <w:t xml:space="preserve"> </w:t>
      </w:r>
      <w:r w:rsidRPr="00BC77A5">
        <w:rPr>
          <w:rFonts w:asciiTheme="minorHAnsi" w:hAnsiTheme="minorHAnsi" w:cstheme="minorHAnsi"/>
        </w:rPr>
        <w:t>any</w:t>
      </w:r>
      <w:r w:rsidRPr="00BC77A5">
        <w:rPr>
          <w:rFonts w:asciiTheme="minorHAnsi" w:hAnsiTheme="minorHAnsi" w:cstheme="minorHAnsi"/>
          <w:spacing w:val="57"/>
        </w:rPr>
        <w:t xml:space="preserve"> </w:t>
      </w:r>
      <w:r w:rsidRPr="00BC77A5">
        <w:rPr>
          <w:rFonts w:asciiTheme="minorHAnsi" w:hAnsiTheme="minorHAnsi" w:cstheme="minorHAnsi"/>
          <w:i/>
        </w:rPr>
        <w:t>E.</w:t>
      </w:r>
      <w:r w:rsidRPr="00BC77A5">
        <w:rPr>
          <w:rFonts w:asciiTheme="minorHAnsi" w:hAnsiTheme="minorHAnsi" w:cstheme="minorHAnsi"/>
          <w:i/>
          <w:spacing w:val="58"/>
        </w:rPr>
        <w:t xml:space="preserve"> </w:t>
      </w:r>
      <w:r w:rsidRPr="00BC77A5">
        <w:rPr>
          <w:rFonts w:asciiTheme="minorHAnsi" w:hAnsiTheme="minorHAnsi" w:cstheme="minorHAnsi"/>
          <w:i/>
        </w:rPr>
        <w:t>coli</w:t>
      </w:r>
      <w:r w:rsidRPr="00BC77A5">
        <w:rPr>
          <w:rFonts w:asciiTheme="minorHAnsi" w:hAnsiTheme="minorHAnsi" w:cstheme="minorHAnsi"/>
          <w:i/>
          <w:spacing w:val="57"/>
        </w:rPr>
        <w:t xml:space="preserve"> </w:t>
      </w:r>
      <w:r w:rsidRPr="00BC77A5">
        <w:rPr>
          <w:rFonts w:asciiTheme="minorHAnsi" w:hAnsiTheme="minorHAnsi" w:cstheme="minorHAnsi"/>
        </w:rPr>
        <w:t>from</w:t>
      </w:r>
      <w:r w:rsidRPr="00BC77A5">
        <w:rPr>
          <w:rFonts w:asciiTheme="minorHAnsi" w:hAnsiTheme="minorHAnsi" w:cstheme="minorHAnsi"/>
          <w:spacing w:val="58"/>
        </w:rPr>
        <w:t xml:space="preserve"> </w:t>
      </w:r>
      <w:r w:rsidRPr="00BC77A5">
        <w:rPr>
          <w:rFonts w:asciiTheme="minorHAnsi" w:hAnsiTheme="minorHAnsi" w:cstheme="minorHAnsi"/>
          <w:spacing w:val="-2"/>
        </w:rPr>
        <w:t>growing</w:t>
      </w:r>
      <w:r w:rsidR="008375C3" w:rsidRPr="00BC77A5">
        <w:rPr>
          <w:rFonts w:asciiTheme="minorHAnsi" w:hAnsiTheme="minorHAnsi" w:cstheme="minorHAnsi"/>
        </w:rPr>
        <w:t xml:space="preserve"> </w:t>
      </w:r>
      <w:r w:rsidRPr="00BC77A5">
        <w:rPr>
          <w:rFonts w:asciiTheme="minorHAnsi" w:hAnsiTheme="minorHAnsi" w:cstheme="minorHAnsi"/>
        </w:rPr>
        <w:lastRenderedPageBreak/>
        <w:t>(</w:t>
      </w:r>
      <w:r w:rsidRPr="00BC77A5">
        <w:rPr>
          <w:rFonts w:asciiTheme="minorHAnsi" w:hAnsiTheme="minorHAnsi" w:cstheme="minorHAnsi"/>
          <w:i/>
        </w:rPr>
        <w:t>Pseudomonads</w:t>
      </w:r>
      <w:r w:rsidRPr="00BC77A5">
        <w:rPr>
          <w:rFonts w:asciiTheme="minorHAnsi" w:hAnsiTheme="minorHAnsi" w:cstheme="minorHAnsi"/>
          <w:i/>
          <w:spacing w:val="40"/>
        </w:rPr>
        <w:t xml:space="preserve"> </w:t>
      </w:r>
      <w:r w:rsidRPr="00BC77A5">
        <w:rPr>
          <w:rFonts w:asciiTheme="minorHAnsi" w:hAnsiTheme="minorHAnsi" w:cstheme="minorHAnsi"/>
        </w:rPr>
        <w:t>are</w:t>
      </w:r>
      <w:r w:rsidRPr="00BC77A5">
        <w:rPr>
          <w:rFonts w:asciiTheme="minorHAnsi" w:hAnsiTheme="minorHAnsi" w:cstheme="minorHAnsi"/>
          <w:spacing w:val="40"/>
        </w:rPr>
        <w:t xml:space="preserve"> </w:t>
      </w:r>
      <w:r w:rsidRPr="00BC77A5">
        <w:rPr>
          <w:rFonts w:asciiTheme="minorHAnsi" w:hAnsiTheme="minorHAnsi" w:cstheme="minorHAnsi"/>
        </w:rPr>
        <w:t>naturally</w:t>
      </w:r>
      <w:r w:rsidRPr="00BC77A5">
        <w:rPr>
          <w:rFonts w:asciiTheme="minorHAnsi" w:hAnsiTheme="minorHAnsi" w:cstheme="minorHAnsi"/>
          <w:spacing w:val="40"/>
        </w:rPr>
        <w:t xml:space="preserve"> </w:t>
      </w:r>
      <w:r w:rsidRPr="00BC77A5">
        <w:rPr>
          <w:rFonts w:asciiTheme="minorHAnsi" w:hAnsiTheme="minorHAnsi" w:cstheme="minorHAnsi"/>
        </w:rPr>
        <w:t>resistant).</w:t>
      </w:r>
      <w:r w:rsidRPr="00BC77A5">
        <w:rPr>
          <w:rFonts w:asciiTheme="minorHAnsi" w:hAnsiTheme="minorHAnsi" w:cstheme="minorHAnsi"/>
          <w:spacing w:val="40"/>
        </w:rPr>
        <w:t xml:space="preserve"> </w:t>
      </w:r>
      <w:r w:rsidRPr="00BC77A5">
        <w:rPr>
          <w:rFonts w:asciiTheme="minorHAnsi" w:hAnsiTheme="minorHAnsi" w:cstheme="minorHAnsi"/>
        </w:rPr>
        <w:t>Also</w:t>
      </w:r>
      <w:r w:rsidRPr="00BC77A5">
        <w:rPr>
          <w:rFonts w:asciiTheme="minorHAnsi" w:hAnsiTheme="minorHAnsi" w:cstheme="minorHAnsi"/>
          <w:spacing w:val="40"/>
        </w:rPr>
        <w:t xml:space="preserve"> </w:t>
      </w:r>
      <w:r w:rsidRPr="00BC77A5">
        <w:rPr>
          <w:rFonts w:asciiTheme="minorHAnsi" w:hAnsiTheme="minorHAnsi" w:cstheme="minorHAnsi"/>
        </w:rPr>
        <w:t>include</w:t>
      </w:r>
      <w:r w:rsidRPr="00BC77A5">
        <w:rPr>
          <w:rFonts w:asciiTheme="minorHAnsi" w:hAnsiTheme="minorHAnsi" w:cstheme="minorHAnsi"/>
          <w:spacing w:val="40"/>
        </w:rPr>
        <w:t xml:space="preserve"> </w:t>
      </w:r>
      <w:r w:rsidRPr="00BC77A5">
        <w:rPr>
          <w:rFonts w:asciiTheme="minorHAnsi" w:hAnsiTheme="minorHAnsi" w:cstheme="minorHAnsi"/>
        </w:rPr>
        <w:t>10ng/uL</w:t>
      </w:r>
      <w:r w:rsidRPr="00BC77A5">
        <w:rPr>
          <w:rFonts w:asciiTheme="minorHAnsi" w:hAnsiTheme="minorHAnsi" w:cstheme="minorHAnsi"/>
          <w:spacing w:val="40"/>
        </w:rPr>
        <w:t xml:space="preserve"> </w:t>
      </w:r>
      <w:r w:rsidRPr="00BC77A5">
        <w:rPr>
          <w:rFonts w:asciiTheme="minorHAnsi" w:hAnsiTheme="minorHAnsi" w:cstheme="minorHAnsi"/>
        </w:rPr>
        <w:t>tetracycline</w:t>
      </w:r>
      <w:r w:rsidRPr="00BC77A5">
        <w:rPr>
          <w:rFonts w:asciiTheme="minorHAnsi" w:hAnsiTheme="minorHAnsi" w:cstheme="minorHAnsi"/>
          <w:spacing w:val="40"/>
        </w:rPr>
        <w:t xml:space="preserve"> </w:t>
      </w:r>
      <w:r w:rsidRPr="00BC77A5">
        <w:rPr>
          <w:rFonts w:asciiTheme="minorHAnsi" w:hAnsiTheme="minorHAnsi" w:cstheme="minorHAnsi"/>
        </w:rPr>
        <w:t>in</w:t>
      </w:r>
      <w:r w:rsidRPr="00BC77A5">
        <w:rPr>
          <w:rFonts w:asciiTheme="minorHAnsi" w:hAnsiTheme="minorHAnsi" w:cstheme="minorHAnsi"/>
          <w:spacing w:val="40"/>
        </w:rPr>
        <w:t xml:space="preserve"> </w:t>
      </w:r>
      <w:r w:rsidRPr="00BC77A5">
        <w:rPr>
          <w:rFonts w:asciiTheme="minorHAnsi" w:hAnsiTheme="minorHAnsi" w:cstheme="minorHAnsi"/>
        </w:rPr>
        <w:t>these</w:t>
      </w:r>
      <w:r w:rsidRPr="00BC77A5">
        <w:rPr>
          <w:rFonts w:asciiTheme="minorHAnsi" w:hAnsiTheme="minorHAnsi" w:cstheme="minorHAnsi"/>
          <w:spacing w:val="40"/>
        </w:rPr>
        <w:t xml:space="preserve"> </w:t>
      </w:r>
      <w:r w:rsidRPr="00BC77A5">
        <w:rPr>
          <w:rFonts w:asciiTheme="minorHAnsi" w:hAnsiTheme="minorHAnsi" w:cstheme="minorHAnsi"/>
        </w:rPr>
        <w:t xml:space="preserve">plates to select for integration of pMTN1907 into the </w:t>
      </w:r>
      <w:r w:rsidRPr="00BC77A5">
        <w:rPr>
          <w:rFonts w:asciiTheme="minorHAnsi" w:hAnsiTheme="minorHAnsi" w:cstheme="minorHAnsi"/>
          <w:i/>
        </w:rPr>
        <w:t xml:space="preserve">P. syringae </w:t>
      </w:r>
      <w:r w:rsidRPr="00BC77A5">
        <w:rPr>
          <w:rFonts w:asciiTheme="minorHAnsi" w:hAnsiTheme="minorHAnsi" w:cstheme="minorHAnsi"/>
        </w:rPr>
        <w:t>chromosome.</w:t>
      </w:r>
    </w:p>
    <w:p w14:paraId="00405AFD" w14:textId="77777777" w:rsidR="00C447A3" w:rsidRPr="00BC77A5" w:rsidRDefault="00C447A3" w:rsidP="007263ED">
      <w:pPr>
        <w:pStyle w:val="BodyText"/>
        <w:spacing w:before="6"/>
        <w:rPr>
          <w:rFonts w:asciiTheme="minorHAnsi" w:hAnsiTheme="minorHAnsi" w:cstheme="minorHAnsi"/>
        </w:rPr>
      </w:pPr>
    </w:p>
    <w:p w14:paraId="3FEF59F3" w14:textId="77777777" w:rsidR="00C447A3" w:rsidRPr="00BC77A5" w:rsidRDefault="00C447A3" w:rsidP="007263ED">
      <w:pPr>
        <w:ind w:left="100"/>
        <w:jc w:val="center"/>
        <w:rPr>
          <w:rFonts w:asciiTheme="minorHAnsi" w:hAnsiTheme="minorHAnsi" w:cstheme="minorHAnsi"/>
          <w:i/>
        </w:rPr>
      </w:pPr>
      <w:r w:rsidRPr="00BC77A5">
        <w:rPr>
          <w:rFonts w:asciiTheme="minorHAnsi" w:hAnsiTheme="minorHAnsi" w:cstheme="minorHAnsi"/>
          <w:i/>
        </w:rPr>
        <w:t>Figure</w:t>
      </w:r>
      <w:r w:rsidRPr="00BC77A5">
        <w:rPr>
          <w:rFonts w:asciiTheme="minorHAnsi" w:hAnsiTheme="minorHAnsi" w:cstheme="minorHAnsi"/>
          <w:i/>
          <w:spacing w:val="-7"/>
        </w:rPr>
        <w:t xml:space="preserve"> </w:t>
      </w:r>
      <w:r w:rsidRPr="00BC77A5">
        <w:rPr>
          <w:rFonts w:asciiTheme="minorHAnsi" w:hAnsiTheme="minorHAnsi" w:cstheme="minorHAnsi"/>
          <w:i/>
        </w:rPr>
        <w:t>3:</w:t>
      </w:r>
      <w:r w:rsidRPr="00BC77A5">
        <w:rPr>
          <w:rFonts w:asciiTheme="minorHAnsi" w:hAnsiTheme="minorHAnsi" w:cstheme="minorHAnsi"/>
          <w:i/>
          <w:spacing w:val="-7"/>
        </w:rPr>
        <w:t xml:space="preserve"> </w:t>
      </w:r>
      <w:r w:rsidRPr="00BC77A5">
        <w:rPr>
          <w:rFonts w:asciiTheme="minorHAnsi" w:hAnsiTheme="minorHAnsi" w:cstheme="minorHAnsi"/>
          <w:i/>
        </w:rPr>
        <w:t>Recombination</w:t>
      </w:r>
      <w:r w:rsidRPr="00BC77A5">
        <w:rPr>
          <w:rFonts w:asciiTheme="minorHAnsi" w:hAnsiTheme="minorHAnsi" w:cstheme="minorHAnsi"/>
          <w:i/>
          <w:spacing w:val="-6"/>
        </w:rPr>
        <w:t xml:space="preserve"> </w:t>
      </w:r>
      <w:r w:rsidRPr="00BC77A5">
        <w:rPr>
          <w:rFonts w:asciiTheme="minorHAnsi" w:hAnsiTheme="minorHAnsi" w:cstheme="minorHAnsi"/>
          <w:i/>
        </w:rPr>
        <w:t>into</w:t>
      </w:r>
      <w:r w:rsidRPr="00BC77A5">
        <w:rPr>
          <w:rFonts w:asciiTheme="minorHAnsi" w:hAnsiTheme="minorHAnsi" w:cstheme="minorHAnsi"/>
          <w:i/>
          <w:spacing w:val="-7"/>
        </w:rPr>
        <w:t xml:space="preserve"> </w:t>
      </w:r>
      <w:r w:rsidRPr="00BC77A5">
        <w:rPr>
          <w:rFonts w:asciiTheme="minorHAnsi" w:hAnsiTheme="minorHAnsi" w:cstheme="minorHAnsi"/>
        </w:rPr>
        <w:t>P.</w:t>
      </w:r>
      <w:r w:rsidRPr="00BC77A5">
        <w:rPr>
          <w:rFonts w:asciiTheme="minorHAnsi" w:hAnsiTheme="minorHAnsi" w:cstheme="minorHAnsi"/>
          <w:spacing w:val="-7"/>
        </w:rPr>
        <w:t xml:space="preserve"> </w:t>
      </w:r>
      <w:r w:rsidRPr="00BC77A5">
        <w:rPr>
          <w:rFonts w:asciiTheme="minorHAnsi" w:hAnsiTheme="minorHAnsi" w:cstheme="minorHAnsi"/>
        </w:rPr>
        <w:t>syringae</w:t>
      </w:r>
      <w:r w:rsidRPr="00BC77A5">
        <w:rPr>
          <w:rFonts w:asciiTheme="minorHAnsi" w:hAnsiTheme="minorHAnsi" w:cstheme="minorHAnsi"/>
          <w:spacing w:val="-6"/>
        </w:rPr>
        <w:t xml:space="preserve"> </w:t>
      </w:r>
      <w:r w:rsidRPr="00BC77A5">
        <w:rPr>
          <w:rFonts w:asciiTheme="minorHAnsi" w:hAnsiTheme="minorHAnsi" w:cstheme="minorHAnsi"/>
          <w:i/>
          <w:spacing w:val="-2"/>
        </w:rPr>
        <w:t>chromosome</w:t>
      </w:r>
    </w:p>
    <w:p w14:paraId="5C5AA867" w14:textId="77777777" w:rsidR="00C447A3" w:rsidRPr="00BC77A5" w:rsidRDefault="00C447A3" w:rsidP="007263ED">
      <w:pPr>
        <w:pStyle w:val="BodyText"/>
        <w:rPr>
          <w:rFonts w:asciiTheme="minorHAnsi" w:hAnsiTheme="minorHAnsi" w:cstheme="minorHAnsi"/>
          <w:i/>
        </w:rPr>
      </w:pPr>
    </w:p>
    <w:p w14:paraId="1AD6351B" w14:textId="51913BED" w:rsidR="00C447A3" w:rsidRPr="00BC77A5" w:rsidRDefault="00186F84" w:rsidP="00BC77A5">
      <w:pPr>
        <w:pStyle w:val="BodyText"/>
        <w:spacing w:before="1"/>
        <w:jc w:val="center"/>
        <w:rPr>
          <w:rFonts w:asciiTheme="minorHAnsi" w:hAnsiTheme="minorHAnsi" w:cstheme="minorHAnsi"/>
        </w:rPr>
      </w:pPr>
      <w:r w:rsidRPr="00BC77A5">
        <w:rPr>
          <w:rFonts w:asciiTheme="minorHAnsi" w:hAnsiTheme="minorHAnsi" w:cstheme="minorHAnsi"/>
          <w:i/>
          <w:noProof/>
          <w14:ligatures w14:val="standardContextual"/>
        </w:rPr>
        <w:drawing>
          <wp:inline distT="0" distB="0" distL="0" distR="0" wp14:anchorId="2A31E7C1" wp14:editId="49104B73">
            <wp:extent cx="5424607" cy="6276548"/>
            <wp:effectExtent l="0" t="0" r="0" b="0"/>
            <wp:docPr id="414261561" name="Picture 3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1561" name="Picture 39"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5395" cy="6277460"/>
                    </a:xfrm>
                    <a:prstGeom prst="rect">
                      <a:avLst/>
                    </a:prstGeom>
                  </pic:spPr>
                </pic:pic>
              </a:graphicData>
            </a:graphic>
          </wp:inline>
        </w:drawing>
      </w:r>
    </w:p>
    <w:p w14:paraId="13CE77F4" w14:textId="77777777" w:rsidR="00186F84" w:rsidRPr="00BC77A5" w:rsidRDefault="00186F84" w:rsidP="007263ED">
      <w:pPr>
        <w:pStyle w:val="BodyText"/>
        <w:spacing w:before="1"/>
        <w:rPr>
          <w:rFonts w:asciiTheme="minorHAnsi" w:hAnsiTheme="minorHAnsi" w:cstheme="minorHAnsi"/>
        </w:rPr>
      </w:pPr>
    </w:p>
    <w:p w14:paraId="26C007DB" w14:textId="77777777" w:rsidR="00C447A3" w:rsidRPr="00BC77A5" w:rsidRDefault="00C447A3" w:rsidP="007263ED">
      <w:pPr>
        <w:pStyle w:val="BodyText"/>
        <w:ind w:left="100" w:right="477" w:firstLine="720"/>
        <w:jc w:val="both"/>
        <w:rPr>
          <w:rFonts w:asciiTheme="minorHAnsi" w:hAnsiTheme="minorHAnsi" w:cstheme="minorHAnsi"/>
        </w:rPr>
      </w:pPr>
      <w:r w:rsidRPr="00BC77A5">
        <w:rPr>
          <w:rFonts w:asciiTheme="minorHAnsi" w:hAnsiTheme="minorHAnsi" w:cstheme="minorHAnsi"/>
        </w:rPr>
        <w:t xml:space="preserve">Since pMTN1907 doesn’t replicate in </w:t>
      </w:r>
      <w:r w:rsidRPr="00BC77A5">
        <w:rPr>
          <w:rFonts w:asciiTheme="minorHAnsi" w:hAnsiTheme="minorHAnsi" w:cstheme="minorHAnsi"/>
          <w:i/>
        </w:rPr>
        <w:t>P. syringae</w:t>
      </w:r>
      <w:r w:rsidRPr="00BC77A5">
        <w:rPr>
          <w:rFonts w:asciiTheme="minorHAnsi" w:hAnsiTheme="minorHAnsi" w:cstheme="minorHAnsi"/>
        </w:rPr>
        <w:t xml:space="preserve">, the only way that strains can have resistance to tetracycline after mating with this plasmid is if the plasmid has been recombined into the chromosome (Figure 3). If this happens, the chromosome of </w:t>
      </w:r>
      <w:r w:rsidRPr="00BC77A5">
        <w:rPr>
          <w:rFonts w:asciiTheme="minorHAnsi" w:hAnsiTheme="minorHAnsi" w:cstheme="minorHAnsi"/>
          <w:i/>
        </w:rPr>
        <w:t xml:space="preserve">P. syringae </w:t>
      </w:r>
      <w:r w:rsidRPr="00BC77A5">
        <w:rPr>
          <w:rFonts w:asciiTheme="minorHAnsi" w:hAnsiTheme="minorHAnsi" w:cstheme="minorHAnsi"/>
        </w:rPr>
        <w:t>in your region of interest should look like figure 3 depending on which side of the</w:t>
      </w:r>
      <w:r w:rsidRPr="00BC77A5">
        <w:rPr>
          <w:rFonts w:asciiTheme="minorHAnsi" w:hAnsiTheme="minorHAnsi" w:cstheme="minorHAnsi"/>
          <w:spacing w:val="-1"/>
        </w:rPr>
        <w:t xml:space="preserve"> </w:t>
      </w:r>
      <w:r w:rsidRPr="00BC77A5">
        <w:rPr>
          <w:rFonts w:asciiTheme="minorHAnsi" w:hAnsiTheme="minorHAnsi" w:cstheme="minorHAnsi"/>
        </w:rPr>
        <w:lastRenderedPageBreak/>
        <w:t>fragment</w:t>
      </w:r>
      <w:r w:rsidRPr="00BC77A5">
        <w:rPr>
          <w:rFonts w:asciiTheme="minorHAnsi" w:hAnsiTheme="minorHAnsi" w:cstheme="minorHAnsi"/>
          <w:spacing w:val="-1"/>
        </w:rPr>
        <w:t xml:space="preserve"> </w:t>
      </w:r>
      <w:r w:rsidRPr="00BC77A5">
        <w:rPr>
          <w:rFonts w:asciiTheme="minorHAnsi" w:hAnsiTheme="minorHAnsi" w:cstheme="minorHAnsi"/>
        </w:rPr>
        <w:t>recombination</w:t>
      </w:r>
      <w:r w:rsidRPr="00BC77A5">
        <w:rPr>
          <w:rFonts w:asciiTheme="minorHAnsi" w:hAnsiTheme="minorHAnsi" w:cstheme="minorHAnsi"/>
          <w:spacing w:val="-1"/>
        </w:rPr>
        <w:t xml:space="preserve"> </w:t>
      </w:r>
      <w:r w:rsidRPr="00BC77A5">
        <w:rPr>
          <w:rFonts w:asciiTheme="minorHAnsi" w:hAnsiTheme="minorHAnsi" w:cstheme="minorHAnsi"/>
        </w:rPr>
        <w:t>started</w:t>
      </w:r>
      <w:r w:rsidRPr="00BC77A5">
        <w:rPr>
          <w:rFonts w:asciiTheme="minorHAnsi" w:hAnsiTheme="minorHAnsi" w:cstheme="minorHAnsi"/>
          <w:spacing w:val="-1"/>
        </w:rPr>
        <w:t xml:space="preserve"> </w:t>
      </w:r>
      <w:r w:rsidRPr="00BC77A5">
        <w:rPr>
          <w:rFonts w:asciiTheme="minorHAnsi" w:hAnsiTheme="minorHAnsi" w:cstheme="minorHAnsi"/>
        </w:rPr>
        <w:t>on.</w:t>
      </w:r>
      <w:r w:rsidRPr="00BC77A5">
        <w:rPr>
          <w:rFonts w:asciiTheme="minorHAnsi" w:hAnsiTheme="minorHAnsi" w:cstheme="minorHAnsi"/>
          <w:spacing w:val="-1"/>
        </w:rPr>
        <w:t xml:space="preserve"> </w:t>
      </w:r>
      <w:r w:rsidRPr="00BC77A5">
        <w:rPr>
          <w:rFonts w:asciiTheme="minorHAnsi" w:hAnsiTheme="minorHAnsi" w:cstheme="minorHAnsi"/>
        </w:rPr>
        <w:t>Basically,</w:t>
      </w:r>
      <w:r w:rsidRPr="00BC77A5">
        <w:rPr>
          <w:rFonts w:asciiTheme="minorHAnsi" w:hAnsiTheme="minorHAnsi" w:cstheme="minorHAnsi"/>
          <w:spacing w:val="-1"/>
        </w:rPr>
        <w:t xml:space="preserve"> </w:t>
      </w:r>
      <w:r w:rsidRPr="00BC77A5">
        <w:rPr>
          <w:rFonts w:asciiTheme="minorHAnsi" w:hAnsiTheme="minorHAnsi" w:cstheme="minorHAnsi"/>
        </w:rPr>
        <w:t>there</w:t>
      </w:r>
      <w:r w:rsidRPr="00BC77A5">
        <w:rPr>
          <w:rFonts w:asciiTheme="minorHAnsi" w:hAnsiTheme="minorHAnsi" w:cstheme="minorHAnsi"/>
          <w:spacing w:val="-1"/>
        </w:rPr>
        <w:t xml:space="preserve"> </w:t>
      </w:r>
      <w:r w:rsidRPr="00BC77A5">
        <w:rPr>
          <w:rFonts w:asciiTheme="minorHAnsi" w:hAnsiTheme="minorHAnsi" w:cstheme="minorHAnsi"/>
        </w:rPr>
        <w:t>will</w:t>
      </w:r>
      <w:r w:rsidRPr="00BC77A5">
        <w:rPr>
          <w:rFonts w:asciiTheme="minorHAnsi" w:hAnsiTheme="minorHAnsi" w:cstheme="minorHAnsi"/>
          <w:spacing w:val="-1"/>
        </w:rPr>
        <w:t xml:space="preserve"> </w:t>
      </w:r>
      <w:r w:rsidRPr="00BC77A5">
        <w:rPr>
          <w:rFonts w:asciiTheme="minorHAnsi" w:hAnsiTheme="minorHAnsi" w:cstheme="minorHAnsi"/>
        </w:rPr>
        <w:t>be</w:t>
      </w:r>
      <w:r w:rsidRPr="00BC77A5">
        <w:rPr>
          <w:rFonts w:asciiTheme="minorHAnsi" w:hAnsiTheme="minorHAnsi" w:cstheme="minorHAnsi"/>
          <w:spacing w:val="-1"/>
        </w:rPr>
        <w:t xml:space="preserve"> </w:t>
      </w:r>
      <w:r w:rsidRPr="00BC77A5">
        <w:rPr>
          <w:rFonts w:asciiTheme="minorHAnsi" w:hAnsiTheme="minorHAnsi" w:cstheme="minorHAnsi"/>
        </w:rPr>
        <w:t>a</w:t>
      </w:r>
      <w:r w:rsidRPr="00BC77A5">
        <w:rPr>
          <w:rFonts w:asciiTheme="minorHAnsi" w:hAnsiTheme="minorHAnsi" w:cstheme="minorHAnsi"/>
          <w:spacing w:val="-1"/>
        </w:rPr>
        <w:t xml:space="preserve"> </w:t>
      </w:r>
      <w:r w:rsidRPr="00BC77A5">
        <w:rPr>
          <w:rFonts w:asciiTheme="minorHAnsi" w:hAnsiTheme="minorHAnsi" w:cstheme="minorHAnsi"/>
        </w:rPr>
        <w:t>local</w:t>
      </w:r>
      <w:r w:rsidRPr="00BC77A5">
        <w:rPr>
          <w:rFonts w:asciiTheme="minorHAnsi" w:hAnsiTheme="minorHAnsi" w:cstheme="minorHAnsi"/>
          <w:spacing w:val="-1"/>
        </w:rPr>
        <w:t xml:space="preserve"> </w:t>
      </w:r>
      <w:r w:rsidRPr="00BC77A5">
        <w:rPr>
          <w:rFonts w:asciiTheme="minorHAnsi" w:hAnsiTheme="minorHAnsi" w:cstheme="minorHAnsi"/>
        </w:rPr>
        <w:t>duplication</w:t>
      </w:r>
      <w:r w:rsidRPr="00BC77A5">
        <w:rPr>
          <w:rFonts w:asciiTheme="minorHAnsi" w:hAnsiTheme="minorHAnsi" w:cstheme="minorHAnsi"/>
          <w:spacing w:val="-1"/>
        </w:rPr>
        <w:t xml:space="preserve"> </w:t>
      </w:r>
      <w:r w:rsidRPr="00BC77A5">
        <w:rPr>
          <w:rFonts w:asciiTheme="minorHAnsi" w:hAnsiTheme="minorHAnsi" w:cstheme="minorHAnsi"/>
        </w:rPr>
        <w:t>of</w:t>
      </w:r>
      <w:r w:rsidRPr="00BC77A5">
        <w:rPr>
          <w:rFonts w:asciiTheme="minorHAnsi" w:hAnsiTheme="minorHAnsi" w:cstheme="minorHAnsi"/>
          <w:spacing w:val="-1"/>
        </w:rPr>
        <w:t xml:space="preserve"> </w:t>
      </w:r>
      <w:r w:rsidRPr="00BC77A5">
        <w:rPr>
          <w:rFonts w:asciiTheme="minorHAnsi" w:hAnsiTheme="minorHAnsi" w:cstheme="minorHAnsi"/>
        </w:rPr>
        <w:t>your region of interest except that one copy will consist of the fragment you cloned.</w:t>
      </w:r>
    </w:p>
    <w:p w14:paraId="4109C51A" w14:textId="77777777" w:rsidR="008375C3" w:rsidRPr="00BC77A5" w:rsidRDefault="008375C3" w:rsidP="007263ED">
      <w:pPr>
        <w:pStyle w:val="BodyText"/>
        <w:spacing w:before="35"/>
        <w:ind w:left="100" w:right="477" w:firstLine="720"/>
        <w:jc w:val="both"/>
        <w:rPr>
          <w:rFonts w:asciiTheme="minorHAnsi" w:hAnsiTheme="minorHAnsi" w:cstheme="minorHAnsi"/>
        </w:rPr>
      </w:pPr>
    </w:p>
    <w:p w14:paraId="28097226" w14:textId="5C54ECB5" w:rsidR="00C447A3" w:rsidRPr="00BC77A5" w:rsidRDefault="00C447A3" w:rsidP="007263ED">
      <w:pPr>
        <w:pStyle w:val="BodyText"/>
        <w:spacing w:before="35"/>
        <w:ind w:left="100" w:right="477" w:firstLine="720"/>
        <w:jc w:val="both"/>
        <w:rPr>
          <w:rFonts w:asciiTheme="minorHAnsi" w:hAnsiTheme="minorHAnsi" w:cstheme="minorHAnsi"/>
        </w:rPr>
      </w:pPr>
      <w:r w:rsidRPr="00BC77A5">
        <w:rPr>
          <w:rFonts w:asciiTheme="minorHAnsi" w:hAnsiTheme="minorHAnsi" w:cstheme="minorHAnsi"/>
        </w:rPr>
        <w:t xml:space="preserve">At this point, you simply need to grow up </w:t>
      </w:r>
      <w:r w:rsidRPr="00BC77A5">
        <w:rPr>
          <w:rFonts w:asciiTheme="minorHAnsi" w:hAnsiTheme="minorHAnsi" w:cstheme="minorHAnsi"/>
          <w:i/>
        </w:rPr>
        <w:t xml:space="preserve">P. syringae </w:t>
      </w:r>
      <w:r w:rsidRPr="00BC77A5">
        <w:rPr>
          <w:rFonts w:asciiTheme="minorHAnsi" w:hAnsiTheme="minorHAnsi" w:cstheme="minorHAnsi"/>
        </w:rPr>
        <w:t xml:space="preserve">strains containing the integration overnight in liquid media lacking tetracycline, and plate on agar containing 5% sucrose by weight. The only strains that can grow will be those that recombine pMTN1907 back out of the chromosome (because of the presence of </w:t>
      </w:r>
      <w:r w:rsidRPr="00BC77A5">
        <w:rPr>
          <w:rFonts w:asciiTheme="minorHAnsi" w:hAnsiTheme="minorHAnsi" w:cstheme="minorHAnsi"/>
          <w:i/>
        </w:rPr>
        <w:t xml:space="preserve">sacB </w:t>
      </w:r>
      <w:r w:rsidRPr="00BC77A5">
        <w:rPr>
          <w:rFonts w:asciiTheme="minorHAnsi" w:hAnsiTheme="minorHAnsi" w:cstheme="minorHAnsi"/>
        </w:rPr>
        <w:t>in pMTN1907). Recombination has two possible resolutions, either the wild type form or the form of the fragment you cloned (Figure 4). If you are selecting for a clean deletion you can screen through sucrose resistant colonies by PCR and look for smaller fragments</w:t>
      </w:r>
      <w:r w:rsidRPr="00BC77A5">
        <w:rPr>
          <w:rFonts w:asciiTheme="minorHAnsi" w:hAnsiTheme="minorHAnsi" w:cstheme="minorHAnsi"/>
          <w:spacing w:val="-2"/>
        </w:rPr>
        <w:t xml:space="preserve"> </w:t>
      </w:r>
      <w:r w:rsidRPr="00BC77A5">
        <w:rPr>
          <w:rFonts w:asciiTheme="minorHAnsi" w:hAnsiTheme="minorHAnsi" w:cstheme="minorHAnsi"/>
        </w:rPr>
        <w:t>(containing</w:t>
      </w:r>
      <w:r w:rsidRPr="00BC77A5">
        <w:rPr>
          <w:rFonts w:asciiTheme="minorHAnsi" w:hAnsiTheme="minorHAnsi" w:cstheme="minorHAnsi"/>
          <w:spacing w:val="-2"/>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gene</w:t>
      </w:r>
      <w:r w:rsidRPr="00BC77A5">
        <w:rPr>
          <w:rFonts w:asciiTheme="minorHAnsi" w:hAnsiTheme="minorHAnsi" w:cstheme="minorHAnsi"/>
          <w:spacing w:val="-2"/>
        </w:rPr>
        <w:t xml:space="preserve"> </w:t>
      </w:r>
      <w:r w:rsidRPr="00BC77A5">
        <w:rPr>
          <w:rFonts w:asciiTheme="minorHAnsi" w:hAnsiTheme="minorHAnsi" w:cstheme="minorHAnsi"/>
        </w:rPr>
        <w:t>deletion).</w:t>
      </w:r>
      <w:r w:rsidRPr="00BC77A5">
        <w:rPr>
          <w:rFonts w:asciiTheme="minorHAnsi" w:hAnsiTheme="minorHAnsi" w:cstheme="minorHAnsi"/>
          <w:spacing w:val="-2"/>
        </w:rPr>
        <w:t xml:space="preserve"> </w:t>
      </w:r>
      <w:r w:rsidRPr="00BC77A5">
        <w:rPr>
          <w:rFonts w:asciiTheme="minorHAnsi" w:hAnsiTheme="minorHAnsi" w:cstheme="minorHAnsi"/>
        </w:rPr>
        <w:t>If</w:t>
      </w:r>
      <w:r w:rsidRPr="00BC77A5">
        <w:rPr>
          <w:rFonts w:asciiTheme="minorHAnsi" w:hAnsiTheme="minorHAnsi" w:cstheme="minorHAnsi"/>
          <w:spacing w:val="-2"/>
        </w:rPr>
        <w:t xml:space="preserve"> </w:t>
      </w:r>
      <w:r w:rsidRPr="00BC77A5">
        <w:rPr>
          <w:rFonts w:asciiTheme="minorHAnsi" w:hAnsiTheme="minorHAnsi" w:cstheme="minorHAnsi"/>
        </w:rPr>
        <w:t>it</w:t>
      </w:r>
      <w:r w:rsidRPr="00BC77A5">
        <w:rPr>
          <w:rFonts w:asciiTheme="minorHAnsi" w:hAnsiTheme="minorHAnsi" w:cstheme="minorHAnsi"/>
          <w:spacing w:val="-2"/>
        </w:rPr>
        <w:t xml:space="preserve"> </w:t>
      </w:r>
      <w:r w:rsidRPr="00BC77A5">
        <w:rPr>
          <w:rFonts w:asciiTheme="minorHAnsi" w:hAnsiTheme="minorHAnsi" w:cstheme="minorHAnsi"/>
        </w:rPr>
        <w:t>is</w:t>
      </w:r>
      <w:r w:rsidRPr="00BC77A5">
        <w:rPr>
          <w:rFonts w:asciiTheme="minorHAnsi" w:hAnsiTheme="minorHAnsi" w:cstheme="minorHAnsi"/>
          <w:spacing w:val="-2"/>
        </w:rPr>
        <w:t xml:space="preserve"> </w:t>
      </w:r>
      <w:r w:rsidRPr="00BC77A5">
        <w:rPr>
          <w:rFonts w:asciiTheme="minorHAnsi" w:hAnsiTheme="minorHAnsi" w:cstheme="minorHAnsi"/>
        </w:rPr>
        <w:t>a</w:t>
      </w:r>
      <w:r w:rsidRPr="00BC77A5">
        <w:rPr>
          <w:rFonts w:asciiTheme="minorHAnsi" w:hAnsiTheme="minorHAnsi" w:cstheme="minorHAnsi"/>
          <w:spacing w:val="-2"/>
        </w:rPr>
        <w:t xml:space="preserve"> </w:t>
      </w:r>
      <w:r w:rsidRPr="00BC77A5">
        <w:rPr>
          <w:rFonts w:asciiTheme="minorHAnsi" w:hAnsiTheme="minorHAnsi" w:cstheme="minorHAnsi"/>
        </w:rPr>
        <w:t>site</w:t>
      </w:r>
      <w:r w:rsidRPr="00BC77A5">
        <w:rPr>
          <w:rFonts w:asciiTheme="minorHAnsi" w:hAnsiTheme="minorHAnsi" w:cstheme="minorHAnsi"/>
          <w:spacing w:val="-2"/>
        </w:rPr>
        <w:t xml:space="preserve"> </w:t>
      </w:r>
      <w:r w:rsidRPr="00BC77A5">
        <w:rPr>
          <w:rFonts w:asciiTheme="minorHAnsi" w:hAnsiTheme="minorHAnsi" w:cstheme="minorHAnsi"/>
        </w:rPr>
        <w:t>specific</w:t>
      </w:r>
      <w:r w:rsidRPr="00BC77A5">
        <w:rPr>
          <w:rFonts w:asciiTheme="minorHAnsi" w:hAnsiTheme="minorHAnsi" w:cstheme="minorHAnsi"/>
          <w:spacing w:val="-2"/>
        </w:rPr>
        <w:t xml:space="preserve"> </w:t>
      </w:r>
      <w:r w:rsidRPr="00BC77A5">
        <w:rPr>
          <w:rFonts w:asciiTheme="minorHAnsi" w:hAnsiTheme="minorHAnsi" w:cstheme="minorHAnsi"/>
        </w:rPr>
        <w:t>mutant,</w:t>
      </w:r>
      <w:r w:rsidRPr="00BC77A5">
        <w:rPr>
          <w:rFonts w:asciiTheme="minorHAnsi" w:hAnsiTheme="minorHAnsi" w:cstheme="minorHAnsi"/>
          <w:spacing w:val="-2"/>
        </w:rPr>
        <w:t xml:space="preserve"> </w:t>
      </w:r>
      <w:r w:rsidRPr="00BC77A5">
        <w:rPr>
          <w:rFonts w:asciiTheme="minorHAnsi" w:hAnsiTheme="minorHAnsi" w:cstheme="minorHAnsi"/>
        </w:rPr>
        <w:t>you</w:t>
      </w:r>
      <w:r w:rsidRPr="00BC77A5">
        <w:rPr>
          <w:rFonts w:asciiTheme="minorHAnsi" w:hAnsiTheme="minorHAnsi" w:cstheme="minorHAnsi"/>
          <w:spacing w:val="-2"/>
        </w:rPr>
        <w:t xml:space="preserve"> </w:t>
      </w:r>
      <w:r w:rsidRPr="00BC77A5">
        <w:rPr>
          <w:rFonts w:asciiTheme="minorHAnsi" w:hAnsiTheme="minorHAnsi" w:cstheme="minorHAnsi"/>
        </w:rPr>
        <w:t>either</w:t>
      </w:r>
      <w:r w:rsidRPr="00BC77A5">
        <w:rPr>
          <w:rFonts w:asciiTheme="minorHAnsi" w:hAnsiTheme="minorHAnsi" w:cstheme="minorHAnsi"/>
          <w:spacing w:val="-2"/>
        </w:rPr>
        <w:t xml:space="preserve"> </w:t>
      </w:r>
      <w:r w:rsidRPr="00BC77A5">
        <w:rPr>
          <w:rFonts w:asciiTheme="minorHAnsi" w:hAnsiTheme="minorHAnsi" w:cstheme="minorHAnsi"/>
        </w:rPr>
        <w:t>need</w:t>
      </w:r>
      <w:r w:rsidRPr="00BC77A5">
        <w:rPr>
          <w:rFonts w:asciiTheme="minorHAnsi" w:hAnsiTheme="minorHAnsi" w:cstheme="minorHAnsi"/>
          <w:spacing w:val="-2"/>
        </w:rPr>
        <w:t xml:space="preserve"> </w:t>
      </w:r>
      <w:r w:rsidRPr="00BC77A5">
        <w:rPr>
          <w:rFonts w:asciiTheme="minorHAnsi" w:hAnsiTheme="minorHAnsi" w:cstheme="minorHAnsi"/>
        </w:rPr>
        <w:t>to sequence the region from multiple colonies or design a restriction enzyme based assay that</w:t>
      </w:r>
      <w:r w:rsidRPr="00BC77A5">
        <w:rPr>
          <w:rFonts w:asciiTheme="minorHAnsi" w:hAnsiTheme="minorHAnsi" w:cstheme="minorHAnsi"/>
          <w:spacing w:val="-2"/>
        </w:rPr>
        <w:t xml:space="preserve"> </w:t>
      </w:r>
      <w:r w:rsidRPr="00BC77A5">
        <w:rPr>
          <w:rFonts w:asciiTheme="minorHAnsi" w:hAnsiTheme="minorHAnsi" w:cstheme="minorHAnsi"/>
        </w:rPr>
        <w:t>can</w:t>
      </w:r>
      <w:r w:rsidRPr="00BC77A5">
        <w:rPr>
          <w:rFonts w:asciiTheme="minorHAnsi" w:hAnsiTheme="minorHAnsi" w:cstheme="minorHAnsi"/>
          <w:spacing w:val="-2"/>
        </w:rPr>
        <w:t xml:space="preserve"> </w:t>
      </w:r>
      <w:r w:rsidRPr="00BC77A5">
        <w:rPr>
          <w:rFonts w:asciiTheme="minorHAnsi" w:hAnsiTheme="minorHAnsi" w:cstheme="minorHAnsi"/>
        </w:rPr>
        <w:t>discriminate</w:t>
      </w:r>
      <w:r w:rsidRPr="00BC77A5">
        <w:rPr>
          <w:rFonts w:asciiTheme="minorHAnsi" w:hAnsiTheme="minorHAnsi" w:cstheme="minorHAnsi"/>
          <w:spacing w:val="-2"/>
        </w:rPr>
        <w:t xml:space="preserve"> </w:t>
      </w:r>
      <w:r w:rsidRPr="00BC77A5">
        <w:rPr>
          <w:rFonts w:asciiTheme="minorHAnsi" w:hAnsiTheme="minorHAnsi" w:cstheme="minorHAnsi"/>
        </w:rPr>
        <w:t>between</w:t>
      </w:r>
      <w:r w:rsidRPr="00BC77A5">
        <w:rPr>
          <w:rFonts w:asciiTheme="minorHAnsi" w:hAnsiTheme="minorHAnsi" w:cstheme="minorHAnsi"/>
          <w:spacing w:val="-2"/>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wild</w:t>
      </w:r>
      <w:r w:rsidRPr="00BC77A5">
        <w:rPr>
          <w:rFonts w:asciiTheme="minorHAnsi" w:hAnsiTheme="minorHAnsi" w:cstheme="minorHAnsi"/>
          <w:spacing w:val="-2"/>
        </w:rPr>
        <w:t xml:space="preserve"> </w:t>
      </w:r>
      <w:r w:rsidRPr="00BC77A5">
        <w:rPr>
          <w:rFonts w:asciiTheme="minorHAnsi" w:hAnsiTheme="minorHAnsi" w:cstheme="minorHAnsi"/>
        </w:rPr>
        <w:t>type</w:t>
      </w:r>
      <w:r w:rsidRPr="00BC77A5">
        <w:rPr>
          <w:rFonts w:asciiTheme="minorHAnsi" w:hAnsiTheme="minorHAnsi" w:cstheme="minorHAnsi"/>
          <w:spacing w:val="-2"/>
        </w:rPr>
        <w:t xml:space="preserve"> </w:t>
      </w:r>
      <w:r w:rsidRPr="00BC77A5">
        <w:rPr>
          <w:rFonts w:asciiTheme="minorHAnsi" w:hAnsiTheme="minorHAnsi" w:cstheme="minorHAnsi"/>
        </w:rPr>
        <w:t>sequence</w:t>
      </w:r>
      <w:r w:rsidRPr="00BC77A5">
        <w:rPr>
          <w:rFonts w:asciiTheme="minorHAnsi" w:hAnsiTheme="minorHAnsi" w:cstheme="minorHAnsi"/>
          <w:spacing w:val="-2"/>
        </w:rPr>
        <w:t xml:space="preserve"> </w:t>
      </w:r>
      <w:r w:rsidRPr="00BC77A5">
        <w:rPr>
          <w:rFonts w:asciiTheme="minorHAnsi" w:hAnsiTheme="minorHAnsi" w:cstheme="minorHAnsi"/>
        </w:rPr>
        <w:t>and</w:t>
      </w:r>
      <w:r w:rsidRPr="00BC77A5">
        <w:rPr>
          <w:rFonts w:asciiTheme="minorHAnsi" w:hAnsiTheme="minorHAnsi" w:cstheme="minorHAnsi"/>
          <w:spacing w:val="-2"/>
        </w:rPr>
        <w:t xml:space="preserve"> </w:t>
      </w:r>
      <w:r w:rsidRPr="00BC77A5">
        <w:rPr>
          <w:rFonts w:asciiTheme="minorHAnsi" w:hAnsiTheme="minorHAnsi" w:cstheme="minorHAnsi"/>
        </w:rPr>
        <w:t>your</w:t>
      </w:r>
      <w:r w:rsidRPr="00BC77A5">
        <w:rPr>
          <w:rFonts w:asciiTheme="minorHAnsi" w:hAnsiTheme="minorHAnsi" w:cstheme="minorHAnsi"/>
          <w:spacing w:val="-2"/>
        </w:rPr>
        <w:t xml:space="preserve"> </w:t>
      </w:r>
      <w:r w:rsidRPr="00BC77A5">
        <w:rPr>
          <w:rFonts w:asciiTheme="minorHAnsi" w:hAnsiTheme="minorHAnsi" w:cstheme="minorHAnsi"/>
        </w:rPr>
        <w:t>site</w:t>
      </w:r>
      <w:r w:rsidRPr="00BC77A5">
        <w:rPr>
          <w:rFonts w:asciiTheme="minorHAnsi" w:hAnsiTheme="minorHAnsi" w:cstheme="minorHAnsi"/>
          <w:spacing w:val="-2"/>
        </w:rPr>
        <w:t xml:space="preserve"> </w:t>
      </w:r>
      <w:r w:rsidRPr="00BC77A5">
        <w:rPr>
          <w:rFonts w:asciiTheme="minorHAnsi" w:hAnsiTheme="minorHAnsi" w:cstheme="minorHAnsi"/>
        </w:rPr>
        <w:t>specific</w:t>
      </w:r>
      <w:r w:rsidRPr="00BC77A5">
        <w:rPr>
          <w:rFonts w:asciiTheme="minorHAnsi" w:hAnsiTheme="minorHAnsi" w:cstheme="minorHAnsi"/>
          <w:spacing w:val="-2"/>
        </w:rPr>
        <w:t xml:space="preserve"> </w:t>
      </w:r>
      <w:r w:rsidRPr="00BC77A5">
        <w:rPr>
          <w:rFonts w:asciiTheme="minorHAnsi" w:hAnsiTheme="minorHAnsi" w:cstheme="minorHAnsi"/>
        </w:rPr>
        <w:t>mutant</w:t>
      </w:r>
      <w:r w:rsidRPr="00BC77A5">
        <w:rPr>
          <w:rFonts w:asciiTheme="minorHAnsi" w:hAnsiTheme="minorHAnsi" w:cstheme="minorHAnsi"/>
          <w:spacing w:val="-2"/>
        </w:rPr>
        <w:t xml:space="preserve"> </w:t>
      </w:r>
      <w:r w:rsidRPr="00BC77A5">
        <w:rPr>
          <w:rFonts w:asciiTheme="minorHAnsi" w:hAnsiTheme="minorHAnsi" w:cstheme="minorHAnsi"/>
        </w:rPr>
        <w:t>after PCR. I’ve found that success flipping out to the mutant form is dependent on size of the flanking region, with larger regions giving you a better chance of isolating a strain with your mutation, but I’ve never had to screen more than about 50 colonies or so to find what I’m looking for.</w:t>
      </w:r>
    </w:p>
    <w:p w14:paraId="0D6CE982" w14:textId="77777777" w:rsidR="00C447A3" w:rsidRPr="00BC77A5" w:rsidRDefault="00C447A3" w:rsidP="007263ED">
      <w:pPr>
        <w:pStyle w:val="BodyText"/>
        <w:spacing w:before="21"/>
        <w:rPr>
          <w:rFonts w:asciiTheme="minorHAnsi" w:hAnsiTheme="minorHAnsi" w:cstheme="minorHAnsi"/>
        </w:rPr>
      </w:pPr>
    </w:p>
    <w:p w14:paraId="2646E191" w14:textId="77777777" w:rsidR="00C447A3" w:rsidRPr="00BC77A5" w:rsidRDefault="00C447A3" w:rsidP="007263ED">
      <w:pPr>
        <w:ind w:left="100"/>
        <w:jc w:val="center"/>
        <w:rPr>
          <w:rFonts w:asciiTheme="minorHAnsi" w:hAnsiTheme="minorHAnsi" w:cstheme="minorHAnsi"/>
          <w:i/>
          <w:spacing w:val="-2"/>
        </w:rPr>
      </w:pPr>
      <w:r w:rsidRPr="00BC77A5">
        <w:rPr>
          <w:rFonts w:asciiTheme="minorHAnsi" w:hAnsiTheme="minorHAnsi" w:cstheme="minorHAnsi"/>
          <w:i/>
        </w:rPr>
        <w:t>Figure</w:t>
      </w:r>
      <w:r w:rsidRPr="00BC77A5">
        <w:rPr>
          <w:rFonts w:asciiTheme="minorHAnsi" w:hAnsiTheme="minorHAnsi" w:cstheme="minorHAnsi"/>
          <w:i/>
          <w:spacing w:val="-3"/>
        </w:rPr>
        <w:t xml:space="preserve"> </w:t>
      </w:r>
      <w:r w:rsidRPr="00BC77A5">
        <w:rPr>
          <w:rFonts w:asciiTheme="minorHAnsi" w:hAnsiTheme="minorHAnsi" w:cstheme="minorHAnsi"/>
          <w:i/>
        </w:rPr>
        <w:t>4</w:t>
      </w:r>
      <w:r w:rsidRPr="00BC77A5">
        <w:rPr>
          <w:rFonts w:asciiTheme="minorHAnsi" w:hAnsiTheme="minorHAnsi" w:cstheme="minorHAnsi"/>
        </w:rPr>
        <w:t>.</w:t>
      </w:r>
      <w:r w:rsidRPr="00BC77A5">
        <w:rPr>
          <w:rFonts w:asciiTheme="minorHAnsi" w:hAnsiTheme="minorHAnsi" w:cstheme="minorHAnsi"/>
          <w:spacing w:val="-1"/>
        </w:rPr>
        <w:t xml:space="preserve"> </w:t>
      </w:r>
      <w:r w:rsidRPr="00BC77A5">
        <w:rPr>
          <w:rFonts w:asciiTheme="minorHAnsi" w:hAnsiTheme="minorHAnsi" w:cstheme="minorHAnsi"/>
          <w:i/>
        </w:rPr>
        <w:t>Recombinatorial</w:t>
      </w:r>
      <w:r w:rsidRPr="00BC77A5">
        <w:rPr>
          <w:rFonts w:asciiTheme="minorHAnsi" w:hAnsiTheme="minorHAnsi" w:cstheme="minorHAnsi"/>
          <w:i/>
          <w:spacing w:val="-1"/>
        </w:rPr>
        <w:t xml:space="preserve"> </w:t>
      </w:r>
      <w:r w:rsidRPr="00BC77A5">
        <w:rPr>
          <w:rFonts w:asciiTheme="minorHAnsi" w:hAnsiTheme="minorHAnsi" w:cstheme="minorHAnsi"/>
          <w:i/>
        </w:rPr>
        <w:t>resolution</w:t>
      </w:r>
      <w:r w:rsidRPr="00BC77A5">
        <w:rPr>
          <w:rFonts w:asciiTheme="minorHAnsi" w:hAnsiTheme="minorHAnsi" w:cstheme="minorHAnsi"/>
          <w:i/>
          <w:spacing w:val="-1"/>
        </w:rPr>
        <w:t xml:space="preserve"> </w:t>
      </w:r>
      <w:r w:rsidRPr="00BC77A5">
        <w:rPr>
          <w:rFonts w:asciiTheme="minorHAnsi" w:hAnsiTheme="minorHAnsi" w:cstheme="minorHAnsi"/>
          <w:i/>
        </w:rPr>
        <w:t>after</w:t>
      </w:r>
      <w:r w:rsidRPr="00BC77A5">
        <w:rPr>
          <w:rFonts w:asciiTheme="minorHAnsi" w:hAnsiTheme="minorHAnsi" w:cstheme="minorHAnsi"/>
          <w:i/>
          <w:spacing w:val="-1"/>
        </w:rPr>
        <w:t xml:space="preserve"> </w:t>
      </w:r>
      <w:r w:rsidRPr="00BC77A5">
        <w:rPr>
          <w:rFonts w:asciiTheme="minorHAnsi" w:hAnsiTheme="minorHAnsi" w:cstheme="minorHAnsi"/>
          <w:i/>
        </w:rPr>
        <w:t>integration</w:t>
      </w:r>
      <w:r w:rsidRPr="00BC77A5">
        <w:rPr>
          <w:rFonts w:asciiTheme="minorHAnsi" w:hAnsiTheme="minorHAnsi" w:cstheme="minorHAnsi"/>
          <w:i/>
          <w:spacing w:val="-1"/>
        </w:rPr>
        <w:t xml:space="preserve"> </w:t>
      </w:r>
      <w:r w:rsidRPr="00BC77A5">
        <w:rPr>
          <w:rFonts w:asciiTheme="minorHAnsi" w:hAnsiTheme="minorHAnsi" w:cstheme="minorHAnsi"/>
          <w:i/>
        </w:rPr>
        <w:t>and</w:t>
      </w:r>
      <w:r w:rsidRPr="00BC77A5">
        <w:rPr>
          <w:rFonts w:asciiTheme="minorHAnsi" w:hAnsiTheme="minorHAnsi" w:cstheme="minorHAnsi"/>
          <w:i/>
          <w:spacing w:val="-1"/>
        </w:rPr>
        <w:t xml:space="preserve"> </w:t>
      </w:r>
      <w:r w:rsidRPr="00BC77A5">
        <w:rPr>
          <w:rFonts w:asciiTheme="minorHAnsi" w:hAnsiTheme="minorHAnsi" w:cstheme="minorHAnsi"/>
          <w:i/>
        </w:rPr>
        <w:t>selection</w:t>
      </w:r>
      <w:r w:rsidRPr="00BC77A5">
        <w:rPr>
          <w:rFonts w:asciiTheme="minorHAnsi" w:hAnsiTheme="minorHAnsi" w:cstheme="minorHAnsi"/>
          <w:i/>
          <w:spacing w:val="-1"/>
        </w:rPr>
        <w:t xml:space="preserve"> </w:t>
      </w:r>
      <w:r w:rsidRPr="00BC77A5">
        <w:rPr>
          <w:rFonts w:asciiTheme="minorHAnsi" w:hAnsiTheme="minorHAnsi" w:cstheme="minorHAnsi"/>
          <w:i/>
        </w:rPr>
        <w:t xml:space="preserve">on </w:t>
      </w:r>
      <w:r w:rsidRPr="00BC77A5">
        <w:rPr>
          <w:rFonts w:asciiTheme="minorHAnsi" w:hAnsiTheme="minorHAnsi" w:cstheme="minorHAnsi"/>
          <w:i/>
          <w:spacing w:val="-2"/>
        </w:rPr>
        <w:t>sucrose</w:t>
      </w:r>
    </w:p>
    <w:p w14:paraId="11A79698" w14:textId="77777777" w:rsidR="00BC77A5" w:rsidRPr="00BC77A5" w:rsidRDefault="00BC77A5" w:rsidP="007263ED">
      <w:pPr>
        <w:ind w:left="100"/>
        <w:jc w:val="center"/>
        <w:rPr>
          <w:rFonts w:asciiTheme="minorHAnsi" w:hAnsiTheme="minorHAnsi" w:cstheme="minorHAnsi"/>
          <w:i/>
        </w:rPr>
      </w:pPr>
    </w:p>
    <w:p w14:paraId="13432DCF" w14:textId="4F63C3B4" w:rsidR="003907CA" w:rsidRPr="00BC77A5" w:rsidRDefault="007263ED" w:rsidP="00BC77A5">
      <w:pPr>
        <w:pStyle w:val="BodyText"/>
        <w:jc w:val="center"/>
        <w:rPr>
          <w:rFonts w:asciiTheme="minorHAnsi" w:hAnsiTheme="minorHAnsi" w:cstheme="minorHAnsi"/>
        </w:rPr>
      </w:pPr>
      <w:r w:rsidRPr="00BC77A5">
        <w:rPr>
          <w:rFonts w:asciiTheme="minorHAnsi" w:hAnsiTheme="minorHAnsi" w:cstheme="minorHAnsi"/>
          <w:i/>
          <w:noProof/>
          <w14:ligatures w14:val="standardContextual"/>
        </w:rPr>
        <w:drawing>
          <wp:inline distT="0" distB="0" distL="0" distR="0" wp14:anchorId="08D43C16" wp14:editId="5CB8960E">
            <wp:extent cx="4954137" cy="3392737"/>
            <wp:effectExtent l="0" t="0" r="0" b="0"/>
            <wp:docPr id="1497556054" name="Picture 40" descr="A diagram of a scribb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6054" name="Picture 40" descr="A diagram of a scribbl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7293" cy="3394898"/>
                    </a:xfrm>
                    <a:prstGeom prst="rect">
                      <a:avLst/>
                    </a:prstGeom>
                  </pic:spPr>
                </pic:pic>
              </a:graphicData>
            </a:graphic>
          </wp:inline>
        </w:drawing>
      </w:r>
    </w:p>
    <w:p w14:paraId="773B3F51" w14:textId="77777777" w:rsidR="00BC77A5" w:rsidRPr="00BC77A5" w:rsidRDefault="00BC77A5" w:rsidP="007263ED">
      <w:pPr>
        <w:pStyle w:val="Title"/>
        <w:rPr>
          <w:rFonts w:asciiTheme="minorHAnsi" w:hAnsiTheme="minorHAnsi" w:cstheme="minorHAnsi"/>
        </w:rPr>
      </w:pPr>
    </w:p>
    <w:p w14:paraId="49E44DA9" w14:textId="72DF2FD7" w:rsidR="003907CA" w:rsidRPr="00BC77A5" w:rsidRDefault="003907CA" w:rsidP="00BC77A5">
      <w:pPr>
        <w:pStyle w:val="Title"/>
        <w:jc w:val="center"/>
        <w:rPr>
          <w:rFonts w:asciiTheme="minorHAnsi" w:hAnsiTheme="minorHAnsi" w:cstheme="minorHAnsi"/>
        </w:rPr>
      </w:pPr>
      <w:r w:rsidRPr="00BC77A5">
        <w:rPr>
          <w:rFonts w:asciiTheme="minorHAnsi" w:hAnsiTheme="minorHAnsi" w:cstheme="minorHAnsi"/>
        </w:rPr>
        <w:t>Designing</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9"/>
        </w:rPr>
        <w:t xml:space="preserve"> </w:t>
      </w:r>
      <w:r w:rsidRPr="00BC77A5">
        <w:rPr>
          <w:rFonts w:asciiTheme="minorHAnsi" w:hAnsiTheme="minorHAnsi" w:cstheme="minorHAnsi"/>
        </w:rPr>
        <w:t>deletion</w:t>
      </w:r>
      <w:r w:rsidRPr="00BC77A5">
        <w:rPr>
          <w:rFonts w:asciiTheme="minorHAnsi" w:hAnsiTheme="minorHAnsi" w:cstheme="minorHAnsi"/>
          <w:spacing w:val="6"/>
        </w:rPr>
        <w:t xml:space="preserve"> </w:t>
      </w:r>
      <w:r w:rsidRPr="00BC77A5">
        <w:rPr>
          <w:rFonts w:asciiTheme="minorHAnsi" w:hAnsiTheme="minorHAnsi" w:cstheme="minorHAnsi"/>
        </w:rPr>
        <w:t>construct:</w:t>
      </w:r>
    </w:p>
    <w:p w14:paraId="5684245C" w14:textId="77777777" w:rsidR="003907CA" w:rsidRPr="00BC77A5" w:rsidRDefault="003907CA" w:rsidP="007263ED">
      <w:pPr>
        <w:pStyle w:val="BodyText"/>
        <w:spacing w:before="1"/>
        <w:rPr>
          <w:rFonts w:asciiTheme="minorHAnsi" w:hAnsiTheme="minorHAnsi" w:cstheme="minorHAnsi"/>
          <w:b/>
        </w:rPr>
      </w:pPr>
    </w:p>
    <w:p w14:paraId="3FECDA0A" w14:textId="77777777" w:rsidR="00BC77A5" w:rsidRPr="00BC77A5" w:rsidRDefault="003907CA" w:rsidP="00BC77A5">
      <w:pPr>
        <w:pStyle w:val="ListParagraph"/>
        <w:widowControl w:val="0"/>
        <w:numPr>
          <w:ilvl w:val="0"/>
          <w:numId w:val="42"/>
        </w:numPr>
        <w:tabs>
          <w:tab w:val="left" w:pos="823"/>
        </w:tabs>
        <w:autoSpaceDE w:val="0"/>
        <w:autoSpaceDN w:val="0"/>
        <w:ind w:right="237"/>
        <w:contextualSpacing w:val="0"/>
        <w:rPr>
          <w:rFonts w:cstheme="minorHAnsi"/>
        </w:rPr>
      </w:pPr>
      <w:r w:rsidRPr="00BC77A5">
        <w:rPr>
          <w:rFonts w:cstheme="minorHAnsi"/>
        </w:rPr>
        <w:t>Design 4 primers. 2 to amplify a 0.8-1.0 kb fragment 5’ of the region to be</w:t>
      </w:r>
      <w:r w:rsidRPr="00BC77A5">
        <w:rPr>
          <w:rFonts w:cstheme="minorHAnsi"/>
          <w:spacing w:val="1"/>
        </w:rPr>
        <w:t xml:space="preserve"> </w:t>
      </w:r>
      <w:r w:rsidRPr="00BC77A5">
        <w:rPr>
          <w:rFonts w:cstheme="minorHAnsi"/>
        </w:rPr>
        <w:t>deleted, and 2 to amplify a 0.8-1.0 kb fragment 3’ of the region to be</w:t>
      </w:r>
      <w:r w:rsidRPr="00BC77A5">
        <w:rPr>
          <w:rFonts w:cstheme="minorHAnsi"/>
          <w:spacing w:val="1"/>
        </w:rPr>
        <w:t xml:space="preserve"> </w:t>
      </w:r>
      <w:r w:rsidRPr="00BC77A5">
        <w:rPr>
          <w:rFonts w:cstheme="minorHAnsi"/>
        </w:rPr>
        <w:t>deleted.</w:t>
      </w:r>
      <w:r w:rsidRPr="00BC77A5">
        <w:rPr>
          <w:rFonts w:cstheme="minorHAnsi"/>
          <w:spacing w:val="-11"/>
        </w:rPr>
        <w:t xml:space="preserve"> </w:t>
      </w:r>
      <w:r w:rsidRPr="00BC77A5">
        <w:rPr>
          <w:rFonts w:cstheme="minorHAnsi"/>
        </w:rPr>
        <w:t>For</w:t>
      </w:r>
      <w:r w:rsidRPr="00BC77A5">
        <w:rPr>
          <w:rFonts w:cstheme="minorHAnsi"/>
          <w:spacing w:val="7"/>
        </w:rPr>
        <w:t xml:space="preserve"> </w:t>
      </w:r>
      <w:r w:rsidRPr="00BC77A5">
        <w:rPr>
          <w:rFonts w:cstheme="minorHAnsi"/>
        </w:rPr>
        <w:t>the</w:t>
      </w:r>
      <w:r w:rsidRPr="00BC77A5">
        <w:rPr>
          <w:rFonts w:cstheme="minorHAnsi"/>
          <w:spacing w:val="-3"/>
        </w:rPr>
        <w:t xml:space="preserve"> </w:t>
      </w:r>
      <w:r w:rsidRPr="00BC77A5">
        <w:rPr>
          <w:rFonts w:cstheme="minorHAnsi"/>
        </w:rPr>
        <w:t>primers</w:t>
      </w:r>
      <w:r w:rsidRPr="00BC77A5">
        <w:rPr>
          <w:rFonts w:cstheme="minorHAnsi"/>
          <w:spacing w:val="-3"/>
        </w:rPr>
        <w:t xml:space="preserve"> </w:t>
      </w:r>
      <w:r w:rsidRPr="00BC77A5">
        <w:rPr>
          <w:rFonts w:cstheme="minorHAnsi"/>
        </w:rPr>
        <w:t>away</w:t>
      </w:r>
      <w:r w:rsidRPr="00BC77A5">
        <w:rPr>
          <w:rFonts w:cstheme="minorHAnsi"/>
          <w:spacing w:val="-3"/>
        </w:rPr>
        <w:t xml:space="preserve"> </w:t>
      </w:r>
      <w:r w:rsidRPr="00BC77A5">
        <w:rPr>
          <w:rFonts w:cstheme="minorHAnsi"/>
        </w:rPr>
        <w:t>from</w:t>
      </w:r>
      <w:r w:rsidRPr="00BC77A5">
        <w:rPr>
          <w:rFonts w:cstheme="minorHAnsi"/>
          <w:spacing w:val="7"/>
        </w:rPr>
        <w:t xml:space="preserve"> </w:t>
      </w:r>
      <w:r w:rsidRPr="00BC77A5">
        <w:rPr>
          <w:rFonts w:cstheme="minorHAnsi"/>
        </w:rPr>
        <w:t>the</w:t>
      </w:r>
      <w:r w:rsidRPr="00BC77A5">
        <w:rPr>
          <w:rFonts w:cstheme="minorHAnsi"/>
          <w:spacing w:val="-3"/>
        </w:rPr>
        <w:t xml:space="preserve"> </w:t>
      </w:r>
      <w:r w:rsidRPr="00BC77A5">
        <w:rPr>
          <w:rFonts w:cstheme="minorHAnsi"/>
        </w:rPr>
        <w:t>deletion</w:t>
      </w:r>
      <w:r w:rsidRPr="00BC77A5">
        <w:rPr>
          <w:rFonts w:cstheme="minorHAnsi"/>
          <w:spacing w:val="14"/>
        </w:rPr>
        <w:t xml:space="preserve"> </w:t>
      </w:r>
      <w:r w:rsidRPr="00BC77A5">
        <w:rPr>
          <w:rFonts w:cstheme="minorHAnsi"/>
        </w:rPr>
        <w:t>region</w:t>
      </w:r>
      <w:r w:rsidRPr="00BC77A5">
        <w:rPr>
          <w:rFonts w:cstheme="minorHAnsi"/>
          <w:spacing w:val="13"/>
        </w:rPr>
        <w:t xml:space="preserve"> </w:t>
      </w:r>
      <w:r w:rsidRPr="00BC77A5">
        <w:rPr>
          <w:rFonts w:cstheme="minorHAnsi"/>
        </w:rPr>
        <w:t>(5’</w:t>
      </w:r>
      <w:r w:rsidRPr="00BC77A5">
        <w:rPr>
          <w:rFonts w:cstheme="minorHAnsi"/>
          <w:spacing w:val="3"/>
        </w:rPr>
        <w:t xml:space="preserve"> </w:t>
      </w:r>
      <w:r w:rsidRPr="00BC77A5">
        <w:rPr>
          <w:rFonts w:cstheme="minorHAnsi"/>
        </w:rPr>
        <w:t>primer</w:t>
      </w:r>
      <w:r w:rsidRPr="00BC77A5">
        <w:rPr>
          <w:rFonts w:cstheme="minorHAnsi"/>
          <w:spacing w:val="-8"/>
        </w:rPr>
        <w:t xml:space="preserve"> </w:t>
      </w:r>
      <w:r w:rsidRPr="00BC77A5">
        <w:rPr>
          <w:rFonts w:cstheme="minorHAnsi"/>
        </w:rPr>
        <w:t>for</w:t>
      </w:r>
      <w:r w:rsidRPr="00BC77A5">
        <w:rPr>
          <w:rFonts w:cstheme="minorHAnsi"/>
          <w:spacing w:val="-9"/>
        </w:rPr>
        <w:t xml:space="preserve"> </w:t>
      </w:r>
      <w:r w:rsidRPr="00BC77A5">
        <w:rPr>
          <w:rFonts w:cstheme="minorHAnsi"/>
        </w:rPr>
        <w:t>the</w:t>
      </w:r>
      <w:r w:rsidRPr="00BC77A5">
        <w:rPr>
          <w:rFonts w:cstheme="minorHAnsi"/>
          <w:spacing w:val="-3"/>
        </w:rPr>
        <w:t xml:space="preserve"> </w:t>
      </w:r>
      <w:r w:rsidRPr="00BC77A5">
        <w:rPr>
          <w:rFonts w:cstheme="minorHAnsi"/>
        </w:rPr>
        <w:t>5’</w:t>
      </w:r>
      <w:r w:rsidRPr="00BC77A5">
        <w:rPr>
          <w:rFonts w:cstheme="minorHAnsi"/>
          <w:spacing w:val="-63"/>
        </w:rPr>
        <w:t xml:space="preserve"> </w:t>
      </w:r>
      <w:r w:rsidRPr="00BC77A5">
        <w:rPr>
          <w:rFonts w:cstheme="minorHAnsi"/>
        </w:rPr>
        <w:t>fragment</w:t>
      </w:r>
      <w:r w:rsidRPr="00BC77A5">
        <w:rPr>
          <w:rFonts w:cstheme="minorHAnsi"/>
          <w:spacing w:val="-4"/>
        </w:rPr>
        <w:t xml:space="preserve"> </w:t>
      </w:r>
      <w:r w:rsidRPr="00BC77A5">
        <w:rPr>
          <w:rFonts w:cstheme="minorHAnsi"/>
        </w:rPr>
        <w:t>and</w:t>
      </w:r>
      <w:r w:rsidRPr="00BC77A5">
        <w:rPr>
          <w:rFonts w:cstheme="minorHAnsi"/>
          <w:spacing w:val="6"/>
        </w:rPr>
        <w:t xml:space="preserve"> </w:t>
      </w:r>
      <w:r w:rsidRPr="00BC77A5">
        <w:rPr>
          <w:rFonts w:cstheme="minorHAnsi"/>
        </w:rPr>
        <w:t>3’</w:t>
      </w:r>
      <w:r w:rsidRPr="00BC77A5">
        <w:rPr>
          <w:rFonts w:cstheme="minorHAnsi"/>
          <w:spacing w:val="12"/>
        </w:rPr>
        <w:t xml:space="preserve"> </w:t>
      </w:r>
      <w:r w:rsidRPr="00BC77A5">
        <w:rPr>
          <w:rFonts w:cstheme="minorHAnsi"/>
        </w:rPr>
        <w:t>primer</w:t>
      </w:r>
      <w:r w:rsidRPr="00BC77A5">
        <w:rPr>
          <w:rFonts w:cstheme="minorHAnsi"/>
          <w:spacing w:val="-1"/>
        </w:rPr>
        <w:t xml:space="preserve"> </w:t>
      </w:r>
      <w:r w:rsidRPr="00BC77A5">
        <w:rPr>
          <w:rFonts w:cstheme="minorHAnsi"/>
        </w:rPr>
        <w:t>for</w:t>
      </w:r>
      <w:r w:rsidRPr="00BC77A5">
        <w:rPr>
          <w:rFonts w:cstheme="minorHAnsi"/>
          <w:spacing w:val="-1"/>
        </w:rPr>
        <w:t xml:space="preserve"> </w:t>
      </w:r>
      <w:r w:rsidRPr="00BC77A5">
        <w:rPr>
          <w:rFonts w:cstheme="minorHAnsi"/>
        </w:rPr>
        <w:t>the</w:t>
      </w:r>
      <w:r w:rsidRPr="00BC77A5">
        <w:rPr>
          <w:rFonts w:cstheme="minorHAnsi"/>
          <w:spacing w:val="6"/>
        </w:rPr>
        <w:t xml:space="preserve"> </w:t>
      </w:r>
      <w:r w:rsidRPr="00BC77A5">
        <w:rPr>
          <w:rFonts w:cstheme="minorHAnsi"/>
        </w:rPr>
        <w:t>3’</w:t>
      </w:r>
      <w:r w:rsidRPr="00BC77A5">
        <w:rPr>
          <w:rFonts w:cstheme="minorHAnsi"/>
          <w:spacing w:val="12"/>
        </w:rPr>
        <w:t xml:space="preserve"> </w:t>
      </w:r>
      <w:r w:rsidRPr="00BC77A5">
        <w:rPr>
          <w:rFonts w:cstheme="minorHAnsi"/>
        </w:rPr>
        <w:lastRenderedPageBreak/>
        <w:t>fragment)</w:t>
      </w:r>
      <w:r w:rsidRPr="00BC77A5">
        <w:rPr>
          <w:rFonts w:cstheme="minorHAnsi"/>
          <w:spacing w:val="-2"/>
        </w:rPr>
        <w:t xml:space="preserve"> </w:t>
      </w:r>
      <w:r w:rsidRPr="00BC77A5">
        <w:rPr>
          <w:rFonts w:cstheme="minorHAnsi"/>
        </w:rPr>
        <w:t>add</w:t>
      </w:r>
      <w:r w:rsidRPr="00BC77A5">
        <w:rPr>
          <w:rFonts w:cstheme="minorHAnsi"/>
          <w:spacing w:val="7"/>
        </w:rPr>
        <w:t xml:space="preserve"> </w:t>
      </w:r>
      <w:r w:rsidRPr="00BC77A5">
        <w:rPr>
          <w:rFonts w:cstheme="minorHAnsi"/>
        </w:rPr>
        <w:t>the</w:t>
      </w:r>
      <w:r w:rsidRPr="00BC77A5">
        <w:rPr>
          <w:rFonts w:cstheme="minorHAnsi"/>
          <w:spacing w:val="6"/>
        </w:rPr>
        <w:t xml:space="preserve"> </w:t>
      </w:r>
      <w:r w:rsidRPr="00BC77A5">
        <w:rPr>
          <w:rFonts w:cstheme="minorHAnsi"/>
        </w:rPr>
        <w:t>following</w:t>
      </w:r>
      <w:r w:rsidRPr="00BC77A5">
        <w:rPr>
          <w:rFonts w:cstheme="minorHAnsi"/>
          <w:spacing w:val="6"/>
        </w:rPr>
        <w:t xml:space="preserve"> </w:t>
      </w:r>
      <w:r w:rsidRPr="00BC77A5">
        <w:rPr>
          <w:rFonts w:cstheme="minorHAnsi"/>
        </w:rPr>
        <w:t>sequences:</w:t>
      </w:r>
      <w:r w:rsidRPr="00BC77A5">
        <w:rPr>
          <w:rFonts w:cstheme="minorHAnsi"/>
          <w:spacing w:val="1"/>
        </w:rPr>
        <w:t xml:space="preserve"> </w:t>
      </w:r>
    </w:p>
    <w:p w14:paraId="68A779B2" w14:textId="77777777" w:rsidR="00BC77A5" w:rsidRPr="00BC77A5" w:rsidRDefault="003907CA" w:rsidP="00BC77A5">
      <w:pPr>
        <w:pStyle w:val="ListParagraph"/>
        <w:widowControl w:val="0"/>
        <w:numPr>
          <w:ilvl w:val="1"/>
          <w:numId w:val="42"/>
        </w:numPr>
        <w:tabs>
          <w:tab w:val="left" w:pos="823"/>
        </w:tabs>
        <w:autoSpaceDE w:val="0"/>
        <w:autoSpaceDN w:val="0"/>
        <w:ind w:right="237"/>
        <w:contextualSpacing w:val="0"/>
        <w:rPr>
          <w:rFonts w:cstheme="minorHAnsi"/>
        </w:rPr>
      </w:pPr>
      <w:r w:rsidRPr="00BC77A5">
        <w:rPr>
          <w:rFonts w:cstheme="minorHAnsi"/>
        </w:rPr>
        <w:t>5’ fragment:</w:t>
      </w:r>
      <w:r w:rsidRPr="00BC77A5">
        <w:rPr>
          <w:rFonts w:cstheme="minorHAnsi"/>
          <w:spacing w:val="-13"/>
        </w:rPr>
        <w:t xml:space="preserve"> </w:t>
      </w:r>
      <w:r w:rsidRPr="00BC77A5">
        <w:rPr>
          <w:rFonts w:cstheme="minorHAnsi"/>
        </w:rPr>
        <w:t>5’-</w:t>
      </w:r>
      <w:r w:rsidRPr="00BC77A5">
        <w:rPr>
          <w:rFonts w:cstheme="minorHAnsi"/>
          <w:color w:val="3366FF"/>
        </w:rPr>
        <w:t>CAAAAAAGCAGGCTCC</w:t>
      </w:r>
      <w:r w:rsidRPr="00BC77A5">
        <w:rPr>
          <w:rFonts w:cstheme="minorHAnsi"/>
        </w:rPr>
        <w:t>-primer-3’</w:t>
      </w:r>
    </w:p>
    <w:p w14:paraId="5C5839B3" w14:textId="77777777" w:rsidR="00BC77A5" w:rsidRPr="00BC77A5" w:rsidRDefault="003907CA" w:rsidP="00BC77A5">
      <w:pPr>
        <w:pStyle w:val="ListParagraph"/>
        <w:widowControl w:val="0"/>
        <w:numPr>
          <w:ilvl w:val="1"/>
          <w:numId w:val="42"/>
        </w:numPr>
        <w:tabs>
          <w:tab w:val="left" w:pos="823"/>
        </w:tabs>
        <w:autoSpaceDE w:val="0"/>
        <w:autoSpaceDN w:val="0"/>
        <w:ind w:right="237"/>
        <w:contextualSpacing w:val="0"/>
        <w:rPr>
          <w:rFonts w:cstheme="minorHAnsi"/>
        </w:rPr>
      </w:pPr>
      <w:r w:rsidRPr="00BC77A5">
        <w:rPr>
          <w:rFonts w:cstheme="minorHAnsi"/>
          <w:spacing w:val="-2"/>
        </w:rPr>
        <w:t>3’</w:t>
      </w:r>
      <w:r w:rsidRPr="00BC77A5">
        <w:rPr>
          <w:rFonts w:cstheme="minorHAnsi"/>
        </w:rPr>
        <w:t xml:space="preserve"> </w:t>
      </w:r>
      <w:r w:rsidRPr="00BC77A5">
        <w:rPr>
          <w:rFonts w:cstheme="minorHAnsi"/>
          <w:spacing w:val="-2"/>
        </w:rPr>
        <w:t>fragment:</w:t>
      </w:r>
      <w:r w:rsidRPr="00BC77A5">
        <w:rPr>
          <w:rFonts w:cstheme="minorHAnsi"/>
          <w:spacing w:val="-14"/>
        </w:rPr>
        <w:t xml:space="preserve"> </w:t>
      </w:r>
      <w:r w:rsidRPr="00BC77A5">
        <w:rPr>
          <w:rFonts w:cstheme="minorHAnsi"/>
          <w:spacing w:val="-1"/>
        </w:rPr>
        <w:t>5’-</w:t>
      </w:r>
      <w:r w:rsidRPr="00BC77A5">
        <w:rPr>
          <w:rFonts w:cstheme="minorHAnsi"/>
          <w:color w:val="3366FF"/>
          <w:spacing w:val="-1"/>
        </w:rPr>
        <w:t>GAAAGCTGGGTG</w:t>
      </w:r>
      <w:r w:rsidRPr="00BC77A5">
        <w:rPr>
          <w:rFonts w:cstheme="minorHAnsi"/>
          <w:spacing w:val="-1"/>
        </w:rPr>
        <w:t>-primer-3’</w:t>
      </w:r>
    </w:p>
    <w:p w14:paraId="43505476" w14:textId="77777777" w:rsidR="00BC77A5" w:rsidRPr="00BC77A5" w:rsidRDefault="003907CA" w:rsidP="00BC77A5">
      <w:pPr>
        <w:pStyle w:val="ListParagraph"/>
        <w:widowControl w:val="0"/>
        <w:numPr>
          <w:ilvl w:val="0"/>
          <w:numId w:val="42"/>
        </w:numPr>
        <w:tabs>
          <w:tab w:val="left" w:pos="823"/>
        </w:tabs>
        <w:autoSpaceDE w:val="0"/>
        <w:autoSpaceDN w:val="0"/>
        <w:ind w:right="237"/>
        <w:contextualSpacing w:val="0"/>
        <w:rPr>
          <w:rFonts w:cstheme="minorHAnsi"/>
        </w:rPr>
      </w:pPr>
      <w:r w:rsidRPr="00BC77A5">
        <w:rPr>
          <w:rFonts w:cstheme="minorHAnsi"/>
        </w:rPr>
        <w:t>For the primers immediately adjacent to the deletion region, add the</w:t>
      </w:r>
      <w:r w:rsidRPr="00BC77A5">
        <w:rPr>
          <w:rFonts w:cstheme="minorHAnsi"/>
          <w:spacing w:val="1"/>
        </w:rPr>
        <w:t xml:space="preserve"> </w:t>
      </w:r>
      <w:r w:rsidRPr="00BC77A5">
        <w:rPr>
          <w:rFonts w:cstheme="minorHAnsi"/>
        </w:rPr>
        <w:t>reverse complement of each primer to the 5’ end of the other. For example,</w:t>
      </w:r>
      <w:r w:rsidRPr="00BC77A5">
        <w:rPr>
          <w:rFonts w:cstheme="minorHAnsi"/>
          <w:spacing w:val="-64"/>
        </w:rPr>
        <w:t xml:space="preserve"> </w:t>
      </w:r>
      <w:r w:rsidRPr="00BC77A5">
        <w:rPr>
          <w:rFonts w:cstheme="minorHAnsi"/>
        </w:rPr>
        <w:t>if</w:t>
      </w:r>
      <w:r w:rsidRPr="00BC77A5">
        <w:rPr>
          <w:rFonts w:cstheme="minorHAnsi"/>
          <w:spacing w:val="6"/>
        </w:rPr>
        <w:t xml:space="preserve"> </w:t>
      </w:r>
      <w:r w:rsidRPr="00BC77A5">
        <w:rPr>
          <w:rFonts w:cstheme="minorHAnsi"/>
        </w:rPr>
        <w:t>the</w:t>
      </w:r>
      <w:r w:rsidRPr="00BC77A5">
        <w:rPr>
          <w:rFonts w:cstheme="minorHAnsi"/>
          <w:spacing w:val="-2"/>
        </w:rPr>
        <w:t xml:space="preserve"> </w:t>
      </w:r>
      <w:r w:rsidRPr="00BC77A5">
        <w:rPr>
          <w:rFonts w:cstheme="minorHAnsi"/>
        </w:rPr>
        <w:t>3’</w:t>
      </w:r>
      <w:r w:rsidRPr="00BC77A5">
        <w:rPr>
          <w:rFonts w:cstheme="minorHAnsi"/>
          <w:spacing w:val="4"/>
        </w:rPr>
        <w:t xml:space="preserve"> </w:t>
      </w:r>
      <w:r w:rsidRPr="00BC77A5">
        <w:rPr>
          <w:rFonts w:cstheme="minorHAnsi"/>
        </w:rPr>
        <w:t>antisense</w:t>
      </w:r>
      <w:r w:rsidRPr="00BC77A5">
        <w:rPr>
          <w:rFonts w:cstheme="minorHAnsi"/>
          <w:spacing w:val="-1"/>
        </w:rPr>
        <w:t xml:space="preserve"> </w:t>
      </w:r>
      <w:r w:rsidRPr="00BC77A5">
        <w:rPr>
          <w:rFonts w:cstheme="minorHAnsi"/>
        </w:rPr>
        <w:t>primer</w:t>
      </w:r>
      <w:r w:rsidRPr="00BC77A5">
        <w:rPr>
          <w:rFonts w:cstheme="minorHAnsi"/>
          <w:spacing w:val="-8"/>
        </w:rPr>
        <w:t xml:space="preserve"> </w:t>
      </w:r>
      <w:r w:rsidRPr="00BC77A5">
        <w:rPr>
          <w:rFonts w:cstheme="minorHAnsi"/>
        </w:rPr>
        <w:t>for</w:t>
      </w:r>
      <w:r w:rsidRPr="00BC77A5">
        <w:rPr>
          <w:rFonts w:cstheme="minorHAnsi"/>
          <w:spacing w:val="-2"/>
        </w:rPr>
        <w:t xml:space="preserve"> </w:t>
      </w:r>
      <w:r w:rsidRPr="00BC77A5">
        <w:rPr>
          <w:rFonts w:cstheme="minorHAnsi"/>
        </w:rPr>
        <w:t>the</w:t>
      </w:r>
      <w:r w:rsidRPr="00BC77A5">
        <w:rPr>
          <w:rFonts w:cstheme="minorHAnsi"/>
          <w:spacing w:val="-1"/>
        </w:rPr>
        <w:t xml:space="preserve"> </w:t>
      </w:r>
      <w:r w:rsidRPr="00BC77A5">
        <w:rPr>
          <w:rFonts w:cstheme="minorHAnsi"/>
        </w:rPr>
        <w:t>5’</w:t>
      </w:r>
      <w:r w:rsidRPr="00BC77A5">
        <w:rPr>
          <w:rFonts w:cstheme="minorHAnsi"/>
          <w:spacing w:val="4"/>
        </w:rPr>
        <w:t xml:space="preserve"> </w:t>
      </w:r>
      <w:r w:rsidRPr="00BC77A5">
        <w:rPr>
          <w:rFonts w:cstheme="minorHAnsi"/>
        </w:rPr>
        <w:t>fragment</w:t>
      </w:r>
      <w:r w:rsidRPr="00BC77A5">
        <w:rPr>
          <w:rFonts w:cstheme="minorHAnsi"/>
          <w:spacing w:val="-10"/>
        </w:rPr>
        <w:t xml:space="preserve"> </w:t>
      </w:r>
      <w:r w:rsidRPr="00BC77A5">
        <w:rPr>
          <w:rFonts w:cstheme="minorHAnsi"/>
        </w:rPr>
        <w:t>is</w:t>
      </w:r>
      <w:r w:rsidRPr="00BC77A5">
        <w:rPr>
          <w:rFonts w:cstheme="minorHAnsi"/>
          <w:spacing w:val="-3"/>
        </w:rPr>
        <w:t xml:space="preserve"> </w:t>
      </w:r>
      <w:r w:rsidRPr="00BC77A5">
        <w:rPr>
          <w:rFonts w:cstheme="minorHAnsi"/>
        </w:rPr>
        <w:t>ACTCGC</w:t>
      </w:r>
      <w:r w:rsidRPr="00BC77A5">
        <w:rPr>
          <w:rFonts w:cstheme="minorHAnsi"/>
          <w:spacing w:val="4"/>
        </w:rPr>
        <w:t xml:space="preserve"> </w:t>
      </w:r>
      <w:r w:rsidRPr="00BC77A5">
        <w:rPr>
          <w:rFonts w:cstheme="minorHAnsi"/>
        </w:rPr>
        <w:t>(primer</w:t>
      </w:r>
      <w:r w:rsidRPr="00BC77A5">
        <w:rPr>
          <w:rFonts w:cstheme="minorHAnsi"/>
          <w:spacing w:val="-8"/>
        </w:rPr>
        <w:t xml:space="preserve"> </w:t>
      </w:r>
      <w:r w:rsidRPr="00BC77A5">
        <w:rPr>
          <w:rFonts w:cstheme="minorHAnsi"/>
        </w:rPr>
        <w:t>1)</w:t>
      </w:r>
      <w:r w:rsidRPr="00BC77A5">
        <w:rPr>
          <w:rFonts w:cstheme="minorHAnsi"/>
          <w:spacing w:val="-8"/>
        </w:rPr>
        <w:t xml:space="preserve"> </w:t>
      </w:r>
      <w:r w:rsidRPr="00BC77A5">
        <w:rPr>
          <w:rFonts w:cstheme="minorHAnsi"/>
        </w:rPr>
        <w:t>and</w:t>
      </w:r>
      <w:r w:rsidR="00BC77A5" w:rsidRPr="00BC77A5">
        <w:rPr>
          <w:rFonts w:cstheme="minorHAnsi"/>
        </w:rPr>
        <w:t xml:space="preserve"> </w:t>
      </w:r>
      <w:r w:rsidRPr="00BC77A5">
        <w:rPr>
          <w:rFonts w:cstheme="minorHAnsi"/>
        </w:rPr>
        <w:t>the</w:t>
      </w:r>
      <w:r w:rsidRPr="00BC77A5">
        <w:rPr>
          <w:rFonts w:cstheme="minorHAnsi"/>
          <w:spacing w:val="-2"/>
        </w:rPr>
        <w:t xml:space="preserve"> </w:t>
      </w:r>
      <w:r w:rsidRPr="00BC77A5">
        <w:rPr>
          <w:rFonts w:cstheme="minorHAnsi"/>
        </w:rPr>
        <w:t>5’</w:t>
      </w:r>
      <w:r w:rsidRPr="00BC77A5">
        <w:rPr>
          <w:rFonts w:cstheme="minorHAnsi"/>
          <w:spacing w:val="3"/>
        </w:rPr>
        <w:t xml:space="preserve"> </w:t>
      </w:r>
      <w:r w:rsidRPr="00BC77A5">
        <w:rPr>
          <w:rFonts w:cstheme="minorHAnsi"/>
        </w:rPr>
        <w:t>sense</w:t>
      </w:r>
      <w:r w:rsidRPr="00BC77A5">
        <w:rPr>
          <w:rFonts w:cstheme="minorHAnsi"/>
          <w:spacing w:val="-2"/>
        </w:rPr>
        <w:t xml:space="preserve"> </w:t>
      </w:r>
      <w:r w:rsidRPr="00BC77A5">
        <w:rPr>
          <w:rFonts w:cstheme="minorHAnsi"/>
        </w:rPr>
        <w:t>primer</w:t>
      </w:r>
      <w:r w:rsidRPr="00BC77A5">
        <w:rPr>
          <w:rFonts w:cstheme="minorHAnsi"/>
          <w:spacing w:val="-8"/>
        </w:rPr>
        <w:t xml:space="preserve"> </w:t>
      </w:r>
      <w:r w:rsidRPr="00BC77A5">
        <w:rPr>
          <w:rFonts w:cstheme="minorHAnsi"/>
        </w:rPr>
        <w:t>for</w:t>
      </w:r>
      <w:r w:rsidRPr="00BC77A5">
        <w:rPr>
          <w:rFonts w:cstheme="minorHAnsi"/>
          <w:spacing w:val="-9"/>
        </w:rPr>
        <w:t xml:space="preserve"> </w:t>
      </w:r>
      <w:r w:rsidRPr="00BC77A5">
        <w:rPr>
          <w:rFonts w:cstheme="minorHAnsi"/>
        </w:rPr>
        <w:t>the</w:t>
      </w:r>
      <w:r w:rsidRPr="00BC77A5">
        <w:rPr>
          <w:rFonts w:cstheme="minorHAnsi"/>
          <w:spacing w:val="-2"/>
        </w:rPr>
        <w:t xml:space="preserve"> </w:t>
      </w:r>
      <w:r w:rsidRPr="00BC77A5">
        <w:rPr>
          <w:rFonts w:cstheme="minorHAnsi"/>
        </w:rPr>
        <w:t>3’</w:t>
      </w:r>
      <w:r w:rsidRPr="00BC77A5">
        <w:rPr>
          <w:rFonts w:cstheme="minorHAnsi"/>
          <w:spacing w:val="4"/>
        </w:rPr>
        <w:t xml:space="preserve"> </w:t>
      </w:r>
      <w:r w:rsidRPr="00BC77A5">
        <w:rPr>
          <w:rFonts w:cstheme="minorHAnsi"/>
        </w:rPr>
        <w:t>fragment</w:t>
      </w:r>
      <w:r w:rsidRPr="00BC77A5">
        <w:rPr>
          <w:rFonts w:cstheme="minorHAnsi"/>
          <w:spacing w:val="-11"/>
        </w:rPr>
        <w:t xml:space="preserve"> </w:t>
      </w:r>
      <w:r w:rsidRPr="00BC77A5">
        <w:rPr>
          <w:rFonts w:cstheme="minorHAnsi"/>
        </w:rPr>
        <w:t>is</w:t>
      </w:r>
      <w:r w:rsidRPr="00BC77A5">
        <w:rPr>
          <w:rFonts w:cstheme="minorHAnsi"/>
          <w:spacing w:val="-3"/>
        </w:rPr>
        <w:t xml:space="preserve"> </w:t>
      </w:r>
      <w:r w:rsidRPr="00BC77A5">
        <w:rPr>
          <w:rFonts w:cstheme="minorHAnsi"/>
        </w:rPr>
        <w:t>TTACGT (primer</w:t>
      </w:r>
      <w:r w:rsidRPr="00BC77A5">
        <w:rPr>
          <w:rFonts w:cstheme="minorHAnsi"/>
          <w:spacing w:val="24"/>
        </w:rPr>
        <w:t xml:space="preserve"> </w:t>
      </w:r>
      <w:r w:rsidRPr="00BC77A5">
        <w:rPr>
          <w:rFonts w:cstheme="minorHAnsi"/>
        </w:rPr>
        <w:t>2)</w:t>
      </w:r>
      <w:r w:rsidRPr="00BC77A5">
        <w:rPr>
          <w:rFonts w:cstheme="minorHAnsi"/>
          <w:spacing w:val="-8"/>
        </w:rPr>
        <w:t xml:space="preserve"> </w:t>
      </w:r>
      <w:r w:rsidRPr="00BC77A5">
        <w:rPr>
          <w:rFonts w:cstheme="minorHAnsi"/>
        </w:rPr>
        <w:t>then</w:t>
      </w:r>
      <w:r w:rsidRPr="00BC77A5">
        <w:rPr>
          <w:rFonts w:cstheme="minorHAnsi"/>
          <w:spacing w:val="14"/>
        </w:rPr>
        <w:t xml:space="preserve"> </w:t>
      </w:r>
      <w:r w:rsidRPr="00BC77A5">
        <w:rPr>
          <w:rFonts w:cstheme="minorHAnsi"/>
        </w:rPr>
        <w:t>they</w:t>
      </w:r>
      <w:r w:rsidRPr="00BC77A5">
        <w:rPr>
          <w:rFonts w:cstheme="minorHAnsi"/>
          <w:spacing w:val="-64"/>
        </w:rPr>
        <w:t xml:space="preserve"> </w:t>
      </w:r>
      <w:r w:rsidRPr="00BC77A5">
        <w:rPr>
          <w:rFonts w:cstheme="minorHAnsi"/>
        </w:rPr>
        <w:t>should</w:t>
      </w:r>
      <w:r w:rsidRPr="00BC77A5">
        <w:rPr>
          <w:rFonts w:cstheme="minorHAnsi"/>
          <w:spacing w:val="-5"/>
        </w:rPr>
        <w:t xml:space="preserve"> </w:t>
      </w:r>
      <w:r w:rsidRPr="00BC77A5">
        <w:rPr>
          <w:rFonts w:cstheme="minorHAnsi"/>
        </w:rPr>
        <w:t>look</w:t>
      </w:r>
      <w:r w:rsidRPr="00BC77A5">
        <w:rPr>
          <w:rFonts w:cstheme="minorHAnsi"/>
          <w:spacing w:val="-5"/>
        </w:rPr>
        <w:t xml:space="preserve"> </w:t>
      </w:r>
      <w:r w:rsidRPr="00BC77A5">
        <w:rPr>
          <w:rFonts w:cstheme="minorHAnsi"/>
        </w:rPr>
        <w:t>like</w:t>
      </w:r>
      <w:r w:rsidRPr="00BC77A5">
        <w:rPr>
          <w:rFonts w:cstheme="minorHAnsi"/>
          <w:spacing w:val="-5"/>
        </w:rPr>
        <w:t xml:space="preserve"> </w:t>
      </w:r>
      <w:r w:rsidRPr="00BC77A5">
        <w:rPr>
          <w:rFonts w:cstheme="minorHAnsi"/>
        </w:rPr>
        <w:t>the</w:t>
      </w:r>
      <w:r w:rsidRPr="00BC77A5">
        <w:rPr>
          <w:rFonts w:cstheme="minorHAnsi"/>
          <w:spacing w:val="-4"/>
        </w:rPr>
        <w:t xml:space="preserve"> </w:t>
      </w:r>
      <w:r w:rsidRPr="00BC77A5">
        <w:rPr>
          <w:rFonts w:cstheme="minorHAnsi"/>
        </w:rPr>
        <w:t>following:</w:t>
      </w:r>
    </w:p>
    <w:p w14:paraId="0F988F82" w14:textId="77777777" w:rsidR="00BC77A5" w:rsidRPr="00BC77A5" w:rsidRDefault="003907CA" w:rsidP="00BC77A5">
      <w:pPr>
        <w:pStyle w:val="ListParagraph"/>
        <w:widowControl w:val="0"/>
        <w:numPr>
          <w:ilvl w:val="1"/>
          <w:numId w:val="42"/>
        </w:numPr>
        <w:tabs>
          <w:tab w:val="left" w:pos="823"/>
        </w:tabs>
        <w:autoSpaceDE w:val="0"/>
        <w:autoSpaceDN w:val="0"/>
        <w:ind w:right="237"/>
        <w:contextualSpacing w:val="0"/>
        <w:rPr>
          <w:rFonts w:cstheme="minorHAnsi"/>
        </w:rPr>
      </w:pPr>
      <w:r w:rsidRPr="00BC77A5">
        <w:rPr>
          <w:rFonts w:cstheme="minorHAnsi"/>
        </w:rPr>
        <w:t>Primer</w:t>
      </w:r>
      <w:r w:rsidRPr="00BC77A5">
        <w:rPr>
          <w:rFonts w:cstheme="minorHAnsi"/>
          <w:spacing w:val="5"/>
        </w:rPr>
        <w:t xml:space="preserve"> </w:t>
      </w:r>
      <w:r w:rsidRPr="00BC77A5">
        <w:rPr>
          <w:rFonts w:cstheme="minorHAnsi"/>
        </w:rPr>
        <w:t>1:</w:t>
      </w:r>
      <w:r w:rsidRPr="00BC77A5">
        <w:rPr>
          <w:rFonts w:cstheme="minorHAnsi"/>
          <w:spacing w:val="-12"/>
        </w:rPr>
        <w:t xml:space="preserve"> </w:t>
      </w:r>
      <w:r w:rsidRPr="00BC77A5">
        <w:rPr>
          <w:rFonts w:cstheme="minorHAnsi"/>
        </w:rPr>
        <w:t>5’-</w:t>
      </w:r>
      <w:r w:rsidRPr="00BC77A5">
        <w:rPr>
          <w:rFonts w:cstheme="minorHAnsi"/>
          <w:color w:val="FF0000"/>
        </w:rPr>
        <w:t>ACGTAA</w:t>
      </w:r>
      <w:r w:rsidRPr="00BC77A5">
        <w:rPr>
          <w:rFonts w:cstheme="minorHAnsi"/>
        </w:rPr>
        <w:t>ACTCGC-3’</w:t>
      </w:r>
    </w:p>
    <w:p w14:paraId="774FB8A5" w14:textId="77777777" w:rsidR="00BC77A5" w:rsidRPr="00BC77A5" w:rsidRDefault="003907CA" w:rsidP="00BC77A5">
      <w:pPr>
        <w:pStyle w:val="ListParagraph"/>
        <w:widowControl w:val="0"/>
        <w:numPr>
          <w:ilvl w:val="1"/>
          <w:numId w:val="42"/>
        </w:numPr>
        <w:tabs>
          <w:tab w:val="left" w:pos="823"/>
        </w:tabs>
        <w:autoSpaceDE w:val="0"/>
        <w:autoSpaceDN w:val="0"/>
        <w:ind w:right="237"/>
        <w:contextualSpacing w:val="0"/>
        <w:rPr>
          <w:rFonts w:cstheme="minorHAnsi"/>
        </w:rPr>
      </w:pPr>
      <w:r w:rsidRPr="00BC77A5">
        <w:rPr>
          <w:rFonts w:cstheme="minorHAnsi"/>
          <w:spacing w:val="-2"/>
        </w:rPr>
        <w:t>Primer</w:t>
      </w:r>
      <w:r w:rsidRPr="00BC77A5">
        <w:rPr>
          <w:rFonts w:cstheme="minorHAnsi"/>
          <w:spacing w:val="3"/>
        </w:rPr>
        <w:t xml:space="preserve"> </w:t>
      </w:r>
      <w:r w:rsidRPr="00BC77A5">
        <w:rPr>
          <w:rFonts w:cstheme="minorHAnsi"/>
          <w:spacing w:val="-2"/>
        </w:rPr>
        <w:t>2:</w:t>
      </w:r>
      <w:r w:rsidRPr="00BC77A5">
        <w:rPr>
          <w:rFonts w:cstheme="minorHAnsi"/>
          <w:spacing w:val="-14"/>
        </w:rPr>
        <w:t xml:space="preserve"> </w:t>
      </w:r>
      <w:r w:rsidRPr="00BC77A5">
        <w:rPr>
          <w:rFonts w:cstheme="minorHAnsi"/>
          <w:spacing w:val="-2"/>
        </w:rPr>
        <w:t>5’-</w:t>
      </w:r>
      <w:r w:rsidRPr="00BC77A5">
        <w:rPr>
          <w:rFonts w:cstheme="minorHAnsi"/>
          <w:color w:val="FF0000"/>
          <w:spacing w:val="-2"/>
        </w:rPr>
        <w:t>GCGAGT</w:t>
      </w:r>
      <w:r w:rsidRPr="00BC77A5">
        <w:rPr>
          <w:rFonts w:cstheme="minorHAnsi"/>
          <w:spacing w:val="-2"/>
        </w:rPr>
        <w:t>TTACGT-3’</w:t>
      </w:r>
    </w:p>
    <w:p w14:paraId="791BDD16" w14:textId="737C5A79" w:rsidR="003907CA" w:rsidRPr="00BC77A5" w:rsidRDefault="003907CA" w:rsidP="00BC77A5">
      <w:pPr>
        <w:pStyle w:val="ListParagraph"/>
        <w:widowControl w:val="0"/>
        <w:numPr>
          <w:ilvl w:val="0"/>
          <w:numId w:val="42"/>
        </w:numPr>
        <w:tabs>
          <w:tab w:val="left" w:pos="823"/>
        </w:tabs>
        <w:autoSpaceDE w:val="0"/>
        <w:autoSpaceDN w:val="0"/>
        <w:ind w:right="237"/>
        <w:contextualSpacing w:val="0"/>
        <w:rPr>
          <w:rFonts w:cstheme="minorHAnsi"/>
        </w:rPr>
      </w:pPr>
      <w:r w:rsidRPr="00BC77A5">
        <w:rPr>
          <w:rFonts w:cstheme="minorHAnsi"/>
        </w:rPr>
        <w:t>By</w:t>
      </w:r>
      <w:r w:rsidRPr="00BC77A5">
        <w:rPr>
          <w:rFonts w:cstheme="minorHAnsi"/>
          <w:spacing w:val="4"/>
        </w:rPr>
        <w:t xml:space="preserve"> </w:t>
      </w:r>
      <w:r w:rsidRPr="00BC77A5">
        <w:rPr>
          <w:rFonts w:cstheme="minorHAnsi"/>
        </w:rPr>
        <w:t>doing</w:t>
      </w:r>
      <w:r w:rsidRPr="00BC77A5">
        <w:rPr>
          <w:rFonts w:cstheme="minorHAnsi"/>
          <w:spacing w:val="-13"/>
        </w:rPr>
        <w:t xml:space="preserve"> </w:t>
      </w:r>
      <w:r w:rsidRPr="00BC77A5">
        <w:rPr>
          <w:rFonts w:cstheme="minorHAnsi"/>
        </w:rPr>
        <w:t>this,</w:t>
      </w:r>
      <w:r w:rsidRPr="00BC77A5">
        <w:rPr>
          <w:rFonts w:cstheme="minorHAnsi"/>
          <w:spacing w:val="-4"/>
        </w:rPr>
        <w:t xml:space="preserve"> </w:t>
      </w:r>
      <w:r w:rsidRPr="00BC77A5">
        <w:rPr>
          <w:rFonts w:cstheme="minorHAnsi"/>
        </w:rPr>
        <w:t>the</w:t>
      </w:r>
      <w:r w:rsidRPr="00BC77A5">
        <w:rPr>
          <w:rFonts w:cstheme="minorHAnsi"/>
          <w:spacing w:val="-13"/>
        </w:rPr>
        <w:t xml:space="preserve"> </w:t>
      </w:r>
      <w:r w:rsidRPr="00BC77A5">
        <w:rPr>
          <w:rFonts w:cstheme="minorHAnsi"/>
        </w:rPr>
        <w:t>primers</w:t>
      </w:r>
      <w:r w:rsidRPr="00BC77A5">
        <w:rPr>
          <w:rFonts w:cstheme="minorHAnsi"/>
          <w:spacing w:val="22"/>
        </w:rPr>
        <w:t xml:space="preserve"> </w:t>
      </w:r>
      <w:r w:rsidRPr="00BC77A5">
        <w:rPr>
          <w:rFonts w:cstheme="minorHAnsi"/>
        </w:rPr>
        <w:t>near</w:t>
      </w:r>
      <w:r w:rsidRPr="00BC77A5">
        <w:rPr>
          <w:rFonts w:cstheme="minorHAnsi"/>
          <w:spacing w:val="-2"/>
        </w:rPr>
        <w:t xml:space="preserve"> </w:t>
      </w:r>
      <w:r w:rsidRPr="00BC77A5">
        <w:rPr>
          <w:rFonts w:cstheme="minorHAnsi"/>
        </w:rPr>
        <w:t>the</w:t>
      </w:r>
      <w:r w:rsidRPr="00BC77A5">
        <w:rPr>
          <w:rFonts w:cstheme="minorHAnsi"/>
          <w:spacing w:val="-12"/>
        </w:rPr>
        <w:t xml:space="preserve"> </w:t>
      </w:r>
      <w:r w:rsidRPr="00BC77A5">
        <w:rPr>
          <w:rFonts w:cstheme="minorHAnsi"/>
        </w:rPr>
        <w:t>deletion</w:t>
      </w:r>
      <w:r w:rsidRPr="00BC77A5">
        <w:rPr>
          <w:rFonts w:cstheme="minorHAnsi"/>
          <w:spacing w:val="23"/>
        </w:rPr>
        <w:t xml:space="preserve"> </w:t>
      </w:r>
      <w:r w:rsidRPr="00BC77A5">
        <w:rPr>
          <w:rFonts w:cstheme="minorHAnsi"/>
        </w:rPr>
        <w:t>region</w:t>
      </w:r>
      <w:r w:rsidRPr="00BC77A5">
        <w:rPr>
          <w:rFonts w:cstheme="minorHAnsi"/>
          <w:spacing w:val="23"/>
        </w:rPr>
        <w:t xml:space="preserve"> </w:t>
      </w:r>
      <w:r w:rsidRPr="00BC77A5">
        <w:rPr>
          <w:rFonts w:cstheme="minorHAnsi"/>
        </w:rPr>
        <w:t>will</w:t>
      </w:r>
      <w:r w:rsidRPr="00BC77A5">
        <w:rPr>
          <w:rFonts w:cstheme="minorHAnsi"/>
          <w:spacing w:val="11"/>
        </w:rPr>
        <w:t xml:space="preserve"> </w:t>
      </w:r>
      <w:r w:rsidRPr="00BC77A5">
        <w:rPr>
          <w:rFonts w:cstheme="minorHAnsi"/>
        </w:rPr>
        <w:t>generate</w:t>
      </w:r>
      <w:r w:rsidRPr="00BC77A5">
        <w:rPr>
          <w:rFonts w:cstheme="minorHAnsi"/>
          <w:spacing w:val="5"/>
        </w:rPr>
        <w:t xml:space="preserve"> </w:t>
      </w:r>
      <w:r w:rsidRPr="00BC77A5">
        <w:rPr>
          <w:rFonts w:cstheme="minorHAnsi"/>
        </w:rPr>
        <w:t>fragments</w:t>
      </w:r>
      <w:r w:rsidRPr="00BC77A5">
        <w:rPr>
          <w:rFonts w:cstheme="minorHAnsi"/>
          <w:spacing w:val="-64"/>
        </w:rPr>
        <w:t xml:space="preserve"> </w:t>
      </w:r>
      <w:r w:rsidRPr="00BC77A5">
        <w:rPr>
          <w:rFonts w:cstheme="minorHAnsi"/>
        </w:rPr>
        <w:t>with</w:t>
      </w:r>
      <w:r w:rsidRPr="00BC77A5">
        <w:rPr>
          <w:rFonts w:cstheme="minorHAnsi"/>
          <w:spacing w:val="14"/>
        </w:rPr>
        <w:t xml:space="preserve"> </w:t>
      </w:r>
      <w:r w:rsidRPr="00BC77A5">
        <w:rPr>
          <w:rFonts w:cstheme="minorHAnsi"/>
        </w:rPr>
        <w:t>tails</w:t>
      </w:r>
      <w:r w:rsidRPr="00BC77A5">
        <w:rPr>
          <w:rFonts w:cstheme="minorHAnsi"/>
          <w:spacing w:val="-4"/>
        </w:rPr>
        <w:t xml:space="preserve"> </w:t>
      </w:r>
      <w:r w:rsidRPr="00BC77A5">
        <w:rPr>
          <w:rFonts w:cstheme="minorHAnsi"/>
        </w:rPr>
        <w:t>that</w:t>
      </w:r>
      <w:r w:rsidRPr="00BC77A5">
        <w:rPr>
          <w:rFonts w:cstheme="minorHAnsi"/>
          <w:spacing w:val="-10"/>
        </w:rPr>
        <w:t xml:space="preserve"> </w:t>
      </w:r>
      <w:r w:rsidRPr="00BC77A5">
        <w:rPr>
          <w:rFonts w:cstheme="minorHAnsi"/>
        </w:rPr>
        <w:t>can</w:t>
      </w:r>
      <w:r w:rsidRPr="00BC77A5">
        <w:rPr>
          <w:rFonts w:cstheme="minorHAnsi"/>
          <w:spacing w:val="14"/>
        </w:rPr>
        <w:t xml:space="preserve"> </w:t>
      </w:r>
      <w:r w:rsidRPr="00BC77A5">
        <w:rPr>
          <w:rFonts w:cstheme="minorHAnsi"/>
        </w:rPr>
        <w:t>prime</w:t>
      </w:r>
      <w:r w:rsidRPr="00BC77A5">
        <w:rPr>
          <w:rFonts w:cstheme="minorHAnsi"/>
          <w:spacing w:val="-2"/>
        </w:rPr>
        <w:t xml:space="preserve"> </w:t>
      </w:r>
      <w:r w:rsidRPr="00BC77A5">
        <w:rPr>
          <w:rFonts w:cstheme="minorHAnsi"/>
        </w:rPr>
        <w:t>off</w:t>
      </w:r>
      <w:r w:rsidRPr="00BC77A5">
        <w:rPr>
          <w:rFonts w:cstheme="minorHAnsi"/>
          <w:spacing w:val="5"/>
        </w:rPr>
        <w:t xml:space="preserve"> </w:t>
      </w:r>
      <w:r w:rsidRPr="00BC77A5">
        <w:rPr>
          <w:rFonts w:cstheme="minorHAnsi"/>
        </w:rPr>
        <w:t>of</w:t>
      </w:r>
      <w:r w:rsidRPr="00BC77A5">
        <w:rPr>
          <w:rFonts w:cstheme="minorHAnsi"/>
          <w:spacing w:val="6"/>
        </w:rPr>
        <w:t xml:space="preserve"> </w:t>
      </w:r>
      <w:r w:rsidRPr="00BC77A5">
        <w:rPr>
          <w:rFonts w:cstheme="minorHAnsi"/>
        </w:rPr>
        <w:t>each</w:t>
      </w:r>
      <w:r w:rsidRPr="00BC77A5">
        <w:rPr>
          <w:rFonts w:cstheme="minorHAnsi"/>
          <w:spacing w:val="14"/>
        </w:rPr>
        <w:t xml:space="preserve"> </w:t>
      </w:r>
      <w:r w:rsidRPr="00BC77A5">
        <w:rPr>
          <w:rFonts w:cstheme="minorHAnsi"/>
        </w:rPr>
        <w:t>other</w:t>
      </w:r>
      <w:r w:rsidRPr="00BC77A5">
        <w:rPr>
          <w:rFonts w:cstheme="minorHAnsi"/>
          <w:spacing w:val="-8"/>
        </w:rPr>
        <w:t xml:space="preserve"> </w:t>
      </w:r>
      <w:r w:rsidRPr="00BC77A5">
        <w:rPr>
          <w:rFonts w:cstheme="minorHAnsi"/>
        </w:rPr>
        <w:t>to</w:t>
      </w:r>
      <w:r w:rsidRPr="00BC77A5">
        <w:rPr>
          <w:rFonts w:cstheme="minorHAnsi"/>
          <w:spacing w:val="-2"/>
        </w:rPr>
        <w:t xml:space="preserve"> </w:t>
      </w:r>
      <w:r w:rsidRPr="00BC77A5">
        <w:rPr>
          <w:rFonts w:cstheme="minorHAnsi"/>
        </w:rPr>
        <w:t>generate</w:t>
      </w:r>
      <w:r w:rsidRPr="00BC77A5">
        <w:rPr>
          <w:rFonts w:cstheme="minorHAnsi"/>
          <w:spacing w:val="-2"/>
        </w:rPr>
        <w:t xml:space="preserve"> </w:t>
      </w:r>
      <w:r w:rsidRPr="00BC77A5">
        <w:rPr>
          <w:rFonts w:cstheme="minorHAnsi"/>
        </w:rPr>
        <w:t>a</w:t>
      </w:r>
      <w:r w:rsidRPr="00BC77A5">
        <w:rPr>
          <w:rFonts w:cstheme="minorHAnsi"/>
          <w:spacing w:val="-2"/>
        </w:rPr>
        <w:t xml:space="preserve"> </w:t>
      </w:r>
      <w:r w:rsidRPr="00BC77A5">
        <w:rPr>
          <w:rFonts w:cstheme="minorHAnsi"/>
        </w:rPr>
        <w:t>construct</w:t>
      </w:r>
      <w:r w:rsidRPr="00BC77A5">
        <w:rPr>
          <w:rFonts w:cstheme="minorHAnsi"/>
          <w:spacing w:val="-11"/>
        </w:rPr>
        <w:t xml:space="preserve"> </w:t>
      </w:r>
      <w:r w:rsidRPr="00BC77A5">
        <w:rPr>
          <w:rFonts w:cstheme="minorHAnsi"/>
        </w:rPr>
        <w:t>where</w:t>
      </w:r>
      <w:r w:rsidR="00BC77A5" w:rsidRPr="00BC77A5">
        <w:rPr>
          <w:rFonts w:cstheme="minorHAnsi"/>
        </w:rPr>
        <w:t xml:space="preserve"> </w:t>
      </w:r>
      <w:r w:rsidRPr="00BC77A5">
        <w:rPr>
          <w:rFonts w:cstheme="minorHAnsi"/>
        </w:rPr>
        <w:t>the</w:t>
      </w:r>
      <w:r w:rsidRPr="00BC77A5">
        <w:rPr>
          <w:rFonts w:cstheme="minorHAnsi"/>
          <w:spacing w:val="6"/>
        </w:rPr>
        <w:t xml:space="preserve"> </w:t>
      </w:r>
      <w:r w:rsidRPr="00BC77A5">
        <w:rPr>
          <w:rFonts w:cstheme="minorHAnsi"/>
        </w:rPr>
        <w:t>5’</w:t>
      </w:r>
      <w:r w:rsidRPr="00BC77A5">
        <w:rPr>
          <w:rFonts w:cstheme="minorHAnsi"/>
          <w:spacing w:val="13"/>
        </w:rPr>
        <w:t xml:space="preserve"> </w:t>
      </w:r>
      <w:r w:rsidRPr="00BC77A5">
        <w:rPr>
          <w:rFonts w:cstheme="minorHAnsi"/>
        </w:rPr>
        <w:t>fragment</w:t>
      </w:r>
      <w:r w:rsidRPr="00BC77A5">
        <w:rPr>
          <w:rFonts w:cstheme="minorHAnsi"/>
          <w:spacing w:val="-3"/>
        </w:rPr>
        <w:t xml:space="preserve"> </w:t>
      </w:r>
      <w:r w:rsidRPr="00BC77A5">
        <w:rPr>
          <w:rFonts w:cstheme="minorHAnsi"/>
        </w:rPr>
        <w:t>and</w:t>
      </w:r>
      <w:r w:rsidRPr="00BC77A5">
        <w:rPr>
          <w:rFonts w:cstheme="minorHAnsi"/>
          <w:spacing w:val="6"/>
        </w:rPr>
        <w:t xml:space="preserve"> </w:t>
      </w:r>
      <w:r w:rsidRPr="00BC77A5">
        <w:rPr>
          <w:rFonts w:cstheme="minorHAnsi"/>
        </w:rPr>
        <w:t>the</w:t>
      </w:r>
      <w:r w:rsidRPr="00BC77A5">
        <w:rPr>
          <w:rFonts w:cstheme="minorHAnsi"/>
          <w:spacing w:val="7"/>
        </w:rPr>
        <w:t xml:space="preserve"> </w:t>
      </w:r>
      <w:r w:rsidRPr="00BC77A5">
        <w:rPr>
          <w:rFonts w:cstheme="minorHAnsi"/>
        </w:rPr>
        <w:t>3’</w:t>
      </w:r>
      <w:r w:rsidRPr="00BC77A5">
        <w:rPr>
          <w:rFonts w:cstheme="minorHAnsi"/>
          <w:spacing w:val="12"/>
        </w:rPr>
        <w:t xml:space="preserve"> </w:t>
      </w:r>
      <w:r w:rsidRPr="00BC77A5">
        <w:rPr>
          <w:rFonts w:cstheme="minorHAnsi"/>
        </w:rPr>
        <w:t>fragment</w:t>
      </w:r>
      <w:r w:rsidRPr="00BC77A5">
        <w:rPr>
          <w:rFonts w:cstheme="minorHAnsi"/>
          <w:spacing w:val="-3"/>
        </w:rPr>
        <w:t xml:space="preserve"> </w:t>
      </w:r>
      <w:r w:rsidRPr="00BC77A5">
        <w:rPr>
          <w:rFonts w:cstheme="minorHAnsi"/>
        </w:rPr>
        <w:t>are</w:t>
      </w:r>
      <w:r w:rsidRPr="00BC77A5">
        <w:rPr>
          <w:rFonts w:cstheme="minorHAnsi"/>
          <w:spacing w:val="7"/>
        </w:rPr>
        <w:t xml:space="preserve"> </w:t>
      </w:r>
      <w:r w:rsidRPr="00BC77A5">
        <w:rPr>
          <w:rFonts w:cstheme="minorHAnsi"/>
        </w:rPr>
        <w:t>physically</w:t>
      </w:r>
      <w:r w:rsidRPr="00BC77A5">
        <w:rPr>
          <w:rFonts w:cstheme="minorHAnsi"/>
          <w:spacing w:val="5"/>
        </w:rPr>
        <w:t xml:space="preserve"> </w:t>
      </w:r>
      <w:r w:rsidRPr="00BC77A5">
        <w:rPr>
          <w:rFonts w:cstheme="minorHAnsi"/>
        </w:rPr>
        <w:t>linked,</w:t>
      </w:r>
      <w:r w:rsidRPr="00BC77A5">
        <w:rPr>
          <w:rFonts w:cstheme="minorHAnsi"/>
          <w:spacing w:val="-3"/>
        </w:rPr>
        <w:t xml:space="preserve"> </w:t>
      </w:r>
      <w:r w:rsidRPr="00BC77A5">
        <w:rPr>
          <w:rFonts w:cstheme="minorHAnsi"/>
        </w:rPr>
        <w:t>with</w:t>
      </w:r>
      <w:r w:rsidRPr="00BC77A5">
        <w:rPr>
          <w:rFonts w:cstheme="minorHAnsi"/>
          <w:spacing w:val="25"/>
        </w:rPr>
        <w:t xml:space="preserve"> </w:t>
      </w:r>
      <w:r w:rsidRPr="00BC77A5">
        <w:rPr>
          <w:rFonts w:cstheme="minorHAnsi"/>
        </w:rPr>
        <w:t>the</w:t>
      </w:r>
      <w:r w:rsidRPr="00BC77A5">
        <w:rPr>
          <w:rFonts w:cstheme="minorHAnsi"/>
          <w:spacing w:val="-64"/>
        </w:rPr>
        <w:t xml:space="preserve"> </w:t>
      </w:r>
      <w:r w:rsidRPr="00BC77A5">
        <w:rPr>
          <w:rFonts w:cstheme="minorHAnsi"/>
        </w:rPr>
        <w:t>intervening</w:t>
      </w:r>
      <w:r w:rsidRPr="00BC77A5">
        <w:rPr>
          <w:rFonts w:cstheme="minorHAnsi"/>
          <w:spacing w:val="-5"/>
        </w:rPr>
        <w:t xml:space="preserve"> </w:t>
      </w:r>
      <w:r w:rsidRPr="00BC77A5">
        <w:rPr>
          <w:rFonts w:cstheme="minorHAnsi"/>
        </w:rPr>
        <w:t>deletion</w:t>
      </w:r>
      <w:r w:rsidRPr="00BC77A5">
        <w:rPr>
          <w:rFonts w:cstheme="minorHAnsi"/>
          <w:spacing w:val="10"/>
        </w:rPr>
        <w:t xml:space="preserve"> </w:t>
      </w:r>
      <w:r w:rsidRPr="00BC77A5">
        <w:rPr>
          <w:rFonts w:cstheme="minorHAnsi"/>
        </w:rPr>
        <w:t>region</w:t>
      </w:r>
      <w:r w:rsidRPr="00BC77A5">
        <w:rPr>
          <w:rFonts w:cstheme="minorHAnsi"/>
          <w:spacing w:val="11"/>
        </w:rPr>
        <w:t xml:space="preserve"> </w:t>
      </w:r>
      <w:r w:rsidRPr="00BC77A5">
        <w:rPr>
          <w:rFonts w:cstheme="minorHAnsi"/>
        </w:rPr>
        <w:t>absent.</w:t>
      </w:r>
    </w:p>
    <w:p w14:paraId="68CA000B" w14:textId="732690AE"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Amplify</w:t>
      </w:r>
      <w:r w:rsidRPr="00BC77A5">
        <w:rPr>
          <w:rFonts w:asciiTheme="minorHAnsi" w:hAnsiTheme="minorHAnsi" w:cstheme="minorHAnsi"/>
          <w:spacing w:val="-3"/>
        </w:rPr>
        <w:t xml:space="preserve"> </w:t>
      </w:r>
      <w:r w:rsidRPr="00BC77A5">
        <w:rPr>
          <w:rFonts w:asciiTheme="minorHAnsi" w:hAnsiTheme="minorHAnsi" w:cstheme="minorHAnsi"/>
        </w:rPr>
        <w:t>and</w:t>
      </w:r>
      <w:r w:rsidRPr="00BC77A5">
        <w:rPr>
          <w:rFonts w:asciiTheme="minorHAnsi" w:hAnsiTheme="minorHAnsi" w:cstheme="minorHAnsi"/>
          <w:spacing w:val="-1"/>
        </w:rPr>
        <w:t xml:space="preserve"> </w:t>
      </w:r>
      <w:r w:rsidRPr="00BC77A5">
        <w:rPr>
          <w:rFonts w:asciiTheme="minorHAnsi" w:hAnsiTheme="minorHAnsi" w:cstheme="minorHAnsi"/>
        </w:rPr>
        <w:t>purify</w:t>
      </w:r>
      <w:r w:rsidRPr="00BC77A5">
        <w:rPr>
          <w:rFonts w:asciiTheme="minorHAnsi" w:hAnsiTheme="minorHAnsi" w:cstheme="minorHAnsi"/>
          <w:spacing w:val="-2"/>
        </w:rPr>
        <w:t xml:space="preserve"> </w:t>
      </w:r>
      <w:r w:rsidRPr="00BC77A5">
        <w:rPr>
          <w:rFonts w:asciiTheme="minorHAnsi" w:hAnsiTheme="minorHAnsi" w:cstheme="minorHAnsi"/>
        </w:rPr>
        <w:t>both</w:t>
      </w:r>
      <w:r w:rsidRPr="00BC77A5">
        <w:rPr>
          <w:rFonts w:asciiTheme="minorHAnsi" w:hAnsiTheme="minorHAnsi" w:cstheme="minorHAnsi"/>
          <w:spacing w:val="15"/>
        </w:rPr>
        <w:t xml:space="preserve"> </w:t>
      </w:r>
      <w:r w:rsidRPr="00BC77A5">
        <w:rPr>
          <w:rFonts w:asciiTheme="minorHAnsi" w:hAnsiTheme="minorHAnsi" w:cstheme="minorHAnsi"/>
        </w:rPr>
        <w:t>fragments.</w:t>
      </w:r>
      <w:r w:rsidRPr="00BC77A5">
        <w:rPr>
          <w:rFonts w:asciiTheme="minorHAnsi" w:hAnsiTheme="minorHAnsi" w:cstheme="minorHAnsi"/>
          <w:spacing w:val="-2"/>
        </w:rPr>
        <w:t xml:space="preserve"> </w:t>
      </w:r>
      <w:r w:rsidRPr="00BC77A5">
        <w:rPr>
          <w:rFonts w:asciiTheme="minorHAnsi" w:hAnsiTheme="minorHAnsi" w:cstheme="minorHAnsi"/>
        </w:rPr>
        <w:t>When</w:t>
      </w:r>
      <w:r w:rsidRPr="00BC77A5">
        <w:rPr>
          <w:rFonts w:asciiTheme="minorHAnsi" w:hAnsiTheme="minorHAnsi" w:cstheme="minorHAnsi"/>
          <w:spacing w:val="15"/>
        </w:rPr>
        <w:t xml:space="preserve"> </w:t>
      </w:r>
      <w:r w:rsidRPr="00BC77A5">
        <w:rPr>
          <w:rFonts w:asciiTheme="minorHAnsi" w:hAnsiTheme="minorHAnsi" w:cstheme="minorHAnsi"/>
        </w:rPr>
        <w:t>performing</w:t>
      </w:r>
      <w:r w:rsidRPr="00BC77A5">
        <w:rPr>
          <w:rFonts w:asciiTheme="minorHAnsi" w:hAnsiTheme="minorHAnsi" w:cstheme="minorHAnsi"/>
          <w:spacing w:val="-1"/>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initial</w:t>
      </w:r>
      <w:r w:rsidRPr="00BC77A5">
        <w:rPr>
          <w:rFonts w:asciiTheme="minorHAnsi" w:hAnsiTheme="minorHAnsi" w:cstheme="minorHAnsi"/>
          <w:spacing w:val="1"/>
        </w:rPr>
        <w:t xml:space="preserve"> </w:t>
      </w:r>
      <w:r w:rsidRPr="00BC77A5">
        <w:rPr>
          <w:rFonts w:asciiTheme="minorHAnsi" w:hAnsiTheme="minorHAnsi" w:cstheme="minorHAnsi"/>
        </w:rPr>
        <w:t>amplification</w:t>
      </w:r>
      <w:r w:rsidRPr="00BC77A5">
        <w:rPr>
          <w:rFonts w:asciiTheme="minorHAnsi" w:hAnsiTheme="minorHAnsi" w:cstheme="minorHAnsi"/>
          <w:spacing w:val="25"/>
        </w:rPr>
        <w:t xml:space="preserve"> </w:t>
      </w:r>
      <w:r w:rsidRPr="00BC77A5">
        <w:rPr>
          <w:rFonts w:asciiTheme="minorHAnsi" w:hAnsiTheme="minorHAnsi" w:cstheme="minorHAnsi"/>
        </w:rPr>
        <w:t>to</w:t>
      </w:r>
      <w:r w:rsidRPr="00BC77A5">
        <w:rPr>
          <w:rFonts w:asciiTheme="minorHAnsi" w:hAnsiTheme="minorHAnsi" w:cstheme="minorHAnsi"/>
          <w:spacing w:val="8"/>
        </w:rPr>
        <w:t xml:space="preserve"> </w:t>
      </w:r>
      <w:r w:rsidRPr="00BC77A5">
        <w:rPr>
          <w:rFonts w:asciiTheme="minorHAnsi" w:hAnsiTheme="minorHAnsi" w:cstheme="minorHAnsi"/>
        </w:rPr>
        <w:t>generate</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7"/>
        </w:rPr>
        <w:t xml:space="preserve"> </w:t>
      </w:r>
      <w:r w:rsidRPr="00BC77A5">
        <w:rPr>
          <w:rFonts w:asciiTheme="minorHAnsi" w:hAnsiTheme="minorHAnsi" w:cstheme="minorHAnsi"/>
        </w:rPr>
        <w:t>5’</w:t>
      </w:r>
      <w:r w:rsidRPr="00BC77A5">
        <w:rPr>
          <w:rFonts w:asciiTheme="minorHAnsi" w:hAnsiTheme="minorHAnsi" w:cstheme="minorHAnsi"/>
          <w:spacing w:val="14"/>
        </w:rPr>
        <w:t xml:space="preserve"> </w:t>
      </w:r>
      <w:r w:rsidRPr="00BC77A5">
        <w:rPr>
          <w:rFonts w:asciiTheme="minorHAnsi" w:hAnsiTheme="minorHAnsi" w:cstheme="minorHAnsi"/>
        </w:rPr>
        <w:t>and</w:t>
      </w:r>
      <w:r w:rsidRPr="00BC77A5">
        <w:rPr>
          <w:rFonts w:asciiTheme="minorHAnsi" w:hAnsiTheme="minorHAnsi" w:cstheme="minorHAnsi"/>
          <w:spacing w:val="7"/>
        </w:rPr>
        <w:t xml:space="preserve"> </w:t>
      </w:r>
      <w:r w:rsidRPr="00BC77A5">
        <w:rPr>
          <w:rFonts w:asciiTheme="minorHAnsi" w:hAnsiTheme="minorHAnsi" w:cstheme="minorHAnsi"/>
        </w:rPr>
        <w:t>3’</w:t>
      </w:r>
      <w:r w:rsidRPr="00BC77A5">
        <w:rPr>
          <w:rFonts w:asciiTheme="minorHAnsi" w:hAnsiTheme="minorHAnsi" w:cstheme="minorHAnsi"/>
          <w:spacing w:val="14"/>
        </w:rPr>
        <w:t xml:space="preserve"> </w:t>
      </w:r>
      <w:r w:rsidRPr="00BC77A5">
        <w:rPr>
          <w:rFonts w:asciiTheme="minorHAnsi" w:hAnsiTheme="minorHAnsi" w:cstheme="minorHAnsi"/>
        </w:rPr>
        <w:t>fragments,</w:t>
      </w:r>
      <w:r w:rsidRPr="00BC77A5">
        <w:rPr>
          <w:rFonts w:asciiTheme="minorHAnsi" w:hAnsiTheme="minorHAnsi" w:cstheme="minorHAnsi"/>
          <w:spacing w:val="-2"/>
        </w:rPr>
        <w:t xml:space="preserve"> </w:t>
      </w:r>
      <w:r w:rsidRPr="00BC77A5">
        <w:rPr>
          <w:rFonts w:asciiTheme="minorHAnsi" w:hAnsiTheme="minorHAnsi" w:cstheme="minorHAnsi"/>
        </w:rPr>
        <w:t>calculate</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7"/>
        </w:rPr>
        <w:t xml:space="preserve"> </w:t>
      </w:r>
      <w:r w:rsidRPr="00BC77A5">
        <w:rPr>
          <w:rFonts w:asciiTheme="minorHAnsi" w:hAnsiTheme="minorHAnsi" w:cstheme="minorHAnsi"/>
        </w:rPr>
        <w:t>annealing</w:t>
      </w:r>
      <w:r w:rsidRPr="00BC77A5">
        <w:rPr>
          <w:rFonts w:asciiTheme="minorHAnsi" w:hAnsiTheme="minorHAnsi" w:cstheme="minorHAnsi"/>
          <w:spacing w:val="1"/>
        </w:rPr>
        <w:t xml:space="preserve"> </w:t>
      </w:r>
      <w:r w:rsidRPr="00BC77A5">
        <w:rPr>
          <w:rFonts w:asciiTheme="minorHAnsi" w:hAnsiTheme="minorHAnsi" w:cstheme="minorHAnsi"/>
        </w:rPr>
        <w:t>temperature</w:t>
      </w:r>
      <w:r w:rsidRPr="00BC77A5">
        <w:rPr>
          <w:rFonts w:asciiTheme="minorHAnsi" w:hAnsiTheme="minorHAnsi" w:cstheme="minorHAnsi"/>
          <w:spacing w:val="14"/>
        </w:rPr>
        <w:t xml:space="preserve"> </w:t>
      </w:r>
      <w:r w:rsidRPr="00BC77A5">
        <w:rPr>
          <w:rFonts w:asciiTheme="minorHAnsi" w:hAnsiTheme="minorHAnsi" w:cstheme="minorHAnsi"/>
        </w:rPr>
        <w:t>based</w:t>
      </w:r>
      <w:r w:rsidRPr="00BC77A5">
        <w:rPr>
          <w:rFonts w:asciiTheme="minorHAnsi" w:hAnsiTheme="minorHAnsi" w:cstheme="minorHAnsi"/>
          <w:spacing w:val="-2"/>
        </w:rPr>
        <w:t xml:space="preserve"> </w:t>
      </w:r>
      <w:r w:rsidRPr="00BC77A5">
        <w:rPr>
          <w:rFonts w:asciiTheme="minorHAnsi" w:hAnsiTheme="minorHAnsi" w:cstheme="minorHAnsi"/>
        </w:rPr>
        <w:t>on</w:t>
      </w:r>
      <w:r w:rsidRPr="00BC77A5">
        <w:rPr>
          <w:rFonts w:asciiTheme="minorHAnsi" w:hAnsiTheme="minorHAnsi" w:cstheme="minorHAnsi"/>
          <w:spacing w:val="14"/>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sequence</w:t>
      </w:r>
      <w:r w:rsidRPr="00BC77A5">
        <w:rPr>
          <w:rFonts w:asciiTheme="minorHAnsi" w:hAnsiTheme="minorHAnsi" w:cstheme="minorHAnsi"/>
          <w:spacing w:val="-1"/>
        </w:rPr>
        <w:t xml:space="preserve"> </w:t>
      </w:r>
      <w:r w:rsidRPr="00BC77A5">
        <w:rPr>
          <w:rFonts w:asciiTheme="minorHAnsi" w:hAnsiTheme="minorHAnsi" w:cstheme="minorHAnsi"/>
        </w:rPr>
        <w:t>that</w:t>
      </w:r>
      <w:r w:rsidRPr="00BC77A5">
        <w:rPr>
          <w:rFonts w:asciiTheme="minorHAnsi" w:hAnsiTheme="minorHAnsi" w:cstheme="minorHAnsi"/>
          <w:spacing w:val="-11"/>
        </w:rPr>
        <w:t xml:space="preserve"> </w:t>
      </w:r>
      <w:r w:rsidRPr="00BC77A5">
        <w:rPr>
          <w:rFonts w:asciiTheme="minorHAnsi" w:hAnsiTheme="minorHAnsi" w:cstheme="minorHAnsi"/>
        </w:rPr>
        <w:t>will</w:t>
      </w:r>
      <w:r w:rsidRPr="00BC77A5">
        <w:rPr>
          <w:rFonts w:asciiTheme="minorHAnsi" w:hAnsiTheme="minorHAnsi" w:cstheme="minorHAnsi"/>
          <w:spacing w:val="4"/>
        </w:rPr>
        <w:t xml:space="preserve"> </w:t>
      </w:r>
      <w:r w:rsidRPr="00BC77A5">
        <w:rPr>
          <w:rFonts w:asciiTheme="minorHAnsi" w:hAnsiTheme="minorHAnsi" w:cstheme="minorHAnsi"/>
        </w:rPr>
        <w:t>actually</w:t>
      </w:r>
      <w:r w:rsidRPr="00BC77A5">
        <w:rPr>
          <w:rFonts w:asciiTheme="minorHAnsi" w:hAnsiTheme="minorHAnsi" w:cstheme="minorHAnsi"/>
          <w:spacing w:val="10"/>
        </w:rPr>
        <w:t xml:space="preserve"> </w:t>
      </w:r>
      <w:r w:rsidRPr="00BC77A5">
        <w:rPr>
          <w:rFonts w:asciiTheme="minorHAnsi" w:hAnsiTheme="minorHAnsi" w:cstheme="minorHAnsi"/>
        </w:rPr>
        <w:t>pair</w:t>
      </w:r>
      <w:r w:rsidRPr="00BC77A5">
        <w:rPr>
          <w:rFonts w:asciiTheme="minorHAnsi" w:hAnsiTheme="minorHAnsi" w:cstheme="minorHAnsi"/>
          <w:spacing w:val="-9"/>
        </w:rPr>
        <w:t xml:space="preserve"> </w:t>
      </w:r>
      <w:r w:rsidRPr="00BC77A5">
        <w:rPr>
          <w:rFonts w:asciiTheme="minorHAnsi" w:hAnsiTheme="minorHAnsi" w:cstheme="minorHAnsi"/>
        </w:rPr>
        <w:t>for</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amplification</w:t>
      </w:r>
      <w:r w:rsidRPr="00BC77A5">
        <w:rPr>
          <w:rFonts w:asciiTheme="minorHAnsi" w:hAnsiTheme="minorHAnsi" w:cstheme="minorHAnsi"/>
          <w:spacing w:val="7"/>
        </w:rPr>
        <w:t xml:space="preserve"> </w:t>
      </w:r>
      <w:r w:rsidRPr="00BC77A5">
        <w:rPr>
          <w:rFonts w:asciiTheme="minorHAnsi" w:hAnsiTheme="minorHAnsi" w:cstheme="minorHAnsi"/>
        </w:rPr>
        <w:t>(i.e.</w:t>
      </w:r>
      <w:r w:rsidRPr="00BC77A5">
        <w:rPr>
          <w:rFonts w:asciiTheme="minorHAnsi" w:hAnsiTheme="minorHAnsi" w:cstheme="minorHAnsi"/>
          <w:spacing w:val="-2"/>
        </w:rPr>
        <w:t xml:space="preserve"> </w:t>
      </w:r>
      <w:r w:rsidRPr="00BC77A5">
        <w:rPr>
          <w:rFonts w:asciiTheme="minorHAnsi" w:hAnsiTheme="minorHAnsi" w:cstheme="minorHAnsi"/>
        </w:rPr>
        <w:t>do</w:t>
      </w:r>
      <w:r w:rsidRPr="00BC77A5">
        <w:rPr>
          <w:rFonts w:asciiTheme="minorHAnsi" w:hAnsiTheme="minorHAnsi" w:cstheme="minorHAnsi"/>
          <w:spacing w:val="7"/>
        </w:rPr>
        <w:t xml:space="preserve"> </w:t>
      </w:r>
      <w:r w:rsidRPr="00BC77A5">
        <w:rPr>
          <w:rFonts w:asciiTheme="minorHAnsi" w:hAnsiTheme="minorHAnsi" w:cstheme="minorHAnsi"/>
        </w:rPr>
        <w:t>not</w:t>
      </w:r>
      <w:r w:rsidRPr="00BC77A5">
        <w:rPr>
          <w:rFonts w:asciiTheme="minorHAnsi" w:hAnsiTheme="minorHAnsi" w:cstheme="minorHAnsi"/>
          <w:spacing w:val="-2"/>
        </w:rPr>
        <w:t xml:space="preserve"> </w:t>
      </w:r>
      <w:r w:rsidRPr="00BC77A5">
        <w:rPr>
          <w:rFonts w:asciiTheme="minorHAnsi" w:hAnsiTheme="minorHAnsi" w:cstheme="minorHAnsi"/>
        </w:rPr>
        <w:t>include</w:t>
      </w:r>
      <w:r w:rsidRPr="00BC77A5">
        <w:rPr>
          <w:rFonts w:asciiTheme="minorHAnsi" w:hAnsiTheme="minorHAnsi" w:cstheme="minorHAnsi"/>
          <w:spacing w:val="-11"/>
        </w:rPr>
        <w:t xml:space="preserve"> </w:t>
      </w:r>
      <w:r w:rsidRPr="00BC77A5">
        <w:rPr>
          <w:rFonts w:asciiTheme="minorHAnsi" w:hAnsiTheme="minorHAnsi" w:cstheme="minorHAnsi"/>
        </w:rPr>
        <w:t>either</w:t>
      </w:r>
      <w:r w:rsidRPr="00BC77A5">
        <w:rPr>
          <w:rFonts w:asciiTheme="minorHAnsi" w:hAnsiTheme="minorHAnsi" w:cstheme="minorHAnsi"/>
          <w:spacing w:val="-18"/>
        </w:rPr>
        <w:t xml:space="preserve"> </w:t>
      </w:r>
      <w:r w:rsidRPr="00BC77A5">
        <w:rPr>
          <w:rFonts w:asciiTheme="minorHAnsi" w:hAnsiTheme="minorHAnsi" w:cstheme="minorHAnsi"/>
        </w:rPr>
        <w:t>the</w:t>
      </w:r>
      <w:r w:rsidRPr="00BC77A5">
        <w:rPr>
          <w:rFonts w:asciiTheme="minorHAnsi" w:hAnsiTheme="minorHAnsi" w:cstheme="minorHAnsi"/>
          <w:spacing w:val="7"/>
        </w:rPr>
        <w:t xml:space="preserve"> </w:t>
      </w:r>
      <w:r w:rsidRPr="00BC77A5">
        <w:rPr>
          <w:rFonts w:asciiTheme="minorHAnsi" w:hAnsiTheme="minorHAnsi" w:cstheme="minorHAnsi"/>
        </w:rPr>
        <w:t>red</w:t>
      </w:r>
      <w:r w:rsidRPr="00BC77A5">
        <w:rPr>
          <w:rFonts w:asciiTheme="minorHAnsi" w:hAnsiTheme="minorHAnsi" w:cstheme="minorHAnsi"/>
          <w:spacing w:val="7"/>
        </w:rPr>
        <w:t xml:space="preserve"> </w:t>
      </w:r>
      <w:r w:rsidRPr="00BC77A5">
        <w:rPr>
          <w:rFonts w:asciiTheme="minorHAnsi" w:hAnsiTheme="minorHAnsi" w:cstheme="minorHAnsi"/>
        </w:rPr>
        <w:t>or blue</w:t>
      </w:r>
      <w:r w:rsidRPr="00BC77A5">
        <w:rPr>
          <w:rFonts w:asciiTheme="minorHAnsi" w:hAnsiTheme="minorHAnsi" w:cstheme="minorHAnsi"/>
          <w:spacing w:val="8"/>
        </w:rPr>
        <w:t xml:space="preserve"> </w:t>
      </w:r>
      <w:r w:rsidRPr="00BC77A5">
        <w:rPr>
          <w:rFonts w:asciiTheme="minorHAnsi" w:hAnsiTheme="minorHAnsi" w:cstheme="minorHAnsi"/>
        </w:rPr>
        <w:t>sequences</w:t>
      </w:r>
      <w:r w:rsidRPr="00BC77A5">
        <w:rPr>
          <w:rFonts w:asciiTheme="minorHAnsi" w:hAnsiTheme="minorHAnsi" w:cstheme="minorHAnsi"/>
          <w:spacing w:val="6"/>
        </w:rPr>
        <w:t xml:space="preserve"> </w:t>
      </w:r>
      <w:r w:rsidRPr="00BC77A5">
        <w:rPr>
          <w:rFonts w:asciiTheme="minorHAnsi" w:hAnsiTheme="minorHAnsi" w:cstheme="minorHAnsi"/>
        </w:rPr>
        <w:t>above</w:t>
      </w:r>
      <w:r w:rsidRPr="00BC77A5">
        <w:rPr>
          <w:rFonts w:asciiTheme="minorHAnsi" w:hAnsiTheme="minorHAnsi" w:cstheme="minorHAnsi"/>
          <w:spacing w:val="8"/>
        </w:rPr>
        <w:t xml:space="preserve"> </w:t>
      </w:r>
      <w:r w:rsidRPr="00BC77A5">
        <w:rPr>
          <w:rFonts w:asciiTheme="minorHAnsi" w:hAnsiTheme="minorHAnsi" w:cstheme="minorHAnsi"/>
        </w:rPr>
        <w:t>in</w:t>
      </w:r>
      <w:r w:rsidRPr="00BC77A5">
        <w:rPr>
          <w:rFonts w:asciiTheme="minorHAnsi" w:hAnsiTheme="minorHAnsi" w:cstheme="minorHAnsi"/>
          <w:spacing w:val="-64"/>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Tm</w:t>
      </w:r>
      <w:r w:rsidRPr="00BC77A5">
        <w:rPr>
          <w:rFonts w:asciiTheme="minorHAnsi" w:hAnsiTheme="minorHAnsi" w:cstheme="minorHAnsi"/>
          <w:spacing w:val="8"/>
        </w:rPr>
        <w:t xml:space="preserve"> </w:t>
      </w:r>
      <w:r w:rsidRPr="00BC77A5">
        <w:rPr>
          <w:rFonts w:asciiTheme="minorHAnsi" w:hAnsiTheme="minorHAnsi" w:cstheme="minorHAnsi"/>
        </w:rPr>
        <w:t>calculation).</w:t>
      </w:r>
      <w:r w:rsidRPr="00BC77A5">
        <w:rPr>
          <w:rFonts w:asciiTheme="minorHAnsi" w:hAnsiTheme="minorHAnsi" w:cstheme="minorHAnsi"/>
          <w:spacing w:val="-4"/>
        </w:rPr>
        <w:t xml:space="preserve"> </w:t>
      </w:r>
      <w:r w:rsidRPr="00BC77A5">
        <w:rPr>
          <w:rFonts w:asciiTheme="minorHAnsi" w:hAnsiTheme="minorHAnsi" w:cstheme="minorHAnsi"/>
        </w:rPr>
        <w:t>Amplify</w:t>
      </w:r>
      <w:r w:rsidRPr="00BC77A5">
        <w:rPr>
          <w:rFonts w:asciiTheme="minorHAnsi" w:hAnsiTheme="minorHAnsi" w:cstheme="minorHAnsi"/>
          <w:spacing w:val="-1"/>
        </w:rPr>
        <w:t xml:space="preserve"> </w:t>
      </w:r>
      <w:r w:rsidRPr="00BC77A5">
        <w:rPr>
          <w:rFonts w:asciiTheme="minorHAnsi" w:hAnsiTheme="minorHAnsi" w:cstheme="minorHAnsi"/>
        </w:rPr>
        <w:t>both</w:t>
      </w:r>
      <w:r w:rsidRPr="00BC77A5">
        <w:rPr>
          <w:rFonts w:asciiTheme="minorHAnsi" w:hAnsiTheme="minorHAnsi" w:cstheme="minorHAnsi"/>
          <w:spacing w:val="16"/>
        </w:rPr>
        <w:t xml:space="preserve"> </w:t>
      </w:r>
      <w:r w:rsidRPr="00BC77A5">
        <w:rPr>
          <w:rFonts w:asciiTheme="minorHAnsi" w:hAnsiTheme="minorHAnsi" w:cstheme="minorHAnsi"/>
        </w:rPr>
        <w:t>products</w:t>
      </w:r>
      <w:r w:rsidRPr="00BC77A5">
        <w:rPr>
          <w:rFonts w:asciiTheme="minorHAnsi" w:hAnsiTheme="minorHAnsi" w:cstheme="minorHAnsi"/>
          <w:spacing w:val="-2"/>
        </w:rPr>
        <w:t xml:space="preserve"> </w:t>
      </w:r>
      <w:r w:rsidRPr="00BC77A5">
        <w:rPr>
          <w:rFonts w:asciiTheme="minorHAnsi" w:hAnsiTheme="minorHAnsi" w:cstheme="minorHAnsi"/>
        </w:rPr>
        <w:t>and</w:t>
      </w:r>
      <w:r w:rsidRPr="00BC77A5">
        <w:rPr>
          <w:rFonts w:asciiTheme="minorHAnsi" w:hAnsiTheme="minorHAnsi" w:cstheme="minorHAnsi"/>
          <w:spacing w:val="-1"/>
        </w:rPr>
        <w:t xml:space="preserve"> </w:t>
      </w:r>
      <w:r w:rsidRPr="00BC77A5">
        <w:rPr>
          <w:rFonts w:asciiTheme="minorHAnsi" w:hAnsiTheme="minorHAnsi" w:cstheme="minorHAnsi"/>
        </w:rPr>
        <w:t>either</w:t>
      </w:r>
      <w:r w:rsidRPr="00BC77A5">
        <w:rPr>
          <w:rFonts w:asciiTheme="minorHAnsi" w:hAnsiTheme="minorHAnsi" w:cstheme="minorHAnsi"/>
          <w:spacing w:val="-8"/>
        </w:rPr>
        <w:t xml:space="preserve"> </w:t>
      </w:r>
      <w:r w:rsidRPr="00BC77A5">
        <w:rPr>
          <w:rFonts w:asciiTheme="minorHAnsi" w:hAnsiTheme="minorHAnsi" w:cstheme="minorHAnsi"/>
        </w:rPr>
        <w:t>perform</w:t>
      </w:r>
      <w:r w:rsidRPr="00BC77A5">
        <w:rPr>
          <w:rFonts w:asciiTheme="minorHAnsi" w:hAnsiTheme="minorHAnsi" w:cstheme="minorHAnsi"/>
          <w:spacing w:val="-6"/>
        </w:rPr>
        <w:t xml:space="preserve"> </w:t>
      </w:r>
      <w:r w:rsidRPr="00BC77A5">
        <w:rPr>
          <w:rFonts w:asciiTheme="minorHAnsi" w:hAnsiTheme="minorHAnsi" w:cstheme="minorHAnsi"/>
        </w:rPr>
        <w:t>a</w:t>
      </w:r>
      <w:r w:rsidRPr="00BC77A5">
        <w:rPr>
          <w:rFonts w:asciiTheme="minorHAnsi" w:hAnsiTheme="minorHAnsi" w:cstheme="minorHAnsi"/>
          <w:spacing w:val="-1"/>
        </w:rPr>
        <w:t xml:space="preserve"> </w:t>
      </w:r>
      <w:r w:rsidRPr="00BC77A5">
        <w:rPr>
          <w:rFonts w:asciiTheme="minorHAnsi" w:hAnsiTheme="minorHAnsi" w:cstheme="minorHAnsi"/>
        </w:rPr>
        <w:t>PCR</w:t>
      </w:r>
      <w:r w:rsidRPr="00BC77A5">
        <w:rPr>
          <w:rFonts w:asciiTheme="minorHAnsi" w:hAnsiTheme="minorHAnsi" w:cstheme="minorHAnsi"/>
          <w:spacing w:val="1"/>
        </w:rPr>
        <w:t xml:space="preserve"> </w:t>
      </w:r>
      <w:r w:rsidRPr="00BC77A5">
        <w:rPr>
          <w:rFonts w:asciiTheme="minorHAnsi" w:hAnsiTheme="minorHAnsi" w:cstheme="minorHAnsi"/>
        </w:rPr>
        <w:t>clean-up</w:t>
      </w:r>
      <w:r w:rsidRPr="00BC77A5">
        <w:rPr>
          <w:rFonts w:asciiTheme="minorHAnsi" w:hAnsiTheme="minorHAnsi" w:cstheme="minorHAnsi"/>
          <w:spacing w:val="1"/>
        </w:rPr>
        <w:t xml:space="preserve"> </w:t>
      </w:r>
      <w:r w:rsidRPr="00BC77A5">
        <w:rPr>
          <w:rFonts w:asciiTheme="minorHAnsi" w:hAnsiTheme="minorHAnsi" w:cstheme="minorHAnsi"/>
        </w:rPr>
        <w:t>(run</w:t>
      </w:r>
      <w:r w:rsidRPr="00BC77A5">
        <w:rPr>
          <w:rFonts w:asciiTheme="minorHAnsi" w:hAnsiTheme="minorHAnsi" w:cstheme="minorHAnsi"/>
          <w:spacing w:val="19"/>
        </w:rPr>
        <w:t xml:space="preserve"> </w:t>
      </w:r>
      <w:r w:rsidRPr="00BC77A5">
        <w:rPr>
          <w:rFonts w:asciiTheme="minorHAnsi" w:hAnsiTheme="minorHAnsi" w:cstheme="minorHAnsi"/>
        </w:rPr>
        <w:t>out</w:t>
      </w:r>
      <w:r w:rsidRPr="00BC77A5">
        <w:rPr>
          <w:rFonts w:asciiTheme="minorHAnsi" w:hAnsiTheme="minorHAnsi" w:cstheme="minorHAnsi"/>
          <w:spacing w:val="-7"/>
        </w:rPr>
        <w:t xml:space="preserve"> </w:t>
      </w:r>
      <w:r w:rsidRPr="00BC77A5">
        <w:rPr>
          <w:rFonts w:asciiTheme="minorHAnsi" w:hAnsiTheme="minorHAnsi" w:cstheme="minorHAnsi"/>
        </w:rPr>
        <w:t>5</w:t>
      </w:r>
      <w:r w:rsidRPr="00BC77A5">
        <w:rPr>
          <w:rFonts w:asciiTheme="minorHAnsi" w:hAnsiTheme="minorHAnsi" w:cstheme="minorHAnsi"/>
          <w:spacing w:val="2"/>
        </w:rPr>
        <w:t xml:space="preserve"> </w:t>
      </w:r>
      <w:r w:rsidRPr="00BC77A5">
        <w:rPr>
          <w:rFonts w:asciiTheme="minorHAnsi" w:hAnsiTheme="minorHAnsi" w:cstheme="minorHAnsi"/>
        </w:rPr>
        <w:t>µl</w:t>
      </w:r>
      <w:r w:rsidRPr="00BC77A5">
        <w:rPr>
          <w:rFonts w:asciiTheme="minorHAnsi" w:hAnsiTheme="minorHAnsi" w:cstheme="minorHAnsi"/>
          <w:spacing w:val="7"/>
        </w:rPr>
        <w:t xml:space="preserve"> </w:t>
      </w:r>
      <w:r w:rsidRPr="00BC77A5">
        <w:rPr>
          <w:rFonts w:asciiTheme="minorHAnsi" w:hAnsiTheme="minorHAnsi" w:cstheme="minorHAnsi"/>
        </w:rPr>
        <w:t>to</w:t>
      </w:r>
      <w:r w:rsidRPr="00BC77A5">
        <w:rPr>
          <w:rFonts w:asciiTheme="minorHAnsi" w:hAnsiTheme="minorHAnsi" w:cstheme="minorHAnsi"/>
          <w:spacing w:val="2"/>
        </w:rPr>
        <w:t xml:space="preserve"> </w:t>
      </w:r>
      <w:r w:rsidRPr="00BC77A5">
        <w:rPr>
          <w:rFonts w:asciiTheme="minorHAnsi" w:hAnsiTheme="minorHAnsi" w:cstheme="minorHAnsi"/>
        </w:rPr>
        <w:t>ensure</w:t>
      </w:r>
      <w:r w:rsidRPr="00BC77A5">
        <w:rPr>
          <w:rFonts w:asciiTheme="minorHAnsi" w:hAnsiTheme="minorHAnsi" w:cstheme="minorHAnsi"/>
          <w:spacing w:val="2"/>
        </w:rPr>
        <w:t xml:space="preserve"> </w:t>
      </w:r>
      <w:r w:rsidRPr="00BC77A5">
        <w:rPr>
          <w:rFonts w:asciiTheme="minorHAnsi" w:hAnsiTheme="minorHAnsi" w:cstheme="minorHAnsi"/>
        </w:rPr>
        <w:t>a</w:t>
      </w:r>
      <w:r w:rsidRPr="00BC77A5">
        <w:rPr>
          <w:rFonts w:asciiTheme="minorHAnsi" w:hAnsiTheme="minorHAnsi" w:cstheme="minorHAnsi"/>
          <w:spacing w:val="1"/>
        </w:rPr>
        <w:t xml:space="preserve"> </w:t>
      </w:r>
      <w:r w:rsidRPr="00BC77A5">
        <w:rPr>
          <w:rFonts w:asciiTheme="minorHAnsi" w:hAnsiTheme="minorHAnsi" w:cstheme="minorHAnsi"/>
        </w:rPr>
        <w:t>single</w:t>
      </w:r>
      <w:r w:rsidRPr="00BC77A5">
        <w:rPr>
          <w:rFonts w:asciiTheme="minorHAnsi" w:hAnsiTheme="minorHAnsi" w:cstheme="minorHAnsi"/>
          <w:spacing w:val="2"/>
        </w:rPr>
        <w:t xml:space="preserve"> </w:t>
      </w:r>
      <w:r w:rsidRPr="00BC77A5">
        <w:rPr>
          <w:rFonts w:asciiTheme="minorHAnsi" w:hAnsiTheme="minorHAnsi" w:cstheme="minorHAnsi"/>
        </w:rPr>
        <w:t>amplicon</w:t>
      </w:r>
      <w:r w:rsidRPr="00BC77A5">
        <w:rPr>
          <w:rFonts w:asciiTheme="minorHAnsi" w:hAnsiTheme="minorHAnsi" w:cstheme="minorHAnsi"/>
          <w:spacing w:val="19"/>
        </w:rPr>
        <w:t xml:space="preserve"> </w:t>
      </w:r>
      <w:r w:rsidRPr="00BC77A5">
        <w:rPr>
          <w:rFonts w:asciiTheme="minorHAnsi" w:hAnsiTheme="minorHAnsi" w:cstheme="minorHAnsi"/>
        </w:rPr>
        <w:t>that</w:t>
      </w:r>
      <w:r w:rsidRPr="00BC77A5">
        <w:rPr>
          <w:rFonts w:asciiTheme="minorHAnsi" w:hAnsiTheme="minorHAnsi" w:cstheme="minorHAnsi"/>
          <w:spacing w:val="-7"/>
        </w:rPr>
        <w:t xml:space="preserve"> </w:t>
      </w:r>
      <w:r w:rsidRPr="00BC77A5">
        <w:rPr>
          <w:rFonts w:asciiTheme="minorHAnsi" w:hAnsiTheme="minorHAnsi" w:cstheme="minorHAnsi"/>
        </w:rPr>
        <w:t>is the</w:t>
      </w:r>
      <w:r w:rsidRPr="00BC77A5">
        <w:rPr>
          <w:rFonts w:asciiTheme="minorHAnsi" w:hAnsiTheme="minorHAnsi" w:cstheme="minorHAnsi"/>
          <w:spacing w:val="2"/>
        </w:rPr>
        <w:t xml:space="preserve"> </w:t>
      </w:r>
      <w:r w:rsidRPr="00BC77A5">
        <w:rPr>
          <w:rFonts w:asciiTheme="minorHAnsi" w:hAnsiTheme="minorHAnsi" w:cstheme="minorHAnsi"/>
        </w:rPr>
        <w:t>correct</w:t>
      </w:r>
      <w:r w:rsidRPr="00BC77A5">
        <w:rPr>
          <w:rFonts w:asciiTheme="minorHAnsi" w:hAnsiTheme="minorHAnsi" w:cstheme="minorHAnsi"/>
          <w:spacing w:val="-7"/>
        </w:rPr>
        <w:t xml:space="preserve"> </w:t>
      </w:r>
      <w:r w:rsidRPr="00BC77A5">
        <w:rPr>
          <w:rFonts w:asciiTheme="minorHAnsi" w:hAnsiTheme="minorHAnsi" w:cstheme="minorHAnsi"/>
        </w:rPr>
        <w:t>size</w:t>
      </w:r>
      <w:r w:rsidRPr="00BC77A5">
        <w:rPr>
          <w:rFonts w:asciiTheme="minorHAnsi" w:hAnsiTheme="minorHAnsi" w:cstheme="minorHAnsi"/>
          <w:spacing w:val="1"/>
        </w:rPr>
        <w:t xml:space="preserve"> </w:t>
      </w:r>
      <w:r w:rsidRPr="00BC77A5">
        <w:rPr>
          <w:rFonts w:asciiTheme="minorHAnsi" w:hAnsiTheme="minorHAnsi" w:cstheme="minorHAnsi"/>
        </w:rPr>
        <w:t>for</w:t>
      </w:r>
      <w:r w:rsidRPr="00BC77A5">
        <w:rPr>
          <w:rFonts w:asciiTheme="minorHAnsi" w:hAnsiTheme="minorHAnsi" w:cstheme="minorHAnsi"/>
          <w:spacing w:val="-5"/>
        </w:rPr>
        <w:t xml:space="preserve"> </w:t>
      </w:r>
      <w:r w:rsidRPr="00BC77A5">
        <w:rPr>
          <w:rFonts w:asciiTheme="minorHAnsi" w:hAnsiTheme="minorHAnsi" w:cstheme="minorHAnsi"/>
        </w:rPr>
        <w:t>both</w:t>
      </w:r>
      <w:r w:rsidRPr="00BC77A5">
        <w:rPr>
          <w:rFonts w:asciiTheme="minorHAnsi" w:hAnsiTheme="minorHAnsi" w:cstheme="minorHAnsi"/>
          <w:spacing w:val="20"/>
        </w:rPr>
        <w:t xml:space="preserve"> </w:t>
      </w:r>
      <w:r w:rsidRPr="00BC77A5">
        <w:rPr>
          <w:rFonts w:asciiTheme="minorHAnsi" w:hAnsiTheme="minorHAnsi" w:cstheme="minorHAnsi"/>
        </w:rPr>
        <w:t>fragments)</w:t>
      </w:r>
      <w:r w:rsidRPr="00BC77A5">
        <w:rPr>
          <w:rFonts w:asciiTheme="minorHAnsi" w:hAnsiTheme="minorHAnsi" w:cstheme="minorHAnsi"/>
          <w:spacing w:val="-4"/>
        </w:rPr>
        <w:t xml:space="preserve"> </w:t>
      </w:r>
      <w:r w:rsidRPr="00BC77A5">
        <w:rPr>
          <w:rFonts w:asciiTheme="minorHAnsi" w:hAnsiTheme="minorHAnsi" w:cstheme="minorHAnsi"/>
        </w:rPr>
        <w:t>or,</w:t>
      </w:r>
      <w:r w:rsidRPr="00BC77A5">
        <w:rPr>
          <w:rFonts w:asciiTheme="minorHAnsi" w:hAnsiTheme="minorHAnsi" w:cstheme="minorHAnsi"/>
          <w:spacing w:val="10"/>
        </w:rPr>
        <w:t xml:space="preserve"> </w:t>
      </w:r>
      <w:r w:rsidRPr="00BC77A5">
        <w:rPr>
          <w:rFonts w:asciiTheme="minorHAnsi" w:hAnsiTheme="minorHAnsi" w:cstheme="minorHAnsi"/>
        </w:rPr>
        <w:t>if</w:t>
      </w:r>
      <w:r w:rsidRPr="00BC77A5">
        <w:rPr>
          <w:rFonts w:asciiTheme="minorHAnsi" w:hAnsiTheme="minorHAnsi" w:cstheme="minorHAnsi"/>
          <w:spacing w:val="-7"/>
        </w:rPr>
        <w:t xml:space="preserve"> </w:t>
      </w:r>
      <w:r w:rsidRPr="00BC77A5">
        <w:rPr>
          <w:rFonts w:asciiTheme="minorHAnsi" w:hAnsiTheme="minorHAnsi" w:cstheme="minorHAnsi"/>
        </w:rPr>
        <w:t>the</w:t>
      </w:r>
      <w:r w:rsidRPr="00BC77A5">
        <w:rPr>
          <w:rFonts w:asciiTheme="minorHAnsi" w:hAnsiTheme="minorHAnsi" w:cstheme="minorHAnsi"/>
          <w:spacing w:val="3"/>
        </w:rPr>
        <w:t xml:space="preserve"> </w:t>
      </w:r>
      <w:r w:rsidRPr="00BC77A5">
        <w:rPr>
          <w:rFonts w:asciiTheme="minorHAnsi" w:hAnsiTheme="minorHAnsi" w:cstheme="minorHAnsi"/>
        </w:rPr>
        <w:t>PCR</w:t>
      </w:r>
      <w:r w:rsidRPr="00BC77A5">
        <w:rPr>
          <w:rFonts w:asciiTheme="minorHAnsi" w:hAnsiTheme="minorHAnsi" w:cstheme="minorHAnsi"/>
          <w:spacing w:val="-9"/>
        </w:rPr>
        <w:t xml:space="preserve"> </w:t>
      </w:r>
      <w:r w:rsidRPr="00BC77A5">
        <w:rPr>
          <w:rFonts w:asciiTheme="minorHAnsi" w:hAnsiTheme="minorHAnsi" w:cstheme="minorHAnsi"/>
        </w:rPr>
        <w:t>does</w:t>
      </w:r>
      <w:r w:rsidRPr="00BC77A5">
        <w:rPr>
          <w:rFonts w:asciiTheme="minorHAnsi" w:hAnsiTheme="minorHAnsi" w:cstheme="minorHAnsi"/>
          <w:spacing w:val="1"/>
        </w:rPr>
        <w:t xml:space="preserve"> </w:t>
      </w:r>
      <w:r w:rsidRPr="00BC77A5">
        <w:rPr>
          <w:rFonts w:asciiTheme="minorHAnsi" w:hAnsiTheme="minorHAnsi" w:cstheme="minorHAnsi"/>
        </w:rPr>
        <w:t>not</w:t>
      </w:r>
      <w:r w:rsidRPr="00BC77A5">
        <w:rPr>
          <w:rFonts w:asciiTheme="minorHAnsi" w:hAnsiTheme="minorHAnsi" w:cstheme="minorHAnsi"/>
          <w:spacing w:val="-6"/>
        </w:rPr>
        <w:t xml:space="preserve"> </w:t>
      </w:r>
      <w:r w:rsidRPr="00BC77A5">
        <w:rPr>
          <w:rFonts w:asciiTheme="minorHAnsi" w:hAnsiTheme="minorHAnsi" w:cstheme="minorHAnsi"/>
        </w:rPr>
        <w:t>yield</w:t>
      </w:r>
      <w:r w:rsidRPr="00BC77A5">
        <w:rPr>
          <w:rFonts w:asciiTheme="minorHAnsi" w:hAnsiTheme="minorHAnsi" w:cstheme="minorHAnsi"/>
          <w:spacing w:val="-15"/>
        </w:rPr>
        <w:t xml:space="preserve"> </w:t>
      </w:r>
      <w:r w:rsidRPr="00BC77A5">
        <w:rPr>
          <w:rFonts w:asciiTheme="minorHAnsi" w:hAnsiTheme="minorHAnsi" w:cstheme="minorHAnsi"/>
        </w:rPr>
        <w:t>a</w:t>
      </w:r>
      <w:r w:rsidRPr="00BC77A5">
        <w:rPr>
          <w:rFonts w:asciiTheme="minorHAnsi" w:hAnsiTheme="minorHAnsi" w:cstheme="minorHAnsi"/>
          <w:spacing w:val="20"/>
        </w:rPr>
        <w:t xml:space="preserve"> </w:t>
      </w:r>
      <w:r w:rsidRPr="00BC77A5">
        <w:rPr>
          <w:rFonts w:asciiTheme="minorHAnsi" w:hAnsiTheme="minorHAnsi" w:cstheme="minorHAnsi"/>
        </w:rPr>
        <w:t>single</w:t>
      </w:r>
      <w:r w:rsidRPr="00BC77A5">
        <w:rPr>
          <w:rFonts w:asciiTheme="minorHAnsi" w:hAnsiTheme="minorHAnsi" w:cstheme="minorHAnsi"/>
          <w:spacing w:val="-15"/>
        </w:rPr>
        <w:t xml:space="preserve"> </w:t>
      </w:r>
      <w:r w:rsidRPr="00BC77A5">
        <w:rPr>
          <w:rFonts w:asciiTheme="minorHAnsi" w:hAnsiTheme="minorHAnsi" w:cstheme="minorHAnsi"/>
        </w:rPr>
        <w:t>product,</w:t>
      </w:r>
      <w:r w:rsidRPr="00BC77A5">
        <w:rPr>
          <w:rFonts w:asciiTheme="minorHAnsi" w:hAnsiTheme="minorHAnsi" w:cstheme="minorHAnsi"/>
          <w:spacing w:val="-6"/>
        </w:rPr>
        <w:t xml:space="preserve"> </w:t>
      </w:r>
      <w:r w:rsidRPr="00BC77A5">
        <w:rPr>
          <w:rFonts w:asciiTheme="minorHAnsi" w:hAnsiTheme="minorHAnsi" w:cstheme="minorHAnsi"/>
        </w:rPr>
        <w:t>then</w:t>
      </w:r>
      <w:r w:rsidRPr="00BC77A5">
        <w:rPr>
          <w:rFonts w:asciiTheme="minorHAnsi" w:hAnsiTheme="minorHAnsi" w:cstheme="minorHAnsi"/>
          <w:spacing w:val="19"/>
        </w:rPr>
        <w:t xml:space="preserve"> </w:t>
      </w:r>
      <w:r w:rsidRPr="00BC77A5">
        <w:rPr>
          <w:rFonts w:asciiTheme="minorHAnsi" w:hAnsiTheme="minorHAnsi" w:cstheme="minorHAnsi"/>
        </w:rPr>
        <w:t>run</w:t>
      </w:r>
      <w:r w:rsidRPr="00BC77A5">
        <w:rPr>
          <w:rFonts w:asciiTheme="minorHAnsi" w:hAnsiTheme="minorHAnsi" w:cstheme="minorHAnsi"/>
          <w:spacing w:val="-63"/>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full</w:t>
      </w:r>
      <w:r w:rsidRPr="00BC77A5">
        <w:rPr>
          <w:rFonts w:asciiTheme="minorHAnsi" w:hAnsiTheme="minorHAnsi" w:cstheme="minorHAnsi"/>
          <w:spacing w:val="4"/>
        </w:rPr>
        <w:t xml:space="preserve"> </w:t>
      </w:r>
      <w:r w:rsidRPr="00BC77A5">
        <w:rPr>
          <w:rFonts w:asciiTheme="minorHAnsi" w:hAnsiTheme="minorHAnsi" w:cstheme="minorHAnsi"/>
        </w:rPr>
        <w:t>reactions</w:t>
      </w:r>
      <w:r w:rsidRPr="00BC77A5">
        <w:rPr>
          <w:rFonts w:asciiTheme="minorHAnsi" w:hAnsiTheme="minorHAnsi" w:cstheme="minorHAnsi"/>
          <w:spacing w:val="-2"/>
        </w:rPr>
        <w:t xml:space="preserve"> </w:t>
      </w:r>
      <w:r w:rsidRPr="00BC77A5">
        <w:rPr>
          <w:rFonts w:asciiTheme="minorHAnsi" w:hAnsiTheme="minorHAnsi" w:cstheme="minorHAnsi"/>
        </w:rPr>
        <w:t>out,</w:t>
      </w:r>
      <w:r w:rsidRPr="00BC77A5">
        <w:rPr>
          <w:rFonts w:asciiTheme="minorHAnsi" w:hAnsiTheme="minorHAnsi" w:cstheme="minorHAnsi"/>
          <w:spacing w:val="-9"/>
        </w:rPr>
        <w:t xml:space="preserve"> </w:t>
      </w:r>
      <w:r w:rsidRPr="00BC77A5">
        <w:rPr>
          <w:rFonts w:asciiTheme="minorHAnsi" w:hAnsiTheme="minorHAnsi" w:cstheme="minorHAnsi"/>
        </w:rPr>
        <w:t>excise</w:t>
      </w:r>
      <w:r w:rsidRPr="00BC77A5">
        <w:rPr>
          <w:rFonts w:asciiTheme="minorHAnsi" w:hAnsiTheme="minorHAnsi" w:cstheme="minorHAnsi"/>
          <w:spacing w:val="-1"/>
        </w:rPr>
        <w:t xml:space="preserve"> </w:t>
      </w:r>
      <w:r w:rsidRPr="00BC77A5">
        <w:rPr>
          <w:rFonts w:asciiTheme="minorHAnsi" w:hAnsiTheme="minorHAnsi" w:cstheme="minorHAnsi"/>
        </w:rPr>
        <w:t>and</w:t>
      </w:r>
      <w:r w:rsidRPr="00BC77A5">
        <w:rPr>
          <w:rFonts w:asciiTheme="minorHAnsi" w:hAnsiTheme="minorHAnsi" w:cstheme="minorHAnsi"/>
          <w:spacing w:val="-1"/>
        </w:rPr>
        <w:t xml:space="preserve"> </w:t>
      </w:r>
      <w:r w:rsidRPr="00BC77A5">
        <w:rPr>
          <w:rFonts w:asciiTheme="minorHAnsi" w:hAnsiTheme="minorHAnsi" w:cstheme="minorHAnsi"/>
        </w:rPr>
        <w:t>gel</w:t>
      </w:r>
      <w:r w:rsidRPr="00BC77A5">
        <w:rPr>
          <w:rFonts w:asciiTheme="minorHAnsi" w:hAnsiTheme="minorHAnsi" w:cstheme="minorHAnsi"/>
          <w:spacing w:val="5"/>
        </w:rPr>
        <w:t xml:space="preserve"> </w:t>
      </w:r>
      <w:r w:rsidRPr="00BC77A5">
        <w:rPr>
          <w:rFonts w:asciiTheme="minorHAnsi" w:hAnsiTheme="minorHAnsi" w:cstheme="minorHAnsi"/>
        </w:rPr>
        <w:t>purify</w:t>
      </w:r>
      <w:r w:rsidRPr="00BC77A5">
        <w:rPr>
          <w:rFonts w:asciiTheme="minorHAnsi" w:hAnsiTheme="minorHAnsi" w:cstheme="minorHAnsi"/>
          <w:spacing w:val="-2"/>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correct</w:t>
      </w:r>
      <w:r w:rsidRPr="00BC77A5">
        <w:rPr>
          <w:rFonts w:asciiTheme="minorHAnsi" w:hAnsiTheme="minorHAnsi" w:cstheme="minorHAnsi"/>
          <w:spacing w:val="-9"/>
        </w:rPr>
        <w:t xml:space="preserve"> </w:t>
      </w:r>
      <w:r w:rsidRPr="00BC77A5">
        <w:rPr>
          <w:rFonts w:asciiTheme="minorHAnsi" w:hAnsiTheme="minorHAnsi" w:cstheme="minorHAnsi"/>
        </w:rPr>
        <w:t>fragments.</w:t>
      </w:r>
    </w:p>
    <w:p w14:paraId="08938F14" w14:textId="1FA59DF9" w:rsidR="008375C3" w:rsidRPr="00BC77A5" w:rsidRDefault="003907CA" w:rsidP="00BC77A5">
      <w:pPr>
        <w:pStyle w:val="BodyText"/>
        <w:numPr>
          <w:ilvl w:val="0"/>
          <w:numId w:val="42"/>
        </w:numPr>
        <w:rPr>
          <w:rFonts w:asciiTheme="minorHAnsi" w:hAnsiTheme="minorHAnsi" w:cstheme="minorHAnsi"/>
        </w:rPr>
      </w:pPr>
      <w:r w:rsidRPr="00BC77A5">
        <w:rPr>
          <w:rFonts w:asciiTheme="minorHAnsi" w:hAnsiTheme="minorHAnsi" w:cstheme="minorHAnsi"/>
        </w:rPr>
        <w:t>Set</w:t>
      </w:r>
      <w:r w:rsidRPr="00BC77A5">
        <w:rPr>
          <w:rFonts w:asciiTheme="minorHAnsi" w:hAnsiTheme="minorHAnsi" w:cstheme="minorHAnsi"/>
          <w:spacing w:val="-7"/>
        </w:rPr>
        <w:t xml:space="preserve"> </w:t>
      </w:r>
      <w:r w:rsidRPr="00BC77A5">
        <w:rPr>
          <w:rFonts w:asciiTheme="minorHAnsi" w:hAnsiTheme="minorHAnsi" w:cstheme="minorHAnsi"/>
        </w:rPr>
        <w:t>up</w:t>
      </w:r>
      <w:r w:rsidRPr="00BC77A5">
        <w:rPr>
          <w:rFonts w:asciiTheme="minorHAnsi" w:hAnsiTheme="minorHAnsi" w:cstheme="minorHAnsi"/>
          <w:spacing w:val="2"/>
        </w:rPr>
        <w:t xml:space="preserve"> </w:t>
      </w:r>
      <w:r w:rsidRPr="00BC77A5">
        <w:rPr>
          <w:rFonts w:asciiTheme="minorHAnsi" w:hAnsiTheme="minorHAnsi" w:cstheme="minorHAnsi"/>
        </w:rPr>
        <w:t>a</w:t>
      </w:r>
      <w:r w:rsidRPr="00BC77A5">
        <w:rPr>
          <w:rFonts w:asciiTheme="minorHAnsi" w:hAnsiTheme="minorHAnsi" w:cstheme="minorHAnsi"/>
          <w:spacing w:val="2"/>
        </w:rPr>
        <w:t xml:space="preserve"> </w:t>
      </w:r>
      <w:r w:rsidRPr="00BC77A5">
        <w:rPr>
          <w:rFonts w:asciiTheme="minorHAnsi" w:hAnsiTheme="minorHAnsi" w:cstheme="minorHAnsi"/>
        </w:rPr>
        <w:t>PCR</w:t>
      </w:r>
      <w:r w:rsidRPr="00BC77A5">
        <w:rPr>
          <w:rFonts w:asciiTheme="minorHAnsi" w:hAnsiTheme="minorHAnsi" w:cstheme="minorHAnsi"/>
          <w:spacing w:val="8"/>
        </w:rPr>
        <w:t xml:space="preserve"> </w:t>
      </w:r>
      <w:r w:rsidRPr="00BC77A5">
        <w:rPr>
          <w:rFonts w:asciiTheme="minorHAnsi" w:hAnsiTheme="minorHAnsi" w:cstheme="minorHAnsi"/>
        </w:rPr>
        <w:t>reaction</w:t>
      </w:r>
      <w:r w:rsidRPr="00BC77A5">
        <w:rPr>
          <w:rFonts w:asciiTheme="minorHAnsi" w:hAnsiTheme="minorHAnsi" w:cstheme="minorHAnsi"/>
          <w:spacing w:val="19"/>
        </w:rPr>
        <w:t xml:space="preserve"> </w:t>
      </w:r>
      <w:r w:rsidRPr="00BC77A5">
        <w:rPr>
          <w:rFonts w:asciiTheme="minorHAnsi" w:hAnsiTheme="minorHAnsi" w:cstheme="minorHAnsi"/>
        </w:rPr>
        <w:t>that</w:t>
      </w:r>
      <w:r w:rsidRPr="00BC77A5">
        <w:rPr>
          <w:rFonts w:asciiTheme="minorHAnsi" w:hAnsiTheme="minorHAnsi" w:cstheme="minorHAnsi"/>
          <w:spacing w:val="-7"/>
        </w:rPr>
        <w:t xml:space="preserve"> </w:t>
      </w:r>
      <w:r w:rsidRPr="00BC77A5">
        <w:rPr>
          <w:rFonts w:asciiTheme="minorHAnsi" w:hAnsiTheme="minorHAnsi" w:cstheme="minorHAnsi"/>
        </w:rPr>
        <w:t>includes</w:t>
      </w:r>
      <w:r w:rsidRPr="00BC77A5">
        <w:rPr>
          <w:rFonts w:asciiTheme="minorHAnsi" w:hAnsiTheme="minorHAnsi" w:cstheme="minorHAnsi"/>
          <w:spacing w:val="11"/>
        </w:rPr>
        <w:t xml:space="preserve"> </w:t>
      </w:r>
      <w:r w:rsidRPr="00BC77A5">
        <w:rPr>
          <w:rFonts w:asciiTheme="minorHAnsi" w:hAnsiTheme="minorHAnsi" w:cstheme="minorHAnsi"/>
        </w:rPr>
        <w:t>both</w:t>
      </w:r>
      <w:r w:rsidRPr="00BC77A5">
        <w:rPr>
          <w:rFonts w:asciiTheme="minorHAnsi" w:hAnsiTheme="minorHAnsi" w:cstheme="minorHAnsi"/>
          <w:spacing w:val="20"/>
        </w:rPr>
        <w:t xml:space="preserve"> </w:t>
      </w:r>
      <w:r w:rsidRPr="00BC77A5">
        <w:rPr>
          <w:rFonts w:asciiTheme="minorHAnsi" w:hAnsiTheme="minorHAnsi" w:cstheme="minorHAnsi"/>
        </w:rPr>
        <w:t>fragments</w:t>
      </w:r>
      <w:r w:rsidRPr="00BC77A5">
        <w:rPr>
          <w:rFonts w:asciiTheme="minorHAnsi" w:hAnsiTheme="minorHAnsi" w:cstheme="minorHAnsi"/>
          <w:spacing w:val="1"/>
        </w:rPr>
        <w:t xml:space="preserve"> </w:t>
      </w:r>
      <w:r w:rsidRPr="00BC77A5">
        <w:rPr>
          <w:rFonts w:asciiTheme="minorHAnsi" w:hAnsiTheme="minorHAnsi" w:cstheme="minorHAnsi"/>
        </w:rPr>
        <w:t>(10-50</w:t>
      </w:r>
      <w:r w:rsidRPr="00BC77A5">
        <w:rPr>
          <w:rFonts w:asciiTheme="minorHAnsi" w:hAnsiTheme="minorHAnsi" w:cstheme="minorHAnsi"/>
          <w:spacing w:val="2"/>
        </w:rPr>
        <w:t xml:space="preserve"> </w:t>
      </w:r>
      <w:r w:rsidRPr="00BC77A5">
        <w:rPr>
          <w:rFonts w:asciiTheme="minorHAnsi" w:hAnsiTheme="minorHAnsi" w:cstheme="minorHAnsi"/>
        </w:rPr>
        <w:t>ng</w:t>
      </w:r>
      <w:r w:rsidRPr="00BC77A5">
        <w:rPr>
          <w:rFonts w:asciiTheme="minorHAnsi" w:hAnsiTheme="minorHAnsi" w:cstheme="minorHAnsi"/>
          <w:spacing w:val="2"/>
        </w:rPr>
        <w:t xml:space="preserve"> </w:t>
      </w:r>
      <w:r w:rsidRPr="00BC77A5">
        <w:rPr>
          <w:rFonts w:asciiTheme="minorHAnsi" w:hAnsiTheme="minorHAnsi" w:cstheme="minorHAnsi"/>
        </w:rPr>
        <w:t>each,</w:t>
      </w:r>
      <w:r w:rsidRPr="00BC77A5">
        <w:rPr>
          <w:rFonts w:asciiTheme="minorHAnsi" w:hAnsiTheme="minorHAnsi" w:cstheme="minorHAnsi"/>
          <w:spacing w:val="-7"/>
        </w:rPr>
        <w:t xml:space="preserve"> </w:t>
      </w:r>
      <w:r w:rsidRPr="00BC77A5">
        <w:rPr>
          <w:rFonts w:asciiTheme="minorHAnsi" w:hAnsiTheme="minorHAnsi" w:cstheme="minorHAnsi"/>
        </w:rPr>
        <w:t>more</w:t>
      </w:r>
      <w:r w:rsidRPr="00BC77A5">
        <w:rPr>
          <w:rFonts w:asciiTheme="minorHAnsi" w:hAnsiTheme="minorHAnsi" w:cstheme="minorHAnsi"/>
          <w:spacing w:val="-64"/>
        </w:rPr>
        <w:t xml:space="preserve"> </w:t>
      </w:r>
      <w:r w:rsidRPr="00BC77A5">
        <w:rPr>
          <w:rFonts w:asciiTheme="minorHAnsi" w:hAnsiTheme="minorHAnsi" w:cstheme="minorHAnsi"/>
        </w:rPr>
        <w:t>or less may work as well) but omits any primers. Run that reaction as a</w:t>
      </w:r>
      <w:r w:rsidRPr="00BC77A5">
        <w:rPr>
          <w:rFonts w:asciiTheme="minorHAnsi" w:hAnsiTheme="minorHAnsi" w:cstheme="minorHAnsi"/>
          <w:spacing w:val="1"/>
        </w:rPr>
        <w:t xml:space="preserve"> </w:t>
      </w:r>
      <w:r w:rsidRPr="00BC77A5">
        <w:rPr>
          <w:rFonts w:asciiTheme="minorHAnsi" w:hAnsiTheme="minorHAnsi" w:cstheme="minorHAnsi"/>
        </w:rPr>
        <w:t>normal</w:t>
      </w:r>
      <w:r w:rsidRPr="00BC77A5">
        <w:rPr>
          <w:rFonts w:asciiTheme="minorHAnsi" w:hAnsiTheme="minorHAnsi" w:cstheme="minorHAnsi"/>
          <w:spacing w:val="-9"/>
        </w:rPr>
        <w:t xml:space="preserve"> </w:t>
      </w:r>
      <w:r w:rsidRPr="00BC77A5">
        <w:rPr>
          <w:rFonts w:asciiTheme="minorHAnsi" w:hAnsiTheme="minorHAnsi" w:cstheme="minorHAnsi"/>
        </w:rPr>
        <w:t>PCR</w:t>
      </w:r>
      <w:r w:rsidRPr="00BC77A5">
        <w:rPr>
          <w:rFonts w:asciiTheme="minorHAnsi" w:hAnsiTheme="minorHAnsi" w:cstheme="minorHAnsi"/>
          <w:spacing w:val="9"/>
        </w:rPr>
        <w:t xml:space="preserve"> </w:t>
      </w:r>
      <w:r w:rsidRPr="00BC77A5">
        <w:rPr>
          <w:rFonts w:asciiTheme="minorHAnsi" w:hAnsiTheme="minorHAnsi" w:cstheme="minorHAnsi"/>
        </w:rPr>
        <w:t>for</w:t>
      </w:r>
      <w:r w:rsidRPr="00BC77A5">
        <w:rPr>
          <w:rFonts w:asciiTheme="minorHAnsi" w:hAnsiTheme="minorHAnsi" w:cstheme="minorHAnsi"/>
          <w:spacing w:val="-4"/>
        </w:rPr>
        <w:t xml:space="preserve"> </w:t>
      </w:r>
      <w:r w:rsidRPr="00BC77A5">
        <w:rPr>
          <w:rFonts w:asciiTheme="minorHAnsi" w:hAnsiTheme="minorHAnsi" w:cstheme="minorHAnsi"/>
        </w:rPr>
        <w:t>10</w:t>
      </w:r>
      <w:r w:rsidRPr="00BC77A5">
        <w:rPr>
          <w:rFonts w:asciiTheme="minorHAnsi" w:hAnsiTheme="minorHAnsi" w:cstheme="minorHAnsi"/>
          <w:spacing w:val="4"/>
        </w:rPr>
        <w:t xml:space="preserve"> </w:t>
      </w:r>
      <w:r w:rsidRPr="00BC77A5">
        <w:rPr>
          <w:rFonts w:asciiTheme="minorHAnsi" w:hAnsiTheme="minorHAnsi" w:cstheme="minorHAnsi"/>
        </w:rPr>
        <w:t>cycles</w:t>
      </w:r>
      <w:r w:rsidRPr="00BC77A5">
        <w:rPr>
          <w:rFonts w:asciiTheme="minorHAnsi" w:hAnsiTheme="minorHAnsi" w:cstheme="minorHAnsi"/>
          <w:spacing w:val="2"/>
        </w:rPr>
        <w:t xml:space="preserve"> </w:t>
      </w:r>
      <w:r w:rsidRPr="00BC77A5">
        <w:rPr>
          <w:rFonts w:asciiTheme="minorHAnsi" w:hAnsiTheme="minorHAnsi" w:cstheme="minorHAnsi"/>
        </w:rPr>
        <w:t>with</w:t>
      </w:r>
      <w:r w:rsidRPr="00BC77A5">
        <w:rPr>
          <w:rFonts w:asciiTheme="minorHAnsi" w:hAnsiTheme="minorHAnsi" w:cstheme="minorHAnsi"/>
          <w:spacing w:val="3"/>
        </w:rPr>
        <w:t xml:space="preserve"> </w:t>
      </w:r>
      <w:r w:rsidRPr="00BC77A5">
        <w:rPr>
          <w:rFonts w:asciiTheme="minorHAnsi" w:hAnsiTheme="minorHAnsi" w:cstheme="minorHAnsi"/>
        </w:rPr>
        <w:t>an</w:t>
      </w:r>
      <w:r w:rsidRPr="00BC77A5">
        <w:rPr>
          <w:rFonts w:asciiTheme="minorHAnsi" w:hAnsiTheme="minorHAnsi" w:cstheme="minorHAnsi"/>
          <w:spacing w:val="3"/>
        </w:rPr>
        <w:t xml:space="preserve"> </w:t>
      </w:r>
      <w:r w:rsidRPr="00BC77A5">
        <w:rPr>
          <w:rFonts w:asciiTheme="minorHAnsi" w:hAnsiTheme="minorHAnsi" w:cstheme="minorHAnsi"/>
        </w:rPr>
        <w:t>annealing</w:t>
      </w:r>
      <w:r w:rsidRPr="00BC77A5">
        <w:rPr>
          <w:rFonts w:asciiTheme="minorHAnsi" w:hAnsiTheme="minorHAnsi" w:cstheme="minorHAnsi"/>
          <w:spacing w:val="-14"/>
        </w:rPr>
        <w:t xml:space="preserve"> </w:t>
      </w:r>
      <w:r w:rsidRPr="00BC77A5">
        <w:rPr>
          <w:rFonts w:asciiTheme="minorHAnsi" w:hAnsiTheme="minorHAnsi" w:cstheme="minorHAnsi"/>
        </w:rPr>
        <w:t>temp</w:t>
      </w:r>
      <w:r w:rsidRPr="00BC77A5">
        <w:rPr>
          <w:rFonts w:asciiTheme="minorHAnsi" w:hAnsiTheme="minorHAnsi" w:cstheme="minorHAnsi"/>
          <w:spacing w:val="3"/>
        </w:rPr>
        <w:t xml:space="preserve"> </w:t>
      </w:r>
      <w:r w:rsidRPr="00BC77A5">
        <w:rPr>
          <w:rFonts w:asciiTheme="minorHAnsi" w:hAnsiTheme="minorHAnsi" w:cstheme="minorHAnsi"/>
        </w:rPr>
        <w:t>calculated</w:t>
      </w:r>
      <w:r w:rsidRPr="00BC77A5">
        <w:rPr>
          <w:rFonts w:asciiTheme="minorHAnsi" w:hAnsiTheme="minorHAnsi" w:cstheme="minorHAnsi"/>
          <w:spacing w:val="3"/>
        </w:rPr>
        <w:t xml:space="preserve"> </w:t>
      </w:r>
      <w:r w:rsidRPr="00BC77A5">
        <w:rPr>
          <w:rFonts w:asciiTheme="minorHAnsi" w:hAnsiTheme="minorHAnsi" w:cstheme="minorHAnsi"/>
        </w:rPr>
        <w:t>based</w:t>
      </w:r>
      <w:r w:rsidRPr="00BC77A5">
        <w:rPr>
          <w:rFonts w:asciiTheme="minorHAnsi" w:hAnsiTheme="minorHAnsi" w:cstheme="minorHAnsi"/>
          <w:spacing w:val="4"/>
        </w:rPr>
        <w:t xml:space="preserve"> </w:t>
      </w:r>
      <w:r w:rsidRPr="00BC77A5">
        <w:rPr>
          <w:rFonts w:asciiTheme="minorHAnsi" w:hAnsiTheme="minorHAnsi" w:cstheme="minorHAnsi"/>
        </w:rPr>
        <w:t>on</w:t>
      </w:r>
      <w:r w:rsidRPr="00BC77A5">
        <w:rPr>
          <w:rFonts w:asciiTheme="minorHAnsi" w:hAnsiTheme="minorHAnsi" w:cstheme="minorHAnsi"/>
          <w:spacing w:val="20"/>
        </w:rPr>
        <w:t xml:space="preserve"> </w:t>
      </w:r>
      <w:r w:rsidRPr="00BC77A5">
        <w:rPr>
          <w:rFonts w:asciiTheme="minorHAnsi" w:hAnsiTheme="minorHAnsi" w:cstheme="minorHAnsi"/>
        </w:rPr>
        <w:t>the</w:t>
      </w:r>
      <w:r w:rsidRPr="00BC77A5">
        <w:rPr>
          <w:rFonts w:asciiTheme="minorHAnsi" w:hAnsiTheme="minorHAnsi" w:cstheme="minorHAnsi"/>
          <w:spacing w:val="-64"/>
        </w:rPr>
        <w:t xml:space="preserve"> </w:t>
      </w:r>
      <w:r w:rsidRPr="00BC77A5">
        <w:rPr>
          <w:rFonts w:asciiTheme="minorHAnsi" w:hAnsiTheme="minorHAnsi" w:cstheme="minorHAnsi"/>
        </w:rPr>
        <w:t>Tm</w:t>
      </w:r>
      <w:r w:rsidRPr="00BC77A5">
        <w:rPr>
          <w:rFonts w:asciiTheme="minorHAnsi" w:hAnsiTheme="minorHAnsi" w:cstheme="minorHAnsi"/>
          <w:spacing w:val="1"/>
        </w:rPr>
        <w:t xml:space="preserve"> </w:t>
      </w:r>
      <w:r w:rsidRPr="00BC77A5">
        <w:rPr>
          <w:rFonts w:asciiTheme="minorHAnsi" w:hAnsiTheme="minorHAnsi" w:cstheme="minorHAnsi"/>
        </w:rPr>
        <w:t>of the overlapping sequence. Following the 10 cycles, pause the</w:t>
      </w:r>
      <w:r w:rsidRPr="00BC77A5">
        <w:rPr>
          <w:rFonts w:asciiTheme="minorHAnsi" w:hAnsiTheme="minorHAnsi" w:cstheme="minorHAnsi"/>
          <w:spacing w:val="1"/>
        </w:rPr>
        <w:t xml:space="preserve"> </w:t>
      </w:r>
      <w:r w:rsidRPr="00BC77A5">
        <w:rPr>
          <w:rFonts w:asciiTheme="minorHAnsi" w:hAnsiTheme="minorHAnsi" w:cstheme="minorHAnsi"/>
        </w:rPr>
        <w:t>reaction</w:t>
      </w:r>
      <w:r w:rsidRPr="00BC77A5">
        <w:rPr>
          <w:rFonts w:asciiTheme="minorHAnsi" w:hAnsiTheme="minorHAnsi" w:cstheme="minorHAnsi"/>
          <w:spacing w:val="10"/>
        </w:rPr>
        <w:t xml:space="preserve"> </w:t>
      </w:r>
      <w:r w:rsidRPr="00BC77A5">
        <w:rPr>
          <w:rFonts w:asciiTheme="minorHAnsi" w:hAnsiTheme="minorHAnsi" w:cstheme="minorHAnsi"/>
        </w:rPr>
        <w:t>at</w:t>
      </w:r>
      <w:r w:rsidRPr="00BC77A5">
        <w:rPr>
          <w:rFonts w:asciiTheme="minorHAnsi" w:hAnsiTheme="minorHAnsi" w:cstheme="minorHAnsi"/>
          <w:spacing w:val="-13"/>
        </w:rPr>
        <w:t xml:space="preserve"> </w:t>
      </w:r>
      <w:r w:rsidRPr="00BC77A5">
        <w:rPr>
          <w:rFonts w:asciiTheme="minorHAnsi" w:hAnsiTheme="minorHAnsi" w:cstheme="minorHAnsi"/>
        </w:rPr>
        <w:t>4</w:t>
      </w:r>
      <w:r w:rsidRPr="00BC77A5">
        <w:rPr>
          <w:rFonts w:asciiTheme="minorHAnsi" w:hAnsiTheme="minorHAnsi" w:cstheme="minorHAnsi"/>
          <w:spacing w:val="10"/>
        </w:rPr>
        <w:t xml:space="preserve"> </w:t>
      </w:r>
      <w:r w:rsidRPr="00BC77A5">
        <w:rPr>
          <w:rFonts w:asciiTheme="minorHAnsi" w:hAnsiTheme="minorHAnsi" w:cstheme="minorHAnsi"/>
        </w:rPr>
        <w:t>°C,</w:t>
      </w:r>
      <w:r w:rsidRPr="00BC77A5">
        <w:rPr>
          <w:rFonts w:asciiTheme="minorHAnsi" w:hAnsiTheme="minorHAnsi" w:cstheme="minorHAnsi"/>
          <w:spacing w:val="-13"/>
        </w:rPr>
        <w:t xml:space="preserve"> </w:t>
      </w:r>
      <w:r w:rsidRPr="00BC77A5">
        <w:rPr>
          <w:rFonts w:asciiTheme="minorHAnsi" w:hAnsiTheme="minorHAnsi" w:cstheme="minorHAnsi"/>
        </w:rPr>
        <w:t>spike</w:t>
      </w:r>
      <w:r w:rsidRPr="00BC77A5">
        <w:rPr>
          <w:rFonts w:asciiTheme="minorHAnsi" w:hAnsiTheme="minorHAnsi" w:cstheme="minorHAnsi"/>
          <w:spacing w:val="-5"/>
        </w:rPr>
        <w:t xml:space="preserve"> </w:t>
      </w:r>
      <w:r w:rsidRPr="00BC77A5">
        <w:rPr>
          <w:rFonts w:asciiTheme="minorHAnsi" w:hAnsiTheme="minorHAnsi" w:cstheme="minorHAnsi"/>
        </w:rPr>
        <w:t>in</w:t>
      </w:r>
      <w:r w:rsidRPr="00BC77A5">
        <w:rPr>
          <w:rFonts w:asciiTheme="minorHAnsi" w:hAnsiTheme="minorHAnsi" w:cstheme="minorHAnsi"/>
          <w:spacing w:val="10"/>
        </w:rPr>
        <w:t xml:space="preserve"> </w:t>
      </w:r>
      <w:r w:rsidRPr="00BC77A5">
        <w:rPr>
          <w:rFonts w:asciiTheme="minorHAnsi" w:hAnsiTheme="minorHAnsi" w:cstheme="minorHAnsi"/>
        </w:rPr>
        <w:t>the</w:t>
      </w:r>
      <w:r w:rsidRPr="00BC77A5">
        <w:rPr>
          <w:rFonts w:asciiTheme="minorHAnsi" w:hAnsiTheme="minorHAnsi" w:cstheme="minorHAnsi"/>
          <w:spacing w:val="-5"/>
        </w:rPr>
        <w:t xml:space="preserve"> </w:t>
      </w:r>
      <w:r w:rsidRPr="00BC77A5">
        <w:rPr>
          <w:rFonts w:asciiTheme="minorHAnsi" w:hAnsiTheme="minorHAnsi" w:cstheme="minorHAnsi"/>
        </w:rPr>
        <w:t>following</w:t>
      </w:r>
      <w:r w:rsidRPr="00BC77A5">
        <w:rPr>
          <w:rFonts w:asciiTheme="minorHAnsi" w:hAnsiTheme="minorHAnsi" w:cstheme="minorHAnsi"/>
          <w:spacing w:val="-5"/>
        </w:rPr>
        <w:t xml:space="preserve"> </w:t>
      </w:r>
      <w:r w:rsidRPr="00BC77A5">
        <w:rPr>
          <w:rFonts w:asciiTheme="minorHAnsi" w:hAnsiTheme="minorHAnsi" w:cstheme="minorHAnsi"/>
        </w:rPr>
        <w:t>primers:</w:t>
      </w:r>
    </w:p>
    <w:p w14:paraId="008013ED" w14:textId="77777777" w:rsidR="003907CA" w:rsidRPr="00BC77A5" w:rsidRDefault="003907CA" w:rsidP="00BC77A5">
      <w:pPr>
        <w:pStyle w:val="BodyText"/>
        <w:numPr>
          <w:ilvl w:val="1"/>
          <w:numId w:val="42"/>
        </w:numPr>
        <w:rPr>
          <w:rFonts w:asciiTheme="minorHAnsi" w:hAnsiTheme="minorHAnsi" w:cstheme="minorHAnsi"/>
        </w:rPr>
      </w:pPr>
      <w:r w:rsidRPr="00BC77A5">
        <w:rPr>
          <w:rFonts w:asciiTheme="minorHAnsi" w:hAnsiTheme="minorHAnsi" w:cstheme="minorHAnsi"/>
        </w:rPr>
        <w:t>BP</w:t>
      </w:r>
      <w:r w:rsidRPr="00BC77A5">
        <w:rPr>
          <w:rFonts w:asciiTheme="minorHAnsi" w:hAnsiTheme="minorHAnsi" w:cstheme="minorHAnsi"/>
          <w:spacing w:val="-2"/>
        </w:rPr>
        <w:t xml:space="preserve"> </w:t>
      </w:r>
      <w:r w:rsidRPr="00BC77A5">
        <w:rPr>
          <w:rFonts w:asciiTheme="minorHAnsi" w:hAnsiTheme="minorHAnsi" w:cstheme="minorHAnsi"/>
        </w:rPr>
        <w:t>tailing</w:t>
      </w:r>
      <w:r w:rsidRPr="00BC77A5">
        <w:rPr>
          <w:rFonts w:asciiTheme="minorHAnsi" w:hAnsiTheme="minorHAnsi" w:cstheme="minorHAnsi"/>
          <w:spacing w:val="-5"/>
        </w:rPr>
        <w:t xml:space="preserve"> </w:t>
      </w:r>
      <w:r w:rsidRPr="00BC77A5">
        <w:rPr>
          <w:rFonts w:asciiTheme="minorHAnsi" w:hAnsiTheme="minorHAnsi" w:cstheme="minorHAnsi"/>
        </w:rPr>
        <w:t>primer</w:t>
      </w:r>
      <w:r w:rsidRPr="00BC77A5">
        <w:rPr>
          <w:rFonts w:asciiTheme="minorHAnsi" w:hAnsiTheme="minorHAnsi" w:cstheme="minorHAnsi"/>
          <w:spacing w:val="-11"/>
        </w:rPr>
        <w:t xml:space="preserve"> </w:t>
      </w:r>
      <w:r w:rsidRPr="00BC77A5">
        <w:rPr>
          <w:rFonts w:asciiTheme="minorHAnsi" w:hAnsiTheme="minorHAnsi" w:cstheme="minorHAnsi"/>
        </w:rPr>
        <w:t>F:</w:t>
      </w:r>
      <w:r w:rsidRPr="00BC77A5">
        <w:rPr>
          <w:rFonts w:asciiTheme="minorHAnsi" w:hAnsiTheme="minorHAnsi" w:cstheme="minorHAnsi"/>
          <w:spacing w:val="-14"/>
        </w:rPr>
        <w:t xml:space="preserve"> </w:t>
      </w:r>
      <w:r w:rsidRPr="00BC77A5">
        <w:rPr>
          <w:rFonts w:asciiTheme="minorHAnsi" w:hAnsiTheme="minorHAnsi" w:cstheme="minorHAnsi"/>
        </w:rPr>
        <w:t>5’-GGGGACAAGTTTGTACAAAAAAGCAGGCTCC-3’</w:t>
      </w:r>
      <w:r w:rsidRPr="00BC77A5">
        <w:rPr>
          <w:rFonts w:asciiTheme="minorHAnsi" w:hAnsiTheme="minorHAnsi" w:cstheme="minorHAnsi"/>
          <w:spacing w:val="-63"/>
        </w:rPr>
        <w:t xml:space="preserve"> </w:t>
      </w:r>
      <w:r w:rsidRPr="00BC77A5">
        <w:rPr>
          <w:rFonts w:asciiTheme="minorHAnsi" w:hAnsiTheme="minorHAnsi" w:cstheme="minorHAnsi"/>
          <w:spacing w:val="-1"/>
        </w:rPr>
        <w:t>BP</w:t>
      </w:r>
      <w:r w:rsidRPr="00BC77A5">
        <w:rPr>
          <w:rFonts w:asciiTheme="minorHAnsi" w:hAnsiTheme="minorHAnsi" w:cstheme="minorHAnsi"/>
          <w:spacing w:val="-8"/>
        </w:rPr>
        <w:t xml:space="preserve"> </w:t>
      </w:r>
      <w:r w:rsidRPr="00BC77A5">
        <w:rPr>
          <w:rFonts w:asciiTheme="minorHAnsi" w:hAnsiTheme="minorHAnsi" w:cstheme="minorHAnsi"/>
          <w:spacing w:val="-1"/>
        </w:rPr>
        <w:t>tailing</w:t>
      </w:r>
      <w:r w:rsidRPr="00BC77A5">
        <w:rPr>
          <w:rFonts w:asciiTheme="minorHAnsi" w:hAnsiTheme="minorHAnsi" w:cstheme="minorHAnsi"/>
          <w:spacing w:val="-11"/>
        </w:rPr>
        <w:t xml:space="preserve"> </w:t>
      </w:r>
      <w:r w:rsidRPr="00BC77A5">
        <w:rPr>
          <w:rFonts w:asciiTheme="minorHAnsi" w:hAnsiTheme="minorHAnsi" w:cstheme="minorHAnsi"/>
        </w:rPr>
        <w:t>primer</w:t>
      </w:r>
      <w:r w:rsidRPr="00BC77A5">
        <w:rPr>
          <w:rFonts w:asciiTheme="minorHAnsi" w:hAnsiTheme="minorHAnsi" w:cstheme="minorHAnsi"/>
          <w:spacing w:val="-16"/>
        </w:rPr>
        <w:t xml:space="preserve"> </w:t>
      </w:r>
      <w:r w:rsidRPr="00BC77A5">
        <w:rPr>
          <w:rFonts w:asciiTheme="minorHAnsi" w:hAnsiTheme="minorHAnsi" w:cstheme="minorHAnsi"/>
        </w:rPr>
        <w:t>R:</w:t>
      </w:r>
      <w:r w:rsidRPr="00BC77A5">
        <w:rPr>
          <w:rFonts w:asciiTheme="minorHAnsi" w:hAnsiTheme="minorHAnsi" w:cstheme="minorHAnsi"/>
          <w:spacing w:val="-15"/>
        </w:rPr>
        <w:t xml:space="preserve"> </w:t>
      </w:r>
      <w:r w:rsidRPr="00BC77A5">
        <w:rPr>
          <w:rFonts w:asciiTheme="minorHAnsi" w:hAnsiTheme="minorHAnsi" w:cstheme="minorHAnsi"/>
        </w:rPr>
        <w:t>5’-GGGGACCACTTTGTACAAGAAAGCTGGGTG-3’</w:t>
      </w:r>
    </w:p>
    <w:p w14:paraId="4141B7C7" w14:textId="02BF8707" w:rsidR="003907CA" w:rsidRPr="00BC77A5" w:rsidRDefault="003907CA" w:rsidP="00BC77A5">
      <w:pPr>
        <w:pStyle w:val="BodyText"/>
        <w:numPr>
          <w:ilvl w:val="0"/>
          <w:numId w:val="42"/>
        </w:numPr>
        <w:rPr>
          <w:rFonts w:asciiTheme="minorHAnsi" w:hAnsiTheme="minorHAnsi" w:cstheme="minorHAnsi"/>
        </w:rPr>
      </w:pPr>
      <w:r w:rsidRPr="00BC77A5">
        <w:rPr>
          <w:rFonts w:asciiTheme="minorHAnsi" w:hAnsiTheme="minorHAnsi" w:cstheme="minorHAnsi"/>
        </w:rPr>
        <w:t>Following the addition</w:t>
      </w:r>
      <w:r w:rsidRPr="00BC77A5">
        <w:rPr>
          <w:rFonts w:asciiTheme="minorHAnsi" w:hAnsiTheme="minorHAnsi" w:cstheme="minorHAnsi"/>
          <w:spacing w:val="17"/>
        </w:rPr>
        <w:t xml:space="preserve"> </w:t>
      </w:r>
      <w:r w:rsidRPr="00BC77A5">
        <w:rPr>
          <w:rFonts w:asciiTheme="minorHAnsi" w:hAnsiTheme="minorHAnsi" w:cstheme="minorHAnsi"/>
        </w:rPr>
        <w:t>of</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primers,</w:t>
      </w:r>
      <w:r w:rsidRPr="00BC77A5">
        <w:rPr>
          <w:rFonts w:asciiTheme="minorHAnsi" w:hAnsiTheme="minorHAnsi" w:cstheme="minorHAnsi"/>
          <w:spacing w:val="-9"/>
        </w:rPr>
        <w:t xml:space="preserve"> </w:t>
      </w:r>
      <w:r w:rsidRPr="00BC77A5">
        <w:rPr>
          <w:rFonts w:asciiTheme="minorHAnsi" w:hAnsiTheme="minorHAnsi" w:cstheme="minorHAnsi"/>
        </w:rPr>
        <w:t>continue</w:t>
      </w:r>
      <w:r w:rsidRPr="00BC77A5">
        <w:rPr>
          <w:rFonts w:asciiTheme="minorHAnsi" w:hAnsiTheme="minorHAnsi" w:cstheme="minorHAnsi"/>
          <w:spacing w:val="1"/>
        </w:rPr>
        <w:t xml:space="preserve"> </w:t>
      </w:r>
      <w:r w:rsidRPr="00BC77A5">
        <w:rPr>
          <w:rFonts w:asciiTheme="minorHAnsi" w:hAnsiTheme="minorHAnsi" w:cstheme="minorHAnsi"/>
        </w:rPr>
        <w:t>the reaction</w:t>
      </w:r>
      <w:r w:rsidRPr="00BC77A5">
        <w:rPr>
          <w:rFonts w:asciiTheme="minorHAnsi" w:hAnsiTheme="minorHAnsi" w:cstheme="minorHAnsi"/>
          <w:spacing w:val="17"/>
        </w:rPr>
        <w:t xml:space="preserve"> </w:t>
      </w:r>
      <w:r w:rsidRPr="00BC77A5">
        <w:rPr>
          <w:rFonts w:asciiTheme="minorHAnsi" w:hAnsiTheme="minorHAnsi" w:cstheme="minorHAnsi"/>
        </w:rPr>
        <w:t>for</w:t>
      </w:r>
      <w:r w:rsidRPr="00BC77A5">
        <w:rPr>
          <w:rFonts w:asciiTheme="minorHAnsi" w:hAnsiTheme="minorHAnsi" w:cstheme="minorHAnsi"/>
          <w:spacing w:val="-6"/>
        </w:rPr>
        <w:t xml:space="preserve"> </w:t>
      </w:r>
      <w:r w:rsidRPr="00BC77A5">
        <w:rPr>
          <w:rFonts w:asciiTheme="minorHAnsi" w:hAnsiTheme="minorHAnsi" w:cstheme="minorHAnsi"/>
        </w:rPr>
        <w:t>an</w:t>
      </w:r>
      <w:r w:rsidRPr="00BC77A5">
        <w:rPr>
          <w:rFonts w:asciiTheme="minorHAnsi" w:hAnsiTheme="minorHAnsi" w:cstheme="minorHAnsi"/>
          <w:spacing w:val="1"/>
        </w:rPr>
        <w:t xml:space="preserve"> </w:t>
      </w:r>
      <w:r w:rsidRPr="00BC77A5">
        <w:rPr>
          <w:rFonts w:asciiTheme="minorHAnsi" w:hAnsiTheme="minorHAnsi" w:cstheme="minorHAnsi"/>
        </w:rPr>
        <w:t>additional 20 cycles with</w:t>
      </w:r>
      <w:r w:rsidRPr="00BC77A5">
        <w:rPr>
          <w:rFonts w:asciiTheme="minorHAnsi" w:hAnsiTheme="minorHAnsi" w:cstheme="minorHAnsi"/>
          <w:spacing w:val="1"/>
        </w:rPr>
        <w:t xml:space="preserve"> </w:t>
      </w:r>
      <w:r w:rsidRPr="00BC77A5">
        <w:rPr>
          <w:rFonts w:asciiTheme="minorHAnsi" w:hAnsiTheme="minorHAnsi" w:cstheme="minorHAnsi"/>
        </w:rPr>
        <w:t>a Tm of 55-58°C. For the second amplification,</w:t>
      </w:r>
      <w:r w:rsidRPr="00BC77A5">
        <w:rPr>
          <w:rFonts w:asciiTheme="minorHAnsi" w:hAnsiTheme="minorHAnsi" w:cstheme="minorHAnsi"/>
          <w:spacing w:val="-64"/>
        </w:rPr>
        <w:t xml:space="preserve"> </w:t>
      </w:r>
      <w:r w:rsidRPr="00BC77A5">
        <w:rPr>
          <w:rFonts w:asciiTheme="minorHAnsi" w:hAnsiTheme="minorHAnsi" w:cstheme="minorHAnsi"/>
        </w:rPr>
        <w:t>gel</w:t>
      </w:r>
      <w:r w:rsidRPr="00BC77A5">
        <w:rPr>
          <w:rFonts w:asciiTheme="minorHAnsi" w:hAnsiTheme="minorHAnsi" w:cstheme="minorHAnsi"/>
          <w:spacing w:val="6"/>
        </w:rPr>
        <w:t xml:space="preserve"> </w:t>
      </w:r>
      <w:r w:rsidRPr="00BC77A5">
        <w:rPr>
          <w:rFonts w:asciiTheme="minorHAnsi" w:hAnsiTheme="minorHAnsi" w:cstheme="minorHAnsi"/>
        </w:rPr>
        <w:t>purify the</w:t>
      </w:r>
      <w:r w:rsidRPr="00BC77A5">
        <w:rPr>
          <w:rFonts w:asciiTheme="minorHAnsi" w:hAnsiTheme="minorHAnsi" w:cstheme="minorHAnsi"/>
          <w:spacing w:val="1"/>
        </w:rPr>
        <w:t xml:space="preserve"> </w:t>
      </w:r>
      <w:r w:rsidRPr="00BC77A5">
        <w:rPr>
          <w:rFonts w:asciiTheme="minorHAnsi" w:hAnsiTheme="minorHAnsi" w:cstheme="minorHAnsi"/>
        </w:rPr>
        <w:t>fragment</w:t>
      </w:r>
      <w:r w:rsidRPr="00BC77A5">
        <w:rPr>
          <w:rFonts w:asciiTheme="minorHAnsi" w:hAnsiTheme="minorHAnsi" w:cstheme="minorHAnsi"/>
          <w:spacing w:val="-3"/>
        </w:rPr>
        <w:t xml:space="preserve"> </w:t>
      </w:r>
      <w:r w:rsidRPr="00BC77A5">
        <w:rPr>
          <w:rFonts w:asciiTheme="minorHAnsi" w:hAnsiTheme="minorHAnsi" w:cstheme="minorHAnsi"/>
        </w:rPr>
        <w:t>(which</w:t>
      </w:r>
      <w:r w:rsidRPr="00BC77A5">
        <w:rPr>
          <w:rFonts w:asciiTheme="minorHAnsi" w:hAnsiTheme="minorHAnsi" w:cstheme="minorHAnsi"/>
          <w:spacing w:val="18"/>
        </w:rPr>
        <w:t xml:space="preserve"> </w:t>
      </w:r>
      <w:r w:rsidRPr="00BC77A5">
        <w:rPr>
          <w:rFonts w:asciiTheme="minorHAnsi" w:hAnsiTheme="minorHAnsi" w:cstheme="minorHAnsi"/>
        </w:rPr>
        <w:t>is size</w:t>
      </w:r>
      <w:r w:rsidRPr="00BC77A5">
        <w:rPr>
          <w:rFonts w:asciiTheme="minorHAnsi" w:hAnsiTheme="minorHAnsi" w:cstheme="minorHAnsi"/>
          <w:spacing w:val="1"/>
        </w:rPr>
        <w:t xml:space="preserve"> </w:t>
      </w:r>
      <w:r w:rsidRPr="00BC77A5">
        <w:rPr>
          <w:rFonts w:asciiTheme="minorHAnsi" w:hAnsiTheme="minorHAnsi" w:cstheme="minorHAnsi"/>
        </w:rPr>
        <w:t>of</w:t>
      </w:r>
      <w:r w:rsidRPr="00BC77A5">
        <w:rPr>
          <w:rFonts w:asciiTheme="minorHAnsi" w:hAnsiTheme="minorHAnsi" w:cstheme="minorHAnsi"/>
          <w:spacing w:val="9"/>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sum</w:t>
      </w:r>
      <w:r w:rsidRPr="00BC77A5">
        <w:rPr>
          <w:rFonts w:asciiTheme="minorHAnsi" w:hAnsiTheme="minorHAnsi" w:cstheme="minorHAnsi"/>
          <w:spacing w:val="-5"/>
        </w:rPr>
        <w:t xml:space="preserve"> </w:t>
      </w:r>
      <w:r w:rsidRPr="00BC77A5">
        <w:rPr>
          <w:rFonts w:asciiTheme="minorHAnsi" w:hAnsiTheme="minorHAnsi" w:cstheme="minorHAnsi"/>
        </w:rPr>
        <w:t>of</w:t>
      </w:r>
      <w:r w:rsidRPr="00BC77A5">
        <w:rPr>
          <w:rFonts w:asciiTheme="minorHAnsi" w:hAnsiTheme="minorHAnsi" w:cstheme="minorHAnsi"/>
          <w:spacing w:val="9"/>
        </w:rPr>
        <w:t xml:space="preserve"> </w:t>
      </w:r>
      <w:r w:rsidRPr="00BC77A5">
        <w:rPr>
          <w:rFonts w:asciiTheme="minorHAnsi" w:hAnsiTheme="minorHAnsi" w:cstheme="minorHAnsi"/>
        </w:rPr>
        <w:t>both</w:t>
      </w:r>
      <w:r w:rsidRPr="00BC77A5">
        <w:rPr>
          <w:rFonts w:asciiTheme="minorHAnsi" w:hAnsiTheme="minorHAnsi" w:cstheme="minorHAnsi"/>
          <w:spacing w:val="17"/>
        </w:rPr>
        <w:t xml:space="preserve"> </w:t>
      </w:r>
      <w:r w:rsidRPr="00BC77A5">
        <w:rPr>
          <w:rFonts w:asciiTheme="minorHAnsi" w:hAnsiTheme="minorHAnsi" w:cstheme="minorHAnsi"/>
        </w:rPr>
        <w:t>individual</w:t>
      </w:r>
      <w:r w:rsidRPr="00BC77A5">
        <w:rPr>
          <w:rFonts w:asciiTheme="minorHAnsi" w:hAnsiTheme="minorHAnsi" w:cstheme="minorHAnsi"/>
          <w:spacing w:val="1"/>
        </w:rPr>
        <w:t xml:space="preserve"> </w:t>
      </w:r>
      <w:r w:rsidRPr="00BC77A5">
        <w:rPr>
          <w:rFonts w:asciiTheme="minorHAnsi" w:hAnsiTheme="minorHAnsi" w:cstheme="minorHAnsi"/>
        </w:rPr>
        <w:t>fragments).</w:t>
      </w:r>
    </w:p>
    <w:p w14:paraId="79FB3AFC" w14:textId="77AF872D"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Use the purified fragment in a BP clonase reaction</w:t>
      </w:r>
      <w:r w:rsidRPr="00BC77A5">
        <w:rPr>
          <w:rFonts w:asciiTheme="minorHAnsi" w:hAnsiTheme="minorHAnsi" w:cstheme="minorHAnsi"/>
          <w:spacing w:val="1"/>
        </w:rPr>
        <w:t xml:space="preserve"> </w:t>
      </w:r>
      <w:r w:rsidRPr="00BC77A5">
        <w:rPr>
          <w:rFonts w:asciiTheme="minorHAnsi" w:hAnsiTheme="minorHAnsi" w:cstheme="minorHAnsi"/>
        </w:rPr>
        <w:t>(</w:t>
      </w:r>
      <w:hyperlink r:id="rId13">
        <w:r w:rsidRPr="00BC77A5">
          <w:rPr>
            <w:rFonts w:asciiTheme="minorHAnsi" w:hAnsiTheme="minorHAnsi" w:cstheme="minorHAnsi"/>
            <w:color w:val="0000FF"/>
            <w:u w:val="single" w:color="0000FF"/>
          </w:rPr>
          <w:t>https://www.thermofisher.com/order/catalog/product/11789020</w:t>
        </w:r>
      </w:hyperlink>
      <w:r w:rsidRPr="00BC77A5">
        <w:rPr>
          <w:rFonts w:asciiTheme="minorHAnsi" w:hAnsiTheme="minorHAnsi" w:cstheme="minorHAnsi"/>
        </w:rPr>
        <w:t>)</w:t>
      </w:r>
      <w:r w:rsidRPr="00BC77A5">
        <w:rPr>
          <w:rFonts w:asciiTheme="minorHAnsi" w:hAnsiTheme="minorHAnsi" w:cstheme="minorHAnsi"/>
          <w:spacing w:val="-13"/>
        </w:rPr>
        <w:t xml:space="preserve"> </w:t>
      </w:r>
      <w:r w:rsidRPr="00BC77A5">
        <w:rPr>
          <w:rFonts w:asciiTheme="minorHAnsi" w:hAnsiTheme="minorHAnsi" w:cstheme="minorHAnsi"/>
        </w:rPr>
        <w:t>with</w:t>
      </w:r>
      <w:r w:rsidR="008375C3" w:rsidRPr="00BC77A5">
        <w:rPr>
          <w:rFonts w:asciiTheme="minorHAnsi" w:hAnsiTheme="minorHAnsi" w:cstheme="minorHAnsi"/>
        </w:rPr>
        <w:t xml:space="preserve"> </w:t>
      </w:r>
      <w:r w:rsidRPr="00BC77A5">
        <w:rPr>
          <w:rFonts w:asciiTheme="minorHAnsi" w:hAnsiTheme="minorHAnsi" w:cstheme="minorHAnsi"/>
        </w:rPr>
        <w:t>pDONR207 (Gent resistant, 25 µg/ml).</w:t>
      </w:r>
      <w:r w:rsidRPr="00BC77A5">
        <w:rPr>
          <w:rFonts w:asciiTheme="minorHAnsi" w:hAnsiTheme="minorHAnsi" w:cstheme="minorHAnsi"/>
          <w:spacing w:val="1"/>
        </w:rPr>
        <w:t xml:space="preserve"> </w:t>
      </w:r>
      <w:r w:rsidRPr="00BC77A5">
        <w:rPr>
          <w:rFonts w:asciiTheme="minorHAnsi" w:hAnsiTheme="minorHAnsi" w:cstheme="minorHAnsi"/>
        </w:rPr>
        <w:t xml:space="preserve">Transform cloned reaction into </w:t>
      </w:r>
      <w:r w:rsidRPr="00BC77A5">
        <w:rPr>
          <w:rFonts w:asciiTheme="minorHAnsi" w:hAnsiTheme="minorHAnsi" w:cstheme="minorHAnsi"/>
          <w:i/>
        </w:rPr>
        <w:t>E.</w:t>
      </w:r>
      <w:r w:rsidRPr="00BC77A5">
        <w:rPr>
          <w:rFonts w:asciiTheme="minorHAnsi" w:hAnsiTheme="minorHAnsi" w:cstheme="minorHAnsi"/>
          <w:i/>
          <w:spacing w:val="1"/>
        </w:rPr>
        <w:t xml:space="preserve"> </w:t>
      </w:r>
      <w:r w:rsidRPr="00BC77A5">
        <w:rPr>
          <w:rFonts w:asciiTheme="minorHAnsi" w:hAnsiTheme="minorHAnsi" w:cstheme="minorHAnsi"/>
          <w:i/>
        </w:rPr>
        <w:t>coli</w:t>
      </w:r>
      <w:r w:rsidRPr="00BC77A5">
        <w:rPr>
          <w:rFonts w:asciiTheme="minorHAnsi" w:hAnsiTheme="minorHAnsi" w:cstheme="minorHAnsi"/>
        </w:rPr>
        <w:t>.</w:t>
      </w:r>
      <w:r w:rsidRPr="00BC77A5">
        <w:rPr>
          <w:rFonts w:asciiTheme="minorHAnsi" w:hAnsiTheme="minorHAnsi" w:cstheme="minorHAnsi"/>
          <w:spacing w:val="-1"/>
        </w:rPr>
        <w:t xml:space="preserve"> </w:t>
      </w:r>
      <w:r w:rsidRPr="00BC77A5">
        <w:rPr>
          <w:rFonts w:asciiTheme="minorHAnsi" w:hAnsiTheme="minorHAnsi" w:cstheme="minorHAnsi"/>
        </w:rPr>
        <w:t>Screen</w:t>
      </w:r>
      <w:r w:rsidRPr="00BC77A5">
        <w:rPr>
          <w:rFonts w:asciiTheme="minorHAnsi" w:hAnsiTheme="minorHAnsi" w:cstheme="minorHAnsi"/>
          <w:spacing w:val="9"/>
        </w:rPr>
        <w:t xml:space="preserve"> </w:t>
      </w:r>
      <w:r w:rsidRPr="00BC77A5">
        <w:rPr>
          <w:rFonts w:asciiTheme="minorHAnsi" w:hAnsiTheme="minorHAnsi" w:cstheme="minorHAnsi"/>
        </w:rPr>
        <w:t>gent</w:t>
      </w:r>
      <w:r w:rsidRPr="00BC77A5">
        <w:rPr>
          <w:rFonts w:asciiTheme="minorHAnsi" w:hAnsiTheme="minorHAnsi" w:cstheme="minorHAnsi"/>
          <w:spacing w:val="-1"/>
        </w:rPr>
        <w:t xml:space="preserve"> </w:t>
      </w:r>
      <w:r w:rsidRPr="00BC77A5">
        <w:rPr>
          <w:rFonts w:asciiTheme="minorHAnsi" w:hAnsiTheme="minorHAnsi" w:cstheme="minorHAnsi"/>
        </w:rPr>
        <w:t>resistant</w:t>
      </w:r>
      <w:r w:rsidRPr="00BC77A5">
        <w:rPr>
          <w:rFonts w:asciiTheme="minorHAnsi" w:hAnsiTheme="minorHAnsi" w:cstheme="minorHAnsi"/>
          <w:spacing w:val="4"/>
        </w:rPr>
        <w:t xml:space="preserve"> </w:t>
      </w:r>
      <w:r w:rsidRPr="00BC77A5">
        <w:rPr>
          <w:rFonts w:asciiTheme="minorHAnsi" w:hAnsiTheme="minorHAnsi" w:cstheme="minorHAnsi"/>
        </w:rPr>
        <w:t>colonies</w:t>
      </w:r>
      <w:r w:rsidRPr="00BC77A5">
        <w:rPr>
          <w:rFonts w:asciiTheme="minorHAnsi" w:hAnsiTheme="minorHAnsi" w:cstheme="minorHAnsi"/>
          <w:spacing w:val="-11"/>
        </w:rPr>
        <w:t xml:space="preserve"> </w:t>
      </w:r>
      <w:r w:rsidRPr="00BC77A5">
        <w:rPr>
          <w:rFonts w:asciiTheme="minorHAnsi" w:hAnsiTheme="minorHAnsi" w:cstheme="minorHAnsi"/>
        </w:rPr>
        <w:t>for</w:t>
      </w:r>
      <w:r w:rsidRPr="00BC77A5">
        <w:rPr>
          <w:rFonts w:asciiTheme="minorHAnsi" w:hAnsiTheme="minorHAnsi" w:cstheme="minorHAnsi"/>
          <w:spacing w:val="-17"/>
        </w:rPr>
        <w:t xml:space="preserve"> </w:t>
      </w:r>
      <w:r w:rsidRPr="00BC77A5">
        <w:rPr>
          <w:rFonts w:asciiTheme="minorHAnsi" w:hAnsiTheme="minorHAnsi" w:cstheme="minorHAnsi"/>
        </w:rPr>
        <w:t>correct</w:t>
      </w:r>
      <w:r w:rsidRPr="00BC77A5">
        <w:rPr>
          <w:rFonts w:asciiTheme="minorHAnsi" w:hAnsiTheme="minorHAnsi" w:cstheme="minorHAnsi"/>
          <w:spacing w:val="18"/>
        </w:rPr>
        <w:t xml:space="preserve"> </w:t>
      </w:r>
      <w:r w:rsidRPr="00BC77A5">
        <w:rPr>
          <w:rFonts w:asciiTheme="minorHAnsi" w:hAnsiTheme="minorHAnsi" w:cstheme="minorHAnsi"/>
        </w:rPr>
        <w:t>fragment</w:t>
      </w:r>
      <w:r w:rsidRPr="00BC77A5">
        <w:rPr>
          <w:rFonts w:asciiTheme="minorHAnsi" w:hAnsiTheme="minorHAnsi" w:cstheme="minorHAnsi"/>
          <w:spacing w:val="-1"/>
        </w:rPr>
        <w:t xml:space="preserve"> </w:t>
      </w:r>
      <w:r w:rsidRPr="00BC77A5">
        <w:rPr>
          <w:rFonts w:asciiTheme="minorHAnsi" w:hAnsiTheme="minorHAnsi" w:cstheme="minorHAnsi"/>
        </w:rPr>
        <w:t>using</w:t>
      </w:r>
      <w:r w:rsidRPr="00BC77A5">
        <w:rPr>
          <w:rFonts w:asciiTheme="minorHAnsi" w:hAnsiTheme="minorHAnsi" w:cstheme="minorHAnsi"/>
          <w:spacing w:val="-9"/>
        </w:rPr>
        <w:t xml:space="preserve"> </w:t>
      </w:r>
      <w:r w:rsidRPr="00BC77A5">
        <w:rPr>
          <w:rFonts w:asciiTheme="minorHAnsi" w:hAnsiTheme="minorHAnsi" w:cstheme="minorHAnsi"/>
        </w:rPr>
        <w:t>colony</w:t>
      </w:r>
      <w:r w:rsidRPr="00BC77A5">
        <w:rPr>
          <w:rFonts w:asciiTheme="minorHAnsi" w:hAnsiTheme="minorHAnsi" w:cstheme="minorHAnsi"/>
          <w:spacing w:val="-11"/>
        </w:rPr>
        <w:t xml:space="preserve"> </w:t>
      </w:r>
      <w:r w:rsidRPr="00BC77A5">
        <w:rPr>
          <w:rFonts w:asciiTheme="minorHAnsi" w:hAnsiTheme="minorHAnsi" w:cstheme="minorHAnsi"/>
        </w:rPr>
        <w:t>PCR.</w:t>
      </w:r>
    </w:p>
    <w:p w14:paraId="0A8B04EA" w14:textId="375EB986"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Isolate</w:t>
      </w:r>
      <w:r w:rsidRPr="00BC77A5">
        <w:rPr>
          <w:rFonts w:asciiTheme="minorHAnsi" w:hAnsiTheme="minorHAnsi" w:cstheme="minorHAnsi"/>
          <w:spacing w:val="18"/>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plasmid</w:t>
      </w:r>
      <w:r w:rsidRPr="00BC77A5">
        <w:rPr>
          <w:rFonts w:asciiTheme="minorHAnsi" w:hAnsiTheme="minorHAnsi" w:cstheme="minorHAnsi"/>
          <w:spacing w:val="2"/>
        </w:rPr>
        <w:t xml:space="preserve"> </w:t>
      </w:r>
      <w:r w:rsidRPr="00BC77A5">
        <w:rPr>
          <w:rFonts w:asciiTheme="minorHAnsi" w:hAnsiTheme="minorHAnsi" w:cstheme="minorHAnsi"/>
        </w:rPr>
        <w:t>with</w:t>
      </w:r>
      <w:r w:rsidRPr="00BC77A5">
        <w:rPr>
          <w:rFonts w:asciiTheme="minorHAnsi" w:hAnsiTheme="minorHAnsi" w:cstheme="minorHAnsi"/>
          <w:spacing w:val="18"/>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deletion</w:t>
      </w:r>
      <w:r w:rsidRPr="00BC77A5">
        <w:rPr>
          <w:rFonts w:asciiTheme="minorHAnsi" w:hAnsiTheme="minorHAnsi" w:cstheme="minorHAnsi"/>
          <w:spacing w:val="18"/>
        </w:rPr>
        <w:t xml:space="preserve"> </w:t>
      </w:r>
      <w:r w:rsidRPr="00BC77A5">
        <w:rPr>
          <w:rFonts w:asciiTheme="minorHAnsi" w:hAnsiTheme="minorHAnsi" w:cstheme="minorHAnsi"/>
        </w:rPr>
        <w:t>construct</w:t>
      </w:r>
      <w:r w:rsidRPr="00BC77A5">
        <w:rPr>
          <w:rFonts w:asciiTheme="minorHAnsi" w:hAnsiTheme="minorHAnsi" w:cstheme="minorHAnsi"/>
          <w:spacing w:val="-7"/>
        </w:rPr>
        <w:t xml:space="preserve"> </w:t>
      </w:r>
      <w:r w:rsidRPr="00BC77A5">
        <w:rPr>
          <w:rFonts w:asciiTheme="minorHAnsi" w:hAnsiTheme="minorHAnsi" w:cstheme="minorHAnsi"/>
        </w:rPr>
        <w:t>and</w:t>
      </w:r>
      <w:r w:rsidRPr="00BC77A5">
        <w:rPr>
          <w:rFonts w:asciiTheme="minorHAnsi" w:hAnsiTheme="minorHAnsi" w:cstheme="minorHAnsi"/>
          <w:spacing w:val="1"/>
        </w:rPr>
        <w:t xml:space="preserve"> </w:t>
      </w:r>
      <w:r w:rsidRPr="00BC77A5">
        <w:rPr>
          <w:rFonts w:asciiTheme="minorHAnsi" w:hAnsiTheme="minorHAnsi" w:cstheme="minorHAnsi"/>
        </w:rPr>
        <w:t>use</w:t>
      </w:r>
      <w:r w:rsidRPr="00BC77A5">
        <w:rPr>
          <w:rFonts w:asciiTheme="minorHAnsi" w:hAnsiTheme="minorHAnsi" w:cstheme="minorHAnsi"/>
          <w:spacing w:val="1"/>
        </w:rPr>
        <w:t xml:space="preserve"> </w:t>
      </w:r>
      <w:r w:rsidRPr="00BC77A5">
        <w:rPr>
          <w:rFonts w:asciiTheme="minorHAnsi" w:hAnsiTheme="minorHAnsi" w:cstheme="minorHAnsi"/>
        </w:rPr>
        <w:t>in</w:t>
      </w:r>
      <w:r w:rsidRPr="00BC77A5">
        <w:rPr>
          <w:rFonts w:asciiTheme="minorHAnsi" w:hAnsiTheme="minorHAnsi" w:cstheme="minorHAnsi"/>
          <w:spacing w:val="19"/>
        </w:rPr>
        <w:t xml:space="preserve"> </w:t>
      </w:r>
      <w:r w:rsidRPr="00BC77A5">
        <w:rPr>
          <w:rFonts w:asciiTheme="minorHAnsi" w:hAnsiTheme="minorHAnsi" w:cstheme="minorHAnsi"/>
        </w:rPr>
        <w:t>a</w:t>
      </w:r>
      <w:r w:rsidRPr="00BC77A5">
        <w:rPr>
          <w:rFonts w:asciiTheme="minorHAnsi" w:hAnsiTheme="minorHAnsi" w:cstheme="minorHAnsi"/>
          <w:spacing w:val="1"/>
        </w:rPr>
        <w:t xml:space="preserve"> </w:t>
      </w:r>
      <w:r w:rsidRPr="00BC77A5">
        <w:rPr>
          <w:rFonts w:asciiTheme="minorHAnsi" w:hAnsiTheme="minorHAnsi" w:cstheme="minorHAnsi"/>
        </w:rPr>
        <w:t>downstream</w:t>
      </w:r>
      <w:r w:rsidRPr="00BC77A5">
        <w:rPr>
          <w:rFonts w:asciiTheme="minorHAnsi" w:hAnsiTheme="minorHAnsi" w:cstheme="minorHAnsi"/>
          <w:spacing w:val="1"/>
        </w:rPr>
        <w:t xml:space="preserve"> </w:t>
      </w:r>
      <w:r w:rsidRPr="00BC77A5">
        <w:rPr>
          <w:rFonts w:asciiTheme="minorHAnsi" w:hAnsiTheme="minorHAnsi" w:cstheme="minorHAnsi"/>
        </w:rPr>
        <w:t>LR clonase reaction</w:t>
      </w:r>
      <w:r w:rsidRPr="00BC77A5">
        <w:rPr>
          <w:rFonts w:asciiTheme="minorHAnsi" w:hAnsiTheme="minorHAnsi" w:cstheme="minorHAnsi"/>
          <w:spacing w:val="1"/>
        </w:rPr>
        <w:t xml:space="preserve"> </w:t>
      </w:r>
      <w:r w:rsidRPr="00BC77A5">
        <w:rPr>
          <w:rFonts w:asciiTheme="minorHAnsi" w:hAnsiTheme="minorHAnsi" w:cstheme="minorHAnsi"/>
        </w:rPr>
        <w:t>(</w:t>
      </w:r>
      <w:hyperlink r:id="rId14">
        <w:r w:rsidRPr="00BC77A5">
          <w:rPr>
            <w:rFonts w:asciiTheme="minorHAnsi" w:hAnsiTheme="minorHAnsi" w:cstheme="minorHAnsi"/>
            <w:color w:val="0000FF"/>
            <w:u w:val="single" w:color="0000FF"/>
          </w:rPr>
          <w:t>https://www.thermofisher.com/order/catalog/product/11791100</w:t>
        </w:r>
      </w:hyperlink>
      <w:r w:rsidRPr="00BC77A5">
        <w:rPr>
          <w:rFonts w:asciiTheme="minorHAnsi" w:hAnsiTheme="minorHAnsi" w:cstheme="minorHAnsi"/>
        </w:rPr>
        <w:t>) with</w:t>
      </w:r>
      <w:r w:rsidRPr="00BC77A5">
        <w:rPr>
          <w:rFonts w:asciiTheme="minorHAnsi" w:hAnsiTheme="minorHAnsi" w:cstheme="minorHAnsi"/>
          <w:spacing w:val="1"/>
        </w:rPr>
        <w:t xml:space="preserve"> </w:t>
      </w:r>
      <w:r w:rsidRPr="00BC77A5">
        <w:rPr>
          <w:rFonts w:asciiTheme="minorHAnsi" w:hAnsiTheme="minorHAnsi" w:cstheme="minorHAnsi"/>
        </w:rPr>
        <w:t>pMTN1907 (Kan resistant 50 µg/ml, Tet resistant). Transform the reaction</w:t>
      </w:r>
      <w:r w:rsidRPr="00BC77A5">
        <w:rPr>
          <w:rFonts w:asciiTheme="minorHAnsi" w:hAnsiTheme="minorHAnsi" w:cstheme="minorHAnsi"/>
          <w:spacing w:val="-64"/>
        </w:rPr>
        <w:t xml:space="preserve"> </w:t>
      </w:r>
      <w:r w:rsidRPr="00BC77A5">
        <w:rPr>
          <w:rFonts w:asciiTheme="minorHAnsi" w:hAnsiTheme="minorHAnsi" w:cstheme="minorHAnsi"/>
        </w:rPr>
        <w:t xml:space="preserve">into </w:t>
      </w:r>
      <w:r w:rsidRPr="00BC77A5">
        <w:rPr>
          <w:rFonts w:asciiTheme="minorHAnsi" w:hAnsiTheme="minorHAnsi" w:cstheme="minorHAnsi"/>
          <w:i/>
        </w:rPr>
        <w:t>E.</w:t>
      </w:r>
      <w:r w:rsidRPr="00BC77A5">
        <w:rPr>
          <w:rFonts w:asciiTheme="minorHAnsi" w:hAnsiTheme="minorHAnsi" w:cstheme="minorHAnsi"/>
          <w:i/>
          <w:spacing w:val="-9"/>
        </w:rPr>
        <w:t xml:space="preserve"> </w:t>
      </w:r>
      <w:r w:rsidRPr="00BC77A5">
        <w:rPr>
          <w:rFonts w:asciiTheme="minorHAnsi" w:hAnsiTheme="minorHAnsi" w:cstheme="minorHAnsi"/>
          <w:i/>
        </w:rPr>
        <w:t>coli</w:t>
      </w:r>
      <w:r w:rsidRPr="00BC77A5">
        <w:rPr>
          <w:rFonts w:asciiTheme="minorHAnsi" w:hAnsiTheme="minorHAnsi" w:cstheme="minorHAnsi"/>
          <w:i/>
          <w:spacing w:val="8"/>
        </w:rPr>
        <w:t xml:space="preserve"> </w:t>
      </w:r>
      <w:r w:rsidRPr="00BC77A5">
        <w:rPr>
          <w:rFonts w:asciiTheme="minorHAnsi" w:hAnsiTheme="minorHAnsi" w:cstheme="minorHAnsi"/>
        </w:rPr>
        <w:t>and again</w:t>
      </w:r>
      <w:r w:rsidRPr="00BC77A5">
        <w:rPr>
          <w:rFonts w:asciiTheme="minorHAnsi" w:hAnsiTheme="minorHAnsi" w:cstheme="minorHAnsi"/>
          <w:spacing w:val="16"/>
        </w:rPr>
        <w:t xml:space="preserve"> </w:t>
      </w:r>
      <w:r w:rsidRPr="00BC77A5">
        <w:rPr>
          <w:rFonts w:asciiTheme="minorHAnsi" w:hAnsiTheme="minorHAnsi" w:cstheme="minorHAnsi"/>
        </w:rPr>
        <w:t>screen</w:t>
      </w:r>
      <w:r w:rsidRPr="00BC77A5">
        <w:rPr>
          <w:rFonts w:asciiTheme="minorHAnsi" w:hAnsiTheme="minorHAnsi" w:cstheme="minorHAnsi"/>
          <w:spacing w:val="16"/>
        </w:rPr>
        <w:t xml:space="preserve"> </w:t>
      </w:r>
      <w:r w:rsidRPr="00BC77A5">
        <w:rPr>
          <w:rFonts w:asciiTheme="minorHAnsi" w:hAnsiTheme="minorHAnsi" w:cstheme="minorHAnsi"/>
        </w:rPr>
        <w:t>for</w:t>
      </w:r>
      <w:r w:rsidRPr="00BC77A5">
        <w:rPr>
          <w:rFonts w:asciiTheme="minorHAnsi" w:hAnsiTheme="minorHAnsi" w:cstheme="minorHAnsi"/>
          <w:spacing w:val="-7"/>
        </w:rPr>
        <w:t xml:space="preserve"> </w:t>
      </w:r>
      <w:r w:rsidRPr="00BC77A5">
        <w:rPr>
          <w:rFonts w:asciiTheme="minorHAnsi" w:hAnsiTheme="minorHAnsi" w:cstheme="minorHAnsi"/>
        </w:rPr>
        <w:t>kan</w:t>
      </w:r>
      <w:r w:rsidRPr="00BC77A5">
        <w:rPr>
          <w:rFonts w:asciiTheme="minorHAnsi" w:hAnsiTheme="minorHAnsi" w:cstheme="minorHAnsi"/>
          <w:spacing w:val="17"/>
        </w:rPr>
        <w:t xml:space="preserve"> </w:t>
      </w:r>
      <w:r w:rsidRPr="00BC77A5">
        <w:rPr>
          <w:rFonts w:asciiTheme="minorHAnsi" w:hAnsiTheme="minorHAnsi" w:cstheme="minorHAnsi"/>
        </w:rPr>
        <w:t>resistant</w:t>
      </w:r>
      <w:r w:rsidRPr="00BC77A5">
        <w:rPr>
          <w:rFonts w:asciiTheme="minorHAnsi" w:hAnsiTheme="minorHAnsi" w:cstheme="minorHAnsi"/>
          <w:spacing w:val="-9"/>
        </w:rPr>
        <w:t xml:space="preserve"> </w:t>
      </w:r>
      <w:r w:rsidRPr="00BC77A5">
        <w:rPr>
          <w:rFonts w:asciiTheme="minorHAnsi" w:hAnsiTheme="minorHAnsi" w:cstheme="minorHAnsi"/>
        </w:rPr>
        <w:t>colonies</w:t>
      </w:r>
      <w:r w:rsidRPr="00BC77A5">
        <w:rPr>
          <w:rFonts w:asciiTheme="minorHAnsi" w:hAnsiTheme="minorHAnsi" w:cstheme="minorHAnsi"/>
          <w:spacing w:val="9"/>
        </w:rPr>
        <w:t xml:space="preserve"> </w:t>
      </w:r>
      <w:r w:rsidRPr="00BC77A5">
        <w:rPr>
          <w:rFonts w:asciiTheme="minorHAnsi" w:hAnsiTheme="minorHAnsi" w:cstheme="minorHAnsi"/>
        </w:rPr>
        <w:t>with</w:t>
      </w:r>
      <w:r w:rsidRPr="00BC77A5">
        <w:rPr>
          <w:rFonts w:asciiTheme="minorHAnsi" w:hAnsiTheme="minorHAnsi" w:cstheme="minorHAnsi"/>
          <w:spacing w:val="17"/>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correct</w:t>
      </w:r>
      <w:r w:rsidRPr="00BC77A5">
        <w:rPr>
          <w:rFonts w:asciiTheme="minorHAnsi" w:hAnsiTheme="minorHAnsi" w:cstheme="minorHAnsi"/>
          <w:spacing w:val="1"/>
        </w:rPr>
        <w:t xml:space="preserve"> </w:t>
      </w:r>
      <w:r w:rsidRPr="00BC77A5">
        <w:rPr>
          <w:rFonts w:asciiTheme="minorHAnsi" w:hAnsiTheme="minorHAnsi" w:cstheme="minorHAnsi"/>
        </w:rPr>
        <w:t>fragment.</w:t>
      </w:r>
    </w:p>
    <w:p w14:paraId="7A71BEC6" w14:textId="33E4EAC1"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Isolate</w:t>
      </w:r>
      <w:r w:rsidRPr="00BC77A5">
        <w:rPr>
          <w:rFonts w:asciiTheme="minorHAnsi" w:hAnsiTheme="minorHAnsi" w:cstheme="minorHAnsi"/>
          <w:spacing w:val="14"/>
        </w:rPr>
        <w:t xml:space="preserve"> </w:t>
      </w:r>
      <w:r w:rsidRPr="00BC77A5">
        <w:rPr>
          <w:rFonts w:asciiTheme="minorHAnsi" w:hAnsiTheme="minorHAnsi" w:cstheme="minorHAnsi"/>
        </w:rPr>
        <w:t>the</w:t>
      </w:r>
      <w:r w:rsidRPr="00BC77A5">
        <w:rPr>
          <w:rFonts w:asciiTheme="minorHAnsi" w:hAnsiTheme="minorHAnsi" w:cstheme="minorHAnsi"/>
          <w:spacing w:val="-2"/>
        </w:rPr>
        <w:t xml:space="preserve"> </w:t>
      </w:r>
      <w:r w:rsidRPr="00BC77A5">
        <w:rPr>
          <w:rFonts w:asciiTheme="minorHAnsi" w:hAnsiTheme="minorHAnsi" w:cstheme="minorHAnsi"/>
        </w:rPr>
        <w:t>plasmid</w:t>
      </w:r>
      <w:r w:rsidRPr="00BC77A5">
        <w:rPr>
          <w:rFonts w:asciiTheme="minorHAnsi" w:hAnsiTheme="minorHAnsi" w:cstheme="minorHAnsi"/>
          <w:spacing w:val="-2"/>
        </w:rPr>
        <w:t xml:space="preserve"> </w:t>
      </w:r>
      <w:r w:rsidRPr="00BC77A5">
        <w:rPr>
          <w:rFonts w:asciiTheme="minorHAnsi" w:hAnsiTheme="minorHAnsi" w:cstheme="minorHAnsi"/>
        </w:rPr>
        <w:t>and</w:t>
      </w:r>
      <w:r w:rsidRPr="00BC77A5">
        <w:rPr>
          <w:rFonts w:asciiTheme="minorHAnsi" w:hAnsiTheme="minorHAnsi" w:cstheme="minorHAnsi"/>
          <w:spacing w:val="-2"/>
        </w:rPr>
        <w:t xml:space="preserve"> </w:t>
      </w:r>
      <w:r w:rsidRPr="00BC77A5">
        <w:rPr>
          <w:rFonts w:asciiTheme="minorHAnsi" w:hAnsiTheme="minorHAnsi" w:cstheme="minorHAnsi"/>
        </w:rPr>
        <w:t>transform</w:t>
      </w:r>
      <w:r w:rsidRPr="00BC77A5">
        <w:rPr>
          <w:rFonts w:asciiTheme="minorHAnsi" w:hAnsiTheme="minorHAnsi" w:cstheme="minorHAnsi"/>
          <w:spacing w:val="-7"/>
        </w:rPr>
        <w:t xml:space="preserve"> </w:t>
      </w:r>
      <w:r w:rsidRPr="00BC77A5">
        <w:rPr>
          <w:rFonts w:asciiTheme="minorHAnsi" w:hAnsiTheme="minorHAnsi" w:cstheme="minorHAnsi"/>
        </w:rPr>
        <w:t>into</w:t>
      </w:r>
      <w:r w:rsidRPr="00BC77A5">
        <w:rPr>
          <w:rFonts w:asciiTheme="minorHAnsi" w:hAnsiTheme="minorHAnsi" w:cstheme="minorHAnsi"/>
          <w:spacing w:val="7"/>
        </w:rPr>
        <w:t xml:space="preserve"> </w:t>
      </w:r>
      <w:r w:rsidRPr="00BC77A5">
        <w:rPr>
          <w:rFonts w:asciiTheme="minorHAnsi" w:hAnsiTheme="minorHAnsi" w:cstheme="minorHAnsi"/>
          <w:i/>
        </w:rPr>
        <w:t>E.</w:t>
      </w:r>
      <w:r w:rsidRPr="00BC77A5">
        <w:rPr>
          <w:rFonts w:asciiTheme="minorHAnsi" w:hAnsiTheme="minorHAnsi" w:cstheme="minorHAnsi"/>
          <w:i/>
          <w:spacing w:val="-10"/>
        </w:rPr>
        <w:t xml:space="preserve"> </w:t>
      </w:r>
      <w:r w:rsidRPr="00BC77A5">
        <w:rPr>
          <w:rFonts w:asciiTheme="minorHAnsi" w:hAnsiTheme="minorHAnsi" w:cstheme="minorHAnsi"/>
          <w:i/>
        </w:rPr>
        <w:t>coli</w:t>
      </w:r>
      <w:r w:rsidRPr="00BC77A5">
        <w:rPr>
          <w:rFonts w:asciiTheme="minorHAnsi" w:hAnsiTheme="minorHAnsi" w:cstheme="minorHAnsi"/>
          <w:i/>
          <w:spacing w:val="6"/>
        </w:rPr>
        <w:t xml:space="preserve"> </w:t>
      </w:r>
      <w:r w:rsidRPr="00BC77A5">
        <w:rPr>
          <w:rFonts w:asciiTheme="minorHAnsi" w:hAnsiTheme="minorHAnsi" w:cstheme="minorHAnsi"/>
        </w:rPr>
        <w:t>strain</w:t>
      </w:r>
      <w:r w:rsidRPr="00BC77A5">
        <w:rPr>
          <w:rFonts w:asciiTheme="minorHAnsi" w:hAnsiTheme="minorHAnsi" w:cstheme="minorHAnsi"/>
          <w:spacing w:val="14"/>
        </w:rPr>
        <w:t xml:space="preserve"> </w:t>
      </w:r>
      <w:r w:rsidRPr="00BC77A5">
        <w:rPr>
          <w:rFonts w:asciiTheme="minorHAnsi" w:hAnsiTheme="minorHAnsi" w:cstheme="minorHAnsi"/>
        </w:rPr>
        <w:t>S17-1</w:t>
      </w:r>
      <w:r w:rsidRPr="00BC77A5">
        <w:rPr>
          <w:rFonts w:asciiTheme="minorHAnsi" w:hAnsiTheme="minorHAnsi" w:cstheme="minorHAnsi"/>
          <w:spacing w:val="-2"/>
        </w:rPr>
        <w:t xml:space="preserve"> </w:t>
      </w:r>
      <w:r w:rsidRPr="00BC77A5">
        <w:rPr>
          <w:rFonts w:asciiTheme="minorHAnsi" w:hAnsiTheme="minorHAnsi" w:cstheme="minorHAnsi"/>
        </w:rPr>
        <w:t>(a</w:t>
      </w:r>
      <w:r w:rsidRPr="00BC77A5">
        <w:rPr>
          <w:rFonts w:asciiTheme="minorHAnsi" w:hAnsiTheme="minorHAnsi" w:cstheme="minorHAnsi"/>
          <w:spacing w:val="-2"/>
        </w:rPr>
        <w:t xml:space="preserve"> </w:t>
      </w:r>
      <w:r w:rsidRPr="00BC77A5">
        <w:rPr>
          <w:rFonts w:asciiTheme="minorHAnsi" w:hAnsiTheme="minorHAnsi" w:cstheme="minorHAnsi"/>
        </w:rPr>
        <w:t>strain</w:t>
      </w:r>
      <w:r w:rsidRPr="00BC77A5">
        <w:rPr>
          <w:rFonts w:asciiTheme="minorHAnsi" w:hAnsiTheme="minorHAnsi" w:cstheme="minorHAnsi"/>
          <w:spacing w:val="15"/>
        </w:rPr>
        <w:t xml:space="preserve"> </w:t>
      </w:r>
      <w:r w:rsidRPr="00BC77A5">
        <w:rPr>
          <w:rFonts w:asciiTheme="minorHAnsi" w:hAnsiTheme="minorHAnsi" w:cstheme="minorHAnsi"/>
        </w:rPr>
        <w:t>that</w:t>
      </w:r>
      <w:r w:rsidRPr="00BC77A5">
        <w:rPr>
          <w:rFonts w:asciiTheme="minorHAnsi" w:hAnsiTheme="minorHAnsi" w:cstheme="minorHAnsi"/>
          <w:spacing w:val="-64"/>
        </w:rPr>
        <w:t xml:space="preserve"> </w:t>
      </w:r>
      <w:r w:rsidRPr="00BC77A5">
        <w:rPr>
          <w:rFonts w:asciiTheme="minorHAnsi" w:hAnsiTheme="minorHAnsi" w:cstheme="minorHAnsi"/>
        </w:rPr>
        <w:t>can</w:t>
      </w:r>
      <w:r w:rsidRPr="00BC77A5">
        <w:rPr>
          <w:rFonts w:asciiTheme="minorHAnsi" w:hAnsiTheme="minorHAnsi" w:cstheme="minorHAnsi"/>
          <w:spacing w:val="9"/>
        </w:rPr>
        <w:t xml:space="preserve"> </w:t>
      </w:r>
      <w:r w:rsidRPr="00BC77A5">
        <w:rPr>
          <w:rFonts w:asciiTheme="minorHAnsi" w:hAnsiTheme="minorHAnsi" w:cstheme="minorHAnsi"/>
        </w:rPr>
        <w:t>conjugate</w:t>
      </w:r>
      <w:r w:rsidRPr="00BC77A5">
        <w:rPr>
          <w:rFonts w:asciiTheme="minorHAnsi" w:hAnsiTheme="minorHAnsi" w:cstheme="minorHAnsi"/>
          <w:spacing w:val="-6"/>
        </w:rPr>
        <w:t xml:space="preserve"> </w:t>
      </w:r>
      <w:r w:rsidRPr="00BC77A5">
        <w:rPr>
          <w:rFonts w:asciiTheme="minorHAnsi" w:hAnsiTheme="minorHAnsi" w:cstheme="minorHAnsi"/>
        </w:rPr>
        <w:t>pMTN1907).</w:t>
      </w:r>
    </w:p>
    <w:p w14:paraId="2A8C981B" w14:textId="334D22BB"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Perform</w:t>
      </w:r>
      <w:r w:rsidRPr="00BC77A5">
        <w:rPr>
          <w:rFonts w:asciiTheme="minorHAnsi" w:hAnsiTheme="minorHAnsi" w:cstheme="minorHAnsi"/>
          <w:spacing w:val="-3"/>
        </w:rPr>
        <w:t xml:space="preserve"> </w:t>
      </w:r>
      <w:r w:rsidRPr="00BC77A5">
        <w:rPr>
          <w:rFonts w:asciiTheme="minorHAnsi" w:hAnsiTheme="minorHAnsi" w:cstheme="minorHAnsi"/>
        </w:rPr>
        <w:t>a</w:t>
      </w:r>
      <w:r w:rsidRPr="00BC77A5">
        <w:rPr>
          <w:rFonts w:asciiTheme="minorHAnsi" w:hAnsiTheme="minorHAnsi" w:cstheme="minorHAnsi"/>
          <w:spacing w:val="21"/>
        </w:rPr>
        <w:t xml:space="preserve"> </w:t>
      </w:r>
      <w:r w:rsidRPr="00BC77A5">
        <w:rPr>
          <w:rFonts w:asciiTheme="minorHAnsi" w:hAnsiTheme="minorHAnsi" w:cstheme="minorHAnsi"/>
        </w:rPr>
        <w:t>mating</w:t>
      </w:r>
      <w:r w:rsidRPr="00BC77A5">
        <w:rPr>
          <w:rFonts w:asciiTheme="minorHAnsi" w:hAnsiTheme="minorHAnsi" w:cstheme="minorHAnsi"/>
          <w:spacing w:val="-13"/>
        </w:rPr>
        <w:t xml:space="preserve"> </w:t>
      </w:r>
      <w:r w:rsidRPr="00BC77A5">
        <w:rPr>
          <w:rFonts w:asciiTheme="minorHAnsi" w:hAnsiTheme="minorHAnsi" w:cstheme="minorHAnsi"/>
        </w:rPr>
        <w:t>between</w:t>
      </w:r>
      <w:r w:rsidRPr="00BC77A5">
        <w:rPr>
          <w:rFonts w:asciiTheme="minorHAnsi" w:hAnsiTheme="minorHAnsi" w:cstheme="minorHAnsi"/>
          <w:spacing w:val="3"/>
        </w:rPr>
        <w:t xml:space="preserve"> </w:t>
      </w:r>
      <w:r w:rsidRPr="00BC77A5">
        <w:rPr>
          <w:rFonts w:asciiTheme="minorHAnsi" w:hAnsiTheme="minorHAnsi" w:cstheme="minorHAnsi"/>
        </w:rPr>
        <w:t>S17-1</w:t>
      </w:r>
      <w:r w:rsidRPr="00BC77A5">
        <w:rPr>
          <w:rFonts w:asciiTheme="minorHAnsi" w:hAnsiTheme="minorHAnsi" w:cstheme="minorHAnsi"/>
          <w:spacing w:val="4"/>
        </w:rPr>
        <w:t xml:space="preserve"> </w:t>
      </w:r>
      <w:r w:rsidRPr="00BC77A5">
        <w:rPr>
          <w:rFonts w:asciiTheme="minorHAnsi" w:hAnsiTheme="minorHAnsi" w:cstheme="minorHAnsi"/>
        </w:rPr>
        <w:t>(harboring</w:t>
      </w:r>
      <w:r w:rsidRPr="00BC77A5">
        <w:rPr>
          <w:rFonts w:asciiTheme="minorHAnsi" w:hAnsiTheme="minorHAnsi" w:cstheme="minorHAnsi"/>
          <w:spacing w:val="-14"/>
        </w:rPr>
        <w:t xml:space="preserve"> </w:t>
      </w:r>
      <w:r w:rsidRPr="00BC77A5">
        <w:rPr>
          <w:rFonts w:asciiTheme="minorHAnsi" w:hAnsiTheme="minorHAnsi" w:cstheme="minorHAnsi"/>
        </w:rPr>
        <w:t>the</w:t>
      </w:r>
      <w:r w:rsidRPr="00BC77A5">
        <w:rPr>
          <w:rFonts w:asciiTheme="minorHAnsi" w:hAnsiTheme="minorHAnsi" w:cstheme="minorHAnsi"/>
          <w:spacing w:val="4"/>
        </w:rPr>
        <w:t xml:space="preserve"> </w:t>
      </w:r>
      <w:r w:rsidRPr="00BC77A5">
        <w:rPr>
          <w:rFonts w:asciiTheme="minorHAnsi" w:hAnsiTheme="minorHAnsi" w:cstheme="minorHAnsi"/>
        </w:rPr>
        <w:t>the</w:t>
      </w:r>
      <w:r w:rsidRPr="00BC77A5">
        <w:rPr>
          <w:rFonts w:asciiTheme="minorHAnsi" w:hAnsiTheme="minorHAnsi" w:cstheme="minorHAnsi"/>
          <w:spacing w:val="4"/>
        </w:rPr>
        <w:t xml:space="preserve"> </w:t>
      </w:r>
      <w:r w:rsidRPr="00BC77A5">
        <w:rPr>
          <w:rFonts w:asciiTheme="minorHAnsi" w:hAnsiTheme="minorHAnsi" w:cstheme="minorHAnsi"/>
        </w:rPr>
        <w:t>KO</w:t>
      </w:r>
      <w:r w:rsidRPr="00BC77A5">
        <w:rPr>
          <w:rFonts w:asciiTheme="minorHAnsi" w:hAnsiTheme="minorHAnsi" w:cstheme="minorHAnsi"/>
          <w:spacing w:val="-6"/>
        </w:rPr>
        <w:t xml:space="preserve"> </w:t>
      </w:r>
      <w:r w:rsidRPr="00BC77A5">
        <w:rPr>
          <w:rFonts w:asciiTheme="minorHAnsi" w:hAnsiTheme="minorHAnsi" w:cstheme="minorHAnsi"/>
        </w:rPr>
        <w:t>construct)</w:t>
      </w:r>
      <w:r w:rsidRPr="00BC77A5">
        <w:rPr>
          <w:rFonts w:asciiTheme="minorHAnsi" w:hAnsiTheme="minorHAnsi" w:cstheme="minorHAnsi"/>
          <w:spacing w:val="-3"/>
        </w:rPr>
        <w:t xml:space="preserve"> </w:t>
      </w:r>
      <w:r w:rsidRPr="00BC77A5">
        <w:rPr>
          <w:rFonts w:asciiTheme="minorHAnsi" w:hAnsiTheme="minorHAnsi" w:cstheme="minorHAnsi"/>
        </w:rPr>
        <w:t>and</w:t>
      </w:r>
      <w:r w:rsidRPr="00BC77A5">
        <w:rPr>
          <w:rFonts w:asciiTheme="minorHAnsi" w:hAnsiTheme="minorHAnsi" w:cstheme="minorHAnsi"/>
          <w:spacing w:val="4"/>
        </w:rPr>
        <w:t xml:space="preserve"> </w:t>
      </w:r>
      <w:r w:rsidRPr="00BC77A5">
        <w:rPr>
          <w:rFonts w:asciiTheme="minorHAnsi" w:hAnsiTheme="minorHAnsi" w:cstheme="minorHAnsi"/>
        </w:rPr>
        <w:t>the</w:t>
      </w:r>
      <w:r w:rsidRPr="00BC77A5">
        <w:rPr>
          <w:rFonts w:asciiTheme="minorHAnsi" w:hAnsiTheme="minorHAnsi" w:cstheme="minorHAnsi"/>
          <w:spacing w:val="-64"/>
        </w:rPr>
        <w:t xml:space="preserve"> </w:t>
      </w:r>
      <w:r w:rsidRPr="00BC77A5">
        <w:rPr>
          <w:rFonts w:asciiTheme="minorHAnsi" w:hAnsiTheme="minorHAnsi" w:cstheme="minorHAnsi"/>
        </w:rPr>
        <w:t>target Pseudomonad. Combine S17-1 with</w:t>
      </w:r>
      <w:r w:rsidRPr="00BC77A5">
        <w:rPr>
          <w:rFonts w:asciiTheme="minorHAnsi" w:hAnsiTheme="minorHAnsi" w:cstheme="minorHAnsi"/>
          <w:spacing w:val="1"/>
        </w:rPr>
        <w:t xml:space="preserve"> </w:t>
      </w:r>
      <w:r w:rsidRPr="00BC77A5">
        <w:rPr>
          <w:rFonts w:asciiTheme="minorHAnsi" w:hAnsiTheme="minorHAnsi" w:cstheme="minorHAnsi"/>
        </w:rPr>
        <w:t>the Pseudomonad at a rough</w:t>
      </w:r>
      <w:r w:rsidRPr="00BC77A5">
        <w:rPr>
          <w:rFonts w:asciiTheme="minorHAnsi" w:hAnsiTheme="minorHAnsi" w:cstheme="minorHAnsi"/>
          <w:spacing w:val="1"/>
        </w:rPr>
        <w:t xml:space="preserve"> </w:t>
      </w:r>
      <w:r w:rsidRPr="00BC77A5">
        <w:rPr>
          <w:rFonts w:asciiTheme="minorHAnsi" w:hAnsiTheme="minorHAnsi" w:cstheme="minorHAnsi"/>
        </w:rPr>
        <w:t>ration of 1:6 and spot onto non-selective media (LB or KB). Incubate the</w:t>
      </w:r>
      <w:r w:rsidRPr="00BC77A5">
        <w:rPr>
          <w:rFonts w:asciiTheme="minorHAnsi" w:hAnsiTheme="minorHAnsi" w:cstheme="minorHAnsi"/>
          <w:spacing w:val="1"/>
        </w:rPr>
        <w:t xml:space="preserve"> </w:t>
      </w:r>
      <w:r w:rsidRPr="00BC77A5">
        <w:rPr>
          <w:rFonts w:asciiTheme="minorHAnsi" w:hAnsiTheme="minorHAnsi" w:cstheme="minorHAnsi"/>
        </w:rPr>
        <w:t>plates</w:t>
      </w:r>
      <w:r w:rsidRPr="00BC77A5">
        <w:rPr>
          <w:rFonts w:asciiTheme="minorHAnsi" w:hAnsiTheme="minorHAnsi" w:cstheme="minorHAnsi"/>
          <w:spacing w:val="-7"/>
        </w:rPr>
        <w:t xml:space="preserve"> </w:t>
      </w:r>
      <w:r w:rsidRPr="00BC77A5">
        <w:rPr>
          <w:rFonts w:asciiTheme="minorHAnsi" w:hAnsiTheme="minorHAnsi" w:cstheme="minorHAnsi"/>
        </w:rPr>
        <w:t>at</w:t>
      </w:r>
      <w:r w:rsidRPr="00BC77A5">
        <w:rPr>
          <w:rFonts w:asciiTheme="minorHAnsi" w:hAnsiTheme="minorHAnsi" w:cstheme="minorHAnsi"/>
          <w:spacing w:val="1"/>
        </w:rPr>
        <w:t xml:space="preserve"> </w:t>
      </w:r>
      <w:r w:rsidRPr="00BC77A5">
        <w:rPr>
          <w:rFonts w:asciiTheme="minorHAnsi" w:hAnsiTheme="minorHAnsi" w:cstheme="minorHAnsi"/>
        </w:rPr>
        <w:t>~28</w:t>
      </w:r>
      <w:r w:rsidRPr="00BC77A5">
        <w:rPr>
          <w:rFonts w:asciiTheme="minorHAnsi" w:hAnsiTheme="minorHAnsi" w:cstheme="minorHAnsi"/>
          <w:spacing w:val="9"/>
        </w:rPr>
        <w:t xml:space="preserve"> </w:t>
      </w:r>
      <w:r w:rsidRPr="00BC77A5">
        <w:rPr>
          <w:rFonts w:asciiTheme="minorHAnsi" w:hAnsiTheme="minorHAnsi" w:cstheme="minorHAnsi"/>
        </w:rPr>
        <w:t>°C</w:t>
      </w:r>
      <w:r w:rsidRPr="00BC77A5">
        <w:rPr>
          <w:rFonts w:asciiTheme="minorHAnsi" w:hAnsiTheme="minorHAnsi" w:cstheme="minorHAnsi"/>
          <w:spacing w:val="-1"/>
        </w:rPr>
        <w:t xml:space="preserve"> </w:t>
      </w:r>
      <w:r w:rsidRPr="00BC77A5">
        <w:rPr>
          <w:rFonts w:asciiTheme="minorHAnsi" w:hAnsiTheme="minorHAnsi" w:cstheme="minorHAnsi"/>
        </w:rPr>
        <w:t>for</w:t>
      </w:r>
      <w:r w:rsidRPr="00BC77A5">
        <w:rPr>
          <w:rFonts w:asciiTheme="minorHAnsi" w:hAnsiTheme="minorHAnsi" w:cstheme="minorHAnsi"/>
          <w:spacing w:val="-12"/>
        </w:rPr>
        <w:t xml:space="preserve"> </w:t>
      </w:r>
      <w:r w:rsidRPr="00BC77A5">
        <w:rPr>
          <w:rFonts w:asciiTheme="minorHAnsi" w:hAnsiTheme="minorHAnsi" w:cstheme="minorHAnsi"/>
        </w:rPr>
        <w:t>24-48</w:t>
      </w:r>
      <w:r w:rsidRPr="00BC77A5">
        <w:rPr>
          <w:rFonts w:asciiTheme="minorHAnsi" w:hAnsiTheme="minorHAnsi" w:cstheme="minorHAnsi"/>
          <w:spacing w:val="-5"/>
        </w:rPr>
        <w:t xml:space="preserve"> </w:t>
      </w:r>
      <w:r w:rsidRPr="00BC77A5">
        <w:rPr>
          <w:rFonts w:asciiTheme="minorHAnsi" w:hAnsiTheme="minorHAnsi" w:cstheme="minorHAnsi"/>
        </w:rPr>
        <w:t>hrs.</w:t>
      </w:r>
    </w:p>
    <w:p w14:paraId="0EA8BD91" w14:textId="64F3F86A"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Resuspend the bacteria from the plate into sterile 10 mM MgCl2 or other</w:t>
      </w:r>
      <w:r w:rsidRPr="00BC77A5">
        <w:rPr>
          <w:rFonts w:asciiTheme="minorHAnsi" w:hAnsiTheme="minorHAnsi" w:cstheme="minorHAnsi"/>
          <w:spacing w:val="1"/>
        </w:rPr>
        <w:t xml:space="preserve"> </w:t>
      </w:r>
      <w:r w:rsidRPr="00BC77A5">
        <w:rPr>
          <w:rFonts w:asciiTheme="minorHAnsi" w:hAnsiTheme="minorHAnsi" w:cstheme="minorHAnsi"/>
        </w:rPr>
        <w:t>sterile buffer. Spread bacteria onto several plates of selective media (KB</w:t>
      </w:r>
      <w:r w:rsidRPr="00BC77A5">
        <w:rPr>
          <w:rFonts w:asciiTheme="minorHAnsi" w:hAnsiTheme="minorHAnsi" w:cstheme="minorHAnsi"/>
          <w:spacing w:val="1"/>
        </w:rPr>
        <w:t xml:space="preserve"> </w:t>
      </w:r>
      <w:r w:rsidRPr="00BC77A5">
        <w:rPr>
          <w:rFonts w:asciiTheme="minorHAnsi" w:hAnsiTheme="minorHAnsi" w:cstheme="minorHAnsi"/>
        </w:rPr>
        <w:t>supplemented with Tet [10 µg/ml], nitrofurantoin [NFT, 50 µg/ml], and, if</w:t>
      </w:r>
      <w:r w:rsidRPr="00BC77A5">
        <w:rPr>
          <w:rFonts w:asciiTheme="minorHAnsi" w:hAnsiTheme="minorHAnsi" w:cstheme="minorHAnsi"/>
          <w:spacing w:val="1"/>
        </w:rPr>
        <w:t xml:space="preserve"> </w:t>
      </w:r>
      <w:r w:rsidRPr="00BC77A5">
        <w:rPr>
          <w:rFonts w:asciiTheme="minorHAnsi" w:hAnsiTheme="minorHAnsi" w:cstheme="minorHAnsi"/>
        </w:rPr>
        <w:t>the Pseudomonad</w:t>
      </w:r>
      <w:r w:rsidRPr="00BC77A5">
        <w:rPr>
          <w:rFonts w:asciiTheme="minorHAnsi" w:hAnsiTheme="minorHAnsi" w:cstheme="minorHAnsi"/>
          <w:spacing w:val="1"/>
        </w:rPr>
        <w:t xml:space="preserve"> </w:t>
      </w:r>
      <w:r w:rsidRPr="00BC77A5">
        <w:rPr>
          <w:rFonts w:asciiTheme="minorHAnsi" w:hAnsiTheme="minorHAnsi" w:cstheme="minorHAnsi"/>
        </w:rPr>
        <w:t>is rif</w:t>
      </w:r>
      <w:r w:rsidRPr="00BC77A5">
        <w:rPr>
          <w:rFonts w:asciiTheme="minorHAnsi" w:hAnsiTheme="minorHAnsi" w:cstheme="minorHAnsi"/>
          <w:spacing w:val="9"/>
        </w:rPr>
        <w:t xml:space="preserve"> </w:t>
      </w:r>
      <w:r w:rsidRPr="00BC77A5">
        <w:rPr>
          <w:rFonts w:asciiTheme="minorHAnsi" w:hAnsiTheme="minorHAnsi" w:cstheme="minorHAnsi"/>
        </w:rPr>
        <w:t>resistant,</w:t>
      </w:r>
      <w:r w:rsidRPr="00BC77A5">
        <w:rPr>
          <w:rFonts w:asciiTheme="minorHAnsi" w:hAnsiTheme="minorHAnsi" w:cstheme="minorHAnsi"/>
          <w:spacing w:val="-8"/>
        </w:rPr>
        <w:t xml:space="preserve"> </w:t>
      </w:r>
      <w:r w:rsidRPr="00BC77A5">
        <w:rPr>
          <w:rFonts w:asciiTheme="minorHAnsi" w:hAnsiTheme="minorHAnsi" w:cstheme="minorHAnsi"/>
        </w:rPr>
        <w:lastRenderedPageBreak/>
        <w:t>rifampicin</w:t>
      </w:r>
      <w:r w:rsidRPr="00BC77A5">
        <w:rPr>
          <w:rFonts w:asciiTheme="minorHAnsi" w:hAnsiTheme="minorHAnsi" w:cstheme="minorHAnsi"/>
          <w:spacing w:val="17"/>
        </w:rPr>
        <w:t xml:space="preserve"> </w:t>
      </w:r>
      <w:r w:rsidRPr="00BC77A5">
        <w:rPr>
          <w:rFonts w:asciiTheme="minorHAnsi" w:hAnsiTheme="minorHAnsi" w:cstheme="minorHAnsi"/>
        </w:rPr>
        <w:t>[50</w:t>
      </w:r>
      <w:r w:rsidRPr="00BC77A5">
        <w:rPr>
          <w:rFonts w:asciiTheme="minorHAnsi" w:hAnsiTheme="minorHAnsi" w:cstheme="minorHAnsi"/>
          <w:spacing w:val="1"/>
        </w:rPr>
        <w:t xml:space="preserve"> </w:t>
      </w:r>
      <w:r w:rsidRPr="00BC77A5">
        <w:rPr>
          <w:rFonts w:asciiTheme="minorHAnsi" w:hAnsiTheme="minorHAnsi" w:cstheme="minorHAnsi"/>
        </w:rPr>
        <w:t>µg/ml].</w:t>
      </w:r>
      <w:r w:rsidRPr="00BC77A5">
        <w:rPr>
          <w:rFonts w:asciiTheme="minorHAnsi" w:hAnsiTheme="minorHAnsi" w:cstheme="minorHAnsi"/>
          <w:spacing w:val="-8"/>
        </w:rPr>
        <w:t xml:space="preserve"> </w:t>
      </w:r>
      <w:r w:rsidRPr="00BC77A5">
        <w:rPr>
          <w:rFonts w:asciiTheme="minorHAnsi" w:hAnsiTheme="minorHAnsi" w:cstheme="minorHAnsi"/>
        </w:rPr>
        <w:t>Incubate</w:t>
      </w:r>
      <w:r w:rsidRPr="00BC77A5">
        <w:rPr>
          <w:rFonts w:asciiTheme="minorHAnsi" w:hAnsiTheme="minorHAnsi" w:cstheme="minorHAnsi"/>
          <w:spacing w:val="1"/>
        </w:rPr>
        <w:t xml:space="preserve"> </w:t>
      </w:r>
      <w:r w:rsidRPr="00BC77A5">
        <w:rPr>
          <w:rFonts w:asciiTheme="minorHAnsi" w:hAnsiTheme="minorHAnsi" w:cstheme="minorHAnsi"/>
        </w:rPr>
        <w:t>plates</w:t>
      </w:r>
      <w:r w:rsidRPr="00BC77A5">
        <w:rPr>
          <w:rFonts w:asciiTheme="minorHAnsi" w:hAnsiTheme="minorHAnsi" w:cstheme="minorHAnsi"/>
          <w:spacing w:val="-1"/>
        </w:rPr>
        <w:t xml:space="preserve"> </w:t>
      </w:r>
      <w:r w:rsidRPr="00BC77A5">
        <w:rPr>
          <w:rFonts w:asciiTheme="minorHAnsi" w:hAnsiTheme="minorHAnsi" w:cstheme="minorHAnsi"/>
        </w:rPr>
        <w:t>at</w:t>
      </w:r>
      <w:r w:rsidRPr="00BC77A5">
        <w:rPr>
          <w:rFonts w:asciiTheme="minorHAnsi" w:hAnsiTheme="minorHAnsi" w:cstheme="minorHAnsi"/>
          <w:spacing w:val="-63"/>
        </w:rPr>
        <w:t xml:space="preserve"> </w:t>
      </w:r>
      <w:r w:rsidRPr="00BC77A5">
        <w:rPr>
          <w:rFonts w:asciiTheme="minorHAnsi" w:hAnsiTheme="minorHAnsi" w:cstheme="minorHAnsi"/>
        </w:rPr>
        <w:t>28 °C for 2-3 days. Pick several colonies and streak them out to fresh</w:t>
      </w:r>
      <w:r w:rsidRPr="00BC77A5">
        <w:rPr>
          <w:rFonts w:asciiTheme="minorHAnsi" w:hAnsiTheme="minorHAnsi" w:cstheme="minorHAnsi"/>
          <w:spacing w:val="1"/>
        </w:rPr>
        <w:t xml:space="preserve"> </w:t>
      </w:r>
      <w:r w:rsidRPr="00BC77A5">
        <w:rPr>
          <w:rFonts w:asciiTheme="minorHAnsi" w:hAnsiTheme="minorHAnsi" w:cstheme="minorHAnsi"/>
        </w:rPr>
        <w:t>selective</w:t>
      </w:r>
      <w:r w:rsidRPr="00BC77A5">
        <w:rPr>
          <w:rFonts w:asciiTheme="minorHAnsi" w:hAnsiTheme="minorHAnsi" w:cstheme="minorHAnsi"/>
          <w:spacing w:val="-4"/>
        </w:rPr>
        <w:t xml:space="preserve"> </w:t>
      </w:r>
      <w:r w:rsidRPr="00BC77A5">
        <w:rPr>
          <w:rFonts w:asciiTheme="minorHAnsi" w:hAnsiTheme="minorHAnsi" w:cstheme="minorHAnsi"/>
        </w:rPr>
        <w:t>media</w:t>
      </w:r>
      <w:r w:rsidRPr="00BC77A5">
        <w:rPr>
          <w:rFonts w:asciiTheme="minorHAnsi" w:hAnsiTheme="minorHAnsi" w:cstheme="minorHAnsi"/>
          <w:spacing w:val="-4"/>
        </w:rPr>
        <w:t xml:space="preserve"> </w:t>
      </w:r>
      <w:r w:rsidRPr="00BC77A5">
        <w:rPr>
          <w:rFonts w:asciiTheme="minorHAnsi" w:hAnsiTheme="minorHAnsi" w:cstheme="minorHAnsi"/>
        </w:rPr>
        <w:t>to</w:t>
      </w:r>
      <w:r w:rsidRPr="00BC77A5">
        <w:rPr>
          <w:rFonts w:asciiTheme="minorHAnsi" w:hAnsiTheme="minorHAnsi" w:cstheme="minorHAnsi"/>
          <w:spacing w:val="11"/>
        </w:rPr>
        <w:t xml:space="preserve"> </w:t>
      </w:r>
      <w:r w:rsidRPr="00BC77A5">
        <w:rPr>
          <w:rFonts w:asciiTheme="minorHAnsi" w:hAnsiTheme="minorHAnsi" w:cstheme="minorHAnsi"/>
        </w:rPr>
        <w:t>ensure</w:t>
      </w:r>
      <w:r w:rsidRPr="00BC77A5">
        <w:rPr>
          <w:rFonts w:asciiTheme="minorHAnsi" w:hAnsiTheme="minorHAnsi" w:cstheme="minorHAnsi"/>
          <w:spacing w:val="-4"/>
        </w:rPr>
        <w:t xml:space="preserve"> </w:t>
      </w:r>
      <w:r w:rsidRPr="00BC77A5">
        <w:rPr>
          <w:rFonts w:asciiTheme="minorHAnsi" w:hAnsiTheme="minorHAnsi" w:cstheme="minorHAnsi"/>
        </w:rPr>
        <w:t>those</w:t>
      </w:r>
      <w:r w:rsidRPr="00BC77A5">
        <w:rPr>
          <w:rFonts w:asciiTheme="minorHAnsi" w:hAnsiTheme="minorHAnsi" w:cstheme="minorHAnsi"/>
          <w:spacing w:val="-4"/>
        </w:rPr>
        <w:t xml:space="preserve"> </w:t>
      </w:r>
      <w:r w:rsidRPr="00BC77A5">
        <w:rPr>
          <w:rFonts w:asciiTheme="minorHAnsi" w:hAnsiTheme="minorHAnsi" w:cstheme="minorHAnsi"/>
        </w:rPr>
        <w:t>colonies</w:t>
      </w:r>
      <w:r w:rsidRPr="00BC77A5">
        <w:rPr>
          <w:rFonts w:asciiTheme="minorHAnsi" w:hAnsiTheme="minorHAnsi" w:cstheme="minorHAnsi"/>
          <w:spacing w:val="-5"/>
        </w:rPr>
        <w:t xml:space="preserve"> </w:t>
      </w:r>
      <w:r w:rsidRPr="00BC77A5">
        <w:rPr>
          <w:rFonts w:asciiTheme="minorHAnsi" w:hAnsiTheme="minorHAnsi" w:cstheme="minorHAnsi"/>
        </w:rPr>
        <w:t>grow</w:t>
      </w:r>
      <w:r w:rsidRPr="00BC77A5">
        <w:rPr>
          <w:rFonts w:asciiTheme="minorHAnsi" w:hAnsiTheme="minorHAnsi" w:cstheme="minorHAnsi"/>
          <w:spacing w:val="1"/>
        </w:rPr>
        <w:t xml:space="preserve"> </w:t>
      </w:r>
      <w:r w:rsidRPr="00BC77A5">
        <w:rPr>
          <w:rFonts w:asciiTheme="minorHAnsi" w:hAnsiTheme="minorHAnsi" w:cstheme="minorHAnsi"/>
        </w:rPr>
        <w:t>robustly.</w:t>
      </w:r>
    </w:p>
    <w:p w14:paraId="2CBCFB88" w14:textId="4A1BF273" w:rsidR="003907CA" w:rsidRPr="00BC77A5" w:rsidRDefault="003907CA" w:rsidP="007263ED">
      <w:pPr>
        <w:pStyle w:val="BodyText"/>
        <w:numPr>
          <w:ilvl w:val="0"/>
          <w:numId w:val="42"/>
        </w:numPr>
        <w:rPr>
          <w:rFonts w:asciiTheme="minorHAnsi" w:hAnsiTheme="minorHAnsi" w:cstheme="minorHAnsi"/>
        </w:rPr>
      </w:pPr>
      <w:r w:rsidRPr="00BC77A5">
        <w:rPr>
          <w:rFonts w:asciiTheme="minorHAnsi" w:hAnsiTheme="minorHAnsi" w:cstheme="minorHAnsi"/>
        </w:rPr>
        <w:t>Inoculate</w:t>
      </w:r>
      <w:r w:rsidRPr="00BC77A5">
        <w:rPr>
          <w:rFonts w:asciiTheme="minorHAnsi" w:hAnsiTheme="minorHAnsi" w:cstheme="minorHAnsi"/>
          <w:spacing w:val="10"/>
        </w:rPr>
        <w:t xml:space="preserve"> </w:t>
      </w:r>
      <w:r w:rsidRPr="00BC77A5">
        <w:rPr>
          <w:rFonts w:asciiTheme="minorHAnsi" w:hAnsiTheme="minorHAnsi" w:cstheme="minorHAnsi"/>
        </w:rPr>
        <w:t>3-5</w:t>
      </w:r>
      <w:r w:rsidRPr="00BC77A5">
        <w:rPr>
          <w:rFonts w:asciiTheme="minorHAnsi" w:hAnsiTheme="minorHAnsi" w:cstheme="minorHAnsi"/>
          <w:spacing w:val="11"/>
        </w:rPr>
        <w:t xml:space="preserve"> </w:t>
      </w:r>
      <w:r w:rsidRPr="00BC77A5">
        <w:rPr>
          <w:rFonts w:asciiTheme="minorHAnsi" w:hAnsiTheme="minorHAnsi" w:cstheme="minorHAnsi"/>
        </w:rPr>
        <w:t>colonies</w:t>
      </w:r>
      <w:r w:rsidRPr="00BC77A5">
        <w:rPr>
          <w:rFonts w:asciiTheme="minorHAnsi" w:hAnsiTheme="minorHAnsi" w:cstheme="minorHAnsi"/>
          <w:spacing w:val="9"/>
        </w:rPr>
        <w:t xml:space="preserve"> </w:t>
      </w:r>
      <w:r w:rsidRPr="00BC77A5">
        <w:rPr>
          <w:rFonts w:asciiTheme="minorHAnsi" w:hAnsiTheme="minorHAnsi" w:cstheme="minorHAnsi"/>
        </w:rPr>
        <w:t>into</w:t>
      </w:r>
      <w:r w:rsidRPr="00BC77A5">
        <w:rPr>
          <w:rFonts w:asciiTheme="minorHAnsi" w:hAnsiTheme="minorHAnsi" w:cstheme="minorHAnsi"/>
          <w:spacing w:val="16"/>
        </w:rPr>
        <w:t xml:space="preserve"> </w:t>
      </w:r>
      <w:r w:rsidRPr="00BC77A5">
        <w:rPr>
          <w:rFonts w:asciiTheme="minorHAnsi" w:hAnsiTheme="minorHAnsi" w:cstheme="minorHAnsi"/>
        </w:rPr>
        <w:t>KB</w:t>
      </w:r>
      <w:r w:rsidRPr="00BC77A5">
        <w:rPr>
          <w:rFonts w:asciiTheme="minorHAnsi" w:hAnsiTheme="minorHAnsi" w:cstheme="minorHAnsi"/>
          <w:spacing w:val="15"/>
        </w:rPr>
        <w:t xml:space="preserve"> </w:t>
      </w:r>
      <w:r w:rsidRPr="00BC77A5">
        <w:rPr>
          <w:rFonts w:asciiTheme="minorHAnsi" w:hAnsiTheme="minorHAnsi" w:cstheme="minorHAnsi"/>
        </w:rPr>
        <w:t>broth</w:t>
      </w:r>
      <w:r w:rsidRPr="00BC77A5">
        <w:rPr>
          <w:rFonts w:asciiTheme="minorHAnsi" w:hAnsiTheme="minorHAnsi" w:cstheme="minorHAnsi"/>
          <w:spacing w:val="30"/>
        </w:rPr>
        <w:t xml:space="preserve"> </w:t>
      </w:r>
      <w:r w:rsidRPr="00BC77A5">
        <w:rPr>
          <w:rFonts w:asciiTheme="minorHAnsi" w:hAnsiTheme="minorHAnsi" w:cstheme="minorHAnsi"/>
        </w:rPr>
        <w:t>without any</w:t>
      </w:r>
      <w:r w:rsidRPr="00BC77A5">
        <w:rPr>
          <w:rFonts w:asciiTheme="minorHAnsi" w:hAnsiTheme="minorHAnsi" w:cstheme="minorHAnsi"/>
          <w:spacing w:val="10"/>
        </w:rPr>
        <w:t xml:space="preserve"> </w:t>
      </w:r>
      <w:r w:rsidRPr="00BC77A5">
        <w:rPr>
          <w:rFonts w:asciiTheme="minorHAnsi" w:hAnsiTheme="minorHAnsi" w:cstheme="minorHAnsi"/>
        </w:rPr>
        <w:t>antibiotic</w:t>
      </w:r>
      <w:r w:rsidRPr="00BC77A5">
        <w:rPr>
          <w:rFonts w:asciiTheme="minorHAnsi" w:hAnsiTheme="minorHAnsi" w:cstheme="minorHAnsi"/>
          <w:spacing w:val="9"/>
        </w:rPr>
        <w:t xml:space="preserve"> </w:t>
      </w:r>
      <w:r w:rsidRPr="00BC77A5">
        <w:rPr>
          <w:rFonts w:asciiTheme="minorHAnsi" w:hAnsiTheme="minorHAnsi" w:cstheme="minorHAnsi"/>
        </w:rPr>
        <w:t>amendment.</w:t>
      </w:r>
      <w:r w:rsidRPr="00BC77A5">
        <w:rPr>
          <w:rFonts w:asciiTheme="minorHAnsi" w:hAnsiTheme="minorHAnsi" w:cstheme="minorHAnsi"/>
          <w:spacing w:val="-64"/>
        </w:rPr>
        <w:t xml:space="preserve"> </w:t>
      </w:r>
      <w:r w:rsidRPr="00BC77A5">
        <w:rPr>
          <w:rFonts w:asciiTheme="minorHAnsi" w:hAnsiTheme="minorHAnsi" w:cstheme="minorHAnsi"/>
        </w:rPr>
        <w:t>Grow</w:t>
      </w:r>
      <w:r w:rsidRPr="00BC77A5">
        <w:rPr>
          <w:rFonts w:asciiTheme="minorHAnsi" w:hAnsiTheme="minorHAnsi" w:cstheme="minorHAnsi"/>
          <w:spacing w:val="1"/>
        </w:rPr>
        <w:t xml:space="preserve"> </w:t>
      </w:r>
      <w:r w:rsidRPr="00BC77A5">
        <w:rPr>
          <w:rFonts w:asciiTheme="minorHAnsi" w:hAnsiTheme="minorHAnsi" w:cstheme="minorHAnsi"/>
        </w:rPr>
        <w:t>over night. Spread 50 µl of the undiluted culture and 50 µl of the</w:t>
      </w:r>
      <w:r w:rsidRPr="00BC77A5">
        <w:rPr>
          <w:rFonts w:asciiTheme="minorHAnsi" w:hAnsiTheme="minorHAnsi" w:cstheme="minorHAnsi"/>
          <w:spacing w:val="1"/>
        </w:rPr>
        <w:t xml:space="preserve"> </w:t>
      </w:r>
      <w:r w:rsidRPr="00BC77A5">
        <w:rPr>
          <w:rFonts w:asciiTheme="minorHAnsi" w:hAnsiTheme="minorHAnsi" w:cstheme="minorHAnsi"/>
        </w:rPr>
        <w:t>culture</w:t>
      </w:r>
      <w:r w:rsidRPr="00BC77A5">
        <w:rPr>
          <w:rFonts w:asciiTheme="minorHAnsi" w:hAnsiTheme="minorHAnsi" w:cstheme="minorHAnsi"/>
          <w:spacing w:val="2"/>
        </w:rPr>
        <w:t xml:space="preserve"> </w:t>
      </w:r>
      <w:r w:rsidRPr="00BC77A5">
        <w:rPr>
          <w:rFonts w:asciiTheme="minorHAnsi" w:hAnsiTheme="minorHAnsi" w:cstheme="minorHAnsi"/>
        </w:rPr>
        <w:t>diluted</w:t>
      </w:r>
      <w:r w:rsidRPr="00BC77A5">
        <w:rPr>
          <w:rFonts w:asciiTheme="minorHAnsi" w:hAnsiTheme="minorHAnsi" w:cstheme="minorHAnsi"/>
          <w:spacing w:val="2"/>
        </w:rPr>
        <w:t xml:space="preserve"> </w:t>
      </w:r>
      <w:r w:rsidRPr="00BC77A5">
        <w:rPr>
          <w:rFonts w:asciiTheme="minorHAnsi" w:hAnsiTheme="minorHAnsi" w:cstheme="minorHAnsi"/>
        </w:rPr>
        <w:t>1/10</w:t>
      </w:r>
      <w:r w:rsidRPr="00BC77A5">
        <w:rPr>
          <w:rFonts w:asciiTheme="minorHAnsi" w:hAnsiTheme="minorHAnsi" w:cstheme="minorHAnsi"/>
          <w:spacing w:val="2"/>
        </w:rPr>
        <w:t xml:space="preserve"> </w:t>
      </w:r>
      <w:r w:rsidRPr="00BC77A5">
        <w:rPr>
          <w:rFonts w:asciiTheme="minorHAnsi" w:hAnsiTheme="minorHAnsi" w:cstheme="minorHAnsi"/>
        </w:rPr>
        <w:t>onto</w:t>
      </w:r>
      <w:r w:rsidRPr="00BC77A5">
        <w:rPr>
          <w:rFonts w:asciiTheme="minorHAnsi" w:hAnsiTheme="minorHAnsi" w:cstheme="minorHAnsi"/>
          <w:spacing w:val="2"/>
        </w:rPr>
        <w:t xml:space="preserve"> </w:t>
      </w:r>
      <w:r w:rsidRPr="00BC77A5">
        <w:rPr>
          <w:rFonts w:asciiTheme="minorHAnsi" w:hAnsiTheme="minorHAnsi" w:cstheme="minorHAnsi"/>
        </w:rPr>
        <w:t>KB</w:t>
      </w:r>
      <w:r w:rsidRPr="00BC77A5">
        <w:rPr>
          <w:rFonts w:asciiTheme="minorHAnsi" w:hAnsiTheme="minorHAnsi" w:cstheme="minorHAnsi"/>
          <w:spacing w:val="7"/>
        </w:rPr>
        <w:t xml:space="preserve"> </w:t>
      </w:r>
      <w:r w:rsidRPr="00BC77A5">
        <w:rPr>
          <w:rFonts w:asciiTheme="minorHAnsi" w:hAnsiTheme="minorHAnsi" w:cstheme="minorHAnsi"/>
        </w:rPr>
        <w:t>agar,</w:t>
      </w:r>
      <w:r w:rsidRPr="00BC77A5">
        <w:rPr>
          <w:rFonts w:asciiTheme="minorHAnsi" w:hAnsiTheme="minorHAnsi" w:cstheme="minorHAnsi"/>
          <w:spacing w:val="-7"/>
        </w:rPr>
        <w:t xml:space="preserve"> </w:t>
      </w:r>
      <w:r w:rsidRPr="00BC77A5">
        <w:rPr>
          <w:rFonts w:asciiTheme="minorHAnsi" w:hAnsiTheme="minorHAnsi" w:cstheme="minorHAnsi"/>
        </w:rPr>
        <w:t>which</w:t>
      </w:r>
      <w:r w:rsidRPr="00BC77A5">
        <w:rPr>
          <w:rFonts w:asciiTheme="minorHAnsi" w:hAnsiTheme="minorHAnsi" w:cstheme="minorHAnsi"/>
          <w:spacing w:val="19"/>
        </w:rPr>
        <w:t xml:space="preserve"> </w:t>
      </w:r>
      <w:r w:rsidRPr="00BC77A5">
        <w:rPr>
          <w:rFonts w:asciiTheme="minorHAnsi" w:hAnsiTheme="minorHAnsi" w:cstheme="minorHAnsi"/>
        </w:rPr>
        <w:t>has</w:t>
      </w:r>
      <w:r w:rsidRPr="00BC77A5">
        <w:rPr>
          <w:rFonts w:asciiTheme="minorHAnsi" w:hAnsiTheme="minorHAnsi" w:cstheme="minorHAnsi"/>
          <w:spacing w:val="1"/>
        </w:rPr>
        <w:t xml:space="preserve"> </w:t>
      </w:r>
      <w:r w:rsidRPr="00BC77A5">
        <w:rPr>
          <w:rFonts w:asciiTheme="minorHAnsi" w:hAnsiTheme="minorHAnsi" w:cstheme="minorHAnsi"/>
        </w:rPr>
        <w:t>been</w:t>
      </w:r>
      <w:r w:rsidRPr="00BC77A5">
        <w:rPr>
          <w:rFonts w:asciiTheme="minorHAnsi" w:hAnsiTheme="minorHAnsi" w:cstheme="minorHAnsi"/>
          <w:spacing w:val="20"/>
        </w:rPr>
        <w:t xml:space="preserve"> </w:t>
      </w:r>
      <w:r w:rsidRPr="00BC77A5">
        <w:rPr>
          <w:rFonts w:asciiTheme="minorHAnsi" w:hAnsiTheme="minorHAnsi" w:cstheme="minorHAnsi"/>
        </w:rPr>
        <w:t>amended</w:t>
      </w:r>
      <w:r w:rsidRPr="00BC77A5">
        <w:rPr>
          <w:rFonts w:asciiTheme="minorHAnsi" w:hAnsiTheme="minorHAnsi" w:cstheme="minorHAnsi"/>
          <w:spacing w:val="2"/>
        </w:rPr>
        <w:t xml:space="preserve"> </w:t>
      </w:r>
      <w:r w:rsidRPr="00BC77A5">
        <w:rPr>
          <w:rFonts w:asciiTheme="minorHAnsi" w:hAnsiTheme="minorHAnsi" w:cstheme="minorHAnsi"/>
        </w:rPr>
        <w:t>with</w:t>
      </w:r>
      <w:r w:rsidRPr="00BC77A5">
        <w:rPr>
          <w:rFonts w:asciiTheme="minorHAnsi" w:hAnsiTheme="minorHAnsi" w:cstheme="minorHAnsi"/>
          <w:spacing w:val="19"/>
        </w:rPr>
        <w:t xml:space="preserve"> </w:t>
      </w:r>
      <w:r w:rsidRPr="00BC77A5">
        <w:rPr>
          <w:rFonts w:asciiTheme="minorHAnsi" w:hAnsiTheme="minorHAnsi" w:cstheme="minorHAnsi"/>
        </w:rPr>
        <w:t>5%</w:t>
      </w:r>
      <w:r w:rsidRPr="00BC77A5">
        <w:rPr>
          <w:rFonts w:asciiTheme="minorHAnsi" w:hAnsiTheme="minorHAnsi" w:cstheme="minorHAnsi"/>
          <w:spacing w:val="1"/>
        </w:rPr>
        <w:t xml:space="preserve"> </w:t>
      </w:r>
      <w:r w:rsidRPr="00BC77A5">
        <w:rPr>
          <w:rFonts w:asciiTheme="minorHAnsi" w:hAnsiTheme="minorHAnsi" w:cstheme="minorHAnsi"/>
        </w:rPr>
        <w:t>sucrose.</w:t>
      </w:r>
    </w:p>
    <w:p w14:paraId="01417CD5" w14:textId="26D14448" w:rsidR="00141ED8" w:rsidRPr="00BC77A5" w:rsidRDefault="003907CA" w:rsidP="00BC77A5">
      <w:pPr>
        <w:pStyle w:val="BodyText"/>
        <w:numPr>
          <w:ilvl w:val="0"/>
          <w:numId w:val="42"/>
        </w:numPr>
        <w:rPr>
          <w:rFonts w:asciiTheme="minorHAnsi" w:hAnsiTheme="minorHAnsi" w:cstheme="minorHAnsi"/>
        </w:rPr>
      </w:pPr>
      <w:r w:rsidRPr="00BC77A5">
        <w:rPr>
          <w:rFonts w:asciiTheme="minorHAnsi" w:hAnsiTheme="minorHAnsi" w:cstheme="minorHAnsi"/>
        </w:rPr>
        <w:t>Incubate the plates at</w:t>
      </w:r>
      <w:r w:rsidRPr="00BC77A5">
        <w:rPr>
          <w:rFonts w:asciiTheme="minorHAnsi" w:hAnsiTheme="minorHAnsi" w:cstheme="minorHAnsi"/>
          <w:spacing w:val="-9"/>
        </w:rPr>
        <w:t xml:space="preserve"> </w:t>
      </w:r>
      <w:r w:rsidRPr="00BC77A5">
        <w:rPr>
          <w:rFonts w:asciiTheme="minorHAnsi" w:hAnsiTheme="minorHAnsi" w:cstheme="minorHAnsi"/>
        </w:rPr>
        <w:t>28</w:t>
      </w:r>
      <w:r w:rsidRPr="00BC77A5">
        <w:rPr>
          <w:rFonts w:asciiTheme="minorHAnsi" w:hAnsiTheme="minorHAnsi" w:cstheme="minorHAnsi"/>
          <w:spacing w:val="1"/>
        </w:rPr>
        <w:t xml:space="preserve"> </w:t>
      </w:r>
      <w:r w:rsidRPr="00BC77A5">
        <w:rPr>
          <w:rFonts w:asciiTheme="minorHAnsi" w:hAnsiTheme="minorHAnsi" w:cstheme="minorHAnsi"/>
        </w:rPr>
        <w:t>°C</w:t>
      </w:r>
      <w:r w:rsidRPr="00BC77A5">
        <w:rPr>
          <w:rFonts w:asciiTheme="minorHAnsi" w:hAnsiTheme="minorHAnsi" w:cstheme="minorHAnsi"/>
          <w:spacing w:val="6"/>
        </w:rPr>
        <w:t xml:space="preserve"> </w:t>
      </w:r>
      <w:r w:rsidRPr="00BC77A5">
        <w:rPr>
          <w:rFonts w:asciiTheme="minorHAnsi" w:hAnsiTheme="minorHAnsi" w:cstheme="minorHAnsi"/>
        </w:rPr>
        <w:t>for</w:t>
      </w:r>
      <w:r w:rsidRPr="00BC77A5">
        <w:rPr>
          <w:rFonts w:asciiTheme="minorHAnsi" w:hAnsiTheme="minorHAnsi" w:cstheme="minorHAnsi"/>
          <w:spacing w:val="-7"/>
        </w:rPr>
        <w:t xml:space="preserve"> </w:t>
      </w:r>
      <w:r w:rsidRPr="00BC77A5">
        <w:rPr>
          <w:rFonts w:asciiTheme="minorHAnsi" w:hAnsiTheme="minorHAnsi" w:cstheme="minorHAnsi"/>
        </w:rPr>
        <w:t>24</w:t>
      </w:r>
      <w:r w:rsidRPr="00BC77A5">
        <w:rPr>
          <w:rFonts w:asciiTheme="minorHAnsi" w:hAnsiTheme="minorHAnsi" w:cstheme="minorHAnsi"/>
          <w:spacing w:val="18"/>
        </w:rPr>
        <w:t xml:space="preserve"> </w:t>
      </w:r>
      <w:r w:rsidRPr="00BC77A5">
        <w:rPr>
          <w:rFonts w:asciiTheme="minorHAnsi" w:hAnsiTheme="minorHAnsi" w:cstheme="minorHAnsi"/>
        </w:rPr>
        <w:t>hours.</w:t>
      </w:r>
      <w:r w:rsidRPr="00BC77A5">
        <w:rPr>
          <w:rFonts w:asciiTheme="minorHAnsi" w:hAnsiTheme="minorHAnsi" w:cstheme="minorHAnsi"/>
          <w:spacing w:val="-9"/>
        </w:rPr>
        <w:t xml:space="preserve"> </w:t>
      </w:r>
      <w:r w:rsidRPr="00BC77A5">
        <w:rPr>
          <w:rFonts w:asciiTheme="minorHAnsi" w:hAnsiTheme="minorHAnsi" w:cstheme="minorHAnsi"/>
        </w:rPr>
        <w:t>Pick</w:t>
      </w:r>
      <w:r w:rsidRPr="00BC77A5">
        <w:rPr>
          <w:rFonts w:asciiTheme="minorHAnsi" w:hAnsiTheme="minorHAnsi" w:cstheme="minorHAnsi"/>
          <w:spacing w:val="-1"/>
        </w:rPr>
        <w:t xml:space="preserve"> </w:t>
      </w:r>
      <w:r w:rsidRPr="00BC77A5">
        <w:rPr>
          <w:rFonts w:asciiTheme="minorHAnsi" w:hAnsiTheme="minorHAnsi" w:cstheme="minorHAnsi"/>
        </w:rPr>
        <w:t>3-6</w:t>
      </w:r>
      <w:r w:rsidRPr="00BC77A5">
        <w:rPr>
          <w:rFonts w:asciiTheme="minorHAnsi" w:hAnsiTheme="minorHAnsi" w:cstheme="minorHAnsi"/>
          <w:spacing w:val="1"/>
        </w:rPr>
        <w:t xml:space="preserve"> </w:t>
      </w:r>
      <w:r w:rsidRPr="00BC77A5">
        <w:rPr>
          <w:rFonts w:asciiTheme="minorHAnsi" w:hAnsiTheme="minorHAnsi" w:cstheme="minorHAnsi"/>
        </w:rPr>
        <w:t>colonies</w:t>
      </w:r>
      <w:r w:rsidRPr="00BC77A5">
        <w:rPr>
          <w:rFonts w:asciiTheme="minorHAnsi" w:hAnsiTheme="minorHAnsi" w:cstheme="minorHAnsi"/>
          <w:spacing w:val="-1"/>
        </w:rPr>
        <w:t xml:space="preserve"> </w:t>
      </w:r>
      <w:r w:rsidRPr="00BC77A5">
        <w:rPr>
          <w:rFonts w:asciiTheme="minorHAnsi" w:hAnsiTheme="minorHAnsi" w:cstheme="minorHAnsi"/>
        </w:rPr>
        <w:t>derived</w:t>
      </w:r>
      <w:r w:rsidRPr="00BC77A5">
        <w:rPr>
          <w:rFonts w:asciiTheme="minorHAnsi" w:hAnsiTheme="minorHAnsi" w:cstheme="minorHAnsi"/>
          <w:spacing w:val="1"/>
        </w:rPr>
        <w:t xml:space="preserve"> </w:t>
      </w:r>
      <w:r w:rsidRPr="00BC77A5">
        <w:rPr>
          <w:rFonts w:asciiTheme="minorHAnsi" w:hAnsiTheme="minorHAnsi" w:cstheme="minorHAnsi"/>
        </w:rPr>
        <w:t>from</w:t>
      </w:r>
      <w:r w:rsidRPr="00BC77A5">
        <w:rPr>
          <w:rFonts w:asciiTheme="minorHAnsi" w:hAnsiTheme="minorHAnsi" w:cstheme="minorHAnsi"/>
          <w:spacing w:val="1"/>
        </w:rPr>
        <w:t xml:space="preserve"> </w:t>
      </w:r>
      <w:r w:rsidRPr="00BC77A5">
        <w:rPr>
          <w:rFonts w:asciiTheme="minorHAnsi" w:hAnsiTheme="minorHAnsi" w:cstheme="minorHAnsi"/>
        </w:rPr>
        <w:t>each</w:t>
      </w:r>
      <w:r w:rsidRPr="00BC77A5">
        <w:rPr>
          <w:rFonts w:asciiTheme="minorHAnsi" w:hAnsiTheme="minorHAnsi" w:cstheme="minorHAnsi"/>
          <w:spacing w:val="2"/>
        </w:rPr>
        <w:t xml:space="preserve"> </w:t>
      </w:r>
      <w:r w:rsidRPr="00BC77A5">
        <w:rPr>
          <w:rFonts w:asciiTheme="minorHAnsi" w:hAnsiTheme="minorHAnsi" w:cstheme="minorHAnsi"/>
        </w:rPr>
        <w:t>original</w:t>
      </w:r>
      <w:r w:rsidRPr="00BC77A5">
        <w:rPr>
          <w:rFonts w:asciiTheme="minorHAnsi" w:hAnsiTheme="minorHAnsi" w:cstheme="minorHAnsi"/>
          <w:spacing w:val="8"/>
        </w:rPr>
        <w:t xml:space="preserve"> </w:t>
      </w:r>
      <w:r w:rsidRPr="00BC77A5">
        <w:rPr>
          <w:rFonts w:asciiTheme="minorHAnsi" w:hAnsiTheme="minorHAnsi" w:cstheme="minorHAnsi"/>
        </w:rPr>
        <w:t>broth</w:t>
      </w:r>
      <w:r w:rsidRPr="00BC77A5">
        <w:rPr>
          <w:rFonts w:asciiTheme="minorHAnsi" w:hAnsiTheme="minorHAnsi" w:cstheme="minorHAnsi"/>
          <w:spacing w:val="20"/>
        </w:rPr>
        <w:t xml:space="preserve"> </w:t>
      </w:r>
      <w:r w:rsidRPr="00BC77A5">
        <w:rPr>
          <w:rFonts w:asciiTheme="minorHAnsi" w:hAnsiTheme="minorHAnsi" w:cstheme="minorHAnsi"/>
        </w:rPr>
        <w:t>culture,</w:t>
      </w:r>
      <w:r w:rsidRPr="00BC77A5">
        <w:rPr>
          <w:rFonts w:asciiTheme="minorHAnsi" w:hAnsiTheme="minorHAnsi" w:cstheme="minorHAnsi"/>
          <w:spacing w:val="-7"/>
        </w:rPr>
        <w:t xml:space="preserve"> </w:t>
      </w:r>
      <w:r w:rsidRPr="00BC77A5">
        <w:rPr>
          <w:rFonts w:asciiTheme="minorHAnsi" w:hAnsiTheme="minorHAnsi" w:cstheme="minorHAnsi"/>
        </w:rPr>
        <w:t>resuspend</w:t>
      </w:r>
      <w:r w:rsidRPr="00BC77A5">
        <w:rPr>
          <w:rFonts w:asciiTheme="minorHAnsi" w:hAnsiTheme="minorHAnsi" w:cstheme="minorHAnsi"/>
          <w:spacing w:val="3"/>
        </w:rPr>
        <w:t xml:space="preserve"> </w:t>
      </w:r>
      <w:r w:rsidRPr="00BC77A5">
        <w:rPr>
          <w:rFonts w:asciiTheme="minorHAnsi" w:hAnsiTheme="minorHAnsi" w:cstheme="minorHAnsi"/>
        </w:rPr>
        <w:t>into</w:t>
      </w:r>
      <w:r w:rsidRPr="00BC77A5">
        <w:rPr>
          <w:rFonts w:asciiTheme="minorHAnsi" w:hAnsiTheme="minorHAnsi" w:cstheme="minorHAnsi"/>
          <w:spacing w:val="2"/>
        </w:rPr>
        <w:t xml:space="preserve"> </w:t>
      </w:r>
      <w:r w:rsidRPr="00BC77A5">
        <w:rPr>
          <w:rFonts w:asciiTheme="minorHAnsi" w:hAnsiTheme="minorHAnsi" w:cstheme="minorHAnsi"/>
        </w:rPr>
        <w:t>50</w:t>
      </w:r>
      <w:r w:rsidRPr="00BC77A5">
        <w:rPr>
          <w:rFonts w:asciiTheme="minorHAnsi" w:hAnsiTheme="minorHAnsi" w:cstheme="minorHAnsi"/>
          <w:spacing w:val="17"/>
        </w:rPr>
        <w:t xml:space="preserve"> </w:t>
      </w:r>
      <w:r w:rsidRPr="00BC77A5">
        <w:rPr>
          <w:rFonts w:asciiTheme="minorHAnsi" w:hAnsiTheme="minorHAnsi" w:cstheme="minorHAnsi"/>
        </w:rPr>
        <w:t>µl</w:t>
      </w:r>
      <w:r w:rsidRPr="00BC77A5">
        <w:rPr>
          <w:rFonts w:asciiTheme="minorHAnsi" w:hAnsiTheme="minorHAnsi" w:cstheme="minorHAnsi"/>
          <w:spacing w:val="8"/>
        </w:rPr>
        <w:t xml:space="preserve"> </w:t>
      </w:r>
      <w:r w:rsidRPr="00BC77A5">
        <w:rPr>
          <w:rFonts w:asciiTheme="minorHAnsi" w:hAnsiTheme="minorHAnsi" w:cstheme="minorHAnsi"/>
        </w:rPr>
        <w:t>sterile</w:t>
      </w:r>
      <w:r w:rsidRPr="00BC77A5">
        <w:rPr>
          <w:rFonts w:asciiTheme="minorHAnsi" w:hAnsiTheme="minorHAnsi" w:cstheme="minorHAnsi"/>
          <w:spacing w:val="2"/>
        </w:rPr>
        <w:t xml:space="preserve"> </w:t>
      </w:r>
      <w:r w:rsidRPr="00BC77A5">
        <w:rPr>
          <w:rFonts w:asciiTheme="minorHAnsi" w:hAnsiTheme="minorHAnsi" w:cstheme="minorHAnsi"/>
        </w:rPr>
        <w:t>broth.</w:t>
      </w:r>
      <w:r w:rsidRPr="00BC77A5">
        <w:rPr>
          <w:rFonts w:asciiTheme="minorHAnsi" w:hAnsiTheme="minorHAnsi" w:cstheme="minorHAnsi"/>
          <w:spacing w:val="-6"/>
        </w:rPr>
        <w:t xml:space="preserve"> </w:t>
      </w:r>
      <w:r w:rsidRPr="00BC77A5">
        <w:rPr>
          <w:rFonts w:asciiTheme="minorHAnsi" w:hAnsiTheme="minorHAnsi" w:cstheme="minorHAnsi"/>
        </w:rPr>
        <w:t>Inoculate</w:t>
      </w:r>
      <w:r w:rsidRPr="00BC77A5">
        <w:rPr>
          <w:rFonts w:asciiTheme="minorHAnsi" w:hAnsiTheme="minorHAnsi" w:cstheme="minorHAnsi"/>
          <w:spacing w:val="2"/>
        </w:rPr>
        <w:t xml:space="preserve"> </w:t>
      </w:r>
      <w:r w:rsidRPr="00BC77A5">
        <w:rPr>
          <w:rFonts w:asciiTheme="minorHAnsi" w:hAnsiTheme="minorHAnsi" w:cstheme="minorHAnsi"/>
        </w:rPr>
        <w:t>20</w:t>
      </w:r>
      <w:r w:rsidRPr="00BC77A5">
        <w:rPr>
          <w:rFonts w:asciiTheme="minorHAnsi" w:hAnsiTheme="minorHAnsi" w:cstheme="minorHAnsi"/>
          <w:spacing w:val="1"/>
        </w:rPr>
        <w:t xml:space="preserve"> </w:t>
      </w:r>
      <w:r w:rsidRPr="00BC77A5">
        <w:rPr>
          <w:rFonts w:asciiTheme="minorHAnsi" w:hAnsiTheme="minorHAnsi" w:cstheme="minorHAnsi"/>
        </w:rPr>
        <w:t>µl</w:t>
      </w:r>
      <w:r w:rsidRPr="00BC77A5">
        <w:rPr>
          <w:rFonts w:asciiTheme="minorHAnsi" w:hAnsiTheme="minorHAnsi" w:cstheme="minorHAnsi"/>
          <w:spacing w:val="2"/>
        </w:rPr>
        <w:t xml:space="preserve"> </w:t>
      </w:r>
      <w:r w:rsidRPr="00BC77A5">
        <w:rPr>
          <w:rFonts w:asciiTheme="minorHAnsi" w:hAnsiTheme="minorHAnsi" w:cstheme="minorHAnsi"/>
        </w:rPr>
        <w:t>of</w:t>
      </w:r>
      <w:r w:rsidRPr="00BC77A5">
        <w:rPr>
          <w:rFonts w:asciiTheme="minorHAnsi" w:hAnsiTheme="minorHAnsi" w:cstheme="minorHAnsi"/>
          <w:spacing w:val="4"/>
        </w:rPr>
        <w:t xml:space="preserve"> </w:t>
      </w:r>
      <w:r w:rsidRPr="00BC77A5">
        <w:rPr>
          <w:rFonts w:asciiTheme="minorHAnsi" w:hAnsiTheme="minorHAnsi" w:cstheme="minorHAnsi"/>
        </w:rPr>
        <w:t>each</w:t>
      </w:r>
      <w:r w:rsidRPr="00BC77A5">
        <w:rPr>
          <w:rFonts w:asciiTheme="minorHAnsi" w:hAnsiTheme="minorHAnsi" w:cstheme="minorHAnsi"/>
          <w:spacing w:val="13"/>
        </w:rPr>
        <w:t xml:space="preserve"> </w:t>
      </w:r>
      <w:r w:rsidRPr="00BC77A5">
        <w:rPr>
          <w:rFonts w:asciiTheme="minorHAnsi" w:hAnsiTheme="minorHAnsi" w:cstheme="minorHAnsi"/>
        </w:rPr>
        <w:t>suspension</w:t>
      </w:r>
      <w:r w:rsidRPr="00BC77A5">
        <w:rPr>
          <w:rFonts w:asciiTheme="minorHAnsi" w:hAnsiTheme="minorHAnsi" w:cstheme="minorHAnsi"/>
          <w:spacing w:val="13"/>
        </w:rPr>
        <w:t xml:space="preserve"> </w:t>
      </w:r>
      <w:r w:rsidRPr="00BC77A5">
        <w:rPr>
          <w:rFonts w:asciiTheme="minorHAnsi" w:hAnsiTheme="minorHAnsi" w:cstheme="minorHAnsi"/>
        </w:rPr>
        <w:t>into</w:t>
      </w:r>
      <w:r w:rsidRPr="00BC77A5">
        <w:rPr>
          <w:rFonts w:asciiTheme="minorHAnsi" w:hAnsiTheme="minorHAnsi" w:cstheme="minorHAnsi"/>
          <w:spacing w:val="-3"/>
        </w:rPr>
        <w:t xml:space="preserve"> </w:t>
      </w:r>
      <w:r w:rsidRPr="00BC77A5">
        <w:rPr>
          <w:rFonts w:asciiTheme="minorHAnsi" w:hAnsiTheme="minorHAnsi" w:cstheme="minorHAnsi"/>
        </w:rPr>
        <w:t>KB</w:t>
      </w:r>
      <w:r w:rsidRPr="00BC77A5">
        <w:rPr>
          <w:rFonts w:asciiTheme="minorHAnsi" w:hAnsiTheme="minorHAnsi" w:cstheme="minorHAnsi"/>
          <w:spacing w:val="2"/>
        </w:rPr>
        <w:t xml:space="preserve"> </w:t>
      </w:r>
      <w:r w:rsidRPr="00BC77A5">
        <w:rPr>
          <w:rFonts w:asciiTheme="minorHAnsi" w:hAnsiTheme="minorHAnsi" w:cstheme="minorHAnsi"/>
        </w:rPr>
        <w:t>broth</w:t>
      </w:r>
      <w:r w:rsidRPr="00BC77A5">
        <w:rPr>
          <w:rFonts w:asciiTheme="minorHAnsi" w:hAnsiTheme="minorHAnsi" w:cstheme="minorHAnsi"/>
          <w:spacing w:val="13"/>
        </w:rPr>
        <w:t xml:space="preserve"> </w:t>
      </w:r>
      <w:r w:rsidRPr="00BC77A5">
        <w:rPr>
          <w:rFonts w:asciiTheme="minorHAnsi" w:hAnsiTheme="minorHAnsi" w:cstheme="minorHAnsi"/>
        </w:rPr>
        <w:t>amended</w:t>
      </w:r>
      <w:r w:rsidRPr="00BC77A5">
        <w:rPr>
          <w:rFonts w:asciiTheme="minorHAnsi" w:hAnsiTheme="minorHAnsi" w:cstheme="minorHAnsi"/>
          <w:spacing w:val="-3"/>
        </w:rPr>
        <w:t xml:space="preserve"> </w:t>
      </w:r>
      <w:r w:rsidRPr="00BC77A5">
        <w:rPr>
          <w:rFonts w:asciiTheme="minorHAnsi" w:hAnsiTheme="minorHAnsi" w:cstheme="minorHAnsi"/>
        </w:rPr>
        <w:t>with</w:t>
      </w:r>
      <w:r w:rsidRPr="00BC77A5">
        <w:rPr>
          <w:rFonts w:asciiTheme="minorHAnsi" w:hAnsiTheme="minorHAnsi" w:cstheme="minorHAnsi"/>
          <w:spacing w:val="13"/>
        </w:rPr>
        <w:t xml:space="preserve"> </w:t>
      </w:r>
      <w:r w:rsidRPr="00BC77A5">
        <w:rPr>
          <w:rFonts w:asciiTheme="minorHAnsi" w:hAnsiTheme="minorHAnsi" w:cstheme="minorHAnsi"/>
        </w:rPr>
        <w:t>tetracyclin</w:t>
      </w:r>
      <w:r w:rsidRPr="00BC77A5">
        <w:rPr>
          <w:rFonts w:asciiTheme="minorHAnsi" w:hAnsiTheme="minorHAnsi" w:cstheme="minorHAnsi"/>
          <w:spacing w:val="-36"/>
        </w:rPr>
        <w:t xml:space="preserve"> </w:t>
      </w:r>
      <w:r w:rsidRPr="00BC77A5">
        <w:rPr>
          <w:rFonts w:asciiTheme="minorHAnsi" w:hAnsiTheme="minorHAnsi" w:cstheme="minorHAnsi"/>
        </w:rPr>
        <w:t>e</w:t>
      </w:r>
      <w:r w:rsidRPr="00BC77A5">
        <w:rPr>
          <w:rFonts w:asciiTheme="minorHAnsi" w:hAnsiTheme="minorHAnsi" w:cstheme="minorHAnsi"/>
          <w:spacing w:val="-3"/>
        </w:rPr>
        <w:t xml:space="preserve"> </w:t>
      </w:r>
      <w:r w:rsidRPr="00BC77A5">
        <w:rPr>
          <w:rFonts w:asciiTheme="minorHAnsi" w:hAnsiTheme="minorHAnsi" w:cstheme="minorHAnsi"/>
        </w:rPr>
        <w:t>and</w:t>
      </w:r>
      <w:r w:rsidRPr="00BC77A5">
        <w:rPr>
          <w:rFonts w:asciiTheme="minorHAnsi" w:hAnsiTheme="minorHAnsi" w:cstheme="minorHAnsi"/>
          <w:spacing w:val="1"/>
        </w:rPr>
        <w:t xml:space="preserve"> </w:t>
      </w:r>
      <w:r w:rsidRPr="00BC77A5">
        <w:rPr>
          <w:rFonts w:asciiTheme="minorHAnsi" w:hAnsiTheme="minorHAnsi" w:cstheme="minorHAnsi"/>
        </w:rPr>
        <w:t>inoculate</w:t>
      </w:r>
      <w:r w:rsidRPr="00BC77A5">
        <w:rPr>
          <w:rFonts w:asciiTheme="minorHAnsi" w:hAnsiTheme="minorHAnsi" w:cstheme="minorHAnsi"/>
          <w:spacing w:val="-12"/>
        </w:rPr>
        <w:t xml:space="preserve"> </w:t>
      </w:r>
      <w:r w:rsidRPr="00BC77A5">
        <w:rPr>
          <w:rFonts w:asciiTheme="minorHAnsi" w:hAnsiTheme="minorHAnsi" w:cstheme="minorHAnsi"/>
        </w:rPr>
        <w:t>20</w:t>
      </w:r>
      <w:r w:rsidRPr="00BC77A5">
        <w:rPr>
          <w:rFonts w:asciiTheme="minorHAnsi" w:hAnsiTheme="minorHAnsi" w:cstheme="minorHAnsi"/>
          <w:spacing w:val="-12"/>
        </w:rPr>
        <w:t xml:space="preserve"> </w:t>
      </w:r>
      <w:r w:rsidRPr="00BC77A5">
        <w:rPr>
          <w:rFonts w:asciiTheme="minorHAnsi" w:hAnsiTheme="minorHAnsi" w:cstheme="minorHAnsi"/>
        </w:rPr>
        <w:t>µl</w:t>
      </w:r>
      <w:r w:rsidRPr="00BC77A5">
        <w:rPr>
          <w:rFonts w:asciiTheme="minorHAnsi" w:hAnsiTheme="minorHAnsi" w:cstheme="minorHAnsi"/>
          <w:spacing w:val="12"/>
        </w:rPr>
        <w:t xml:space="preserve"> </w:t>
      </w:r>
      <w:r w:rsidRPr="00BC77A5">
        <w:rPr>
          <w:rFonts w:asciiTheme="minorHAnsi" w:hAnsiTheme="minorHAnsi" w:cstheme="minorHAnsi"/>
        </w:rPr>
        <w:t>of</w:t>
      </w:r>
      <w:r w:rsidRPr="00BC77A5">
        <w:rPr>
          <w:rFonts w:asciiTheme="minorHAnsi" w:hAnsiTheme="minorHAnsi" w:cstheme="minorHAnsi"/>
          <w:spacing w:val="14"/>
        </w:rPr>
        <w:t xml:space="preserve"> </w:t>
      </w:r>
      <w:r w:rsidRPr="00BC77A5">
        <w:rPr>
          <w:rFonts w:asciiTheme="minorHAnsi" w:hAnsiTheme="minorHAnsi" w:cstheme="minorHAnsi"/>
        </w:rPr>
        <w:t>each</w:t>
      </w:r>
      <w:r w:rsidRPr="00BC77A5">
        <w:rPr>
          <w:rFonts w:asciiTheme="minorHAnsi" w:hAnsiTheme="minorHAnsi" w:cstheme="minorHAnsi"/>
          <w:spacing w:val="6"/>
        </w:rPr>
        <w:t xml:space="preserve"> </w:t>
      </w:r>
      <w:r w:rsidRPr="00BC77A5">
        <w:rPr>
          <w:rFonts w:asciiTheme="minorHAnsi" w:hAnsiTheme="minorHAnsi" w:cstheme="minorHAnsi"/>
        </w:rPr>
        <w:t>suspension</w:t>
      </w:r>
      <w:r w:rsidRPr="00BC77A5">
        <w:rPr>
          <w:rFonts w:asciiTheme="minorHAnsi" w:hAnsiTheme="minorHAnsi" w:cstheme="minorHAnsi"/>
          <w:spacing w:val="-12"/>
        </w:rPr>
        <w:t xml:space="preserve"> </w:t>
      </w:r>
      <w:r w:rsidRPr="00BC77A5">
        <w:rPr>
          <w:rFonts w:asciiTheme="minorHAnsi" w:hAnsiTheme="minorHAnsi" w:cstheme="minorHAnsi"/>
        </w:rPr>
        <w:t>into</w:t>
      </w:r>
      <w:r w:rsidRPr="00BC77A5">
        <w:rPr>
          <w:rFonts w:asciiTheme="minorHAnsi" w:hAnsiTheme="minorHAnsi" w:cstheme="minorHAnsi"/>
          <w:spacing w:val="-12"/>
        </w:rPr>
        <w:t xml:space="preserve"> </w:t>
      </w:r>
      <w:r w:rsidRPr="00BC77A5">
        <w:rPr>
          <w:rFonts w:asciiTheme="minorHAnsi" w:hAnsiTheme="minorHAnsi" w:cstheme="minorHAnsi"/>
        </w:rPr>
        <w:t>unamended</w:t>
      </w:r>
      <w:r w:rsidRPr="00BC77A5">
        <w:rPr>
          <w:rFonts w:asciiTheme="minorHAnsi" w:hAnsiTheme="minorHAnsi" w:cstheme="minorHAnsi"/>
          <w:spacing w:val="-12"/>
        </w:rPr>
        <w:t xml:space="preserve"> </w:t>
      </w:r>
      <w:r w:rsidRPr="00BC77A5">
        <w:rPr>
          <w:rFonts w:asciiTheme="minorHAnsi" w:hAnsiTheme="minorHAnsi" w:cstheme="minorHAnsi"/>
        </w:rPr>
        <w:t>KB</w:t>
      </w:r>
      <w:r w:rsidRPr="00BC77A5">
        <w:rPr>
          <w:rFonts w:asciiTheme="minorHAnsi" w:hAnsiTheme="minorHAnsi" w:cstheme="minorHAnsi"/>
          <w:spacing w:val="11"/>
        </w:rPr>
        <w:t xml:space="preserve"> </w:t>
      </w:r>
      <w:r w:rsidRPr="00BC77A5">
        <w:rPr>
          <w:rFonts w:asciiTheme="minorHAnsi" w:hAnsiTheme="minorHAnsi" w:cstheme="minorHAnsi"/>
        </w:rPr>
        <w:t>broth.</w:t>
      </w:r>
      <w:r w:rsidRPr="00BC77A5">
        <w:rPr>
          <w:rFonts w:asciiTheme="minorHAnsi" w:hAnsiTheme="minorHAnsi" w:cstheme="minorHAnsi"/>
          <w:spacing w:val="13"/>
        </w:rPr>
        <w:t xml:space="preserve"> </w:t>
      </w:r>
      <w:r w:rsidRPr="00BC77A5">
        <w:rPr>
          <w:rFonts w:asciiTheme="minorHAnsi" w:hAnsiTheme="minorHAnsi" w:cstheme="minorHAnsi"/>
        </w:rPr>
        <w:t>Discard</w:t>
      </w:r>
      <w:r w:rsidRPr="00BC77A5">
        <w:rPr>
          <w:rFonts w:asciiTheme="minorHAnsi" w:hAnsiTheme="minorHAnsi" w:cstheme="minorHAnsi"/>
          <w:spacing w:val="6"/>
        </w:rPr>
        <w:t xml:space="preserve"> </w:t>
      </w:r>
      <w:r w:rsidRPr="00BC77A5">
        <w:rPr>
          <w:rFonts w:asciiTheme="minorHAnsi" w:hAnsiTheme="minorHAnsi" w:cstheme="minorHAnsi"/>
        </w:rPr>
        <w:t>any</w:t>
      </w:r>
      <w:r w:rsidRPr="00BC77A5">
        <w:rPr>
          <w:rFonts w:asciiTheme="minorHAnsi" w:hAnsiTheme="minorHAnsi" w:cstheme="minorHAnsi"/>
          <w:spacing w:val="1"/>
        </w:rPr>
        <w:t xml:space="preserve"> </w:t>
      </w:r>
      <w:r w:rsidRPr="00BC77A5">
        <w:rPr>
          <w:rFonts w:asciiTheme="minorHAnsi" w:hAnsiTheme="minorHAnsi" w:cstheme="minorHAnsi"/>
        </w:rPr>
        <w:t>culture</w:t>
      </w:r>
      <w:r w:rsidRPr="00BC77A5">
        <w:rPr>
          <w:rFonts w:asciiTheme="minorHAnsi" w:hAnsiTheme="minorHAnsi" w:cstheme="minorHAnsi"/>
          <w:spacing w:val="1"/>
        </w:rPr>
        <w:t xml:space="preserve"> </w:t>
      </w:r>
      <w:r w:rsidRPr="00BC77A5">
        <w:rPr>
          <w:rFonts w:asciiTheme="minorHAnsi" w:hAnsiTheme="minorHAnsi" w:cstheme="minorHAnsi"/>
        </w:rPr>
        <w:t>pair</w:t>
      </w:r>
      <w:r w:rsidRPr="00BC77A5">
        <w:rPr>
          <w:rFonts w:asciiTheme="minorHAnsi" w:hAnsiTheme="minorHAnsi" w:cstheme="minorHAnsi"/>
          <w:spacing w:val="-6"/>
        </w:rPr>
        <w:t xml:space="preserve"> </w:t>
      </w:r>
      <w:r w:rsidRPr="00BC77A5">
        <w:rPr>
          <w:rFonts w:asciiTheme="minorHAnsi" w:hAnsiTheme="minorHAnsi" w:cstheme="minorHAnsi"/>
        </w:rPr>
        <w:t>where</w:t>
      </w:r>
      <w:r w:rsidRPr="00BC77A5">
        <w:rPr>
          <w:rFonts w:asciiTheme="minorHAnsi" w:hAnsiTheme="minorHAnsi" w:cstheme="minorHAnsi"/>
          <w:spacing w:val="2"/>
        </w:rPr>
        <w:t xml:space="preserve"> </w:t>
      </w:r>
      <w:r w:rsidRPr="00BC77A5">
        <w:rPr>
          <w:rFonts w:asciiTheme="minorHAnsi" w:hAnsiTheme="minorHAnsi" w:cstheme="minorHAnsi"/>
        </w:rPr>
        <w:t>there</w:t>
      </w:r>
      <w:r w:rsidRPr="00BC77A5">
        <w:rPr>
          <w:rFonts w:asciiTheme="minorHAnsi" w:hAnsiTheme="minorHAnsi" w:cstheme="minorHAnsi"/>
          <w:spacing w:val="1"/>
        </w:rPr>
        <w:t xml:space="preserve"> </w:t>
      </w:r>
      <w:r w:rsidRPr="00BC77A5">
        <w:rPr>
          <w:rFonts w:asciiTheme="minorHAnsi" w:hAnsiTheme="minorHAnsi" w:cstheme="minorHAnsi"/>
        </w:rPr>
        <w:t>is growth</w:t>
      </w:r>
      <w:r w:rsidRPr="00BC77A5">
        <w:rPr>
          <w:rFonts w:asciiTheme="minorHAnsi" w:hAnsiTheme="minorHAnsi" w:cstheme="minorHAnsi"/>
          <w:spacing w:val="19"/>
        </w:rPr>
        <w:t xml:space="preserve"> </w:t>
      </w:r>
      <w:r w:rsidRPr="00BC77A5">
        <w:rPr>
          <w:rFonts w:asciiTheme="minorHAnsi" w:hAnsiTheme="minorHAnsi" w:cstheme="minorHAnsi"/>
        </w:rPr>
        <w:t>in</w:t>
      </w:r>
      <w:r w:rsidRPr="00BC77A5">
        <w:rPr>
          <w:rFonts w:asciiTheme="minorHAnsi" w:hAnsiTheme="minorHAnsi" w:cstheme="minorHAnsi"/>
          <w:spacing w:val="18"/>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presence</w:t>
      </w:r>
      <w:r w:rsidRPr="00BC77A5">
        <w:rPr>
          <w:rFonts w:asciiTheme="minorHAnsi" w:hAnsiTheme="minorHAnsi" w:cstheme="minorHAnsi"/>
          <w:spacing w:val="1"/>
        </w:rPr>
        <w:t xml:space="preserve"> </w:t>
      </w:r>
      <w:r w:rsidRPr="00BC77A5">
        <w:rPr>
          <w:rFonts w:asciiTheme="minorHAnsi" w:hAnsiTheme="minorHAnsi" w:cstheme="minorHAnsi"/>
        </w:rPr>
        <w:t>of</w:t>
      </w:r>
      <w:r w:rsidRPr="00BC77A5">
        <w:rPr>
          <w:rFonts w:asciiTheme="minorHAnsi" w:hAnsiTheme="minorHAnsi" w:cstheme="minorHAnsi"/>
          <w:spacing w:val="10"/>
        </w:rPr>
        <w:t xml:space="preserve"> </w:t>
      </w:r>
      <w:r w:rsidRPr="00BC77A5">
        <w:rPr>
          <w:rFonts w:asciiTheme="minorHAnsi" w:hAnsiTheme="minorHAnsi" w:cstheme="minorHAnsi"/>
        </w:rPr>
        <w:t>tetracycline.</w:t>
      </w:r>
      <w:r w:rsidRPr="00BC77A5">
        <w:rPr>
          <w:rFonts w:asciiTheme="minorHAnsi" w:hAnsiTheme="minorHAnsi" w:cstheme="minorHAnsi"/>
          <w:spacing w:val="10"/>
        </w:rPr>
        <w:t xml:space="preserve"> </w:t>
      </w:r>
      <w:r w:rsidRPr="00BC77A5">
        <w:rPr>
          <w:rFonts w:asciiTheme="minorHAnsi" w:hAnsiTheme="minorHAnsi" w:cstheme="minorHAnsi"/>
        </w:rPr>
        <w:t>For</w:t>
      </w:r>
      <w:r w:rsidRPr="00BC77A5">
        <w:rPr>
          <w:rFonts w:asciiTheme="minorHAnsi" w:hAnsiTheme="minorHAnsi" w:cstheme="minorHAnsi"/>
          <w:spacing w:val="-5"/>
        </w:rPr>
        <w:t xml:space="preserve"> </w:t>
      </w:r>
      <w:r w:rsidRPr="00BC77A5">
        <w:rPr>
          <w:rFonts w:asciiTheme="minorHAnsi" w:hAnsiTheme="minorHAnsi" w:cstheme="minorHAnsi"/>
        </w:rPr>
        <w:t>any</w:t>
      </w:r>
      <w:r w:rsidRPr="00BC77A5">
        <w:rPr>
          <w:rFonts w:asciiTheme="minorHAnsi" w:hAnsiTheme="minorHAnsi" w:cstheme="minorHAnsi"/>
          <w:spacing w:val="1"/>
        </w:rPr>
        <w:t xml:space="preserve"> </w:t>
      </w:r>
      <w:r w:rsidRPr="00BC77A5">
        <w:rPr>
          <w:rFonts w:asciiTheme="minorHAnsi" w:hAnsiTheme="minorHAnsi" w:cstheme="minorHAnsi"/>
        </w:rPr>
        <w:t>culture</w:t>
      </w:r>
      <w:r w:rsidRPr="00BC77A5">
        <w:rPr>
          <w:rFonts w:asciiTheme="minorHAnsi" w:hAnsiTheme="minorHAnsi" w:cstheme="minorHAnsi"/>
          <w:spacing w:val="-1"/>
        </w:rPr>
        <w:t xml:space="preserve"> </w:t>
      </w:r>
      <w:r w:rsidRPr="00BC77A5">
        <w:rPr>
          <w:rFonts w:asciiTheme="minorHAnsi" w:hAnsiTheme="minorHAnsi" w:cstheme="minorHAnsi"/>
        </w:rPr>
        <w:t>where</w:t>
      </w:r>
      <w:r w:rsidRPr="00BC77A5">
        <w:rPr>
          <w:rFonts w:asciiTheme="minorHAnsi" w:hAnsiTheme="minorHAnsi" w:cstheme="minorHAnsi"/>
          <w:spacing w:val="-1"/>
        </w:rPr>
        <w:t xml:space="preserve"> </w:t>
      </w:r>
      <w:r w:rsidRPr="00BC77A5">
        <w:rPr>
          <w:rFonts w:asciiTheme="minorHAnsi" w:hAnsiTheme="minorHAnsi" w:cstheme="minorHAnsi"/>
        </w:rPr>
        <w:t>there</w:t>
      </w:r>
      <w:r w:rsidRPr="00BC77A5">
        <w:rPr>
          <w:rFonts w:asciiTheme="minorHAnsi" w:hAnsiTheme="minorHAnsi" w:cstheme="minorHAnsi"/>
          <w:spacing w:val="-1"/>
        </w:rPr>
        <w:t xml:space="preserve"> </w:t>
      </w:r>
      <w:r w:rsidRPr="00BC77A5">
        <w:rPr>
          <w:rFonts w:asciiTheme="minorHAnsi" w:hAnsiTheme="minorHAnsi" w:cstheme="minorHAnsi"/>
        </w:rPr>
        <w:t>was</w:t>
      </w:r>
      <w:r w:rsidRPr="00BC77A5">
        <w:rPr>
          <w:rFonts w:asciiTheme="minorHAnsi" w:hAnsiTheme="minorHAnsi" w:cstheme="minorHAnsi"/>
          <w:spacing w:val="-2"/>
        </w:rPr>
        <w:t xml:space="preserve"> </w:t>
      </w:r>
      <w:r w:rsidRPr="00BC77A5">
        <w:rPr>
          <w:rFonts w:asciiTheme="minorHAnsi" w:hAnsiTheme="minorHAnsi" w:cstheme="minorHAnsi"/>
        </w:rPr>
        <w:t>no</w:t>
      </w:r>
      <w:r w:rsidRPr="00BC77A5">
        <w:rPr>
          <w:rFonts w:asciiTheme="minorHAnsi" w:hAnsiTheme="minorHAnsi" w:cstheme="minorHAnsi"/>
          <w:spacing w:val="-1"/>
        </w:rPr>
        <w:t xml:space="preserve"> </w:t>
      </w:r>
      <w:r w:rsidRPr="00BC77A5">
        <w:rPr>
          <w:rFonts w:asciiTheme="minorHAnsi" w:hAnsiTheme="minorHAnsi" w:cstheme="minorHAnsi"/>
        </w:rPr>
        <w:t>growth</w:t>
      </w:r>
      <w:r w:rsidRPr="00BC77A5">
        <w:rPr>
          <w:rFonts w:asciiTheme="minorHAnsi" w:hAnsiTheme="minorHAnsi" w:cstheme="minorHAnsi"/>
          <w:spacing w:val="15"/>
        </w:rPr>
        <w:t xml:space="preserve"> </w:t>
      </w:r>
      <w:r w:rsidRPr="00BC77A5">
        <w:rPr>
          <w:rFonts w:asciiTheme="minorHAnsi" w:hAnsiTheme="minorHAnsi" w:cstheme="minorHAnsi"/>
        </w:rPr>
        <w:t>in</w:t>
      </w:r>
      <w:r w:rsidRPr="00BC77A5">
        <w:rPr>
          <w:rFonts w:asciiTheme="minorHAnsi" w:hAnsiTheme="minorHAnsi" w:cstheme="minorHAnsi"/>
          <w:spacing w:val="16"/>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tetracycline</w:t>
      </w:r>
      <w:r w:rsidRPr="00BC77A5">
        <w:rPr>
          <w:rFonts w:asciiTheme="minorHAnsi" w:hAnsiTheme="minorHAnsi" w:cstheme="minorHAnsi"/>
          <w:spacing w:val="-1"/>
        </w:rPr>
        <w:t xml:space="preserve"> </w:t>
      </w:r>
      <w:r w:rsidRPr="00BC77A5">
        <w:rPr>
          <w:rFonts w:asciiTheme="minorHAnsi" w:hAnsiTheme="minorHAnsi" w:cstheme="minorHAnsi"/>
        </w:rPr>
        <w:t>tube,</w:t>
      </w:r>
      <w:r w:rsidRPr="00BC77A5">
        <w:rPr>
          <w:rFonts w:asciiTheme="minorHAnsi" w:hAnsiTheme="minorHAnsi" w:cstheme="minorHAnsi"/>
          <w:spacing w:val="-10"/>
        </w:rPr>
        <w:t xml:space="preserve"> </w:t>
      </w:r>
      <w:r w:rsidRPr="00BC77A5">
        <w:rPr>
          <w:rFonts w:asciiTheme="minorHAnsi" w:hAnsiTheme="minorHAnsi" w:cstheme="minorHAnsi"/>
        </w:rPr>
        <w:t>screen</w:t>
      </w:r>
      <w:r w:rsidRPr="00BC77A5">
        <w:rPr>
          <w:rFonts w:asciiTheme="minorHAnsi" w:hAnsiTheme="minorHAnsi" w:cstheme="minorHAnsi"/>
          <w:spacing w:val="16"/>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unamemnded</w:t>
      </w:r>
      <w:r w:rsidRPr="00BC77A5">
        <w:rPr>
          <w:rFonts w:asciiTheme="minorHAnsi" w:hAnsiTheme="minorHAnsi" w:cstheme="minorHAnsi"/>
          <w:spacing w:val="6"/>
        </w:rPr>
        <w:t xml:space="preserve"> </w:t>
      </w:r>
      <w:r w:rsidRPr="00BC77A5">
        <w:rPr>
          <w:rFonts w:asciiTheme="minorHAnsi" w:hAnsiTheme="minorHAnsi" w:cstheme="minorHAnsi"/>
        </w:rPr>
        <w:t>culture</w:t>
      </w:r>
      <w:r w:rsidRPr="00BC77A5">
        <w:rPr>
          <w:rFonts w:asciiTheme="minorHAnsi" w:hAnsiTheme="minorHAnsi" w:cstheme="minorHAnsi"/>
          <w:spacing w:val="3"/>
        </w:rPr>
        <w:t xml:space="preserve"> </w:t>
      </w:r>
      <w:r w:rsidRPr="00BC77A5">
        <w:rPr>
          <w:rFonts w:asciiTheme="minorHAnsi" w:hAnsiTheme="minorHAnsi" w:cstheme="minorHAnsi"/>
        </w:rPr>
        <w:t>for</w:t>
      </w:r>
      <w:r w:rsidRPr="00BC77A5">
        <w:rPr>
          <w:rFonts w:asciiTheme="minorHAnsi" w:hAnsiTheme="minorHAnsi" w:cstheme="minorHAnsi"/>
          <w:spacing w:val="-2"/>
        </w:rPr>
        <w:t xml:space="preserve"> </w:t>
      </w:r>
      <w:r w:rsidRPr="00BC77A5">
        <w:rPr>
          <w:rFonts w:asciiTheme="minorHAnsi" w:hAnsiTheme="minorHAnsi" w:cstheme="minorHAnsi"/>
        </w:rPr>
        <w:t>the</w:t>
      </w:r>
      <w:r w:rsidRPr="00BC77A5">
        <w:rPr>
          <w:rFonts w:asciiTheme="minorHAnsi" w:hAnsiTheme="minorHAnsi" w:cstheme="minorHAnsi"/>
          <w:spacing w:val="4"/>
        </w:rPr>
        <w:t xml:space="preserve"> </w:t>
      </w:r>
      <w:r w:rsidRPr="00BC77A5">
        <w:rPr>
          <w:rFonts w:asciiTheme="minorHAnsi" w:hAnsiTheme="minorHAnsi" w:cstheme="minorHAnsi"/>
        </w:rPr>
        <w:t>correct</w:t>
      </w:r>
      <w:r w:rsidRPr="00BC77A5">
        <w:rPr>
          <w:rFonts w:asciiTheme="minorHAnsi" w:hAnsiTheme="minorHAnsi" w:cstheme="minorHAnsi"/>
          <w:spacing w:val="-5"/>
        </w:rPr>
        <w:t xml:space="preserve"> </w:t>
      </w:r>
      <w:r w:rsidRPr="00BC77A5">
        <w:rPr>
          <w:rFonts w:asciiTheme="minorHAnsi" w:hAnsiTheme="minorHAnsi" w:cstheme="minorHAnsi"/>
        </w:rPr>
        <w:t>construct</w:t>
      </w:r>
      <w:r w:rsidRPr="00BC77A5">
        <w:rPr>
          <w:rFonts w:asciiTheme="minorHAnsi" w:hAnsiTheme="minorHAnsi" w:cstheme="minorHAnsi"/>
          <w:spacing w:val="-4"/>
        </w:rPr>
        <w:t xml:space="preserve"> </w:t>
      </w:r>
      <w:r w:rsidRPr="00BC77A5">
        <w:rPr>
          <w:rFonts w:asciiTheme="minorHAnsi" w:hAnsiTheme="minorHAnsi" w:cstheme="minorHAnsi"/>
        </w:rPr>
        <w:t>via</w:t>
      </w:r>
      <w:r w:rsidRPr="00BC77A5">
        <w:rPr>
          <w:rFonts w:asciiTheme="minorHAnsi" w:hAnsiTheme="minorHAnsi" w:cstheme="minorHAnsi"/>
          <w:spacing w:val="4"/>
        </w:rPr>
        <w:t xml:space="preserve"> </w:t>
      </w:r>
      <w:r w:rsidRPr="00BC77A5">
        <w:rPr>
          <w:rFonts w:asciiTheme="minorHAnsi" w:hAnsiTheme="minorHAnsi" w:cstheme="minorHAnsi"/>
        </w:rPr>
        <w:t>PCR.</w:t>
      </w:r>
      <w:r w:rsidRPr="00BC77A5">
        <w:rPr>
          <w:rFonts w:asciiTheme="minorHAnsi" w:hAnsiTheme="minorHAnsi" w:cstheme="minorHAnsi"/>
          <w:spacing w:val="6"/>
        </w:rPr>
        <w:t xml:space="preserve"> </w:t>
      </w:r>
      <w:r w:rsidRPr="00BC77A5">
        <w:rPr>
          <w:rFonts w:asciiTheme="minorHAnsi" w:hAnsiTheme="minorHAnsi" w:cstheme="minorHAnsi"/>
        </w:rPr>
        <w:t>It</w:t>
      </w:r>
      <w:r w:rsidRPr="00BC77A5">
        <w:rPr>
          <w:rFonts w:asciiTheme="minorHAnsi" w:hAnsiTheme="minorHAnsi" w:cstheme="minorHAnsi"/>
          <w:spacing w:val="-5"/>
        </w:rPr>
        <w:t xml:space="preserve"> </w:t>
      </w:r>
      <w:r w:rsidRPr="00BC77A5">
        <w:rPr>
          <w:rFonts w:asciiTheme="minorHAnsi" w:hAnsiTheme="minorHAnsi" w:cstheme="minorHAnsi"/>
        </w:rPr>
        <w:t>may</w:t>
      </w:r>
      <w:r w:rsidRPr="00BC77A5">
        <w:rPr>
          <w:rFonts w:asciiTheme="minorHAnsi" w:hAnsiTheme="minorHAnsi" w:cstheme="minorHAnsi"/>
          <w:spacing w:val="3"/>
        </w:rPr>
        <w:t xml:space="preserve"> </w:t>
      </w:r>
      <w:r w:rsidRPr="00BC77A5">
        <w:rPr>
          <w:rFonts w:asciiTheme="minorHAnsi" w:hAnsiTheme="minorHAnsi" w:cstheme="minorHAnsi"/>
        </w:rPr>
        <w:t>be</w:t>
      </w:r>
      <w:r w:rsidRPr="00BC77A5">
        <w:rPr>
          <w:rFonts w:asciiTheme="minorHAnsi" w:hAnsiTheme="minorHAnsi" w:cstheme="minorHAnsi"/>
          <w:spacing w:val="1"/>
        </w:rPr>
        <w:t xml:space="preserve"> </w:t>
      </w:r>
      <w:r w:rsidRPr="00BC77A5">
        <w:rPr>
          <w:rFonts w:asciiTheme="minorHAnsi" w:hAnsiTheme="minorHAnsi" w:cstheme="minorHAnsi"/>
        </w:rPr>
        <w:t>necessary</w:t>
      </w:r>
      <w:r w:rsidRPr="00BC77A5">
        <w:rPr>
          <w:rFonts w:asciiTheme="minorHAnsi" w:hAnsiTheme="minorHAnsi" w:cstheme="minorHAnsi"/>
          <w:spacing w:val="-5"/>
        </w:rPr>
        <w:t xml:space="preserve"> </w:t>
      </w:r>
      <w:r w:rsidRPr="00BC77A5">
        <w:rPr>
          <w:rFonts w:asciiTheme="minorHAnsi" w:hAnsiTheme="minorHAnsi" w:cstheme="minorHAnsi"/>
        </w:rPr>
        <w:t>to</w:t>
      </w:r>
      <w:r w:rsidRPr="00BC77A5">
        <w:rPr>
          <w:rFonts w:asciiTheme="minorHAnsi" w:hAnsiTheme="minorHAnsi" w:cstheme="minorHAnsi"/>
          <w:spacing w:val="-3"/>
        </w:rPr>
        <w:t xml:space="preserve"> </w:t>
      </w:r>
      <w:r w:rsidRPr="00BC77A5">
        <w:rPr>
          <w:rFonts w:asciiTheme="minorHAnsi" w:hAnsiTheme="minorHAnsi" w:cstheme="minorHAnsi"/>
        </w:rPr>
        <w:t>go</w:t>
      </w:r>
      <w:r w:rsidRPr="00BC77A5">
        <w:rPr>
          <w:rFonts w:asciiTheme="minorHAnsi" w:hAnsiTheme="minorHAnsi" w:cstheme="minorHAnsi"/>
          <w:spacing w:val="-4"/>
        </w:rPr>
        <w:t xml:space="preserve"> </w:t>
      </w:r>
      <w:r w:rsidRPr="00BC77A5">
        <w:rPr>
          <w:rFonts w:asciiTheme="minorHAnsi" w:hAnsiTheme="minorHAnsi" w:cstheme="minorHAnsi"/>
        </w:rPr>
        <w:t>back</w:t>
      </w:r>
      <w:r w:rsidRPr="00BC77A5">
        <w:rPr>
          <w:rFonts w:asciiTheme="minorHAnsi" w:hAnsiTheme="minorHAnsi" w:cstheme="minorHAnsi"/>
          <w:spacing w:val="-4"/>
        </w:rPr>
        <w:t xml:space="preserve"> </w:t>
      </w:r>
      <w:r w:rsidRPr="00BC77A5">
        <w:rPr>
          <w:rFonts w:asciiTheme="minorHAnsi" w:hAnsiTheme="minorHAnsi" w:cstheme="minorHAnsi"/>
        </w:rPr>
        <w:t>to</w:t>
      </w:r>
      <w:r w:rsidRPr="00BC77A5">
        <w:rPr>
          <w:rFonts w:asciiTheme="minorHAnsi" w:hAnsiTheme="minorHAnsi" w:cstheme="minorHAnsi"/>
          <w:spacing w:val="12"/>
        </w:rPr>
        <w:t xml:space="preserve"> </w:t>
      </w:r>
      <w:r w:rsidRPr="00BC77A5">
        <w:rPr>
          <w:rFonts w:asciiTheme="minorHAnsi" w:hAnsiTheme="minorHAnsi" w:cstheme="minorHAnsi"/>
        </w:rPr>
        <w:t>the</w:t>
      </w:r>
      <w:r w:rsidRPr="00BC77A5">
        <w:rPr>
          <w:rFonts w:asciiTheme="minorHAnsi" w:hAnsiTheme="minorHAnsi" w:cstheme="minorHAnsi"/>
          <w:spacing w:val="-3"/>
        </w:rPr>
        <w:t xml:space="preserve"> </w:t>
      </w:r>
      <w:r w:rsidRPr="00BC77A5">
        <w:rPr>
          <w:rFonts w:asciiTheme="minorHAnsi" w:hAnsiTheme="minorHAnsi" w:cstheme="minorHAnsi"/>
        </w:rPr>
        <w:t>KB</w:t>
      </w:r>
      <w:r w:rsidRPr="00BC77A5">
        <w:rPr>
          <w:rFonts w:asciiTheme="minorHAnsi" w:hAnsiTheme="minorHAnsi" w:cstheme="minorHAnsi"/>
          <w:spacing w:val="1"/>
        </w:rPr>
        <w:t xml:space="preserve"> </w:t>
      </w:r>
      <w:r w:rsidRPr="00BC77A5">
        <w:rPr>
          <w:rFonts w:asciiTheme="minorHAnsi" w:hAnsiTheme="minorHAnsi" w:cstheme="minorHAnsi"/>
        </w:rPr>
        <w:t>sucrose</w:t>
      </w:r>
      <w:r w:rsidRPr="00BC77A5">
        <w:rPr>
          <w:rFonts w:asciiTheme="minorHAnsi" w:hAnsiTheme="minorHAnsi" w:cstheme="minorHAnsi"/>
          <w:spacing w:val="6"/>
        </w:rPr>
        <w:t xml:space="preserve"> </w:t>
      </w:r>
      <w:r w:rsidRPr="00BC77A5">
        <w:rPr>
          <w:rFonts w:asciiTheme="minorHAnsi" w:hAnsiTheme="minorHAnsi" w:cstheme="minorHAnsi"/>
        </w:rPr>
        <w:t>plate</w:t>
      </w:r>
      <w:r w:rsidRPr="00BC77A5">
        <w:rPr>
          <w:rFonts w:asciiTheme="minorHAnsi" w:hAnsiTheme="minorHAnsi" w:cstheme="minorHAnsi"/>
          <w:spacing w:val="-4"/>
        </w:rPr>
        <w:t xml:space="preserve"> </w:t>
      </w:r>
      <w:r w:rsidRPr="00BC77A5">
        <w:rPr>
          <w:rFonts w:asciiTheme="minorHAnsi" w:hAnsiTheme="minorHAnsi" w:cstheme="minorHAnsi"/>
        </w:rPr>
        <w:t>to</w:t>
      </w:r>
      <w:r w:rsidRPr="00BC77A5">
        <w:rPr>
          <w:rFonts w:asciiTheme="minorHAnsi" w:hAnsiTheme="minorHAnsi" w:cstheme="minorHAnsi"/>
          <w:spacing w:val="-3"/>
        </w:rPr>
        <w:t xml:space="preserve"> </w:t>
      </w:r>
      <w:r w:rsidRPr="00BC77A5">
        <w:rPr>
          <w:rFonts w:asciiTheme="minorHAnsi" w:hAnsiTheme="minorHAnsi" w:cstheme="minorHAnsi"/>
        </w:rPr>
        <w:t>screen</w:t>
      </w:r>
      <w:r w:rsidRPr="00BC77A5">
        <w:rPr>
          <w:rFonts w:asciiTheme="minorHAnsi" w:hAnsiTheme="minorHAnsi" w:cstheme="minorHAnsi"/>
          <w:spacing w:val="12"/>
        </w:rPr>
        <w:t xml:space="preserve"> </w:t>
      </w:r>
      <w:r w:rsidRPr="00BC77A5">
        <w:rPr>
          <w:rFonts w:asciiTheme="minorHAnsi" w:hAnsiTheme="minorHAnsi" w:cstheme="minorHAnsi"/>
        </w:rPr>
        <w:t>additional</w:t>
      </w:r>
      <w:r w:rsidRPr="00BC77A5">
        <w:rPr>
          <w:rFonts w:asciiTheme="minorHAnsi" w:hAnsiTheme="minorHAnsi" w:cstheme="minorHAnsi"/>
          <w:spacing w:val="2"/>
        </w:rPr>
        <w:t xml:space="preserve"> </w:t>
      </w:r>
      <w:r w:rsidRPr="00BC77A5">
        <w:rPr>
          <w:rFonts w:asciiTheme="minorHAnsi" w:hAnsiTheme="minorHAnsi" w:cstheme="minorHAnsi"/>
        </w:rPr>
        <w:t>colonies,</w:t>
      </w:r>
      <w:r w:rsidRPr="00BC77A5">
        <w:rPr>
          <w:rFonts w:asciiTheme="minorHAnsi" w:hAnsiTheme="minorHAnsi" w:cstheme="minorHAnsi"/>
          <w:spacing w:val="-63"/>
        </w:rPr>
        <w:t xml:space="preserve"> </w:t>
      </w:r>
      <w:r w:rsidRPr="00BC77A5">
        <w:rPr>
          <w:rFonts w:asciiTheme="minorHAnsi" w:hAnsiTheme="minorHAnsi" w:cstheme="minorHAnsi"/>
        </w:rPr>
        <w:t>if</w:t>
      </w:r>
      <w:r w:rsidRPr="00BC77A5">
        <w:rPr>
          <w:rFonts w:asciiTheme="minorHAnsi" w:hAnsiTheme="minorHAnsi" w:cstheme="minorHAnsi"/>
          <w:spacing w:val="8"/>
        </w:rPr>
        <w:t xml:space="preserve"> </w:t>
      </w:r>
      <w:r w:rsidRPr="00BC77A5">
        <w:rPr>
          <w:rFonts w:asciiTheme="minorHAnsi" w:hAnsiTheme="minorHAnsi" w:cstheme="minorHAnsi"/>
        </w:rPr>
        <w:t>none</w:t>
      </w:r>
      <w:r w:rsidRPr="00BC77A5">
        <w:rPr>
          <w:rFonts w:asciiTheme="minorHAnsi" w:hAnsiTheme="minorHAnsi" w:cstheme="minorHAnsi"/>
          <w:spacing w:val="1"/>
        </w:rPr>
        <w:t xml:space="preserve"> </w:t>
      </w:r>
      <w:r w:rsidRPr="00BC77A5">
        <w:rPr>
          <w:rFonts w:asciiTheme="minorHAnsi" w:hAnsiTheme="minorHAnsi" w:cstheme="minorHAnsi"/>
        </w:rPr>
        <w:t>of</w:t>
      </w:r>
      <w:r w:rsidRPr="00BC77A5">
        <w:rPr>
          <w:rFonts w:asciiTheme="minorHAnsi" w:hAnsiTheme="minorHAnsi" w:cstheme="minorHAnsi"/>
          <w:spacing w:val="8"/>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initial</w:t>
      </w:r>
      <w:r w:rsidRPr="00BC77A5">
        <w:rPr>
          <w:rFonts w:asciiTheme="minorHAnsi" w:hAnsiTheme="minorHAnsi" w:cstheme="minorHAnsi"/>
          <w:spacing w:val="6"/>
        </w:rPr>
        <w:t xml:space="preserve"> </w:t>
      </w:r>
      <w:r w:rsidRPr="00BC77A5">
        <w:rPr>
          <w:rFonts w:asciiTheme="minorHAnsi" w:hAnsiTheme="minorHAnsi" w:cstheme="minorHAnsi"/>
        </w:rPr>
        <w:t>colonies screened are</w:t>
      </w:r>
      <w:r w:rsidRPr="00BC77A5">
        <w:rPr>
          <w:rFonts w:asciiTheme="minorHAnsi" w:hAnsiTheme="minorHAnsi" w:cstheme="minorHAnsi"/>
          <w:spacing w:val="1"/>
        </w:rPr>
        <w:t xml:space="preserve"> </w:t>
      </w:r>
      <w:r w:rsidRPr="00BC77A5">
        <w:rPr>
          <w:rFonts w:asciiTheme="minorHAnsi" w:hAnsiTheme="minorHAnsi" w:cstheme="minorHAnsi"/>
        </w:rPr>
        <w:t>confirmed</w:t>
      </w:r>
      <w:r w:rsidRPr="00BC77A5">
        <w:rPr>
          <w:rFonts w:asciiTheme="minorHAnsi" w:hAnsiTheme="minorHAnsi" w:cstheme="minorHAnsi"/>
          <w:spacing w:val="1"/>
        </w:rPr>
        <w:t xml:space="preserve"> </w:t>
      </w:r>
      <w:r w:rsidRPr="00BC77A5">
        <w:rPr>
          <w:rFonts w:asciiTheme="minorHAnsi" w:hAnsiTheme="minorHAnsi" w:cstheme="minorHAnsi"/>
        </w:rPr>
        <w:t>to have</w:t>
      </w:r>
      <w:r w:rsidRPr="00BC77A5">
        <w:rPr>
          <w:rFonts w:asciiTheme="minorHAnsi" w:hAnsiTheme="minorHAnsi" w:cstheme="minorHAnsi"/>
          <w:spacing w:val="1"/>
        </w:rPr>
        <w:t xml:space="preserve"> </w:t>
      </w:r>
      <w:r w:rsidRPr="00BC77A5">
        <w:rPr>
          <w:rFonts w:asciiTheme="minorHAnsi" w:hAnsiTheme="minorHAnsi" w:cstheme="minorHAnsi"/>
        </w:rPr>
        <w:t>the</w:t>
      </w:r>
      <w:r w:rsidRPr="00BC77A5">
        <w:rPr>
          <w:rFonts w:asciiTheme="minorHAnsi" w:hAnsiTheme="minorHAnsi" w:cstheme="minorHAnsi"/>
          <w:spacing w:val="1"/>
        </w:rPr>
        <w:t xml:space="preserve"> </w:t>
      </w:r>
      <w:r w:rsidRPr="00BC77A5">
        <w:rPr>
          <w:rFonts w:asciiTheme="minorHAnsi" w:hAnsiTheme="minorHAnsi" w:cstheme="minorHAnsi"/>
        </w:rPr>
        <w:t>KO</w:t>
      </w:r>
      <w:r w:rsidRPr="00BC77A5">
        <w:rPr>
          <w:rFonts w:asciiTheme="minorHAnsi" w:hAnsiTheme="minorHAnsi" w:cstheme="minorHAnsi"/>
          <w:spacing w:val="1"/>
        </w:rPr>
        <w:t xml:space="preserve"> </w:t>
      </w:r>
      <w:r w:rsidRPr="00BC77A5">
        <w:rPr>
          <w:rFonts w:asciiTheme="minorHAnsi" w:hAnsiTheme="minorHAnsi" w:cstheme="minorHAnsi"/>
        </w:rPr>
        <w:t>genotype.</w:t>
      </w:r>
    </w:p>
    <w:sectPr w:rsidR="00141ED8" w:rsidRPr="00BC77A5" w:rsidSect="0098488E">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5C039" w14:textId="77777777" w:rsidR="0098488E" w:rsidRDefault="0098488E" w:rsidP="003E62C5">
      <w:r>
        <w:separator/>
      </w:r>
    </w:p>
  </w:endnote>
  <w:endnote w:type="continuationSeparator" w:id="0">
    <w:p w14:paraId="5F2B8024" w14:textId="77777777" w:rsidR="0098488E" w:rsidRDefault="0098488E" w:rsidP="003E6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MT">
    <w:altName w:val="Arial"/>
    <w:panose1 w:val="020B0604020202020204"/>
    <w:charset w:val="01"/>
    <w:family w:val="swiss"/>
    <w:pitch w:val="variable"/>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4838196"/>
      <w:docPartObj>
        <w:docPartGallery w:val="Page Numbers (Bottom of Page)"/>
        <w:docPartUnique/>
      </w:docPartObj>
    </w:sdtPr>
    <w:sdtContent>
      <w:p w14:paraId="232A6611" w14:textId="394832D2" w:rsidR="003E62C5" w:rsidRDefault="003E62C5" w:rsidP="009E76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F3199C" w14:textId="77777777" w:rsidR="003E62C5" w:rsidRDefault="003E62C5" w:rsidP="003E62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5004"/>
      <w:docPartObj>
        <w:docPartGallery w:val="Page Numbers (Bottom of Page)"/>
        <w:docPartUnique/>
      </w:docPartObj>
    </w:sdtPr>
    <w:sdtContent>
      <w:p w14:paraId="48E07228" w14:textId="4D413C69" w:rsidR="003E62C5" w:rsidRDefault="003E62C5" w:rsidP="009E76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6042A87" w14:textId="77777777" w:rsidR="003E62C5" w:rsidRDefault="003E62C5" w:rsidP="003E62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1AA1D" w14:textId="77777777" w:rsidR="0098488E" w:rsidRDefault="0098488E" w:rsidP="003E62C5">
      <w:r>
        <w:separator/>
      </w:r>
    </w:p>
  </w:footnote>
  <w:footnote w:type="continuationSeparator" w:id="0">
    <w:p w14:paraId="7008AF1A" w14:textId="77777777" w:rsidR="0098488E" w:rsidRDefault="0098488E" w:rsidP="003E6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F7A"/>
    <w:multiLevelType w:val="multilevel"/>
    <w:tmpl w:val="68DAE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D5D36"/>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E5E5CA8"/>
    <w:multiLevelType w:val="hybridMultilevel"/>
    <w:tmpl w:val="D7B84A70"/>
    <w:lvl w:ilvl="0" w:tplc="32E255DE">
      <w:start w:val="1"/>
      <w:numFmt w:val="decimal"/>
      <w:lvlText w:val="%1."/>
      <w:lvlJc w:val="left"/>
      <w:pPr>
        <w:ind w:left="823" w:hanging="361"/>
      </w:pPr>
      <w:rPr>
        <w:rFonts w:ascii="Arial MT" w:eastAsia="Arial MT" w:hAnsi="Arial MT" w:cs="Arial MT" w:hint="default"/>
        <w:spacing w:val="0"/>
        <w:w w:val="100"/>
        <w:sz w:val="24"/>
        <w:szCs w:val="24"/>
        <w:lang w:val="en-US" w:eastAsia="en-US" w:bidi="ar-SA"/>
      </w:rPr>
    </w:lvl>
    <w:lvl w:ilvl="1" w:tplc="C124FE88">
      <w:numFmt w:val="bullet"/>
      <w:lvlText w:val="•"/>
      <w:lvlJc w:val="left"/>
      <w:pPr>
        <w:ind w:left="1632" w:hanging="361"/>
      </w:pPr>
      <w:rPr>
        <w:rFonts w:hint="default"/>
        <w:lang w:val="en-US" w:eastAsia="en-US" w:bidi="ar-SA"/>
      </w:rPr>
    </w:lvl>
    <w:lvl w:ilvl="2" w:tplc="6896DA1E">
      <w:numFmt w:val="bullet"/>
      <w:lvlText w:val="•"/>
      <w:lvlJc w:val="left"/>
      <w:pPr>
        <w:ind w:left="2444" w:hanging="361"/>
      </w:pPr>
      <w:rPr>
        <w:rFonts w:hint="default"/>
        <w:lang w:val="en-US" w:eastAsia="en-US" w:bidi="ar-SA"/>
      </w:rPr>
    </w:lvl>
    <w:lvl w:ilvl="3" w:tplc="6D4C7ED4">
      <w:numFmt w:val="bullet"/>
      <w:lvlText w:val="•"/>
      <w:lvlJc w:val="left"/>
      <w:pPr>
        <w:ind w:left="3256" w:hanging="361"/>
      </w:pPr>
      <w:rPr>
        <w:rFonts w:hint="default"/>
        <w:lang w:val="en-US" w:eastAsia="en-US" w:bidi="ar-SA"/>
      </w:rPr>
    </w:lvl>
    <w:lvl w:ilvl="4" w:tplc="F440EB56">
      <w:numFmt w:val="bullet"/>
      <w:lvlText w:val="•"/>
      <w:lvlJc w:val="left"/>
      <w:pPr>
        <w:ind w:left="4068" w:hanging="361"/>
      </w:pPr>
      <w:rPr>
        <w:rFonts w:hint="default"/>
        <w:lang w:val="en-US" w:eastAsia="en-US" w:bidi="ar-SA"/>
      </w:rPr>
    </w:lvl>
    <w:lvl w:ilvl="5" w:tplc="E03C20AE">
      <w:numFmt w:val="bullet"/>
      <w:lvlText w:val="•"/>
      <w:lvlJc w:val="left"/>
      <w:pPr>
        <w:ind w:left="4880" w:hanging="361"/>
      </w:pPr>
      <w:rPr>
        <w:rFonts w:hint="default"/>
        <w:lang w:val="en-US" w:eastAsia="en-US" w:bidi="ar-SA"/>
      </w:rPr>
    </w:lvl>
    <w:lvl w:ilvl="6" w:tplc="2F288952">
      <w:numFmt w:val="bullet"/>
      <w:lvlText w:val="•"/>
      <w:lvlJc w:val="left"/>
      <w:pPr>
        <w:ind w:left="5692" w:hanging="361"/>
      </w:pPr>
      <w:rPr>
        <w:rFonts w:hint="default"/>
        <w:lang w:val="en-US" w:eastAsia="en-US" w:bidi="ar-SA"/>
      </w:rPr>
    </w:lvl>
    <w:lvl w:ilvl="7" w:tplc="B6F6919A">
      <w:numFmt w:val="bullet"/>
      <w:lvlText w:val="•"/>
      <w:lvlJc w:val="left"/>
      <w:pPr>
        <w:ind w:left="6504" w:hanging="361"/>
      </w:pPr>
      <w:rPr>
        <w:rFonts w:hint="default"/>
        <w:lang w:val="en-US" w:eastAsia="en-US" w:bidi="ar-SA"/>
      </w:rPr>
    </w:lvl>
    <w:lvl w:ilvl="8" w:tplc="2C2E7094">
      <w:numFmt w:val="bullet"/>
      <w:lvlText w:val="•"/>
      <w:lvlJc w:val="left"/>
      <w:pPr>
        <w:ind w:left="7316" w:hanging="361"/>
      </w:pPr>
      <w:rPr>
        <w:rFonts w:hint="default"/>
        <w:lang w:val="en-US" w:eastAsia="en-US" w:bidi="ar-SA"/>
      </w:rPr>
    </w:lvl>
  </w:abstractNum>
  <w:abstractNum w:abstractNumId="3" w15:restartNumberingAfterBreak="0">
    <w:nsid w:val="0E9B7CF7"/>
    <w:multiLevelType w:val="multilevel"/>
    <w:tmpl w:val="AF96BD26"/>
    <w:styleLink w:val="HavisPreferred"/>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222455"/>
    <w:multiLevelType w:val="hybridMultilevel"/>
    <w:tmpl w:val="218E9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914B5"/>
    <w:multiLevelType w:val="multilevel"/>
    <w:tmpl w:val="C9289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276CF"/>
    <w:multiLevelType w:val="hybridMultilevel"/>
    <w:tmpl w:val="6CA09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4F1D"/>
    <w:multiLevelType w:val="hybridMultilevel"/>
    <w:tmpl w:val="BBDE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57DB3"/>
    <w:multiLevelType w:val="hybridMultilevel"/>
    <w:tmpl w:val="055E6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E728B"/>
    <w:multiLevelType w:val="multilevel"/>
    <w:tmpl w:val="AF96BD26"/>
    <w:numStyleLink w:val="HavisPreferred"/>
  </w:abstractNum>
  <w:abstractNum w:abstractNumId="10" w15:restartNumberingAfterBreak="0">
    <w:nsid w:val="1D8E01A8"/>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EAB4C15"/>
    <w:multiLevelType w:val="multilevel"/>
    <w:tmpl w:val="2182D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EF37AFD"/>
    <w:multiLevelType w:val="hybridMultilevel"/>
    <w:tmpl w:val="C178A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66217"/>
    <w:multiLevelType w:val="multilevel"/>
    <w:tmpl w:val="8A16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005E8"/>
    <w:multiLevelType w:val="multilevel"/>
    <w:tmpl w:val="C9289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CB3903"/>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3503C5C"/>
    <w:multiLevelType w:val="hybridMultilevel"/>
    <w:tmpl w:val="8A7A0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E6B73"/>
    <w:multiLevelType w:val="multilevel"/>
    <w:tmpl w:val="AF96BD26"/>
    <w:numStyleLink w:val="HavisPreferred"/>
  </w:abstractNum>
  <w:abstractNum w:abstractNumId="18" w15:restartNumberingAfterBreak="0">
    <w:nsid w:val="38A95D25"/>
    <w:multiLevelType w:val="multilevel"/>
    <w:tmpl w:val="AF96BD26"/>
    <w:numStyleLink w:val="HavisPreferred"/>
  </w:abstractNum>
  <w:abstractNum w:abstractNumId="19" w15:restartNumberingAfterBreak="0">
    <w:nsid w:val="3A254E1F"/>
    <w:multiLevelType w:val="hybridMultilevel"/>
    <w:tmpl w:val="8590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CF61CB"/>
    <w:multiLevelType w:val="hybridMultilevel"/>
    <w:tmpl w:val="8D6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D5E1A"/>
    <w:multiLevelType w:val="multilevel"/>
    <w:tmpl w:val="9176D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D1208E"/>
    <w:multiLevelType w:val="multilevel"/>
    <w:tmpl w:val="CDF85B6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A961D12"/>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B6F2462"/>
    <w:multiLevelType w:val="multilevel"/>
    <w:tmpl w:val="F5E604E2"/>
    <w:lvl w:ilvl="0">
      <w:start w:val="1"/>
      <w:numFmt w:val="decimal"/>
      <w:lvlText w:val="%1."/>
      <w:lvlJc w:val="left"/>
      <w:pPr>
        <w:ind w:left="720" w:hanging="360"/>
      </w:pPr>
      <w:rPr>
        <w:i w:val="0"/>
        <w:i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890A36"/>
    <w:multiLevelType w:val="multilevel"/>
    <w:tmpl w:val="C9289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072C04"/>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11245D"/>
    <w:multiLevelType w:val="multilevel"/>
    <w:tmpl w:val="C9289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905AB0"/>
    <w:multiLevelType w:val="multilevel"/>
    <w:tmpl w:val="AF96BD26"/>
    <w:numStyleLink w:val="HavisPreferred"/>
  </w:abstractNum>
  <w:abstractNum w:abstractNumId="29" w15:restartNumberingAfterBreak="0">
    <w:nsid w:val="5C962F7F"/>
    <w:multiLevelType w:val="multilevel"/>
    <w:tmpl w:val="23F84E62"/>
    <w:lvl w:ilvl="0">
      <w:start w:val="1"/>
      <w:numFmt w:val="decimal"/>
      <w:lvlText w:val="%1."/>
      <w:lvlJc w:val="left"/>
      <w:pPr>
        <w:ind w:left="720" w:hanging="360"/>
      </w:pPr>
      <w:rPr>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85731D"/>
    <w:multiLevelType w:val="hybridMultilevel"/>
    <w:tmpl w:val="D12033D0"/>
    <w:lvl w:ilvl="0" w:tplc="163EAD7E">
      <w:start w:val="1"/>
      <w:numFmt w:val="decimal"/>
      <w:lvlText w:val="%1."/>
      <w:lvlJc w:val="left"/>
      <w:pPr>
        <w:ind w:left="823" w:hanging="361"/>
      </w:pPr>
      <w:rPr>
        <w:rFonts w:ascii="Arial MT" w:eastAsia="Arial MT" w:hAnsi="Arial MT" w:cs="Arial MT" w:hint="default"/>
        <w:spacing w:val="0"/>
        <w:w w:val="100"/>
        <w:sz w:val="24"/>
        <w:szCs w:val="24"/>
        <w:lang w:val="en-US" w:eastAsia="en-US" w:bidi="ar-SA"/>
      </w:rPr>
    </w:lvl>
    <w:lvl w:ilvl="1" w:tplc="28A24720">
      <w:numFmt w:val="bullet"/>
      <w:lvlText w:val="•"/>
      <w:lvlJc w:val="left"/>
      <w:pPr>
        <w:ind w:left="1632" w:hanging="361"/>
      </w:pPr>
      <w:rPr>
        <w:rFonts w:hint="default"/>
        <w:lang w:val="en-US" w:eastAsia="en-US" w:bidi="ar-SA"/>
      </w:rPr>
    </w:lvl>
    <w:lvl w:ilvl="2" w:tplc="1EDC6740">
      <w:numFmt w:val="bullet"/>
      <w:lvlText w:val="•"/>
      <w:lvlJc w:val="left"/>
      <w:pPr>
        <w:ind w:left="2444" w:hanging="361"/>
      </w:pPr>
      <w:rPr>
        <w:rFonts w:hint="default"/>
        <w:lang w:val="en-US" w:eastAsia="en-US" w:bidi="ar-SA"/>
      </w:rPr>
    </w:lvl>
    <w:lvl w:ilvl="3" w:tplc="5CEE9A30">
      <w:numFmt w:val="bullet"/>
      <w:lvlText w:val="•"/>
      <w:lvlJc w:val="left"/>
      <w:pPr>
        <w:ind w:left="3256" w:hanging="361"/>
      </w:pPr>
      <w:rPr>
        <w:rFonts w:hint="default"/>
        <w:lang w:val="en-US" w:eastAsia="en-US" w:bidi="ar-SA"/>
      </w:rPr>
    </w:lvl>
    <w:lvl w:ilvl="4" w:tplc="89FC0DF0">
      <w:numFmt w:val="bullet"/>
      <w:lvlText w:val="•"/>
      <w:lvlJc w:val="left"/>
      <w:pPr>
        <w:ind w:left="4068" w:hanging="361"/>
      </w:pPr>
      <w:rPr>
        <w:rFonts w:hint="default"/>
        <w:lang w:val="en-US" w:eastAsia="en-US" w:bidi="ar-SA"/>
      </w:rPr>
    </w:lvl>
    <w:lvl w:ilvl="5" w:tplc="110AF7CC">
      <w:numFmt w:val="bullet"/>
      <w:lvlText w:val="•"/>
      <w:lvlJc w:val="left"/>
      <w:pPr>
        <w:ind w:left="4880" w:hanging="361"/>
      </w:pPr>
      <w:rPr>
        <w:rFonts w:hint="default"/>
        <w:lang w:val="en-US" w:eastAsia="en-US" w:bidi="ar-SA"/>
      </w:rPr>
    </w:lvl>
    <w:lvl w:ilvl="6" w:tplc="127C83AC">
      <w:numFmt w:val="bullet"/>
      <w:lvlText w:val="•"/>
      <w:lvlJc w:val="left"/>
      <w:pPr>
        <w:ind w:left="5692" w:hanging="361"/>
      </w:pPr>
      <w:rPr>
        <w:rFonts w:hint="default"/>
        <w:lang w:val="en-US" w:eastAsia="en-US" w:bidi="ar-SA"/>
      </w:rPr>
    </w:lvl>
    <w:lvl w:ilvl="7" w:tplc="C680AC00">
      <w:numFmt w:val="bullet"/>
      <w:lvlText w:val="•"/>
      <w:lvlJc w:val="left"/>
      <w:pPr>
        <w:ind w:left="6504" w:hanging="361"/>
      </w:pPr>
      <w:rPr>
        <w:rFonts w:hint="default"/>
        <w:lang w:val="en-US" w:eastAsia="en-US" w:bidi="ar-SA"/>
      </w:rPr>
    </w:lvl>
    <w:lvl w:ilvl="8" w:tplc="F850A8AC">
      <w:numFmt w:val="bullet"/>
      <w:lvlText w:val="•"/>
      <w:lvlJc w:val="left"/>
      <w:pPr>
        <w:ind w:left="7316" w:hanging="361"/>
      </w:pPr>
      <w:rPr>
        <w:rFonts w:hint="default"/>
        <w:lang w:val="en-US" w:eastAsia="en-US" w:bidi="ar-SA"/>
      </w:rPr>
    </w:lvl>
  </w:abstractNum>
  <w:abstractNum w:abstractNumId="31" w15:restartNumberingAfterBreak="0">
    <w:nsid w:val="5E9013D6"/>
    <w:multiLevelType w:val="hybridMultilevel"/>
    <w:tmpl w:val="4C6429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5081A"/>
    <w:multiLevelType w:val="multilevel"/>
    <w:tmpl w:val="E6E0A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D960A7"/>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84910FB"/>
    <w:multiLevelType w:val="hybridMultilevel"/>
    <w:tmpl w:val="FFA04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675CE4"/>
    <w:multiLevelType w:val="multilevel"/>
    <w:tmpl w:val="BEF6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957F8C"/>
    <w:multiLevelType w:val="multilevel"/>
    <w:tmpl w:val="F42E4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EF4431"/>
    <w:multiLevelType w:val="hybridMultilevel"/>
    <w:tmpl w:val="9AF65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1105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922081"/>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6240219"/>
    <w:multiLevelType w:val="multilevel"/>
    <w:tmpl w:val="AF96BD26"/>
    <w:numStyleLink w:val="HavisPreferred"/>
  </w:abstractNum>
  <w:abstractNum w:abstractNumId="41" w15:restartNumberingAfterBreak="0">
    <w:nsid w:val="7ED04EB9"/>
    <w:multiLevelType w:val="multilevel"/>
    <w:tmpl w:val="FDE848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color w:val="auto"/>
      </w:rPr>
    </w:lvl>
    <w:lvl w:ilvl="2">
      <w:start w:val="1"/>
      <w:numFmt w:val="bullet"/>
      <w:lvlText w:val=""/>
      <w:lvlJc w:val="left"/>
      <w:pPr>
        <w:ind w:left="2160" w:hanging="180"/>
      </w:pPr>
      <w:rPr>
        <w:rFonts w:ascii="Symbol" w:hAnsi="Symbol" w:hint="default"/>
        <w:color w:val="auto"/>
      </w:rPr>
    </w:lvl>
    <w:lvl w:ilvl="3">
      <w:start w:val="1"/>
      <w:numFmt w:val="bullet"/>
      <w:lvlText w:val=""/>
      <w:lvlJc w:val="left"/>
      <w:pPr>
        <w:ind w:left="2880" w:hanging="360"/>
      </w:pPr>
      <w:rPr>
        <w:rFonts w:ascii="Symbol" w:hAnsi="Symbol"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31468892">
    <w:abstractNumId w:val="28"/>
  </w:num>
  <w:num w:numId="2" w16cid:durableId="1060595386">
    <w:abstractNumId w:val="3"/>
  </w:num>
  <w:num w:numId="3" w16cid:durableId="1791902143">
    <w:abstractNumId w:val="37"/>
  </w:num>
  <w:num w:numId="4" w16cid:durableId="287973157">
    <w:abstractNumId w:val="4"/>
  </w:num>
  <w:num w:numId="5" w16cid:durableId="958493762">
    <w:abstractNumId w:val="34"/>
  </w:num>
  <w:num w:numId="6" w16cid:durableId="673068551">
    <w:abstractNumId w:val="40"/>
    <w:lvlOverride w:ilvl="0">
      <w:lvl w:ilvl="0">
        <w:start w:val="1"/>
        <w:numFmt w:val="decimal"/>
        <w:lvlText w:val="%1."/>
        <w:lvlJc w:val="left"/>
        <w:pPr>
          <w:ind w:left="720" w:hanging="360"/>
        </w:pPr>
        <w:rPr>
          <w:i w:val="0"/>
          <w:iCs w:val="0"/>
        </w:rPr>
      </w:lvl>
    </w:lvlOverride>
  </w:num>
  <w:num w:numId="7" w16cid:durableId="1851721575">
    <w:abstractNumId w:val="18"/>
  </w:num>
  <w:num w:numId="8" w16cid:durableId="2123643465">
    <w:abstractNumId w:val="0"/>
  </w:num>
  <w:num w:numId="9" w16cid:durableId="1264418307">
    <w:abstractNumId w:val="32"/>
  </w:num>
  <w:num w:numId="10" w16cid:durableId="1784377453">
    <w:abstractNumId w:val="21"/>
  </w:num>
  <w:num w:numId="11" w16cid:durableId="1293056112">
    <w:abstractNumId w:val="35"/>
  </w:num>
  <w:num w:numId="12" w16cid:durableId="293414340">
    <w:abstractNumId w:val="36"/>
  </w:num>
  <w:num w:numId="13" w16cid:durableId="788742520">
    <w:abstractNumId w:val="14"/>
  </w:num>
  <w:num w:numId="14" w16cid:durableId="1941528178">
    <w:abstractNumId w:val="29"/>
  </w:num>
  <w:num w:numId="15" w16cid:durableId="630482221">
    <w:abstractNumId w:val="27"/>
  </w:num>
  <w:num w:numId="16" w16cid:durableId="1056929848">
    <w:abstractNumId w:val="25"/>
  </w:num>
  <w:num w:numId="17" w16cid:durableId="408620004">
    <w:abstractNumId w:val="24"/>
  </w:num>
  <w:num w:numId="18" w16cid:durableId="165753689">
    <w:abstractNumId w:val="5"/>
  </w:num>
  <w:num w:numId="19" w16cid:durableId="719666974">
    <w:abstractNumId w:val="12"/>
  </w:num>
  <w:num w:numId="20" w16cid:durableId="1086222276">
    <w:abstractNumId w:val="38"/>
  </w:num>
  <w:num w:numId="21" w16cid:durableId="13114006">
    <w:abstractNumId w:val="9"/>
  </w:num>
  <w:num w:numId="22" w16cid:durableId="231742637">
    <w:abstractNumId w:val="22"/>
  </w:num>
  <w:num w:numId="23" w16cid:durableId="286158722">
    <w:abstractNumId w:val="10"/>
  </w:num>
  <w:num w:numId="24" w16cid:durableId="1770618158">
    <w:abstractNumId w:val="15"/>
  </w:num>
  <w:num w:numId="25" w16cid:durableId="1312709863">
    <w:abstractNumId w:val="23"/>
  </w:num>
  <w:num w:numId="26" w16cid:durableId="1998218462">
    <w:abstractNumId w:val="33"/>
  </w:num>
  <w:num w:numId="27" w16cid:durableId="2068188088">
    <w:abstractNumId w:val="26"/>
  </w:num>
  <w:num w:numId="28" w16cid:durableId="1314868976">
    <w:abstractNumId w:val="1"/>
  </w:num>
  <w:num w:numId="29" w16cid:durableId="2008365937">
    <w:abstractNumId w:val="11"/>
  </w:num>
  <w:num w:numId="30" w16cid:durableId="1429698395">
    <w:abstractNumId w:val="20"/>
  </w:num>
  <w:num w:numId="31" w16cid:durableId="1182545366">
    <w:abstractNumId w:val="41"/>
  </w:num>
  <w:num w:numId="32" w16cid:durableId="570895857">
    <w:abstractNumId w:val="19"/>
  </w:num>
  <w:num w:numId="33" w16cid:durableId="719406527">
    <w:abstractNumId w:val="39"/>
  </w:num>
  <w:num w:numId="34" w16cid:durableId="800416229">
    <w:abstractNumId w:val="13"/>
  </w:num>
  <w:num w:numId="35" w16cid:durableId="485585618">
    <w:abstractNumId w:val="2"/>
  </w:num>
  <w:num w:numId="36" w16cid:durableId="858853077">
    <w:abstractNumId w:val="16"/>
  </w:num>
  <w:num w:numId="37" w16cid:durableId="441270016">
    <w:abstractNumId w:val="7"/>
  </w:num>
  <w:num w:numId="38" w16cid:durableId="472405654">
    <w:abstractNumId w:val="6"/>
  </w:num>
  <w:num w:numId="39" w16cid:durableId="1685745933">
    <w:abstractNumId w:val="30"/>
  </w:num>
  <w:num w:numId="40" w16cid:durableId="1671714456">
    <w:abstractNumId w:val="31"/>
  </w:num>
  <w:num w:numId="41" w16cid:durableId="165638578">
    <w:abstractNumId w:val="8"/>
  </w:num>
  <w:num w:numId="42" w16cid:durableId="3458367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B8A"/>
    <w:rsid w:val="00007975"/>
    <w:rsid w:val="00021069"/>
    <w:rsid w:val="00027F3F"/>
    <w:rsid w:val="00044244"/>
    <w:rsid w:val="000468F8"/>
    <w:rsid w:val="000A19AF"/>
    <w:rsid w:val="000A23A3"/>
    <w:rsid w:val="000A5A65"/>
    <w:rsid w:val="00101930"/>
    <w:rsid w:val="00102701"/>
    <w:rsid w:val="00102D01"/>
    <w:rsid w:val="0010577D"/>
    <w:rsid w:val="00115CD1"/>
    <w:rsid w:val="00141ED8"/>
    <w:rsid w:val="00162D66"/>
    <w:rsid w:val="00186F84"/>
    <w:rsid w:val="0019561F"/>
    <w:rsid w:val="001B3DA5"/>
    <w:rsid w:val="001B404A"/>
    <w:rsid w:val="001C6C82"/>
    <w:rsid w:val="00280571"/>
    <w:rsid w:val="00286C0A"/>
    <w:rsid w:val="003436A4"/>
    <w:rsid w:val="00346B75"/>
    <w:rsid w:val="00363F23"/>
    <w:rsid w:val="003907CA"/>
    <w:rsid w:val="003931CB"/>
    <w:rsid w:val="003A377A"/>
    <w:rsid w:val="003A7D34"/>
    <w:rsid w:val="003C46BF"/>
    <w:rsid w:val="003E4FCC"/>
    <w:rsid w:val="003E62C5"/>
    <w:rsid w:val="003F1CB1"/>
    <w:rsid w:val="004046BA"/>
    <w:rsid w:val="004212A7"/>
    <w:rsid w:val="00475AFC"/>
    <w:rsid w:val="00494002"/>
    <w:rsid w:val="004A7BF9"/>
    <w:rsid w:val="004D02E7"/>
    <w:rsid w:val="004D7589"/>
    <w:rsid w:val="004E702D"/>
    <w:rsid w:val="004F1358"/>
    <w:rsid w:val="005552E6"/>
    <w:rsid w:val="005746F4"/>
    <w:rsid w:val="0058012F"/>
    <w:rsid w:val="0059137F"/>
    <w:rsid w:val="005C68DE"/>
    <w:rsid w:val="005D6646"/>
    <w:rsid w:val="005E4ED8"/>
    <w:rsid w:val="005F1E02"/>
    <w:rsid w:val="005F5F56"/>
    <w:rsid w:val="0060024E"/>
    <w:rsid w:val="00601F56"/>
    <w:rsid w:val="006201AC"/>
    <w:rsid w:val="00683F5E"/>
    <w:rsid w:val="006923E6"/>
    <w:rsid w:val="006E6AF1"/>
    <w:rsid w:val="00703B8A"/>
    <w:rsid w:val="007263ED"/>
    <w:rsid w:val="00754209"/>
    <w:rsid w:val="007C1793"/>
    <w:rsid w:val="007E14BC"/>
    <w:rsid w:val="007E2507"/>
    <w:rsid w:val="007E460B"/>
    <w:rsid w:val="00801C27"/>
    <w:rsid w:val="008375C3"/>
    <w:rsid w:val="00845649"/>
    <w:rsid w:val="0087089A"/>
    <w:rsid w:val="0088238D"/>
    <w:rsid w:val="008875BD"/>
    <w:rsid w:val="008940A9"/>
    <w:rsid w:val="008C0915"/>
    <w:rsid w:val="0090726B"/>
    <w:rsid w:val="00915787"/>
    <w:rsid w:val="00957B5E"/>
    <w:rsid w:val="009628FC"/>
    <w:rsid w:val="00963A91"/>
    <w:rsid w:val="0096721D"/>
    <w:rsid w:val="00971543"/>
    <w:rsid w:val="0098406F"/>
    <w:rsid w:val="0098488E"/>
    <w:rsid w:val="009951D2"/>
    <w:rsid w:val="009970F8"/>
    <w:rsid w:val="009B2E47"/>
    <w:rsid w:val="009C27EE"/>
    <w:rsid w:val="009C6654"/>
    <w:rsid w:val="00A068CC"/>
    <w:rsid w:val="00A1643A"/>
    <w:rsid w:val="00A35B0E"/>
    <w:rsid w:val="00A45A2A"/>
    <w:rsid w:val="00A54E1B"/>
    <w:rsid w:val="00A61F25"/>
    <w:rsid w:val="00A7233F"/>
    <w:rsid w:val="00A77A97"/>
    <w:rsid w:val="00AD7B33"/>
    <w:rsid w:val="00AF3E5E"/>
    <w:rsid w:val="00B349A8"/>
    <w:rsid w:val="00B37265"/>
    <w:rsid w:val="00B47209"/>
    <w:rsid w:val="00B758BB"/>
    <w:rsid w:val="00BA797C"/>
    <w:rsid w:val="00BB6D58"/>
    <w:rsid w:val="00BC77A5"/>
    <w:rsid w:val="00BF1924"/>
    <w:rsid w:val="00C006E8"/>
    <w:rsid w:val="00C276E9"/>
    <w:rsid w:val="00C447A3"/>
    <w:rsid w:val="00C53D4F"/>
    <w:rsid w:val="00C7105B"/>
    <w:rsid w:val="00C75AC4"/>
    <w:rsid w:val="00C96CCD"/>
    <w:rsid w:val="00CA6E92"/>
    <w:rsid w:val="00CD17FB"/>
    <w:rsid w:val="00CE2092"/>
    <w:rsid w:val="00CF4AA5"/>
    <w:rsid w:val="00CF7858"/>
    <w:rsid w:val="00D269F6"/>
    <w:rsid w:val="00D4653D"/>
    <w:rsid w:val="00D74CE4"/>
    <w:rsid w:val="00D87FCB"/>
    <w:rsid w:val="00D94577"/>
    <w:rsid w:val="00DA7D9B"/>
    <w:rsid w:val="00DE55EC"/>
    <w:rsid w:val="00E02D44"/>
    <w:rsid w:val="00E126B1"/>
    <w:rsid w:val="00E16A99"/>
    <w:rsid w:val="00E71B48"/>
    <w:rsid w:val="00E85734"/>
    <w:rsid w:val="00E96F7C"/>
    <w:rsid w:val="00EE5686"/>
    <w:rsid w:val="00F144DF"/>
    <w:rsid w:val="00F46F21"/>
    <w:rsid w:val="00F52C8B"/>
    <w:rsid w:val="00F665B6"/>
    <w:rsid w:val="00F74643"/>
    <w:rsid w:val="00F821A5"/>
    <w:rsid w:val="00FB4000"/>
    <w:rsid w:val="00FB6153"/>
    <w:rsid w:val="00FB6E36"/>
    <w:rsid w:val="00FD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DE17"/>
  <w15:chartTrackingRefBased/>
  <w15:docId w15:val="{AE7327EE-579A-2B40-B6A9-86D21218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2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375C3"/>
    <w:pPr>
      <w:keepNext/>
      <w:keepLines/>
      <w:spacing w:before="240"/>
      <w:jc w:val="center"/>
      <w:outlineLvl w:val="0"/>
    </w:pPr>
    <w:rPr>
      <w:rFonts w:asciiTheme="minorHAnsi" w:eastAsiaTheme="majorEastAsia" w:hAnsiTheme="minorHAnsi" w:cstheme="minorHAnsi"/>
      <w:b/>
      <w:color w:val="000000" w:themeColor="text1"/>
      <w:szCs w:val="32"/>
    </w:rPr>
  </w:style>
  <w:style w:type="paragraph" w:styleId="Heading2">
    <w:name w:val="heading 2"/>
    <w:basedOn w:val="Normal"/>
    <w:next w:val="Normal"/>
    <w:link w:val="Heading2Char"/>
    <w:uiPriority w:val="9"/>
    <w:unhideWhenUsed/>
    <w:qFormat/>
    <w:rsid w:val="00703B8A"/>
    <w:pPr>
      <w:keepNext/>
      <w:keepLines/>
      <w:spacing w:before="40"/>
      <w:outlineLvl w:val="1"/>
    </w:pPr>
    <w:rPr>
      <w:rFonts w:ascii="Georgia" w:eastAsiaTheme="majorEastAsia" w:hAnsi="Georg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5C3"/>
    <w:rPr>
      <w:rFonts w:eastAsiaTheme="majorEastAsia" w:cstheme="minorHAnsi"/>
      <w:b/>
      <w:color w:val="000000" w:themeColor="text1"/>
      <w:kern w:val="0"/>
      <w:szCs w:val="32"/>
      <w14:ligatures w14:val="none"/>
    </w:rPr>
  </w:style>
  <w:style w:type="character" w:customStyle="1" w:styleId="Heading2Char">
    <w:name w:val="Heading 2 Char"/>
    <w:basedOn w:val="DefaultParagraphFont"/>
    <w:link w:val="Heading2"/>
    <w:uiPriority w:val="9"/>
    <w:rsid w:val="00703B8A"/>
    <w:rPr>
      <w:rFonts w:ascii="Georgia" w:eastAsiaTheme="majorEastAsia" w:hAnsi="Georgia" w:cstheme="majorBidi"/>
      <w:i/>
      <w:color w:val="000000" w:themeColor="text1"/>
      <w:kern w:val="0"/>
      <w:szCs w:val="26"/>
      <w14:ligatures w14:val="none"/>
    </w:rPr>
  </w:style>
  <w:style w:type="paragraph" w:styleId="ListParagraph">
    <w:name w:val="List Paragraph"/>
    <w:basedOn w:val="Normal"/>
    <w:uiPriority w:val="1"/>
    <w:qFormat/>
    <w:rsid w:val="00703B8A"/>
    <w:pPr>
      <w:ind w:left="720"/>
      <w:contextualSpacing/>
    </w:pPr>
    <w:rPr>
      <w:rFonts w:asciiTheme="minorHAnsi" w:eastAsiaTheme="minorHAnsi" w:hAnsiTheme="minorHAnsi" w:cstheme="minorBidi"/>
      <w:kern w:val="2"/>
      <w14:ligatures w14:val="standardContextual"/>
    </w:rPr>
  </w:style>
  <w:style w:type="numbering" w:customStyle="1" w:styleId="HavisPreferred">
    <w:name w:val="Havi's Preferred"/>
    <w:uiPriority w:val="99"/>
    <w:rsid w:val="00703B8A"/>
    <w:pPr>
      <w:numPr>
        <w:numId w:val="2"/>
      </w:numPr>
    </w:pPr>
  </w:style>
  <w:style w:type="paragraph" w:styleId="TOCHeading">
    <w:name w:val="TOC Heading"/>
    <w:basedOn w:val="Heading1"/>
    <w:next w:val="Normal"/>
    <w:uiPriority w:val="39"/>
    <w:unhideWhenUsed/>
    <w:qFormat/>
    <w:rsid w:val="00703B8A"/>
    <w:pPr>
      <w:spacing w:before="480" w:line="276" w:lineRule="auto"/>
      <w:outlineLvl w:val="9"/>
    </w:pPr>
    <w:rPr>
      <w:b w:val="0"/>
      <w:bCs/>
      <w:sz w:val="28"/>
      <w:szCs w:val="28"/>
    </w:rPr>
  </w:style>
  <w:style w:type="paragraph" w:styleId="TOC1">
    <w:name w:val="toc 1"/>
    <w:basedOn w:val="Normal"/>
    <w:next w:val="Normal"/>
    <w:autoRedefine/>
    <w:uiPriority w:val="39"/>
    <w:unhideWhenUsed/>
    <w:rsid w:val="00703B8A"/>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703B8A"/>
    <w:pPr>
      <w:spacing w:before="120"/>
      <w:ind w:left="240"/>
    </w:pPr>
    <w:rPr>
      <w:rFonts w:asciiTheme="minorHAnsi" w:hAnsiTheme="minorHAnsi" w:cstheme="minorHAnsi"/>
      <w:i/>
      <w:iCs/>
      <w:sz w:val="20"/>
      <w:szCs w:val="20"/>
    </w:rPr>
  </w:style>
  <w:style w:type="character" w:styleId="Hyperlink">
    <w:name w:val="Hyperlink"/>
    <w:basedOn w:val="DefaultParagraphFont"/>
    <w:uiPriority w:val="99"/>
    <w:unhideWhenUsed/>
    <w:rsid w:val="00703B8A"/>
    <w:rPr>
      <w:color w:val="0563C1" w:themeColor="hyperlink"/>
      <w:u w:val="single"/>
    </w:rPr>
  </w:style>
  <w:style w:type="paragraph" w:styleId="Footer">
    <w:name w:val="footer"/>
    <w:basedOn w:val="Normal"/>
    <w:link w:val="FooterChar"/>
    <w:uiPriority w:val="99"/>
    <w:unhideWhenUsed/>
    <w:rsid w:val="003E62C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3E62C5"/>
  </w:style>
  <w:style w:type="character" w:styleId="PageNumber">
    <w:name w:val="page number"/>
    <w:basedOn w:val="DefaultParagraphFont"/>
    <w:uiPriority w:val="99"/>
    <w:semiHidden/>
    <w:unhideWhenUsed/>
    <w:rsid w:val="003E62C5"/>
  </w:style>
  <w:style w:type="paragraph" w:styleId="Header">
    <w:name w:val="header"/>
    <w:basedOn w:val="Normal"/>
    <w:link w:val="HeaderChar"/>
    <w:uiPriority w:val="99"/>
    <w:unhideWhenUsed/>
    <w:rsid w:val="003E62C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3E62C5"/>
  </w:style>
  <w:style w:type="table" w:styleId="TableGrid">
    <w:name w:val="Table Grid"/>
    <w:basedOn w:val="TableNormal"/>
    <w:uiPriority w:val="39"/>
    <w:rsid w:val="00BA7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2507"/>
    <w:pPr>
      <w:spacing w:before="100" w:beforeAutospacing="1" w:after="100" w:afterAutospacing="1"/>
    </w:pPr>
  </w:style>
  <w:style w:type="paragraph" w:styleId="BodyText">
    <w:name w:val="Body Text"/>
    <w:basedOn w:val="Normal"/>
    <w:link w:val="BodyTextChar"/>
    <w:uiPriority w:val="1"/>
    <w:qFormat/>
    <w:rsid w:val="00C447A3"/>
    <w:pPr>
      <w:widowControl w:val="0"/>
      <w:autoSpaceDE w:val="0"/>
      <w:autoSpaceDN w:val="0"/>
    </w:pPr>
    <w:rPr>
      <w:rFonts w:ascii="Arial MT" w:eastAsia="Arial MT" w:hAnsi="Arial MT" w:cs="Arial MT"/>
    </w:rPr>
  </w:style>
  <w:style w:type="character" w:customStyle="1" w:styleId="BodyTextChar">
    <w:name w:val="Body Text Char"/>
    <w:basedOn w:val="DefaultParagraphFont"/>
    <w:link w:val="BodyText"/>
    <w:uiPriority w:val="1"/>
    <w:rsid w:val="00C447A3"/>
    <w:rPr>
      <w:rFonts w:ascii="Arial MT" w:eastAsia="Arial MT" w:hAnsi="Arial MT" w:cs="Arial MT"/>
      <w:kern w:val="0"/>
      <w14:ligatures w14:val="none"/>
    </w:rPr>
  </w:style>
  <w:style w:type="paragraph" w:customStyle="1" w:styleId="TableParagraph">
    <w:name w:val="Table Paragraph"/>
    <w:basedOn w:val="Normal"/>
    <w:uiPriority w:val="1"/>
    <w:qFormat/>
    <w:rsid w:val="00C447A3"/>
    <w:pPr>
      <w:widowControl w:val="0"/>
      <w:autoSpaceDE w:val="0"/>
      <w:autoSpaceDN w:val="0"/>
    </w:pPr>
    <w:rPr>
      <w:rFonts w:ascii="Trebuchet MS" w:eastAsia="Trebuchet MS" w:hAnsi="Trebuchet MS" w:cs="Trebuchet MS"/>
      <w:sz w:val="22"/>
      <w:szCs w:val="22"/>
    </w:rPr>
  </w:style>
  <w:style w:type="paragraph" w:styleId="Title">
    <w:name w:val="Title"/>
    <w:basedOn w:val="Normal"/>
    <w:link w:val="TitleChar"/>
    <w:uiPriority w:val="10"/>
    <w:qFormat/>
    <w:rsid w:val="003907CA"/>
    <w:pPr>
      <w:widowControl w:val="0"/>
      <w:autoSpaceDE w:val="0"/>
      <w:autoSpaceDN w:val="0"/>
      <w:ind w:left="101"/>
    </w:pPr>
    <w:rPr>
      <w:rFonts w:ascii="Arial" w:eastAsia="Arial" w:hAnsi="Arial" w:cs="Arial"/>
      <w:b/>
      <w:bCs/>
    </w:rPr>
  </w:style>
  <w:style w:type="character" w:customStyle="1" w:styleId="TitleChar">
    <w:name w:val="Title Char"/>
    <w:basedOn w:val="DefaultParagraphFont"/>
    <w:link w:val="Title"/>
    <w:uiPriority w:val="10"/>
    <w:rsid w:val="003907CA"/>
    <w:rPr>
      <w:rFonts w:ascii="Arial" w:eastAsia="Arial" w:hAnsi="Arial" w:cs="Arial"/>
      <w:b/>
      <w:bC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95576">
      <w:bodyDiv w:val="1"/>
      <w:marLeft w:val="0"/>
      <w:marRight w:val="0"/>
      <w:marTop w:val="0"/>
      <w:marBottom w:val="0"/>
      <w:divBdr>
        <w:top w:val="none" w:sz="0" w:space="0" w:color="auto"/>
        <w:left w:val="none" w:sz="0" w:space="0" w:color="auto"/>
        <w:bottom w:val="none" w:sz="0" w:space="0" w:color="auto"/>
        <w:right w:val="none" w:sz="0" w:space="0" w:color="auto"/>
      </w:divBdr>
    </w:div>
    <w:div w:id="563491105">
      <w:bodyDiv w:val="1"/>
      <w:marLeft w:val="0"/>
      <w:marRight w:val="0"/>
      <w:marTop w:val="0"/>
      <w:marBottom w:val="0"/>
      <w:divBdr>
        <w:top w:val="none" w:sz="0" w:space="0" w:color="auto"/>
        <w:left w:val="none" w:sz="0" w:space="0" w:color="auto"/>
        <w:bottom w:val="none" w:sz="0" w:space="0" w:color="auto"/>
        <w:right w:val="none" w:sz="0" w:space="0" w:color="auto"/>
      </w:divBdr>
      <w:divsChild>
        <w:div w:id="1568758895">
          <w:marLeft w:val="0"/>
          <w:marRight w:val="0"/>
          <w:marTop w:val="0"/>
          <w:marBottom w:val="0"/>
          <w:divBdr>
            <w:top w:val="none" w:sz="0" w:space="0" w:color="auto"/>
            <w:left w:val="none" w:sz="0" w:space="0" w:color="auto"/>
            <w:bottom w:val="none" w:sz="0" w:space="0" w:color="auto"/>
            <w:right w:val="none" w:sz="0" w:space="0" w:color="auto"/>
          </w:divBdr>
          <w:divsChild>
            <w:div w:id="485560977">
              <w:marLeft w:val="0"/>
              <w:marRight w:val="0"/>
              <w:marTop w:val="0"/>
              <w:marBottom w:val="0"/>
              <w:divBdr>
                <w:top w:val="none" w:sz="0" w:space="0" w:color="auto"/>
                <w:left w:val="none" w:sz="0" w:space="0" w:color="auto"/>
                <w:bottom w:val="none" w:sz="0" w:space="0" w:color="auto"/>
                <w:right w:val="none" w:sz="0" w:space="0" w:color="auto"/>
              </w:divBdr>
              <w:divsChild>
                <w:div w:id="93913179">
                  <w:marLeft w:val="0"/>
                  <w:marRight w:val="0"/>
                  <w:marTop w:val="0"/>
                  <w:marBottom w:val="0"/>
                  <w:divBdr>
                    <w:top w:val="none" w:sz="0" w:space="0" w:color="auto"/>
                    <w:left w:val="none" w:sz="0" w:space="0" w:color="auto"/>
                    <w:bottom w:val="none" w:sz="0" w:space="0" w:color="auto"/>
                    <w:right w:val="none" w:sz="0" w:space="0" w:color="auto"/>
                  </w:divBdr>
                  <w:divsChild>
                    <w:div w:id="942422380">
                      <w:marLeft w:val="0"/>
                      <w:marRight w:val="0"/>
                      <w:marTop w:val="0"/>
                      <w:marBottom w:val="0"/>
                      <w:divBdr>
                        <w:top w:val="none" w:sz="0" w:space="0" w:color="auto"/>
                        <w:left w:val="none" w:sz="0" w:space="0" w:color="auto"/>
                        <w:bottom w:val="none" w:sz="0" w:space="0" w:color="auto"/>
                        <w:right w:val="none" w:sz="0" w:space="0" w:color="auto"/>
                      </w:divBdr>
                    </w:div>
                  </w:divsChild>
                </w:div>
                <w:div w:id="1309820490">
                  <w:marLeft w:val="0"/>
                  <w:marRight w:val="0"/>
                  <w:marTop w:val="0"/>
                  <w:marBottom w:val="0"/>
                  <w:divBdr>
                    <w:top w:val="none" w:sz="0" w:space="0" w:color="auto"/>
                    <w:left w:val="none" w:sz="0" w:space="0" w:color="auto"/>
                    <w:bottom w:val="none" w:sz="0" w:space="0" w:color="auto"/>
                    <w:right w:val="none" w:sz="0" w:space="0" w:color="auto"/>
                  </w:divBdr>
                  <w:divsChild>
                    <w:div w:id="824666034">
                      <w:marLeft w:val="0"/>
                      <w:marRight w:val="0"/>
                      <w:marTop w:val="0"/>
                      <w:marBottom w:val="0"/>
                      <w:divBdr>
                        <w:top w:val="none" w:sz="0" w:space="0" w:color="auto"/>
                        <w:left w:val="none" w:sz="0" w:space="0" w:color="auto"/>
                        <w:bottom w:val="none" w:sz="0" w:space="0" w:color="auto"/>
                        <w:right w:val="none" w:sz="0" w:space="0" w:color="auto"/>
                      </w:divBdr>
                    </w:div>
                  </w:divsChild>
                </w:div>
                <w:div w:id="717124685">
                  <w:marLeft w:val="0"/>
                  <w:marRight w:val="0"/>
                  <w:marTop w:val="0"/>
                  <w:marBottom w:val="0"/>
                  <w:divBdr>
                    <w:top w:val="none" w:sz="0" w:space="0" w:color="auto"/>
                    <w:left w:val="none" w:sz="0" w:space="0" w:color="auto"/>
                    <w:bottom w:val="none" w:sz="0" w:space="0" w:color="auto"/>
                    <w:right w:val="none" w:sz="0" w:space="0" w:color="auto"/>
                  </w:divBdr>
                  <w:divsChild>
                    <w:div w:id="797338075">
                      <w:marLeft w:val="0"/>
                      <w:marRight w:val="0"/>
                      <w:marTop w:val="0"/>
                      <w:marBottom w:val="0"/>
                      <w:divBdr>
                        <w:top w:val="none" w:sz="0" w:space="0" w:color="auto"/>
                        <w:left w:val="none" w:sz="0" w:space="0" w:color="auto"/>
                        <w:bottom w:val="none" w:sz="0" w:space="0" w:color="auto"/>
                        <w:right w:val="none" w:sz="0" w:space="0" w:color="auto"/>
                      </w:divBdr>
                    </w:div>
                  </w:divsChild>
                </w:div>
                <w:div w:id="993948689">
                  <w:marLeft w:val="0"/>
                  <w:marRight w:val="0"/>
                  <w:marTop w:val="0"/>
                  <w:marBottom w:val="0"/>
                  <w:divBdr>
                    <w:top w:val="none" w:sz="0" w:space="0" w:color="auto"/>
                    <w:left w:val="none" w:sz="0" w:space="0" w:color="auto"/>
                    <w:bottom w:val="none" w:sz="0" w:space="0" w:color="auto"/>
                    <w:right w:val="none" w:sz="0" w:space="0" w:color="auto"/>
                  </w:divBdr>
                  <w:divsChild>
                    <w:div w:id="1353188330">
                      <w:marLeft w:val="0"/>
                      <w:marRight w:val="0"/>
                      <w:marTop w:val="0"/>
                      <w:marBottom w:val="0"/>
                      <w:divBdr>
                        <w:top w:val="none" w:sz="0" w:space="0" w:color="auto"/>
                        <w:left w:val="none" w:sz="0" w:space="0" w:color="auto"/>
                        <w:bottom w:val="none" w:sz="0" w:space="0" w:color="auto"/>
                        <w:right w:val="none" w:sz="0" w:space="0" w:color="auto"/>
                      </w:divBdr>
                    </w:div>
                  </w:divsChild>
                </w:div>
                <w:div w:id="118182248">
                  <w:marLeft w:val="0"/>
                  <w:marRight w:val="0"/>
                  <w:marTop w:val="0"/>
                  <w:marBottom w:val="0"/>
                  <w:divBdr>
                    <w:top w:val="none" w:sz="0" w:space="0" w:color="auto"/>
                    <w:left w:val="none" w:sz="0" w:space="0" w:color="auto"/>
                    <w:bottom w:val="none" w:sz="0" w:space="0" w:color="auto"/>
                    <w:right w:val="none" w:sz="0" w:space="0" w:color="auto"/>
                  </w:divBdr>
                  <w:divsChild>
                    <w:div w:id="1768887157">
                      <w:marLeft w:val="0"/>
                      <w:marRight w:val="0"/>
                      <w:marTop w:val="0"/>
                      <w:marBottom w:val="0"/>
                      <w:divBdr>
                        <w:top w:val="none" w:sz="0" w:space="0" w:color="auto"/>
                        <w:left w:val="none" w:sz="0" w:space="0" w:color="auto"/>
                        <w:bottom w:val="none" w:sz="0" w:space="0" w:color="auto"/>
                        <w:right w:val="none" w:sz="0" w:space="0" w:color="auto"/>
                      </w:divBdr>
                    </w:div>
                  </w:divsChild>
                </w:div>
                <w:div w:id="126515592">
                  <w:marLeft w:val="0"/>
                  <w:marRight w:val="0"/>
                  <w:marTop w:val="0"/>
                  <w:marBottom w:val="0"/>
                  <w:divBdr>
                    <w:top w:val="none" w:sz="0" w:space="0" w:color="auto"/>
                    <w:left w:val="none" w:sz="0" w:space="0" w:color="auto"/>
                    <w:bottom w:val="none" w:sz="0" w:space="0" w:color="auto"/>
                    <w:right w:val="none" w:sz="0" w:space="0" w:color="auto"/>
                  </w:divBdr>
                  <w:divsChild>
                    <w:div w:id="653529324">
                      <w:marLeft w:val="0"/>
                      <w:marRight w:val="0"/>
                      <w:marTop w:val="0"/>
                      <w:marBottom w:val="0"/>
                      <w:divBdr>
                        <w:top w:val="none" w:sz="0" w:space="0" w:color="auto"/>
                        <w:left w:val="none" w:sz="0" w:space="0" w:color="auto"/>
                        <w:bottom w:val="none" w:sz="0" w:space="0" w:color="auto"/>
                        <w:right w:val="none" w:sz="0" w:space="0" w:color="auto"/>
                      </w:divBdr>
                    </w:div>
                    <w:div w:id="905259448">
                      <w:marLeft w:val="0"/>
                      <w:marRight w:val="0"/>
                      <w:marTop w:val="0"/>
                      <w:marBottom w:val="0"/>
                      <w:divBdr>
                        <w:top w:val="none" w:sz="0" w:space="0" w:color="auto"/>
                        <w:left w:val="none" w:sz="0" w:space="0" w:color="auto"/>
                        <w:bottom w:val="none" w:sz="0" w:space="0" w:color="auto"/>
                        <w:right w:val="none" w:sz="0" w:space="0" w:color="auto"/>
                      </w:divBdr>
                    </w:div>
                    <w:div w:id="85732589">
                      <w:marLeft w:val="0"/>
                      <w:marRight w:val="0"/>
                      <w:marTop w:val="0"/>
                      <w:marBottom w:val="0"/>
                      <w:divBdr>
                        <w:top w:val="none" w:sz="0" w:space="0" w:color="auto"/>
                        <w:left w:val="none" w:sz="0" w:space="0" w:color="auto"/>
                        <w:bottom w:val="none" w:sz="0" w:space="0" w:color="auto"/>
                        <w:right w:val="none" w:sz="0" w:space="0" w:color="auto"/>
                      </w:divBdr>
                    </w:div>
                  </w:divsChild>
                </w:div>
                <w:div w:id="1141339237">
                  <w:marLeft w:val="0"/>
                  <w:marRight w:val="0"/>
                  <w:marTop w:val="0"/>
                  <w:marBottom w:val="0"/>
                  <w:divBdr>
                    <w:top w:val="none" w:sz="0" w:space="0" w:color="auto"/>
                    <w:left w:val="none" w:sz="0" w:space="0" w:color="auto"/>
                    <w:bottom w:val="none" w:sz="0" w:space="0" w:color="auto"/>
                    <w:right w:val="none" w:sz="0" w:space="0" w:color="auto"/>
                  </w:divBdr>
                  <w:divsChild>
                    <w:div w:id="192967112">
                      <w:marLeft w:val="0"/>
                      <w:marRight w:val="0"/>
                      <w:marTop w:val="0"/>
                      <w:marBottom w:val="0"/>
                      <w:divBdr>
                        <w:top w:val="none" w:sz="0" w:space="0" w:color="auto"/>
                        <w:left w:val="none" w:sz="0" w:space="0" w:color="auto"/>
                        <w:bottom w:val="none" w:sz="0" w:space="0" w:color="auto"/>
                        <w:right w:val="none" w:sz="0" w:space="0" w:color="auto"/>
                      </w:divBdr>
                    </w:div>
                    <w:div w:id="900948090">
                      <w:marLeft w:val="0"/>
                      <w:marRight w:val="0"/>
                      <w:marTop w:val="0"/>
                      <w:marBottom w:val="0"/>
                      <w:divBdr>
                        <w:top w:val="none" w:sz="0" w:space="0" w:color="auto"/>
                        <w:left w:val="none" w:sz="0" w:space="0" w:color="auto"/>
                        <w:bottom w:val="none" w:sz="0" w:space="0" w:color="auto"/>
                        <w:right w:val="none" w:sz="0" w:space="0" w:color="auto"/>
                      </w:divBdr>
                    </w:div>
                  </w:divsChild>
                </w:div>
                <w:div w:id="199247294">
                  <w:marLeft w:val="0"/>
                  <w:marRight w:val="0"/>
                  <w:marTop w:val="0"/>
                  <w:marBottom w:val="0"/>
                  <w:divBdr>
                    <w:top w:val="none" w:sz="0" w:space="0" w:color="auto"/>
                    <w:left w:val="none" w:sz="0" w:space="0" w:color="auto"/>
                    <w:bottom w:val="none" w:sz="0" w:space="0" w:color="auto"/>
                    <w:right w:val="none" w:sz="0" w:space="0" w:color="auto"/>
                  </w:divBdr>
                  <w:divsChild>
                    <w:div w:id="17394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38636">
          <w:marLeft w:val="0"/>
          <w:marRight w:val="0"/>
          <w:marTop w:val="0"/>
          <w:marBottom w:val="0"/>
          <w:divBdr>
            <w:top w:val="none" w:sz="0" w:space="0" w:color="auto"/>
            <w:left w:val="none" w:sz="0" w:space="0" w:color="auto"/>
            <w:bottom w:val="none" w:sz="0" w:space="0" w:color="auto"/>
            <w:right w:val="none" w:sz="0" w:space="0" w:color="auto"/>
          </w:divBdr>
          <w:divsChild>
            <w:div w:id="1247500339">
              <w:marLeft w:val="0"/>
              <w:marRight w:val="0"/>
              <w:marTop w:val="0"/>
              <w:marBottom w:val="0"/>
              <w:divBdr>
                <w:top w:val="none" w:sz="0" w:space="0" w:color="auto"/>
                <w:left w:val="none" w:sz="0" w:space="0" w:color="auto"/>
                <w:bottom w:val="none" w:sz="0" w:space="0" w:color="auto"/>
                <w:right w:val="none" w:sz="0" w:space="0" w:color="auto"/>
              </w:divBdr>
              <w:divsChild>
                <w:div w:id="945650997">
                  <w:marLeft w:val="0"/>
                  <w:marRight w:val="0"/>
                  <w:marTop w:val="0"/>
                  <w:marBottom w:val="0"/>
                  <w:divBdr>
                    <w:top w:val="none" w:sz="0" w:space="0" w:color="auto"/>
                    <w:left w:val="none" w:sz="0" w:space="0" w:color="auto"/>
                    <w:bottom w:val="none" w:sz="0" w:space="0" w:color="auto"/>
                    <w:right w:val="none" w:sz="0" w:space="0" w:color="auto"/>
                  </w:divBdr>
                  <w:divsChild>
                    <w:div w:id="521163096">
                      <w:marLeft w:val="0"/>
                      <w:marRight w:val="0"/>
                      <w:marTop w:val="0"/>
                      <w:marBottom w:val="0"/>
                      <w:divBdr>
                        <w:top w:val="none" w:sz="0" w:space="0" w:color="auto"/>
                        <w:left w:val="none" w:sz="0" w:space="0" w:color="auto"/>
                        <w:bottom w:val="none" w:sz="0" w:space="0" w:color="auto"/>
                        <w:right w:val="none" w:sz="0" w:space="0" w:color="auto"/>
                      </w:divBdr>
                    </w:div>
                  </w:divsChild>
                </w:div>
                <w:div w:id="1092699181">
                  <w:marLeft w:val="0"/>
                  <w:marRight w:val="0"/>
                  <w:marTop w:val="0"/>
                  <w:marBottom w:val="0"/>
                  <w:divBdr>
                    <w:top w:val="none" w:sz="0" w:space="0" w:color="auto"/>
                    <w:left w:val="none" w:sz="0" w:space="0" w:color="auto"/>
                    <w:bottom w:val="none" w:sz="0" w:space="0" w:color="auto"/>
                    <w:right w:val="none" w:sz="0" w:space="0" w:color="auto"/>
                  </w:divBdr>
                  <w:divsChild>
                    <w:div w:id="247735377">
                      <w:marLeft w:val="0"/>
                      <w:marRight w:val="0"/>
                      <w:marTop w:val="0"/>
                      <w:marBottom w:val="0"/>
                      <w:divBdr>
                        <w:top w:val="none" w:sz="0" w:space="0" w:color="auto"/>
                        <w:left w:val="none" w:sz="0" w:space="0" w:color="auto"/>
                        <w:bottom w:val="none" w:sz="0" w:space="0" w:color="auto"/>
                        <w:right w:val="none" w:sz="0" w:space="0" w:color="auto"/>
                      </w:divBdr>
                    </w:div>
                  </w:divsChild>
                </w:div>
                <w:div w:id="722221397">
                  <w:marLeft w:val="0"/>
                  <w:marRight w:val="0"/>
                  <w:marTop w:val="0"/>
                  <w:marBottom w:val="0"/>
                  <w:divBdr>
                    <w:top w:val="none" w:sz="0" w:space="0" w:color="auto"/>
                    <w:left w:val="none" w:sz="0" w:space="0" w:color="auto"/>
                    <w:bottom w:val="none" w:sz="0" w:space="0" w:color="auto"/>
                    <w:right w:val="none" w:sz="0" w:space="0" w:color="auto"/>
                  </w:divBdr>
                  <w:divsChild>
                    <w:div w:id="358119997">
                      <w:marLeft w:val="0"/>
                      <w:marRight w:val="0"/>
                      <w:marTop w:val="0"/>
                      <w:marBottom w:val="0"/>
                      <w:divBdr>
                        <w:top w:val="none" w:sz="0" w:space="0" w:color="auto"/>
                        <w:left w:val="none" w:sz="0" w:space="0" w:color="auto"/>
                        <w:bottom w:val="none" w:sz="0" w:space="0" w:color="auto"/>
                        <w:right w:val="none" w:sz="0" w:space="0" w:color="auto"/>
                      </w:divBdr>
                    </w:div>
                  </w:divsChild>
                </w:div>
                <w:div w:id="956302068">
                  <w:marLeft w:val="0"/>
                  <w:marRight w:val="0"/>
                  <w:marTop w:val="0"/>
                  <w:marBottom w:val="0"/>
                  <w:divBdr>
                    <w:top w:val="none" w:sz="0" w:space="0" w:color="auto"/>
                    <w:left w:val="none" w:sz="0" w:space="0" w:color="auto"/>
                    <w:bottom w:val="none" w:sz="0" w:space="0" w:color="auto"/>
                    <w:right w:val="none" w:sz="0" w:space="0" w:color="auto"/>
                  </w:divBdr>
                  <w:divsChild>
                    <w:div w:id="33189901">
                      <w:marLeft w:val="0"/>
                      <w:marRight w:val="0"/>
                      <w:marTop w:val="0"/>
                      <w:marBottom w:val="0"/>
                      <w:divBdr>
                        <w:top w:val="none" w:sz="0" w:space="0" w:color="auto"/>
                        <w:left w:val="none" w:sz="0" w:space="0" w:color="auto"/>
                        <w:bottom w:val="none" w:sz="0" w:space="0" w:color="auto"/>
                        <w:right w:val="none" w:sz="0" w:space="0" w:color="auto"/>
                      </w:divBdr>
                    </w:div>
                  </w:divsChild>
                </w:div>
                <w:div w:id="1089275608">
                  <w:marLeft w:val="0"/>
                  <w:marRight w:val="0"/>
                  <w:marTop w:val="0"/>
                  <w:marBottom w:val="0"/>
                  <w:divBdr>
                    <w:top w:val="none" w:sz="0" w:space="0" w:color="auto"/>
                    <w:left w:val="none" w:sz="0" w:space="0" w:color="auto"/>
                    <w:bottom w:val="none" w:sz="0" w:space="0" w:color="auto"/>
                    <w:right w:val="none" w:sz="0" w:space="0" w:color="auto"/>
                  </w:divBdr>
                  <w:divsChild>
                    <w:div w:id="1676569689">
                      <w:marLeft w:val="0"/>
                      <w:marRight w:val="0"/>
                      <w:marTop w:val="0"/>
                      <w:marBottom w:val="0"/>
                      <w:divBdr>
                        <w:top w:val="none" w:sz="0" w:space="0" w:color="auto"/>
                        <w:left w:val="none" w:sz="0" w:space="0" w:color="auto"/>
                        <w:bottom w:val="none" w:sz="0" w:space="0" w:color="auto"/>
                        <w:right w:val="none" w:sz="0" w:space="0" w:color="auto"/>
                      </w:divBdr>
                    </w:div>
                  </w:divsChild>
                </w:div>
                <w:div w:id="106240903">
                  <w:marLeft w:val="0"/>
                  <w:marRight w:val="0"/>
                  <w:marTop w:val="0"/>
                  <w:marBottom w:val="0"/>
                  <w:divBdr>
                    <w:top w:val="none" w:sz="0" w:space="0" w:color="auto"/>
                    <w:left w:val="none" w:sz="0" w:space="0" w:color="auto"/>
                    <w:bottom w:val="none" w:sz="0" w:space="0" w:color="auto"/>
                    <w:right w:val="none" w:sz="0" w:space="0" w:color="auto"/>
                  </w:divBdr>
                  <w:divsChild>
                    <w:div w:id="354429406">
                      <w:marLeft w:val="0"/>
                      <w:marRight w:val="0"/>
                      <w:marTop w:val="0"/>
                      <w:marBottom w:val="0"/>
                      <w:divBdr>
                        <w:top w:val="none" w:sz="0" w:space="0" w:color="auto"/>
                        <w:left w:val="none" w:sz="0" w:space="0" w:color="auto"/>
                        <w:bottom w:val="none" w:sz="0" w:space="0" w:color="auto"/>
                        <w:right w:val="none" w:sz="0" w:space="0" w:color="auto"/>
                      </w:divBdr>
                    </w:div>
                    <w:div w:id="1164006593">
                      <w:marLeft w:val="0"/>
                      <w:marRight w:val="0"/>
                      <w:marTop w:val="0"/>
                      <w:marBottom w:val="0"/>
                      <w:divBdr>
                        <w:top w:val="none" w:sz="0" w:space="0" w:color="auto"/>
                        <w:left w:val="none" w:sz="0" w:space="0" w:color="auto"/>
                        <w:bottom w:val="none" w:sz="0" w:space="0" w:color="auto"/>
                        <w:right w:val="none" w:sz="0" w:space="0" w:color="auto"/>
                      </w:divBdr>
                    </w:div>
                  </w:divsChild>
                </w:div>
                <w:div w:id="1905750811">
                  <w:marLeft w:val="0"/>
                  <w:marRight w:val="0"/>
                  <w:marTop w:val="0"/>
                  <w:marBottom w:val="0"/>
                  <w:divBdr>
                    <w:top w:val="none" w:sz="0" w:space="0" w:color="auto"/>
                    <w:left w:val="none" w:sz="0" w:space="0" w:color="auto"/>
                    <w:bottom w:val="none" w:sz="0" w:space="0" w:color="auto"/>
                    <w:right w:val="none" w:sz="0" w:space="0" w:color="auto"/>
                  </w:divBdr>
                  <w:divsChild>
                    <w:div w:id="266666569">
                      <w:marLeft w:val="0"/>
                      <w:marRight w:val="0"/>
                      <w:marTop w:val="0"/>
                      <w:marBottom w:val="0"/>
                      <w:divBdr>
                        <w:top w:val="none" w:sz="0" w:space="0" w:color="auto"/>
                        <w:left w:val="none" w:sz="0" w:space="0" w:color="auto"/>
                        <w:bottom w:val="none" w:sz="0" w:space="0" w:color="auto"/>
                        <w:right w:val="none" w:sz="0" w:space="0" w:color="auto"/>
                      </w:divBdr>
                    </w:div>
                    <w:div w:id="853687560">
                      <w:marLeft w:val="0"/>
                      <w:marRight w:val="0"/>
                      <w:marTop w:val="0"/>
                      <w:marBottom w:val="0"/>
                      <w:divBdr>
                        <w:top w:val="none" w:sz="0" w:space="0" w:color="auto"/>
                        <w:left w:val="none" w:sz="0" w:space="0" w:color="auto"/>
                        <w:bottom w:val="none" w:sz="0" w:space="0" w:color="auto"/>
                        <w:right w:val="none" w:sz="0" w:space="0" w:color="auto"/>
                      </w:divBdr>
                    </w:div>
                  </w:divsChild>
                </w:div>
                <w:div w:id="224608623">
                  <w:marLeft w:val="0"/>
                  <w:marRight w:val="0"/>
                  <w:marTop w:val="0"/>
                  <w:marBottom w:val="0"/>
                  <w:divBdr>
                    <w:top w:val="none" w:sz="0" w:space="0" w:color="auto"/>
                    <w:left w:val="none" w:sz="0" w:space="0" w:color="auto"/>
                    <w:bottom w:val="none" w:sz="0" w:space="0" w:color="auto"/>
                    <w:right w:val="none" w:sz="0" w:space="0" w:color="auto"/>
                  </w:divBdr>
                  <w:divsChild>
                    <w:div w:id="247009018">
                      <w:marLeft w:val="0"/>
                      <w:marRight w:val="0"/>
                      <w:marTop w:val="0"/>
                      <w:marBottom w:val="0"/>
                      <w:divBdr>
                        <w:top w:val="none" w:sz="0" w:space="0" w:color="auto"/>
                        <w:left w:val="none" w:sz="0" w:space="0" w:color="auto"/>
                        <w:bottom w:val="none" w:sz="0" w:space="0" w:color="auto"/>
                        <w:right w:val="none" w:sz="0" w:space="0" w:color="auto"/>
                      </w:divBdr>
                    </w:div>
                    <w:div w:id="290869874">
                      <w:marLeft w:val="0"/>
                      <w:marRight w:val="0"/>
                      <w:marTop w:val="0"/>
                      <w:marBottom w:val="0"/>
                      <w:divBdr>
                        <w:top w:val="none" w:sz="0" w:space="0" w:color="auto"/>
                        <w:left w:val="none" w:sz="0" w:space="0" w:color="auto"/>
                        <w:bottom w:val="none" w:sz="0" w:space="0" w:color="auto"/>
                        <w:right w:val="none" w:sz="0" w:space="0" w:color="auto"/>
                      </w:divBdr>
                    </w:div>
                  </w:divsChild>
                </w:div>
                <w:div w:id="353850008">
                  <w:marLeft w:val="0"/>
                  <w:marRight w:val="0"/>
                  <w:marTop w:val="0"/>
                  <w:marBottom w:val="0"/>
                  <w:divBdr>
                    <w:top w:val="none" w:sz="0" w:space="0" w:color="auto"/>
                    <w:left w:val="none" w:sz="0" w:space="0" w:color="auto"/>
                    <w:bottom w:val="none" w:sz="0" w:space="0" w:color="auto"/>
                    <w:right w:val="none" w:sz="0" w:space="0" w:color="auto"/>
                  </w:divBdr>
                  <w:divsChild>
                    <w:div w:id="1492335137">
                      <w:marLeft w:val="0"/>
                      <w:marRight w:val="0"/>
                      <w:marTop w:val="0"/>
                      <w:marBottom w:val="0"/>
                      <w:divBdr>
                        <w:top w:val="none" w:sz="0" w:space="0" w:color="auto"/>
                        <w:left w:val="none" w:sz="0" w:space="0" w:color="auto"/>
                        <w:bottom w:val="none" w:sz="0" w:space="0" w:color="auto"/>
                        <w:right w:val="none" w:sz="0" w:space="0" w:color="auto"/>
                      </w:divBdr>
                    </w:div>
                  </w:divsChild>
                </w:div>
                <w:div w:id="1361317867">
                  <w:marLeft w:val="0"/>
                  <w:marRight w:val="0"/>
                  <w:marTop w:val="0"/>
                  <w:marBottom w:val="0"/>
                  <w:divBdr>
                    <w:top w:val="none" w:sz="0" w:space="0" w:color="auto"/>
                    <w:left w:val="none" w:sz="0" w:space="0" w:color="auto"/>
                    <w:bottom w:val="none" w:sz="0" w:space="0" w:color="auto"/>
                    <w:right w:val="none" w:sz="0" w:space="0" w:color="auto"/>
                  </w:divBdr>
                  <w:divsChild>
                    <w:div w:id="562378084">
                      <w:marLeft w:val="0"/>
                      <w:marRight w:val="0"/>
                      <w:marTop w:val="0"/>
                      <w:marBottom w:val="0"/>
                      <w:divBdr>
                        <w:top w:val="none" w:sz="0" w:space="0" w:color="auto"/>
                        <w:left w:val="none" w:sz="0" w:space="0" w:color="auto"/>
                        <w:bottom w:val="none" w:sz="0" w:space="0" w:color="auto"/>
                        <w:right w:val="none" w:sz="0" w:space="0" w:color="auto"/>
                      </w:divBdr>
                    </w:div>
                  </w:divsChild>
                </w:div>
                <w:div w:id="795948527">
                  <w:marLeft w:val="0"/>
                  <w:marRight w:val="0"/>
                  <w:marTop w:val="0"/>
                  <w:marBottom w:val="0"/>
                  <w:divBdr>
                    <w:top w:val="none" w:sz="0" w:space="0" w:color="auto"/>
                    <w:left w:val="none" w:sz="0" w:space="0" w:color="auto"/>
                    <w:bottom w:val="none" w:sz="0" w:space="0" w:color="auto"/>
                    <w:right w:val="none" w:sz="0" w:space="0" w:color="auto"/>
                  </w:divBdr>
                  <w:divsChild>
                    <w:div w:id="805588773">
                      <w:marLeft w:val="0"/>
                      <w:marRight w:val="0"/>
                      <w:marTop w:val="0"/>
                      <w:marBottom w:val="0"/>
                      <w:divBdr>
                        <w:top w:val="none" w:sz="0" w:space="0" w:color="auto"/>
                        <w:left w:val="none" w:sz="0" w:space="0" w:color="auto"/>
                        <w:bottom w:val="none" w:sz="0" w:space="0" w:color="auto"/>
                        <w:right w:val="none" w:sz="0" w:space="0" w:color="auto"/>
                      </w:divBdr>
                    </w:div>
                    <w:div w:id="1516655553">
                      <w:marLeft w:val="0"/>
                      <w:marRight w:val="0"/>
                      <w:marTop w:val="0"/>
                      <w:marBottom w:val="0"/>
                      <w:divBdr>
                        <w:top w:val="none" w:sz="0" w:space="0" w:color="auto"/>
                        <w:left w:val="none" w:sz="0" w:space="0" w:color="auto"/>
                        <w:bottom w:val="none" w:sz="0" w:space="0" w:color="auto"/>
                        <w:right w:val="none" w:sz="0" w:space="0" w:color="auto"/>
                      </w:divBdr>
                    </w:div>
                  </w:divsChild>
                </w:div>
                <w:div w:id="1679307331">
                  <w:marLeft w:val="0"/>
                  <w:marRight w:val="0"/>
                  <w:marTop w:val="0"/>
                  <w:marBottom w:val="0"/>
                  <w:divBdr>
                    <w:top w:val="none" w:sz="0" w:space="0" w:color="auto"/>
                    <w:left w:val="none" w:sz="0" w:space="0" w:color="auto"/>
                    <w:bottom w:val="none" w:sz="0" w:space="0" w:color="auto"/>
                    <w:right w:val="none" w:sz="0" w:space="0" w:color="auto"/>
                  </w:divBdr>
                  <w:divsChild>
                    <w:div w:id="4118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7038">
          <w:marLeft w:val="0"/>
          <w:marRight w:val="0"/>
          <w:marTop w:val="0"/>
          <w:marBottom w:val="0"/>
          <w:divBdr>
            <w:top w:val="none" w:sz="0" w:space="0" w:color="auto"/>
            <w:left w:val="none" w:sz="0" w:space="0" w:color="auto"/>
            <w:bottom w:val="none" w:sz="0" w:space="0" w:color="auto"/>
            <w:right w:val="none" w:sz="0" w:space="0" w:color="auto"/>
          </w:divBdr>
          <w:divsChild>
            <w:div w:id="1156411366">
              <w:marLeft w:val="0"/>
              <w:marRight w:val="0"/>
              <w:marTop w:val="0"/>
              <w:marBottom w:val="0"/>
              <w:divBdr>
                <w:top w:val="none" w:sz="0" w:space="0" w:color="auto"/>
                <w:left w:val="none" w:sz="0" w:space="0" w:color="auto"/>
                <w:bottom w:val="none" w:sz="0" w:space="0" w:color="auto"/>
                <w:right w:val="none" w:sz="0" w:space="0" w:color="auto"/>
              </w:divBdr>
              <w:divsChild>
                <w:div w:id="1852602061">
                  <w:marLeft w:val="0"/>
                  <w:marRight w:val="0"/>
                  <w:marTop w:val="0"/>
                  <w:marBottom w:val="0"/>
                  <w:divBdr>
                    <w:top w:val="none" w:sz="0" w:space="0" w:color="auto"/>
                    <w:left w:val="none" w:sz="0" w:space="0" w:color="auto"/>
                    <w:bottom w:val="none" w:sz="0" w:space="0" w:color="auto"/>
                    <w:right w:val="none" w:sz="0" w:space="0" w:color="auto"/>
                  </w:divBdr>
                  <w:divsChild>
                    <w:div w:id="11594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2712">
          <w:marLeft w:val="0"/>
          <w:marRight w:val="0"/>
          <w:marTop w:val="0"/>
          <w:marBottom w:val="0"/>
          <w:divBdr>
            <w:top w:val="none" w:sz="0" w:space="0" w:color="auto"/>
            <w:left w:val="none" w:sz="0" w:space="0" w:color="auto"/>
            <w:bottom w:val="none" w:sz="0" w:space="0" w:color="auto"/>
            <w:right w:val="none" w:sz="0" w:space="0" w:color="auto"/>
          </w:divBdr>
          <w:divsChild>
            <w:div w:id="1072660074">
              <w:marLeft w:val="0"/>
              <w:marRight w:val="0"/>
              <w:marTop w:val="0"/>
              <w:marBottom w:val="0"/>
              <w:divBdr>
                <w:top w:val="none" w:sz="0" w:space="0" w:color="auto"/>
                <w:left w:val="none" w:sz="0" w:space="0" w:color="auto"/>
                <w:bottom w:val="none" w:sz="0" w:space="0" w:color="auto"/>
                <w:right w:val="none" w:sz="0" w:space="0" w:color="auto"/>
              </w:divBdr>
              <w:divsChild>
                <w:div w:id="370111346">
                  <w:marLeft w:val="0"/>
                  <w:marRight w:val="0"/>
                  <w:marTop w:val="0"/>
                  <w:marBottom w:val="0"/>
                  <w:divBdr>
                    <w:top w:val="none" w:sz="0" w:space="0" w:color="auto"/>
                    <w:left w:val="none" w:sz="0" w:space="0" w:color="auto"/>
                    <w:bottom w:val="none" w:sz="0" w:space="0" w:color="auto"/>
                    <w:right w:val="none" w:sz="0" w:space="0" w:color="auto"/>
                  </w:divBdr>
                  <w:divsChild>
                    <w:div w:id="761222554">
                      <w:marLeft w:val="0"/>
                      <w:marRight w:val="0"/>
                      <w:marTop w:val="0"/>
                      <w:marBottom w:val="0"/>
                      <w:divBdr>
                        <w:top w:val="none" w:sz="0" w:space="0" w:color="auto"/>
                        <w:left w:val="none" w:sz="0" w:space="0" w:color="auto"/>
                        <w:bottom w:val="none" w:sz="0" w:space="0" w:color="auto"/>
                        <w:right w:val="none" w:sz="0" w:space="0" w:color="auto"/>
                      </w:divBdr>
                    </w:div>
                  </w:divsChild>
                </w:div>
                <w:div w:id="2034643909">
                  <w:marLeft w:val="0"/>
                  <w:marRight w:val="0"/>
                  <w:marTop w:val="0"/>
                  <w:marBottom w:val="0"/>
                  <w:divBdr>
                    <w:top w:val="none" w:sz="0" w:space="0" w:color="auto"/>
                    <w:left w:val="none" w:sz="0" w:space="0" w:color="auto"/>
                    <w:bottom w:val="none" w:sz="0" w:space="0" w:color="auto"/>
                    <w:right w:val="none" w:sz="0" w:space="0" w:color="auto"/>
                  </w:divBdr>
                  <w:divsChild>
                    <w:div w:id="198399659">
                      <w:marLeft w:val="0"/>
                      <w:marRight w:val="0"/>
                      <w:marTop w:val="0"/>
                      <w:marBottom w:val="0"/>
                      <w:divBdr>
                        <w:top w:val="none" w:sz="0" w:space="0" w:color="auto"/>
                        <w:left w:val="none" w:sz="0" w:space="0" w:color="auto"/>
                        <w:bottom w:val="none" w:sz="0" w:space="0" w:color="auto"/>
                        <w:right w:val="none" w:sz="0" w:space="0" w:color="auto"/>
                      </w:divBdr>
                    </w:div>
                  </w:divsChild>
                </w:div>
                <w:div w:id="1788500871">
                  <w:marLeft w:val="0"/>
                  <w:marRight w:val="0"/>
                  <w:marTop w:val="0"/>
                  <w:marBottom w:val="0"/>
                  <w:divBdr>
                    <w:top w:val="none" w:sz="0" w:space="0" w:color="auto"/>
                    <w:left w:val="none" w:sz="0" w:space="0" w:color="auto"/>
                    <w:bottom w:val="none" w:sz="0" w:space="0" w:color="auto"/>
                    <w:right w:val="none" w:sz="0" w:space="0" w:color="auto"/>
                  </w:divBdr>
                  <w:divsChild>
                    <w:div w:id="754320487">
                      <w:marLeft w:val="0"/>
                      <w:marRight w:val="0"/>
                      <w:marTop w:val="0"/>
                      <w:marBottom w:val="0"/>
                      <w:divBdr>
                        <w:top w:val="none" w:sz="0" w:space="0" w:color="auto"/>
                        <w:left w:val="none" w:sz="0" w:space="0" w:color="auto"/>
                        <w:bottom w:val="none" w:sz="0" w:space="0" w:color="auto"/>
                        <w:right w:val="none" w:sz="0" w:space="0" w:color="auto"/>
                      </w:divBdr>
                    </w:div>
                  </w:divsChild>
                </w:div>
                <w:div w:id="1138567524">
                  <w:marLeft w:val="0"/>
                  <w:marRight w:val="0"/>
                  <w:marTop w:val="0"/>
                  <w:marBottom w:val="0"/>
                  <w:divBdr>
                    <w:top w:val="none" w:sz="0" w:space="0" w:color="auto"/>
                    <w:left w:val="none" w:sz="0" w:space="0" w:color="auto"/>
                    <w:bottom w:val="none" w:sz="0" w:space="0" w:color="auto"/>
                    <w:right w:val="none" w:sz="0" w:space="0" w:color="auto"/>
                  </w:divBdr>
                  <w:divsChild>
                    <w:div w:id="2089568773">
                      <w:marLeft w:val="0"/>
                      <w:marRight w:val="0"/>
                      <w:marTop w:val="0"/>
                      <w:marBottom w:val="0"/>
                      <w:divBdr>
                        <w:top w:val="none" w:sz="0" w:space="0" w:color="auto"/>
                        <w:left w:val="none" w:sz="0" w:space="0" w:color="auto"/>
                        <w:bottom w:val="none" w:sz="0" w:space="0" w:color="auto"/>
                        <w:right w:val="none" w:sz="0" w:space="0" w:color="auto"/>
                      </w:divBdr>
                    </w:div>
                  </w:divsChild>
                </w:div>
                <w:div w:id="1385644830">
                  <w:marLeft w:val="0"/>
                  <w:marRight w:val="0"/>
                  <w:marTop w:val="0"/>
                  <w:marBottom w:val="0"/>
                  <w:divBdr>
                    <w:top w:val="none" w:sz="0" w:space="0" w:color="auto"/>
                    <w:left w:val="none" w:sz="0" w:space="0" w:color="auto"/>
                    <w:bottom w:val="none" w:sz="0" w:space="0" w:color="auto"/>
                    <w:right w:val="none" w:sz="0" w:space="0" w:color="auto"/>
                  </w:divBdr>
                  <w:divsChild>
                    <w:div w:id="86000533">
                      <w:marLeft w:val="0"/>
                      <w:marRight w:val="0"/>
                      <w:marTop w:val="0"/>
                      <w:marBottom w:val="0"/>
                      <w:divBdr>
                        <w:top w:val="none" w:sz="0" w:space="0" w:color="auto"/>
                        <w:left w:val="none" w:sz="0" w:space="0" w:color="auto"/>
                        <w:bottom w:val="none" w:sz="0" w:space="0" w:color="auto"/>
                        <w:right w:val="none" w:sz="0" w:space="0" w:color="auto"/>
                      </w:divBdr>
                    </w:div>
                  </w:divsChild>
                </w:div>
                <w:div w:id="1459446790">
                  <w:marLeft w:val="0"/>
                  <w:marRight w:val="0"/>
                  <w:marTop w:val="0"/>
                  <w:marBottom w:val="0"/>
                  <w:divBdr>
                    <w:top w:val="none" w:sz="0" w:space="0" w:color="auto"/>
                    <w:left w:val="none" w:sz="0" w:space="0" w:color="auto"/>
                    <w:bottom w:val="none" w:sz="0" w:space="0" w:color="auto"/>
                    <w:right w:val="none" w:sz="0" w:space="0" w:color="auto"/>
                  </w:divBdr>
                  <w:divsChild>
                    <w:div w:id="561214418">
                      <w:marLeft w:val="0"/>
                      <w:marRight w:val="0"/>
                      <w:marTop w:val="0"/>
                      <w:marBottom w:val="0"/>
                      <w:divBdr>
                        <w:top w:val="none" w:sz="0" w:space="0" w:color="auto"/>
                        <w:left w:val="none" w:sz="0" w:space="0" w:color="auto"/>
                        <w:bottom w:val="none" w:sz="0" w:space="0" w:color="auto"/>
                        <w:right w:val="none" w:sz="0" w:space="0" w:color="auto"/>
                      </w:divBdr>
                    </w:div>
                  </w:divsChild>
                </w:div>
                <w:div w:id="1787775566">
                  <w:marLeft w:val="0"/>
                  <w:marRight w:val="0"/>
                  <w:marTop w:val="0"/>
                  <w:marBottom w:val="0"/>
                  <w:divBdr>
                    <w:top w:val="none" w:sz="0" w:space="0" w:color="auto"/>
                    <w:left w:val="none" w:sz="0" w:space="0" w:color="auto"/>
                    <w:bottom w:val="none" w:sz="0" w:space="0" w:color="auto"/>
                    <w:right w:val="none" w:sz="0" w:space="0" w:color="auto"/>
                  </w:divBdr>
                  <w:divsChild>
                    <w:div w:id="1851331538">
                      <w:marLeft w:val="0"/>
                      <w:marRight w:val="0"/>
                      <w:marTop w:val="0"/>
                      <w:marBottom w:val="0"/>
                      <w:divBdr>
                        <w:top w:val="none" w:sz="0" w:space="0" w:color="auto"/>
                        <w:left w:val="none" w:sz="0" w:space="0" w:color="auto"/>
                        <w:bottom w:val="none" w:sz="0" w:space="0" w:color="auto"/>
                        <w:right w:val="none" w:sz="0" w:space="0" w:color="auto"/>
                      </w:divBdr>
                    </w:div>
                  </w:divsChild>
                </w:div>
                <w:div w:id="2132434925">
                  <w:marLeft w:val="0"/>
                  <w:marRight w:val="0"/>
                  <w:marTop w:val="0"/>
                  <w:marBottom w:val="0"/>
                  <w:divBdr>
                    <w:top w:val="none" w:sz="0" w:space="0" w:color="auto"/>
                    <w:left w:val="none" w:sz="0" w:space="0" w:color="auto"/>
                    <w:bottom w:val="none" w:sz="0" w:space="0" w:color="auto"/>
                    <w:right w:val="none" w:sz="0" w:space="0" w:color="auto"/>
                  </w:divBdr>
                  <w:divsChild>
                    <w:div w:id="1106265500">
                      <w:marLeft w:val="0"/>
                      <w:marRight w:val="0"/>
                      <w:marTop w:val="0"/>
                      <w:marBottom w:val="0"/>
                      <w:divBdr>
                        <w:top w:val="none" w:sz="0" w:space="0" w:color="auto"/>
                        <w:left w:val="none" w:sz="0" w:space="0" w:color="auto"/>
                        <w:bottom w:val="none" w:sz="0" w:space="0" w:color="auto"/>
                        <w:right w:val="none" w:sz="0" w:space="0" w:color="auto"/>
                      </w:divBdr>
                    </w:div>
                  </w:divsChild>
                </w:div>
                <w:div w:id="633945888">
                  <w:marLeft w:val="0"/>
                  <w:marRight w:val="0"/>
                  <w:marTop w:val="0"/>
                  <w:marBottom w:val="0"/>
                  <w:divBdr>
                    <w:top w:val="none" w:sz="0" w:space="0" w:color="auto"/>
                    <w:left w:val="none" w:sz="0" w:space="0" w:color="auto"/>
                    <w:bottom w:val="none" w:sz="0" w:space="0" w:color="auto"/>
                    <w:right w:val="none" w:sz="0" w:space="0" w:color="auto"/>
                  </w:divBdr>
                  <w:divsChild>
                    <w:div w:id="1016735517">
                      <w:marLeft w:val="0"/>
                      <w:marRight w:val="0"/>
                      <w:marTop w:val="0"/>
                      <w:marBottom w:val="0"/>
                      <w:divBdr>
                        <w:top w:val="none" w:sz="0" w:space="0" w:color="auto"/>
                        <w:left w:val="none" w:sz="0" w:space="0" w:color="auto"/>
                        <w:bottom w:val="none" w:sz="0" w:space="0" w:color="auto"/>
                        <w:right w:val="none" w:sz="0" w:space="0" w:color="auto"/>
                      </w:divBdr>
                    </w:div>
                  </w:divsChild>
                </w:div>
                <w:div w:id="1907182021">
                  <w:marLeft w:val="0"/>
                  <w:marRight w:val="0"/>
                  <w:marTop w:val="0"/>
                  <w:marBottom w:val="0"/>
                  <w:divBdr>
                    <w:top w:val="none" w:sz="0" w:space="0" w:color="auto"/>
                    <w:left w:val="none" w:sz="0" w:space="0" w:color="auto"/>
                    <w:bottom w:val="none" w:sz="0" w:space="0" w:color="auto"/>
                    <w:right w:val="none" w:sz="0" w:space="0" w:color="auto"/>
                  </w:divBdr>
                  <w:divsChild>
                    <w:div w:id="245767540">
                      <w:marLeft w:val="0"/>
                      <w:marRight w:val="0"/>
                      <w:marTop w:val="0"/>
                      <w:marBottom w:val="0"/>
                      <w:divBdr>
                        <w:top w:val="none" w:sz="0" w:space="0" w:color="auto"/>
                        <w:left w:val="none" w:sz="0" w:space="0" w:color="auto"/>
                        <w:bottom w:val="none" w:sz="0" w:space="0" w:color="auto"/>
                        <w:right w:val="none" w:sz="0" w:space="0" w:color="auto"/>
                      </w:divBdr>
                    </w:div>
                  </w:divsChild>
                </w:div>
                <w:div w:id="528419745">
                  <w:marLeft w:val="0"/>
                  <w:marRight w:val="0"/>
                  <w:marTop w:val="0"/>
                  <w:marBottom w:val="0"/>
                  <w:divBdr>
                    <w:top w:val="none" w:sz="0" w:space="0" w:color="auto"/>
                    <w:left w:val="none" w:sz="0" w:space="0" w:color="auto"/>
                    <w:bottom w:val="none" w:sz="0" w:space="0" w:color="auto"/>
                    <w:right w:val="none" w:sz="0" w:space="0" w:color="auto"/>
                  </w:divBdr>
                  <w:divsChild>
                    <w:div w:id="654577069">
                      <w:marLeft w:val="0"/>
                      <w:marRight w:val="0"/>
                      <w:marTop w:val="0"/>
                      <w:marBottom w:val="0"/>
                      <w:divBdr>
                        <w:top w:val="none" w:sz="0" w:space="0" w:color="auto"/>
                        <w:left w:val="none" w:sz="0" w:space="0" w:color="auto"/>
                        <w:bottom w:val="none" w:sz="0" w:space="0" w:color="auto"/>
                        <w:right w:val="none" w:sz="0" w:space="0" w:color="auto"/>
                      </w:divBdr>
                    </w:div>
                  </w:divsChild>
                </w:div>
                <w:div w:id="662390689">
                  <w:marLeft w:val="0"/>
                  <w:marRight w:val="0"/>
                  <w:marTop w:val="0"/>
                  <w:marBottom w:val="0"/>
                  <w:divBdr>
                    <w:top w:val="none" w:sz="0" w:space="0" w:color="auto"/>
                    <w:left w:val="none" w:sz="0" w:space="0" w:color="auto"/>
                    <w:bottom w:val="none" w:sz="0" w:space="0" w:color="auto"/>
                    <w:right w:val="none" w:sz="0" w:space="0" w:color="auto"/>
                  </w:divBdr>
                  <w:divsChild>
                    <w:div w:id="742528219">
                      <w:marLeft w:val="0"/>
                      <w:marRight w:val="0"/>
                      <w:marTop w:val="0"/>
                      <w:marBottom w:val="0"/>
                      <w:divBdr>
                        <w:top w:val="none" w:sz="0" w:space="0" w:color="auto"/>
                        <w:left w:val="none" w:sz="0" w:space="0" w:color="auto"/>
                        <w:bottom w:val="none" w:sz="0" w:space="0" w:color="auto"/>
                        <w:right w:val="none" w:sz="0" w:space="0" w:color="auto"/>
                      </w:divBdr>
                    </w:div>
                  </w:divsChild>
                </w:div>
                <w:div w:id="1767723291">
                  <w:marLeft w:val="0"/>
                  <w:marRight w:val="0"/>
                  <w:marTop w:val="0"/>
                  <w:marBottom w:val="0"/>
                  <w:divBdr>
                    <w:top w:val="none" w:sz="0" w:space="0" w:color="auto"/>
                    <w:left w:val="none" w:sz="0" w:space="0" w:color="auto"/>
                    <w:bottom w:val="none" w:sz="0" w:space="0" w:color="auto"/>
                    <w:right w:val="none" w:sz="0" w:space="0" w:color="auto"/>
                  </w:divBdr>
                  <w:divsChild>
                    <w:div w:id="2121222626">
                      <w:marLeft w:val="0"/>
                      <w:marRight w:val="0"/>
                      <w:marTop w:val="0"/>
                      <w:marBottom w:val="0"/>
                      <w:divBdr>
                        <w:top w:val="none" w:sz="0" w:space="0" w:color="auto"/>
                        <w:left w:val="none" w:sz="0" w:space="0" w:color="auto"/>
                        <w:bottom w:val="none" w:sz="0" w:space="0" w:color="auto"/>
                        <w:right w:val="none" w:sz="0" w:space="0" w:color="auto"/>
                      </w:divBdr>
                    </w:div>
                    <w:div w:id="2120221375">
                      <w:marLeft w:val="0"/>
                      <w:marRight w:val="0"/>
                      <w:marTop w:val="0"/>
                      <w:marBottom w:val="0"/>
                      <w:divBdr>
                        <w:top w:val="none" w:sz="0" w:space="0" w:color="auto"/>
                        <w:left w:val="none" w:sz="0" w:space="0" w:color="auto"/>
                        <w:bottom w:val="none" w:sz="0" w:space="0" w:color="auto"/>
                        <w:right w:val="none" w:sz="0" w:space="0" w:color="auto"/>
                      </w:divBdr>
                    </w:div>
                    <w:div w:id="1409572473">
                      <w:marLeft w:val="0"/>
                      <w:marRight w:val="0"/>
                      <w:marTop w:val="0"/>
                      <w:marBottom w:val="0"/>
                      <w:divBdr>
                        <w:top w:val="none" w:sz="0" w:space="0" w:color="auto"/>
                        <w:left w:val="none" w:sz="0" w:space="0" w:color="auto"/>
                        <w:bottom w:val="none" w:sz="0" w:space="0" w:color="auto"/>
                        <w:right w:val="none" w:sz="0" w:space="0" w:color="auto"/>
                      </w:divBdr>
                    </w:div>
                  </w:divsChild>
                </w:div>
                <w:div w:id="1866823425">
                  <w:marLeft w:val="0"/>
                  <w:marRight w:val="0"/>
                  <w:marTop w:val="0"/>
                  <w:marBottom w:val="0"/>
                  <w:divBdr>
                    <w:top w:val="none" w:sz="0" w:space="0" w:color="auto"/>
                    <w:left w:val="none" w:sz="0" w:space="0" w:color="auto"/>
                    <w:bottom w:val="none" w:sz="0" w:space="0" w:color="auto"/>
                    <w:right w:val="none" w:sz="0" w:space="0" w:color="auto"/>
                  </w:divBdr>
                  <w:divsChild>
                    <w:div w:id="202330082">
                      <w:marLeft w:val="0"/>
                      <w:marRight w:val="0"/>
                      <w:marTop w:val="0"/>
                      <w:marBottom w:val="0"/>
                      <w:divBdr>
                        <w:top w:val="none" w:sz="0" w:space="0" w:color="auto"/>
                        <w:left w:val="none" w:sz="0" w:space="0" w:color="auto"/>
                        <w:bottom w:val="none" w:sz="0" w:space="0" w:color="auto"/>
                        <w:right w:val="none" w:sz="0" w:space="0" w:color="auto"/>
                      </w:divBdr>
                    </w:div>
                    <w:div w:id="681860381">
                      <w:marLeft w:val="0"/>
                      <w:marRight w:val="0"/>
                      <w:marTop w:val="0"/>
                      <w:marBottom w:val="0"/>
                      <w:divBdr>
                        <w:top w:val="none" w:sz="0" w:space="0" w:color="auto"/>
                        <w:left w:val="none" w:sz="0" w:space="0" w:color="auto"/>
                        <w:bottom w:val="none" w:sz="0" w:space="0" w:color="auto"/>
                        <w:right w:val="none" w:sz="0" w:space="0" w:color="auto"/>
                      </w:divBdr>
                    </w:div>
                    <w:div w:id="968972374">
                      <w:marLeft w:val="0"/>
                      <w:marRight w:val="0"/>
                      <w:marTop w:val="0"/>
                      <w:marBottom w:val="0"/>
                      <w:divBdr>
                        <w:top w:val="none" w:sz="0" w:space="0" w:color="auto"/>
                        <w:left w:val="none" w:sz="0" w:space="0" w:color="auto"/>
                        <w:bottom w:val="none" w:sz="0" w:space="0" w:color="auto"/>
                        <w:right w:val="none" w:sz="0" w:space="0" w:color="auto"/>
                      </w:divBdr>
                    </w:div>
                  </w:divsChild>
                </w:div>
                <w:div w:id="317616041">
                  <w:marLeft w:val="0"/>
                  <w:marRight w:val="0"/>
                  <w:marTop w:val="0"/>
                  <w:marBottom w:val="0"/>
                  <w:divBdr>
                    <w:top w:val="none" w:sz="0" w:space="0" w:color="auto"/>
                    <w:left w:val="none" w:sz="0" w:space="0" w:color="auto"/>
                    <w:bottom w:val="none" w:sz="0" w:space="0" w:color="auto"/>
                    <w:right w:val="none" w:sz="0" w:space="0" w:color="auto"/>
                  </w:divBdr>
                  <w:divsChild>
                    <w:div w:id="3149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761">
          <w:marLeft w:val="0"/>
          <w:marRight w:val="0"/>
          <w:marTop w:val="0"/>
          <w:marBottom w:val="0"/>
          <w:divBdr>
            <w:top w:val="none" w:sz="0" w:space="0" w:color="auto"/>
            <w:left w:val="none" w:sz="0" w:space="0" w:color="auto"/>
            <w:bottom w:val="none" w:sz="0" w:space="0" w:color="auto"/>
            <w:right w:val="none" w:sz="0" w:space="0" w:color="auto"/>
          </w:divBdr>
          <w:divsChild>
            <w:div w:id="681662316">
              <w:marLeft w:val="0"/>
              <w:marRight w:val="0"/>
              <w:marTop w:val="0"/>
              <w:marBottom w:val="0"/>
              <w:divBdr>
                <w:top w:val="none" w:sz="0" w:space="0" w:color="auto"/>
                <w:left w:val="none" w:sz="0" w:space="0" w:color="auto"/>
                <w:bottom w:val="none" w:sz="0" w:space="0" w:color="auto"/>
                <w:right w:val="none" w:sz="0" w:space="0" w:color="auto"/>
              </w:divBdr>
              <w:divsChild>
                <w:div w:id="250238199">
                  <w:marLeft w:val="0"/>
                  <w:marRight w:val="0"/>
                  <w:marTop w:val="0"/>
                  <w:marBottom w:val="0"/>
                  <w:divBdr>
                    <w:top w:val="none" w:sz="0" w:space="0" w:color="auto"/>
                    <w:left w:val="none" w:sz="0" w:space="0" w:color="auto"/>
                    <w:bottom w:val="none" w:sz="0" w:space="0" w:color="auto"/>
                    <w:right w:val="none" w:sz="0" w:space="0" w:color="auto"/>
                  </w:divBdr>
                  <w:divsChild>
                    <w:div w:id="1353798095">
                      <w:marLeft w:val="0"/>
                      <w:marRight w:val="0"/>
                      <w:marTop w:val="0"/>
                      <w:marBottom w:val="0"/>
                      <w:divBdr>
                        <w:top w:val="none" w:sz="0" w:space="0" w:color="auto"/>
                        <w:left w:val="none" w:sz="0" w:space="0" w:color="auto"/>
                        <w:bottom w:val="none" w:sz="0" w:space="0" w:color="auto"/>
                        <w:right w:val="none" w:sz="0" w:space="0" w:color="auto"/>
                      </w:divBdr>
                    </w:div>
                  </w:divsChild>
                </w:div>
                <w:div w:id="1190139295">
                  <w:marLeft w:val="0"/>
                  <w:marRight w:val="0"/>
                  <w:marTop w:val="0"/>
                  <w:marBottom w:val="0"/>
                  <w:divBdr>
                    <w:top w:val="none" w:sz="0" w:space="0" w:color="auto"/>
                    <w:left w:val="none" w:sz="0" w:space="0" w:color="auto"/>
                    <w:bottom w:val="none" w:sz="0" w:space="0" w:color="auto"/>
                    <w:right w:val="none" w:sz="0" w:space="0" w:color="auto"/>
                  </w:divBdr>
                  <w:divsChild>
                    <w:div w:id="817266176">
                      <w:marLeft w:val="0"/>
                      <w:marRight w:val="0"/>
                      <w:marTop w:val="0"/>
                      <w:marBottom w:val="0"/>
                      <w:divBdr>
                        <w:top w:val="none" w:sz="0" w:space="0" w:color="auto"/>
                        <w:left w:val="none" w:sz="0" w:space="0" w:color="auto"/>
                        <w:bottom w:val="none" w:sz="0" w:space="0" w:color="auto"/>
                        <w:right w:val="none" w:sz="0" w:space="0" w:color="auto"/>
                      </w:divBdr>
                    </w:div>
                    <w:div w:id="1835104544">
                      <w:marLeft w:val="0"/>
                      <w:marRight w:val="0"/>
                      <w:marTop w:val="0"/>
                      <w:marBottom w:val="0"/>
                      <w:divBdr>
                        <w:top w:val="none" w:sz="0" w:space="0" w:color="auto"/>
                        <w:left w:val="none" w:sz="0" w:space="0" w:color="auto"/>
                        <w:bottom w:val="none" w:sz="0" w:space="0" w:color="auto"/>
                        <w:right w:val="none" w:sz="0" w:space="0" w:color="auto"/>
                      </w:divBdr>
                    </w:div>
                    <w:div w:id="1573155369">
                      <w:marLeft w:val="0"/>
                      <w:marRight w:val="0"/>
                      <w:marTop w:val="0"/>
                      <w:marBottom w:val="0"/>
                      <w:divBdr>
                        <w:top w:val="none" w:sz="0" w:space="0" w:color="auto"/>
                        <w:left w:val="none" w:sz="0" w:space="0" w:color="auto"/>
                        <w:bottom w:val="none" w:sz="0" w:space="0" w:color="auto"/>
                        <w:right w:val="none" w:sz="0" w:space="0" w:color="auto"/>
                      </w:divBdr>
                    </w:div>
                    <w:div w:id="765005706">
                      <w:marLeft w:val="0"/>
                      <w:marRight w:val="0"/>
                      <w:marTop w:val="0"/>
                      <w:marBottom w:val="0"/>
                      <w:divBdr>
                        <w:top w:val="none" w:sz="0" w:space="0" w:color="auto"/>
                        <w:left w:val="none" w:sz="0" w:space="0" w:color="auto"/>
                        <w:bottom w:val="none" w:sz="0" w:space="0" w:color="auto"/>
                        <w:right w:val="none" w:sz="0" w:space="0" w:color="auto"/>
                      </w:divBdr>
                    </w:div>
                    <w:div w:id="924416350">
                      <w:marLeft w:val="0"/>
                      <w:marRight w:val="0"/>
                      <w:marTop w:val="0"/>
                      <w:marBottom w:val="0"/>
                      <w:divBdr>
                        <w:top w:val="none" w:sz="0" w:space="0" w:color="auto"/>
                        <w:left w:val="none" w:sz="0" w:space="0" w:color="auto"/>
                        <w:bottom w:val="none" w:sz="0" w:space="0" w:color="auto"/>
                        <w:right w:val="none" w:sz="0" w:space="0" w:color="auto"/>
                      </w:divBdr>
                    </w:div>
                  </w:divsChild>
                </w:div>
                <w:div w:id="1723139203">
                  <w:marLeft w:val="0"/>
                  <w:marRight w:val="0"/>
                  <w:marTop w:val="0"/>
                  <w:marBottom w:val="0"/>
                  <w:divBdr>
                    <w:top w:val="none" w:sz="0" w:space="0" w:color="auto"/>
                    <w:left w:val="none" w:sz="0" w:space="0" w:color="auto"/>
                    <w:bottom w:val="none" w:sz="0" w:space="0" w:color="auto"/>
                    <w:right w:val="none" w:sz="0" w:space="0" w:color="auto"/>
                  </w:divBdr>
                  <w:divsChild>
                    <w:div w:id="2064602170">
                      <w:marLeft w:val="0"/>
                      <w:marRight w:val="0"/>
                      <w:marTop w:val="0"/>
                      <w:marBottom w:val="0"/>
                      <w:divBdr>
                        <w:top w:val="none" w:sz="0" w:space="0" w:color="auto"/>
                        <w:left w:val="none" w:sz="0" w:space="0" w:color="auto"/>
                        <w:bottom w:val="none" w:sz="0" w:space="0" w:color="auto"/>
                        <w:right w:val="none" w:sz="0" w:space="0" w:color="auto"/>
                      </w:divBdr>
                    </w:div>
                  </w:divsChild>
                </w:div>
                <w:div w:id="1702629096">
                  <w:marLeft w:val="0"/>
                  <w:marRight w:val="0"/>
                  <w:marTop w:val="0"/>
                  <w:marBottom w:val="0"/>
                  <w:divBdr>
                    <w:top w:val="none" w:sz="0" w:space="0" w:color="auto"/>
                    <w:left w:val="none" w:sz="0" w:space="0" w:color="auto"/>
                    <w:bottom w:val="none" w:sz="0" w:space="0" w:color="auto"/>
                    <w:right w:val="none" w:sz="0" w:space="0" w:color="auto"/>
                  </w:divBdr>
                  <w:divsChild>
                    <w:div w:id="797801790">
                      <w:marLeft w:val="0"/>
                      <w:marRight w:val="0"/>
                      <w:marTop w:val="0"/>
                      <w:marBottom w:val="0"/>
                      <w:divBdr>
                        <w:top w:val="none" w:sz="0" w:space="0" w:color="auto"/>
                        <w:left w:val="none" w:sz="0" w:space="0" w:color="auto"/>
                        <w:bottom w:val="none" w:sz="0" w:space="0" w:color="auto"/>
                        <w:right w:val="none" w:sz="0" w:space="0" w:color="auto"/>
                      </w:divBdr>
                    </w:div>
                  </w:divsChild>
                </w:div>
                <w:div w:id="399836678">
                  <w:marLeft w:val="0"/>
                  <w:marRight w:val="0"/>
                  <w:marTop w:val="0"/>
                  <w:marBottom w:val="0"/>
                  <w:divBdr>
                    <w:top w:val="none" w:sz="0" w:space="0" w:color="auto"/>
                    <w:left w:val="none" w:sz="0" w:space="0" w:color="auto"/>
                    <w:bottom w:val="none" w:sz="0" w:space="0" w:color="auto"/>
                    <w:right w:val="none" w:sz="0" w:space="0" w:color="auto"/>
                  </w:divBdr>
                  <w:divsChild>
                    <w:div w:id="1865315583">
                      <w:marLeft w:val="0"/>
                      <w:marRight w:val="0"/>
                      <w:marTop w:val="0"/>
                      <w:marBottom w:val="0"/>
                      <w:divBdr>
                        <w:top w:val="none" w:sz="0" w:space="0" w:color="auto"/>
                        <w:left w:val="none" w:sz="0" w:space="0" w:color="auto"/>
                        <w:bottom w:val="none" w:sz="0" w:space="0" w:color="auto"/>
                        <w:right w:val="none" w:sz="0" w:space="0" w:color="auto"/>
                      </w:divBdr>
                    </w:div>
                  </w:divsChild>
                </w:div>
                <w:div w:id="526405104">
                  <w:marLeft w:val="0"/>
                  <w:marRight w:val="0"/>
                  <w:marTop w:val="0"/>
                  <w:marBottom w:val="0"/>
                  <w:divBdr>
                    <w:top w:val="none" w:sz="0" w:space="0" w:color="auto"/>
                    <w:left w:val="none" w:sz="0" w:space="0" w:color="auto"/>
                    <w:bottom w:val="none" w:sz="0" w:space="0" w:color="auto"/>
                    <w:right w:val="none" w:sz="0" w:space="0" w:color="auto"/>
                  </w:divBdr>
                  <w:divsChild>
                    <w:div w:id="1933273196">
                      <w:marLeft w:val="0"/>
                      <w:marRight w:val="0"/>
                      <w:marTop w:val="0"/>
                      <w:marBottom w:val="0"/>
                      <w:divBdr>
                        <w:top w:val="none" w:sz="0" w:space="0" w:color="auto"/>
                        <w:left w:val="none" w:sz="0" w:space="0" w:color="auto"/>
                        <w:bottom w:val="none" w:sz="0" w:space="0" w:color="auto"/>
                        <w:right w:val="none" w:sz="0" w:space="0" w:color="auto"/>
                      </w:divBdr>
                    </w:div>
                  </w:divsChild>
                </w:div>
                <w:div w:id="652684991">
                  <w:marLeft w:val="0"/>
                  <w:marRight w:val="0"/>
                  <w:marTop w:val="0"/>
                  <w:marBottom w:val="0"/>
                  <w:divBdr>
                    <w:top w:val="none" w:sz="0" w:space="0" w:color="auto"/>
                    <w:left w:val="none" w:sz="0" w:space="0" w:color="auto"/>
                    <w:bottom w:val="none" w:sz="0" w:space="0" w:color="auto"/>
                    <w:right w:val="none" w:sz="0" w:space="0" w:color="auto"/>
                  </w:divBdr>
                  <w:divsChild>
                    <w:div w:id="3282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25315">
      <w:bodyDiv w:val="1"/>
      <w:marLeft w:val="0"/>
      <w:marRight w:val="0"/>
      <w:marTop w:val="0"/>
      <w:marBottom w:val="0"/>
      <w:divBdr>
        <w:top w:val="none" w:sz="0" w:space="0" w:color="auto"/>
        <w:left w:val="none" w:sz="0" w:space="0" w:color="auto"/>
        <w:bottom w:val="none" w:sz="0" w:space="0" w:color="auto"/>
        <w:right w:val="none" w:sz="0" w:space="0" w:color="auto"/>
      </w:divBdr>
    </w:div>
    <w:div w:id="161463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rmofisher.com/order/catalog/product/1178902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rmofisher.com/order/catalog/product/11791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0D0FE-8E4C-FE46-9142-A19DCF16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2921</Words>
  <Characters>16655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Zahavah Lublin Rojer</dc:creator>
  <cp:keywords/>
  <dc:description/>
  <cp:lastModifiedBy>Zahavah Lublin Rojer</cp:lastModifiedBy>
  <cp:revision>121</cp:revision>
  <cp:lastPrinted>2023-12-15T13:35:00Z</cp:lastPrinted>
  <dcterms:created xsi:type="dcterms:W3CDTF">2023-11-06T16:59:00Z</dcterms:created>
  <dcterms:modified xsi:type="dcterms:W3CDTF">2024-02-02T18:27:00Z</dcterms:modified>
</cp:coreProperties>
</file>