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51" w:rsidRDefault="00B75D51">
      <w:r>
        <w:t xml:space="preserve">Défi 1 : </w:t>
      </w:r>
    </w:p>
    <w:p w:rsidR="000918BC" w:rsidRDefault="000918BC">
      <w:r>
        <w:t>Exemple 1 :</w:t>
      </w:r>
    </w:p>
    <w:p w:rsidR="00D90B52" w:rsidRDefault="000918BC" w:rsidP="00B75D51">
      <w:pPr>
        <w:pStyle w:val="Paragraphedeliste"/>
        <w:numPr>
          <w:ilvl w:val="0"/>
          <w:numId w:val="1"/>
        </w:numPr>
      </w:pPr>
      <w:r>
        <w:t>E</w:t>
      </w:r>
      <w:r w:rsidR="00B75D51">
        <w:t>n discutant avec une amie, j’ai pu voir sur son visage que ses yeux étaient plissé et elle parlait à haute voix sans vraiment écouter quand je parlais.</w:t>
      </w:r>
    </w:p>
    <w:p w:rsidR="00B75D51" w:rsidRDefault="00B75D51" w:rsidP="00B75D51">
      <w:pPr>
        <w:pStyle w:val="Paragraphedeliste"/>
        <w:numPr>
          <w:ilvl w:val="0"/>
          <w:numId w:val="1"/>
        </w:numPr>
      </w:pPr>
      <w:r>
        <w:t>J’ai pu identifier que mon amie était en colère par ses attitudes.</w:t>
      </w:r>
    </w:p>
    <w:p w:rsidR="00B75D51" w:rsidRDefault="00B75D51" w:rsidP="00B75D51">
      <w:pPr>
        <w:pStyle w:val="Paragraphedeliste"/>
        <w:numPr>
          <w:ilvl w:val="0"/>
          <w:numId w:val="1"/>
        </w:numPr>
      </w:pPr>
      <w:r>
        <w:t xml:space="preserve">Enfin, je lui ai demandé ce qui se passait et elle m’a répondu </w:t>
      </w:r>
      <w:r w:rsidR="000918BC">
        <w:t>avec des mots de son état.</w:t>
      </w:r>
    </w:p>
    <w:p w:rsidR="000918BC" w:rsidRDefault="000918BC" w:rsidP="000918BC">
      <w:r>
        <w:t>Exemple 2 :</w:t>
      </w:r>
    </w:p>
    <w:p w:rsidR="000918BC" w:rsidRDefault="000918BC" w:rsidP="000918BC">
      <w:pPr>
        <w:pStyle w:val="Paragraphedeliste"/>
        <w:numPr>
          <w:ilvl w:val="0"/>
          <w:numId w:val="1"/>
        </w:numPr>
      </w:pPr>
      <w:r>
        <w:t>En discutant avec mon fils, j’ai pu sur son visage un sourire et ses yeux scintillaient.</w:t>
      </w:r>
    </w:p>
    <w:p w:rsidR="000918BC" w:rsidRDefault="000918BC" w:rsidP="000918BC">
      <w:pPr>
        <w:pStyle w:val="Paragraphedeliste"/>
        <w:numPr>
          <w:ilvl w:val="0"/>
          <w:numId w:val="1"/>
        </w:numPr>
      </w:pPr>
      <w:r>
        <w:t>J’ai pu identifier que mon fils était content de discuter avec moi.</w:t>
      </w:r>
    </w:p>
    <w:p w:rsidR="000918BC" w:rsidRDefault="000918BC" w:rsidP="000918BC">
      <w:pPr>
        <w:pStyle w:val="Paragraphedeliste"/>
        <w:numPr>
          <w:ilvl w:val="0"/>
          <w:numId w:val="1"/>
        </w:numPr>
      </w:pPr>
      <w:r>
        <w:t>Enfin, je confirmé l’émotion de mon fils en lui demandant.</w:t>
      </w:r>
    </w:p>
    <w:p w:rsidR="00861CA0" w:rsidRDefault="00861CA0" w:rsidP="00861CA0">
      <w:r>
        <w:t xml:space="preserve">Défi 2 : </w:t>
      </w:r>
    </w:p>
    <w:p w:rsidR="00861CA0" w:rsidRDefault="00861CA0" w:rsidP="00861CA0">
      <w:bookmarkStart w:id="0" w:name="_GoBack"/>
      <w:bookmarkEnd w:id="0"/>
    </w:p>
    <w:sectPr w:rsidR="00861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2EB3"/>
    <w:multiLevelType w:val="hybridMultilevel"/>
    <w:tmpl w:val="FF32A420"/>
    <w:lvl w:ilvl="0" w:tplc="65E45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79"/>
    <w:rsid w:val="000918BC"/>
    <w:rsid w:val="00861CA0"/>
    <w:rsid w:val="00B75D51"/>
    <w:rsid w:val="00C94C79"/>
    <w:rsid w:val="00D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DA1E"/>
  <w15:chartTrackingRefBased/>
  <w15:docId w15:val="{BD1CED89-0663-4CE9-93CB-45E1EFEF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4</cp:revision>
  <dcterms:created xsi:type="dcterms:W3CDTF">2023-04-08T06:49:00Z</dcterms:created>
  <dcterms:modified xsi:type="dcterms:W3CDTF">2023-04-08T07:07:00Z</dcterms:modified>
</cp:coreProperties>
</file>