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64" w:rsidRDefault="00D241A0">
      <w:r>
        <w:t>Défi 1 :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Qui suis-je ? : un mari, un père de famille, un frère, un conseiller, un ami à l’écoute, un collègue responsable, un apprenant enthousiaste, un débutant en développement web, un délégué. 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Comportements : très calme, enthousiaste, aimante / qualités : vif d’esprit, à l’écoute, studieux / compétences : responsable, </w:t>
      </w:r>
      <w:r w:rsidR="007E6F71">
        <w:t>autodidacte, décisif</w:t>
      </w:r>
      <w:bookmarkStart w:id="0" w:name="_GoBack"/>
      <w:bookmarkEnd w:id="0"/>
      <w:r w:rsidR="007E6F71">
        <w:t>.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Ma réponse : je suis une personne </w:t>
      </w:r>
      <w:r w:rsidR="007E6F71">
        <w:t>soucieuse de ma famille, toujours prêt à apprendre de nouvelle chose pour forger un avenir radieux en faisant un choix judicieux.</w:t>
      </w:r>
    </w:p>
    <w:p w:rsidR="007E6F71" w:rsidRDefault="007E6F71" w:rsidP="007E6F71">
      <w:r>
        <w:t>Défi 2 :</w:t>
      </w:r>
    </w:p>
    <w:p w:rsidR="00D241A0" w:rsidRDefault="00D241A0"/>
    <w:sectPr w:rsidR="00D2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1CE7"/>
    <w:multiLevelType w:val="hybridMultilevel"/>
    <w:tmpl w:val="3C587E74"/>
    <w:lvl w:ilvl="0" w:tplc="CF825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7"/>
    <w:rsid w:val="007A79E7"/>
    <w:rsid w:val="007E6F71"/>
    <w:rsid w:val="00CB0864"/>
    <w:rsid w:val="00D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686A"/>
  <w15:chartTrackingRefBased/>
  <w15:docId w15:val="{96FC8255-CC4E-4562-A0A1-807362F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2</cp:revision>
  <dcterms:created xsi:type="dcterms:W3CDTF">2023-04-11T14:21:00Z</dcterms:created>
  <dcterms:modified xsi:type="dcterms:W3CDTF">2023-04-11T14:37:00Z</dcterms:modified>
</cp:coreProperties>
</file>