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4C61" w14:paraId="187658AB" w14:textId="77777777" w:rsidTr="0092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9A3958A" w14:textId="7D957D0F" w:rsidR="00924C61" w:rsidRDefault="00924C61" w:rsidP="00924C61">
            <w:pPr>
              <w:ind w:firstLine="720"/>
            </w:pPr>
            <w:r>
              <w:t>ID</w:t>
            </w:r>
          </w:p>
        </w:tc>
        <w:tc>
          <w:tcPr>
            <w:tcW w:w="2407" w:type="dxa"/>
          </w:tcPr>
          <w:p w14:paraId="43ACC991" w14:textId="4706262C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407" w:type="dxa"/>
          </w:tcPr>
          <w:p w14:paraId="56BD91DF" w14:textId="39FC7FF9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2407" w:type="dxa"/>
          </w:tcPr>
          <w:p w14:paraId="4191FBD1" w14:textId="77777777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61" w14:paraId="779E9B13" w14:textId="77777777" w:rsidTr="0092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346680" w14:textId="7DF83613" w:rsidR="00924C61" w:rsidRDefault="00924C61" w:rsidP="005F1FEA">
            <w:r w:rsidRPr="00924C61">
              <w:t>{{</w:t>
            </w:r>
            <w:r>
              <w:t>Id</w:t>
            </w:r>
            <w:r w:rsidRPr="00924C61">
              <w:t>}}</w:t>
            </w:r>
          </w:p>
        </w:tc>
        <w:tc>
          <w:tcPr>
            <w:tcW w:w="2407" w:type="dxa"/>
          </w:tcPr>
          <w:p w14:paraId="684CEFD3" w14:textId="224754EC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r>
              <w:t>title</w:t>
            </w:r>
            <w:r w:rsidRPr="00924C61">
              <w:t>}}</w:t>
            </w:r>
          </w:p>
        </w:tc>
        <w:tc>
          <w:tcPr>
            <w:tcW w:w="2407" w:type="dxa"/>
          </w:tcPr>
          <w:p w14:paraId="6A995BC0" w14:textId="4181E591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proofErr w:type="spellStart"/>
            <w:r w:rsidRPr="00924C61">
              <w:t>assignedto</w:t>
            </w:r>
            <w:proofErr w:type="spellEnd"/>
            <w:r w:rsidRPr="00924C61">
              <w:t>}}</w:t>
            </w:r>
          </w:p>
        </w:tc>
        <w:tc>
          <w:tcPr>
            <w:tcW w:w="2407" w:type="dxa"/>
          </w:tcPr>
          <w:p w14:paraId="1861B662" w14:textId="466381B1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A28">
              <w:rPr>
                <w:rFonts w:ascii="Algerian" w:hAnsi="Algerian"/>
                <w:sz w:val="28"/>
                <w:szCs w:val="28"/>
              </w:rPr>
              <w:t>{{</w:t>
            </w:r>
            <w:proofErr w:type="spellStart"/>
            <w:r w:rsidRPr="00580A28">
              <w:rPr>
                <w:rFonts w:ascii="Algerian" w:hAnsi="Algerian"/>
                <w:sz w:val="28"/>
                <w:szCs w:val="28"/>
              </w:rPr>
              <w:t>createdby</w:t>
            </w:r>
            <w:proofErr w:type="spellEnd"/>
            <w:r w:rsidRPr="00580A28">
              <w:rPr>
                <w:rFonts w:ascii="Algerian" w:hAnsi="Algerian"/>
                <w:sz w:val="28"/>
                <w:szCs w:val="28"/>
              </w:rPr>
              <w:t>}}</w:t>
            </w:r>
          </w:p>
        </w:tc>
      </w:tr>
    </w:tbl>
    <w:p w14:paraId="43B1ADD9" w14:textId="77777777" w:rsidR="005F1FEA" w:rsidRPr="005F1FEA" w:rsidRDefault="005F1FEA" w:rsidP="005F1FEA">
      <w:bookmarkStart w:id="0" w:name="_GoBack"/>
      <w:bookmarkEnd w:id="0"/>
    </w:p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397204"/>
    <w:rsid w:val="005563A6"/>
    <w:rsid w:val="00580A28"/>
    <w:rsid w:val="005F1FEA"/>
    <w:rsid w:val="00702D66"/>
    <w:rsid w:val="008437C4"/>
    <w:rsid w:val="00867CD5"/>
    <w:rsid w:val="008D20C0"/>
    <w:rsid w:val="00924C61"/>
    <w:rsid w:val="00B1272F"/>
    <w:rsid w:val="00B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24C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9</cp:revision>
  <dcterms:created xsi:type="dcterms:W3CDTF">2018-12-29T09:53:00Z</dcterms:created>
  <dcterms:modified xsi:type="dcterms:W3CDTF">2019-02-22T21:25:00Z</dcterms:modified>
</cp:coreProperties>
</file>