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3822" w14:textId="1D92E303" w:rsidR="00F36E5A" w:rsidRPr="00F36E5A" w:rsidRDefault="00F36E5A">
      <w:pPr>
        <w:rPr>
          <w:rFonts w:eastAsia="Helvetica Neue"/>
          <w:b/>
          <w:sz w:val="24"/>
          <w:szCs w:val="24"/>
        </w:rPr>
      </w:pPr>
      <w:r w:rsidRPr="00F36E5A">
        <w:rPr>
          <w:rFonts w:eastAsia="Helvetica Neue"/>
          <w:b/>
          <w:noProof/>
          <w:sz w:val="24"/>
          <w:szCs w:val="24"/>
        </w:rPr>
        <w:drawing>
          <wp:inline distT="0" distB="0" distL="0" distR="0" wp14:anchorId="271BB240" wp14:editId="240B0BD5">
            <wp:extent cx="581787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r w:rsidRPr="00F36E5A">
        <w:rPr>
          <w:rFonts w:eastAsia="Helvetica Neue"/>
          <w:b/>
          <w:sz w:val="24"/>
          <w:szCs w:val="24"/>
        </w:rPr>
        <w:br w:type="page"/>
      </w:r>
    </w:p>
    <w:p w14:paraId="1AB02CF0" w14:textId="7E6C57B2" w:rsidR="00634010" w:rsidRPr="00F36E5A" w:rsidRDefault="00810F69" w:rsidP="00810F69">
      <w:pPr>
        <w:shd w:val="clear" w:color="auto" w:fill="92D050"/>
        <w:rPr>
          <w:rFonts w:eastAsia="Helvetica Neue"/>
          <w:b/>
          <w:sz w:val="24"/>
          <w:szCs w:val="24"/>
        </w:rPr>
      </w:pPr>
      <w:r w:rsidRPr="00F36E5A">
        <w:rPr>
          <w:rFonts w:eastAsia="Helvetica Neue"/>
          <w:b/>
          <w:sz w:val="24"/>
          <w:szCs w:val="24"/>
        </w:rPr>
        <w:lastRenderedPageBreak/>
        <w:t xml:space="preserve">TUTORIAL 2 </w:t>
      </w:r>
    </w:p>
    <w:p w14:paraId="1AB02CF1" w14:textId="77777777" w:rsidR="00634010" w:rsidRPr="00F36E5A" w:rsidRDefault="00634010">
      <w:pPr>
        <w:rPr>
          <w:rFonts w:eastAsia="Helvetica Neue"/>
          <w:b/>
          <w:u w:val="single"/>
        </w:rPr>
      </w:pPr>
    </w:p>
    <w:p w14:paraId="1AB02CF2" w14:textId="77777777" w:rsidR="00634010" w:rsidRPr="00F36E5A" w:rsidRDefault="00B7789F">
      <w:pPr>
        <w:rPr>
          <w:rFonts w:eastAsia="Helvetica Neue"/>
          <w:b/>
        </w:rPr>
      </w:pPr>
      <w:r w:rsidRPr="00F36E5A">
        <w:rPr>
          <w:rFonts w:eastAsia="Helvetica Neue"/>
          <w:b/>
        </w:rPr>
        <w:t>ACTIVITY #1</w:t>
      </w:r>
    </w:p>
    <w:p w14:paraId="1AB02CF3" w14:textId="6A97235F" w:rsidR="00634010" w:rsidRPr="00F36E5A" w:rsidRDefault="00B7789F" w:rsidP="00810F69">
      <w:pPr>
        <w:pStyle w:val="ListParagraph"/>
        <w:numPr>
          <w:ilvl w:val="0"/>
          <w:numId w:val="4"/>
        </w:numPr>
        <w:rPr>
          <w:rFonts w:eastAsia="Helvetica Neue"/>
          <w:b/>
        </w:rPr>
      </w:pPr>
      <w:r w:rsidRPr="00F36E5A">
        <w:rPr>
          <w:rFonts w:eastAsia="Helvetica Neue"/>
          <w:b/>
        </w:rPr>
        <w:t>Compute your BMR using Harris Benedict Equation</w:t>
      </w:r>
    </w:p>
    <w:p w14:paraId="1AB02CF4" w14:textId="77777777" w:rsidR="00634010" w:rsidRPr="00F36E5A" w:rsidRDefault="00B7789F" w:rsidP="00810F69">
      <w:pPr>
        <w:ind w:left="720"/>
      </w:pPr>
      <w:r w:rsidRPr="00F36E5A">
        <w:t xml:space="preserve">BMR is the amount of energy our body burns at rest </w:t>
      </w:r>
      <w:proofErr w:type="gramStart"/>
      <w:r w:rsidRPr="00F36E5A">
        <w:t>on a daily basis</w:t>
      </w:r>
      <w:proofErr w:type="gramEnd"/>
    </w:p>
    <w:p w14:paraId="1AB02CF5" w14:textId="77777777" w:rsidR="00634010" w:rsidRPr="00F36E5A" w:rsidRDefault="00B7789F" w:rsidP="00496F86">
      <w:pPr>
        <w:pStyle w:val="ListParagraph"/>
        <w:numPr>
          <w:ilvl w:val="0"/>
          <w:numId w:val="5"/>
        </w:numPr>
        <w:spacing w:line="360" w:lineRule="auto"/>
      </w:pPr>
      <w:r w:rsidRPr="00F36E5A">
        <w:t xml:space="preserve">(Male) BMR = 88.362 + (4.799 x </w:t>
      </w:r>
      <w:proofErr w:type="spellStart"/>
      <w:r w:rsidRPr="00F36E5A">
        <w:t>ht</w:t>
      </w:r>
      <w:proofErr w:type="spellEnd"/>
      <w:r w:rsidRPr="00F36E5A">
        <w:t>) + (13.397 x kg) – (5.677 x age)</w:t>
      </w:r>
    </w:p>
    <w:p w14:paraId="1AB02CF6" w14:textId="77777777" w:rsidR="00634010" w:rsidRPr="00F36E5A" w:rsidRDefault="00B7789F" w:rsidP="00496F86">
      <w:pPr>
        <w:pStyle w:val="ListParagraph"/>
        <w:numPr>
          <w:ilvl w:val="0"/>
          <w:numId w:val="5"/>
        </w:numPr>
        <w:spacing w:line="360" w:lineRule="auto"/>
        <w:rPr>
          <w:rFonts w:eastAsia="Helvetica Neue"/>
        </w:rPr>
      </w:pPr>
      <w:r w:rsidRPr="00F36E5A">
        <w:t xml:space="preserve">(Female) BMR = 447.593 + (3.098 x </w:t>
      </w:r>
      <w:proofErr w:type="spellStart"/>
      <w:r w:rsidRPr="00F36E5A">
        <w:t>ht</w:t>
      </w:r>
      <w:proofErr w:type="spellEnd"/>
      <w:r w:rsidRPr="00F36E5A">
        <w:t>) + (9.247 x kg) – (4.330 x age)</w:t>
      </w:r>
    </w:p>
    <w:p w14:paraId="1AB02CF8" w14:textId="77777777" w:rsidR="00634010" w:rsidRPr="00F36E5A" w:rsidRDefault="00634010">
      <w:pPr>
        <w:rPr>
          <w:rFonts w:eastAsia="Helvetica Neue"/>
          <w:b/>
          <w:u w:val="single"/>
        </w:rPr>
      </w:pPr>
    </w:p>
    <w:p w14:paraId="00C5BF00" w14:textId="42908792" w:rsidR="00810F69" w:rsidRPr="00F36E5A" w:rsidRDefault="00B7789F" w:rsidP="007A7074">
      <w:pPr>
        <w:pStyle w:val="ListParagraph"/>
        <w:numPr>
          <w:ilvl w:val="0"/>
          <w:numId w:val="4"/>
        </w:numPr>
        <w:rPr>
          <w:rFonts w:eastAsia="Helvetica Neue"/>
          <w:b/>
        </w:rPr>
      </w:pPr>
      <w:r w:rsidRPr="00F36E5A">
        <w:rPr>
          <w:rFonts w:eastAsia="Helvetica Neue"/>
          <w:b/>
        </w:rPr>
        <w:t xml:space="preserve">Compare macro and </w:t>
      </w:r>
      <w:r w:rsidR="00496F86" w:rsidRPr="00F36E5A">
        <w:rPr>
          <w:rFonts w:eastAsia="Helvetica Neue"/>
          <w:b/>
        </w:rPr>
        <w:t>micronutrients</w:t>
      </w:r>
      <w:r w:rsidRPr="00F36E5A">
        <w:rPr>
          <w:rFonts w:eastAsia="Helvetica Neue"/>
          <w:b/>
        </w:rPr>
        <w:t xml:space="preserve"> of different food</w:t>
      </w:r>
    </w:p>
    <w:p w14:paraId="1AB02CFB" w14:textId="0C285D26" w:rsidR="00634010" w:rsidRPr="00F36E5A" w:rsidRDefault="00B7789F">
      <w:pPr>
        <w:numPr>
          <w:ilvl w:val="0"/>
          <w:numId w:val="1"/>
        </w:numPr>
        <w:rPr>
          <w:rFonts w:eastAsia="Helvetica Neue"/>
          <w:bCs/>
        </w:rPr>
      </w:pPr>
      <w:r w:rsidRPr="00F36E5A">
        <w:rPr>
          <w:rFonts w:eastAsia="Helvetica Neue"/>
          <w:bCs/>
        </w:rPr>
        <w:t xml:space="preserve">Select two different </w:t>
      </w:r>
      <w:r w:rsidR="00810F69" w:rsidRPr="00F36E5A">
        <w:rPr>
          <w:rFonts w:eastAsia="Helvetica Neue"/>
          <w:bCs/>
        </w:rPr>
        <w:t>foods</w:t>
      </w:r>
      <w:r w:rsidRPr="00F36E5A">
        <w:rPr>
          <w:rFonts w:eastAsia="Helvetica Neue"/>
          <w:bCs/>
        </w:rPr>
        <w:t xml:space="preserve"> either from the suggested list of food</w:t>
      </w:r>
      <w:r w:rsidR="004E1328" w:rsidRPr="00F36E5A">
        <w:rPr>
          <w:rFonts w:eastAsia="Helvetica Neue"/>
          <w:bCs/>
        </w:rPr>
        <w:t xml:space="preserve"> below</w:t>
      </w:r>
      <w:r w:rsidRPr="00F36E5A">
        <w:rPr>
          <w:rFonts w:eastAsia="Helvetica Neue"/>
          <w:bCs/>
        </w:rPr>
        <w:t xml:space="preserve"> or your personal diet or food you wish to compare</w:t>
      </w:r>
    </w:p>
    <w:p w14:paraId="1AB02CFC" w14:textId="67737301" w:rsidR="00634010" w:rsidRPr="00F36E5A" w:rsidRDefault="00B7789F">
      <w:pPr>
        <w:numPr>
          <w:ilvl w:val="0"/>
          <w:numId w:val="1"/>
        </w:numPr>
        <w:rPr>
          <w:rFonts w:eastAsia="Helvetica Neue"/>
          <w:bCs/>
        </w:rPr>
      </w:pPr>
      <w:r w:rsidRPr="00F36E5A">
        <w:rPr>
          <w:rFonts w:eastAsia="Helvetica Neue"/>
          <w:bCs/>
        </w:rPr>
        <w:t>Log into MyFitnessPal Online Food Search @</w:t>
      </w:r>
      <w:r w:rsidR="00810F69" w:rsidRPr="00F36E5A">
        <w:rPr>
          <w:rFonts w:eastAsia="Helvetica Neue"/>
          <w:bCs/>
        </w:rPr>
        <w:t xml:space="preserve"> </w:t>
      </w:r>
      <w:hyperlink r:id="rId12" w:history="1">
        <w:r w:rsidR="00810F69" w:rsidRPr="00F36E5A">
          <w:rPr>
            <w:rStyle w:val="Hyperlink"/>
            <w:rFonts w:eastAsia="Helvetica Neue"/>
            <w:bCs/>
          </w:rPr>
          <w:t>https://www.myfitnesspal.com/food/search</w:t>
        </w:r>
      </w:hyperlink>
    </w:p>
    <w:p w14:paraId="1AB02CFE" w14:textId="70B4CD3C" w:rsidR="00634010" w:rsidRPr="00F36E5A" w:rsidRDefault="00B7789F">
      <w:pPr>
        <w:numPr>
          <w:ilvl w:val="0"/>
          <w:numId w:val="1"/>
        </w:numPr>
        <w:rPr>
          <w:rFonts w:eastAsia="Helvetica Neue"/>
          <w:bCs/>
        </w:rPr>
      </w:pPr>
      <w:r w:rsidRPr="00F36E5A">
        <w:rPr>
          <w:rFonts w:eastAsia="Helvetica Neue"/>
          <w:bCs/>
        </w:rPr>
        <w:t>A chart of the recommended daily value of micronutrients</w:t>
      </w:r>
      <w:r w:rsidR="000F6A62" w:rsidRPr="00F36E5A">
        <w:rPr>
          <w:rFonts w:eastAsia="Helvetica Neue"/>
          <w:bCs/>
        </w:rPr>
        <w:t xml:space="preserve"> (</w:t>
      </w:r>
      <w:r w:rsidR="00693657" w:rsidRPr="00F36E5A">
        <w:rPr>
          <w:rFonts w:eastAsia="Helvetica Neue"/>
          <w:bCs/>
        </w:rPr>
        <w:t>Chart 1</w:t>
      </w:r>
      <w:r w:rsidR="000F6A62" w:rsidRPr="00F36E5A">
        <w:rPr>
          <w:rFonts w:eastAsia="Helvetica Neue"/>
          <w:bCs/>
        </w:rPr>
        <w:t>)</w:t>
      </w:r>
      <w:r w:rsidRPr="00F36E5A">
        <w:rPr>
          <w:rFonts w:eastAsia="Helvetica Neue"/>
          <w:bCs/>
        </w:rPr>
        <w:t xml:space="preserve"> is provided for your reference (NOTE: Daily Values are calculated based on 2000 kcal/per day for an average adult) </w:t>
      </w:r>
    </w:p>
    <w:p w14:paraId="1AB02CFF" w14:textId="76F2847C" w:rsidR="00634010" w:rsidRPr="00F36E5A" w:rsidRDefault="00634010">
      <w:pPr>
        <w:rPr>
          <w:rFonts w:eastAsia="Helvetica Neue"/>
          <w:b/>
        </w:rPr>
      </w:pPr>
    </w:p>
    <w:p w14:paraId="103DBD00" w14:textId="77777777" w:rsidR="00AE51CF" w:rsidRPr="00F36E5A" w:rsidRDefault="00AE51CF" w:rsidP="00AE51CF">
      <w:pPr>
        <w:rPr>
          <w:rFonts w:eastAsia="Helvetica Neue"/>
          <w:b/>
        </w:rPr>
      </w:pPr>
      <w:r w:rsidRPr="00F36E5A">
        <w:rPr>
          <w:rFonts w:eastAsia="Helvetica Neue"/>
          <w:b/>
        </w:rPr>
        <w:t>List of suggested food: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AE51CF" w:rsidRPr="00F36E5A" w14:paraId="210CA07D" w14:textId="77777777" w:rsidTr="008907BD">
        <w:tc>
          <w:tcPr>
            <w:tcW w:w="2340" w:type="dxa"/>
            <w:shd w:val="clear" w:color="auto" w:fill="auto"/>
            <w:tcMar>
              <w:top w:w="100" w:type="dxa"/>
              <w:left w:w="100" w:type="dxa"/>
              <w:bottom w:w="100" w:type="dxa"/>
              <w:right w:w="100" w:type="dxa"/>
            </w:tcMar>
          </w:tcPr>
          <w:p w14:paraId="2B8874AE"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Double Fillet O Fish (@MacDonald)</w:t>
            </w:r>
          </w:p>
        </w:tc>
        <w:tc>
          <w:tcPr>
            <w:tcW w:w="2340" w:type="dxa"/>
            <w:shd w:val="clear" w:color="auto" w:fill="auto"/>
            <w:tcMar>
              <w:top w:w="100" w:type="dxa"/>
              <w:left w:w="100" w:type="dxa"/>
              <w:bottom w:w="100" w:type="dxa"/>
              <w:right w:w="100" w:type="dxa"/>
            </w:tcMar>
          </w:tcPr>
          <w:p w14:paraId="2CF0FC39"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Beef Goulash (@Soup Spoon)</w:t>
            </w:r>
          </w:p>
        </w:tc>
        <w:tc>
          <w:tcPr>
            <w:tcW w:w="2340" w:type="dxa"/>
            <w:shd w:val="clear" w:color="auto" w:fill="auto"/>
            <w:tcMar>
              <w:top w:w="100" w:type="dxa"/>
              <w:left w:w="100" w:type="dxa"/>
              <w:bottom w:w="100" w:type="dxa"/>
              <w:right w:w="100" w:type="dxa"/>
            </w:tcMar>
          </w:tcPr>
          <w:p w14:paraId="3408D559"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Spaghetti Bolognaise (Homemade)</w:t>
            </w:r>
          </w:p>
        </w:tc>
        <w:tc>
          <w:tcPr>
            <w:tcW w:w="2340" w:type="dxa"/>
            <w:shd w:val="clear" w:color="auto" w:fill="auto"/>
            <w:tcMar>
              <w:top w:w="100" w:type="dxa"/>
              <w:left w:w="100" w:type="dxa"/>
              <w:bottom w:w="100" w:type="dxa"/>
              <w:right w:w="100" w:type="dxa"/>
            </w:tcMar>
          </w:tcPr>
          <w:p w14:paraId="51ED8B7A"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Roti Prata with Egg (Singapore Hawker)</w:t>
            </w:r>
          </w:p>
        </w:tc>
      </w:tr>
      <w:tr w:rsidR="00AE51CF" w:rsidRPr="00F36E5A" w14:paraId="23ACE9F5" w14:textId="77777777" w:rsidTr="008907BD">
        <w:tc>
          <w:tcPr>
            <w:tcW w:w="2340" w:type="dxa"/>
            <w:shd w:val="clear" w:color="auto" w:fill="auto"/>
            <w:tcMar>
              <w:top w:w="100" w:type="dxa"/>
              <w:left w:w="100" w:type="dxa"/>
              <w:bottom w:w="100" w:type="dxa"/>
              <w:right w:w="100" w:type="dxa"/>
            </w:tcMar>
          </w:tcPr>
          <w:p w14:paraId="7C7594BA"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Korean Vermicelli Noodles (</w:t>
            </w:r>
            <w:proofErr w:type="spellStart"/>
            <w:r w:rsidRPr="00F36E5A">
              <w:rPr>
                <w:rFonts w:eastAsia="Helvetica Neue"/>
              </w:rPr>
              <w:t>Japjae</w:t>
            </w:r>
            <w:proofErr w:type="spellEnd"/>
            <w:r w:rsidRPr="00F36E5A">
              <w:rPr>
                <w:rFonts w:eastAsia="Helvetica Neue"/>
              </w:rPr>
              <w:t>)</w:t>
            </w:r>
          </w:p>
        </w:tc>
        <w:tc>
          <w:tcPr>
            <w:tcW w:w="2340" w:type="dxa"/>
            <w:shd w:val="clear" w:color="auto" w:fill="auto"/>
            <w:tcMar>
              <w:top w:w="100" w:type="dxa"/>
              <w:left w:w="100" w:type="dxa"/>
              <w:bottom w:w="100" w:type="dxa"/>
              <w:right w:w="100" w:type="dxa"/>
            </w:tcMar>
          </w:tcPr>
          <w:p w14:paraId="45D7A20D"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proofErr w:type="spellStart"/>
            <w:r w:rsidRPr="00F36E5A">
              <w:rPr>
                <w:rFonts w:eastAsia="Helvetica Neue"/>
              </w:rPr>
              <w:t>Murtabak</w:t>
            </w:r>
            <w:proofErr w:type="spellEnd"/>
            <w:r w:rsidRPr="00F36E5A">
              <w:rPr>
                <w:rFonts w:eastAsia="Helvetica Neue"/>
              </w:rPr>
              <w:t xml:space="preserve"> (@Hawker)</w:t>
            </w:r>
          </w:p>
        </w:tc>
        <w:tc>
          <w:tcPr>
            <w:tcW w:w="2340" w:type="dxa"/>
            <w:shd w:val="clear" w:color="auto" w:fill="auto"/>
            <w:tcMar>
              <w:top w:w="100" w:type="dxa"/>
              <w:left w:w="100" w:type="dxa"/>
              <w:bottom w:w="100" w:type="dxa"/>
              <w:right w:w="100" w:type="dxa"/>
            </w:tcMar>
          </w:tcPr>
          <w:p w14:paraId="7C709793"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Teriyaki Chicken Don (Japanese)</w:t>
            </w:r>
          </w:p>
        </w:tc>
        <w:tc>
          <w:tcPr>
            <w:tcW w:w="2340" w:type="dxa"/>
            <w:shd w:val="clear" w:color="auto" w:fill="auto"/>
            <w:tcMar>
              <w:top w:w="100" w:type="dxa"/>
              <w:left w:w="100" w:type="dxa"/>
              <w:bottom w:w="100" w:type="dxa"/>
              <w:right w:w="100" w:type="dxa"/>
            </w:tcMar>
          </w:tcPr>
          <w:p w14:paraId="0673CDDA"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Seafood Fried Rice (Generic)</w:t>
            </w:r>
          </w:p>
        </w:tc>
      </w:tr>
      <w:tr w:rsidR="00AE51CF" w:rsidRPr="00F36E5A" w14:paraId="1721B46A" w14:textId="77777777" w:rsidTr="008907BD">
        <w:tc>
          <w:tcPr>
            <w:tcW w:w="2340" w:type="dxa"/>
            <w:shd w:val="clear" w:color="auto" w:fill="auto"/>
            <w:tcMar>
              <w:top w:w="100" w:type="dxa"/>
              <w:left w:w="100" w:type="dxa"/>
              <w:bottom w:w="100" w:type="dxa"/>
              <w:right w:w="100" w:type="dxa"/>
            </w:tcMar>
          </w:tcPr>
          <w:p w14:paraId="3B98139A"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Char Siew Rice (@Kopitiam)</w:t>
            </w:r>
          </w:p>
        </w:tc>
        <w:tc>
          <w:tcPr>
            <w:tcW w:w="2340" w:type="dxa"/>
            <w:shd w:val="clear" w:color="auto" w:fill="auto"/>
            <w:tcMar>
              <w:top w:w="100" w:type="dxa"/>
              <w:left w:w="100" w:type="dxa"/>
              <w:bottom w:w="100" w:type="dxa"/>
              <w:right w:w="100" w:type="dxa"/>
            </w:tcMar>
          </w:tcPr>
          <w:p w14:paraId="5434CC3E"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proofErr w:type="spellStart"/>
            <w:r w:rsidRPr="00F36E5A">
              <w:rPr>
                <w:rFonts w:eastAsia="Helvetica Neue"/>
              </w:rPr>
              <w:t>Fishball</w:t>
            </w:r>
            <w:proofErr w:type="spellEnd"/>
            <w:r w:rsidRPr="00F36E5A">
              <w:rPr>
                <w:rFonts w:eastAsia="Helvetica Neue"/>
              </w:rPr>
              <w:t xml:space="preserve"> Noodle Dry (@Hpb)</w:t>
            </w:r>
          </w:p>
        </w:tc>
        <w:tc>
          <w:tcPr>
            <w:tcW w:w="2340" w:type="dxa"/>
            <w:shd w:val="clear" w:color="auto" w:fill="auto"/>
            <w:tcMar>
              <w:top w:w="100" w:type="dxa"/>
              <w:left w:w="100" w:type="dxa"/>
              <w:bottom w:w="100" w:type="dxa"/>
              <w:right w:w="100" w:type="dxa"/>
            </w:tcMar>
          </w:tcPr>
          <w:p w14:paraId="088C4370"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Prawn Noodle Soup (@Hawker)</w:t>
            </w:r>
          </w:p>
        </w:tc>
        <w:tc>
          <w:tcPr>
            <w:tcW w:w="2340" w:type="dxa"/>
            <w:shd w:val="clear" w:color="auto" w:fill="auto"/>
            <w:tcMar>
              <w:top w:w="100" w:type="dxa"/>
              <w:left w:w="100" w:type="dxa"/>
              <w:bottom w:w="100" w:type="dxa"/>
              <w:right w:w="100" w:type="dxa"/>
            </w:tcMar>
          </w:tcPr>
          <w:p w14:paraId="0803DC29"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 xml:space="preserve">10-piece Meatballs (@Ikea) </w:t>
            </w:r>
          </w:p>
        </w:tc>
      </w:tr>
      <w:tr w:rsidR="00AE51CF" w:rsidRPr="00F36E5A" w14:paraId="1D37C302" w14:textId="77777777" w:rsidTr="008907BD">
        <w:tc>
          <w:tcPr>
            <w:tcW w:w="2340" w:type="dxa"/>
            <w:shd w:val="clear" w:color="auto" w:fill="auto"/>
            <w:tcMar>
              <w:top w:w="100" w:type="dxa"/>
              <w:left w:w="100" w:type="dxa"/>
              <w:bottom w:w="100" w:type="dxa"/>
              <w:right w:w="100" w:type="dxa"/>
            </w:tcMar>
          </w:tcPr>
          <w:p w14:paraId="5F6A9FDE"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Fish and Chips (@Ikea)</w:t>
            </w:r>
          </w:p>
        </w:tc>
        <w:tc>
          <w:tcPr>
            <w:tcW w:w="2340" w:type="dxa"/>
            <w:shd w:val="clear" w:color="auto" w:fill="auto"/>
            <w:tcMar>
              <w:top w:w="100" w:type="dxa"/>
              <w:left w:w="100" w:type="dxa"/>
              <w:bottom w:w="100" w:type="dxa"/>
              <w:right w:w="100" w:type="dxa"/>
            </w:tcMar>
          </w:tcPr>
          <w:p w14:paraId="1883F62C"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Hawaiian Pizza (@Shakey’s)</w:t>
            </w:r>
          </w:p>
        </w:tc>
        <w:tc>
          <w:tcPr>
            <w:tcW w:w="2340" w:type="dxa"/>
            <w:shd w:val="clear" w:color="auto" w:fill="auto"/>
            <w:tcMar>
              <w:top w:w="100" w:type="dxa"/>
              <w:left w:w="100" w:type="dxa"/>
              <w:bottom w:w="100" w:type="dxa"/>
              <w:right w:w="100" w:type="dxa"/>
            </w:tcMar>
          </w:tcPr>
          <w:p w14:paraId="1987A664"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 xml:space="preserve">Chicken </w:t>
            </w:r>
            <w:proofErr w:type="spellStart"/>
            <w:r w:rsidRPr="00F36E5A">
              <w:rPr>
                <w:rFonts w:eastAsia="Helvetica Neue"/>
              </w:rPr>
              <w:t>Briyani</w:t>
            </w:r>
            <w:proofErr w:type="spellEnd"/>
            <w:r w:rsidRPr="00F36E5A">
              <w:rPr>
                <w:rFonts w:eastAsia="Helvetica Neue"/>
              </w:rPr>
              <w:t xml:space="preserve"> (Indian)</w:t>
            </w:r>
          </w:p>
        </w:tc>
        <w:tc>
          <w:tcPr>
            <w:tcW w:w="2340" w:type="dxa"/>
            <w:shd w:val="clear" w:color="auto" w:fill="auto"/>
            <w:tcMar>
              <w:top w:w="100" w:type="dxa"/>
              <w:left w:w="100" w:type="dxa"/>
              <w:bottom w:w="100" w:type="dxa"/>
              <w:right w:w="100" w:type="dxa"/>
            </w:tcMar>
          </w:tcPr>
          <w:p w14:paraId="04070AD8" w14:textId="77777777" w:rsidR="00AE51CF" w:rsidRPr="00F36E5A" w:rsidRDefault="00AE51CF" w:rsidP="008907BD">
            <w:pPr>
              <w:widowControl w:val="0"/>
              <w:pBdr>
                <w:top w:val="nil"/>
                <w:left w:val="nil"/>
                <w:bottom w:val="nil"/>
                <w:right w:val="nil"/>
                <w:between w:val="nil"/>
              </w:pBdr>
              <w:spacing w:line="240" w:lineRule="auto"/>
              <w:rPr>
                <w:rFonts w:eastAsia="Helvetica Neue"/>
              </w:rPr>
            </w:pPr>
            <w:r w:rsidRPr="00F36E5A">
              <w:rPr>
                <w:rFonts w:eastAsia="Helvetica Neue"/>
              </w:rPr>
              <w:t>Mac and Cheese (@Popeyes)</w:t>
            </w:r>
          </w:p>
        </w:tc>
      </w:tr>
    </w:tbl>
    <w:p w14:paraId="7F40E296" w14:textId="38348E45" w:rsidR="00AE51CF" w:rsidRPr="00F36E5A" w:rsidRDefault="00AE51CF" w:rsidP="00AE51CF">
      <w:pPr>
        <w:rPr>
          <w:rFonts w:eastAsia="Helvetica Neue"/>
          <w:b/>
          <w:u w:val="single"/>
        </w:rPr>
      </w:pPr>
    </w:p>
    <w:p w14:paraId="55C55E1F" w14:textId="1E590086" w:rsidR="007A7074" w:rsidRPr="00F36E5A" w:rsidRDefault="00693657" w:rsidP="007A7074">
      <w:pPr>
        <w:rPr>
          <w:rFonts w:eastAsia="Helvetica Neue"/>
          <w:b/>
        </w:rPr>
      </w:pPr>
      <w:r w:rsidRPr="00F36E5A">
        <w:rPr>
          <w:rFonts w:eastAsia="Helvetica Neue"/>
          <w:b/>
        </w:rPr>
        <w:t xml:space="preserve">Chart 1: </w:t>
      </w:r>
      <w:r w:rsidR="007A7074" w:rsidRPr="00F36E5A">
        <w:rPr>
          <w:rFonts w:eastAsia="Helvetica Neue"/>
          <w:b/>
        </w:rPr>
        <w:t>Micronutrients requirement for an average adult</w:t>
      </w:r>
    </w:p>
    <w:tbl>
      <w:tblPr>
        <w:tblStyle w:val="ListTable2-Accent1"/>
        <w:tblW w:w="9236" w:type="dxa"/>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4248"/>
        <w:gridCol w:w="4988"/>
      </w:tblGrid>
      <w:tr w:rsidR="007A7074" w:rsidRPr="00F36E5A" w14:paraId="61392046" w14:textId="77777777" w:rsidTr="00482087">
        <w:trPr>
          <w:cnfStyle w:val="000000100000" w:firstRow="0" w:lastRow="0" w:firstColumn="0" w:lastColumn="0" w:oddVBand="0" w:evenVBand="0" w:oddHBand="1" w:evenHBand="0" w:firstRowFirstColumn="0" w:firstRowLastColumn="0" w:lastRowFirstColumn="0" w:lastRowLastColumn="0"/>
          <w:trHeight w:val="170"/>
        </w:trPr>
        <w:tc>
          <w:tcPr>
            <w:tcW w:w="4248" w:type="dxa"/>
          </w:tcPr>
          <w:p w14:paraId="0FB8A93A" w14:textId="77777777" w:rsidR="007A7074" w:rsidRPr="00F36E5A" w:rsidRDefault="007A7074" w:rsidP="008907BD">
            <w:pPr>
              <w:rPr>
                <w:rFonts w:eastAsia="Helvetica Neue"/>
                <w:b/>
                <w:bCs/>
                <w:color w:val="2E3790"/>
                <w:sz w:val="24"/>
                <w:szCs w:val="24"/>
              </w:rPr>
            </w:pPr>
            <w:r w:rsidRPr="00F36E5A">
              <w:rPr>
                <w:rFonts w:eastAsia="Helvetica Neue"/>
                <w:b/>
                <w:bCs/>
                <w:color w:val="2E3790"/>
                <w:sz w:val="24"/>
                <w:szCs w:val="24"/>
              </w:rPr>
              <w:t>Micronutrient</w:t>
            </w:r>
          </w:p>
        </w:tc>
        <w:tc>
          <w:tcPr>
            <w:tcW w:w="4988" w:type="dxa"/>
          </w:tcPr>
          <w:p w14:paraId="3A40C101" w14:textId="77777777" w:rsidR="007A7074" w:rsidRPr="00F36E5A" w:rsidRDefault="007A7074" w:rsidP="008907BD">
            <w:pPr>
              <w:jc w:val="center"/>
              <w:rPr>
                <w:rFonts w:eastAsia="Helvetica Neue"/>
                <w:b/>
                <w:bCs/>
                <w:color w:val="2E3790"/>
                <w:sz w:val="24"/>
                <w:szCs w:val="24"/>
              </w:rPr>
            </w:pPr>
            <w:r w:rsidRPr="00F36E5A">
              <w:rPr>
                <w:rFonts w:eastAsia="Helvetica Neue"/>
                <w:b/>
                <w:bCs/>
                <w:color w:val="2E3790"/>
                <w:sz w:val="24"/>
                <w:szCs w:val="24"/>
              </w:rPr>
              <w:t>Daily Value</w:t>
            </w:r>
          </w:p>
        </w:tc>
      </w:tr>
      <w:tr w:rsidR="007A7074" w:rsidRPr="00F36E5A" w14:paraId="643045ED" w14:textId="77777777" w:rsidTr="00482087">
        <w:trPr>
          <w:trHeight w:val="184"/>
        </w:trPr>
        <w:tc>
          <w:tcPr>
            <w:tcW w:w="4248" w:type="dxa"/>
          </w:tcPr>
          <w:p w14:paraId="67980042"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Calcium</w:t>
            </w:r>
          </w:p>
        </w:tc>
        <w:tc>
          <w:tcPr>
            <w:tcW w:w="4988" w:type="dxa"/>
          </w:tcPr>
          <w:p w14:paraId="4D4ED438"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1300mg</w:t>
            </w:r>
          </w:p>
        </w:tc>
      </w:tr>
      <w:tr w:rsidR="007A7074" w:rsidRPr="00F36E5A" w14:paraId="6477E8A8" w14:textId="77777777" w:rsidTr="00482087">
        <w:trPr>
          <w:cnfStyle w:val="000000100000" w:firstRow="0" w:lastRow="0" w:firstColumn="0" w:lastColumn="0" w:oddVBand="0" w:evenVBand="0" w:oddHBand="1" w:evenHBand="0" w:firstRowFirstColumn="0" w:firstRowLastColumn="0" w:lastRowFirstColumn="0" w:lastRowLastColumn="0"/>
          <w:trHeight w:val="179"/>
        </w:trPr>
        <w:tc>
          <w:tcPr>
            <w:tcW w:w="4248" w:type="dxa"/>
          </w:tcPr>
          <w:p w14:paraId="2AF79048"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Magnesium</w:t>
            </w:r>
          </w:p>
        </w:tc>
        <w:tc>
          <w:tcPr>
            <w:tcW w:w="4988" w:type="dxa"/>
          </w:tcPr>
          <w:p w14:paraId="7666E54E"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420mg</w:t>
            </w:r>
          </w:p>
        </w:tc>
      </w:tr>
      <w:tr w:rsidR="007A7074" w:rsidRPr="00F36E5A" w14:paraId="67550A56" w14:textId="77777777" w:rsidTr="00482087">
        <w:trPr>
          <w:trHeight w:val="179"/>
        </w:trPr>
        <w:tc>
          <w:tcPr>
            <w:tcW w:w="4248" w:type="dxa"/>
          </w:tcPr>
          <w:p w14:paraId="672550AB"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Manganese</w:t>
            </w:r>
          </w:p>
        </w:tc>
        <w:tc>
          <w:tcPr>
            <w:tcW w:w="4988" w:type="dxa"/>
          </w:tcPr>
          <w:p w14:paraId="1D948F95"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2.3mg</w:t>
            </w:r>
          </w:p>
        </w:tc>
      </w:tr>
      <w:tr w:rsidR="007A7074" w:rsidRPr="00F36E5A" w14:paraId="44FA0335" w14:textId="77777777" w:rsidTr="00482087">
        <w:trPr>
          <w:cnfStyle w:val="000000100000" w:firstRow="0" w:lastRow="0" w:firstColumn="0" w:lastColumn="0" w:oddVBand="0" w:evenVBand="0" w:oddHBand="1" w:evenHBand="0" w:firstRowFirstColumn="0" w:firstRowLastColumn="0" w:lastRowFirstColumn="0" w:lastRowLastColumn="0"/>
          <w:trHeight w:val="179"/>
        </w:trPr>
        <w:tc>
          <w:tcPr>
            <w:tcW w:w="4248" w:type="dxa"/>
          </w:tcPr>
          <w:p w14:paraId="447A82D2"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Phosphorus</w:t>
            </w:r>
          </w:p>
        </w:tc>
        <w:tc>
          <w:tcPr>
            <w:tcW w:w="4988" w:type="dxa"/>
          </w:tcPr>
          <w:p w14:paraId="2AF99C9D"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1250mg</w:t>
            </w:r>
          </w:p>
        </w:tc>
      </w:tr>
      <w:tr w:rsidR="007A7074" w:rsidRPr="00F36E5A" w14:paraId="7C4A11D1" w14:textId="77777777" w:rsidTr="00482087">
        <w:trPr>
          <w:trHeight w:val="179"/>
        </w:trPr>
        <w:tc>
          <w:tcPr>
            <w:tcW w:w="4248" w:type="dxa"/>
          </w:tcPr>
          <w:p w14:paraId="4659EFBB"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Potassium</w:t>
            </w:r>
          </w:p>
        </w:tc>
        <w:tc>
          <w:tcPr>
            <w:tcW w:w="4988" w:type="dxa"/>
          </w:tcPr>
          <w:p w14:paraId="034EACDB"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4700mg</w:t>
            </w:r>
          </w:p>
        </w:tc>
      </w:tr>
      <w:tr w:rsidR="007A7074" w:rsidRPr="00F36E5A" w14:paraId="4114CE5D" w14:textId="77777777" w:rsidTr="00482087">
        <w:trPr>
          <w:cnfStyle w:val="000000100000" w:firstRow="0" w:lastRow="0" w:firstColumn="0" w:lastColumn="0" w:oddVBand="0" w:evenVBand="0" w:oddHBand="1" w:evenHBand="0" w:firstRowFirstColumn="0" w:firstRowLastColumn="0" w:lastRowFirstColumn="0" w:lastRowLastColumn="0"/>
          <w:trHeight w:val="179"/>
        </w:trPr>
        <w:tc>
          <w:tcPr>
            <w:tcW w:w="4248" w:type="dxa"/>
          </w:tcPr>
          <w:p w14:paraId="409A6AFA" w14:textId="77777777" w:rsidR="007A7074" w:rsidRPr="00F36E5A" w:rsidRDefault="007A7074" w:rsidP="008907BD">
            <w:pPr>
              <w:rPr>
                <w:rFonts w:eastAsia="Helvetica Neue"/>
                <w:color w:val="333333"/>
                <w:sz w:val="24"/>
                <w:szCs w:val="24"/>
              </w:rPr>
            </w:pPr>
            <w:r w:rsidRPr="00F36E5A">
              <w:rPr>
                <w:rFonts w:eastAsia="Helvetica Neue"/>
                <w:bCs/>
                <w:color w:val="333333"/>
                <w:sz w:val="24"/>
                <w:szCs w:val="24"/>
              </w:rPr>
              <w:t>Sodium</w:t>
            </w:r>
          </w:p>
        </w:tc>
        <w:tc>
          <w:tcPr>
            <w:tcW w:w="4988" w:type="dxa"/>
          </w:tcPr>
          <w:p w14:paraId="7F06C086" w14:textId="77777777" w:rsidR="007A7074" w:rsidRPr="00F36E5A" w:rsidRDefault="007A7074" w:rsidP="008907BD">
            <w:pPr>
              <w:jc w:val="center"/>
              <w:rPr>
                <w:rFonts w:eastAsia="Helvetica Neue"/>
                <w:color w:val="333333"/>
                <w:sz w:val="24"/>
                <w:szCs w:val="24"/>
              </w:rPr>
            </w:pPr>
            <w:r w:rsidRPr="00F36E5A">
              <w:rPr>
                <w:rFonts w:eastAsia="Helvetica Neue"/>
                <w:bCs/>
                <w:color w:val="333333"/>
                <w:sz w:val="24"/>
                <w:szCs w:val="24"/>
              </w:rPr>
              <w:t>2300mg</w:t>
            </w:r>
          </w:p>
        </w:tc>
      </w:tr>
      <w:tr w:rsidR="007A7074" w:rsidRPr="00F36E5A" w14:paraId="513CB25F" w14:textId="77777777" w:rsidTr="00482087">
        <w:trPr>
          <w:trHeight w:val="179"/>
        </w:trPr>
        <w:tc>
          <w:tcPr>
            <w:tcW w:w="4248" w:type="dxa"/>
          </w:tcPr>
          <w:p w14:paraId="563D9F06" w14:textId="77777777" w:rsidR="007A7074" w:rsidRPr="00F36E5A" w:rsidRDefault="007A7074" w:rsidP="008907BD">
            <w:pPr>
              <w:rPr>
                <w:rFonts w:eastAsia="Helvetica Neue"/>
                <w:bCs/>
                <w:color w:val="333333"/>
                <w:sz w:val="24"/>
                <w:szCs w:val="24"/>
              </w:rPr>
            </w:pPr>
            <w:r w:rsidRPr="00F36E5A">
              <w:rPr>
                <w:rFonts w:eastAsia="Helvetica Neue"/>
                <w:bCs/>
                <w:color w:val="333333"/>
                <w:sz w:val="24"/>
                <w:szCs w:val="24"/>
              </w:rPr>
              <w:t>Iodine</w:t>
            </w:r>
          </w:p>
        </w:tc>
        <w:tc>
          <w:tcPr>
            <w:tcW w:w="4988" w:type="dxa"/>
          </w:tcPr>
          <w:p w14:paraId="150A8FD6" w14:textId="77777777" w:rsidR="007A7074" w:rsidRPr="00F36E5A" w:rsidRDefault="007A7074" w:rsidP="008907BD">
            <w:pPr>
              <w:jc w:val="center"/>
              <w:rPr>
                <w:rFonts w:eastAsia="Helvetica Neue"/>
                <w:bCs/>
                <w:color w:val="333333"/>
                <w:sz w:val="24"/>
                <w:szCs w:val="24"/>
              </w:rPr>
            </w:pPr>
            <w:r w:rsidRPr="00F36E5A">
              <w:rPr>
                <w:rFonts w:eastAsia="Helvetica Neue"/>
                <w:bCs/>
                <w:color w:val="333333"/>
                <w:sz w:val="24"/>
                <w:szCs w:val="24"/>
              </w:rPr>
              <w:t>150mcg</w:t>
            </w:r>
          </w:p>
        </w:tc>
      </w:tr>
      <w:tr w:rsidR="007A7074" w:rsidRPr="00F36E5A" w14:paraId="513024E1" w14:textId="77777777" w:rsidTr="00482087">
        <w:trPr>
          <w:cnfStyle w:val="000000100000" w:firstRow="0" w:lastRow="0" w:firstColumn="0" w:lastColumn="0" w:oddVBand="0" w:evenVBand="0" w:oddHBand="1" w:evenHBand="0" w:firstRowFirstColumn="0" w:firstRowLastColumn="0" w:lastRowFirstColumn="0" w:lastRowLastColumn="0"/>
          <w:trHeight w:val="179"/>
        </w:trPr>
        <w:tc>
          <w:tcPr>
            <w:tcW w:w="4248" w:type="dxa"/>
          </w:tcPr>
          <w:p w14:paraId="2093D81B" w14:textId="77777777" w:rsidR="007A7074" w:rsidRPr="00F36E5A" w:rsidRDefault="007A7074" w:rsidP="008907BD">
            <w:pPr>
              <w:rPr>
                <w:rFonts w:eastAsia="Helvetica Neue"/>
                <w:color w:val="333333"/>
                <w:sz w:val="24"/>
                <w:szCs w:val="24"/>
              </w:rPr>
            </w:pPr>
            <w:r w:rsidRPr="00F36E5A">
              <w:rPr>
                <w:rFonts w:eastAsia="Helvetica Neue"/>
                <w:bCs/>
                <w:color w:val="333333"/>
                <w:sz w:val="24"/>
                <w:szCs w:val="24"/>
              </w:rPr>
              <w:t>Iron</w:t>
            </w:r>
          </w:p>
        </w:tc>
        <w:tc>
          <w:tcPr>
            <w:tcW w:w="4988" w:type="dxa"/>
          </w:tcPr>
          <w:p w14:paraId="62D6455E" w14:textId="77777777" w:rsidR="007A7074" w:rsidRPr="00F36E5A" w:rsidRDefault="007A7074" w:rsidP="008907BD">
            <w:pPr>
              <w:jc w:val="center"/>
              <w:rPr>
                <w:rFonts w:eastAsia="Helvetica Neue"/>
                <w:color w:val="333333"/>
                <w:sz w:val="24"/>
                <w:szCs w:val="24"/>
              </w:rPr>
            </w:pPr>
            <w:r w:rsidRPr="00F36E5A">
              <w:rPr>
                <w:rFonts w:eastAsia="Helvetica Neue"/>
                <w:bCs/>
                <w:color w:val="333333"/>
                <w:sz w:val="24"/>
                <w:szCs w:val="24"/>
              </w:rPr>
              <w:t>18mg</w:t>
            </w:r>
          </w:p>
        </w:tc>
      </w:tr>
      <w:tr w:rsidR="007A7074" w:rsidRPr="00F36E5A" w14:paraId="4533F9AB" w14:textId="77777777" w:rsidTr="00482087">
        <w:trPr>
          <w:trHeight w:val="179"/>
        </w:trPr>
        <w:tc>
          <w:tcPr>
            <w:tcW w:w="4248" w:type="dxa"/>
          </w:tcPr>
          <w:p w14:paraId="3F039DA3" w14:textId="77777777" w:rsidR="007A7074" w:rsidRPr="00F36E5A" w:rsidRDefault="007A7074" w:rsidP="008907BD">
            <w:pPr>
              <w:rPr>
                <w:rFonts w:eastAsia="Helvetica Neue"/>
                <w:color w:val="333333"/>
                <w:sz w:val="24"/>
                <w:szCs w:val="24"/>
              </w:rPr>
            </w:pPr>
            <w:r w:rsidRPr="00F36E5A">
              <w:rPr>
                <w:rFonts w:eastAsia="Helvetica Neue"/>
                <w:bCs/>
                <w:color w:val="333333"/>
                <w:sz w:val="24"/>
                <w:szCs w:val="24"/>
              </w:rPr>
              <w:t>Thiamin</w:t>
            </w:r>
          </w:p>
        </w:tc>
        <w:tc>
          <w:tcPr>
            <w:tcW w:w="4988" w:type="dxa"/>
          </w:tcPr>
          <w:p w14:paraId="08C33E26" w14:textId="77777777" w:rsidR="007A7074" w:rsidRPr="00F36E5A" w:rsidRDefault="007A7074" w:rsidP="008907BD">
            <w:pPr>
              <w:jc w:val="center"/>
              <w:rPr>
                <w:rFonts w:eastAsia="Helvetica Neue"/>
                <w:color w:val="333333"/>
                <w:sz w:val="24"/>
                <w:szCs w:val="24"/>
              </w:rPr>
            </w:pPr>
            <w:r w:rsidRPr="00F36E5A">
              <w:rPr>
                <w:rFonts w:eastAsia="Helvetica Neue"/>
                <w:bCs/>
                <w:color w:val="333333"/>
                <w:sz w:val="24"/>
                <w:szCs w:val="24"/>
              </w:rPr>
              <w:t>1.2mg</w:t>
            </w:r>
          </w:p>
        </w:tc>
      </w:tr>
      <w:tr w:rsidR="007A7074" w:rsidRPr="00F36E5A" w14:paraId="05953B04" w14:textId="77777777" w:rsidTr="00482087">
        <w:trPr>
          <w:cnfStyle w:val="000000100000" w:firstRow="0" w:lastRow="0" w:firstColumn="0" w:lastColumn="0" w:oddVBand="0" w:evenVBand="0" w:oddHBand="1" w:evenHBand="0" w:firstRowFirstColumn="0" w:firstRowLastColumn="0" w:lastRowFirstColumn="0" w:lastRowLastColumn="0"/>
          <w:trHeight w:val="273"/>
        </w:trPr>
        <w:tc>
          <w:tcPr>
            <w:tcW w:w="4248" w:type="dxa"/>
          </w:tcPr>
          <w:p w14:paraId="75FDE1FF"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Vitamin C</w:t>
            </w:r>
          </w:p>
        </w:tc>
        <w:tc>
          <w:tcPr>
            <w:tcW w:w="4988" w:type="dxa"/>
          </w:tcPr>
          <w:p w14:paraId="27D3DB6A"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90mg</w:t>
            </w:r>
          </w:p>
        </w:tc>
      </w:tr>
      <w:tr w:rsidR="007A7074" w:rsidRPr="00F36E5A" w14:paraId="0C53F024" w14:textId="77777777" w:rsidTr="00482087">
        <w:trPr>
          <w:trHeight w:val="273"/>
        </w:trPr>
        <w:tc>
          <w:tcPr>
            <w:tcW w:w="4248" w:type="dxa"/>
          </w:tcPr>
          <w:p w14:paraId="4905C332"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Vitamin D</w:t>
            </w:r>
          </w:p>
        </w:tc>
        <w:tc>
          <w:tcPr>
            <w:tcW w:w="4988" w:type="dxa"/>
          </w:tcPr>
          <w:p w14:paraId="7D1E3E96"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20mcg</w:t>
            </w:r>
          </w:p>
        </w:tc>
      </w:tr>
      <w:tr w:rsidR="00482087" w:rsidRPr="00F36E5A" w14:paraId="22BDE60C" w14:textId="77777777" w:rsidTr="00482087">
        <w:trPr>
          <w:cnfStyle w:val="000000100000" w:firstRow="0" w:lastRow="0" w:firstColumn="0" w:lastColumn="0" w:oddVBand="0" w:evenVBand="0" w:oddHBand="1" w:evenHBand="0" w:firstRowFirstColumn="0" w:firstRowLastColumn="0" w:lastRowFirstColumn="0" w:lastRowLastColumn="0"/>
          <w:trHeight w:val="391"/>
        </w:trPr>
        <w:tc>
          <w:tcPr>
            <w:tcW w:w="4248" w:type="dxa"/>
          </w:tcPr>
          <w:p w14:paraId="0B303B12" w14:textId="77777777" w:rsidR="007A7074" w:rsidRPr="00F36E5A" w:rsidRDefault="007A7074" w:rsidP="008907BD">
            <w:pPr>
              <w:rPr>
                <w:rFonts w:eastAsia="Helvetica Neue"/>
                <w:color w:val="333333"/>
                <w:sz w:val="24"/>
                <w:szCs w:val="24"/>
              </w:rPr>
            </w:pPr>
            <w:r w:rsidRPr="00F36E5A">
              <w:rPr>
                <w:rFonts w:eastAsia="Helvetica Neue"/>
                <w:color w:val="333333"/>
                <w:sz w:val="24"/>
                <w:szCs w:val="24"/>
              </w:rPr>
              <w:t>Vitamin K</w:t>
            </w:r>
          </w:p>
        </w:tc>
        <w:tc>
          <w:tcPr>
            <w:tcW w:w="4988" w:type="dxa"/>
          </w:tcPr>
          <w:p w14:paraId="5456D889" w14:textId="77777777" w:rsidR="007A7074" w:rsidRPr="00F36E5A" w:rsidRDefault="007A7074" w:rsidP="008907BD">
            <w:pPr>
              <w:jc w:val="center"/>
              <w:rPr>
                <w:rFonts w:eastAsia="Helvetica Neue"/>
                <w:color w:val="333333"/>
                <w:sz w:val="24"/>
                <w:szCs w:val="24"/>
              </w:rPr>
            </w:pPr>
            <w:r w:rsidRPr="00F36E5A">
              <w:rPr>
                <w:rFonts w:eastAsia="Helvetica Neue"/>
                <w:color w:val="333333"/>
                <w:sz w:val="24"/>
                <w:szCs w:val="24"/>
              </w:rPr>
              <w:t>120mcg</w:t>
            </w:r>
          </w:p>
        </w:tc>
      </w:tr>
    </w:tbl>
    <w:p w14:paraId="4442AD51" w14:textId="77777777" w:rsidR="00AA354B" w:rsidRPr="00F36E5A" w:rsidRDefault="00AA354B">
      <w:pPr>
        <w:rPr>
          <w:rFonts w:eastAsia="Helvetica Neue"/>
          <w:b/>
        </w:rPr>
      </w:pPr>
    </w:p>
    <w:p w14:paraId="1AB02D00" w14:textId="3534C3A7" w:rsidR="00634010" w:rsidRPr="00F36E5A" w:rsidRDefault="00ED51EE">
      <w:pPr>
        <w:rPr>
          <w:rFonts w:eastAsia="Helvetica Neue"/>
          <w:b/>
        </w:rPr>
      </w:pPr>
      <w:r w:rsidRPr="00F36E5A">
        <w:rPr>
          <w:rFonts w:eastAsia="Helvetica Neue"/>
          <w:b/>
        </w:rPr>
        <w:lastRenderedPageBreak/>
        <w:t>For Example:</w:t>
      </w:r>
    </w:p>
    <w:tbl>
      <w:tblPr>
        <w:tblStyle w:val="ListTable4"/>
        <w:tblW w:w="9360" w:type="dxa"/>
        <w:tblLayout w:type="fixed"/>
        <w:tblLook w:val="0600" w:firstRow="0" w:lastRow="0" w:firstColumn="0" w:lastColumn="0" w:noHBand="1" w:noVBand="1"/>
      </w:tblPr>
      <w:tblGrid>
        <w:gridCol w:w="3120"/>
        <w:gridCol w:w="3120"/>
        <w:gridCol w:w="3120"/>
      </w:tblGrid>
      <w:tr w:rsidR="00634010" w:rsidRPr="00F36E5A" w14:paraId="1AB02D04" w14:textId="77777777" w:rsidTr="007D6D66">
        <w:trPr>
          <w:trHeight w:val="440"/>
        </w:trPr>
        <w:tc>
          <w:tcPr>
            <w:tcW w:w="3120" w:type="dxa"/>
          </w:tcPr>
          <w:p w14:paraId="1AB02D01" w14:textId="77777777" w:rsidR="00634010" w:rsidRPr="00F36E5A" w:rsidRDefault="00634010" w:rsidP="007D6D66">
            <w:pPr>
              <w:widowControl w:val="0"/>
              <w:pBdr>
                <w:top w:val="nil"/>
                <w:left w:val="nil"/>
                <w:bottom w:val="nil"/>
                <w:right w:val="nil"/>
                <w:between w:val="nil"/>
              </w:pBdr>
              <w:spacing w:line="360" w:lineRule="auto"/>
              <w:rPr>
                <w:rFonts w:eastAsia="Helvetica Neue"/>
                <w:b/>
                <w:u w:val="single"/>
              </w:rPr>
            </w:pPr>
          </w:p>
        </w:tc>
        <w:tc>
          <w:tcPr>
            <w:tcW w:w="3120" w:type="dxa"/>
          </w:tcPr>
          <w:p w14:paraId="1AB02D02" w14:textId="77777777" w:rsidR="00634010" w:rsidRPr="00F36E5A" w:rsidRDefault="00B7789F" w:rsidP="007D6D66">
            <w:pPr>
              <w:widowControl w:val="0"/>
              <w:spacing w:line="360" w:lineRule="auto"/>
              <w:jc w:val="center"/>
              <w:rPr>
                <w:rFonts w:eastAsia="Helvetica Neue"/>
                <w:b/>
              </w:rPr>
            </w:pPr>
            <w:r w:rsidRPr="00F36E5A">
              <w:rPr>
                <w:rFonts w:eastAsia="Helvetica Neue"/>
                <w:b/>
              </w:rPr>
              <w:t>Chicken Rice (Nam Kee)</w:t>
            </w:r>
          </w:p>
        </w:tc>
        <w:tc>
          <w:tcPr>
            <w:tcW w:w="3120" w:type="dxa"/>
          </w:tcPr>
          <w:p w14:paraId="1AB02D03" w14:textId="77777777" w:rsidR="00634010" w:rsidRPr="00F36E5A" w:rsidRDefault="00B7789F" w:rsidP="007D6D66">
            <w:pPr>
              <w:widowControl w:val="0"/>
              <w:spacing w:line="360" w:lineRule="auto"/>
              <w:jc w:val="center"/>
              <w:rPr>
                <w:rFonts w:eastAsia="Helvetica Neue"/>
                <w:b/>
              </w:rPr>
            </w:pPr>
            <w:r w:rsidRPr="00F36E5A">
              <w:rPr>
                <w:rFonts w:eastAsia="Helvetica Neue"/>
                <w:b/>
              </w:rPr>
              <w:t>Nasi Lemak (Singapore)</w:t>
            </w:r>
          </w:p>
        </w:tc>
      </w:tr>
      <w:tr w:rsidR="00634010" w:rsidRPr="00F36E5A" w14:paraId="1AB02D08" w14:textId="77777777" w:rsidTr="007D6D66">
        <w:trPr>
          <w:trHeight w:val="312"/>
        </w:trPr>
        <w:tc>
          <w:tcPr>
            <w:tcW w:w="3120" w:type="dxa"/>
          </w:tcPr>
          <w:p w14:paraId="1AB02D05"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Total Calories (kcal)</w:t>
            </w:r>
          </w:p>
        </w:tc>
        <w:tc>
          <w:tcPr>
            <w:tcW w:w="3120" w:type="dxa"/>
          </w:tcPr>
          <w:p w14:paraId="1AB02D06"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618</w:t>
            </w:r>
          </w:p>
        </w:tc>
        <w:tc>
          <w:tcPr>
            <w:tcW w:w="3120" w:type="dxa"/>
          </w:tcPr>
          <w:p w14:paraId="1AB02D07"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494</w:t>
            </w:r>
          </w:p>
        </w:tc>
      </w:tr>
      <w:tr w:rsidR="00634010" w:rsidRPr="00F36E5A" w14:paraId="1AB02D0C" w14:textId="77777777" w:rsidTr="007D6D66">
        <w:tc>
          <w:tcPr>
            <w:tcW w:w="3120" w:type="dxa"/>
          </w:tcPr>
          <w:p w14:paraId="1AB02D09"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Carbohydrate (g)</w:t>
            </w:r>
          </w:p>
        </w:tc>
        <w:tc>
          <w:tcPr>
            <w:tcW w:w="3120" w:type="dxa"/>
          </w:tcPr>
          <w:p w14:paraId="1AB02D0A"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76</w:t>
            </w:r>
          </w:p>
        </w:tc>
        <w:tc>
          <w:tcPr>
            <w:tcW w:w="3120" w:type="dxa"/>
          </w:tcPr>
          <w:p w14:paraId="1AB02D0B"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80</w:t>
            </w:r>
          </w:p>
        </w:tc>
      </w:tr>
      <w:tr w:rsidR="00634010" w:rsidRPr="00F36E5A" w14:paraId="1AB02D10" w14:textId="77777777" w:rsidTr="007D6D66">
        <w:tc>
          <w:tcPr>
            <w:tcW w:w="3120" w:type="dxa"/>
          </w:tcPr>
          <w:p w14:paraId="1AB02D0D"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Fat (g)</w:t>
            </w:r>
          </w:p>
        </w:tc>
        <w:tc>
          <w:tcPr>
            <w:tcW w:w="3120" w:type="dxa"/>
          </w:tcPr>
          <w:p w14:paraId="1AB02D0E"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23</w:t>
            </w:r>
          </w:p>
        </w:tc>
        <w:tc>
          <w:tcPr>
            <w:tcW w:w="3120" w:type="dxa"/>
          </w:tcPr>
          <w:p w14:paraId="1AB02D0F"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14</w:t>
            </w:r>
          </w:p>
        </w:tc>
      </w:tr>
      <w:tr w:rsidR="00634010" w:rsidRPr="00F36E5A" w14:paraId="1AB02D14" w14:textId="77777777" w:rsidTr="007D6D66">
        <w:tc>
          <w:tcPr>
            <w:tcW w:w="3120" w:type="dxa"/>
          </w:tcPr>
          <w:p w14:paraId="1AB02D11"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Protein (g)</w:t>
            </w:r>
          </w:p>
        </w:tc>
        <w:tc>
          <w:tcPr>
            <w:tcW w:w="3120" w:type="dxa"/>
          </w:tcPr>
          <w:p w14:paraId="1AB02D12"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25</w:t>
            </w:r>
          </w:p>
        </w:tc>
        <w:tc>
          <w:tcPr>
            <w:tcW w:w="3120" w:type="dxa"/>
          </w:tcPr>
          <w:p w14:paraId="1AB02D13"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13</w:t>
            </w:r>
          </w:p>
        </w:tc>
      </w:tr>
      <w:tr w:rsidR="00634010" w:rsidRPr="00F36E5A" w14:paraId="1AB02D18" w14:textId="77777777" w:rsidTr="007D6D66">
        <w:tc>
          <w:tcPr>
            <w:tcW w:w="3120" w:type="dxa"/>
          </w:tcPr>
          <w:p w14:paraId="1AB02D15" w14:textId="77777777" w:rsidR="00634010" w:rsidRPr="00F36E5A" w:rsidRDefault="00B7789F" w:rsidP="007D6D66">
            <w:pPr>
              <w:widowControl w:val="0"/>
              <w:spacing w:line="360" w:lineRule="auto"/>
              <w:rPr>
                <w:rFonts w:eastAsia="Helvetica Neue"/>
                <w:b/>
              </w:rPr>
            </w:pPr>
            <w:r w:rsidRPr="00F36E5A">
              <w:rPr>
                <w:rFonts w:eastAsia="Helvetica Neue"/>
                <w:b/>
              </w:rPr>
              <w:t>Dietary Fiber (g)</w:t>
            </w:r>
          </w:p>
        </w:tc>
        <w:tc>
          <w:tcPr>
            <w:tcW w:w="3120" w:type="dxa"/>
          </w:tcPr>
          <w:p w14:paraId="1AB02D16"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3</w:t>
            </w:r>
          </w:p>
        </w:tc>
        <w:tc>
          <w:tcPr>
            <w:tcW w:w="3120" w:type="dxa"/>
          </w:tcPr>
          <w:p w14:paraId="1AB02D17"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0</w:t>
            </w:r>
          </w:p>
        </w:tc>
      </w:tr>
      <w:tr w:rsidR="00634010" w:rsidRPr="00F36E5A" w14:paraId="1AB02D1C" w14:textId="77777777" w:rsidTr="007D6D66">
        <w:tc>
          <w:tcPr>
            <w:tcW w:w="3120" w:type="dxa"/>
          </w:tcPr>
          <w:p w14:paraId="1AB02D19"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Sodium (mg)</w:t>
            </w:r>
          </w:p>
        </w:tc>
        <w:tc>
          <w:tcPr>
            <w:tcW w:w="3120" w:type="dxa"/>
          </w:tcPr>
          <w:p w14:paraId="1AB02D1A"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1314</w:t>
            </w:r>
          </w:p>
        </w:tc>
        <w:tc>
          <w:tcPr>
            <w:tcW w:w="3120" w:type="dxa"/>
          </w:tcPr>
          <w:p w14:paraId="1AB02D1B"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838</w:t>
            </w:r>
          </w:p>
        </w:tc>
      </w:tr>
      <w:tr w:rsidR="00634010" w:rsidRPr="00F36E5A" w14:paraId="1AB02D20" w14:textId="77777777" w:rsidTr="007D6D66">
        <w:tc>
          <w:tcPr>
            <w:tcW w:w="3120" w:type="dxa"/>
          </w:tcPr>
          <w:p w14:paraId="1AB02D1D"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Cholesterol (mg)</w:t>
            </w:r>
          </w:p>
        </w:tc>
        <w:tc>
          <w:tcPr>
            <w:tcW w:w="3120" w:type="dxa"/>
          </w:tcPr>
          <w:p w14:paraId="1AB02D1E"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48</w:t>
            </w:r>
          </w:p>
        </w:tc>
        <w:tc>
          <w:tcPr>
            <w:tcW w:w="3120" w:type="dxa"/>
          </w:tcPr>
          <w:p w14:paraId="1AB02D1F"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76</w:t>
            </w:r>
          </w:p>
        </w:tc>
      </w:tr>
      <w:tr w:rsidR="00634010" w:rsidRPr="00F36E5A" w14:paraId="1AB02D24" w14:textId="77777777" w:rsidTr="007D6D66">
        <w:tc>
          <w:tcPr>
            <w:tcW w:w="3120" w:type="dxa"/>
          </w:tcPr>
          <w:p w14:paraId="1AB02D21"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Calcium (mg)</w:t>
            </w:r>
          </w:p>
        </w:tc>
        <w:tc>
          <w:tcPr>
            <w:tcW w:w="3120" w:type="dxa"/>
          </w:tcPr>
          <w:p w14:paraId="1AB02D22"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403</w:t>
            </w:r>
          </w:p>
        </w:tc>
        <w:tc>
          <w:tcPr>
            <w:tcW w:w="3120" w:type="dxa"/>
          </w:tcPr>
          <w:p w14:paraId="1AB02D23"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0</w:t>
            </w:r>
          </w:p>
        </w:tc>
      </w:tr>
      <w:tr w:rsidR="00634010" w:rsidRPr="00F36E5A" w14:paraId="1AB02D28" w14:textId="77777777" w:rsidTr="007D6D66">
        <w:tc>
          <w:tcPr>
            <w:tcW w:w="3120" w:type="dxa"/>
          </w:tcPr>
          <w:p w14:paraId="1AB02D25" w14:textId="77777777" w:rsidR="00634010" w:rsidRPr="00F36E5A" w:rsidRDefault="00B7789F" w:rsidP="007D6D66">
            <w:pPr>
              <w:widowControl w:val="0"/>
              <w:pBdr>
                <w:top w:val="nil"/>
                <w:left w:val="nil"/>
                <w:bottom w:val="nil"/>
                <w:right w:val="nil"/>
                <w:between w:val="nil"/>
              </w:pBdr>
              <w:spacing w:line="360" w:lineRule="auto"/>
              <w:rPr>
                <w:rFonts w:eastAsia="Helvetica Neue"/>
                <w:b/>
              </w:rPr>
            </w:pPr>
            <w:r w:rsidRPr="00F36E5A">
              <w:rPr>
                <w:rFonts w:eastAsia="Helvetica Neue"/>
                <w:b/>
              </w:rPr>
              <w:t>Potassium (mg)</w:t>
            </w:r>
          </w:p>
        </w:tc>
        <w:tc>
          <w:tcPr>
            <w:tcW w:w="3120" w:type="dxa"/>
          </w:tcPr>
          <w:p w14:paraId="1AB02D26"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0</w:t>
            </w:r>
          </w:p>
        </w:tc>
        <w:tc>
          <w:tcPr>
            <w:tcW w:w="3120" w:type="dxa"/>
          </w:tcPr>
          <w:p w14:paraId="1AB02D27" w14:textId="77777777" w:rsidR="00634010" w:rsidRPr="00F36E5A" w:rsidRDefault="00B7789F" w:rsidP="007D6D66">
            <w:pPr>
              <w:widowControl w:val="0"/>
              <w:pBdr>
                <w:top w:val="nil"/>
                <w:left w:val="nil"/>
                <w:bottom w:val="nil"/>
                <w:right w:val="nil"/>
                <w:between w:val="nil"/>
              </w:pBdr>
              <w:spacing w:line="360" w:lineRule="auto"/>
              <w:jc w:val="center"/>
              <w:rPr>
                <w:rFonts w:eastAsia="Helvetica Neue"/>
                <w:color w:val="1155CC"/>
              </w:rPr>
            </w:pPr>
            <w:r w:rsidRPr="00F36E5A">
              <w:rPr>
                <w:rFonts w:eastAsia="Helvetica Neue"/>
                <w:color w:val="1155CC"/>
              </w:rPr>
              <w:t>206</w:t>
            </w:r>
          </w:p>
        </w:tc>
      </w:tr>
    </w:tbl>
    <w:p w14:paraId="1AB02D29" w14:textId="77777777" w:rsidR="00634010" w:rsidRPr="00F36E5A" w:rsidRDefault="00634010">
      <w:pPr>
        <w:rPr>
          <w:rFonts w:eastAsia="Helvetica Neue"/>
          <w:b/>
          <w:u w:val="single"/>
        </w:rPr>
      </w:pPr>
    </w:p>
    <w:p w14:paraId="1AB02D33" w14:textId="77777777" w:rsidR="00634010" w:rsidRPr="00F36E5A" w:rsidRDefault="00B7789F">
      <w:pPr>
        <w:rPr>
          <w:rFonts w:eastAsia="Helvetica Neue"/>
          <w:b/>
        </w:rPr>
      </w:pPr>
      <w:r w:rsidRPr="00F36E5A">
        <w:rPr>
          <w:rFonts w:eastAsia="Helvetica Neue"/>
          <w:b/>
        </w:rPr>
        <w:t>TEMPLATE FOR STUDENTS: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634010" w:rsidRPr="00F36E5A" w14:paraId="1AB02D37" w14:textId="77777777">
        <w:tc>
          <w:tcPr>
            <w:tcW w:w="3120" w:type="dxa"/>
            <w:shd w:val="clear" w:color="auto" w:fill="auto"/>
            <w:tcMar>
              <w:top w:w="100" w:type="dxa"/>
              <w:left w:w="100" w:type="dxa"/>
              <w:bottom w:w="100" w:type="dxa"/>
              <w:right w:w="100" w:type="dxa"/>
            </w:tcMar>
          </w:tcPr>
          <w:p w14:paraId="1AB02D34" w14:textId="77777777" w:rsidR="00634010" w:rsidRPr="00F36E5A" w:rsidRDefault="00634010">
            <w:pPr>
              <w:widowControl w:val="0"/>
              <w:spacing w:line="240" w:lineRule="auto"/>
              <w:rPr>
                <w:rFonts w:eastAsia="Helvetica Neue"/>
                <w:b/>
                <w:u w:val="single"/>
              </w:rPr>
            </w:pPr>
          </w:p>
        </w:tc>
        <w:tc>
          <w:tcPr>
            <w:tcW w:w="3120" w:type="dxa"/>
            <w:shd w:val="clear" w:color="auto" w:fill="auto"/>
            <w:tcMar>
              <w:top w:w="100" w:type="dxa"/>
              <w:left w:w="100" w:type="dxa"/>
              <w:bottom w:w="100" w:type="dxa"/>
              <w:right w:w="100" w:type="dxa"/>
            </w:tcMar>
          </w:tcPr>
          <w:p w14:paraId="11DE5801" w14:textId="77777777" w:rsidR="00634010" w:rsidRPr="00F36E5A" w:rsidRDefault="00A935E6" w:rsidP="00A935E6">
            <w:pPr>
              <w:widowControl w:val="0"/>
              <w:pBdr>
                <w:top w:val="nil"/>
                <w:left w:val="nil"/>
                <w:bottom w:val="nil"/>
                <w:right w:val="nil"/>
                <w:between w:val="nil"/>
              </w:pBdr>
              <w:spacing w:line="240" w:lineRule="auto"/>
              <w:jc w:val="center"/>
              <w:rPr>
                <w:rFonts w:eastAsia="Helvetica Neue"/>
                <w:b/>
              </w:rPr>
            </w:pPr>
            <w:r w:rsidRPr="00F36E5A">
              <w:rPr>
                <w:rFonts w:eastAsia="Helvetica Neue"/>
                <w:b/>
              </w:rPr>
              <w:t>Name</w:t>
            </w:r>
            <w:r w:rsidR="00B7789F" w:rsidRPr="00F36E5A">
              <w:rPr>
                <w:rFonts w:eastAsia="Helvetica Neue"/>
                <w:b/>
              </w:rPr>
              <w:t xml:space="preserve"> of food</w:t>
            </w:r>
          </w:p>
          <w:p w14:paraId="309E33FD" w14:textId="77777777" w:rsidR="00A935E6" w:rsidRPr="00F36E5A" w:rsidRDefault="00A935E6" w:rsidP="00A935E6">
            <w:pPr>
              <w:widowControl w:val="0"/>
              <w:pBdr>
                <w:top w:val="nil"/>
                <w:left w:val="nil"/>
                <w:bottom w:val="nil"/>
                <w:right w:val="nil"/>
                <w:between w:val="nil"/>
              </w:pBdr>
              <w:spacing w:line="240" w:lineRule="auto"/>
              <w:jc w:val="center"/>
              <w:rPr>
                <w:rFonts w:eastAsia="Helvetica Neue"/>
                <w:b/>
              </w:rPr>
            </w:pPr>
          </w:p>
          <w:p w14:paraId="1AB02D35" w14:textId="19E2E5FF" w:rsidR="00A935E6" w:rsidRPr="00F36E5A" w:rsidRDefault="00A935E6" w:rsidP="00A935E6">
            <w:pPr>
              <w:widowControl w:val="0"/>
              <w:pBdr>
                <w:top w:val="nil"/>
                <w:left w:val="nil"/>
                <w:bottom w:val="nil"/>
                <w:right w:val="nil"/>
                <w:between w:val="nil"/>
              </w:pBdr>
              <w:spacing w:line="240" w:lineRule="auto"/>
              <w:jc w:val="center"/>
              <w:rPr>
                <w:rFonts w:eastAsia="Helvetica Neue"/>
                <w:b/>
              </w:rPr>
            </w:pPr>
          </w:p>
        </w:tc>
        <w:tc>
          <w:tcPr>
            <w:tcW w:w="3120" w:type="dxa"/>
            <w:shd w:val="clear" w:color="auto" w:fill="auto"/>
            <w:tcMar>
              <w:top w:w="100" w:type="dxa"/>
              <w:left w:w="100" w:type="dxa"/>
              <w:bottom w:w="100" w:type="dxa"/>
              <w:right w:w="100" w:type="dxa"/>
            </w:tcMar>
          </w:tcPr>
          <w:p w14:paraId="1AB02D36" w14:textId="2AF91FCB" w:rsidR="00634010" w:rsidRPr="00F36E5A" w:rsidRDefault="00A935E6" w:rsidP="00A935E6">
            <w:pPr>
              <w:widowControl w:val="0"/>
              <w:pBdr>
                <w:top w:val="nil"/>
                <w:left w:val="nil"/>
                <w:bottom w:val="nil"/>
                <w:right w:val="nil"/>
                <w:between w:val="nil"/>
              </w:pBdr>
              <w:spacing w:line="240" w:lineRule="auto"/>
              <w:jc w:val="center"/>
              <w:rPr>
                <w:rFonts w:eastAsia="Helvetica Neue"/>
                <w:b/>
              </w:rPr>
            </w:pPr>
            <w:r w:rsidRPr="00F36E5A">
              <w:rPr>
                <w:rFonts w:eastAsia="Helvetica Neue"/>
                <w:b/>
              </w:rPr>
              <w:t>Name</w:t>
            </w:r>
            <w:r w:rsidR="00B7789F" w:rsidRPr="00F36E5A">
              <w:rPr>
                <w:rFonts w:eastAsia="Helvetica Neue"/>
                <w:b/>
              </w:rPr>
              <w:t xml:space="preserve"> of food</w:t>
            </w:r>
          </w:p>
        </w:tc>
      </w:tr>
      <w:tr w:rsidR="00634010" w:rsidRPr="00F36E5A" w14:paraId="1AB02D3B" w14:textId="77777777">
        <w:tc>
          <w:tcPr>
            <w:tcW w:w="3120" w:type="dxa"/>
            <w:shd w:val="clear" w:color="auto" w:fill="auto"/>
            <w:tcMar>
              <w:top w:w="100" w:type="dxa"/>
              <w:left w:w="100" w:type="dxa"/>
              <w:bottom w:w="100" w:type="dxa"/>
              <w:right w:w="100" w:type="dxa"/>
            </w:tcMar>
          </w:tcPr>
          <w:p w14:paraId="1AB02D38" w14:textId="77777777" w:rsidR="00634010" w:rsidRPr="00F36E5A" w:rsidRDefault="00B7789F">
            <w:pPr>
              <w:widowControl w:val="0"/>
              <w:spacing w:line="240" w:lineRule="auto"/>
              <w:rPr>
                <w:rFonts w:eastAsia="Helvetica Neue"/>
                <w:b/>
              </w:rPr>
            </w:pPr>
            <w:r w:rsidRPr="00F36E5A">
              <w:rPr>
                <w:rFonts w:eastAsia="Helvetica Neue"/>
                <w:b/>
              </w:rPr>
              <w:t>Total Calories (kcal)</w:t>
            </w:r>
          </w:p>
        </w:tc>
        <w:tc>
          <w:tcPr>
            <w:tcW w:w="3120" w:type="dxa"/>
            <w:shd w:val="clear" w:color="auto" w:fill="auto"/>
            <w:tcMar>
              <w:top w:w="100" w:type="dxa"/>
              <w:left w:w="100" w:type="dxa"/>
              <w:bottom w:w="100" w:type="dxa"/>
              <w:right w:w="100" w:type="dxa"/>
            </w:tcMar>
          </w:tcPr>
          <w:p w14:paraId="1AB02D39"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3A"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3F" w14:textId="77777777">
        <w:tc>
          <w:tcPr>
            <w:tcW w:w="3120" w:type="dxa"/>
            <w:shd w:val="clear" w:color="auto" w:fill="auto"/>
            <w:tcMar>
              <w:top w:w="100" w:type="dxa"/>
              <w:left w:w="100" w:type="dxa"/>
              <w:bottom w:w="100" w:type="dxa"/>
              <w:right w:w="100" w:type="dxa"/>
            </w:tcMar>
          </w:tcPr>
          <w:p w14:paraId="1AB02D3C" w14:textId="77777777" w:rsidR="00634010" w:rsidRPr="00F36E5A" w:rsidRDefault="00B7789F">
            <w:pPr>
              <w:widowControl w:val="0"/>
              <w:spacing w:line="240" w:lineRule="auto"/>
              <w:rPr>
                <w:rFonts w:eastAsia="Helvetica Neue"/>
                <w:b/>
              </w:rPr>
            </w:pPr>
            <w:r w:rsidRPr="00F36E5A">
              <w:rPr>
                <w:rFonts w:eastAsia="Helvetica Neue"/>
                <w:b/>
              </w:rPr>
              <w:t>Carbohydrate (g)</w:t>
            </w:r>
          </w:p>
        </w:tc>
        <w:tc>
          <w:tcPr>
            <w:tcW w:w="3120" w:type="dxa"/>
            <w:shd w:val="clear" w:color="auto" w:fill="auto"/>
            <w:tcMar>
              <w:top w:w="100" w:type="dxa"/>
              <w:left w:w="100" w:type="dxa"/>
              <w:bottom w:w="100" w:type="dxa"/>
              <w:right w:w="100" w:type="dxa"/>
            </w:tcMar>
          </w:tcPr>
          <w:p w14:paraId="1AB02D3D"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3E"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43" w14:textId="77777777">
        <w:tc>
          <w:tcPr>
            <w:tcW w:w="3120" w:type="dxa"/>
            <w:shd w:val="clear" w:color="auto" w:fill="auto"/>
            <w:tcMar>
              <w:top w:w="100" w:type="dxa"/>
              <w:left w:w="100" w:type="dxa"/>
              <w:bottom w:w="100" w:type="dxa"/>
              <w:right w:w="100" w:type="dxa"/>
            </w:tcMar>
          </w:tcPr>
          <w:p w14:paraId="1AB02D40" w14:textId="77777777" w:rsidR="00634010" w:rsidRPr="00F36E5A" w:rsidRDefault="00B7789F">
            <w:pPr>
              <w:widowControl w:val="0"/>
              <w:spacing w:line="240" w:lineRule="auto"/>
              <w:rPr>
                <w:rFonts w:eastAsia="Helvetica Neue"/>
                <w:b/>
              </w:rPr>
            </w:pPr>
            <w:r w:rsidRPr="00F36E5A">
              <w:rPr>
                <w:rFonts w:eastAsia="Helvetica Neue"/>
                <w:b/>
              </w:rPr>
              <w:t>Fat (g)</w:t>
            </w:r>
          </w:p>
        </w:tc>
        <w:tc>
          <w:tcPr>
            <w:tcW w:w="3120" w:type="dxa"/>
            <w:shd w:val="clear" w:color="auto" w:fill="auto"/>
            <w:tcMar>
              <w:top w:w="100" w:type="dxa"/>
              <w:left w:w="100" w:type="dxa"/>
              <w:bottom w:w="100" w:type="dxa"/>
              <w:right w:w="100" w:type="dxa"/>
            </w:tcMar>
          </w:tcPr>
          <w:p w14:paraId="1AB02D41"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42"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47" w14:textId="77777777">
        <w:tc>
          <w:tcPr>
            <w:tcW w:w="3120" w:type="dxa"/>
            <w:shd w:val="clear" w:color="auto" w:fill="auto"/>
            <w:tcMar>
              <w:top w:w="100" w:type="dxa"/>
              <w:left w:w="100" w:type="dxa"/>
              <w:bottom w:w="100" w:type="dxa"/>
              <w:right w:w="100" w:type="dxa"/>
            </w:tcMar>
          </w:tcPr>
          <w:p w14:paraId="1AB02D44" w14:textId="77777777" w:rsidR="00634010" w:rsidRPr="00F36E5A" w:rsidRDefault="00B7789F">
            <w:pPr>
              <w:widowControl w:val="0"/>
              <w:spacing w:line="240" w:lineRule="auto"/>
              <w:rPr>
                <w:rFonts w:eastAsia="Helvetica Neue"/>
                <w:b/>
              </w:rPr>
            </w:pPr>
            <w:r w:rsidRPr="00F36E5A">
              <w:rPr>
                <w:rFonts w:eastAsia="Helvetica Neue"/>
                <w:b/>
              </w:rPr>
              <w:t>Protein (g)</w:t>
            </w:r>
          </w:p>
        </w:tc>
        <w:tc>
          <w:tcPr>
            <w:tcW w:w="3120" w:type="dxa"/>
            <w:shd w:val="clear" w:color="auto" w:fill="auto"/>
            <w:tcMar>
              <w:top w:w="100" w:type="dxa"/>
              <w:left w:w="100" w:type="dxa"/>
              <w:bottom w:w="100" w:type="dxa"/>
              <w:right w:w="100" w:type="dxa"/>
            </w:tcMar>
          </w:tcPr>
          <w:p w14:paraId="1AB02D45"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46"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4B" w14:textId="77777777">
        <w:tc>
          <w:tcPr>
            <w:tcW w:w="3120" w:type="dxa"/>
            <w:shd w:val="clear" w:color="auto" w:fill="auto"/>
            <w:tcMar>
              <w:top w:w="100" w:type="dxa"/>
              <w:left w:w="100" w:type="dxa"/>
              <w:bottom w:w="100" w:type="dxa"/>
              <w:right w:w="100" w:type="dxa"/>
            </w:tcMar>
          </w:tcPr>
          <w:p w14:paraId="1AB02D48" w14:textId="77777777" w:rsidR="00634010" w:rsidRPr="00F36E5A" w:rsidRDefault="00B7789F">
            <w:pPr>
              <w:widowControl w:val="0"/>
              <w:spacing w:line="240" w:lineRule="auto"/>
              <w:rPr>
                <w:rFonts w:eastAsia="Helvetica Neue"/>
                <w:b/>
              </w:rPr>
            </w:pPr>
            <w:r w:rsidRPr="00F36E5A">
              <w:rPr>
                <w:rFonts w:eastAsia="Helvetica Neue"/>
                <w:b/>
              </w:rPr>
              <w:t>Dietary Fiber (g)</w:t>
            </w:r>
          </w:p>
        </w:tc>
        <w:tc>
          <w:tcPr>
            <w:tcW w:w="3120" w:type="dxa"/>
            <w:shd w:val="clear" w:color="auto" w:fill="auto"/>
            <w:tcMar>
              <w:top w:w="100" w:type="dxa"/>
              <w:left w:w="100" w:type="dxa"/>
              <w:bottom w:w="100" w:type="dxa"/>
              <w:right w:w="100" w:type="dxa"/>
            </w:tcMar>
          </w:tcPr>
          <w:p w14:paraId="1AB02D49"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4A"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4F" w14:textId="77777777">
        <w:tc>
          <w:tcPr>
            <w:tcW w:w="3120" w:type="dxa"/>
            <w:shd w:val="clear" w:color="auto" w:fill="auto"/>
            <w:tcMar>
              <w:top w:w="100" w:type="dxa"/>
              <w:left w:w="100" w:type="dxa"/>
              <w:bottom w:w="100" w:type="dxa"/>
              <w:right w:w="100" w:type="dxa"/>
            </w:tcMar>
          </w:tcPr>
          <w:p w14:paraId="1AB02D4C" w14:textId="77777777" w:rsidR="00634010" w:rsidRPr="00F36E5A" w:rsidRDefault="00B7789F">
            <w:pPr>
              <w:widowControl w:val="0"/>
              <w:spacing w:line="240" w:lineRule="auto"/>
              <w:rPr>
                <w:rFonts w:eastAsia="Helvetica Neue"/>
                <w:b/>
              </w:rPr>
            </w:pPr>
            <w:r w:rsidRPr="00F36E5A">
              <w:rPr>
                <w:rFonts w:eastAsia="Helvetica Neue"/>
                <w:b/>
              </w:rPr>
              <w:t>Sodium (mg)</w:t>
            </w:r>
          </w:p>
        </w:tc>
        <w:tc>
          <w:tcPr>
            <w:tcW w:w="3120" w:type="dxa"/>
            <w:shd w:val="clear" w:color="auto" w:fill="auto"/>
            <w:tcMar>
              <w:top w:w="100" w:type="dxa"/>
              <w:left w:w="100" w:type="dxa"/>
              <w:bottom w:w="100" w:type="dxa"/>
              <w:right w:w="100" w:type="dxa"/>
            </w:tcMar>
          </w:tcPr>
          <w:p w14:paraId="1AB02D4D"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4E"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53" w14:textId="77777777">
        <w:tc>
          <w:tcPr>
            <w:tcW w:w="3120" w:type="dxa"/>
            <w:shd w:val="clear" w:color="auto" w:fill="auto"/>
            <w:tcMar>
              <w:top w:w="100" w:type="dxa"/>
              <w:left w:w="100" w:type="dxa"/>
              <w:bottom w:w="100" w:type="dxa"/>
              <w:right w:w="100" w:type="dxa"/>
            </w:tcMar>
          </w:tcPr>
          <w:p w14:paraId="1AB02D50" w14:textId="77777777" w:rsidR="00634010" w:rsidRPr="00F36E5A" w:rsidRDefault="00B7789F">
            <w:pPr>
              <w:widowControl w:val="0"/>
              <w:spacing w:line="240" w:lineRule="auto"/>
              <w:rPr>
                <w:rFonts w:eastAsia="Helvetica Neue"/>
                <w:b/>
              </w:rPr>
            </w:pPr>
            <w:r w:rsidRPr="00F36E5A">
              <w:rPr>
                <w:rFonts w:eastAsia="Helvetica Neue"/>
                <w:b/>
              </w:rPr>
              <w:t>Cholesterol (mg)</w:t>
            </w:r>
          </w:p>
        </w:tc>
        <w:tc>
          <w:tcPr>
            <w:tcW w:w="3120" w:type="dxa"/>
            <w:shd w:val="clear" w:color="auto" w:fill="auto"/>
            <w:tcMar>
              <w:top w:w="100" w:type="dxa"/>
              <w:left w:w="100" w:type="dxa"/>
              <w:bottom w:w="100" w:type="dxa"/>
              <w:right w:w="100" w:type="dxa"/>
            </w:tcMar>
          </w:tcPr>
          <w:p w14:paraId="1AB02D51"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52"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57" w14:textId="77777777">
        <w:tc>
          <w:tcPr>
            <w:tcW w:w="3120" w:type="dxa"/>
            <w:shd w:val="clear" w:color="auto" w:fill="auto"/>
            <w:tcMar>
              <w:top w:w="100" w:type="dxa"/>
              <w:left w:w="100" w:type="dxa"/>
              <w:bottom w:w="100" w:type="dxa"/>
              <w:right w:w="100" w:type="dxa"/>
            </w:tcMar>
          </w:tcPr>
          <w:p w14:paraId="1AB02D54" w14:textId="77777777" w:rsidR="00634010" w:rsidRPr="00F36E5A" w:rsidRDefault="00B7789F">
            <w:pPr>
              <w:widowControl w:val="0"/>
              <w:spacing w:line="240" w:lineRule="auto"/>
              <w:rPr>
                <w:rFonts w:eastAsia="Helvetica Neue"/>
                <w:b/>
              </w:rPr>
            </w:pPr>
            <w:r w:rsidRPr="00F36E5A">
              <w:rPr>
                <w:rFonts w:eastAsia="Helvetica Neue"/>
                <w:b/>
              </w:rPr>
              <w:t>Calcium (mg)</w:t>
            </w:r>
          </w:p>
        </w:tc>
        <w:tc>
          <w:tcPr>
            <w:tcW w:w="3120" w:type="dxa"/>
            <w:shd w:val="clear" w:color="auto" w:fill="auto"/>
            <w:tcMar>
              <w:top w:w="100" w:type="dxa"/>
              <w:left w:w="100" w:type="dxa"/>
              <w:bottom w:w="100" w:type="dxa"/>
              <w:right w:w="100" w:type="dxa"/>
            </w:tcMar>
          </w:tcPr>
          <w:p w14:paraId="1AB02D55"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56"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5B" w14:textId="77777777">
        <w:tc>
          <w:tcPr>
            <w:tcW w:w="3120" w:type="dxa"/>
            <w:shd w:val="clear" w:color="auto" w:fill="auto"/>
            <w:tcMar>
              <w:top w:w="100" w:type="dxa"/>
              <w:left w:w="100" w:type="dxa"/>
              <w:bottom w:w="100" w:type="dxa"/>
              <w:right w:w="100" w:type="dxa"/>
            </w:tcMar>
          </w:tcPr>
          <w:p w14:paraId="1AB02D58" w14:textId="77777777" w:rsidR="00634010" w:rsidRPr="00F36E5A" w:rsidRDefault="00B7789F">
            <w:pPr>
              <w:widowControl w:val="0"/>
              <w:spacing w:line="240" w:lineRule="auto"/>
              <w:rPr>
                <w:rFonts w:eastAsia="Helvetica Neue"/>
                <w:b/>
              </w:rPr>
            </w:pPr>
            <w:r w:rsidRPr="00F36E5A">
              <w:rPr>
                <w:rFonts w:eastAsia="Helvetica Neue"/>
                <w:b/>
              </w:rPr>
              <w:t>Potassium (mg)</w:t>
            </w:r>
          </w:p>
        </w:tc>
        <w:tc>
          <w:tcPr>
            <w:tcW w:w="3120" w:type="dxa"/>
            <w:shd w:val="clear" w:color="auto" w:fill="auto"/>
            <w:tcMar>
              <w:top w:w="100" w:type="dxa"/>
              <w:left w:w="100" w:type="dxa"/>
              <w:bottom w:w="100" w:type="dxa"/>
              <w:right w:w="100" w:type="dxa"/>
            </w:tcMar>
          </w:tcPr>
          <w:p w14:paraId="1AB02D59"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5A"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5F" w14:textId="77777777">
        <w:tc>
          <w:tcPr>
            <w:tcW w:w="3120" w:type="dxa"/>
            <w:shd w:val="clear" w:color="auto" w:fill="auto"/>
            <w:tcMar>
              <w:top w:w="100" w:type="dxa"/>
              <w:left w:w="100" w:type="dxa"/>
              <w:bottom w:w="100" w:type="dxa"/>
              <w:right w:w="100" w:type="dxa"/>
            </w:tcMar>
          </w:tcPr>
          <w:p w14:paraId="1AB02D5C" w14:textId="77777777" w:rsidR="00634010" w:rsidRPr="00F36E5A" w:rsidRDefault="00634010">
            <w:pPr>
              <w:widowControl w:val="0"/>
              <w:spacing w:line="240" w:lineRule="auto"/>
              <w:rPr>
                <w:rFonts w:eastAsia="Helvetica Neue"/>
                <w:b/>
                <w:u w:val="single"/>
              </w:rPr>
            </w:pPr>
          </w:p>
        </w:tc>
        <w:tc>
          <w:tcPr>
            <w:tcW w:w="3120" w:type="dxa"/>
            <w:shd w:val="clear" w:color="auto" w:fill="auto"/>
            <w:tcMar>
              <w:top w:w="100" w:type="dxa"/>
              <w:left w:w="100" w:type="dxa"/>
              <w:bottom w:w="100" w:type="dxa"/>
              <w:right w:w="100" w:type="dxa"/>
            </w:tcMar>
          </w:tcPr>
          <w:p w14:paraId="1AB02D5D"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5E"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63" w14:textId="77777777">
        <w:tc>
          <w:tcPr>
            <w:tcW w:w="3120" w:type="dxa"/>
            <w:shd w:val="clear" w:color="auto" w:fill="auto"/>
            <w:tcMar>
              <w:top w:w="100" w:type="dxa"/>
              <w:left w:w="100" w:type="dxa"/>
              <w:bottom w:w="100" w:type="dxa"/>
              <w:right w:w="100" w:type="dxa"/>
            </w:tcMar>
          </w:tcPr>
          <w:p w14:paraId="1AB02D60" w14:textId="77777777" w:rsidR="00634010" w:rsidRPr="00F36E5A" w:rsidRDefault="00634010">
            <w:pPr>
              <w:widowControl w:val="0"/>
              <w:spacing w:line="240" w:lineRule="auto"/>
              <w:rPr>
                <w:rFonts w:eastAsia="Helvetica Neue"/>
                <w:b/>
                <w:u w:val="single"/>
              </w:rPr>
            </w:pPr>
          </w:p>
        </w:tc>
        <w:tc>
          <w:tcPr>
            <w:tcW w:w="3120" w:type="dxa"/>
            <w:shd w:val="clear" w:color="auto" w:fill="auto"/>
            <w:tcMar>
              <w:top w:w="100" w:type="dxa"/>
              <w:left w:w="100" w:type="dxa"/>
              <w:bottom w:w="100" w:type="dxa"/>
              <w:right w:w="100" w:type="dxa"/>
            </w:tcMar>
          </w:tcPr>
          <w:p w14:paraId="1AB02D61"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62"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r w:rsidR="00634010" w:rsidRPr="00F36E5A" w14:paraId="1AB02D67" w14:textId="77777777">
        <w:tc>
          <w:tcPr>
            <w:tcW w:w="3120" w:type="dxa"/>
            <w:shd w:val="clear" w:color="auto" w:fill="auto"/>
            <w:tcMar>
              <w:top w:w="100" w:type="dxa"/>
              <w:left w:w="100" w:type="dxa"/>
              <w:bottom w:w="100" w:type="dxa"/>
              <w:right w:w="100" w:type="dxa"/>
            </w:tcMar>
          </w:tcPr>
          <w:p w14:paraId="1AB02D64" w14:textId="77777777" w:rsidR="00634010" w:rsidRPr="00F36E5A" w:rsidRDefault="00634010">
            <w:pPr>
              <w:widowControl w:val="0"/>
              <w:spacing w:line="240" w:lineRule="auto"/>
              <w:rPr>
                <w:rFonts w:eastAsia="Helvetica Neue"/>
                <w:b/>
                <w:u w:val="single"/>
              </w:rPr>
            </w:pPr>
          </w:p>
        </w:tc>
        <w:tc>
          <w:tcPr>
            <w:tcW w:w="3120" w:type="dxa"/>
            <w:shd w:val="clear" w:color="auto" w:fill="auto"/>
            <w:tcMar>
              <w:top w:w="100" w:type="dxa"/>
              <w:left w:w="100" w:type="dxa"/>
              <w:bottom w:w="100" w:type="dxa"/>
              <w:right w:w="100" w:type="dxa"/>
            </w:tcMar>
          </w:tcPr>
          <w:p w14:paraId="1AB02D65"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c>
          <w:tcPr>
            <w:tcW w:w="3120" w:type="dxa"/>
            <w:shd w:val="clear" w:color="auto" w:fill="auto"/>
            <w:tcMar>
              <w:top w:w="100" w:type="dxa"/>
              <w:left w:w="100" w:type="dxa"/>
              <w:bottom w:w="100" w:type="dxa"/>
              <w:right w:w="100" w:type="dxa"/>
            </w:tcMar>
          </w:tcPr>
          <w:p w14:paraId="1AB02D66" w14:textId="77777777" w:rsidR="00634010" w:rsidRPr="00F36E5A" w:rsidRDefault="00634010" w:rsidP="00A935E6">
            <w:pPr>
              <w:widowControl w:val="0"/>
              <w:pBdr>
                <w:top w:val="nil"/>
                <w:left w:val="nil"/>
                <w:bottom w:val="nil"/>
                <w:right w:val="nil"/>
                <w:between w:val="nil"/>
              </w:pBdr>
              <w:spacing w:line="240" w:lineRule="auto"/>
              <w:jc w:val="center"/>
              <w:rPr>
                <w:rFonts w:eastAsia="Helvetica Neue"/>
                <w:b/>
                <w:u w:val="single"/>
              </w:rPr>
            </w:pPr>
          </w:p>
        </w:tc>
      </w:tr>
    </w:tbl>
    <w:p w14:paraId="1AB02D68" w14:textId="77777777" w:rsidR="00634010" w:rsidRPr="00F36E5A" w:rsidRDefault="00634010">
      <w:pPr>
        <w:rPr>
          <w:rFonts w:eastAsia="Helvetica Neue"/>
          <w:b/>
          <w:u w:val="single"/>
        </w:rPr>
      </w:pPr>
    </w:p>
    <w:p w14:paraId="1AB02D84" w14:textId="77777777" w:rsidR="00634010" w:rsidRPr="00F36E5A" w:rsidRDefault="00634010">
      <w:pPr>
        <w:rPr>
          <w:rFonts w:eastAsia="Helvetica Neue"/>
          <w:b/>
          <w:u w:val="single"/>
        </w:rPr>
      </w:pPr>
    </w:p>
    <w:p w14:paraId="1AB02DBC" w14:textId="7B7AAF11" w:rsidR="00634010" w:rsidRPr="00F36E5A" w:rsidRDefault="007322AB">
      <w:pPr>
        <w:rPr>
          <w:rFonts w:eastAsia="Helvetica Neue"/>
          <w:b/>
        </w:rPr>
      </w:pPr>
      <w:r w:rsidRPr="00F36E5A">
        <w:rPr>
          <w:rFonts w:eastAsia="Helvetica Neue"/>
          <w:b/>
        </w:rPr>
        <w:br w:type="page"/>
      </w:r>
      <w:r w:rsidR="00B7789F" w:rsidRPr="00F36E5A">
        <w:rPr>
          <w:rFonts w:eastAsia="Helvetica Neue"/>
          <w:b/>
        </w:rPr>
        <w:lastRenderedPageBreak/>
        <w:t>ACTIVITY #2</w:t>
      </w:r>
    </w:p>
    <w:p w14:paraId="5785C186" w14:textId="48FCA998" w:rsidR="00482087" w:rsidRPr="00F36E5A" w:rsidRDefault="00B7789F" w:rsidP="00CA795A">
      <w:pPr>
        <w:pStyle w:val="ListParagraph"/>
        <w:numPr>
          <w:ilvl w:val="0"/>
          <w:numId w:val="6"/>
        </w:numPr>
        <w:rPr>
          <w:rFonts w:eastAsia="Helvetica Neue"/>
          <w:b/>
        </w:rPr>
      </w:pPr>
      <w:r w:rsidRPr="00F36E5A">
        <w:rPr>
          <w:rFonts w:eastAsia="Helvetica Neue"/>
          <w:b/>
        </w:rPr>
        <w:t>Calculate the kcal of food using Atwater G</w:t>
      </w:r>
      <w:r w:rsidR="00CA795A" w:rsidRPr="00F36E5A">
        <w:rPr>
          <w:rFonts w:eastAsia="Helvetica Neue"/>
          <w:b/>
        </w:rPr>
        <w:t xml:space="preserve">eneral </w:t>
      </w:r>
      <w:r w:rsidRPr="00F36E5A">
        <w:rPr>
          <w:rFonts w:eastAsia="Helvetica Neue"/>
          <w:b/>
        </w:rPr>
        <w:t>F</w:t>
      </w:r>
      <w:r w:rsidR="00CA795A" w:rsidRPr="00F36E5A">
        <w:rPr>
          <w:rFonts w:eastAsia="Helvetica Neue"/>
          <w:b/>
        </w:rPr>
        <w:t>actor</w:t>
      </w:r>
    </w:p>
    <w:p w14:paraId="1AB02DC1" w14:textId="77777777" w:rsidR="00634010" w:rsidRPr="00F36E5A" w:rsidRDefault="00B7789F">
      <w:pPr>
        <w:ind w:left="720"/>
        <w:rPr>
          <w:rFonts w:eastAsia="Helvetica Neue"/>
          <w:bCs/>
        </w:rPr>
      </w:pPr>
      <w:proofErr w:type="spellStart"/>
      <w:r w:rsidRPr="00F36E5A">
        <w:rPr>
          <w:rFonts w:eastAsia="Helvetica Neue"/>
          <w:bCs/>
        </w:rPr>
        <w:t>i</w:t>
      </w:r>
      <w:proofErr w:type="spellEnd"/>
      <w:r w:rsidRPr="00F36E5A">
        <w:rPr>
          <w:rFonts w:eastAsia="Helvetica Neue"/>
          <w:bCs/>
        </w:rPr>
        <w:t>)  Kcal of each nutrient</w:t>
      </w:r>
    </w:p>
    <w:p w14:paraId="1AB02DC2" w14:textId="4F469941" w:rsidR="00634010" w:rsidRPr="00F36E5A" w:rsidRDefault="00B7789F">
      <w:pPr>
        <w:ind w:left="720"/>
        <w:rPr>
          <w:rFonts w:eastAsia="Helvetica Neue"/>
          <w:bCs/>
        </w:rPr>
      </w:pPr>
      <w:r w:rsidRPr="00F36E5A">
        <w:rPr>
          <w:rFonts w:eastAsia="Helvetica Neue"/>
          <w:bCs/>
        </w:rPr>
        <w:t xml:space="preserve">ii) Percentage kcal for each nutrient </w:t>
      </w:r>
      <w:r w:rsidR="00CA795A" w:rsidRPr="00F36E5A">
        <w:rPr>
          <w:rFonts w:eastAsia="Helvetica Neue"/>
          <w:bCs/>
        </w:rPr>
        <w:t>to Total kcal</w:t>
      </w:r>
    </w:p>
    <w:p w14:paraId="1AB02DC4" w14:textId="77777777" w:rsidR="00634010" w:rsidRPr="00F36E5A" w:rsidRDefault="00634010">
      <w:pPr>
        <w:rPr>
          <w:rFonts w:eastAsia="Helvetica Neue"/>
        </w:rPr>
      </w:pPr>
    </w:p>
    <w:p w14:paraId="1AB02DC5" w14:textId="42056170" w:rsidR="00634010" w:rsidRPr="00F36E5A" w:rsidRDefault="00B7789F">
      <w:pPr>
        <w:spacing w:line="240" w:lineRule="auto"/>
        <w:jc w:val="both"/>
        <w:rPr>
          <w:rFonts w:eastAsia="Helvetica Neue"/>
          <w:highlight w:val="white"/>
        </w:rPr>
      </w:pPr>
      <w:r w:rsidRPr="00F36E5A">
        <w:rPr>
          <w:rFonts w:eastAsia="Helvetica Neue"/>
          <w:highlight w:val="white"/>
        </w:rPr>
        <w:t xml:space="preserve">The total combustible energy content (or theoretical maximum energy content) of a food can be measured using bomb calorimetry. Not all combustible energy is available to the human for maintaining energy balance (constant weight) and meeting the needs of growth, </w:t>
      </w:r>
      <w:r w:rsidR="0032452E" w:rsidRPr="00F36E5A">
        <w:rPr>
          <w:rFonts w:eastAsia="Helvetica Neue"/>
          <w:highlight w:val="white"/>
        </w:rPr>
        <w:t>pregnancy,</w:t>
      </w:r>
      <w:r w:rsidRPr="00F36E5A">
        <w:rPr>
          <w:rFonts w:eastAsia="Helvetica Neue"/>
          <w:highlight w:val="white"/>
        </w:rPr>
        <w:t xml:space="preserve"> and lactation. </w:t>
      </w:r>
    </w:p>
    <w:p w14:paraId="1AB02DC6" w14:textId="77777777" w:rsidR="00634010" w:rsidRPr="00F36E5A" w:rsidRDefault="00634010">
      <w:pPr>
        <w:spacing w:line="240" w:lineRule="auto"/>
        <w:jc w:val="both"/>
        <w:rPr>
          <w:rFonts w:eastAsia="Helvetica Neue"/>
          <w:highlight w:val="white"/>
        </w:rPr>
      </w:pPr>
    </w:p>
    <w:p w14:paraId="1AB02DC7" w14:textId="77777777" w:rsidR="00634010" w:rsidRPr="00F36E5A" w:rsidRDefault="00B7789F">
      <w:pPr>
        <w:spacing w:line="240" w:lineRule="auto"/>
        <w:jc w:val="both"/>
        <w:rPr>
          <w:rFonts w:eastAsia="Helvetica Neue"/>
          <w:highlight w:val="white"/>
        </w:rPr>
      </w:pPr>
      <w:r w:rsidRPr="00F36E5A">
        <w:rPr>
          <w:rFonts w:eastAsia="Helvetica Neue"/>
          <w:highlight w:val="white"/>
        </w:rPr>
        <w:t xml:space="preserve">First, foods are not completely digested and absorbed, and consequently food energy is lost in the </w:t>
      </w:r>
      <w:proofErr w:type="spellStart"/>
      <w:r w:rsidRPr="00F36E5A">
        <w:rPr>
          <w:rFonts w:eastAsia="Helvetica Neue"/>
          <w:highlight w:val="white"/>
        </w:rPr>
        <w:t>faeces</w:t>
      </w:r>
      <w:proofErr w:type="spellEnd"/>
      <w:r w:rsidRPr="00F36E5A">
        <w:rPr>
          <w:rFonts w:eastAsia="Helvetica Neue"/>
          <w:highlight w:val="white"/>
        </w:rPr>
        <w:t xml:space="preserve">. The degree of incomplete absorption is a function of the food itself (its matrix and the amounts and types of protein, </w:t>
      </w:r>
      <w:proofErr w:type="gramStart"/>
      <w:r w:rsidRPr="00F36E5A">
        <w:rPr>
          <w:rFonts w:eastAsia="Helvetica Neue"/>
          <w:highlight w:val="white"/>
        </w:rPr>
        <w:t>fat</w:t>
      </w:r>
      <w:proofErr w:type="gramEnd"/>
      <w:r w:rsidRPr="00F36E5A">
        <w:rPr>
          <w:rFonts w:eastAsia="Helvetica Neue"/>
          <w:highlight w:val="white"/>
        </w:rPr>
        <w:t xml:space="preserve"> and carbohydrate), how the food has been prepared, and the physiological state of the individual consuming the food. Second, compounds derived from incomplete catabolism of protein are lost in the urine. Third, the capture of energy (conversion to adenosine triphosphate [ATP]) from food is less than completely efficient in intermediary metabolism (Flatt and Tremblay, 1997). </w:t>
      </w:r>
    </w:p>
    <w:p w14:paraId="1AB02DC8" w14:textId="77777777" w:rsidR="00634010" w:rsidRPr="00F36E5A" w:rsidRDefault="00634010">
      <w:pPr>
        <w:spacing w:line="240" w:lineRule="auto"/>
        <w:jc w:val="both"/>
        <w:rPr>
          <w:rFonts w:eastAsia="Helvetica Neue"/>
          <w:highlight w:val="white"/>
        </w:rPr>
      </w:pPr>
    </w:p>
    <w:p w14:paraId="1AB02DC9" w14:textId="77777777" w:rsidR="00634010" w:rsidRPr="00F36E5A" w:rsidRDefault="00B7789F">
      <w:pPr>
        <w:shd w:val="clear" w:color="auto" w:fill="FFFF00"/>
        <w:spacing w:line="240" w:lineRule="auto"/>
        <w:rPr>
          <w:rFonts w:eastAsia="Helvetica Neue"/>
          <w:b/>
        </w:rPr>
      </w:pPr>
      <w:r w:rsidRPr="00F36E5A">
        <w:rPr>
          <w:rFonts w:eastAsia="Helvetica Neue"/>
          <w:b/>
        </w:rPr>
        <w:t>The Atwater general factor system</w:t>
      </w:r>
    </w:p>
    <w:p w14:paraId="1AB02DCA" w14:textId="77777777" w:rsidR="00634010" w:rsidRPr="00F36E5A" w:rsidRDefault="00634010">
      <w:pPr>
        <w:spacing w:line="240" w:lineRule="auto"/>
        <w:jc w:val="both"/>
        <w:rPr>
          <w:rFonts w:eastAsia="Helvetica Neue"/>
          <w:highlight w:val="white"/>
        </w:rPr>
      </w:pPr>
    </w:p>
    <w:p w14:paraId="1AB02DCB" w14:textId="77777777" w:rsidR="00634010" w:rsidRPr="00F36E5A" w:rsidRDefault="00B7789F">
      <w:pPr>
        <w:shd w:val="clear" w:color="auto" w:fill="FFFFFF"/>
        <w:spacing w:line="240" w:lineRule="auto"/>
        <w:jc w:val="both"/>
        <w:rPr>
          <w:rFonts w:eastAsia="Helvetica Neue"/>
        </w:rPr>
      </w:pPr>
      <w:r w:rsidRPr="00F36E5A">
        <w:rPr>
          <w:rFonts w:eastAsia="Helvetica Neue"/>
        </w:rPr>
        <w:t xml:space="preserve">The Atwater general factor system was developed by W.O. Atwater and is based on the heats of combustion of protein, </w:t>
      </w:r>
      <w:proofErr w:type="gramStart"/>
      <w:r w:rsidRPr="00F36E5A">
        <w:rPr>
          <w:rFonts w:eastAsia="Helvetica Neue"/>
        </w:rPr>
        <w:t>fat</w:t>
      </w:r>
      <w:proofErr w:type="gramEnd"/>
      <w:r w:rsidRPr="00F36E5A">
        <w:rPr>
          <w:rFonts w:eastAsia="Helvetica Neue"/>
        </w:rPr>
        <w:t xml:space="preserve"> and carbohydrate, which are corrected for losses in digestion, absorption and urinary excretion of urea. As originally described by Atwater, carbohydrate is determined by difference, and thus includes </w:t>
      </w:r>
      <w:proofErr w:type="spellStart"/>
      <w:r w:rsidRPr="00F36E5A">
        <w:rPr>
          <w:rFonts w:eastAsia="Helvetica Neue"/>
        </w:rPr>
        <w:t>fibre</w:t>
      </w:r>
      <w:proofErr w:type="spellEnd"/>
      <w:r w:rsidRPr="00F36E5A">
        <w:rPr>
          <w:rFonts w:eastAsia="Helvetica Neue"/>
        </w:rPr>
        <w:t>. The Atwater system has been widely used, in part because of its obvious simplicity.</w:t>
      </w:r>
    </w:p>
    <w:p w14:paraId="1AB02DCC" w14:textId="77777777" w:rsidR="00634010" w:rsidRPr="00F36E5A" w:rsidRDefault="00634010">
      <w:pPr>
        <w:shd w:val="clear" w:color="auto" w:fill="FFFFFF"/>
        <w:spacing w:line="240" w:lineRule="auto"/>
        <w:jc w:val="both"/>
        <w:rPr>
          <w:rFonts w:eastAsia="Helvetica Neue"/>
        </w:rPr>
      </w:pPr>
    </w:p>
    <w:p w14:paraId="1AB02DCD" w14:textId="77777777" w:rsidR="00634010" w:rsidRPr="00F36E5A" w:rsidRDefault="00B7789F">
      <w:pPr>
        <w:numPr>
          <w:ilvl w:val="1"/>
          <w:numId w:val="3"/>
        </w:numPr>
        <w:shd w:val="clear" w:color="auto" w:fill="FFFFFF"/>
        <w:spacing w:line="240" w:lineRule="auto"/>
        <w:jc w:val="both"/>
        <w:rPr>
          <w:rFonts w:eastAsia="Helvetica Neue"/>
          <w:b/>
          <w:bCs/>
        </w:rPr>
      </w:pPr>
      <w:r w:rsidRPr="00F36E5A">
        <w:rPr>
          <w:rFonts w:eastAsia="Helvetica Neue"/>
          <w:b/>
          <w:bCs/>
        </w:rPr>
        <w:t xml:space="preserve">4 kcal/g carbohydrate (CHO) </w:t>
      </w:r>
    </w:p>
    <w:p w14:paraId="1AB02DCE" w14:textId="77777777" w:rsidR="00634010" w:rsidRPr="00F36E5A" w:rsidRDefault="00B7789F">
      <w:pPr>
        <w:numPr>
          <w:ilvl w:val="1"/>
          <w:numId w:val="3"/>
        </w:numPr>
        <w:shd w:val="clear" w:color="auto" w:fill="FFFFFF"/>
        <w:spacing w:line="240" w:lineRule="auto"/>
        <w:jc w:val="both"/>
        <w:rPr>
          <w:rFonts w:eastAsia="Helvetica Neue"/>
          <w:b/>
          <w:bCs/>
        </w:rPr>
      </w:pPr>
      <w:r w:rsidRPr="00F36E5A">
        <w:rPr>
          <w:rFonts w:eastAsia="Helvetica Neue"/>
          <w:b/>
          <w:bCs/>
        </w:rPr>
        <w:t>9 kcal/g lipid (Fat)</w:t>
      </w:r>
    </w:p>
    <w:p w14:paraId="1AB02DCF" w14:textId="77777777" w:rsidR="00634010" w:rsidRPr="00F36E5A" w:rsidRDefault="00B7789F">
      <w:pPr>
        <w:numPr>
          <w:ilvl w:val="1"/>
          <w:numId w:val="3"/>
        </w:numPr>
        <w:shd w:val="clear" w:color="auto" w:fill="FFFFFF"/>
        <w:spacing w:line="240" w:lineRule="auto"/>
        <w:jc w:val="both"/>
        <w:rPr>
          <w:rFonts w:eastAsia="Helvetica Neue"/>
          <w:b/>
          <w:bCs/>
        </w:rPr>
      </w:pPr>
      <w:r w:rsidRPr="00F36E5A">
        <w:rPr>
          <w:rFonts w:eastAsia="Helvetica Neue"/>
          <w:b/>
          <w:bCs/>
        </w:rPr>
        <w:t xml:space="preserve">4 kcal/g protein </w:t>
      </w:r>
    </w:p>
    <w:p w14:paraId="1AB02DD0" w14:textId="77777777" w:rsidR="00634010" w:rsidRPr="00F36E5A" w:rsidRDefault="00B7789F">
      <w:pPr>
        <w:numPr>
          <w:ilvl w:val="1"/>
          <w:numId w:val="3"/>
        </w:numPr>
        <w:shd w:val="clear" w:color="auto" w:fill="FFFFFF"/>
        <w:spacing w:line="240" w:lineRule="auto"/>
        <w:jc w:val="both"/>
        <w:rPr>
          <w:rFonts w:eastAsia="Helvetica Neue"/>
          <w:b/>
          <w:bCs/>
        </w:rPr>
      </w:pPr>
      <w:r w:rsidRPr="00F36E5A">
        <w:rPr>
          <w:rFonts w:eastAsia="Helvetica Neue"/>
          <w:b/>
          <w:bCs/>
        </w:rPr>
        <w:t>7 kcal/g alcohol</w:t>
      </w:r>
    </w:p>
    <w:p w14:paraId="1AB02DD1" w14:textId="77777777" w:rsidR="00634010" w:rsidRPr="00F36E5A" w:rsidRDefault="00634010">
      <w:pPr>
        <w:shd w:val="clear" w:color="auto" w:fill="FFFFFF"/>
        <w:spacing w:line="240" w:lineRule="auto"/>
        <w:ind w:left="1440"/>
        <w:jc w:val="both"/>
        <w:rPr>
          <w:rFonts w:eastAsia="Helvetica Neue"/>
        </w:rPr>
      </w:pPr>
    </w:p>
    <w:tbl>
      <w:tblPr>
        <w:tblStyle w:val="GridTable3-Accent1"/>
        <w:tblW w:w="9207" w:type="dxa"/>
        <w:tblInd w:w="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20" w:firstRow="1" w:lastRow="0" w:firstColumn="0" w:lastColumn="0" w:noHBand="0" w:noVBand="1"/>
      </w:tblPr>
      <w:tblGrid>
        <w:gridCol w:w="4469"/>
        <w:gridCol w:w="1620"/>
        <w:gridCol w:w="996"/>
        <w:gridCol w:w="1012"/>
        <w:gridCol w:w="1110"/>
      </w:tblGrid>
      <w:tr w:rsidR="004D088C" w:rsidRPr="00F36E5A" w14:paraId="1AB02DD9" w14:textId="77777777" w:rsidTr="004D088C">
        <w:trPr>
          <w:cnfStyle w:val="100000000000" w:firstRow="1" w:lastRow="0" w:firstColumn="0" w:lastColumn="0" w:oddVBand="0" w:evenVBand="0" w:oddHBand="0" w:evenHBand="0" w:firstRowFirstColumn="0" w:firstRowLastColumn="0" w:lastRowFirstColumn="0" w:lastRowLastColumn="0"/>
          <w:trHeight w:val="1181"/>
        </w:trPr>
        <w:tc>
          <w:tcPr>
            <w:tcW w:w="4469" w:type="dxa"/>
            <w:tcBorders>
              <w:top w:val="none" w:sz="0" w:space="0" w:color="auto"/>
              <w:left w:val="none" w:sz="0" w:space="0" w:color="auto"/>
              <w:right w:val="none" w:sz="0" w:space="0" w:color="auto"/>
            </w:tcBorders>
          </w:tcPr>
          <w:p w14:paraId="1AB02DD2" w14:textId="77777777" w:rsidR="004D088C" w:rsidRPr="00F36E5A" w:rsidRDefault="004D088C" w:rsidP="000255E0">
            <w:pPr>
              <w:spacing w:line="360" w:lineRule="auto"/>
              <w:jc w:val="both"/>
              <w:rPr>
                <w:rFonts w:eastAsia="Helvetica Neue"/>
                <w:b w:val="0"/>
              </w:rPr>
            </w:pPr>
            <w:r w:rsidRPr="00F36E5A">
              <w:rPr>
                <w:rFonts w:eastAsia="Helvetica Neue"/>
              </w:rPr>
              <w:t xml:space="preserve">FOOD ITEM        </w:t>
            </w:r>
          </w:p>
        </w:tc>
        <w:tc>
          <w:tcPr>
            <w:tcW w:w="1620" w:type="dxa"/>
            <w:tcBorders>
              <w:top w:val="none" w:sz="0" w:space="0" w:color="auto"/>
              <w:left w:val="none" w:sz="0" w:space="0" w:color="auto"/>
              <w:right w:val="none" w:sz="0" w:space="0" w:color="auto"/>
            </w:tcBorders>
          </w:tcPr>
          <w:p w14:paraId="1AB02DD3" w14:textId="77777777" w:rsidR="004D088C" w:rsidRPr="00F36E5A" w:rsidRDefault="004D088C" w:rsidP="000255E0">
            <w:pPr>
              <w:spacing w:line="360" w:lineRule="auto"/>
              <w:ind w:left="218"/>
              <w:rPr>
                <w:rFonts w:eastAsia="Helvetica Neue"/>
                <w:b w:val="0"/>
              </w:rPr>
            </w:pPr>
            <w:r w:rsidRPr="00F36E5A">
              <w:rPr>
                <w:rFonts w:eastAsia="Helvetica Neue"/>
              </w:rPr>
              <w:t>TOTAL</w:t>
            </w:r>
          </w:p>
          <w:p w14:paraId="1AB02DD4" w14:textId="77777777" w:rsidR="004D088C" w:rsidRPr="00F36E5A" w:rsidRDefault="004D088C" w:rsidP="000255E0">
            <w:pPr>
              <w:spacing w:line="360" w:lineRule="auto"/>
              <w:ind w:left="218"/>
              <w:rPr>
                <w:rFonts w:eastAsia="Helvetica Neue"/>
                <w:b w:val="0"/>
              </w:rPr>
            </w:pPr>
            <w:r w:rsidRPr="00F36E5A">
              <w:rPr>
                <w:rFonts w:eastAsia="Helvetica Neue"/>
              </w:rPr>
              <w:t>CALORIES (kcal)</w:t>
            </w:r>
          </w:p>
        </w:tc>
        <w:tc>
          <w:tcPr>
            <w:tcW w:w="996" w:type="dxa"/>
            <w:tcBorders>
              <w:top w:val="none" w:sz="0" w:space="0" w:color="auto"/>
              <w:left w:val="none" w:sz="0" w:space="0" w:color="auto"/>
              <w:right w:val="none" w:sz="0" w:space="0" w:color="auto"/>
            </w:tcBorders>
          </w:tcPr>
          <w:p w14:paraId="1AB02DD6" w14:textId="77777777" w:rsidR="004D088C" w:rsidRPr="00F36E5A" w:rsidRDefault="004D088C" w:rsidP="000255E0">
            <w:pPr>
              <w:spacing w:line="360" w:lineRule="auto"/>
              <w:jc w:val="center"/>
              <w:rPr>
                <w:rFonts w:eastAsia="Helvetica Neue"/>
                <w:b w:val="0"/>
              </w:rPr>
            </w:pPr>
            <w:r w:rsidRPr="00F36E5A">
              <w:rPr>
                <w:rFonts w:eastAsia="Helvetica Neue"/>
              </w:rPr>
              <w:t>FAT (g)</w:t>
            </w:r>
          </w:p>
        </w:tc>
        <w:tc>
          <w:tcPr>
            <w:tcW w:w="1012" w:type="dxa"/>
            <w:tcBorders>
              <w:top w:val="none" w:sz="0" w:space="0" w:color="auto"/>
              <w:left w:val="none" w:sz="0" w:space="0" w:color="auto"/>
              <w:right w:val="none" w:sz="0" w:space="0" w:color="auto"/>
            </w:tcBorders>
          </w:tcPr>
          <w:p w14:paraId="1AB02DD7" w14:textId="77777777" w:rsidR="004D088C" w:rsidRPr="00F36E5A" w:rsidRDefault="004D088C" w:rsidP="000255E0">
            <w:pPr>
              <w:spacing w:line="360" w:lineRule="auto"/>
              <w:jc w:val="center"/>
              <w:rPr>
                <w:rFonts w:eastAsia="Helvetica Neue"/>
                <w:b w:val="0"/>
              </w:rPr>
            </w:pPr>
            <w:r w:rsidRPr="00F36E5A">
              <w:rPr>
                <w:rFonts w:eastAsia="Helvetica Neue"/>
              </w:rPr>
              <w:t>CHO (g)</w:t>
            </w:r>
          </w:p>
        </w:tc>
        <w:tc>
          <w:tcPr>
            <w:tcW w:w="1110" w:type="dxa"/>
            <w:tcBorders>
              <w:top w:val="none" w:sz="0" w:space="0" w:color="auto"/>
              <w:left w:val="none" w:sz="0" w:space="0" w:color="auto"/>
              <w:right w:val="none" w:sz="0" w:space="0" w:color="auto"/>
            </w:tcBorders>
          </w:tcPr>
          <w:p w14:paraId="1AB02DD8" w14:textId="77777777" w:rsidR="004D088C" w:rsidRPr="00F36E5A" w:rsidRDefault="004D088C" w:rsidP="000255E0">
            <w:pPr>
              <w:spacing w:line="360" w:lineRule="auto"/>
              <w:jc w:val="center"/>
              <w:rPr>
                <w:rFonts w:eastAsia="Helvetica Neue"/>
                <w:b w:val="0"/>
              </w:rPr>
            </w:pPr>
            <w:r w:rsidRPr="00F36E5A">
              <w:rPr>
                <w:rFonts w:eastAsia="Helvetica Neue"/>
              </w:rPr>
              <w:t>PROTEIN (g)</w:t>
            </w:r>
          </w:p>
        </w:tc>
      </w:tr>
      <w:tr w:rsidR="004D088C" w:rsidRPr="00F36E5A" w14:paraId="1AB02DE0" w14:textId="77777777" w:rsidTr="004D088C">
        <w:trPr>
          <w:cnfStyle w:val="000000100000" w:firstRow="0" w:lastRow="0" w:firstColumn="0" w:lastColumn="0" w:oddVBand="0" w:evenVBand="0" w:oddHBand="1" w:evenHBand="0" w:firstRowFirstColumn="0" w:firstRowLastColumn="0" w:lastRowFirstColumn="0" w:lastRowLastColumn="0"/>
          <w:trHeight w:val="291"/>
        </w:trPr>
        <w:tc>
          <w:tcPr>
            <w:tcW w:w="4469" w:type="dxa"/>
          </w:tcPr>
          <w:p w14:paraId="1AB02DDA" w14:textId="77777777" w:rsidR="004D088C" w:rsidRPr="00F36E5A" w:rsidRDefault="004D088C" w:rsidP="000255E0">
            <w:pPr>
              <w:spacing w:line="360" w:lineRule="auto"/>
              <w:jc w:val="both"/>
              <w:rPr>
                <w:rFonts w:eastAsia="Helvetica Neue"/>
              </w:rPr>
            </w:pPr>
            <w:r w:rsidRPr="00F36E5A">
              <w:rPr>
                <w:rFonts w:eastAsia="Helvetica Neue"/>
              </w:rPr>
              <w:t>(a)Sweet Home Granola (per serving)</w:t>
            </w:r>
          </w:p>
        </w:tc>
        <w:tc>
          <w:tcPr>
            <w:tcW w:w="1620" w:type="dxa"/>
          </w:tcPr>
          <w:p w14:paraId="1AB02DDB" w14:textId="77777777" w:rsidR="004D088C" w:rsidRPr="00F36E5A" w:rsidRDefault="004D088C" w:rsidP="000255E0">
            <w:pPr>
              <w:spacing w:line="360" w:lineRule="auto"/>
              <w:jc w:val="center"/>
              <w:rPr>
                <w:rFonts w:eastAsia="Helvetica Neue"/>
              </w:rPr>
            </w:pPr>
            <w:r w:rsidRPr="00F36E5A">
              <w:rPr>
                <w:rFonts w:eastAsia="Helvetica Neue"/>
              </w:rPr>
              <w:t>240</w:t>
            </w:r>
          </w:p>
        </w:tc>
        <w:tc>
          <w:tcPr>
            <w:tcW w:w="996" w:type="dxa"/>
          </w:tcPr>
          <w:p w14:paraId="1AB02DDD" w14:textId="77777777" w:rsidR="004D088C" w:rsidRPr="00F36E5A" w:rsidRDefault="004D088C" w:rsidP="000255E0">
            <w:pPr>
              <w:spacing w:line="360" w:lineRule="auto"/>
              <w:jc w:val="center"/>
              <w:rPr>
                <w:rFonts w:eastAsia="Helvetica Neue"/>
              </w:rPr>
            </w:pPr>
            <w:r w:rsidRPr="00F36E5A">
              <w:rPr>
                <w:rFonts w:eastAsia="Helvetica Neue"/>
              </w:rPr>
              <w:t>9</w:t>
            </w:r>
          </w:p>
        </w:tc>
        <w:tc>
          <w:tcPr>
            <w:tcW w:w="1012" w:type="dxa"/>
          </w:tcPr>
          <w:p w14:paraId="1AB02DDE" w14:textId="77777777" w:rsidR="004D088C" w:rsidRPr="00F36E5A" w:rsidRDefault="004D088C" w:rsidP="000255E0">
            <w:pPr>
              <w:spacing w:line="360" w:lineRule="auto"/>
              <w:jc w:val="center"/>
              <w:rPr>
                <w:rFonts w:eastAsia="Helvetica Neue"/>
              </w:rPr>
            </w:pPr>
            <w:r w:rsidRPr="00F36E5A">
              <w:rPr>
                <w:rFonts w:eastAsia="Helvetica Neue"/>
              </w:rPr>
              <w:t>36</w:t>
            </w:r>
          </w:p>
        </w:tc>
        <w:tc>
          <w:tcPr>
            <w:tcW w:w="1110" w:type="dxa"/>
          </w:tcPr>
          <w:p w14:paraId="1AB02DDF" w14:textId="77777777" w:rsidR="004D088C" w:rsidRPr="00F36E5A" w:rsidRDefault="004D088C" w:rsidP="000255E0">
            <w:pPr>
              <w:spacing w:line="360" w:lineRule="auto"/>
              <w:jc w:val="center"/>
              <w:rPr>
                <w:rFonts w:eastAsia="Helvetica Neue"/>
              </w:rPr>
            </w:pPr>
            <w:r w:rsidRPr="00F36E5A">
              <w:rPr>
                <w:rFonts w:eastAsia="Helvetica Neue"/>
              </w:rPr>
              <w:t>5</w:t>
            </w:r>
          </w:p>
        </w:tc>
      </w:tr>
      <w:tr w:rsidR="004D088C" w:rsidRPr="00F36E5A" w14:paraId="1AB02DE7" w14:textId="77777777" w:rsidTr="004D088C">
        <w:trPr>
          <w:trHeight w:val="393"/>
        </w:trPr>
        <w:tc>
          <w:tcPr>
            <w:tcW w:w="4469" w:type="dxa"/>
          </w:tcPr>
          <w:p w14:paraId="1AB02DE1" w14:textId="77777777" w:rsidR="004D088C" w:rsidRPr="00F36E5A" w:rsidRDefault="004D088C" w:rsidP="000255E0">
            <w:pPr>
              <w:spacing w:line="360" w:lineRule="auto"/>
              <w:jc w:val="both"/>
              <w:rPr>
                <w:rFonts w:eastAsia="Helvetica Neue"/>
              </w:rPr>
            </w:pPr>
            <w:r w:rsidRPr="00F36E5A">
              <w:rPr>
                <w:rFonts w:eastAsia="Helvetica Neue"/>
              </w:rPr>
              <w:t xml:space="preserve">(b) </w:t>
            </w:r>
            <w:proofErr w:type="spellStart"/>
            <w:r w:rsidRPr="00F36E5A">
              <w:rPr>
                <w:rFonts w:eastAsia="Helvetica Neue"/>
              </w:rPr>
              <w:t>Indomie</w:t>
            </w:r>
            <w:proofErr w:type="spellEnd"/>
            <w:r w:rsidRPr="00F36E5A">
              <w:rPr>
                <w:rFonts w:eastAsia="Helvetica Neue"/>
              </w:rPr>
              <w:t xml:space="preserve"> Mi Goreng (per serving)</w:t>
            </w:r>
          </w:p>
        </w:tc>
        <w:tc>
          <w:tcPr>
            <w:tcW w:w="1620" w:type="dxa"/>
          </w:tcPr>
          <w:p w14:paraId="1AB02DE2" w14:textId="77777777" w:rsidR="004D088C" w:rsidRPr="00F36E5A" w:rsidRDefault="004D088C" w:rsidP="000255E0">
            <w:pPr>
              <w:spacing w:line="360" w:lineRule="auto"/>
              <w:jc w:val="center"/>
              <w:rPr>
                <w:rFonts w:eastAsia="Helvetica Neue"/>
              </w:rPr>
            </w:pPr>
            <w:r w:rsidRPr="00F36E5A">
              <w:rPr>
                <w:rFonts w:eastAsia="Helvetica Neue"/>
              </w:rPr>
              <w:t>410</w:t>
            </w:r>
          </w:p>
        </w:tc>
        <w:tc>
          <w:tcPr>
            <w:tcW w:w="996" w:type="dxa"/>
          </w:tcPr>
          <w:p w14:paraId="1AB02DE4" w14:textId="77777777" w:rsidR="004D088C" w:rsidRPr="00F36E5A" w:rsidRDefault="004D088C" w:rsidP="000255E0">
            <w:pPr>
              <w:spacing w:line="360" w:lineRule="auto"/>
              <w:jc w:val="center"/>
              <w:rPr>
                <w:rFonts w:eastAsia="Helvetica Neue"/>
              </w:rPr>
            </w:pPr>
            <w:r w:rsidRPr="00F36E5A">
              <w:rPr>
                <w:rFonts w:eastAsia="Helvetica Neue"/>
              </w:rPr>
              <w:t>17.2</w:t>
            </w:r>
          </w:p>
        </w:tc>
        <w:tc>
          <w:tcPr>
            <w:tcW w:w="1012" w:type="dxa"/>
          </w:tcPr>
          <w:p w14:paraId="1AB02DE5" w14:textId="77777777" w:rsidR="004D088C" w:rsidRPr="00F36E5A" w:rsidRDefault="004D088C" w:rsidP="000255E0">
            <w:pPr>
              <w:spacing w:line="360" w:lineRule="auto"/>
              <w:jc w:val="center"/>
              <w:rPr>
                <w:rFonts w:eastAsia="Helvetica Neue"/>
              </w:rPr>
            </w:pPr>
            <w:r w:rsidRPr="00F36E5A">
              <w:rPr>
                <w:rFonts w:eastAsia="Helvetica Neue"/>
              </w:rPr>
              <w:t>54.3</w:t>
            </w:r>
          </w:p>
        </w:tc>
        <w:tc>
          <w:tcPr>
            <w:tcW w:w="1110" w:type="dxa"/>
          </w:tcPr>
          <w:p w14:paraId="1AB02DE6" w14:textId="77777777" w:rsidR="004D088C" w:rsidRPr="00F36E5A" w:rsidRDefault="004D088C" w:rsidP="000255E0">
            <w:pPr>
              <w:spacing w:line="360" w:lineRule="auto"/>
              <w:jc w:val="center"/>
              <w:rPr>
                <w:rFonts w:eastAsia="Helvetica Neue"/>
              </w:rPr>
            </w:pPr>
            <w:r w:rsidRPr="00F36E5A">
              <w:rPr>
                <w:rFonts w:eastAsia="Helvetica Neue"/>
              </w:rPr>
              <w:t>8</w:t>
            </w:r>
          </w:p>
        </w:tc>
      </w:tr>
      <w:tr w:rsidR="004D088C" w:rsidRPr="00F36E5A" w14:paraId="1AB02DEE" w14:textId="77777777" w:rsidTr="004D088C">
        <w:trPr>
          <w:cnfStyle w:val="000000100000" w:firstRow="0" w:lastRow="0" w:firstColumn="0" w:lastColumn="0" w:oddVBand="0" w:evenVBand="0" w:oddHBand="1" w:evenHBand="0" w:firstRowFirstColumn="0" w:firstRowLastColumn="0" w:lastRowFirstColumn="0" w:lastRowLastColumn="0"/>
          <w:trHeight w:val="393"/>
        </w:trPr>
        <w:tc>
          <w:tcPr>
            <w:tcW w:w="4469" w:type="dxa"/>
          </w:tcPr>
          <w:p w14:paraId="1AB02DE8" w14:textId="77777777" w:rsidR="004D088C" w:rsidRPr="00F36E5A" w:rsidRDefault="004D088C" w:rsidP="000255E0">
            <w:pPr>
              <w:spacing w:line="360" w:lineRule="auto"/>
              <w:jc w:val="both"/>
              <w:rPr>
                <w:rFonts w:eastAsia="Helvetica Neue"/>
              </w:rPr>
            </w:pPr>
            <w:r w:rsidRPr="00F36E5A">
              <w:rPr>
                <w:rFonts w:eastAsia="Helvetica Neue"/>
              </w:rPr>
              <w:t>(c) True Dutch Whole Milk (100ml)</w:t>
            </w:r>
          </w:p>
        </w:tc>
        <w:tc>
          <w:tcPr>
            <w:tcW w:w="1620" w:type="dxa"/>
          </w:tcPr>
          <w:p w14:paraId="1AB02DE9" w14:textId="77777777" w:rsidR="004D088C" w:rsidRPr="00F36E5A" w:rsidRDefault="004D088C" w:rsidP="000255E0">
            <w:pPr>
              <w:spacing w:line="360" w:lineRule="auto"/>
              <w:jc w:val="center"/>
              <w:rPr>
                <w:rFonts w:eastAsia="Helvetica Neue"/>
              </w:rPr>
            </w:pPr>
            <w:r w:rsidRPr="00F36E5A">
              <w:rPr>
                <w:rFonts w:eastAsia="Helvetica Neue"/>
              </w:rPr>
              <w:t>274</w:t>
            </w:r>
          </w:p>
        </w:tc>
        <w:tc>
          <w:tcPr>
            <w:tcW w:w="996" w:type="dxa"/>
          </w:tcPr>
          <w:p w14:paraId="1AB02DEB" w14:textId="77777777" w:rsidR="004D088C" w:rsidRPr="00F36E5A" w:rsidRDefault="004D088C" w:rsidP="000255E0">
            <w:pPr>
              <w:spacing w:line="360" w:lineRule="auto"/>
              <w:jc w:val="center"/>
              <w:rPr>
                <w:rFonts w:eastAsia="Helvetica Neue"/>
              </w:rPr>
            </w:pPr>
            <w:r w:rsidRPr="00F36E5A">
              <w:rPr>
                <w:rFonts w:eastAsia="Helvetica Neue"/>
              </w:rPr>
              <w:t>3.6</w:t>
            </w:r>
          </w:p>
        </w:tc>
        <w:tc>
          <w:tcPr>
            <w:tcW w:w="1012" w:type="dxa"/>
          </w:tcPr>
          <w:p w14:paraId="1AB02DEC" w14:textId="77777777" w:rsidR="004D088C" w:rsidRPr="00F36E5A" w:rsidRDefault="004D088C" w:rsidP="000255E0">
            <w:pPr>
              <w:spacing w:line="360" w:lineRule="auto"/>
              <w:jc w:val="center"/>
              <w:rPr>
                <w:rFonts w:eastAsia="Helvetica Neue"/>
              </w:rPr>
            </w:pPr>
            <w:r w:rsidRPr="00F36E5A">
              <w:rPr>
                <w:rFonts w:eastAsia="Helvetica Neue"/>
              </w:rPr>
              <w:t>4.6</w:t>
            </w:r>
          </w:p>
        </w:tc>
        <w:tc>
          <w:tcPr>
            <w:tcW w:w="1110" w:type="dxa"/>
          </w:tcPr>
          <w:p w14:paraId="1AB02DED" w14:textId="77777777" w:rsidR="004D088C" w:rsidRPr="00F36E5A" w:rsidRDefault="004D088C" w:rsidP="000255E0">
            <w:pPr>
              <w:spacing w:line="360" w:lineRule="auto"/>
              <w:jc w:val="center"/>
              <w:rPr>
                <w:rFonts w:eastAsia="Helvetica Neue"/>
              </w:rPr>
            </w:pPr>
            <w:r w:rsidRPr="00F36E5A">
              <w:rPr>
                <w:rFonts w:eastAsia="Helvetica Neue"/>
              </w:rPr>
              <w:t>3.7</w:t>
            </w:r>
          </w:p>
        </w:tc>
      </w:tr>
      <w:tr w:rsidR="004D088C" w:rsidRPr="00F36E5A" w14:paraId="1AB02DF5" w14:textId="77777777" w:rsidTr="004D088C">
        <w:trPr>
          <w:trHeight w:val="393"/>
        </w:trPr>
        <w:tc>
          <w:tcPr>
            <w:tcW w:w="4469" w:type="dxa"/>
          </w:tcPr>
          <w:p w14:paraId="1AB02DEF" w14:textId="77777777" w:rsidR="004D088C" w:rsidRPr="00F36E5A" w:rsidRDefault="004D088C" w:rsidP="000255E0">
            <w:pPr>
              <w:spacing w:line="360" w:lineRule="auto"/>
              <w:jc w:val="both"/>
              <w:rPr>
                <w:rFonts w:eastAsia="Helvetica Neue"/>
              </w:rPr>
            </w:pPr>
            <w:r w:rsidRPr="00F36E5A">
              <w:rPr>
                <w:rFonts w:eastAsia="Helvetica Neue"/>
              </w:rPr>
              <w:t>(d) Nestle Milo Original (can)</w:t>
            </w:r>
          </w:p>
        </w:tc>
        <w:tc>
          <w:tcPr>
            <w:tcW w:w="1620" w:type="dxa"/>
          </w:tcPr>
          <w:p w14:paraId="1AB02DF0" w14:textId="77777777" w:rsidR="004D088C" w:rsidRPr="00F36E5A" w:rsidRDefault="004D088C" w:rsidP="000255E0">
            <w:pPr>
              <w:spacing w:line="360" w:lineRule="auto"/>
              <w:jc w:val="center"/>
              <w:rPr>
                <w:rFonts w:eastAsia="Helvetica Neue"/>
              </w:rPr>
            </w:pPr>
            <w:r w:rsidRPr="00F36E5A">
              <w:rPr>
                <w:rFonts w:eastAsia="Helvetica Neue"/>
              </w:rPr>
              <w:t>163</w:t>
            </w:r>
          </w:p>
        </w:tc>
        <w:tc>
          <w:tcPr>
            <w:tcW w:w="996" w:type="dxa"/>
          </w:tcPr>
          <w:p w14:paraId="1AB02DF2" w14:textId="77777777" w:rsidR="004D088C" w:rsidRPr="00F36E5A" w:rsidRDefault="004D088C" w:rsidP="000255E0">
            <w:pPr>
              <w:spacing w:line="360" w:lineRule="auto"/>
              <w:jc w:val="center"/>
              <w:rPr>
                <w:rFonts w:eastAsia="Helvetica Neue"/>
              </w:rPr>
            </w:pPr>
            <w:r w:rsidRPr="00F36E5A">
              <w:rPr>
                <w:rFonts w:eastAsia="Helvetica Neue"/>
              </w:rPr>
              <w:t>3.3</w:t>
            </w:r>
          </w:p>
        </w:tc>
        <w:tc>
          <w:tcPr>
            <w:tcW w:w="1012" w:type="dxa"/>
          </w:tcPr>
          <w:p w14:paraId="1AB02DF3" w14:textId="77777777" w:rsidR="004D088C" w:rsidRPr="00F36E5A" w:rsidRDefault="004D088C" w:rsidP="000255E0">
            <w:pPr>
              <w:spacing w:line="360" w:lineRule="auto"/>
              <w:jc w:val="center"/>
              <w:rPr>
                <w:rFonts w:eastAsia="Helvetica Neue"/>
              </w:rPr>
            </w:pPr>
            <w:r w:rsidRPr="00F36E5A">
              <w:rPr>
                <w:rFonts w:eastAsia="Helvetica Neue"/>
              </w:rPr>
              <w:t>23.9</w:t>
            </w:r>
          </w:p>
        </w:tc>
        <w:tc>
          <w:tcPr>
            <w:tcW w:w="1110" w:type="dxa"/>
          </w:tcPr>
          <w:p w14:paraId="1AB02DF4" w14:textId="77777777" w:rsidR="004D088C" w:rsidRPr="00F36E5A" w:rsidRDefault="004D088C" w:rsidP="000255E0">
            <w:pPr>
              <w:spacing w:line="360" w:lineRule="auto"/>
              <w:jc w:val="center"/>
              <w:rPr>
                <w:rFonts w:eastAsia="Helvetica Neue"/>
              </w:rPr>
            </w:pPr>
            <w:r w:rsidRPr="00F36E5A">
              <w:rPr>
                <w:rFonts w:eastAsia="Helvetica Neue"/>
              </w:rPr>
              <w:t>8.2</w:t>
            </w:r>
          </w:p>
        </w:tc>
      </w:tr>
      <w:tr w:rsidR="004D088C" w:rsidRPr="00F36E5A" w14:paraId="1AB02DFC" w14:textId="77777777" w:rsidTr="004D088C">
        <w:trPr>
          <w:cnfStyle w:val="000000100000" w:firstRow="0" w:lastRow="0" w:firstColumn="0" w:lastColumn="0" w:oddVBand="0" w:evenVBand="0" w:oddHBand="1" w:evenHBand="0" w:firstRowFirstColumn="0" w:firstRowLastColumn="0" w:lastRowFirstColumn="0" w:lastRowLastColumn="0"/>
          <w:trHeight w:val="393"/>
        </w:trPr>
        <w:tc>
          <w:tcPr>
            <w:tcW w:w="4469" w:type="dxa"/>
          </w:tcPr>
          <w:p w14:paraId="1AB02DF6" w14:textId="77777777" w:rsidR="004D088C" w:rsidRPr="00F36E5A" w:rsidRDefault="004D088C" w:rsidP="000255E0">
            <w:pPr>
              <w:spacing w:line="360" w:lineRule="auto"/>
              <w:jc w:val="both"/>
              <w:rPr>
                <w:rFonts w:eastAsia="Helvetica Neue"/>
              </w:rPr>
            </w:pPr>
            <w:r w:rsidRPr="00F36E5A">
              <w:rPr>
                <w:rFonts w:eastAsia="Helvetica Neue"/>
              </w:rPr>
              <w:t>(e) Amy’s Vegetable Lasagna (per serving)</w:t>
            </w:r>
          </w:p>
        </w:tc>
        <w:tc>
          <w:tcPr>
            <w:tcW w:w="1620" w:type="dxa"/>
          </w:tcPr>
          <w:p w14:paraId="1AB02DF7" w14:textId="77777777" w:rsidR="004D088C" w:rsidRPr="00F36E5A" w:rsidRDefault="004D088C" w:rsidP="000255E0">
            <w:pPr>
              <w:spacing w:line="360" w:lineRule="auto"/>
              <w:jc w:val="center"/>
              <w:rPr>
                <w:rFonts w:eastAsia="Helvetica Neue"/>
              </w:rPr>
            </w:pPr>
            <w:r w:rsidRPr="00F36E5A">
              <w:rPr>
                <w:rFonts w:eastAsia="Helvetica Neue"/>
              </w:rPr>
              <w:t>330</w:t>
            </w:r>
          </w:p>
        </w:tc>
        <w:tc>
          <w:tcPr>
            <w:tcW w:w="996" w:type="dxa"/>
          </w:tcPr>
          <w:p w14:paraId="1AB02DF9" w14:textId="77777777" w:rsidR="004D088C" w:rsidRPr="00F36E5A" w:rsidRDefault="004D088C" w:rsidP="000255E0">
            <w:pPr>
              <w:spacing w:line="360" w:lineRule="auto"/>
              <w:jc w:val="center"/>
              <w:rPr>
                <w:rFonts w:eastAsia="Helvetica Neue"/>
              </w:rPr>
            </w:pPr>
            <w:r w:rsidRPr="00F36E5A">
              <w:rPr>
                <w:rFonts w:eastAsia="Helvetica Neue"/>
              </w:rPr>
              <w:t>13</w:t>
            </w:r>
          </w:p>
        </w:tc>
        <w:tc>
          <w:tcPr>
            <w:tcW w:w="1012" w:type="dxa"/>
          </w:tcPr>
          <w:p w14:paraId="1AB02DFA" w14:textId="77777777" w:rsidR="004D088C" w:rsidRPr="00F36E5A" w:rsidRDefault="004D088C" w:rsidP="000255E0">
            <w:pPr>
              <w:spacing w:line="360" w:lineRule="auto"/>
              <w:jc w:val="center"/>
              <w:rPr>
                <w:rFonts w:eastAsia="Helvetica Neue"/>
              </w:rPr>
            </w:pPr>
            <w:r w:rsidRPr="00F36E5A">
              <w:rPr>
                <w:rFonts w:eastAsia="Helvetica Neue"/>
              </w:rPr>
              <w:t>44</w:t>
            </w:r>
          </w:p>
        </w:tc>
        <w:tc>
          <w:tcPr>
            <w:tcW w:w="1110" w:type="dxa"/>
          </w:tcPr>
          <w:p w14:paraId="1AB02DFB" w14:textId="77777777" w:rsidR="004D088C" w:rsidRPr="00F36E5A" w:rsidRDefault="004D088C" w:rsidP="000255E0">
            <w:pPr>
              <w:spacing w:line="360" w:lineRule="auto"/>
              <w:jc w:val="center"/>
              <w:rPr>
                <w:rFonts w:eastAsia="Helvetica Neue"/>
              </w:rPr>
            </w:pPr>
            <w:r w:rsidRPr="00F36E5A">
              <w:rPr>
                <w:rFonts w:eastAsia="Helvetica Neue"/>
              </w:rPr>
              <w:t>8</w:t>
            </w:r>
          </w:p>
        </w:tc>
      </w:tr>
    </w:tbl>
    <w:p w14:paraId="3A37AFEB" w14:textId="77777777" w:rsidR="00393539" w:rsidRPr="00F36E5A" w:rsidRDefault="00393539">
      <w:pPr>
        <w:rPr>
          <w:rFonts w:eastAsia="Helvetica Neue"/>
          <w:b/>
        </w:rPr>
      </w:pPr>
    </w:p>
    <w:p w14:paraId="06F85AC0" w14:textId="4A567E98" w:rsidR="000E2E58" w:rsidRPr="00F36E5A" w:rsidRDefault="000E2E58" w:rsidP="009314ED">
      <w:pPr>
        <w:pStyle w:val="ListParagraph"/>
        <w:numPr>
          <w:ilvl w:val="0"/>
          <w:numId w:val="6"/>
        </w:numPr>
        <w:rPr>
          <w:rFonts w:eastAsia="Helvetica Neue"/>
          <w:b/>
        </w:rPr>
      </w:pPr>
      <w:r w:rsidRPr="00F36E5A">
        <w:rPr>
          <w:rFonts w:eastAsia="Helvetica Neue"/>
          <w:b/>
        </w:rPr>
        <w:t>Which of these food items</w:t>
      </w:r>
      <w:r w:rsidR="006F5028" w:rsidRPr="00F36E5A">
        <w:rPr>
          <w:rFonts w:eastAsia="Helvetica Neue"/>
          <w:b/>
        </w:rPr>
        <w:t xml:space="preserve"> </w:t>
      </w:r>
      <w:proofErr w:type="gramStart"/>
      <w:r w:rsidR="006F5028" w:rsidRPr="00F36E5A">
        <w:rPr>
          <w:rFonts w:eastAsia="Helvetica Neue"/>
          <w:b/>
        </w:rPr>
        <w:t>have</w:t>
      </w:r>
      <w:r w:rsidR="00427F2A" w:rsidRPr="00F36E5A">
        <w:rPr>
          <w:rFonts w:eastAsia="Helvetica Neue"/>
          <w:b/>
        </w:rPr>
        <w:t>:</w:t>
      </w:r>
      <w:proofErr w:type="gramEnd"/>
    </w:p>
    <w:p w14:paraId="1DE4CA8D" w14:textId="6A9C96F0" w:rsidR="000E2E58" w:rsidRPr="00F36E5A" w:rsidRDefault="000E2E58" w:rsidP="006F5028">
      <w:pPr>
        <w:pStyle w:val="ListParagraph"/>
        <w:numPr>
          <w:ilvl w:val="0"/>
          <w:numId w:val="8"/>
        </w:numPr>
        <w:rPr>
          <w:rFonts w:eastAsia="Helvetica Neue"/>
          <w:bCs/>
        </w:rPr>
      </w:pPr>
      <w:r w:rsidRPr="00F36E5A">
        <w:rPr>
          <w:rFonts w:eastAsia="Helvetica Neue"/>
          <w:bCs/>
        </w:rPr>
        <w:t>lowest % carbohydrate</w:t>
      </w:r>
    </w:p>
    <w:p w14:paraId="145754F3" w14:textId="30CFF37C" w:rsidR="006F5028" w:rsidRPr="00F36E5A" w:rsidRDefault="006F5028" w:rsidP="006F5028">
      <w:pPr>
        <w:pStyle w:val="ListParagraph"/>
        <w:numPr>
          <w:ilvl w:val="0"/>
          <w:numId w:val="8"/>
        </w:numPr>
        <w:rPr>
          <w:rFonts w:eastAsia="Helvetica Neue"/>
          <w:bCs/>
        </w:rPr>
      </w:pPr>
      <w:r w:rsidRPr="00F36E5A">
        <w:rPr>
          <w:rFonts w:eastAsia="Helvetica Neue"/>
          <w:bCs/>
        </w:rPr>
        <w:t>highest % fat</w:t>
      </w:r>
    </w:p>
    <w:p w14:paraId="34BCB776" w14:textId="1677A493" w:rsidR="006F5028" w:rsidRPr="00F36E5A" w:rsidRDefault="00427F2A" w:rsidP="720604BF">
      <w:pPr>
        <w:pStyle w:val="ListParagraph"/>
        <w:numPr>
          <w:ilvl w:val="0"/>
          <w:numId w:val="8"/>
        </w:numPr>
        <w:rPr>
          <w:rFonts w:eastAsia="Helvetica Neue"/>
        </w:rPr>
      </w:pPr>
      <w:r w:rsidRPr="720604BF">
        <w:rPr>
          <w:rFonts w:eastAsia="Helvetica Neue"/>
        </w:rPr>
        <w:t>highest % protein</w:t>
      </w:r>
    </w:p>
    <w:p w14:paraId="3168CE27" w14:textId="4433F99C" w:rsidR="00634010" w:rsidRPr="00F36E5A" w:rsidRDefault="00634010" w:rsidP="720604BF">
      <w:pPr>
        <w:shd w:val="clear" w:color="auto" w:fill="FFFFFF" w:themeFill="background1"/>
        <w:spacing w:line="240" w:lineRule="auto"/>
        <w:jc w:val="both"/>
        <w:rPr>
          <w:rFonts w:eastAsia="Helvetica Neue"/>
          <w:b/>
          <w:bCs/>
        </w:rPr>
      </w:pPr>
    </w:p>
    <w:p w14:paraId="1AB02DFE" w14:textId="42C0B545" w:rsidR="00634010" w:rsidRPr="00F36E5A" w:rsidRDefault="00777DAE" w:rsidP="720604BF">
      <w:pPr>
        <w:shd w:val="clear" w:color="auto" w:fill="FFFFFF" w:themeFill="background1"/>
        <w:spacing w:line="240" w:lineRule="auto"/>
        <w:jc w:val="both"/>
        <w:rPr>
          <w:rFonts w:eastAsia="Century Gothic"/>
        </w:rPr>
      </w:pPr>
      <w:r w:rsidRPr="720604BF">
        <w:rPr>
          <w:rFonts w:eastAsia="Helvetica Neue"/>
          <w:b/>
          <w:bCs/>
        </w:rPr>
        <w:lastRenderedPageBreak/>
        <w:t>For Example</w:t>
      </w:r>
      <w:r w:rsidRPr="720604BF">
        <w:rPr>
          <w:rFonts w:eastAsia="Century Gothic"/>
        </w:rPr>
        <w:t>:</w:t>
      </w:r>
    </w:p>
    <w:p w14:paraId="1AB02DFF" w14:textId="77777777" w:rsidR="00634010" w:rsidRPr="00F36E5A" w:rsidRDefault="00B7789F">
      <w:pPr>
        <w:shd w:val="clear" w:color="auto" w:fill="FFFFFF"/>
        <w:spacing w:line="240" w:lineRule="auto"/>
        <w:jc w:val="both"/>
        <w:rPr>
          <w:rFonts w:eastAsia="Helvetica Neue"/>
          <w:b/>
          <w:bCs/>
          <w:color w:val="FF0000"/>
          <w:u w:val="single"/>
        </w:rPr>
      </w:pPr>
      <w:r w:rsidRPr="00F36E5A">
        <w:rPr>
          <w:rFonts w:eastAsia="Helvetica Neue"/>
          <w:b/>
          <w:bCs/>
        </w:rPr>
        <w:t xml:space="preserve">a) Macronutrient Energy Content and Percentage Composition of </w:t>
      </w:r>
      <w:r w:rsidRPr="00F36E5A">
        <w:rPr>
          <w:rFonts w:eastAsia="Helvetica Neue"/>
          <w:b/>
          <w:bCs/>
          <w:color w:val="FF0000"/>
        </w:rPr>
        <w:t>Sweet Home Granola</w:t>
      </w:r>
    </w:p>
    <w:tbl>
      <w:tblPr>
        <w:tblW w:w="93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830"/>
        <w:gridCol w:w="1680"/>
        <w:gridCol w:w="2310"/>
        <w:gridCol w:w="2010"/>
      </w:tblGrid>
      <w:tr w:rsidR="00634010" w:rsidRPr="00F36E5A" w14:paraId="1AB02E05" w14:textId="77777777" w:rsidTr="68899828">
        <w:tc>
          <w:tcPr>
            <w:tcW w:w="1485" w:type="dxa"/>
          </w:tcPr>
          <w:p w14:paraId="1AB02E00" w14:textId="77777777" w:rsidR="00634010" w:rsidRPr="00F36E5A" w:rsidRDefault="00B7789F" w:rsidP="00336C84">
            <w:pPr>
              <w:spacing w:line="360" w:lineRule="auto"/>
              <w:jc w:val="both"/>
              <w:rPr>
                <w:rFonts w:eastAsia="Helvetica Neue"/>
                <w:b/>
                <w:bCs/>
              </w:rPr>
            </w:pPr>
            <w:r w:rsidRPr="00F36E5A">
              <w:rPr>
                <w:rFonts w:eastAsia="Helvetica Neue"/>
                <w:b/>
                <w:bCs/>
              </w:rPr>
              <w:t>Nutrient</w:t>
            </w:r>
          </w:p>
        </w:tc>
        <w:tc>
          <w:tcPr>
            <w:tcW w:w="1830" w:type="dxa"/>
          </w:tcPr>
          <w:p w14:paraId="1AB02E01" w14:textId="77777777" w:rsidR="00634010" w:rsidRPr="00F36E5A" w:rsidRDefault="00B7789F" w:rsidP="00336C84">
            <w:pPr>
              <w:spacing w:line="360" w:lineRule="auto"/>
              <w:jc w:val="center"/>
              <w:rPr>
                <w:rFonts w:eastAsia="Helvetica Neue"/>
                <w:b/>
                <w:bCs/>
              </w:rPr>
            </w:pPr>
            <w:r w:rsidRPr="00F36E5A">
              <w:rPr>
                <w:rFonts w:eastAsia="Helvetica Neue"/>
                <w:b/>
                <w:bCs/>
              </w:rPr>
              <w:t>Weight (g)</w:t>
            </w:r>
          </w:p>
        </w:tc>
        <w:tc>
          <w:tcPr>
            <w:tcW w:w="1680" w:type="dxa"/>
          </w:tcPr>
          <w:p w14:paraId="1AB02E02" w14:textId="77777777" w:rsidR="00634010" w:rsidRPr="00F36E5A" w:rsidRDefault="00B7789F" w:rsidP="00336C84">
            <w:pPr>
              <w:spacing w:line="360" w:lineRule="auto"/>
              <w:jc w:val="center"/>
              <w:rPr>
                <w:rFonts w:eastAsia="Helvetica Neue"/>
                <w:b/>
                <w:bCs/>
              </w:rPr>
            </w:pPr>
            <w:r w:rsidRPr="00F36E5A">
              <w:rPr>
                <w:rFonts w:eastAsia="Helvetica Neue"/>
                <w:b/>
                <w:bCs/>
              </w:rPr>
              <w:t>Atwater GF</w:t>
            </w:r>
          </w:p>
        </w:tc>
        <w:tc>
          <w:tcPr>
            <w:tcW w:w="2310" w:type="dxa"/>
          </w:tcPr>
          <w:p w14:paraId="1AB02E03" w14:textId="77777777" w:rsidR="00634010" w:rsidRPr="00F36E5A" w:rsidRDefault="00B7789F" w:rsidP="00336C84">
            <w:pPr>
              <w:spacing w:line="360" w:lineRule="auto"/>
              <w:jc w:val="center"/>
              <w:rPr>
                <w:rFonts w:eastAsia="Helvetica Neue"/>
                <w:b/>
                <w:bCs/>
              </w:rPr>
            </w:pPr>
            <w:r w:rsidRPr="00F36E5A">
              <w:rPr>
                <w:rFonts w:eastAsia="Helvetica Neue"/>
                <w:b/>
                <w:bCs/>
              </w:rPr>
              <w:t>Kcal</w:t>
            </w:r>
          </w:p>
        </w:tc>
        <w:tc>
          <w:tcPr>
            <w:tcW w:w="2010" w:type="dxa"/>
          </w:tcPr>
          <w:p w14:paraId="1AB02E04" w14:textId="26786B1D" w:rsidR="00634010" w:rsidRPr="00F36E5A" w:rsidRDefault="00B7789F" w:rsidP="00336C84">
            <w:pPr>
              <w:spacing w:line="360" w:lineRule="auto"/>
              <w:jc w:val="center"/>
              <w:rPr>
                <w:rFonts w:eastAsia="Helvetica Neue"/>
                <w:b/>
              </w:rPr>
            </w:pPr>
            <w:r w:rsidRPr="00F36E5A">
              <w:rPr>
                <w:rFonts w:eastAsia="Helvetica Neue"/>
                <w:b/>
              </w:rPr>
              <w:t xml:space="preserve">% </w:t>
            </w:r>
            <w:proofErr w:type="gramStart"/>
            <w:r w:rsidRPr="00F36E5A">
              <w:rPr>
                <w:rFonts w:eastAsia="Helvetica Neue"/>
                <w:b/>
              </w:rPr>
              <w:t>of</w:t>
            </w:r>
            <w:proofErr w:type="gramEnd"/>
            <w:r w:rsidRPr="00F36E5A">
              <w:rPr>
                <w:rFonts w:eastAsia="Helvetica Neue"/>
                <w:b/>
              </w:rPr>
              <w:t xml:space="preserve"> </w:t>
            </w:r>
            <w:r w:rsidR="31CDFACE" w:rsidRPr="00F36E5A">
              <w:rPr>
                <w:rFonts w:eastAsia="Helvetica Neue"/>
                <w:b/>
                <w:bCs/>
              </w:rPr>
              <w:t>Total</w:t>
            </w:r>
            <w:r w:rsidRPr="00F36E5A">
              <w:rPr>
                <w:rFonts w:eastAsia="Helvetica Neue"/>
                <w:b/>
                <w:bCs/>
              </w:rPr>
              <w:t xml:space="preserve"> </w:t>
            </w:r>
            <w:r w:rsidRPr="00F36E5A">
              <w:rPr>
                <w:rFonts w:eastAsia="Helvetica Neue"/>
                <w:b/>
              </w:rPr>
              <w:t>Kcal</w:t>
            </w:r>
            <w:r w:rsidR="618CF191" w:rsidRPr="00F36E5A">
              <w:rPr>
                <w:rFonts w:eastAsia="Helvetica Neue"/>
                <w:b/>
                <w:bCs/>
              </w:rPr>
              <w:t xml:space="preserve"> </w:t>
            </w:r>
          </w:p>
        </w:tc>
      </w:tr>
      <w:tr w:rsidR="00634010" w:rsidRPr="00F36E5A" w14:paraId="1AB02E0B" w14:textId="77777777" w:rsidTr="68899828">
        <w:tc>
          <w:tcPr>
            <w:tcW w:w="1485" w:type="dxa"/>
          </w:tcPr>
          <w:p w14:paraId="1AB02E06" w14:textId="77777777" w:rsidR="00634010" w:rsidRPr="00F36E5A" w:rsidRDefault="00B7789F" w:rsidP="00336C84">
            <w:pPr>
              <w:spacing w:line="360" w:lineRule="auto"/>
              <w:jc w:val="both"/>
              <w:rPr>
                <w:rFonts w:eastAsia="Helvetica Neue"/>
              </w:rPr>
            </w:pPr>
            <w:r w:rsidRPr="00F36E5A">
              <w:rPr>
                <w:rFonts w:eastAsia="Helvetica Neue"/>
              </w:rPr>
              <w:t>Fat</w:t>
            </w:r>
          </w:p>
        </w:tc>
        <w:tc>
          <w:tcPr>
            <w:tcW w:w="1830" w:type="dxa"/>
          </w:tcPr>
          <w:p w14:paraId="1AB02E07"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9</w:t>
            </w:r>
          </w:p>
        </w:tc>
        <w:tc>
          <w:tcPr>
            <w:tcW w:w="1680" w:type="dxa"/>
          </w:tcPr>
          <w:p w14:paraId="1AB02E08" w14:textId="77777777" w:rsidR="00634010" w:rsidRPr="00F36E5A" w:rsidRDefault="00B7789F" w:rsidP="00336C84">
            <w:pPr>
              <w:spacing w:line="360" w:lineRule="auto"/>
              <w:jc w:val="center"/>
              <w:rPr>
                <w:rFonts w:eastAsia="Helvetica Neue"/>
              </w:rPr>
            </w:pPr>
            <w:r w:rsidRPr="00F36E5A">
              <w:rPr>
                <w:rFonts w:eastAsia="Helvetica Neue"/>
              </w:rPr>
              <w:t>9</w:t>
            </w:r>
          </w:p>
        </w:tc>
        <w:tc>
          <w:tcPr>
            <w:tcW w:w="2310" w:type="dxa"/>
          </w:tcPr>
          <w:p w14:paraId="1AB02E09"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81</w:t>
            </w:r>
          </w:p>
        </w:tc>
        <w:tc>
          <w:tcPr>
            <w:tcW w:w="2010" w:type="dxa"/>
          </w:tcPr>
          <w:p w14:paraId="1AB02E0A"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33.8</w:t>
            </w:r>
          </w:p>
        </w:tc>
      </w:tr>
      <w:tr w:rsidR="00634010" w:rsidRPr="00F36E5A" w14:paraId="1AB02E11" w14:textId="77777777" w:rsidTr="68899828">
        <w:tc>
          <w:tcPr>
            <w:tcW w:w="1485" w:type="dxa"/>
          </w:tcPr>
          <w:p w14:paraId="1AB02E0C" w14:textId="77777777" w:rsidR="00634010" w:rsidRPr="00F36E5A" w:rsidRDefault="00B7789F" w:rsidP="00336C84">
            <w:pPr>
              <w:spacing w:line="360" w:lineRule="auto"/>
              <w:jc w:val="both"/>
              <w:rPr>
                <w:rFonts w:eastAsia="Helvetica Neue"/>
              </w:rPr>
            </w:pPr>
            <w:r w:rsidRPr="00F36E5A">
              <w:rPr>
                <w:rFonts w:eastAsia="Helvetica Neue"/>
              </w:rPr>
              <w:t>CHO</w:t>
            </w:r>
          </w:p>
        </w:tc>
        <w:tc>
          <w:tcPr>
            <w:tcW w:w="1830" w:type="dxa"/>
          </w:tcPr>
          <w:p w14:paraId="1AB02E0D"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36</w:t>
            </w:r>
          </w:p>
        </w:tc>
        <w:tc>
          <w:tcPr>
            <w:tcW w:w="1680" w:type="dxa"/>
          </w:tcPr>
          <w:p w14:paraId="1AB02E0E" w14:textId="77777777" w:rsidR="00634010" w:rsidRPr="00F36E5A" w:rsidRDefault="00B7789F" w:rsidP="00336C84">
            <w:pPr>
              <w:spacing w:line="360" w:lineRule="auto"/>
              <w:jc w:val="center"/>
              <w:rPr>
                <w:rFonts w:eastAsia="Helvetica Neue"/>
              </w:rPr>
            </w:pPr>
            <w:r w:rsidRPr="00F36E5A">
              <w:rPr>
                <w:rFonts w:eastAsia="Helvetica Neue"/>
              </w:rPr>
              <w:t>4</w:t>
            </w:r>
          </w:p>
        </w:tc>
        <w:tc>
          <w:tcPr>
            <w:tcW w:w="2310" w:type="dxa"/>
          </w:tcPr>
          <w:p w14:paraId="1AB02E0F"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144</w:t>
            </w:r>
          </w:p>
        </w:tc>
        <w:tc>
          <w:tcPr>
            <w:tcW w:w="2010" w:type="dxa"/>
          </w:tcPr>
          <w:p w14:paraId="1AB02E10"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60</w:t>
            </w:r>
          </w:p>
        </w:tc>
      </w:tr>
      <w:tr w:rsidR="00634010" w:rsidRPr="00F36E5A" w14:paraId="1AB02E17" w14:textId="77777777" w:rsidTr="68899828">
        <w:tc>
          <w:tcPr>
            <w:tcW w:w="1485" w:type="dxa"/>
          </w:tcPr>
          <w:p w14:paraId="1AB02E12" w14:textId="77777777" w:rsidR="00634010" w:rsidRPr="00F36E5A" w:rsidRDefault="00B7789F" w:rsidP="00336C84">
            <w:pPr>
              <w:spacing w:line="360" w:lineRule="auto"/>
              <w:jc w:val="both"/>
              <w:rPr>
                <w:rFonts w:eastAsia="Helvetica Neue"/>
              </w:rPr>
            </w:pPr>
            <w:r w:rsidRPr="00F36E5A">
              <w:rPr>
                <w:rFonts w:eastAsia="Helvetica Neue"/>
              </w:rPr>
              <w:t>Protein</w:t>
            </w:r>
          </w:p>
        </w:tc>
        <w:tc>
          <w:tcPr>
            <w:tcW w:w="1830" w:type="dxa"/>
          </w:tcPr>
          <w:p w14:paraId="1AB02E13"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5</w:t>
            </w:r>
          </w:p>
        </w:tc>
        <w:tc>
          <w:tcPr>
            <w:tcW w:w="1680" w:type="dxa"/>
          </w:tcPr>
          <w:p w14:paraId="1AB02E14" w14:textId="77777777" w:rsidR="00634010" w:rsidRPr="00F36E5A" w:rsidRDefault="00B7789F" w:rsidP="00336C84">
            <w:pPr>
              <w:spacing w:line="360" w:lineRule="auto"/>
              <w:jc w:val="center"/>
              <w:rPr>
                <w:rFonts w:eastAsia="Helvetica Neue"/>
              </w:rPr>
            </w:pPr>
            <w:r w:rsidRPr="00F36E5A">
              <w:rPr>
                <w:rFonts w:eastAsia="Helvetica Neue"/>
              </w:rPr>
              <w:t>4</w:t>
            </w:r>
          </w:p>
        </w:tc>
        <w:tc>
          <w:tcPr>
            <w:tcW w:w="2310" w:type="dxa"/>
          </w:tcPr>
          <w:p w14:paraId="1AB02E15"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20</w:t>
            </w:r>
          </w:p>
        </w:tc>
        <w:tc>
          <w:tcPr>
            <w:tcW w:w="2010" w:type="dxa"/>
          </w:tcPr>
          <w:p w14:paraId="1AB02E16" w14:textId="77777777" w:rsidR="00634010" w:rsidRPr="00F36E5A" w:rsidRDefault="00B7789F" w:rsidP="00336C84">
            <w:pPr>
              <w:spacing w:line="360" w:lineRule="auto"/>
              <w:jc w:val="center"/>
              <w:rPr>
                <w:rFonts w:eastAsia="Helvetica Neue"/>
                <w:color w:val="0000FF"/>
              </w:rPr>
            </w:pPr>
            <w:r w:rsidRPr="00F36E5A">
              <w:rPr>
                <w:rFonts w:eastAsia="Helvetica Neue"/>
                <w:color w:val="0000FF"/>
              </w:rPr>
              <w:t>8.3</w:t>
            </w:r>
          </w:p>
        </w:tc>
      </w:tr>
    </w:tbl>
    <w:p w14:paraId="1AB02E18" w14:textId="77777777" w:rsidR="00634010" w:rsidRPr="00F36E5A" w:rsidRDefault="00634010">
      <w:pPr>
        <w:shd w:val="clear" w:color="auto" w:fill="FFFFFF"/>
        <w:spacing w:line="240" w:lineRule="auto"/>
        <w:jc w:val="both"/>
        <w:rPr>
          <w:rFonts w:eastAsia="Helvetica Neue"/>
        </w:rPr>
      </w:pPr>
    </w:p>
    <w:p w14:paraId="1AB02E19" w14:textId="77777777" w:rsidR="00634010" w:rsidRPr="00F36E5A" w:rsidRDefault="00B7789F">
      <w:pPr>
        <w:shd w:val="clear" w:color="auto" w:fill="FFFFFF"/>
        <w:spacing w:line="240" w:lineRule="auto"/>
        <w:jc w:val="both"/>
        <w:rPr>
          <w:rFonts w:eastAsia="Helvetica Neue"/>
          <w:b/>
        </w:rPr>
      </w:pPr>
      <w:r w:rsidRPr="00F36E5A">
        <w:rPr>
          <w:rFonts w:eastAsia="Helvetica Neue"/>
          <w:b/>
        </w:rPr>
        <w:t>Follow these steps:</w:t>
      </w:r>
    </w:p>
    <w:p w14:paraId="1AB02E1A" w14:textId="00A05179" w:rsidR="00634010" w:rsidRPr="00F36E5A" w:rsidRDefault="00B7789F" w:rsidP="00B64099">
      <w:pPr>
        <w:pStyle w:val="ListParagraph"/>
        <w:numPr>
          <w:ilvl w:val="0"/>
          <w:numId w:val="7"/>
        </w:numPr>
        <w:shd w:val="clear" w:color="auto" w:fill="FFFFFF"/>
        <w:spacing w:line="240" w:lineRule="auto"/>
        <w:jc w:val="both"/>
        <w:rPr>
          <w:rFonts w:eastAsia="Helvetica Neue"/>
          <w:bCs/>
        </w:rPr>
      </w:pPr>
      <w:r w:rsidRPr="00F36E5A">
        <w:rPr>
          <w:rFonts w:eastAsia="Helvetica Neue"/>
          <w:bCs/>
        </w:rPr>
        <w:t>To calculate kcal of each macronutrient, multiply the weight of each nutrient by the appropriate Atwater general factor.</w:t>
      </w:r>
    </w:p>
    <w:p w14:paraId="1AB02E1B" w14:textId="13CB2690" w:rsidR="00634010" w:rsidRPr="00F36E5A" w:rsidRDefault="00B7789F" w:rsidP="00B64099">
      <w:pPr>
        <w:pStyle w:val="ListParagraph"/>
        <w:numPr>
          <w:ilvl w:val="0"/>
          <w:numId w:val="7"/>
        </w:numPr>
        <w:shd w:val="clear" w:color="auto" w:fill="FFFFFF"/>
        <w:spacing w:line="240" w:lineRule="auto"/>
        <w:jc w:val="both"/>
        <w:rPr>
          <w:rFonts w:eastAsia="Helvetica Neue"/>
          <w:bCs/>
        </w:rPr>
      </w:pPr>
      <w:r w:rsidRPr="00F36E5A">
        <w:rPr>
          <w:rFonts w:eastAsia="Helvetica Neue"/>
          <w:bCs/>
        </w:rPr>
        <w:t xml:space="preserve">To calculate the percentage kcal of each nutrient, divide the weight of each </w:t>
      </w:r>
      <w:proofErr w:type="gramStart"/>
      <w:r w:rsidRPr="00F36E5A">
        <w:rPr>
          <w:rFonts w:eastAsia="Helvetica Neue"/>
          <w:bCs/>
        </w:rPr>
        <w:t>macronutrient  by</w:t>
      </w:r>
      <w:proofErr w:type="gramEnd"/>
      <w:r w:rsidRPr="00F36E5A">
        <w:rPr>
          <w:rFonts w:eastAsia="Helvetica Neue"/>
          <w:bCs/>
        </w:rPr>
        <w:t xml:space="preserve"> the food’s total calories.</w:t>
      </w:r>
    </w:p>
    <w:p w14:paraId="1AB02E1D" w14:textId="77777777" w:rsidR="00634010" w:rsidRPr="00F36E5A" w:rsidRDefault="00634010">
      <w:pPr>
        <w:shd w:val="clear" w:color="auto" w:fill="FFFFFF"/>
        <w:spacing w:line="240" w:lineRule="auto"/>
        <w:jc w:val="both"/>
        <w:rPr>
          <w:rFonts w:eastAsia="Helvetica Neue"/>
        </w:rPr>
      </w:pPr>
    </w:p>
    <w:p w14:paraId="1AB02E1E" w14:textId="77777777" w:rsidR="00634010" w:rsidRPr="00F36E5A" w:rsidRDefault="00B7789F">
      <w:pPr>
        <w:shd w:val="clear" w:color="auto" w:fill="FFFFFF"/>
        <w:spacing w:line="240" w:lineRule="auto"/>
        <w:jc w:val="both"/>
        <w:rPr>
          <w:rFonts w:eastAsia="Helvetica Neue"/>
          <w:b/>
          <w:bCs/>
          <w:color w:val="FF0000"/>
          <w:u w:val="single"/>
        </w:rPr>
      </w:pPr>
      <w:r w:rsidRPr="00F36E5A">
        <w:rPr>
          <w:rFonts w:eastAsia="Helvetica Neue"/>
          <w:b/>
          <w:bCs/>
        </w:rPr>
        <w:t xml:space="preserve">b) Macronutrient Energy Content and Percentage Composition of </w:t>
      </w:r>
      <w:r w:rsidRPr="00F36E5A">
        <w:rPr>
          <w:rFonts w:eastAsia="Helvetica Neue"/>
          <w:b/>
          <w:bCs/>
          <w:color w:val="FF0000"/>
        </w:rPr>
        <w:t>True Dutch Whole Milk</w:t>
      </w:r>
    </w:p>
    <w:tbl>
      <w:tblPr>
        <w:tblW w:w="928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575"/>
        <w:gridCol w:w="2025"/>
        <w:gridCol w:w="2145"/>
        <w:gridCol w:w="2055"/>
      </w:tblGrid>
      <w:tr w:rsidR="00634010" w:rsidRPr="00F36E5A" w14:paraId="1AB02E24" w14:textId="77777777">
        <w:tc>
          <w:tcPr>
            <w:tcW w:w="1485" w:type="dxa"/>
          </w:tcPr>
          <w:p w14:paraId="1AB02E1F" w14:textId="77777777" w:rsidR="00634010" w:rsidRPr="00F36E5A" w:rsidRDefault="00B7789F" w:rsidP="00B64099">
            <w:pPr>
              <w:spacing w:line="360" w:lineRule="auto"/>
              <w:jc w:val="both"/>
              <w:rPr>
                <w:rFonts w:eastAsia="Helvetica Neue"/>
                <w:b/>
                <w:bCs/>
              </w:rPr>
            </w:pPr>
            <w:r w:rsidRPr="00F36E5A">
              <w:rPr>
                <w:rFonts w:eastAsia="Helvetica Neue"/>
                <w:b/>
                <w:bCs/>
              </w:rPr>
              <w:t>Nutrient</w:t>
            </w:r>
          </w:p>
        </w:tc>
        <w:tc>
          <w:tcPr>
            <w:tcW w:w="1575" w:type="dxa"/>
          </w:tcPr>
          <w:p w14:paraId="1AB02E20" w14:textId="77777777" w:rsidR="00634010" w:rsidRPr="00F36E5A" w:rsidRDefault="00B7789F" w:rsidP="00B64099">
            <w:pPr>
              <w:spacing w:line="360" w:lineRule="auto"/>
              <w:jc w:val="center"/>
              <w:rPr>
                <w:rFonts w:eastAsia="Helvetica Neue"/>
                <w:b/>
                <w:bCs/>
              </w:rPr>
            </w:pPr>
            <w:r w:rsidRPr="00F36E5A">
              <w:rPr>
                <w:rFonts w:eastAsia="Helvetica Neue"/>
                <w:b/>
                <w:bCs/>
              </w:rPr>
              <w:t>Weight (g)</w:t>
            </w:r>
          </w:p>
        </w:tc>
        <w:tc>
          <w:tcPr>
            <w:tcW w:w="2025" w:type="dxa"/>
          </w:tcPr>
          <w:p w14:paraId="1AB02E21" w14:textId="77777777" w:rsidR="00634010" w:rsidRPr="00F36E5A" w:rsidRDefault="00B7789F" w:rsidP="00B64099">
            <w:pPr>
              <w:spacing w:line="360" w:lineRule="auto"/>
              <w:jc w:val="center"/>
              <w:rPr>
                <w:rFonts w:eastAsia="Helvetica Neue"/>
                <w:b/>
                <w:bCs/>
              </w:rPr>
            </w:pPr>
            <w:r w:rsidRPr="00F36E5A">
              <w:rPr>
                <w:rFonts w:eastAsia="Helvetica Neue"/>
                <w:b/>
                <w:bCs/>
              </w:rPr>
              <w:t>Atwater GF</w:t>
            </w:r>
          </w:p>
        </w:tc>
        <w:tc>
          <w:tcPr>
            <w:tcW w:w="2145" w:type="dxa"/>
          </w:tcPr>
          <w:p w14:paraId="1AB02E22" w14:textId="77777777" w:rsidR="00634010" w:rsidRPr="00F36E5A" w:rsidRDefault="00B7789F" w:rsidP="00B64099">
            <w:pPr>
              <w:spacing w:line="360" w:lineRule="auto"/>
              <w:jc w:val="center"/>
              <w:rPr>
                <w:rFonts w:eastAsia="Helvetica Neue"/>
                <w:b/>
                <w:bCs/>
              </w:rPr>
            </w:pPr>
            <w:r w:rsidRPr="00F36E5A">
              <w:rPr>
                <w:rFonts w:eastAsia="Helvetica Neue"/>
                <w:b/>
                <w:bCs/>
              </w:rPr>
              <w:t>Kcal</w:t>
            </w:r>
          </w:p>
        </w:tc>
        <w:tc>
          <w:tcPr>
            <w:tcW w:w="2055" w:type="dxa"/>
          </w:tcPr>
          <w:p w14:paraId="1AB02E23" w14:textId="40866563" w:rsidR="00634010" w:rsidRPr="00F36E5A" w:rsidRDefault="00B7789F" w:rsidP="00B64099">
            <w:pPr>
              <w:spacing w:line="360" w:lineRule="auto"/>
              <w:jc w:val="center"/>
              <w:rPr>
                <w:rFonts w:eastAsia="Helvetica Neue"/>
                <w:b/>
                <w:bCs/>
              </w:rPr>
            </w:pPr>
            <w:r w:rsidRPr="00F36E5A">
              <w:rPr>
                <w:rFonts w:eastAsia="Helvetica Neue"/>
                <w:b/>
                <w:bCs/>
              </w:rPr>
              <w:t xml:space="preserve">% </w:t>
            </w:r>
            <w:proofErr w:type="gramStart"/>
            <w:r w:rsidRPr="00F36E5A">
              <w:rPr>
                <w:rFonts w:eastAsia="Helvetica Neue"/>
                <w:b/>
                <w:bCs/>
              </w:rPr>
              <w:t>of</w:t>
            </w:r>
            <w:proofErr w:type="gramEnd"/>
            <w:r w:rsidR="0068693A" w:rsidRPr="00F36E5A">
              <w:rPr>
                <w:rFonts w:eastAsia="Helvetica Neue"/>
                <w:b/>
                <w:bCs/>
              </w:rPr>
              <w:t xml:space="preserve"> Total</w:t>
            </w:r>
            <w:r w:rsidRPr="00F36E5A">
              <w:rPr>
                <w:rFonts w:eastAsia="Helvetica Neue"/>
                <w:b/>
                <w:bCs/>
              </w:rPr>
              <w:t xml:space="preserve"> Kcal</w:t>
            </w:r>
          </w:p>
        </w:tc>
      </w:tr>
      <w:tr w:rsidR="00634010" w:rsidRPr="00F36E5A" w14:paraId="1AB02E2A" w14:textId="77777777">
        <w:tc>
          <w:tcPr>
            <w:tcW w:w="1485" w:type="dxa"/>
          </w:tcPr>
          <w:p w14:paraId="1AB02E25" w14:textId="77777777" w:rsidR="00634010" w:rsidRPr="00F36E5A" w:rsidRDefault="00B7789F" w:rsidP="00B64099">
            <w:pPr>
              <w:spacing w:line="360" w:lineRule="auto"/>
              <w:jc w:val="both"/>
              <w:rPr>
                <w:rFonts w:eastAsia="Helvetica Neue"/>
              </w:rPr>
            </w:pPr>
            <w:r w:rsidRPr="00F36E5A">
              <w:rPr>
                <w:rFonts w:eastAsia="Helvetica Neue"/>
              </w:rPr>
              <w:t>Fat</w:t>
            </w:r>
          </w:p>
        </w:tc>
        <w:tc>
          <w:tcPr>
            <w:tcW w:w="1575" w:type="dxa"/>
          </w:tcPr>
          <w:p w14:paraId="1AB02E26" w14:textId="77777777" w:rsidR="00634010" w:rsidRPr="00F36E5A" w:rsidRDefault="00634010" w:rsidP="00B64099">
            <w:pPr>
              <w:spacing w:line="360" w:lineRule="auto"/>
              <w:jc w:val="center"/>
              <w:rPr>
                <w:rFonts w:eastAsia="Helvetica Neue"/>
                <w:color w:val="0000FF"/>
              </w:rPr>
            </w:pPr>
          </w:p>
        </w:tc>
        <w:tc>
          <w:tcPr>
            <w:tcW w:w="2025" w:type="dxa"/>
          </w:tcPr>
          <w:p w14:paraId="1AB02E27" w14:textId="40199CE4" w:rsidR="00634010" w:rsidRPr="00F36E5A" w:rsidRDefault="00634010" w:rsidP="00B64099">
            <w:pPr>
              <w:spacing w:line="360" w:lineRule="auto"/>
              <w:jc w:val="center"/>
              <w:rPr>
                <w:rFonts w:eastAsia="Helvetica Neue"/>
              </w:rPr>
            </w:pPr>
          </w:p>
        </w:tc>
        <w:tc>
          <w:tcPr>
            <w:tcW w:w="2145" w:type="dxa"/>
          </w:tcPr>
          <w:p w14:paraId="1AB02E28" w14:textId="77777777" w:rsidR="00634010" w:rsidRPr="00F36E5A" w:rsidRDefault="00634010" w:rsidP="00B64099">
            <w:pPr>
              <w:spacing w:line="360" w:lineRule="auto"/>
              <w:jc w:val="center"/>
              <w:rPr>
                <w:rFonts w:eastAsia="Helvetica Neue"/>
                <w:color w:val="0000FF"/>
              </w:rPr>
            </w:pPr>
          </w:p>
        </w:tc>
        <w:tc>
          <w:tcPr>
            <w:tcW w:w="2055" w:type="dxa"/>
          </w:tcPr>
          <w:p w14:paraId="1AB02E29" w14:textId="77777777" w:rsidR="00634010" w:rsidRPr="00F36E5A" w:rsidRDefault="00634010" w:rsidP="00B64099">
            <w:pPr>
              <w:spacing w:line="360" w:lineRule="auto"/>
              <w:jc w:val="center"/>
              <w:rPr>
                <w:rFonts w:eastAsia="Helvetica Neue"/>
                <w:color w:val="0000FF"/>
              </w:rPr>
            </w:pPr>
          </w:p>
        </w:tc>
      </w:tr>
      <w:tr w:rsidR="00634010" w:rsidRPr="00F36E5A" w14:paraId="1AB02E30" w14:textId="77777777">
        <w:tc>
          <w:tcPr>
            <w:tcW w:w="1485" w:type="dxa"/>
          </w:tcPr>
          <w:p w14:paraId="1AB02E2B" w14:textId="77777777" w:rsidR="00634010" w:rsidRPr="00F36E5A" w:rsidRDefault="00B7789F" w:rsidP="00B64099">
            <w:pPr>
              <w:spacing w:line="360" w:lineRule="auto"/>
              <w:jc w:val="both"/>
              <w:rPr>
                <w:rFonts w:eastAsia="Helvetica Neue"/>
              </w:rPr>
            </w:pPr>
            <w:r w:rsidRPr="00F36E5A">
              <w:rPr>
                <w:rFonts w:eastAsia="Helvetica Neue"/>
              </w:rPr>
              <w:t>CHO</w:t>
            </w:r>
          </w:p>
        </w:tc>
        <w:tc>
          <w:tcPr>
            <w:tcW w:w="1575" w:type="dxa"/>
          </w:tcPr>
          <w:p w14:paraId="1AB02E2C" w14:textId="77777777" w:rsidR="00634010" w:rsidRPr="00F36E5A" w:rsidRDefault="00634010" w:rsidP="00B64099">
            <w:pPr>
              <w:spacing w:line="360" w:lineRule="auto"/>
              <w:jc w:val="center"/>
              <w:rPr>
                <w:rFonts w:eastAsia="Helvetica Neue"/>
                <w:color w:val="0000FF"/>
              </w:rPr>
            </w:pPr>
          </w:p>
        </w:tc>
        <w:tc>
          <w:tcPr>
            <w:tcW w:w="2025" w:type="dxa"/>
          </w:tcPr>
          <w:p w14:paraId="1AB02E2D" w14:textId="31A4BCA8" w:rsidR="00634010" w:rsidRPr="00F36E5A" w:rsidRDefault="00634010" w:rsidP="00B64099">
            <w:pPr>
              <w:spacing w:line="360" w:lineRule="auto"/>
              <w:jc w:val="center"/>
              <w:rPr>
                <w:rFonts w:eastAsia="Helvetica Neue"/>
              </w:rPr>
            </w:pPr>
          </w:p>
        </w:tc>
        <w:tc>
          <w:tcPr>
            <w:tcW w:w="2145" w:type="dxa"/>
          </w:tcPr>
          <w:p w14:paraId="1AB02E2E" w14:textId="77777777" w:rsidR="00634010" w:rsidRPr="00F36E5A" w:rsidRDefault="00634010" w:rsidP="00B64099">
            <w:pPr>
              <w:spacing w:line="360" w:lineRule="auto"/>
              <w:jc w:val="center"/>
              <w:rPr>
                <w:rFonts w:eastAsia="Helvetica Neue"/>
                <w:color w:val="0000FF"/>
              </w:rPr>
            </w:pPr>
          </w:p>
        </w:tc>
        <w:tc>
          <w:tcPr>
            <w:tcW w:w="2055" w:type="dxa"/>
          </w:tcPr>
          <w:p w14:paraId="1AB02E2F" w14:textId="77777777" w:rsidR="00634010" w:rsidRPr="00F36E5A" w:rsidRDefault="00634010" w:rsidP="00B64099">
            <w:pPr>
              <w:spacing w:line="360" w:lineRule="auto"/>
              <w:jc w:val="center"/>
              <w:rPr>
                <w:rFonts w:eastAsia="Helvetica Neue"/>
                <w:color w:val="0000FF"/>
              </w:rPr>
            </w:pPr>
          </w:p>
        </w:tc>
      </w:tr>
      <w:tr w:rsidR="00634010" w:rsidRPr="00F36E5A" w14:paraId="1AB02E36" w14:textId="77777777">
        <w:tc>
          <w:tcPr>
            <w:tcW w:w="1485" w:type="dxa"/>
          </w:tcPr>
          <w:p w14:paraId="1AB02E31" w14:textId="77777777" w:rsidR="00634010" w:rsidRPr="00F36E5A" w:rsidRDefault="00B7789F" w:rsidP="00B64099">
            <w:pPr>
              <w:spacing w:line="360" w:lineRule="auto"/>
              <w:jc w:val="both"/>
              <w:rPr>
                <w:rFonts w:eastAsia="Helvetica Neue"/>
              </w:rPr>
            </w:pPr>
            <w:r w:rsidRPr="00F36E5A">
              <w:rPr>
                <w:rFonts w:eastAsia="Helvetica Neue"/>
              </w:rPr>
              <w:t>Protein</w:t>
            </w:r>
          </w:p>
        </w:tc>
        <w:tc>
          <w:tcPr>
            <w:tcW w:w="1575" w:type="dxa"/>
          </w:tcPr>
          <w:p w14:paraId="1AB02E32" w14:textId="77777777" w:rsidR="00634010" w:rsidRPr="00F36E5A" w:rsidRDefault="00634010" w:rsidP="00B64099">
            <w:pPr>
              <w:spacing w:line="360" w:lineRule="auto"/>
              <w:jc w:val="center"/>
              <w:rPr>
                <w:rFonts w:eastAsia="Helvetica Neue"/>
                <w:color w:val="0000FF"/>
              </w:rPr>
            </w:pPr>
          </w:p>
        </w:tc>
        <w:tc>
          <w:tcPr>
            <w:tcW w:w="2025" w:type="dxa"/>
          </w:tcPr>
          <w:p w14:paraId="1AB02E33" w14:textId="17E64D1B" w:rsidR="00634010" w:rsidRPr="00F36E5A" w:rsidRDefault="00634010" w:rsidP="00B64099">
            <w:pPr>
              <w:spacing w:line="360" w:lineRule="auto"/>
              <w:jc w:val="center"/>
              <w:rPr>
                <w:rFonts w:eastAsia="Helvetica Neue"/>
              </w:rPr>
            </w:pPr>
          </w:p>
        </w:tc>
        <w:tc>
          <w:tcPr>
            <w:tcW w:w="2145" w:type="dxa"/>
          </w:tcPr>
          <w:p w14:paraId="1AB02E34" w14:textId="77777777" w:rsidR="00634010" w:rsidRPr="00F36E5A" w:rsidRDefault="00634010" w:rsidP="00B64099">
            <w:pPr>
              <w:spacing w:line="360" w:lineRule="auto"/>
              <w:jc w:val="center"/>
              <w:rPr>
                <w:rFonts w:eastAsia="Helvetica Neue"/>
                <w:color w:val="0000FF"/>
              </w:rPr>
            </w:pPr>
          </w:p>
        </w:tc>
        <w:tc>
          <w:tcPr>
            <w:tcW w:w="2055" w:type="dxa"/>
          </w:tcPr>
          <w:p w14:paraId="1AB02E35" w14:textId="77777777" w:rsidR="00634010" w:rsidRPr="00F36E5A" w:rsidRDefault="00634010" w:rsidP="00B64099">
            <w:pPr>
              <w:spacing w:line="360" w:lineRule="auto"/>
              <w:jc w:val="center"/>
              <w:rPr>
                <w:rFonts w:eastAsia="Helvetica Neue"/>
                <w:color w:val="0000FF"/>
              </w:rPr>
            </w:pPr>
          </w:p>
        </w:tc>
      </w:tr>
    </w:tbl>
    <w:p w14:paraId="1AB02E37" w14:textId="77777777" w:rsidR="00634010" w:rsidRPr="00F36E5A" w:rsidRDefault="00634010">
      <w:pPr>
        <w:shd w:val="clear" w:color="auto" w:fill="FFFFFF"/>
        <w:spacing w:line="240" w:lineRule="auto"/>
        <w:jc w:val="both"/>
        <w:rPr>
          <w:rFonts w:eastAsia="Helvetica Neue"/>
        </w:rPr>
      </w:pPr>
    </w:p>
    <w:p w14:paraId="1AB02E38" w14:textId="77777777" w:rsidR="00634010" w:rsidRPr="00F36E5A" w:rsidRDefault="00B7789F">
      <w:pPr>
        <w:shd w:val="clear" w:color="auto" w:fill="FFFFFF"/>
        <w:spacing w:line="240" w:lineRule="auto"/>
        <w:jc w:val="both"/>
        <w:rPr>
          <w:rFonts w:eastAsia="Helvetica Neue"/>
          <w:b/>
          <w:bCs/>
          <w:color w:val="FF0000"/>
          <w:u w:val="single"/>
        </w:rPr>
      </w:pPr>
      <w:r w:rsidRPr="00F36E5A">
        <w:rPr>
          <w:rFonts w:eastAsia="Helvetica Neue"/>
          <w:b/>
          <w:bCs/>
        </w:rPr>
        <w:t xml:space="preserve">c) Macronutrient Energy Content and Percentage Composition of </w:t>
      </w:r>
      <w:r w:rsidRPr="00F36E5A">
        <w:rPr>
          <w:rFonts w:eastAsia="Helvetica Neue"/>
          <w:b/>
          <w:bCs/>
          <w:color w:val="FF0000"/>
        </w:rPr>
        <w:t>Nestle Milo Gao Siew Dai</w:t>
      </w:r>
    </w:p>
    <w:tbl>
      <w:tblPr>
        <w:tblW w:w="93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575"/>
        <w:gridCol w:w="2040"/>
        <w:gridCol w:w="2160"/>
        <w:gridCol w:w="2055"/>
      </w:tblGrid>
      <w:tr w:rsidR="00634010" w:rsidRPr="00F36E5A" w14:paraId="1AB02E3E" w14:textId="77777777">
        <w:tc>
          <w:tcPr>
            <w:tcW w:w="1485" w:type="dxa"/>
          </w:tcPr>
          <w:p w14:paraId="1AB02E39" w14:textId="77777777" w:rsidR="00634010" w:rsidRPr="00F36E5A" w:rsidRDefault="00B7789F" w:rsidP="00B64099">
            <w:pPr>
              <w:spacing w:line="360" w:lineRule="auto"/>
              <w:jc w:val="both"/>
              <w:rPr>
                <w:rFonts w:eastAsia="Helvetica Neue"/>
                <w:b/>
                <w:bCs/>
              </w:rPr>
            </w:pPr>
            <w:r w:rsidRPr="00F36E5A">
              <w:rPr>
                <w:rFonts w:eastAsia="Helvetica Neue"/>
                <w:b/>
                <w:bCs/>
              </w:rPr>
              <w:t>Nutrient</w:t>
            </w:r>
          </w:p>
        </w:tc>
        <w:tc>
          <w:tcPr>
            <w:tcW w:w="1575" w:type="dxa"/>
          </w:tcPr>
          <w:p w14:paraId="1AB02E3A" w14:textId="77777777" w:rsidR="00634010" w:rsidRPr="00F36E5A" w:rsidRDefault="00B7789F" w:rsidP="00B64099">
            <w:pPr>
              <w:spacing w:line="360" w:lineRule="auto"/>
              <w:jc w:val="center"/>
              <w:rPr>
                <w:rFonts w:eastAsia="Helvetica Neue"/>
                <w:b/>
                <w:bCs/>
              </w:rPr>
            </w:pPr>
            <w:r w:rsidRPr="00F36E5A">
              <w:rPr>
                <w:rFonts w:eastAsia="Helvetica Neue"/>
                <w:b/>
                <w:bCs/>
              </w:rPr>
              <w:t>Weight (g)</w:t>
            </w:r>
          </w:p>
        </w:tc>
        <w:tc>
          <w:tcPr>
            <w:tcW w:w="2040" w:type="dxa"/>
          </w:tcPr>
          <w:p w14:paraId="1AB02E3B" w14:textId="77777777" w:rsidR="00634010" w:rsidRPr="00F36E5A" w:rsidRDefault="00B7789F" w:rsidP="00B64099">
            <w:pPr>
              <w:spacing w:line="360" w:lineRule="auto"/>
              <w:jc w:val="center"/>
              <w:rPr>
                <w:rFonts w:eastAsia="Helvetica Neue"/>
                <w:b/>
                <w:bCs/>
              </w:rPr>
            </w:pPr>
            <w:r w:rsidRPr="00F36E5A">
              <w:rPr>
                <w:rFonts w:eastAsia="Helvetica Neue"/>
                <w:b/>
                <w:bCs/>
              </w:rPr>
              <w:t>Atwater GF</w:t>
            </w:r>
          </w:p>
        </w:tc>
        <w:tc>
          <w:tcPr>
            <w:tcW w:w="2160" w:type="dxa"/>
          </w:tcPr>
          <w:p w14:paraId="1AB02E3C" w14:textId="77777777" w:rsidR="00634010" w:rsidRPr="00F36E5A" w:rsidRDefault="00B7789F" w:rsidP="00B64099">
            <w:pPr>
              <w:spacing w:line="360" w:lineRule="auto"/>
              <w:jc w:val="center"/>
              <w:rPr>
                <w:rFonts w:eastAsia="Helvetica Neue"/>
                <w:b/>
                <w:bCs/>
              </w:rPr>
            </w:pPr>
            <w:r w:rsidRPr="00F36E5A">
              <w:rPr>
                <w:rFonts w:eastAsia="Helvetica Neue"/>
                <w:b/>
                <w:bCs/>
              </w:rPr>
              <w:t>Kcal</w:t>
            </w:r>
          </w:p>
        </w:tc>
        <w:tc>
          <w:tcPr>
            <w:tcW w:w="2055" w:type="dxa"/>
          </w:tcPr>
          <w:p w14:paraId="1AB02E3D" w14:textId="6EE7DCEB" w:rsidR="00634010" w:rsidRPr="00F36E5A" w:rsidRDefault="00B7789F" w:rsidP="00B64099">
            <w:pPr>
              <w:spacing w:line="360" w:lineRule="auto"/>
              <w:jc w:val="center"/>
              <w:rPr>
                <w:rFonts w:eastAsia="Helvetica Neue"/>
                <w:b/>
                <w:bCs/>
              </w:rPr>
            </w:pPr>
            <w:r w:rsidRPr="00F36E5A">
              <w:rPr>
                <w:rFonts w:eastAsia="Helvetica Neue"/>
                <w:b/>
                <w:bCs/>
              </w:rPr>
              <w:t xml:space="preserve">% </w:t>
            </w:r>
            <w:proofErr w:type="gramStart"/>
            <w:r w:rsidRPr="00F36E5A">
              <w:rPr>
                <w:rFonts w:eastAsia="Helvetica Neue"/>
                <w:b/>
                <w:bCs/>
              </w:rPr>
              <w:t>of</w:t>
            </w:r>
            <w:proofErr w:type="gramEnd"/>
            <w:r w:rsidRPr="00F36E5A">
              <w:rPr>
                <w:rFonts w:eastAsia="Helvetica Neue"/>
                <w:b/>
                <w:bCs/>
              </w:rPr>
              <w:t xml:space="preserve"> </w:t>
            </w:r>
            <w:r w:rsidR="0068693A" w:rsidRPr="00F36E5A">
              <w:rPr>
                <w:rFonts w:eastAsia="Helvetica Neue"/>
                <w:b/>
                <w:bCs/>
              </w:rPr>
              <w:t xml:space="preserve">Total </w:t>
            </w:r>
            <w:r w:rsidRPr="00F36E5A">
              <w:rPr>
                <w:rFonts w:eastAsia="Helvetica Neue"/>
                <w:b/>
                <w:bCs/>
              </w:rPr>
              <w:t>Kcal</w:t>
            </w:r>
          </w:p>
        </w:tc>
      </w:tr>
      <w:tr w:rsidR="00634010" w:rsidRPr="00F36E5A" w14:paraId="1AB02E44" w14:textId="77777777">
        <w:tc>
          <w:tcPr>
            <w:tcW w:w="1485" w:type="dxa"/>
          </w:tcPr>
          <w:p w14:paraId="1AB02E3F" w14:textId="77777777" w:rsidR="00634010" w:rsidRPr="00F36E5A" w:rsidRDefault="00B7789F" w:rsidP="00B64099">
            <w:pPr>
              <w:spacing w:line="360" w:lineRule="auto"/>
              <w:jc w:val="both"/>
              <w:rPr>
                <w:rFonts w:eastAsia="Helvetica Neue"/>
              </w:rPr>
            </w:pPr>
            <w:r w:rsidRPr="00F36E5A">
              <w:rPr>
                <w:rFonts w:eastAsia="Helvetica Neue"/>
              </w:rPr>
              <w:t>Fat</w:t>
            </w:r>
          </w:p>
        </w:tc>
        <w:tc>
          <w:tcPr>
            <w:tcW w:w="1575" w:type="dxa"/>
          </w:tcPr>
          <w:p w14:paraId="1AB02E40" w14:textId="77777777" w:rsidR="00634010" w:rsidRPr="00F36E5A" w:rsidRDefault="00634010" w:rsidP="00B64099">
            <w:pPr>
              <w:spacing w:line="360" w:lineRule="auto"/>
              <w:jc w:val="center"/>
              <w:rPr>
                <w:rFonts w:eastAsia="Helvetica Neue"/>
                <w:color w:val="0000FF"/>
              </w:rPr>
            </w:pPr>
          </w:p>
        </w:tc>
        <w:tc>
          <w:tcPr>
            <w:tcW w:w="2040" w:type="dxa"/>
          </w:tcPr>
          <w:p w14:paraId="1AB02E41" w14:textId="7928B0A3" w:rsidR="00634010" w:rsidRPr="00F36E5A" w:rsidRDefault="00634010" w:rsidP="00B64099">
            <w:pPr>
              <w:spacing w:line="360" w:lineRule="auto"/>
              <w:jc w:val="center"/>
              <w:rPr>
                <w:rFonts w:eastAsia="Helvetica Neue"/>
              </w:rPr>
            </w:pPr>
          </w:p>
        </w:tc>
        <w:tc>
          <w:tcPr>
            <w:tcW w:w="2160" w:type="dxa"/>
          </w:tcPr>
          <w:p w14:paraId="1AB02E42" w14:textId="77777777" w:rsidR="00634010" w:rsidRPr="00F36E5A" w:rsidRDefault="00634010" w:rsidP="00B64099">
            <w:pPr>
              <w:spacing w:line="360" w:lineRule="auto"/>
              <w:jc w:val="center"/>
              <w:rPr>
                <w:rFonts w:eastAsia="Helvetica Neue"/>
                <w:color w:val="0000FF"/>
              </w:rPr>
            </w:pPr>
          </w:p>
        </w:tc>
        <w:tc>
          <w:tcPr>
            <w:tcW w:w="2055" w:type="dxa"/>
          </w:tcPr>
          <w:p w14:paraId="1AB02E43" w14:textId="77777777" w:rsidR="00634010" w:rsidRPr="00F36E5A" w:rsidRDefault="00634010" w:rsidP="00B64099">
            <w:pPr>
              <w:spacing w:line="360" w:lineRule="auto"/>
              <w:jc w:val="center"/>
              <w:rPr>
                <w:rFonts w:eastAsia="Helvetica Neue"/>
                <w:color w:val="0000FF"/>
              </w:rPr>
            </w:pPr>
          </w:p>
        </w:tc>
      </w:tr>
      <w:tr w:rsidR="00634010" w:rsidRPr="00F36E5A" w14:paraId="1AB02E4A" w14:textId="77777777">
        <w:tc>
          <w:tcPr>
            <w:tcW w:w="1485" w:type="dxa"/>
          </w:tcPr>
          <w:p w14:paraId="1AB02E45" w14:textId="77777777" w:rsidR="00634010" w:rsidRPr="00F36E5A" w:rsidRDefault="00B7789F" w:rsidP="00B64099">
            <w:pPr>
              <w:spacing w:line="360" w:lineRule="auto"/>
              <w:jc w:val="both"/>
              <w:rPr>
                <w:rFonts w:eastAsia="Helvetica Neue"/>
              </w:rPr>
            </w:pPr>
            <w:r w:rsidRPr="00F36E5A">
              <w:rPr>
                <w:rFonts w:eastAsia="Helvetica Neue"/>
              </w:rPr>
              <w:t>CHO</w:t>
            </w:r>
          </w:p>
        </w:tc>
        <w:tc>
          <w:tcPr>
            <w:tcW w:w="1575" w:type="dxa"/>
          </w:tcPr>
          <w:p w14:paraId="1AB02E46" w14:textId="77777777" w:rsidR="00634010" w:rsidRPr="00F36E5A" w:rsidRDefault="00634010" w:rsidP="00B64099">
            <w:pPr>
              <w:spacing w:line="360" w:lineRule="auto"/>
              <w:jc w:val="center"/>
              <w:rPr>
                <w:rFonts w:eastAsia="Helvetica Neue"/>
                <w:color w:val="0000FF"/>
              </w:rPr>
            </w:pPr>
          </w:p>
        </w:tc>
        <w:tc>
          <w:tcPr>
            <w:tcW w:w="2040" w:type="dxa"/>
          </w:tcPr>
          <w:p w14:paraId="1AB02E47" w14:textId="290D6762" w:rsidR="00634010" w:rsidRPr="00F36E5A" w:rsidRDefault="00634010" w:rsidP="00B64099">
            <w:pPr>
              <w:spacing w:line="360" w:lineRule="auto"/>
              <w:jc w:val="center"/>
              <w:rPr>
                <w:rFonts w:eastAsia="Helvetica Neue"/>
              </w:rPr>
            </w:pPr>
          </w:p>
        </w:tc>
        <w:tc>
          <w:tcPr>
            <w:tcW w:w="2160" w:type="dxa"/>
          </w:tcPr>
          <w:p w14:paraId="1AB02E48" w14:textId="77777777" w:rsidR="00634010" w:rsidRPr="00F36E5A" w:rsidRDefault="00634010" w:rsidP="00B64099">
            <w:pPr>
              <w:spacing w:line="360" w:lineRule="auto"/>
              <w:jc w:val="center"/>
              <w:rPr>
                <w:rFonts w:eastAsia="Helvetica Neue"/>
                <w:color w:val="0000FF"/>
              </w:rPr>
            </w:pPr>
          </w:p>
        </w:tc>
        <w:tc>
          <w:tcPr>
            <w:tcW w:w="2055" w:type="dxa"/>
          </w:tcPr>
          <w:p w14:paraId="1AB02E49" w14:textId="77777777" w:rsidR="00634010" w:rsidRPr="00F36E5A" w:rsidRDefault="00634010" w:rsidP="00B64099">
            <w:pPr>
              <w:spacing w:line="360" w:lineRule="auto"/>
              <w:jc w:val="center"/>
              <w:rPr>
                <w:rFonts w:eastAsia="Helvetica Neue"/>
                <w:color w:val="0000FF"/>
              </w:rPr>
            </w:pPr>
          </w:p>
        </w:tc>
      </w:tr>
      <w:tr w:rsidR="00634010" w:rsidRPr="00F36E5A" w14:paraId="1AB02E50" w14:textId="77777777">
        <w:tc>
          <w:tcPr>
            <w:tcW w:w="1485" w:type="dxa"/>
          </w:tcPr>
          <w:p w14:paraId="1AB02E4B" w14:textId="77777777" w:rsidR="00634010" w:rsidRPr="00F36E5A" w:rsidRDefault="00B7789F" w:rsidP="00B64099">
            <w:pPr>
              <w:spacing w:line="360" w:lineRule="auto"/>
              <w:jc w:val="both"/>
              <w:rPr>
                <w:rFonts w:eastAsia="Helvetica Neue"/>
              </w:rPr>
            </w:pPr>
            <w:r w:rsidRPr="00F36E5A">
              <w:rPr>
                <w:rFonts w:eastAsia="Helvetica Neue"/>
              </w:rPr>
              <w:t>Protein</w:t>
            </w:r>
          </w:p>
        </w:tc>
        <w:tc>
          <w:tcPr>
            <w:tcW w:w="1575" w:type="dxa"/>
          </w:tcPr>
          <w:p w14:paraId="1AB02E4C" w14:textId="77777777" w:rsidR="00634010" w:rsidRPr="00F36E5A" w:rsidRDefault="00634010" w:rsidP="00B64099">
            <w:pPr>
              <w:spacing w:line="360" w:lineRule="auto"/>
              <w:jc w:val="center"/>
              <w:rPr>
                <w:rFonts w:eastAsia="Helvetica Neue"/>
                <w:color w:val="0000FF"/>
              </w:rPr>
            </w:pPr>
          </w:p>
        </w:tc>
        <w:tc>
          <w:tcPr>
            <w:tcW w:w="2040" w:type="dxa"/>
          </w:tcPr>
          <w:p w14:paraId="1AB02E4D" w14:textId="0243F259" w:rsidR="00634010" w:rsidRPr="00F36E5A" w:rsidRDefault="00634010" w:rsidP="00B64099">
            <w:pPr>
              <w:spacing w:line="360" w:lineRule="auto"/>
              <w:jc w:val="center"/>
              <w:rPr>
                <w:rFonts w:eastAsia="Helvetica Neue"/>
              </w:rPr>
            </w:pPr>
          </w:p>
        </w:tc>
        <w:tc>
          <w:tcPr>
            <w:tcW w:w="2160" w:type="dxa"/>
          </w:tcPr>
          <w:p w14:paraId="1AB02E4E" w14:textId="77777777" w:rsidR="00634010" w:rsidRPr="00F36E5A" w:rsidRDefault="00634010" w:rsidP="00B64099">
            <w:pPr>
              <w:spacing w:line="360" w:lineRule="auto"/>
              <w:jc w:val="center"/>
              <w:rPr>
                <w:rFonts w:eastAsia="Helvetica Neue"/>
                <w:color w:val="0000FF"/>
              </w:rPr>
            </w:pPr>
          </w:p>
        </w:tc>
        <w:tc>
          <w:tcPr>
            <w:tcW w:w="2055" w:type="dxa"/>
          </w:tcPr>
          <w:p w14:paraId="1AB02E4F" w14:textId="77777777" w:rsidR="00634010" w:rsidRPr="00F36E5A" w:rsidRDefault="00634010" w:rsidP="00B64099">
            <w:pPr>
              <w:spacing w:line="360" w:lineRule="auto"/>
              <w:jc w:val="center"/>
              <w:rPr>
                <w:rFonts w:eastAsia="Helvetica Neue"/>
                <w:color w:val="0000FF"/>
              </w:rPr>
            </w:pPr>
          </w:p>
        </w:tc>
      </w:tr>
    </w:tbl>
    <w:p w14:paraId="703470B0" w14:textId="77777777" w:rsidR="00336C84" w:rsidRPr="00F36E5A" w:rsidRDefault="00336C84">
      <w:pPr>
        <w:shd w:val="clear" w:color="auto" w:fill="FFFFFF"/>
        <w:spacing w:line="240" w:lineRule="auto"/>
        <w:jc w:val="both"/>
        <w:rPr>
          <w:rFonts w:eastAsia="Helvetica Neue"/>
        </w:rPr>
      </w:pPr>
    </w:p>
    <w:p w14:paraId="1AB02E51" w14:textId="4738FC50" w:rsidR="00634010" w:rsidRPr="00F36E5A" w:rsidRDefault="00B7789F">
      <w:pPr>
        <w:shd w:val="clear" w:color="auto" w:fill="FFFFFF"/>
        <w:spacing w:line="240" w:lineRule="auto"/>
        <w:jc w:val="both"/>
        <w:rPr>
          <w:rFonts w:eastAsia="Helvetica Neue"/>
          <w:b/>
          <w:bCs/>
          <w:color w:val="FF0000"/>
          <w:u w:val="single"/>
        </w:rPr>
      </w:pPr>
      <w:r w:rsidRPr="00F36E5A">
        <w:rPr>
          <w:rFonts w:eastAsia="Helvetica Neue"/>
          <w:b/>
          <w:bCs/>
        </w:rPr>
        <w:t xml:space="preserve">d) Macronutrient Energy Content and Percentage Composition of </w:t>
      </w:r>
      <w:r w:rsidRPr="00F36E5A">
        <w:rPr>
          <w:rFonts w:eastAsia="Helvetica Neue"/>
          <w:b/>
          <w:bCs/>
          <w:color w:val="FF0000"/>
        </w:rPr>
        <w:t>Amy’s Vegetable Lasagna</w:t>
      </w:r>
    </w:p>
    <w:tbl>
      <w:tblPr>
        <w:tblW w:w="93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575"/>
        <w:gridCol w:w="2055"/>
        <w:gridCol w:w="2160"/>
        <w:gridCol w:w="2040"/>
      </w:tblGrid>
      <w:tr w:rsidR="00634010" w:rsidRPr="00F36E5A" w14:paraId="1AB02E57" w14:textId="77777777">
        <w:tc>
          <w:tcPr>
            <w:tcW w:w="1485" w:type="dxa"/>
          </w:tcPr>
          <w:p w14:paraId="1AB02E52" w14:textId="77777777" w:rsidR="00634010" w:rsidRPr="00F36E5A" w:rsidRDefault="00B7789F" w:rsidP="00435309">
            <w:pPr>
              <w:spacing w:line="360" w:lineRule="auto"/>
              <w:jc w:val="both"/>
              <w:rPr>
                <w:rFonts w:eastAsia="Helvetica Neue"/>
                <w:b/>
                <w:bCs/>
              </w:rPr>
            </w:pPr>
            <w:r w:rsidRPr="00F36E5A">
              <w:rPr>
                <w:rFonts w:eastAsia="Helvetica Neue"/>
                <w:b/>
                <w:bCs/>
              </w:rPr>
              <w:t>Nutrient</w:t>
            </w:r>
          </w:p>
        </w:tc>
        <w:tc>
          <w:tcPr>
            <w:tcW w:w="1575" w:type="dxa"/>
          </w:tcPr>
          <w:p w14:paraId="1AB02E53" w14:textId="77777777" w:rsidR="00634010" w:rsidRPr="00F36E5A" w:rsidRDefault="00B7789F" w:rsidP="00435309">
            <w:pPr>
              <w:spacing w:line="360" w:lineRule="auto"/>
              <w:jc w:val="center"/>
              <w:rPr>
                <w:rFonts w:eastAsia="Helvetica Neue"/>
                <w:b/>
                <w:bCs/>
              </w:rPr>
            </w:pPr>
            <w:r w:rsidRPr="00F36E5A">
              <w:rPr>
                <w:rFonts w:eastAsia="Helvetica Neue"/>
                <w:b/>
                <w:bCs/>
              </w:rPr>
              <w:t>Weight (g)</w:t>
            </w:r>
          </w:p>
        </w:tc>
        <w:tc>
          <w:tcPr>
            <w:tcW w:w="2055" w:type="dxa"/>
          </w:tcPr>
          <w:p w14:paraId="1AB02E54" w14:textId="77777777" w:rsidR="00634010" w:rsidRPr="00F36E5A" w:rsidRDefault="00B7789F" w:rsidP="00435309">
            <w:pPr>
              <w:spacing w:line="360" w:lineRule="auto"/>
              <w:jc w:val="center"/>
              <w:rPr>
                <w:rFonts w:eastAsia="Helvetica Neue"/>
                <w:b/>
                <w:bCs/>
              </w:rPr>
            </w:pPr>
            <w:r w:rsidRPr="00F36E5A">
              <w:rPr>
                <w:rFonts w:eastAsia="Helvetica Neue"/>
                <w:b/>
                <w:bCs/>
              </w:rPr>
              <w:t>Atwater GF</w:t>
            </w:r>
          </w:p>
        </w:tc>
        <w:tc>
          <w:tcPr>
            <w:tcW w:w="2160" w:type="dxa"/>
          </w:tcPr>
          <w:p w14:paraId="1AB02E55" w14:textId="77777777" w:rsidR="00634010" w:rsidRPr="00F36E5A" w:rsidRDefault="00B7789F" w:rsidP="00435309">
            <w:pPr>
              <w:spacing w:line="360" w:lineRule="auto"/>
              <w:jc w:val="center"/>
              <w:rPr>
                <w:rFonts w:eastAsia="Helvetica Neue"/>
                <w:b/>
                <w:bCs/>
              </w:rPr>
            </w:pPr>
            <w:r w:rsidRPr="00F36E5A">
              <w:rPr>
                <w:rFonts w:eastAsia="Helvetica Neue"/>
                <w:b/>
                <w:bCs/>
              </w:rPr>
              <w:t>Kcal</w:t>
            </w:r>
          </w:p>
        </w:tc>
        <w:tc>
          <w:tcPr>
            <w:tcW w:w="2040" w:type="dxa"/>
          </w:tcPr>
          <w:p w14:paraId="1AB02E56" w14:textId="327FF039" w:rsidR="00634010" w:rsidRPr="00F36E5A" w:rsidRDefault="00B7789F" w:rsidP="00435309">
            <w:pPr>
              <w:spacing w:line="360" w:lineRule="auto"/>
              <w:jc w:val="center"/>
              <w:rPr>
                <w:rFonts w:eastAsia="Helvetica Neue"/>
                <w:b/>
                <w:bCs/>
              </w:rPr>
            </w:pPr>
            <w:r w:rsidRPr="00F36E5A">
              <w:rPr>
                <w:rFonts w:eastAsia="Helvetica Neue"/>
                <w:b/>
                <w:bCs/>
              </w:rPr>
              <w:t xml:space="preserve">% </w:t>
            </w:r>
            <w:proofErr w:type="gramStart"/>
            <w:r w:rsidRPr="00F36E5A">
              <w:rPr>
                <w:rFonts w:eastAsia="Helvetica Neue"/>
                <w:b/>
                <w:bCs/>
              </w:rPr>
              <w:t>of</w:t>
            </w:r>
            <w:proofErr w:type="gramEnd"/>
            <w:r w:rsidRPr="00F36E5A">
              <w:rPr>
                <w:rFonts w:eastAsia="Helvetica Neue"/>
                <w:b/>
                <w:bCs/>
              </w:rPr>
              <w:t xml:space="preserve"> </w:t>
            </w:r>
            <w:r w:rsidR="0068693A" w:rsidRPr="00F36E5A">
              <w:rPr>
                <w:rFonts w:eastAsia="Helvetica Neue"/>
                <w:b/>
                <w:bCs/>
              </w:rPr>
              <w:t xml:space="preserve">Total </w:t>
            </w:r>
            <w:r w:rsidRPr="00F36E5A">
              <w:rPr>
                <w:rFonts w:eastAsia="Helvetica Neue"/>
                <w:b/>
                <w:bCs/>
              </w:rPr>
              <w:t>Kcal</w:t>
            </w:r>
          </w:p>
        </w:tc>
      </w:tr>
      <w:tr w:rsidR="00634010" w:rsidRPr="00F36E5A" w14:paraId="1AB02E5D" w14:textId="77777777">
        <w:tc>
          <w:tcPr>
            <w:tcW w:w="1485" w:type="dxa"/>
          </w:tcPr>
          <w:p w14:paraId="1AB02E58" w14:textId="77777777" w:rsidR="00634010" w:rsidRPr="00F36E5A" w:rsidRDefault="00B7789F" w:rsidP="00435309">
            <w:pPr>
              <w:spacing w:line="360" w:lineRule="auto"/>
              <w:jc w:val="both"/>
              <w:rPr>
                <w:rFonts w:eastAsia="Helvetica Neue"/>
              </w:rPr>
            </w:pPr>
            <w:r w:rsidRPr="00F36E5A">
              <w:rPr>
                <w:rFonts w:eastAsia="Helvetica Neue"/>
              </w:rPr>
              <w:t>Fat</w:t>
            </w:r>
          </w:p>
        </w:tc>
        <w:tc>
          <w:tcPr>
            <w:tcW w:w="1575" w:type="dxa"/>
          </w:tcPr>
          <w:p w14:paraId="1AB02E59" w14:textId="77777777" w:rsidR="00634010" w:rsidRPr="00F36E5A" w:rsidRDefault="00634010" w:rsidP="00435309">
            <w:pPr>
              <w:spacing w:line="360" w:lineRule="auto"/>
              <w:jc w:val="center"/>
              <w:rPr>
                <w:rFonts w:eastAsia="Helvetica Neue"/>
                <w:color w:val="0000FF"/>
              </w:rPr>
            </w:pPr>
          </w:p>
        </w:tc>
        <w:tc>
          <w:tcPr>
            <w:tcW w:w="2055" w:type="dxa"/>
          </w:tcPr>
          <w:p w14:paraId="1AB02E5A" w14:textId="03B4E859" w:rsidR="00634010" w:rsidRPr="00F36E5A" w:rsidRDefault="00634010" w:rsidP="00435309">
            <w:pPr>
              <w:spacing w:line="360" w:lineRule="auto"/>
              <w:jc w:val="center"/>
              <w:rPr>
                <w:rFonts w:eastAsia="Helvetica Neue"/>
              </w:rPr>
            </w:pPr>
          </w:p>
        </w:tc>
        <w:tc>
          <w:tcPr>
            <w:tcW w:w="2160" w:type="dxa"/>
          </w:tcPr>
          <w:p w14:paraId="1AB02E5B" w14:textId="77777777" w:rsidR="00634010" w:rsidRPr="00F36E5A" w:rsidRDefault="00634010" w:rsidP="00435309">
            <w:pPr>
              <w:spacing w:line="360" w:lineRule="auto"/>
              <w:jc w:val="center"/>
              <w:rPr>
                <w:rFonts w:eastAsia="Helvetica Neue"/>
                <w:color w:val="0000FF"/>
              </w:rPr>
            </w:pPr>
          </w:p>
        </w:tc>
        <w:tc>
          <w:tcPr>
            <w:tcW w:w="2040" w:type="dxa"/>
          </w:tcPr>
          <w:p w14:paraId="1AB02E5C" w14:textId="77777777" w:rsidR="00634010" w:rsidRPr="00F36E5A" w:rsidRDefault="00634010" w:rsidP="00435309">
            <w:pPr>
              <w:spacing w:line="360" w:lineRule="auto"/>
              <w:jc w:val="center"/>
              <w:rPr>
                <w:rFonts w:eastAsia="Helvetica Neue"/>
                <w:color w:val="0000FF"/>
              </w:rPr>
            </w:pPr>
          </w:p>
        </w:tc>
      </w:tr>
      <w:tr w:rsidR="00634010" w:rsidRPr="00F36E5A" w14:paraId="1AB02E63" w14:textId="77777777">
        <w:tc>
          <w:tcPr>
            <w:tcW w:w="1485" w:type="dxa"/>
          </w:tcPr>
          <w:p w14:paraId="1AB02E5E" w14:textId="77777777" w:rsidR="00634010" w:rsidRPr="00F36E5A" w:rsidRDefault="00B7789F" w:rsidP="00435309">
            <w:pPr>
              <w:spacing w:line="360" w:lineRule="auto"/>
              <w:jc w:val="both"/>
              <w:rPr>
                <w:rFonts w:eastAsia="Helvetica Neue"/>
              </w:rPr>
            </w:pPr>
            <w:r w:rsidRPr="00F36E5A">
              <w:rPr>
                <w:rFonts w:eastAsia="Helvetica Neue"/>
              </w:rPr>
              <w:t>CHO</w:t>
            </w:r>
          </w:p>
        </w:tc>
        <w:tc>
          <w:tcPr>
            <w:tcW w:w="1575" w:type="dxa"/>
          </w:tcPr>
          <w:p w14:paraId="1AB02E5F" w14:textId="77777777" w:rsidR="00634010" w:rsidRPr="00F36E5A" w:rsidRDefault="00634010" w:rsidP="00435309">
            <w:pPr>
              <w:spacing w:line="360" w:lineRule="auto"/>
              <w:jc w:val="center"/>
              <w:rPr>
                <w:rFonts w:eastAsia="Helvetica Neue"/>
                <w:color w:val="0000FF"/>
              </w:rPr>
            </w:pPr>
          </w:p>
        </w:tc>
        <w:tc>
          <w:tcPr>
            <w:tcW w:w="2055" w:type="dxa"/>
          </w:tcPr>
          <w:p w14:paraId="1AB02E60" w14:textId="4E4251A9" w:rsidR="00634010" w:rsidRPr="00F36E5A" w:rsidRDefault="00634010" w:rsidP="00435309">
            <w:pPr>
              <w:spacing w:line="360" w:lineRule="auto"/>
              <w:jc w:val="center"/>
              <w:rPr>
                <w:rFonts w:eastAsia="Helvetica Neue"/>
              </w:rPr>
            </w:pPr>
          </w:p>
        </w:tc>
        <w:tc>
          <w:tcPr>
            <w:tcW w:w="2160" w:type="dxa"/>
          </w:tcPr>
          <w:p w14:paraId="1AB02E61" w14:textId="77777777" w:rsidR="00634010" w:rsidRPr="00F36E5A" w:rsidRDefault="00634010" w:rsidP="00435309">
            <w:pPr>
              <w:spacing w:line="360" w:lineRule="auto"/>
              <w:jc w:val="center"/>
              <w:rPr>
                <w:rFonts w:eastAsia="Helvetica Neue"/>
                <w:color w:val="0000FF"/>
              </w:rPr>
            </w:pPr>
          </w:p>
        </w:tc>
        <w:tc>
          <w:tcPr>
            <w:tcW w:w="2040" w:type="dxa"/>
          </w:tcPr>
          <w:p w14:paraId="1AB02E62" w14:textId="77777777" w:rsidR="00634010" w:rsidRPr="00F36E5A" w:rsidRDefault="00634010" w:rsidP="00435309">
            <w:pPr>
              <w:spacing w:line="360" w:lineRule="auto"/>
              <w:jc w:val="center"/>
              <w:rPr>
                <w:rFonts w:eastAsia="Helvetica Neue"/>
                <w:color w:val="0000FF"/>
              </w:rPr>
            </w:pPr>
          </w:p>
        </w:tc>
      </w:tr>
      <w:tr w:rsidR="00634010" w:rsidRPr="00F36E5A" w14:paraId="1AB02E69" w14:textId="77777777">
        <w:tc>
          <w:tcPr>
            <w:tcW w:w="1485" w:type="dxa"/>
          </w:tcPr>
          <w:p w14:paraId="1AB02E64" w14:textId="77777777" w:rsidR="00634010" w:rsidRPr="00F36E5A" w:rsidRDefault="00B7789F" w:rsidP="00435309">
            <w:pPr>
              <w:spacing w:line="360" w:lineRule="auto"/>
              <w:jc w:val="both"/>
              <w:rPr>
                <w:rFonts w:eastAsia="Helvetica Neue"/>
              </w:rPr>
            </w:pPr>
            <w:r w:rsidRPr="00F36E5A">
              <w:rPr>
                <w:rFonts w:eastAsia="Helvetica Neue"/>
              </w:rPr>
              <w:t>Protein</w:t>
            </w:r>
          </w:p>
        </w:tc>
        <w:tc>
          <w:tcPr>
            <w:tcW w:w="1575" w:type="dxa"/>
          </w:tcPr>
          <w:p w14:paraId="1AB02E65" w14:textId="77777777" w:rsidR="00634010" w:rsidRPr="00F36E5A" w:rsidRDefault="00634010" w:rsidP="00435309">
            <w:pPr>
              <w:spacing w:line="360" w:lineRule="auto"/>
              <w:jc w:val="center"/>
              <w:rPr>
                <w:rFonts w:eastAsia="Helvetica Neue"/>
                <w:color w:val="0000FF"/>
              </w:rPr>
            </w:pPr>
          </w:p>
        </w:tc>
        <w:tc>
          <w:tcPr>
            <w:tcW w:w="2055" w:type="dxa"/>
          </w:tcPr>
          <w:p w14:paraId="1AB02E66" w14:textId="61439B1F" w:rsidR="00634010" w:rsidRPr="00F36E5A" w:rsidRDefault="00634010" w:rsidP="00435309">
            <w:pPr>
              <w:spacing w:line="360" w:lineRule="auto"/>
              <w:jc w:val="center"/>
              <w:rPr>
                <w:rFonts w:eastAsia="Helvetica Neue"/>
              </w:rPr>
            </w:pPr>
          </w:p>
        </w:tc>
        <w:tc>
          <w:tcPr>
            <w:tcW w:w="2160" w:type="dxa"/>
          </w:tcPr>
          <w:p w14:paraId="1AB02E67" w14:textId="77777777" w:rsidR="00634010" w:rsidRPr="00F36E5A" w:rsidRDefault="00634010" w:rsidP="00435309">
            <w:pPr>
              <w:spacing w:line="360" w:lineRule="auto"/>
              <w:jc w:val="center"/>
              <w:rPr>
                <w:rFonts w:eastAsia="Helvetica Neue"/>
                <w:color w:val="0000FF"/>
              </w:rPr>
            </w:pPr>
          </w:p>
        </w:tc>
        <w:tc>
          <w:tcPr>
            <w:tcW w:w="2040" w:type="dxa"/>
          </w:tcPr>
          <w:p w14:paraId="1AB02E68" w14:textId="77777777" w:rsidR="00634010" w:rsidRPr="00F36E5A" w:rsidRDefault="00634010" w:rsidP="00435309">
            <w:pPr>
              <w:spacing w:line="360" w:lineRule="auto"/>
              <w:jc w:val="center"/>
              <w:rPr>
                <w:rFonts w:eastAsia="Helvetica Neue"/>
                <w:color w:val="0000FF"/>
              </w:rPr>
            </w:pPr>
          </w:p>
        </w:tc>
      </w:tr>
    </w:tbl>
    <w:p w14:paraId="1AB02E6A" w14:textId="77777777" w:rsidR="00634010" w:rsidRPr="00F36E5A" w:rsidRDefault="00634010">
      <w:pPr>
        <w:shd w:val="clear" w:color="auto" w:fill="FFFFFF"/>
        <w:spacing w:line="240" w:lineRule="auto"/>
        <w:jc w:val="both"/>
        <w:rPr>
          <w:rFonts w:eastAsia="Helvetica Neue"/>
        </w:rPr>
      </w:pPr>
    </w:p>
    <w:p w14:paraId="1AB02E6B" w14:textId="77777777" w:rsidR="00634010" w:rsidRPr="00F36E5A" w:rsidRDefault="00B7789F">
      <w:pPr>
        <w:shd w:val="clear" w:color="auto" w:fill="FFFFFF"/>
        <w:spacing w:line="240" w:lineRule="auto"/>
        <w:jc w:val="both"/>
        <w:rPr>
          <w:rFonts w:eastAsia="Helvetica Neue"/>
          <w:b/>
          <w:bCs/>
          <w:color w:val="FF0000"/>
          <w:u w:val="single"/>
        </w:rPr>
      </w:pPr>
      <w:r w:rsidRPr="00F36E5A">
        <w:rPr>
          <w:rFonts w:eastAsia="Helvetica Neue"/>
          <w:b/>
          <w:bCs/>
        </w:rPr>
        <w:t xml:space="preserve">e) Macronutrient Energy Content and Percentage Composition of </w:t>
      </w:r>
      <w:proofErr w:type="spellStart"/>
      <w:r w:rsidRPr="00F36E5A">
        <w:rPr>
          <w:rFonts w:eastAsia="Helvetica Neue"/>
          <w:b/>
          <w:bCs/>
          <w:color w:val="FF0000"/>
        </w:rPr>
        <w:t>Indomie</w:t>
      </w:r>
      <w:proofErr w:type="spellEnd"/>
      <w:r w:rsidRPr="00F36E5A">
        <w:rPr>
          <w:rFonts w:eastAsia="Helvetica Neue"/>
          <w:b/>
          <w:bCs/>
          <w:color w:val="FF0000"/>
        </w:rPr>
        <w:t xml:space="preserve"> </w:t>
      </w:r>
      <w:proofErr w:type="spellStart"/>
      <w:r w:rsidRPr="00F36E5A">
        <w:rPr>
          <w:rFonts w:eastAsia="Helvetica Neue"/>
          <w:b/>
          <w:bCs/>
          <w:color w:val="FF0000"/>
        </w:rPr>
        <w:t>Mee</w:t>
      </w:r>
      <w:proofErr w:type="spellEnd"/>
      <w:r w:rsidRPr="00F36E5A">
        <w:rPr>
          <w:rFonts w:eastAsia="Helvetica Neue"/>
          <w:b/>
          <w:bCs/>
          <w:color w:val="FF0000"/>
        </w:rPr>
        <w:t xml:space="preserve"> Goreng</w:t>
      </w:r>
    </w:p>
    <w:tbl>
      <w:tblPr>
        <w:tblW w:w="928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575"/>
        <w:gridCol w:w="2025"/>
        <w:gridCol w:w="2160"/>
        <w:gridCol w:w="2040"/>
      </w:tblGrid>
      <w:tr w:rsidR="00634010" w:rsidRPr="00F36E5A" w14:paraId="1AB02E71" w14:textId="77777777">
        <w:tc>
          <w:tcPr>
            <w:tcW w:w="1485" w:type="dxa"/>
          </w:tcPr>
          <w:p w14:paraId="1AB02E6C" w14:textId="77777777" w:rsidR="00634010" w:rsidRPr="00F36E5A" w:rsidRDefault="00B7789F" w:rsidP="00435309">
            <w:pPr>
              <w:spacing w:line="360" w:lineRule="auto"/>
              <w:jc w:val="both"/>
              <w:rPr>
                <w:rFonts w:eastAsia="Helvetica Neue"/>
                <w:b/>
                <w:bCs/>
              </w:rPr>
            </w:pPr>
            <w:r w:rsidRPr="00F36E5A">
              <w:rPr>
                <w:rFonts w:eastAsia="Helvetica Neue"/>
                <w:b/>
                <w:bCs/>
              </w:rPr>
              <w:t>Nutrient</w:t>
            </w:r>
          </w:p>
        </w:tc>
        <w:tc>
          <w:tcPr>
            <w:tcW w:w="1575" w:type="dxa"/>
          </w:tcPr>
          <w:p w14:paraId="1AB02E6D" w14:textId="77777777" w:rsidR="00634010" w:rsidRPr="00F36E5A" w:rsidRDefault="00B7789F" w:rsidP="00435309">
            <w:pPr>
              <w:spacing w:line="360" w:lineRule="auto"/>
              <w:jc w:val="center"/>
              <w:rPr>
                <w:rFonts w:eastAsia="Helvetica Neue"/>
                <w:b/>
                <w:bCs/>
              </w:rPr>
            </w:pPr>
            <w:r w:rsidRPr="00F36E5A">
              <w:rPr>
                <w:rFonts w:eastAsia="Helvetica Neue"/>
                <w:b/>
                <w:bCs/>
              </w:rPr>
              <w:t>Weight (g)</w:t>
            </w:r>
          </w:p>
        </w:tc>
        <w:tc>
          <w:tcPr>
            <w:tcW w:w="2025" w:type="dxa"/>
          </w:tcPr>
          <w:p w14:paraId="1AB02E6E" w14:textId="77777777" w:rsidR="00634010" w:rsidRPr="00F36E5A" w:rsidRDefault="00B7789F" w:rsidP="00435309">
            <w:pPr>
              <w:spacing w:line="360" w:lineRule="auto"/>
              <w:jc w:val="center"/>
              <w:rPr>
                <w:rFonts w:eastAsia="Helvetica Neue"/>
                <w:b/>
                <w:bCs/>
              </w:rPr>
            </w:pPr>
            <w:r w:rsidRPr="00F36E5A">
              <w:rPr>
                <w:rFonts w:eastAsia="Helvetica Neue"/>
                <w:b/>
                <w:bCs/>
              </w:rPr>
              <w:t>Atwater GF</w:t>
            </w:r>
          </w:p>
        </w:tc>
        <w:tc>
          <w:tcPr>
            <w:tcW w:w="2160" w:type="dxa"/>
          </w:tcPr>
          <w:p w14:paraId="1AB02E6F" w14:textId="77777777" w:rsidR="00634010" w:rsidRPr="00F36E5A" w:rsidRDefault="00B7789F" w:rsidP="00435309">
            <w:pPr>
              <w:spacing w:line="360" w:lineRule="auto"/>
              <w:jc w:val="center"/>
              <w:rPr>
                <w:rFonts w:eastAsia="Helvetica Neue"/>
                <w:b/>
                <w:bCs/>
              </w:rPr>
            </w:pPr>
            <w:r w:rsidRPr="00F36E5A">
              <w:rPr>
                <w:rFonts w:eastAsia="Helvetica Neue"/>
                <w:b/>
                <w:bCs/>
              </w:rPr>
              <w:t>Kcal</w:t>
            </w:r>
          </w:p>
        </w:tc>
        <w:tc>
          <w:tcPr>
            <w:tcW w:w="2040" w:type="dxa"/>
          </w:tcPr>
          <w:p w14:paraId="1AB02E70" w14:textId="24910E6D" w:rsidR="00634010" w:rsidRPr="00F36E5A" w:rsidRDefault="00B7789F" w:rsidP="00435309">
            <w:pPr>
              <w:spacing w:line="360" w:lineRule="auto"/>
              <w:jc w:val="center"/>
              <w:rPr>
                <w:rFonts w:eastAsia="Helvetica Neue"/>
                <w:b/>
                <w:bCs/>
              </w:rPr>
            </w:pPr>
            <w:r w:rsidRPr="00F36E5A">
              <w:rPr>
                <w:rFonts w:eastAsia="Helvetica Neue"/>
                <w:b/>
                <w:bCs/>
              </w:rPr>
              <w:t xml:space="preserve">% </w:t>
            </w:r>
            <w:proofErr w:type="gramStart"/>
            <w:r w:rsidRPr="00F36E5A">
              <w:rPr>
                <w:rFonts w:eastAsia="Helvetica Neue"/>
                <w:b/>
                <w:bCs/>
              </w:rPr>
              <w:t>of</w:t>
            </w:r>
            <w:proofErr w:type="gramEnd"/>
            <w:r w:rsidRPr="00F36E5A">
              <w:rPr>
                <w:rFonts w:eastAsia="Helvetica Neue"/>
                <w:b/>
                <w:bCs/>
              </w:rPr>
              <w:t xml:space="preserve"> </w:t>
            </w:r>
            <w:r w:rsidR="0068693A" w:rsidRPr="00F36E5A">
              <w:rPr>
                <w:rFonts w:eastAsia="Helvetica Neue"/>
                <w:b/>
                <w:bCs/>
              </w:rPr>
              <w:t xml:space="preserve">Total </w:t>
            </w:r>
            <w:r w:rsidRPr="00F36E5A">
              <w:rPr>
                <w:rFonts w:eastAsia="Helvetica Neue"/>
                <w:b/>
                <w:bCs/>
              </w:rPr>
              <w:t>Kcal</w:t>
            </w:r>
          </w:p>
        </w:tc>
      </w:tr>
      <w:tr w:rsidR="00634010" w:rsidRPr="00F36E5A" w14:paraId="1AB02E77" w14:textId="77777777">
        <w:tc>
          <w:tcPr>
            <w:tcW w:w="1485" w:type="dxa"/>
          </w:tcPr>
          <w:p w14:paraId="1AB02E72" w14:textId="77777777" w:rsidR="00634010" w:rsidRPr="00F36E5A" w:rsidRDefault="00B7789F" w:rsidP="00435309">
            <w:pPr>
              <w:spacing w:line="360" w:lineRule="auto"/>
              <w:jc w:val="both"/>
              <w:rPr>
                <w:rFonts w:eastAsia="Helvetica Neue"/>
              </w:rPr>
            </w:pPr>
            <w:r w:rsidRPr="00F36E5A">
              <w:rPr>
                <w:rFonts w:eastAsia="Helvetica Neue"/>
              </w:rPr>
              <w:t>Fat</w:t>
            </w:r>
          </w:p>
        </w:tc>
        <w:tc>
          <w:tcPr>
            <w:tcW w:w="1575" w:type="dxa"/>
          </w:tcPr>
          <w:p w14:paraId="1AB02E73" w14:textId="77777777" w:rsidR="00634010" w:rsidRPr="00F36E5A" w:rsidRDefault="00634010" w:rsidP="00435309">
            <w:pPr>
              <w:spacing w:line="360" w:lineRule="auto"/>
              <w:jc w:val="center"/>
              <w:rPr>
                <w:rFonts w:eastAsia="Helvetica Neue"/>
                <w:color w:val="0000FF"/>
              </w:rPr>
            </w:pPr>
          </w:p>
        </w:tc>
        <w:tc>
          <w:tcPr>
            <w:tcW w:w="2025" w:type="dxa"/>
          </w:tcPr>
          <w:p w14:paraId="1AB02E74" w14:textId="79A2E3E7" w:rsidR="00634010" w:rsidRPr="00F36E5A" w:rsidRDefault="00634010" w:rsidP="00435309">
            <w:pPr>
              <w:spacing w:line="360" w:lineRule="auto"/>
              <w:jc w:val="center"/>
              <w:rPr>
                <w:rFonts w:eastAsia="Helvetica Neue"/>
              </w:rPr>
            </w:pPr>
          </w:p>
        </w:tc>
        <w:tc>
          <w:tcPr>
            <w:tcW w:w="2160" w:type="dxa"/>
          </w:tcPr>
          <w:p w14:paraId="1AB02E75" w14:textId="77777777" w:rsidR="00634010" w:rsidRPr="00F36E5A" w:rsidRDefault="00634010" w:rsidP="00435309">
            <w:pPr>
              <w:spacing w:line="360" w:lineRule="auto"/>
              <w:jc w:val="center"/>
              <w:rPr>
                <w:rFonts w:eastAsia="Helvetica Neue"/>
                <w:color w:val="0000FF"/>
              </w:rPr>
            </w:pPr>
          </w:p>
        </w:tc>
        <w:tc>
          <w:tcPr>
            <w:tcW w:w="2040" w:type="dxa"/>
          </w:tcPr>
          <w:p w14:paraId="1AB02E76" w14:textId="77777777" w:rsidR="00634010" w:rsidRPr="00F36E5A" w:rsidRDefault="00634010" w:rsidP="00435309">
            <w:pPr>
              <w:spacing w:line="360" w:lineRule="auto"/>
              <w:jc w:val="center"/>
              <w:rPr>
                <w:rFonts w:eastAsia="Helvetica Neue"/>
                <w:color w:val="0000FF"/>
              </w:rPr>
            </w:pPr>
          </w:p>
        </w:tc>
      </w:tr>
      <w:tr w:rsidR="00634010" w:rsidRPr="00F36E5A" w14:paraId="1AB02E7D" w14:textId="77777777">
        <w:tc>
          <w:tcPr>
            <w:tcW w:w="1485" w:type="dxa"/>
          </w:tcPr>
          <w:p w14:paraId="1AB02E78" w14:textId="77777777" w:rsidR="00634010" w:rsidRPr="00F36E5A" w:rsidRDefault="00B7789F" w:rsidP="00435309">
            <w:pPr>
              <w:spacing w:line="360" w:lineRule="auto"/>
              <w:jc w:val="both"/>
              <w:rPr>
                <w:rFonts w:eastAsia="Helvetica Neue"/>
              </w:rPr>
            </w:pPr>
            <w:r w:rsidRPr="00F36E5A">
              <w:rPr>
                <w:rFonts w:eastAsia="Helvetica Neue"/>
              </w:rPr>
              <w:t>CHO</w:t>
            </w:r>
          </w:p>
        </w:tc>
        <w:tc>
          <w:tcPr>
            <w:tcW w:w="1575" w:type="dxa"/>
          </w:tcPr>
          <w:p w14:paraId="1AB02E79" w14:textId="77777777" w:rsidR="00634010" w:rsidRPr="00F36E5A" w:rsidRDefault="00634010" w:rsidP="00435309">
            <w:pPr>
              <w:spacing w:line="360" w:lineRule="auto"/>
              <w:jc w:val="center"/>
              <w:rPr>
                <w:rFonts w:eastAsia="Helvetica Neue"/>
                <w:color w:val="0000FF"/>
              </w:rPr>
            </w:pPr>
          </w:p>
        </w:tc>
        <w:tc>
          <w:tcPr>
            <w:tcW w:w="2025" w:type="dxa"/>
          </w:tcPr>
          <w:p w14:paraId="1AB02E7A" w14:textId="790E077B" w:rsidR="00634010" w:rsidRPr="00F36E5A" w:rsidRDefault="00634010" w:rsidP="00435309">
            <w:pPr>
              <w:spacing w:line="360" w:lineRule="auto"/>
              <w:jc w:val="center"/>
              <w:rPr>
                <w:rFonts w:eastAsia="Helvetica Neue"/>
              </w:rPr>
            </w:pPr>
          </w:p>
        </w:tc>
        <w:tc>
          <w:tcPr>
            <w:tcW w:w="2160" w:type="dxa"/>
          </w:tcPr>
          <w:p w14:paraId="1AB02E7B" w14:textId="77777777" w:rsidR="00634010" w:rsidRPr="00F36E5A" w:rsidRDefault="00634010" w:rsidP="00435309">
            <w:pPr>
              <w:spacing w:line="360" w:lineRule="auto"/>
              <w:jc w:val="center"/>
              <w:rPr>
                <w:rFonts w:eastAsia="Helvetica Neue"/>
                <w:color w:val="0000FF"/>
              </w:rPr>
            </w:pPr>
          </w:p>
        </w:tc>
        <w:tc>
          <w:tcPr>
            <w:tcW w:w="2040" w:type="dxa"/>
          </w:tcPr>
          <w:p w14:paraId="1AB02E7C" w14:textId="77777777" w:rsidR="00634010" w:rsidRPr="00F36E5A" w:rsidRDefault="00634010" w:rsidP="00435309">
            <w:pPr>
              <w:spacing w:line="360" w:lineRule="auto"/>
              <w:jc w:val="center"/>
              <w:rPr>
                <w:rFonts w:eastAsia="Helvetica Neue"/>
                <w:color w:val="0000FF"/>
              </w:rPr>
            </w:pPr>
          </w:p>
        </w:tc>
      </w:tr>
      <w:tr w:rsidR="00634010" w:rsidRPr="00F36E5A" w14:paraId="1AB02E83" w14:textId="77777777">
        <w:tc>
          <w:tcPr>
            <w:tcW w:w="1485" w:type="dxa"/>
          </w:tcPr>
          <w:p w14:paraId="1AB02E7E" w14:textId="77777777" w:rsidR="00634010" w:rsidRPr="00F36E5A" w:rsidRDefault="00B7789F" w:rsidP="00435309">
            <w:pPr>
              <w:spacing w:line="360" w:lineRule="auto"/>
              <w:jc w:val="both"/>
              <w:rPr>
                <w:rFonts w:eastAsia="Helvetica Neue"/>
              </w:rPr>
            </w:pPr>
            <w:r w:rsidRPr="00F36E5A">
              <w:rPr>
                <w:rFonts w:eastAsia="Helvetica Neue"/>
              </w:rPr>
              <w:t>Protein</w:t>
            </w:r>
          </w:p>
        </w:tc>
        <w:tc>
          <w:tcPr>
            <w:tcW w:w="1575" w:type="dxa"/>
          </w:tcPr>
          <w:p w14:paraId="1AB02E7F" w14:textId="77777777" w:rsidR="00634010" w:rsidRPr="00F36E5A" w:rsidRDefault="00634010" w:rsidP="00435309">
            <w:pPr>
              <w:spacing w:line="360" w:lineRule="auto"/>
              <w:jc w:val="center"/>
              <w:rPr>
                <w:rFonts w:eastAsia="Helvetica Neue"/>
                <w:color w:val="0000FF"/>
              </w:rPr>
            </w:pPr>
          </w:p>
        </w:tc>
        <w:tc>
          <w:tcPr>
            <w:tcW w:w="2025" w:type="dxa"/>
          </w:tcPr>
          <w:p w14:paraId="1AB02E80" w14:textId="2A41EF8C" w:rsidR="00634010" w:rsidRPr="00F36E5A" w:rsidRDefault="00634010" w:rsidP="00435309">
            <w:pPr>
              <w:spacing w:line="360" w:lineRule="auto"/>
              <w:jc w:val="center"/>
              <w:rPr>
                <w:rFonts w:eastAsia="Helvetica Neue"/>
              </w:rPr>
            </w:pPr>
          </w:p>
        </w:tc>
        <w:tc>
          <w:tcPr>
            <w:tcW w:w="2160" w:type="dxa"/>
          </w:tcPr>
          <w:p w14:paraId="1AB02E81" w14:textId="77777777" w:rsidR="00634010" w:rsidRPr="00F36E5A" w:rsidRDefault="00634010" w:rsidP="00435309">
            <w:pPr>
              <w:spacing w:line="360" w:lineRule="auto"/>
              <w:jc w:val="center"/>
              <w:rPr>
                <w:rFonts w:eastAsia="Helvetica Neue"/>
                <w:color w:val="0000FF"/>
              </w:rPr>
            </w:pPr>
          </w:p>
        </w:tc>
        <w:tc>
          <w:tcPr>
            <w:tcW w:w="2040" w:type="dxa"/>
          </w:tcPr>
          <w:p w14:paraId="1AB02E82" w14:textId="77777777" w:rsidR="00634010" w:rsidRPr="00F36E5A" w:rsidRDefault="00634010" w:rsidP="00435309">
            <w:pPr>
              <w:spacing w:line="360" w:lineRule="auto"/>
              <w:jc w:val="center"/>
              <w:rPr>
                <w:rFonts w:eastAsia="Helvetica Neue"/>
                <w:color w:val="0000FF"/>
              </w:rPr>
            </w:pPr>
          </w:p>
        </w:tc>
      </w:tr>
    </w:tbl>
    <w:p w14:paraId="1AB02E86" w14:textId="4CFFD97C" w:rsidR="00AA354B" w:rsidRPr="00F36E5A" w:rsidRDefault="00AA354B">
      <w:pPr>
        <w:shd w:val="clear" w:color="auto" w:fill="FFFFFF"/>
        <w:spacing w:line="240" w:lineRule="auto"/>
        <w:jc w:val="both"/>
        <w:rPr>
          <w:rFonts w:eastAsia="Century Gothic"/>
        </w:rPr>
      </w:pPr>
    </w:p>
    <w:p w14:paraId="0E475AD1" w14:textId="6273C590" w:rsidR="00AA354B" w:rsidRPr="00F36E5A" w:rsidRDefault="00AA354B">
      <w:pPr>
        <w:shd w:val="clear" w:color="auto" w:fill="FFFFFF"/>
        <w:spacing w:line="240" w:lineRule="auto"/>
        <w:jc w:val="both"/>
        <w:rPr>
          <w:rFonts w:eastAsia="Century Gothic"/>
        </w:rPr>
      </w:pPr>
    </w:p>
    <w:p w14:paraId="5B5963F2" w14:textId="77777777" w:rsidR="001C21B6" w:rsidRDefault="001C21B6">
      <w:pPr>
        <w:rPr>
          <w:rFonts w:eastAsia="Helvetica Neue"/>
          <w:b/>
          <w:sz w:val="24"/>
          <w:szCs w:val="24"/>
        </w:rPr>
      </w:pPr>
      <w:r>
        <w:rPr>
          <w:rFonts w:eastAsia="Helvetica Neue"/>
          <w:b/>
          <w:sz w:val="24"/>
          <w:szCs w:val="24"/>
        </w:rPr>
        <w:br w:type="page"/>
      </w:r>
    </w:p>
    <w:p w14:paraId="52942C6A" w14:textId="701B1DF6" w:rsidR="00AA354B" w:rsidRPr="00F36E5A" w:rsidRDefault="00AA354B" w:rsidP="00AA354B">
      <w:pPr>
        <w:shd w:val="clear" w:color="auto" w:fill="92D050"/>
        <w:rPr>
          <w:rFonts w:eastAsia="Helvetica Neue"/>
          <w:b/>
          <w:sz w:val="24"/>
          <w:szCs w:val="24"/>
        </w:rPr>
      </w:pPr>
      <w:r w:rsidRPr="00F36E5A">
        <w:rPr>
          <w:rFonts w:eastAsia="Helvetica Neue"/>
          <w:b/>
          <w:sz w:val="24"/>
          <w:szCs w:val="24"/>
        </w:rPr>
        <w:lastRenderedPageBreak/>
        <w:t xml:space="preserve">TUTORIAL 3 </w:t>
      </w:r>
    </w:p>
    <w:p w14:paraId="1978C9E2" w14:textId="77777777" w:rsidR="00AA354B" w:rsidRPr="00F36E5A" w:rsidRDefault="00AA354B" w:rsidP="00AA354B">
      <w:pPr>
        <w:rPr>
          <w:rFonts w:eastAsia="Helvetica Neue"/>
          <w:b/>
          <w:u w:val="single"/>
        </w:rPr>
      </w:pPr>
    </w:p>
    <w:p w14:paraId="51075A37" w14:textId="77777777" w:rsidR="00AA354B" w:rsidRPr="00F36E5A" w:rsidRDefault="00AA354B" w:rsidP="00AA354B">
      <w:pPr>
        <w:rPr>
          <w:rStyle w:val="jsgrdq"/>
          <w:color w:val="000000"/>
        </w:rPr>
      </w:pPr>
      <w:r w:rsidRPr="00F36E5A">
        <w:rPr>
          <w:rStyle w:val="jsgrdq"/>
          <w:color w:val="000000"/>
        </w:rPr>
        <w:t xml:space="preserve">Based on your fitness personality test on </w:t>
      </w:r>
      <w:proofErr w:type="spellStart"/>
      <w:r w:rsidRPr="00F36E5A">
        <w:rPr>
          <w:rStyle w:val="jsgrdq"/>
          <w:color w:val="000000"/>
        </w:rPr>
        <w:t>Colours</w:t>
      </w:r>
      <w:proofErr w:type="spellEnd"/>
      <w:r w:rsidRPr="00F36E5A">
        <w:rPr>
          <w:rStyle w:val="jsgrdq"/>
          <w:color w:val="000000"/>
        </w:rPr>
        <w:t xml:space="preserve"> of Fitness, identify your strengths and potential pitfalls in the context of adopting and sustaining fitness habits.</w:t>
      </w:r>
    </w:p>
    <w:p w14:paraId="45718F38" w14:textId="77777777" w:rsidR="00AA354B" w:rsidRPr="00F36E5A" w:rsidRDefault="00AA354B" w:rsidP="00AA354B">
      <w:pPr>
        <w:rPr>
          <w:rStyle w:val="jsgrdq"/>
          <w:color w:val="000000"/>
        </w:rPr>
      </w:pPr>
    </w:p>
    <w:p w14:paraId="2A74CAC2" w14:textId="77777777" w:rsidR="00AA354B" w:rsidRPr="00F36E5A" w:rsidRDefault="00AA354B" w:rsidP="00AA354B">
      <w:pPr>
        <w:jc w:val="center"/>
        <w:rPr>
          <w:rStyle w:val="jsgrdq"/>
          <w:b/>
          <w:bCs/>
          <w:color w:val="000000"/>
        </w:rPr>
      </w:pPr>
      <w:proofErr w:type="spellStart"/>
      <w:r w:rsidRPr="00F36E5A">
        <w:rPr>
          <w:rStyle w:val="jsgrdq"/>
          <w:b/>
          <w:bCs/>
          <w:color w:val="000000"/>
        </w:rPr>
        <w:t>Colour</w:t>
      </w:r>
      <w:proofErr w:type="spellEnd"/>
      <w:r w:rsidRPr="00F36E5A">
        <w:rPr>
          <w:rStyle w:val="jsgrdq"/>
          <w:b/>
          <w:bCs/>
          <w:color w:val="000000"/>
        </w:rPr>
        <w:t xml:space="preserve"> of Fitness: _______________________</w:t>
      </w:r>
    </w:p>
    <w:p w14:paraId="36310D2C" w14:textId="12D31612" w:rsidR="00CF0EC0" w:rsidRPr="00F36E5A" w:rsidRDefault="00CF0EC0" w:rsidP="00CF0EC0">
      <w:pPr>
        <w:rPr>
          <w:rStyle w:val="jsgrdq"/>
          <w:b/>
          <w:bCs/>
          <w:color w:val="000000"/>
        </w:rPr>
      </w:pPr>
    </w:p>
    <w:tbl>
      <w:tblPr>
        <w:tblStyle w:val="TableGrid"/>
        <w:tblW w:w="0" w:type="auto"/>
        <w:tblLook w:val="04A0" w:firstRow="1" w:lastRow="0" w:firstColumn="1" w:lastColumn="0" w:noHBand="0" w:noVBand="1"/>
      </w:tblPr>
      <w:tblGrid>
        <w:gridCol w:w="4675"/>
        <w:gridCol w:w="4675"/>
      </w:tblGrid>
      <w:tr w:rsidR="00CF0EC0" w:rsidRPr="00F36E5A" w14:paraId="3767E464" w14:textId="77777777" w:rsidTr="00CF0EC0">
        <w:tc>
          <w:tcPr>
            <w:tcW w:w="4675" w:type="dxa"/>
            <w:shd w:val="clear" w:color="auto" w:fill="FFFF00"/>
          </w:tcPr>
          <w:p w14:paraId="5A811AA0" w14:textId="1AE981AF" w:rsidR="00CF0EC0" w:rsidRPr="00F36E5A" w:rsidRDefault="00CF0EC0" w:rsidP="00AA354B">
            <w:pPr>
              <w:jc w:val="center"/>
              <w:rPr>
                <w:rStyle w:val="jsgrdq"/>
                <w:b/>
                <w:bCs/>
                <w:color w:val="000000"/>
              </w:rPr>
            </w:pPr>
            <w:r w:rsidRPr="00F36E5A">
              <w:rPr>
                <w:rStyle w:val="jsgrdq"/>
                <w:b/>
                <w:bCs/>
                <w:color w:val="000000"/>
              </w:rPr>
              <w:t>BARRIERS</w:t>
            </w:r>
          </w:p>
        </w:tc>
        <w:tc>
          <w:tcPr>
            <w:tcW w:w="4675" w:type="dxa"/>
            <w:shd w:val="clear" w:color="auto" w:fill="FFFF00"/>
          </w:tcPr>
          <w:p w14:paraId="25E759AC" w14:textId="0CD530A9" w:rsidR="00CF0EC0" w:rsidRPr="00F36E5A" w:rsidRDefault="00CF0EC0" w:rsidP="00AA354B">
            <w:pPr>
              <w:jc w:val="center"/>
              <w:rPr>
                <w:rStyle w:val="jsgrdq"/>
                <w:b/>
                <w:bCs/>
                <w:color w:val="000000"/>
              </w:rPr>
            </w:pPr>
            <w:r w:rsidRPr="00F36E5A">
              <w:rPr>
                <w:rStyle w:val="jsgrdq"/>
                <w:b/>
                <w:bCs/>
                <w:color w:val="000000"/>
              </w:rPr>
              <w:t>TIPS</w:t>
            </w:r>
          </w:p>
        </w:tc>
      </w:tr>
      <w:tr w:rsidR="00CF0EC0" w:rsidRPr="00F36E5A" w14:paraId="50E81065" w14:textId="77777777" w:rsidTr="00CF0EC0">
        <w:tc>
          <w:tcPr>
            <w:tcW w:w="4675" w:type="dxa"/>
          </w:tcPr>
          <w:p w14:paraId="53318ED9" w14:textId="77777777" w:rsidR="00CF0EC0" w:rsidRPr="00F36E5A" w:rsidRDefault="00CF0EC0" w:rsidP="00AA354B">
            <w:pPr>
              <w:jc w:val="center"/>
              <w:rPr>
                <w:rStyle w:val="jsgrdq"/>
                <w:b/>
                <w:bCs/>
                <w:color w:val="000000"/>
              </w:rPr>
            </w:pPr>
          </w:p>
          <w:p w14:paraId="11AD2CA4" w14:textId="77777777" w:rsidR="00CF0EC0" w:rsidRPr="00F36E5A" w:rsidRDefault="00CF0EC0" w:rsidP="00AA354B">
            <w:pPr>
              <w:jc w:val="center"/>
              <w:rPr>
                <w:rStyle w:val="jsgrdq"/>
                <w:b/>
                <w:bCs/>
                <w:color w:val="000000"/>
              </w:rPr>
            </w:pPr>
          </w:p>
          <w:p w14:paraId="0F26FB4B" w14:textId="77777777" w:rsidR="00CF0EC0" w:rsidRPr="00F36E5A" w:rsidRDefault="00CF0EC0" w:rsidP="00AA354B">
            <w:pPr>
              <w:jc w:val="center"/>
              <w:rPr>
                <w:rStyle w:val="jsgrdq"/>
                <w:b/>
                <w:bCs/>
                <w:color w:val="000000"/>
              </w:rPr>
            </w:pPr>
          </w:p>
          <w:p w14:paraId="75F12502" w14:textId="77777777" w:rsidR="00CF0EC0" w:rsidRPr="00F36E5A" w:rsidRDefault="00CF0EC0" w:rsidP="00AA354B">
            <w:pPr>
              <w:jc w:val="center"/>
              <w:rPr>
                <w:rStyle w:val="jsgrdq"/>
                <w:b/>
                <w:bCs/>
                <w:color w:val="000000"/>
              </w:rPr>
            </w:pPr>
          </w:p>
          <w:p w14:paraId="2633625D" w14:textId="77777777" w:rsidR="00CF0EC0" w:rsidRPr="00F36E5A" w:rsidRDefault="00CF0EC0" w:rsidP="00AA354B">
            <w:pPr>
              <w:jc w:val="center"/>
              <w:rPr>
                <w:rStyle w:val="jsgrdq"/>
                <w:b/>
                <w:bCs/>
                <w:color w:val="000000"/>
              </w:rPr>
            </w:pPr>
          </w:p>
          <w:p w14:paraId="784B2F99" w14:textId="77777777" w:rsidR="00CF0EC0" w:rsidRPr="00F36E5A" w:rsidRDefault="00CF0EC0" w:rsidP="00AA354B">
            <w:pPr>
              <w:jc w:val="center"/>
              <w:rPr>
                <w:rStyle w:val="jsgrdq"/>
                <w:b/>
                <w:bCs/>
                <w:color w:val="000000"/>
              </w:rPr>
            </w:pPr>
          </w:p>
          <w:p w14:paraId="4FF629CD" w14:textId="77777777" w:rsidR="00CF0EC0" w:rsidRPr="00F36E5A" w:rsidRDefault="00CF0EC0" w:rsidP="00AA354B">
            <w:pPr>
              <w:jc w:val="center"/>
              <w:rPr>
                <w:rStyle w:val="jsgrdq"/>
                <w:b/>
                <w:bCs/>
                <w:color w:val="000000"/>
              </w:rPr>
            </w:pPr>
          </w:p>
          <w:p w14:paraId="0DA2840C" w14:textId="77777777" w:rsidR="00CF0EC0" w:rsidRPr="00F36E5A" w:rsidRDefault="00CF0EC0" w:rsidP="00AA354B">
            <w:pPr>
              <w:jc w:val="center"/>
              <w:rPr>
                <w:rStyle w:val="jsgrdq"/>
                <w:b/>
                <w:bCs/>
                <w:color w:val="000000"/>
              </w:rPr>
            </w:pPr>
          </w:p>
          <w:p w14:paraId="43D9D916" w14:textId="77777777" w:rsidR="00CF0EC0" w:rsidRPr="00F36E5A" w:rsidRDefault="00CF0EC0" w:rsidP="00AA354B">
            <w:pPr>
              <w:jc w:val="center"/>
              <w:rPr>
                <w:rStyle w:val="jsgrdq"/>
                <w:b/>
                <w:bCs/>
                <w:color w:val="000000"/>
              </w:rPr>
            </w:pPr>
          </w:p>
          <w:p w14:paraId="5572A9F3" w14:textId="1CC676EC" w:rsidR="00CF0EC0" w:rsidRPr="00F36E5A" w:rsidRDefault="00CF0EC0" w:rsidP="00AA354B">
            <w:pPr>
              <w:jc w:val="center"/>
              <w:rPr>
                <w:rStyle w:val="jsgrdq"/>
                <w:b/>
                <w:bCs/>
                <w:color w:val="000000"/>
              </w:rPr>
            </w:pPr>
          </w:p>
          <w:p w14:paraId="04CCFBE0" w14:textId="77777777" w:rsidR="00CF0EC0" w:rsidRPr="00F36E5A" w:rsidRDefault="00CF0EC0" w:rsidP="00AA354B">
            <w:pPr>
              <w:jc w:val="center"/>
              <w:rPr>
                <w:rStyle w:val="jsgrdq"/>
                <w:b/>
                <w:bCs/>
                <w:color w:val="000000"/>
              </w:rPr>
            </w:pPr>
          </w:p>
          <w:p w14:paraId="22C35F96" w14:textId="77777777" w:rsidR="00CF0EC0" w:rsidRPr="00F36E5A" w:rsidRDefault="00CF0EC0" w:rsidP="00AA354B">
            <w:pPr>
              <w:jc w:val="center"/>
              <w:rPr>
                <w:rStyle w:val="jsgrdq"/>
                <w:b/>
                <w:bCs/>
                <w:color w:val="000000"/>
              </w:rPr>
            </w:pPr>
          </w:p>
          <w:p w14:paraId="1D5D3BA9" w14:textId="77777777" w:rsidR="00CF0EC0" w:rsidRPr="00F36E5A" w:rsidRDefault="00CF0EC0" w:rsidP="00AA354B">
            <w:pPr>
              <w:jc w:val="center"/>
              <w:rPr>
                <w:rStyle w:val="jsgrdq"/>
                <w:b/>
                <w:bCs/>
                <w:color w:val="000000"/>
              </w:rPr>
            </w:pPr>
          </w:p>
          <w:p w14:paraId="27B1A00E" w14:textId="3C36CCD8" w:rsidR="00CF0EC0" w:rsidRPr="00F36E5A" w:rsidRDefault="00CF0EC0" w:rsidP="00AA354B">
            <w:pPr>
              <w:jc w:val="center"/>
              <w:rPr>
                <w:rStyle w:val="jsgrdq"/>
                <w:b/>
                <w:bCs/>
                <w:color w:val="000000"/>
              </w:rPr>
            </w:pPr>
          </w:p>
        </w:tc>
        <w:tc>
          <w:tcPr>
            <w:tcW w:w="4675" w:type="dxa"/>
          </w:tcPr>
          <w:p w14:paraId="6455F6C0" w14:textId="77777777" w:rsidR="00CF0EC0" w:rsidRPr="00F36E5A" w:rsidRDefault="00CF0EC0" w:rsidP="00AA354B">
            <w:pPr>
              <w:jc w:val="center"/>
              <w:rPr>
                <w:rStyle w:val="jsgrdq"/>
                <w:b/>
                <w:bCs/>
                <w:color w:val="000000"/>
              </w:rPr>
            </w:pPr>
          </w:p>
        </w:tc>
      </w:tr>
    </w:tbl>
    <w:p w14:paraId="175FD36D" w14:textId="77777777" w:rsidR="00AA354B" w:rsidRPr="00F36E5A" w:rsidRDefault="00AA354B" w:rsidP="00AA354B">
      <w:pPr>
        <w:jc w:val="center"/>
        <w:rPr>
          <w:rStyle w:val="jsgrdq"/>
          <w:b/>
          <w:bCs/>
          <w:color w:val="000000"/>
        </w:rPr>
      </w:pPr>
    </w:p>
    <w:p w14:paraId="16F47EF0" w14:textId="77777777" w:rsidR="00AA354B" w:rsidRPr="00F36E5A" w:rsidRDefault="00AA354B" w:rsidP="00AA354B">
      <w:pPr>
        <w:rPr>
          <w:rStyle w:val="jsgrdq"/>
          <w:color w:val="000000"/>
        </w:rPr>
      </w:pPr>
      <w:r w:rsidRPr="00F36E5A">
        <w:rPr>
          <w:rStyle w:val="jsgrdq"/>
          <w:color w:val="000000"/>
        </w:rPr>
        <w:t xml:space="preserve">Considering your fitness, write a SMART goal for your exercise plan that is sustainable. </w:t>
      </w:r>
    </w:p>
    <w:p w14:paraId="3FADC8AE" w14:textId="77777777" w:rsidR="00AA354B" w:rsidRPr="00F36E5A" w:rsidRDefault="00AA354B" w:rsidP="00AA354B">
      <w:pPr>
        <w:rPr>
          <w:rStyle w:val="jsgrdq"/>
          <w:color w:val="000000"/>
        </w:rPr>
      </w:pPr>
    </w:p>
    <w:tbl>
      <w:tblPr>
        <w:tblStyle w:val="TableGrid"/>
        <w:tblW w:w="0" w:type="auto"/>
        <w:tblLook w:val="04A0" w:firstRow="1" w:lastRow="0" w:firstColumn="1" w:lastColumn="0" w:noHBand="0" w:noVBand="1"/>
      </w:tblPr>
      <w:tblGrid>
        <w:gridCol w:w="2405"/>
        <w:gridCol w:w="6945"/>
      </w:tblGrid>
      <w:tr w:rsidR="00CF0EC0" w:rsidRPr="00F36E5A" w14:paraId="35162B4B" w14:textId="77777777" w:rsidTr="00CF0EC0">
        <w:tc>
          <w:tcPr>
            <w:tcW w:w="2405" w:type="dxa"/>
            <w:shd w:val="clear" w:color="auto" w:fill="FFFF00"/>
          </w:tcPr>
          <w:p w14:paraId="0AB3BAE0" w14:textId="77777777" w:rsidR="00CF0EC0" w:rsidRPr="00F36E5A" w:rsidRDefault="00CF0EC0" w:rsidP="00AA354B">
            <w:pPr>
              <w:rPr>
                <w:rFonts w:eastAsia="Century Gothic"/>
              </w:rPr>
            </w:pPr>
          </w:p>
        </w:tc>
        <w:tc>
          <w:tcPr>
            <w:tcW w:w="6945" w:type="dxa"/>
            <w:shd w:val="clear" w:color="auto" w:fill="FFFF00"/>
          </w:tcPr>
          <w:p w14:paraId="657B74BA" w14:textId="77777777" w:rsidR="00CF0EC0" w:rsidRPr="00F36E5A" w:rsidRDefault="00CF0EC0" w:rsidP="00AA354B">
            <w:pPr>
              <w:rPr>
                <w:rFonts w:eastAsia="Century Gothic"/>
                <w:b/>
                <w:bCs/>
              </w:rPr>
            </w:pPr>
          </w:p>
          <w:p w14:paraId="0D44794B" w14:textId="32403D46" w:rsidR="00CF0EC0" w:rsidRPr="00F36E5A" w:rsidRDefault="00CF0EC0" w:rsidP="00AA354B">
            <w:pPr>
              <w:rPr>
                <w:rFonts w:eastAsia="Century Gothic"/>
                <w:b/>
                <w:bCs/>
              </w:rPr>
            </w:pPr>
            <w:r w:rsidRPr="00F36E5A">
              <w:rPr>
                <w:rFonts w:eastAsia="Century Gothic"/>
                <w:b/>
                <w:bCs/>
              </w:rPr>
              <w:t xml:space="preserve">WHAT GOALS ARE YOU SETTING FOR </w:t>
            </w:r>
            <w:proofErr w:type="gramStart"/>
            <w:r w:rsidRPr="00F36E5A">
              <w:rPr>
                <w:rFonts w:eastAsia="Century Gothic"/>
                <w:b/>
                <w:bCs/>
              </w:rPr>
              <w:t>YOURSELF</w:t>
            </w:r>
            <w:proofErr w:type="gramEnd"/>
          </w:p>
          <w:p w14:paraId="2C14CD56" w14:textId="3F828566" w:rsidR="00CF0EC0" w:rsidRPr="00F36E5A" w:rsidRDefault="00CF0EC0" w:rsidP="00AA354B">
            <w:pPr>
              <w:rPr>
                <w:rFonts w:eastAsia="Century Gothic"/>
              </w:rPr>
            </w:pPr>
          </w:p>
        </w:tc>
      </w:tr>
      <w:tr w:rsidR="00CF0EC0" w:rsidRPr="00F36E5A" w14:paraId="6E3E94CF" w14:textId="77777777" w:rsidTr="00CF0EC0">
        <w:tc>
          <w:tcPr>
            <w:tcW w:w="2405" w:type="dxa"/>
          </w:tcPr>
          <w:p w14:paraId="1F25DC8D" w14:textId="0A8AE26B" w:rsidR="00CF0EC0" w:rsidRPr="00F36E5A" w:rsidRDefault="00CF0EC0" w:rsidP="00CF0EC0">
            <w:pPr>
              <w:jc w:val="center"/>
              <w:rPr>
                <w:rFonts w:eastAsia="Century Gothic"/>
              </w:rPr>
            </w:pPr>
            <w:r w:rsidRPr="00F36E5A">
              <w:rPr>
                <w:rFonts w:eastAsia="Century Gothic"/>
              </w:rPr>
              <w:t>S</w:t>
            </w:r>
          </w:p>
          <w:p w14:paraId="2E87A7ED" w14:textId="5BEFF20E" w:rsidR="00CF0EC0" w:rsidRPr="00F36E5A" w:rsidRDefault="00CF0EC0" w:rsidP="00CF0EC0">
            <w:pPr>
              <w:jc w:val="center"/>
              <w:rPr>
                <w:rFonts w:eastAsia="Century Gothic"/>
              </w:rPr>
            </w:pPr>
            <w:r w:rsidRPr="00F36E5A">
              <w:rPr>
                <w:rFonts w:eastAsia="Century Gothic"/>
              </w:rPr>
              <w:t>SPECIFIC</w:t>
            </w:r>
          </w:p>
        </w:tc>
        <w:tc>
          <w:tcPr>
            <w:tcW w:w="6945" w:type="dxa"/>
          </w:tcPr>
          <w:p w14:paraId="761F4B75" w14:textId="77777777" w:rsidR="00CF0EC0" w:rsidRPr="00F36E5A" w:rsidRDefault="00CF0EC0" w:rsidP="00AA354B">
            <w:pPr>
              <w:rPr>
                <w:rFonts w:eastAsia="Century Gothic"/>
              </w:rPr>
            </w:pPr>
          </w:p>
          <w:p w14:paraId="4C1DF3F7" w14:textId="77777777" w:rsidR="00CF0EC0" w:rsidRPr="00F36E5A" w:rsidRDefault="00CF0EC0" w:rsidP="00AA354B">
            <w:pPr>
              <w:rPr>
                <w:rFonts w:eastAsia="Century Gothic"/>
              </w:rPr>
            </w:pPr>
          </w:p>
          <w:p w14:paraId="2541F41C" w14:textId="299ECCA7" w:rsidR="00CF0EC0" w:rsidRPr="00F36E5A" w:rsidRDefault="00CF0EC0" w:rsidP="00AA354B">
            <w:pPr>
              <w:rPr>
                <w:rFonts w:eastAsia="Century Gothic"/>
              </w:rPr>
            </w:pPr>
          </w:p>
        </w:tc>
      </w:tr>
      <w:tr w:rsidR="00CF0EC0" w:rsidRPr="00F36E5A" w14:paraId="002F2A01" w14:textId="77777777" w:rsidTr="00CF0EC0">
        <w:tc>
          <w:tcPr>
            <w:tcW w:w="2405" w:type="dxa"/>
          </w:tcPr>
          <w:p w14:paraId="295D2338" w14:textId="751CD257" w:rsidR="00CF0EC0" w:rsidRPr="00F36E5A" w:rsidRDefault="00CF0EC0" w:rsidP="00CF0EC0">
            <w:pPr>
              <w:jc w:val="center"/>
              <w:rPr>
                <w:rFonts w:eastAsia="Century Gothic"/>
              </w:rPr>
            </w:pPr>
            <w:r w:rsidRPr="00F36E5A">
              <w:rPr>
                <w:rFonts w:eastAsia="Century Gothic"/>
              </w:rPr>
              <w:t>M</w:t>
            </w:r>
          </w:p>
          <w:p w14:paraId="71DFC3B4" w14:textId="0D1CEA82" w:rsidR="00CF0EC0" w:rsidRPr="00F36E5A" w:rsidRDefault="00CF0EC0" w:rsidP="00CF0EC0">
            <w:pPr>
              <w:jc w:val="center"/>
              <w:rPr>
                <w:rFonts w:eastAsia="Century Gothic"/>
              </w:rPr>
            </w:pPr>
            <w:r w:rsidRPr="00F36E5A">
              <w:rPr>
                <w:rFonts w:eastAsia="Century Gothic"/>
              </w:rPr>
              <w:t>MEASURABLE</w:t>
            </w:r>
          </w:p>
        </w:tc>
        <w:tc>
          <w:tcPr>
            <w:tcW w:w="6945" w:type="dxa"/>
          </w:tcPr>
          <w:p w14:paraId="106EA169" w14:textId="77777777" w:rsidR="00CF0EC0" w:rsidRPr="00F36E5A" w:rsidRDefault="00CF0EC0" w:rsidP="00AA354B">
            <w:pPr>
              <w:rPr>
                <w:rFonts w:eastAsia="Century Gothic"/>
              </w:rPr>
            </w:pPr>
          </w:p>
          <w:p w14:paraId="6307DAC3" w14:textId="77777777" w:rsidR="00CF0EC0" w:rsidRPr="00F36E5A" w:rsidRDefault="00CF0EC0" w:rsidP="00AA354B">
            <w:pPr>
              <w:rPr>
                <w:rFonts w:eastAsia="Century Gothic"/>
              </w:rPr>
            </w:pPr>
          </w:p>
          <w:p w14:paraId="3063CFFF" w14:textId="7F330305" w:rsidR="00CF0EC0" w:rsidRPr="00F36E5A" w:rsidRDefault="00CF0EC0" w:rsidP="00AA354B">
            <w:pPr>
              <w:rPr>
                <w:rFonts w:eastAsia="Century Gothic"/>
              </w:rPr>
            </w:pPr>
          </w:p>
        </w:tc>
      </w:tr>
      <w:tr w:rsidR="00CF0EC0" w:rsidRPr="00F36E5A" w14:paraId="3804666E" w14:textId="77777777" w:rsidTr="00CF0EC0">
        <w:tc>
          <w:tcPr>
            <w:tcW w:w="2405" w:type="dxa"/>
          </w:tcPr>
          <w:p w14:paraId="35BF6AB2" w14:textId="0B6CEF2E" w:rsidR="00CF0EC0" w:rsidRPr="00F36E5A" w:rsidRDefault="00CF0EC0" w:rsidP="00CF0EC0">
            <w:pPr>
              <w:jc w:val="center"/>
              <w:rPr>
                <w:rFonts w:eastAsia="Century Gothic"/>
              </w:rPr>
            </w:pPr>
            <w:r w:rsidRPr="00F36E5A">
              <w:rPr>
                <w:rFonts w:eastAsia="Century Gothic"/>
              </w:rPr>
              <w:t>A</w:t>
            </w:r>
          </w:p>
          <w:p w14:paraId="2C6B1CF7" w14:textId="6DBE39E1" w:rsidR="00CF0EC0" w:rsidRPr="00F36E5A" w:rsidRDefault="00CF0EC0" w:rsidP="00CF0EC0">
            <w:pPr>
              <w:jc w:val="center"/>
              <w:rPr>
                <w:rFonts w:eastAsia="Century Gothic"/>
              </w:rPr>
            </w:pPr>
            <w:r w:rsidRPr="00F36E5A">
              <w:rPr>
                <w:rFonts w:eastAsia="Century Gothic"/>
              </w:rPr>
              <w:t>ACHIEVABLE</w:t>
            </w:r>
          </w:p>
        </w:tc>
        <w:tc>
          <w:tcPr>
            <w:tcW w:w="6945" w:type="dxa"/>
          </w:tcPr>
          <w:p w14:paraId="70399F33" w14:textId="77777777" w:rsidR="00CF0EC0" w:rsidRPr="00F36E5A" w:rsidRDefault="00CF0EC0" w:rsidP="00AA354B">
            <w:pPr>
              <w:rPr>
                <w:rFonts w:eastAsia="Century Gothic"/>
              </w:rPr>
            </w:pPr>
          </w:p>
          <w:p w14:paraId="4B143D82" w14:textId="77777777" w:rsidR="00CF0EC0" w:rsidRPr="00F36E5A" w:rsidRDefault="00CF0EC0" w:rsidP="00AA354B">
            <w:pPr>
              <w:rPr>
                <w:rFonts w:eastAsia="Century Gothic"/>
              </w:rPr>
            </w:pPr>
          </w:p>
          <w:p w14:paraId="2442F6D7" w14:textId="6D9D6AB9" w:rsidR="00CF0EC0" w:rsidRPr="00F36E5A" w:rsidRDefault="00CF0EC0" w:rsidP="00AA354B">
            <w:pPr>
              <w:rPr>
                <w:rFonts w:eastAsia="Century Gothic"/>
              </w:rPr>
            </w:pPr>
          </w:p>
        </w:tc>
      </w:tr>
      <w:tr w:rsidR="00CF0EC0" w:rsidRPr="00F36E5A" w14:paraId="5F52B193" w14:textId="77777777" w:rsidTr="00CF0EC0">
        <w:tc>
          <w:tcPr>
            <w:tcW w:w="2405" w:type="dxa"/>
          </w:tcPr>
          <w:p w14:paraId="11FEA81E" w14:textId="718449A8" w:rsidR="00CF0EC0" w:rsidRPr="00F36E5A" w:rsidRDefault="00CF0EC0" w:rsidP="00CF0EC0">
            <w:pPr>
              <w:jc w:val="center"/>
              <w:rPr>
                <w:rFonts w:eastAsia="Century Gothic"/>
              </w:rPr>
            </w:pPr>
            <w:r w:rsidRPr="00F36E5A">
              <w:rPr>
                <w:rFonts w:eastAsia="Century Gothic"/>
              </w:rPr>
              <w:t>R</w:t>
            </w:r>
          </w:p>
          <w:p w14:paraId="1BDA5903" w14:textId="6D207A3F" w:rsidR="00CF0EC0" w:rsidRPr="00F36E5A" w:rsidRDefault="00CF0EC0" w:rsidP="00CF0EC0">
            <w:pPr>
              <w:jc w:val="center"/>
              <w:rPr>
                <w:rFonts w:eastAsia="Century Gothic"/>
              </w:rPr>
            </w:pPr>
            <w:r w:rsidRPr="00F36E5A">
              <w:rPr>
                <w:rFonts w:eastAsia="Century Gothic"/>
              </w:rPr>
              <w:t>RELEVANT</w:t>
            </w:r>
          </w:p>
        </w:tc>
        <w:tc>
          <w:tcPr>
            <w:tcW w:w="6945" w:type="dxa"/>
          </w:tcPr>
          <w:p w14:paraId="28A12C20" w14:textId="77777777" w:rsidR="00CF0EC0" w:rsidRPr="00F36E5A" w:rsidRDefault="00CF0EC0" w:rsidP="00AA354B">
            <w:pPr>
              <w:rPr>
                <w:rFonts w:eastAsia="Century Gothic"/>
              </w:rPr>
            </w:pPr>
          </w:p>
          <w:p w14:paraId="4643ECF4" w14:textId="77777777" w:rsidR="00CF0EC0" w:rsidRPr="00F36E5A" w:rsidRDefault="00CF0EC0" w:rsidP="00AA354B">
            <w:pPr>
              <w:rPr>
                <w:rFonts w:eastAsia="Century Gothic"/>
              </w:rPr>
            </w:pPr>
          </w:p>
          <w:p w14:paraId="229593C5" w14:textId="4A269C38" w:rsidR="00CF0EC0" w:rsidRPr="00F36E5A" w:rsidRDefault="00CF0EC0" w:rsidP="00AA354B">
            <w:pPr>
              <w:rPr>
                <w:rFonts w:eastAsia="Century Gothic"/>
              </w:rPr>
            </w:pPr>
          </w:p>
        </w:tc>
      </w:tr>
      <w:tr w:rsidR="00CF0EC0" w:rsidRPr="00F36E5A" w14:paraId="30A54344" w14:textId="77777777" w:rsidTr="00CF0EC0">
        <w:tc>
          <w:tcPr>
            <w:tcW w:w="2405" w:type="dxa"/>
          </w:tcPr>
          <w:p w14:paraId="637BA418" w14:textId="195308A9" w:rsidR="00CF0EC0" w:rsidRPr="00F36E5A" w:rsidRDefault="00CF0EC0" w:rsidP="00CF0EC0">
            <w:pPr>
              <w:jc w:val="center"/>
              <w:rPr>
                <w:rFonts w:eastAsia="Century Gothic"/>
              </w:rPr>
            </w:pPr>
            <w:r w:rsidRPr="00F36E5A">
              <w:rPr>
                <w:rFonts w:eastAsia="Century Gothic"/>
              </w:rPr>
              <w:t>T</w:t>
            </w:r>
          </w:p>
          <w:p w14:paraId="02733969" w14:textId="7B0AAC29" w:rsidR="00CF0EC0" w:rsidRPr="00F36E5A" w:rsidRDefault="00CF0EC0" w:rsidP="00CF0EC0">
            <w:pPr>
              <w:jc w:val="center"/>
              <w:rPr>
                <w:rFonts w:eastAsia="Century Gothic"/>
              </w:rPr>
            </w:pPr>
            <w:r w:rsidRPr="00F36E5A">
              <w:rPr>
                <w:rFonts w:eastAsia="Century Gothic"/>
              </w:rPr>
              <w:t>TIIME-BOUND</w:t>
            </w:r>
          </w:p>
        </w:tc>
        <w:tc>
          <w:tcPr>
            <w:tcW w:w="6945" w:type="dxa"/>
          </w:tcPr>
          <w:p w14:paraId="394A6CBB" w14:textId="77777777" w:rsidR="00CF0EC0" w:rsidRPr="00F36E5A" w:rsidRDefault="00CF0EC0" w:rsidP="00AA354B">
            <w:pPr>
              <w:rPr>
                <w:rFonts w:eastAsia="Century Gothic"/>
              </w:rPr>
            </w:pPr>
          </w:p>
          <w:p w14:paraId="0B9E88BA" w14:textId="77777777" w:rsidR="00CF0EC0" w:rsidRPr="00F36E5A" w:rsidRDefault="00CF0EC0" w:rsidP="00AA354B">
            <w:pPr>
              <w:rPr>
                <w:rFonts w:eastAsia="Century Gothic"/>
              </w:rPr>
            </w:pPr>
          </w:p>
          <w:p w14:paraId="196E1EEE" w14:textId="773A1E04" w:rsidR="00CF0EC0" w:rsidRPr="00F36E5A" w:rsidRDefault="00CF0EC0" w:rsidP="00AA354B">
            <w:pPr>
              <w:rPr>
                <w:rFonts w:eastAsia="Century Gothic"/>
              </w:rPr>
            </w:pPr>
          </w:p>
        </w:tc>
      </w:tr>
    </w:tbl>
    <w:p w14:paraId="1EEB3A49" w14:textId="3CB67B87" w:rsidR="00AA354B" w:rsidRPr="00F36E5A" w:rsidRDefault="00AA354B" w:rsidP="00AA354B">
      <w:pPr>
        <w:rPr>
          <w:rFonts w:eastAsia="Century Gothic"/>
        </w:rPr>
      </w:pPr>
      <w:r w:rsidRPr="00F36E5A">
        <w:rPr>
          <w:rFonts w:eastAsia="Century Gothic"/>
        </w:rPr>
        <w:br w:type="page"/>
      </w:r>
    </w:p>
    <w:p w14:paraId="06CF57F5" w14:textId="2E64564F" w:rsidR="00F55127" w:rsidRPr="00F36E5A" w:rsidRDefault="00F55127" w:rsidP="00F55127">
      <w:pPr>
        <w:shd w:val="clear" w:color="auto" w:fill="92D050"/>
        <w:rPr>
          <w:rFonts w:eastAsia="Helvetica Neue"/>
          <w:b/>
          <w:sz w:val="24"/>
          <w:szCs w:val="24"/>
        </w:rPr>
      </w:pPr>
      <w:r w:rsidRPr="00F36E5A">
        <w:rPr>
          <w:rFonts w:eastAsia="Helvetica Neue"/>
          <w:b/>
          <w:sz w:val="24"/>
          <w:szCs w:val="24"/>
        </w:rPr>
        <w:lastRenderedPageBreak/>
        <w:t>TUTORIAL 4</w:t>
      </w:r>
    </w:p>
    <w:p w14:paraId="5B6E1763" w14:textId="2B0BD825" w:rsidR="00F55127" w:rsidRPr="00F36E5A" w:rsidRDefault="00F55127" w:rsidP="00F55127">
      <w:pPr>
        <w:rPr>
          <w:rFonts w:eastAsia="Helvetica Neue"/>
          <w:b/>
          <w:u w:val="single"/>
        </w:rPr>
      </w:pPr>
    </w:p>
    <w:p w14:paraId="1D2DF1F0" w14:textId="70696063" w:rsidR="00F97C6E" w:rsidRPr="00F36E5A" w:rsidRDefault="00F97C6E" w:rsidP="00F55127">
      <w:pPr>
        <w:rPr>
          <w:rFonts w:eastAsia="Helvetica Neue"/>
          <w:b/>
        </w:rPr>
      </w:pPr>
      <w:r w:rsidRPr="00F36E5A">
        <w:rPr>
          <w:rFonts w:eastAsia="Helvetica Neue"/>
          <w:b/>
        </w:rPr>
        <w:t>ACTIVITY #1</w:t>
      </w:r>
    </w:p>
    <w:p w14:paraId="5C67B461" w14:textId="77777777" w:rsidR="00F97C6E" w:rsidRPr="00F36E5A" w:rsidRDefault="00F97C6E" w:rsidP="00F55127">
      <w:pPr>
        <w:rPr>
          <w:rFonts w:eastAsia="Helvetica Neue"/>
          <w:b/>
        </w:rPr>
      </w:pPr>
    </w:p>
    <w:p w14:paraId="006FDCD6" w14:textId="06A754AA" w:rsidR="00F97C6E" w:rsidRPr="00F36E5A" w:rsidRDefault="00F97C6E" w:rsidP="00F55127">
      <w:pPr>
        <w:rPr>
          <w:rFonts w:eastAsia="Helvetica Neue"/>
          <w:b/>
          <w:sz w:val="28"/>
          <w:szCs w:val="28"/>
        </w:rPr>
      </w:pPr>
      <w:r w:rsidRPr="00F36E5A">
        <w:rPr>
          <w:rFonts w:eastAsia="Helvetica Neue"/>
          <w:b/>
          <w:sz w:val="28"/>
          <w:szCs w:val="28"/>
        </w:rPr>
        <w:t>RECAP</w:t>
      </w:r>
    </w:p>
    <w:p w14:paraId="4419E2E2" w14:textId="77777777" w:rsidR="00F97C6E" w:rsidRPr="00F36E5A" w:rsidRDefault="00F97C6E" w:rsidP="00F55127">
      <w:pPr>
        <w:rPr>
          <w:rFonts w:eastAsia="Helvetica Neue"/>
          <w:b/>
        </w:rPr>
      </w:pPr>
    </w:p>
    <w:p w14:paraId="4B16E227" w14:textId="77777777" w:rsidR="00F97C6E" w:rsidRPr="00F36E5A" w:rsidRDefault="00F97C6E" w:rsidP="00F97C6E">
      <w:pPr>
        <w:pStyle w:val="ListParagraph"/>
        <w:numPr>
          <w:ilvl w:val="0"/>
          <w:numId w:val="10"/>
        </w:numPr>
        <w:tabs>
          <w:tab w:val="left" w:pos="990"/>
        </w:tabs>
        <w:rPr>
          <w:rStyle w:val="jsgrdq"/>
          <w:color w:val="000000"/>
        </w:rPr>
      </w:pPr>
      <w:r w:rsidRPr="00F36E5A">
        <w:rPr>
          <w:rStyle w:val="jsgrdq"/>
          <w:color w:val="000000"/>
        </w:rPr>
        <w:t>What is the definition of life expectancy (LE)?</w:t>
      </w:r>
    </w:p>
    <w:p w14:paraId="47EEDDB1" w14:textId="261646A3" w:rsidR="00F97C6E" w:rsidRPr="00F36E5A" w:rsidRDefault="00F97C6E" w:rsidP="00F97C6E">
      <w:pPr>
        <w:pStyle w:val="ListParagraph"/>
        <w:numPr>
          <w:ilvl w:val="0"/>
          <w:numId w:val="10"/>
        </w:numPr>
        <w:tabs>
          <w:tab w:val="left" w:pos="990"/>
        </w:tabs>
        <w:rPr>
          <w:rStyle w:val="jsgrdq"/>
          <w:color w:val="000000"/>
        </w:rPr>
      </w:pPr>
      <w:r w:rsidRPr="00F36E5A">
        <w:rPr>
          <w:rStyle w:val="jsgrdq"/>
          <w:color w:val="000000"/>
        </w:rPr>
        <w:t>What is the definition of health-adjusted life expectancy (HALE)?</w:t>
      </w:r>
    </w:p>
    <w:p w14:paraId="1BFCF2F8" w14:textId="4FE4C886" w:rsidR="00634010" w:rsidRPr="00F36E5A" w:rsidRDefault="00F97C6E" w:rsidP="00F97C6E">
      <w:pPr>
        <w:pStyle w:val="ListParagraph"/>
        <w:numPr>
          <w:ilvl w:val="0"/>
          <w:numId w:val="10"/>
        </w:numPr>
        <w:tabs>
          <w:tab w:val="left" w:pos="990"/>
        </w:tabs>
        <w:rPr>
          <w:rStyle w:val="jsgrdq"/>
          <w:rFonts w:eastAsia="Century Gothic"/>
          <w:lang w:val="en-SG"/>
        </w:rPr>
      </w:pPr>
      <w:r w:rsidRPr="00F36E5A">
        <w:rPr>
          <w:rStyle w:val="jsgrdq"/>
          <w:color w:val="000000"/>
        </w:rPr>
        <w:t>Think about: How are LE and HALE different? What are some uses of HALE estimates?</w:t>
      </w:r>
    </w:p>
    <w:p w14:paraId="16ED9207" w14:textId="18D40F52" w:rsidR="00F97C6E" w:rsidRPr="00F36E5A" w:rsidRDefault="00F97C6E" w:rsidP="00F97C6E">
      <w:pPr>
        <w:tabs>
          <w:tab w:val="left" w:pos="990"/>
        </w:tabs>
        <w:rPr>
          <w:rFonts w:eastAsia="Century Gothic"/>
          <w:lang w:val="en-SG"/>
        </w:rPr>
      </w:pPr>
    </w:p>
    <w:tbl>
      <w:tblPr>
        <w:tblStyle w:val="TableGrid"/>
        <w:tblW w:w="0" w:type="auto"/>
        <w:tblLook w:val="04A0" w:firstRow="1" w:lastRow="0" w:firstColumn="1" w:lastColumn="0" w:noHBand="0" w:noVBand="1"/>
      </w:tblPr>
      <w:tblGrid>
        <w:gridCol w:w="9350"/>
      </w:tblGrid>
      <w:tr w:rsidR="00F97C6E" w:rsidRPr="00F36E5A" w14:paraId="1B49AAEC" w14:textId="77777777" w:rsidTr="00F97C6E">
        <w:tc>
          <w:tcPr>
            <w:tcW w:w="9350" w:type="dxa"/>
          </w:tcPr>
          <w:p w14:paraId="42C5B7A9" w14:textId="77777777" w:rsidR="00F97C6E" w:rsidRPr="00F36E5A" w:rsidRDefault="00F97C6E" w:rsidP="00F97C6E">
            <w:pPr>
              <w:tabs>
                <w:tab w:val="left" w:pos="990"/>
              </w:tabs>
              <w:rPr>
                <w:rFonts w:eastAsia="Century Gothic"/>
                <w:lang w:val="en-SG"/>
              </w:rPr>
            </w:pPr>
          </w:p>
          <w:p w14:paraId="11A08FF9" w14:textId="77777777" w:rsidR="00F97C6E" w:rsidRPr="00F36E5A" w:rsidRDefault="00F97C6E" w:rsidP="00F97C6E">
            <w:pPr>
              <w:tabs>
                <w:tab w:val="left" w:pos="990"/>
              </w:tabs>
              <w:rPr>
                <w:rFonts w:eastAsia="Century Gothic"/>
                <w:lang w:val="en-SG"/>
              </w:rPr>
            </w:pPr>
          </w:p>
          <w:p w14:paraId="790C9088" w14:textId="77777777" w:rsidR="00F97C6E" w:rsidRPr="00F36E5A" w:rsidRDefault="00F97C6E" w:rsidP="00F97C6E">
            <w:pPr>
              <w:tabs>
                <w:tab w:val="left" w:pos="990"/>
              </w:tabs>
              <w:rPr>
                <w:rFonts w:eastAsia="Century Gothic"/>
                <w:lang w:val="en-SG"/>
              </w:rPr>
            </w:pPr>
          </w:p>
          <w:p w14:paraId="27DDED34" w14:textId="77777777" w:rsidR="00F97C6E" w:rsidRPr="00F36E5A" w:rsidRDefault="00F97C6E" w:rsidP="00F97C6E">
            <w:pPr>
              <w:tabs>
                <w:tab w:val="left" w:pos="990"/>
              </w:tabs>
              <w:rPr>
                <w:rFonts w:eastAsia="Century Gothic"/>
                <w:lang w:val="en-SG"/>
              </w:rPr>
            </w:pPr>
          </w:p>
          <w:p w14:paraId="759DF5A0" w14:textId="3021CA60" w:rsidR="00F97C6E" w:rsidRPr="00F36E5A" w:rsidRDefault="00F97C6E" w:rsidP="00F97C6E">
            <w:pPr>
              <w:tabs>
                <w:tab w:val="left" w:pos="990"/>
              </w:tabs>
              <w:rPr>
                <w:rFonts w:eastAsia="Century Gothic"/>
                <w:lang w:val="en-SG"/>
              </w:rPr>
            </w:pPr>
          </w:p>
          <w:p w14:paraId="1B5D8949" w14:textId="6E688923" w:rsidR="00F97C6E" w:rsidRPr="00F36E5A" w:rsidRDefault="00F97C6E" w:rsidP="00F97C6E">
            <w:pPr>
              <w:tabs>
                <w:tab w:val="left" w:pos="990"/>
              </w:tabs>
              <w:rPr>
                <w:rFonts w:eastAsia="Century Gothic"/>
                <w:lang w:val="en-SG"/>
              </w:rPr>
            </w:pPr>
          </w:p>
          <w:p w14:paraId="3B61F8D4" w14:textId="3893B342" w:rsidR="00F97C6E" w:rsidRPr="00F36E5A" w:rsidRDefault="00F97C6E" w:rsidP="00F97C6E">
            <w:pPr>
              <w:tabs>
                <w:tab w:val="left" w:pos="990"/>
              </w:tabs>
              <w:rPr>
                <w:rFonts w:eastAsia="Century Gothic"/>
                <w:lang w:val="en-SG"/>
              </w:rPr>
            </w:pPr>
          </w:p>
          <w:p w14:paraId="1550C771" w14:textId="56FFF312" w:rsidR="00F97C6E" w:rsidRPr="00F36E5A" w:rsidRDefault="00F97C6E" w:rsidP="00F97C6E">
            <w:pPr>
              <w:tabs>
                <w:tab w:val="left" w:pos="990"/>
              </w:tabs>
              <w:rPr>
                <w:rFonts w:eastAsia="Century Gothic"/>
                <w:lang w:val="en-SG"/>
              </w:rPr>
            </w:pPr>
          </w:p>
          <w:p w14:paraId="341CDC25" w14:textId="523652C7" w:rsidR="00F97C6E" w:rsidRPr="00F36E5A" w:rsidRDefault="00F97C6E" w:rsidP="00F97C6E">
            <w:pPr>
              <w:tabs>
                <w:tab w:val="left" w:pos="990"/>
              </w:tabs>
              <w:rPr>
                <w:rFonts w:eastAsia="Century Gothic"/>
                <w:lang w:val="en-SG"/>
              </w:rPr>
            </w:pPr>
          </w:p>
          <w:p w14:paraId="0912863F" w14:textId="26B4CC38" w:rsidR="00F97C6E" w:rsidRPr="00F36E5A" w:rsidRDefault="00F97C6E" w:rsidP="00F97C6E">
            <w:pPr>
              <w:tabs>
                <w:tab w:val="left" w:pos="990"/>
              </w:tabs>
              <w:rPr>
                <w:rFonts w:eastAsia="Century Gothic"/>
                <w:lang w:val="en-SG"/>
              </w:rPr>
            </w:pPr>
          </w:p>
          <w:p w14:paraId="010B5611" w14:textId="2AF175DC" w:rsidR="00F97C6E" w:rsidRPr="00F36E5A" w:rsidRDefault="00F97C6E" w:rsidP="00F97C6E">
            <w:pPr>
              <w:tabs>
                <w:tab w:val="left" w:pos="990"/>
              </w:tabs>
              <w:rPr>
                <w:rFonts w:eastAsia="Century Gothic"/>
                <w:lang w:val="en-SG"/>
              </w:rPr>
            </w:pPr>
          </w:p>
          <w:p w14:paraId="0C434ECB" w14:textId="0D3286DF" w:rsidR="00F97C6E" w:rsidRPr="00F36E5A" w:rsidRDefault="00F97C6E" w:rsidP="00F97C6E">
            <w:pPr>
              <w:tabs>
                <w:tab w:val="left" w:pos="990"/>
              </w:tabs>
              <w:rPr>
                <w:rFonts w:eastAsia="Century Gothic"/>
                <w:lang w:val="en-SG"/>
              </w:rPr>
            </w:pPr>
          </w:p>
          <w:p w14:paraId="666CCEEC" w14:textId="774B14E0" w:rsidR="00F97C6E" w:rsidRPr="00F36E5A" w:rsidRDefault="00F97C6E" w:rsidP="00F97C6E">
            <w:pPr>
              <w:tabs>
                <w:tab w:val="left" w:pos="990"/>
              </w:tabs>
              <w:rPr>
                <w:rFonts w:eastAsia="Century Gothic"/>
                <w:lang w:val="en-SG"/>
              </w:rPr>
            </w:pPr>
          </w:p>
          <w:p w14:paraId="166CD581" w14:textId="684780B7" w:rsidR="00F97C6E" w:rsidRPr="00F36E5A" w:rsidRDefault="00F97C6E" w:rsidP="00F97C6E">
            <w:pPr>
              <w:tabs>
                <w:tab w:val="left" w:pos="990"/>
              </w:tabs>
              <w:rPr>
                <w:rFonts w:eastAsia="Century Gothic"/>
                <w:lang w:val="en-SG"/>
              </w:rPr>
            </w:pPr>
          </w:p>
          <w:p w14:paraId="1A21D7EE" w14:textId="1F658B12" w:rsidR="00F97C6E" w:rsidRPr="00F36E5A" w:rsidRDefault="00F97C6E" w:rsidP="00F97C6E">
            <w:pPr>
              <w:tabs>
                <w:tab w:val="left" w:pos="990"/>
              </w:tabs>
              <w:rPr>
                <w:rFonts w:eastAsia="Century Gothic"/>
                <w:lang w:val="en-SG"/>
              </w:rPr>
            </w:pPr>
          </w:p>
          <w:p w14:paraId="15950191" w14:textId="1069CADB" w:rsidR="00F97C6E" w:rsidRPr="00F36E5A" w:rsidRDefault="00F97C6E" w:rsidP="00F97C6E">
            <w:pPr>
              <w:tabs>
                <w:tab w:val="left" w:pos="990"/>
              </w:tabs>
              <w:rPr>
                <w:rFonts w:eastAsia="Century Gothic"/>
                <w:lang w:val="en-SG"/>
              </w:rPr>
            </w:pPr>
          </w:p>
          <w:p w14:paraId="4597E95B" w14:textId="6FE031EE" w:rsidR="00F97C6E" w:rsidRPr="00F36E5A" w:rsidRDefault="00F97C6E" w:rsidP="00F97C6E">
            <w:pPr>
              <w:tabs>
                <w:tab w:val="left" w:pos="990"/>
              </w:tabs>
              <w:rPr>
                <w:rFonts w:eastAsia="Century Gothic"/>
                <w:lang w:val="en-SG"/>
              </w:rPr>
            </w:pPr>
          </w:p>
          <w:p w14:paraId="06E86A8E" w14:textId="1D4C7D10" w:rsidR="00F97C6E" w:rsidRPr="00F36E5A" w:rsidRDefault="00F97C6E" w:rsidP="00F97C6E">
            <w:pPr>
              <w:tabs>
                <w:tab w:val="left" w:pos="990"/>
              </w:tabs>
              <w:rPr>
                <w:rFonts w:eastAsia="Century Gothic"/>
                <w:lang w:val="en-SG"/>
              </w:rPr>
            </w:pPr>
          </w:p>
          <w:p w14:paraId="1A66A07D" w14:textId="6E278E6F" w:rsidR="00F97C6E" w:rsidRPr="00F36E5A" w:rsidRDefault="00F97C6E" w:rsidP="00F97C6E">
            <w:pPr>
              <w:tabs>
                <w:tab w:val="left" w:pos="990"/>
              </w:tabs>
              <w:rPr>
                <w:rFonts w:eastAsia="Century Gothic"/>
                <w:lang w:val="en-SG"/>
              </w:rPr>
            </w:pPr>
          </w:p>
          <w:p w14:paraId="7E902CE9" w14:textId="7C17D8C2" w:rsidR="00F97C6E" w:rsidRPr="00F36E5A" w:rsidRDefault="00F97C6E" w:rsidP="00F97C6E">
            <w:pPr>
              <w:tabs>
                <w:tab w:val="left" w:pos="990"/>
              </w:tabs>
              <w:rPr>
                <w:rFonts w:eastAsia="Century Gothic"/>
                <w:lang w:val="en-SG"/>
              </w:rPr>
            </w:pPr>
          </w:p>
          <w:p w14:paraId="39E37CE5" w14:textId="673B1EC0" w:rsidR="00F97C6E" w:rsidRPr="00F36E5A" w:rsidRDefault="00F97C6E" w:rsidP="00F97C6E">
            <w:pPr>
              <w:tabs>
                <w:tab w:val="left" w:pos="990"/>
              </w:tabs>
              <w:rPr>
                <w:rFonts w:eastAsia="Century Gothic"/>
                <w:lang w:val="en-SG"/>
              </w:rPr>
            </w:pPr>
          </w:p>
          <w:p w14:paraId="6217A97A" w14:textId="40CDA595" w:rsidR="00F97C6E" w:rsidRPr="00F36E5A" w:rsidRDefault="00F97C6E" w:rsidP="00F97C6E">
            <w:pPr>
              <w:tabs>
                <w:tab w:val="left" w:pos="990"/>
              </w:tabs>
              <w:rPr>
                <w:rFonts w:eastAsia="Century Gothic"/>
                <w:lang w:val="en-SG"/>
              </w:rPr>
            </w:pPr>
          </w:p>
          <w:p w14:paraId="2C560D10" w14:textId="7C3FE0AC" w:rsidR="00F97C6E" w:rsidRPr="00F36E5A" w:rsidRDefault="00F97C6E" w:rsidP="00F97C6E">
            <w:pPr>
              <w:tabs>
                <w:tab w:val="left" w:pos="990"/>
              </w:tabs>
              <w:rPr>
                <w:rFonts w:eastAsia="Century Gothic"/>
                <w:lang w:val="en-SG"/>
              </w:rPr>
            </w:pPr>
          </w:p>
          <w:p w14:paraId="399B19BA" w14:textId="0E36B623" w:rsidR="00F97C6E" w:rsidRPr="00F36E5A" w:rsidRDefault="00F97C6E" w:rsidP="00F97C6E">
            <w:pPr>
              <w:tabs>
                <w:tab w:val="left" w:pos="990"/>
              </w:tabs>
              <w:rPr>
                <w:rFonts w:eastAsia="Century Gothic"/>
                <w:lang w:val="en-SG"/>
              </w:rPr>
            </w:pPr>
          </w:p>
          <w:p w14:paraId="63F60DB7" w14:textId="71791DBD" w:rsidR="00F97C6E" w:rsidRPr="00F36E5A" w:rsidRDefault="00F97C6E" w:rsidP="00F97C6E">
            <w:pPr>
              <w:tabs>
                <w:tab w:val="left" w:pos="990"/>
              </w:tabs>
              <w:rPr>
                <w:rFonts w:eastAsia="Century Gothic"/>
                <w:lang w:val="en-SG"/>
              </w:rPr>
            </w:pPr>
          </w:p>
          <w:p w14:paraId="4E76C9F4" w14:textId="3E2E7DDE" w:rsidR="00F97C6E" w:rsidRPr="00F36E5A" w:rsidRDefault="00F97C6E" w:rsidP="00F97C6E">
            <w:pPr>
              <w:tabs>
                <w:tab w:val="left" w:pos="990"/>
              </w:tabs>
              <w:rPr>
                <w:rFonts w:eastAsia="Century Gothic"/>
                <w:lang w:val="en-SG"/>
              </w:rPr>
            </w:pPr>
          </w:p>
          <w:p w14:paraId="189F7A87" w14:textId="392C4E75" w:rsidR="00F97C6E" w:rsidRPr="00F36E5A" w:rsidRDefault="00F97C6E" w:rsidP="00F97C6E">
            <w:pPr>
              <w:tabs>
                <w:tab w:val="left" w:pos="990"/>
              </w:tabs>
              <w:rPr>
                <w:rFonts w:eastAsia="Century Gothic"/>
                <w:lang w:val="en-SG"/>
              </w:rPr>
            </w:pPr>
          </w:p>
          <w:p w14:paraId="73CAA7EE" w14:textId="409955F7" w:rsidR="00F97C6E" w:rsidRPr="00F36E5A" w:rsidRDefault="00F97C6E" w:rsidP="00F97C6E">
            <w:pPr>
              <w:tabs>
                <w:tab w:val="left" w:pos="990"/>
              </w:tabs>
              <w:rPr>
                <w:rFonts w:eastAsia="Century Gothic"/>
                <w:lang w:val="en-SG"/>
              </w:rPr>
            </w:pPr>
          </w:p>
          <w:p w14:paraId="5583ABFC" w14:textId="3769D8C9" w:rsidR="00F97C6E" w:rsidRPr="00F36E5A" w:rsidRDefault="00F97C6E" w:rsidP="00F97C6E">
            <w:pPr>
              <w:tabs>
                <w:tab w:val="left" w:pos="990"/>
              </w:tabs>
              <w:rPr>
                <w:rFonts w:eastAsia="Century Gothic"/>
                <w:lang w:val="en-SG"/>
              </w:rPr>
            </w:pPr>
          </w:p>
          <w:p w14:paraId="72AE629F" w14:textId="270A522B" w:rsidR="00F97C6E" w:rsidRPr="00F36E5A" w:rsidRDefault="00F97C6E" w:rsidP="00F97C6E">
            <w:pPr>
              <w:tabs>
                <w:tab w:val="left" w:pos="990"/>
              </w:tabs>
              <w:rPr>
                <w:rFonts w:eastAsia="Century Gothic"/>
                <w:lang w:val="en-SG"/>
              </w:rPr>
            </w:pPr>
          </w:p>
          <w:p w14:paraId="51FEFE62" w14:textId="3E71C95F" w:rsidR="00F97C6E" w:rsidRPr="00F36E5A" w:rsidRDefault="00F97C6E" w:rsidP="00F97C6E">
            <w:pPr>
              <w:tabs>
                <w:tab w:val="left" w:pos="990"/>
              </w:tabs>
              <w:rPr>
                <w:rFonts w:eastAsia="Century Gothic"/>
                <w:lang w:val="en-SG"/>
              </w:rPr>
            </w:pPr>
          </w:p>
          <w:p w14:paraId="2E471E33" w14:textId="795E5873" w:rsidR="00F97C6E" w:rsidRPr="00F36E5A" w:rsidRDefault="00F97C6E" w:rsidP="00F97C6E">
            <w:pPr>
              <w:tabs>
                <w:tab w:val="left" w:pos="990"/>
              </w:tabs>
              <w:rPr>
                <w:rFonts w:eastAsia="Century Gothic"/>
                <w:lang w:val="en-SG"/>
              </w:rPr>
            </w:pPr>
          </w:p>
          <w:p w14:paraId="33743062" w14:textId="0B70FC24" w:rsidR="00F97C6E" w:rsidRPr="00F36E5A" w:rsidRDefault="00F97C6E" w:rsidP="00F97C6E">
            <w:pPr>
              <w:tabs>
                <w:tab w:val="left" w:pos="990"/>
              </w:tabs>
              <w:rPr>
                <w:rFonts w:eastAsia="Century Gothic"/>
                <w:lang w:val="en-SG"/>
              </w:rPr>
            </w:pPr>
          </w:p>
          <w:p w14:paraId="0885B112" w14:textId="77777777" w:rsidR="00F97C6E" w:rsidRPr="00F36E5A" w:rsidRDefault="00F97C6E" w:rsidP="00F97C6E">
            <w:pPr>
              <w:tabs>
                <w:tab w:val="left" w:pos="990"/>
              </w:tabs>
              <w:rPr>
                <w:rFonts w:eastAsia="Century Gothic"/>
                <w:lang w:val="en-SG"/>
              </w:rPr>
            </w:pPr>
          </w:p>
          <w:p w14:paraId="36B89532" w14:textId="77777777" w:rsidR="00F97C6E" w:rsidRPr="00F36E5A" w:rsidRDefault="00F97C6E" w:rsidP="00F97C6E">
            <w:pPr>
              <w:tabs>
                <w:tab w:val="left" w:pos="990"/>
              </w:tabs>
              <w:rPr>
                <w:rFonts w:eastAsia="Century Gothic"/>
                <w:lang w:val="en-SG"/>
              </w:rPr>
            </w:pPr>
          </w:p>
          <w:p w14:paraId="5B473160" w14:textId="77777777" w:rsidR="00F97C6E" w:rsidRPr="00F36E5A" w:rsidRDefault="00F97C6E" w:rsidP="00F97C6E">
            <w:pPr>
              <w:tabs>
                <w:tab w:val="left" w:pos="990"/>
              </w:tabs>
              <w:rPr>
                <w:rFonts w:eastAsia="Century Gothic"/>
                <w:lang w:val="en-SG"/>
              </w:rPr>
            </w:pPr>
          </w:p>
          <w:p w14:paraId="0AEE55F0" w14:textId="77777777" w:rsidR="00674034" w:rsidRPr="00F36E5A" w:rsidRDefault="00674034" w:rsidP="00F97C6E">
            <w:pPr>
              <w:tabs>
                <w:tab w:val="left" w:pos="990"/>
              </w:tabs>
              <w:rPr>
                <w:rFonts w:eastAsia="Century Gothic"/>
                <w:lang w:val="en-SG"/>
              </w:rPr>
            </w:pPr>
          </w:p>
          <w:p w14:paraId="1DCB4CB0" w14:textId="111078DE" w:rsidR="00F97C6E" w:rsidRPr="00F36E5A" w:rsidRDefault="00F97C6E" w:rsidP="00F97C6E">
            <w:pPr>
              <w:tabs>
                <w:tab w:val="left" w:pos="990"/>
              </w:tabs>
              <w:rPr>
                <w:rFonts w:eastAsia="Century Gothic"/>
                <w:lang w:val="en-SG"/>
              </w:rPr>
            </w:pPr>
          </w:p>
        </w:tc>
      </w:tr>
    </w:tbl>
    <w:p w14:paraId="452E7A54" w14:textId="77777777" w:rsidR="00F97C6E" w:rsidRPr="00F36E5A" w:rsidRDefault="00F97C6E" w:rsidP="00F97C6E">
      <w:pPr>
        <w:tabs>
          <w:tab w:val="left" w:pos="990"/>
        </w:tabs>
        <w:rPr>
          <w:rFonts w:eastAsia="Century Gothic"/>
          <w:b/>
          <w:bCs/>
          <w:lang w:val="en-SG"/>
        </w:rPr>
      </w:pPr>
    </w:p>
    <w:p w14:paraId="1A5C7716" w14:textId="184E1C40" w:rsidR="00F97C6E" w:rsidRPr="00F36E5A" w:rsidRDefault="00F97C6E" w:rsidP="00F97C6E">
      <w:pPr>
        <w:rPr>
          <w:rFonts w:eastAsia="Century Gothic"/>
          <w:b/>
          <w:bCs/>
          <w:lang w:val="en-SG"/>
        </w:rPr>
      </w:pPr>
      <w:r w:rsidRPr="00F36E5A">
        <w:rPr>
          <w:rFonts w:eastAsia="Century Gothic"/>
          <w:b/>
          <w:bCs/>
          <w:lang w:val="en-SG"/>
        </w:rPr>
        <w:lastRenderedPageBreak/>
        <w:t>ACTIVITY #</w:t>
      </w:r>
      <w:r w:rsidR="000A3AD1" w:rsidRPr="00F36E5A">
        <w:rPr>
          <w:rFonts w:eastAsia="Century Gothic"/>
          <w:b/>
          <w:bCs/>
          <w:lang w:val="en-SG"/>
        </w:rPr>
        <w:t>2</w:t>
      </w:r>
      <w:r w:rsidRPr="00F36E5A">
        <w:rPr>
          <w:rFonts w:eastAsia="Century Gothic"/>
          <w:b/>
          <w:bCs/>
          <w:lang w:val="en-SG"/>
        </w:rPr>
        <w:t xml:space="preserve">: </w:t>
      </w:r>
    </w:p>
    <w:p w14:paraId="01E29F4A" w14:textId="6E0593E0" w:rsidR="00F97C6E" w:rsidRPr="00F36E5A" w:rsidRDefault="00F97C6E" w:rsidP="00F97C6E">
      <w:pPr>
        <w:tabs>
          <w:tab w:val="left" w:pos="990"/>
        </w:tabs>
        <w:rPr>
          <w:rFonts w:eastAsia="Century Gothic"/>
          <w:b/>
          <w:bCs/>
          <w:lang w:val="en-SG"/>
        </w:rPr>
      </w:pPr>
    </w:p>
    <w:p w14:paraId="6706E8D8" w14:textId="67D4D7A8" w:rsidR="00F97C6E" w:rsidRPr="00F36E5A" w:rsidRDefault="00F97C6E" w:rsidP="00F97C6E">
      <w:pPr>
        <w:tabs>
          <w:tab w:val="left" w:pos="990"/>
        </w:tabs>
        <w:rPr>
          <w:rFonts w:eastAsia="Century Gothic"/>
          <w:b/>
          <w:bCs/>
          <w:sz w:val="28"/>
          <w:szCs w:val="28"/>
          <w:lang w:val="en-SG"/>
        </w:rPr>
      </w:pPr>
      <w:r w:rsidRPr="00F36E5A">
        <w:rPr>
          <w:rFonts w:eastAsia="Century Gothic"/>
          <w:b/>
          <w:bCs/>
          <w:sz w:val="28"/>
          <w:szCs w:val="28"/>
          <w:lang w:val="en-SG"/>
        </w:rPr>
        <w:t>PLAYING DETECTIVE: SYMPTOMS AND COMPLICATIONS OF CHRONIC DISEASES</w:t>
      </w:r>
    </w:p>
    <w:p w14:paraId="779A4144" w14:textId="376B90D4" w:rsidR="00F97C6E" w:rsidRPr="00F36E5A" w:rsidRDefault="00F97C6E" w:rsidP="00F97C6E">
      <w:pPr>
        <w:tabs>
          <w:tab w:val="left" w:pos="990"/>
        </w:tabs>
        <w:rPr>
          <w:rFonts w:eastAsia="Century Gothic"/>
          <w:b/>
          <w:bCs/>
          <w:lang w:val="en-SG"/>
        </w:rPr>
      </w:pPr>
    </w:p>
    <w:p w14:paraId="1C2AC6B1" w14:textId="77777777" w:rsidR="00F97C6E" w:rsidRPr="00F36E5A" w:rsidRDefault="00F97C6E" w:rsidP="00F97C6E">
      <w:pPr>
        <w:tabs>
          <w:tab w:val="left" w:pos="990"/>
        </w:tabs>
        <w:jc w:val="both"/>
        <w:rPr>
          <w:rFonts w:eastAsia="Century Gothic"/>
          <w:lang w:val="en-SG"/>
        </w:rPr>
      </w:pPr>
      <w:r w:rsidRPr="00F36E5A">
        <w:rPr>
          <w:rFonts w:eastAsia="Century Gothic"/>
          <w:lang w:val="en-SG"/>
        </w:rPr>
        <w:t xml:space="preserve">In Singapore, noncommunicable diseases (NCDs), also known as chronic diseases, cause the most death and disability combined in 2019. Majority of chronic diseases can be traced back to the common risk factors, and the complications can be delayed or prevented through early detection and appropriate management.  </w:t>
      </w:r>
    </w:p>
    <w:p w14:paraId="30154693" w14:textId="77777777" w:rsidR="00F97C6E" w:rsidRPr="00F36E5A" w:rsidRDefault="00F97C6E" w:rsidP="00F97C6E">
      <w:pPr>
        <w:tabs>
          <w:tab w:val="left" w:pos="990"/>
        </w:tabs>
        <w:jc w:val="both"/>
        <w:rPr>
          <w:rFonts w:eastAsia="Century Gothic"/>
          <w:lang w:val="en-SG"/>
        </w:rPr>
      </w:pPr>
    </w:p>
    <w:p w14:paraId="3B4139D0" w14:textId="77777777" w:rsidR="00F97C6E" w:rsidRPr="00F36E5A" w:rsidRDefault="00F97C6E" w:rsidP="00F97C6E">
      <w:pPr>
        <w:tabs>
          <w:tab w:val="left" w:pos="990"/>
        </w:tabs>
        <w:jc w:val="both"/>
        <w:rPr>
          <w:rFonts w:eastAsia="Century Gothic"/>
          <w:lang w:val="en-SG"/>
        </w:rPr>
      </w:pPr>
      <w:r w:rsidRPr="00F36E5A">
        <w:rPr>
          <w:rFonts w:eastAsia="Century Gothic"/>
          <w:lang w:val="en-SG"/>
        </w:rPr>
        <w:t xml:space="preserve">As a group, identify and match the clues to determine possible cause(s) contributing to the </w:t>
      </w:r>
      <w:proofErr w:type="spellStart"/>
      <w:r w:rsidRPr="00F36E5A">
        <w:rPr>
          <w:rFonts w:eastAsia="Century Gothic"/>
          <w:lang w:val="en-SG"/>
        </w:rPr>
        <w:t>criticcondition</w:t>
      </w:r>
      <w:proofErr w:type="spellEnd"/>
      <w:r w:rsidRPr="00F36E5A">
        <w:rPr>
          <w:rFonts w:eastAsia="Century Gothic"/>
          <w:lang w:val="en-SG"/>
        </w:rPr>
        <w:t xml:space="preserve"> or death of the given scenario.</w:t>
      </w:r>
    </w:p>
    <w:p w14:paraId="5053B42F" w14:textId="77777777" w:rsidR="00F97C6E" w:rsidRPr="00F36E5A" w:rsidRDefault="00F97C6E" w:rsidP="00F97C6E">
      <w:pPr>
        <w:tabs>
          <w:tab w:val="left" w:pos="990"/>
        </w:tabs>
        <w:jc w:val="both"/>
        <w:rPr>
          <w:rFonts w:eastAsia="Century Gothic"/>
          <w:lang w:val="en-SG"/>
        </w:rPr>
      </w:pPr>
    </w:p>
    <w:p w14:paraId="349FEAF6" w14:textId="36343DD3" w:rsidR="00F97C6E" w:rsidRPr="00F36E5A" w:rsidRDefault="00F97C6E" w:rsidP="00F97C6E">
      <w:pPr>
        <w:tabs>
          <w:tab w:val="left" w:pos="990"/>
        </w:tabs>
        <w:jc w:val="both"/>
        <w:rPr>
          <w:rFonts w:eastAsia="Century Gothic"/>
          <w:lang w:val="en-SG"/>
        </w:rPr>
      </w:pPr>
      <w:r w:rsidRPr="00F36E5A">
        <w:rPr>
          <w:rFonts w:eastAsia="Century Gothic"/>
          <w:lang w:val="en-SG"/>
        </w:rPr>
        <w:t>Think about: risk factors, common symptoms, signs of disease complications</w:t>
      </w:r>
    </w:p>
    <w:p w14:paraId="2A9728E5" w14:textId="616CA8A5" w:rsidR="00F97C6E" w:rsidRPr="00F36E5A" w:rsidRDefault="00F97C6E" w:rsidP="00F97C6E">
      <w:pPr>
        <w:tabs>
          <w:tab w:val="left" w:pos="990"/>
        </w:tabs>
        <w:rPr>
          <w:rFonts w:eastAsia="Century Gothic"/>
          <w:b/>
          <w:bCs/>
          <w:lang w:val="en-SG"/>
        </w:rPr>
      </w:pPr>
    </w:p>
    <w:p w14:paraId="5893346E" w14:textId="66AC34A8" w:rsidR="00F97C6E" w:rsidRPr="00F36E5A" w:rsidRDefault="00F97C6E" w:rsidP="00F97C6E">
      <w:pPr>
        <w:tabs>
          <w:tab w:val="left" w:pos="990"/>
        </w:tabs>
        <w:rPr>
          <w:rFonts w:eastAsia="Century Gothic"/>
          <w:b/>
          <w:bCs/>
          <w:lang w:val="en-SG"/>
        </w:rPr>
      </w:pPr>
      <w:r w:rsidRPr="00F36E5A">
        <w:rPr>
          <w:rFonts w:eastAsia="Century Gothic"/>
          <w:b/>
          <w:bCs/>
          <w:lang w:val="en-SG"/>
        </w:rPr>
        <w:t>What do the clues tell you?</w:t>
      </w:r>
    </w:p>
    <w:tbl>
      <w:tblPr>
        <w:tblStyle w:val="TableGrid"/>
        <w:tblW w:w="0" w:type="auto"/>
        <w:tblLook w:val="04A0" w:firstRow="1" w:lastRow="0" w:firstColumn="1" w:lastColumn="0" w:noHBand="0" w:noVBand="1"/>
      </w:tblPr>
      <w:tblGrid>
        <w:gridCol w:w="9350"/>
      </w:tblGrid>
      <w:tr w:rsidR="00F97C6E" w:rsidRPr="00F36E5A" w14:paraId="202AF560" w14:textId="77777777" w:rsidTr="00F97C6E">
        <w:tc>
          <w:tcPr>
            <w:tcW w:w="9350" w:type="dxa"/>
          </w:tcPr>
          <w:p w14:paraId="40D2DB33" w14:textId="77777777" w:rsidR="00F97C6E" w:rsidRPr="00F36E5A" w:rsidRDefault="00F97C6E" w:rsidP="00F97C6E">
            <w:pPr>
              <w:tabs>
                <w:tab w:val="left" w:pos="990"/>
              </w:tabs>
              <w:rPr>
                <w:rFonts w:eastAsia="Century Gothic"/>
                <w:b/>
                <w:bCs/>
                <w:lang w:val="en-SG"/>
              </w:rPr>
            </w:pPr>
          </w:p>
          <w:p w14:paraId="7069D8BE" w14:textId="77777777" w:rsidR="00F97C6E" w:rsidRPr="00F36E5A" w:rsidRDefault="00F97C6E" w:rsidP="00F97C6E">
            <w:pPr>
              <w:tabs>
                <w:tab w:val="left" w:pos="990"/>
              </w:tabs>
              <w:rPr>
                <w:rFonts w:eastAsia="Century Gothic"/>
                <w:b/>
                <w:bCs/>
                <w:lang w:val="en-SG"/>
              </w:rPr>
            </w:pPr>
          </w:p>
          <w:p w14:paraId="2FE5D8DF" w14:textId="77777777" w:rsidR="00F97C6E" w:rsidRPr="00F36E5A" w:rsidRDefault="00F97C6E" w:rsidP="00F97C6E">
            <w:pPr>
              <w:tabs>
                <w:tab w:val="left" w:pos="990"/>
              </w:tabs>
              <w:rPr>
                <w:rFonts w:eastAsia="Century Gothic"/>
                <w:b/>
                <w:bCs/>
                <w:lang w:val="en-SG"/>
              </w:rPr>
            </w:pPr>
          </w:p>
          <w:p w14:paraId="4B39BD6E" w14:textId="77777777" w:rsidR="00F97C6E" w:rsidRPr="00F36E5A" w:rsidRDefault="00F97C6E" w:rsidP="00F97C6E">
            <w:pPr>
              <w:tabs>
                <w:tab w:val="left" w:pos="990"/>
              </w:tabs>
              <w:rPr>
                <w:rFonts w:eastAsia="Century Gothic"/>
                <w:b/>
                <w:bCs/>
                <w:lang w:val="en-SG"/>
              </w:rPr>
            </w:pPr>
          </w:p>
          <w:p w14:paraId="03B46B9F" w14:textId="776CF3EF" w:rsidR="00F97C6E" w:rsidRPr="00F36E5A" w:rsidRDefault="00F97C6E" w:rsidP="00F97C6E">
            <w:pPr>
              <w:tabs>
                <w:tab w:val="left" w:pos="990"/>
              </w:tabs>
              <w:rPr>
                <w:rFonts w:eastAsia="Century Gothic"/>
                <w:b/>
                <w:bCs/>
                <w:lang w:val="en-SG"/>
              </w:rPr>
            </w:pPr>
          </w:p>
          <w:p w14:paraId="29D70F09" w14:textId="3A68A5CF" w:rsidR="00F97C6E" w:rsidRPr="00F36E5A" w:rsidRDefault="00F97C6E" w:rsidP="00F97C6E">
            <w:pPr>
              <w:tabs>
                <w:tab w:val="left" w:pos="990"/>
              </w:tabs>
              <w:rPr>
                <w:rFonts w:eastAsia="Century Gothic"/>
                <w:b/>
                <w:bCs/>
                <w:lang w:val="en-SG"/>
              </w:rPr>
            </w:pPr>
          </w:p>
          <w:p w14:paraId="5BADD25C" w14:textId="366BFD4C" w:rsidR="00F97C6E" w:rsidRPr="00F36E5A" w:rsidRDefault="00F97C6E" w:rsidP="00F97C6E">
            <w:pPr>
              <w:tabs>
                <w:tab w:val="left" w:pos="990"/>
              </w:tabs>
              <w:rPr>
                <w:rFonts w:eastAsia="Century Gothic"/>
                <w:b/>
                <w:bCs/>
                <w:lang w:val="en-SG"/>
              </w:rPr>
            </w:pPr>
          </w:p>
          <w:p w14:paraId="67E11955" w14:textId="335732DE" w:rsidR="00F97C6E" w:rsidRPr="00F36E5A" w:rsidRDefault="00F97C6E" w:rsidP="00F97C6E">
            <w:pPr>
              <w:tabs>
                <w:tab w:val="left" w:pos="990"/>
              </w:tabs>
              <w:rPr>
                <w:rFonts w:eastAsia="Century Gothic"/>
                <w:b/>
                <w:bCs/>
                <w:lang w:val="en-SG"/>
              </w:rPr>
            </w:pPr>
          </w:p>
          <w:p w14:paraId="33474E09" w14:textId="51896B83" w:rsidR="00F97C6E" w:rsidRPr="00F36E5A" w:rsidRDefault="00F97C6E" w:rsidP="00F97C6E">
            <w:pPr>
              <w:tabs>
                <w:tab w:val="left" w:pos="990"/>
              </w:tabs>
              <w:rPr>
                <w:rFonts w:eastAsia="Century Gothic"/>
                <w:b/>
                <w:bCs/>
                <w:lang w:val="en-SG"/>
              </w:rPr>
            </w:pPr>
          </w:p>
          <w:p w14:paraId="1FEE5BEE" w14:textId="16497D0D" w:rsidR="00F97C6E" w:rsidRPr="00F36E5A" w:rsidRDefault="00F97C6E" w:rsidP="00F97C6E">
            <w:pPr>
              <w:tabs>
                <w:tab w:val="left" w:pos="990"/>
              </w:tabs>
              <w:rPr>
                <w:rFonts w:eastAsia="Century Gothic"/>
                <w:b/>
                <w:bCs/>
                <w:lang w:val="en-SG"/>
              </w:rPr>
            </w:pPr>
          </w:p>
          <w:p w14:paraId="1C4F090F" w14:textId="1F1B33CE" w:rsidR="00F97C6E" w:rsidRPr="00F36E5A" w:rsidRDefault="00F97C6E" w:rsidP="00F97C6E">
            <w:pPr>
              <w:tabs>
                <w:tab w:val="left" w:pos="990"/>
              </w:tabs>
              <w:rPr>
                <w:rFonts w:eastAsia="Century Gothic"/>
                <w:b/>
                <w:bCs/>
                <w:lang w:val="en-SG"/>
              </w:rPr>
            </w:pPr>
          </w:p>
          <w:p w14:paraId="719F37E1" w14:textId="042FAEF9" w:rsidR="00F97C6E" w:rsidRPr="00F36E5A" w:rsidRDefault="00F97C6E" w:rsidP="00F97C6E">
            <w:pPr>
              <w:tabs>
                <w:tab w:val="left" w:pos="990"/>
              </w:tabs>
              <w:rPr>
                <w:rFonts w:eastAsia="Century Gothic"/>
                <w:b/>
                <w:bCs/>
                <w:lang w:val="en-SG"/>
              </w:rPr>
            </w:pPr>
          </w:p>
          <w:p w14:paraId="2BA9414D" w14:textId="77777777" w:rsidR="00F97C6E" w:rsidRPr="00F36E5A" w:rsidRDefault="00F97C6E" w:rsidP="00F97C6E">
            <w:pPr>
              <w:tabs>
                <w:tab w:val="left" w:pos="990"/>
              </w:tabs>
              <w:rPr>
                <w:rFonts w:eastAsia="Century Gothic"/>
                <w:b/>
                <w:bCs/>
                <w:lang w:val="en-SG"/>
              </w:rPr>
            </w:pPr>
          </w:p>
          <w:p w14:paraId="555C6032" w14:textId="77777777" w:rsidR="00F97C6E" w:rsidRPr="00F36E5A" w:rsidRDefault="00F97C6E" w:rsidP="00F97C6E">
            <w:pPr>
              <w:tabs>
                <w:tab w:val="left" w:pos="990"/>
              </w:tabs>
              <w:rPr>
                <w:rFonts w:eastAsia="Century Gothic"/>
                <w:b/>
                <w:bCs/>
                <w:lang w:val="en-SG"/>
              </w:rPr>
            </w:pPr>
          </w:p>
          <w:p w14:paraId="3075542C" w14:textId="3B916F01" w:rsidR="00F97C6E" w:rsidRPr="00F36E5A" w:rsidRDefault="00F97C6E" w:rsidP="00F97C6E">
            <w:pPr>
              <w:tabs>
                <w:tab w:val="left" w:pos="990"/>
              </w:tabs>
              <w:rPr>
                <w:rFonts w:eastAsia="Century Gothic"/>
                <w:b/>
                <w:bCs/>
                <w:lang w:val="en-SG"/>
              </w:rPr>
            </w:pPr>
          </w:p>
        </w:tc>
      </w:tr>
    </w:tbl>
    <w:p w14:paraId="5AFD4FF0" w14:textId="42F0A0A6" w:rsidR="00F97C6E" w:rsidRPr="00F36E5A" w:rsidRDefault="00F97C6E" w:rsidP="00F97C6E">
      <w:pPr>
        <w:tabs>
          <w:tab w:val="left" w:pos="990"/>
        </w:tabs>
        <w:rPr>
          <w:rFonts w:eastAsia="Century Gothic"/>
          <w:b/>
          <w:bCs/>
          <w:lang w:val="en-SG"/>
        </w:rPr>
      </w:pPr>
    </w:p>
    <w:p w14:paraId="4D89BE03" w14:textId="5230664D" w:rsidR="00F97C6E" w:rsidRPr="00F36E5A" w:rsidRDefault="00F97C6E" w:rsidP="00F97C6E">
      <w:pPr>
        <w:tabs>
          <w:tab w:val="left" w:pos="990"/>
        </w:tabs>
        <w:rPr>
          <w:rFonts w:eastAsia="Century Gothic"/>
          <w:b/>
          <w:bCs/>
          <w:lang w:val="en-SG"/>
        </w:rPr>
      </w:pPr>
      <w:r w:rsidRPr="00F36E5A">
        <w:rPr>
          <w:rFonts w:eastAsia="Century Gothic"/>
          <w:b/>
          <w:bCs/>
          <w:lang w:val="en-SG"/>
        </w:rPr>
        <w:t>State the name of chronic disease you have identified based on the clues given, and discuss what led to your decision</w:t>
      </w:r>
    </w:p>
    <w:tbl>
      <w:tblPr>
        <w:tblStyle w:val="TableGrid"/>
        <w:tblW w:w="0" w:type="auto"/>
        <w:tblLook w:val="04A0" w:firstRow="1" w:lastRow="0" w:firstColumn="1" w:lastColumn="0" w:noHBand="0" w:noVBand="1"/>
      </w:tblPr>
      <w:tblGrid>
        <w:gridCol w:w="9350"/>
      </w:tblGrid>
      <w:tr w:rsidR="00F97C6E" w:rsidRPr="00F36E5A" w14:paraId="25EAD9FC" w14:textId="77777777" w:rsidTr="00F97C6E">
        <w:tc>
          <w:tcPr>
            <w:tcW w:w="9350" w:type="dxa"/>
          </w:tcPr>
          <w:p w14:paraId="0C272B81" w14:textId="77777777" w:rsidR="00F97C6E" w:rsidRPr="00F36E5A" w:rsidRDefault="00F97C6E" w:rsidP="00F97C6E">
            <w:pPr>
              <w:tabs>
                <w:tab w:val="left" w:pos="990"/>
              </w:tabs>
              <w:rPr>
                <w:rFonts w:eastAsia="Century Gothic"/>
                <w:b/>
                <w:bCs/>
                <w:lang w:val="en-SG"/>
              </w:rPr>
            </w:pPr>
          </w:p>
          <w:p w14:paraId="442426FB" w14:textId="77777777" w:rsidR="00F97C6E" w:rsidRPr="00F36E5A" w:rsidRDefault="00F97C6E" w:rsidP="00F97C6E">
            <w:pPr>
              <w:tabs>
                <w:tab w:val="left" w:pos="990"/>
              </w:tabs>
              <w:rPr>
                <w:rFonts w:eastAsia="Century Gothic"/>
                <w:b/>
                <w:bCs/>
                <w:lang w:val="en-SG"/>
              </w:rPr>
            </w:pPr>
          </w:p>
          <w:p w14:paraId="0471495F" w14:textId="77777777" w:rsidR="00F97C6E" w:rsidRPr="00F36E5A" w:rsidRDefault="00F97C6E" w:rsidP="00F97C6E">
            <w:pPr>
              <w:tabs>
                <w:tab w:val="left" w:pos="990"/>
              </w:tabs>
              <w:rPr>
                <w:rFonts w:eastAsia="Century Gothic"/>
                <w:b/>
                <w:bCs/>
                <w:lang w:val="en-SG"/>
              </w:rPr>
            </w:pPr>
          </w:p>
          <w:p w14:paraId="0CB403E9" w14:textId="77777777" w:rsidR="00F97C6E" w:rsidRPr="00F36E5A" w:rsidRDefault="00F97C6E" w:rsidP="00F97C6E">
            <w:pPr>
              <w:tabs>
                <w:tab w:val="left" w:pos="990"/>
              </w:tabs>
              <w:rPr>
                <w:rFonts w:eastAsia="Century Gothic"/>
                <w:b/>
                <w:bCs/>
                <w:lang w:val="en-SG"/>
              </w:rPr>
            </w:pPr>
          </w:p>
          <w:p w14:paraId="295F37EF" w14:textId="77777777" w:rsidR="00F97C6E" w:rsidRPr="00F36E5A" w:rsidRDefault="00F97C6E" w:rsidP="00F97C6E">
            <w:pPr>
              <w:tabs>
                <w:tab w:val="left" w:pos="990"/>
              </w:tabs>
              <w:rPr>
                <w:rFonts w:eastAsia="Century Gothic"/>
                <w:b/>
                <w:bCs/>
                <w:lang w:val="en-SG"/>
              </w:rPr>
            </w:pPr>
          </w:p>
          <w:p w14:paraId="0561BCF3" w14:textId="77777777" w:rsidR="00F97C6E" w:rsidRPr="00F36E5A" w:rsidRDefault="00F97C6E" w:rsidP="00F97C6E">
            <w:pPr>
              <w:tabs>
                <w:tab w:val="left" w:pos="990"/>
              </w:tabs>
              <w:rPr>
                <w:rFonts w:eastAsia="Century Gothic"/>
                <w:b/>
                <w:bCs/>
                <w:lang w:val="en-SG"/>
              </w:rPr>
            </w:pPr>
          </w:p>
          <w:p w14:paraId="6E3F071B" w14:textId="77777777" w:rsidR="00F97C6E" w:rsidRPr="00F36E5A" w:rsidRDefault="00F97C6E" w:rsidP="00F97C6E">
            <w:pPr>
              <w:tabs>
                <w:tab w:val="left" w:pos="990"/>
              </w:tabs>
              <w:rPr>
                <w:rFonts w:eastAsia="Century Gothic"/>
                <w:b/>
                <w:bCs/>
                <w:lang w:val="en-SG"/>
              </w:rPr>
            </w:pPr>
          </w:p>
          <w:p w14:paraId="48AE1FD6" w14:textId="77777777" w:rsidR="00F97C6E" w:rsidRPr="00F36E5A" w:rsidRDefault="00F97C6E" w:rsidP="00F97C6E">
            <w:pPr>
              <w:tabs>
                <w:tab w:val="left" w:pos="990"/>
              </w:tabs>
              <w:rPr>
                <w:rFonts w:eastAsia="Century Gothic"/>
                <w:b/>
                <w:bCs/>
                <w:lang w:val="en-SG"/>
              </w:rPr>
            </w:pPr>
          </w:p>
          <w:p w14:paraId="64EA078D" w14:textId="77777777" w:rsidR="00F97C6E" w:rsidRPr="00F36E5A" w:rsidRDefault="00F97C6E" w:rsidP="00F97C6E">
            <w:pPr>
              <w:tabs>
                <w:tab w:val="left" w:pos="990"/>
              </w:tabs>
              <w:rPr>
                <w:rFonts w:eastAsia="Century Gothic"/>
                <w:b/>
                <w:bCs/>
                <w:lang w:val="en-SG"/>
              </w:rPr>
            </w:pPr>
          </w:p>
          <w:p w14:paraId="3FE9CA96" w14:textId="77777777" w:rsidR="00F97C6E" w:rsidRPr="00F36E5A" w:rsidRDefault="00F97C6E" w:rsidP="00F97C6E">
            <w:pPr>
              <w:tabs>
                <w:tab w:val="left" w:pos="990"/>
              </w:tabs>
              <w:rPr>
                <w:rFonts w:eastAsia="Century Gothic"/>
                <w:b/>
                <w:bCs/>
                <w:lang w:val="en-SG"/>
              </w:rPr>
            </w:pPr>
          </w:p>
          <w:p w14:paraId="03C777A2" w14:textId="77777777" w:rsidR="00F97C6E" w:rsidRPr="00F36E5A" w:rsidRDefault="00F97C6E" w:rsidP="00F97C6E">
            <w:pPr>
              <w:tabs>
                <w:tab w:val="left" w:pos="990"/>
              </w:tabs>
              <w:rPr>
                <w:rFonts w:eastAsia="Century Gothic"/>
                <w:b/>
                <w:bCs/>
                <w:lang w:val="en-SG"/>
              </w:rPr>
            </w:pPr>
          </w:p>
          <w:p w14:paraId="2C326F76" w14:textId="4D48FAB9" w:rsidR="00F97C6E" w:rsidRPr="00F36E5A" w:rsidRDefault="00F97C6E" w:rsidP="00F97C6E">
            <w:pPr>
              <w:tabs>
                <w:tab w:val="left" w:pos="990"/>
              </w:tabs>
              <w:rPr>
                <w:rFonts w:eastAsia="Century Gothic"/>
                <w:b/>
                <w:bCs/>
                <w:lang w:val="en-SG"/>
              </w:rPr>
            </w:pPr>
          </w:p>
        </w:tc>
      </w:tr>
    </w:tbl>
    <w:p w14:paraId="5D0D6555" w14:textId="77777777" w:rsidR="001C21B6" w:rsidRDefault="001C21B6" w:rsidP="00F97C6E">
      <w:pPr>
        <w:tabs>
          <w:tab w:val="left" w:pos="990"/>
        </w:tabs>
        <w:rPr>
          <w:rFonts w:eastAsia="Century Gothic"/>
          <w:b/>
          <w:bCs/>
          <w:lang w:val="en-SG"/>
        </w:rPr>
      </w:pPr>
    </w:p>
    <w:p w14:paraId="4F248DCC" w14:textId="79B3FC71" w:rsidR="000A3AD1" w:rsidRPr="00F36E5A" w:rsidRDefault="001C21B6" w:rsidP="001C21B6">
      <w:pPr>
        <w:rPr>
          <w:rFonts w:eastAsia="Century Gothic"/>
          <w:b/>
          <w:bCs/>
          <w:lang w:val="en-SG"/>
        </w:rPr>
      </w:pPr>
      <w:r>
        <w:rPr>
          <w:rFonts w:eastAsia="Century Gothic"/>
          <w:b/>
          <w:bCs/>
          <w:lang w:val="en-SG"/>
        </w:rPr>
        <w:br w:type="page"/>
      </w:r>
      <w:r w:rsidR="000A3AD1" w:rsidRPr="00F36E5A">
        <w:rPr>
          <w:rFonts w:eastAsia="Century Gothic"/>
          <w:b/>
          <w:bCs/>
          <w:lang w:val="en-SG"/>
        </w:rPr>
        <w:lastRenderedPageBreak/>
        <w:t>ACTIVITY #3</w:t>
      </w:r>
    </w:p>
    <w:p w14:paraId="76ECF73D" w14:textId="7BD5D146" w:rsidR="000A3AD1" w:rsidRPr="00F36E5A" w:rsidRDefault="000A3AD1" w:rsidP="00F97C6E">
      <w:pPr>
        <w:tabs>
          <w:tab w:val="left" w:pos="990"/>
        </w:tabs>
        <w:rPr>
          <w:rFonts w:eastAsia="Century Gothic"/>
          <w:b/>
          <w:bCs/>
          <w:lang w:val="en-SG"/>
        </w:rPr>
      </w:pPr>
    </w:p>
    <w:p w14:paraId="54CA5CD8" w14:textId="0E232454" w:rsidR="000A3AD1" w:rsidRPr="00F36E5A" w:rsidRDefault="000A3AD1" w:rsidP="00F97C6E">
      <w:pPr>
        <w:tabs>
          <w:tab w:val="left" w:pos="990"/>
        </w:tabs>
        <w:rPr>
          <w:rFonts w:eastAsia="Century Gothic"/>
          <w:b/>
          <w:bCs/>
          <w:sz w:val="28"/>
          <w:szCs w:val="28"/>
          <w:lang w:val="en-SG"/>
        </w:rPr>
      </w:pPr>
      <w:r w:rsidRPr="00F36E5A">
        <w:rPr>
          <w:rFonts w:eastAsia="Century Gothic"/>
          <w:b/>
          <w:bCs/>
          <w:sz w:val="28"/>
          <w:szCs w:val="28"/>
          <w:lang w:val="en-SG"/>
        </w:rPr>
        <w:t>SCREEN FOR LIFE</w:t>
      </w:r>
    </w:p>
    <w:p w14:paraId="753550F3" w14:textId="196F8173" w:rsidR="000A3AD1" w:rsidRPr="00F36E5A" w:rsidRDefault="000A3AD1" w:rsidP="00F97C6E">
      <w:pPr>
        <w:tabs>
          <w:tab w:val="left" w:pos="990"/>
        </w:tabs>
        <w:rPr>
          <w:rFonts w:eastAsia="Century Gothic"/>
          <w:b/>
          <w:bCs/>
          <w:lang w:val="en-SG"/>
        </w:rPr>
      </w:pPr>
    </w:p>
    <w:p w14:paraId="65C5E653" w14:textId="601C7374" w:rsidR="000A3AD1" w:rsidRPr="00F36E5A" w:rsidRDefault="000A3AD1" w:rsidP="000A3AD1">
      <w:pPr>
        <w:tabs>
          <w:tab w:val="left" w:pos="990"/>
        </w:tabs>
        <w:jc w:val="both"/>
        <w:rPr>
          <w:rFonts w:eastAsia="Century Gothic"/>
          <w:lang w:val="en-SG"/>
        </w:rPr>
      </w:pPr>
      <w:r w:rsidRPr="00F36E5A">
        <w:rPr>
          <w:rFonts w:eastAsia="Century Gothic"/>
          <w:lang w:val="en-SG"/>
        </w:rPr>
        <w:t xml:space="preserve">Early detection of health risks and lifestyle modifications are possible to prevent or delay the onset of chronic diseases. </w:t>
      </w:r>
      <w:r w:rsidR="001D58E1" w:rsidRPr="00F36E5A">
        <w:rPr>
          <w:rFonts w:eastAsia="Century Gothic"/>
          <w:lang w:val="en-SG"/>
        </w:rPr>
        <w:t>Visit the Screen for Life website and</w:t>
      </w:r>
      <w:r w:rsidRPr="00F36E5A">
        <w:rPr>
          <w:rFonts w:eastAsia="Century Gothic"/>
          <w:lang w:val="en-SG"/>
        </w:rPr>
        <w:t xml:space="preserve"> identify the recommended screenings for your age group.</w:t>
      </w:r>
    </w:p>
    <w:p w14:paraId="7905BB39" w14:textId="5B1560C3" w:rsidR="000A3AD1" w:rsidRPr="00F36E5A" w:rsidRDefault="000A3AD1" w:rsidP="000A3AD1">
      <w:pPr>
        <w:tabs>
          <w:tab w:val="left" w:pos="990"/>
        </w:tabs>
        <w:jc w:val="both"/>
        <w:rPr>
          <w:rFonts w:eastAsia="Century Gothic"/>
          <w:lang w:val="en-SG"/>
        </w:rPr>
      </w:pPr>
    </w:p>
    <w:p w14:paraId="5E2E0AF4" w14:textId="6D4FDA90" w:rsidR="000A3AD1" w:rsidRPr="00F36E5A" w:rsidRDefault="000A3AD1" w:rsidP="000A3AD1">
      <w:pPr>
        <w:tabs>
          <w:tab w:val="left" w:pos="990"/>
        </w:tabs>
        <w:jc w:val="center"/>
        <w:rPr>
          <w:rFonts w:eastAsia="Century Gothic"/>
          <w:b/>
          <w:bCs/>
          <w:lang w:val="en-SG"/>
        </w:rPr>
      </w:pPr>
      <w:r w:rsidRPr="00F36E5A">
        <w:rPr>
          <w:rFonts w:eastAsia="Century Gothic"/>
          <w:b/>
          <w:bCs/>
          <w:lang w:val="en-SG"/>
        </w:rPr>
        <w:t>RECOMMENDED SCREENINGS FOR ME</w:t>
      </w:r>
    </w:p>
    <w:tbl>
      <w:tblPr>
        <w:tblStyle w:val="TableGrid"/>
        <w:tblW w:w="0" w:type="auto"/>
        <w:tblLook w:val="04A0" w:firstRow="1" w:lastRow="0" w:firstColumn="1" w:lastColumn="0" w:noHBand="0" w:noVBand="1"/>
      </w:tblPr>
      <w:tblGrid>
        <w:gridCol w:w="9350"/>
      </w:tblGrid>
      <w:tr w:rsidR="000A3AD1" w:rsidRPr="00F36E5A" w14:paraId="3680BD0F" w14:textId="77777777" w:rsidTr="000A3AD1">
        <w:tc>
          <w:tcPr>
            <w:tcW w:w="9350" w:type="dxa"/>
          </w:tcPr>
          <w:p w14:paraId="037B1F2B" w14:textId="77777777" w:rsidR="000A3AD1" w:rsidRPr="00F36E5A" w:rsidRDefault="000A3AD1" w:rsidP="000A3AD1">
            <w:pPr>
              <w:tabs>
                <w:tab w:val="left" w:pos="990"/>
              </w:tabs>
              <w:jc w:val="both"/>
              <w:rPr>
                <w:rFonts w:eastAsia="Century Gothic"/>
                <w:lang w:val="en-SG"/>
              </w:rPr>
            </w:pPr>
          </w:p>
          <w:p w14:paraId="0A78FF9D" w14:textId="77777777" w:rsidR="000A3AD1" w:rsidRPr="00F36E5A" w:rsidRDefault="000A3AD1" w:rsidP="000A3AD1">
            <w:pPr>
              <w:tabs>
                <w:tab w:val="left" w:pos="990"/>
              </w:tabs>
              <w:jc w:val="both"/>
              <w:rPr>
                <w:rFonts w:eastAsia="Century Gothic"/>
                <w:lang w:val="en-SG"/>
              </w:rPr>
            </w:pPr>
          </w:p>
          <w:p w14:paraId="24543158" w14:textId="77777777" w:rsidR="000A3AD1" w:rsidRPr="00F36E5A" w:rsidRDefault="000A3AD1" w:rsidP="000A3AD1">
            <w:pPr>
              <w:tabs>
                <w:tab w:val="left" w:pos="990"/>
              </w:tabs>
              <w:jc w:val="both"/>
              <w:rPr>
                <w:rFonts w:eastAsia="Century Gothic"/>
                <w:lang w:val="en-SG"/>
              </w:rPr>
            </w:pPr>
          </w:p>
          <w:p w14:paraId="0B5BD61D" w14:textId="3E8609E0" w:rsidR="000A3AD1" w:rsidRPr="00F36E5A" w:rsidRDefault="000A3AD1" w:rsidP="000A3AD1">
            <w:pPr>
              <w:tabs>
                <w:tab w:val="left" w:pos="990"/>
              </w:tabs>
              <w:jc w:val="both"/>
              <w:rPr>
                <w:rFonts w:eastAsia="Century Gothic"/>
                <w:lang w:val="en-SG"/>
              </w:rPr>
            </w:pPr>
          </w:p>
          <w:p w14:paraId="07BCABB1" w14:textId="77777777" w:rsidR="000A3AD1" w:rsidRPr="00F36E5A" w:rsidRDefault="000A3AD1" w:rsidP="000A3AD1">
            <w:pPr>
              <w:tabs>
                <w:tab w:val="left" w:pos="990"/>
              </w:tabs>
              <w:jc w:val="both"/>
              <w:rPr>
                <w:rFonts w:eastAsia="Century Gothic"/>
                <w:lang w:val="en-SG"/>
              </w:rPr>
            </w:pPr>
          </w:p>
          <w:p w14:paraId="00437233" w14:textId="4CF5C38D" w:rsidR="000A3AD1" w:rsidRPr="00F36E5A" w:rsidRDefault="000A3AD1" w:rsidP="000A3AD1">
            <w:pPr>
              <w:tabs>
                <w:tab w:val="left" w:pos="990"/>
              </w:tabs>
              <w:jc w:val="both"/>
              <w:rPr>
                <w:rFonts w:eastAsia="Century Gothic"/>
                <w:lang w:val="en-SG"/>
              </w:rPr>
            </w:pPr>
          </w:p>
        </w:tc>
      </w:tr>
    </w:tbl>
    <w:p w14:paraId="296D3529" w14:textId="77777777" w:rsidR="001D58E1" w:rsidRPr="00F36E5A" w:rsidRDefault="001D58E1" w:rsidP="000A3AD1">
      <w:pPr>
        <w:tabs>
          <w:tab w:val="left" w:pos="990"/>
        </w:tabs>
        <w:jc w:val="both"/>
        <w:rPr>
          <w:rFonts w:eastAsia="Century Gothic"/>
          <w:lang w:val="en-SG"/>
        </w:rPr>
      </w:pPr>
    </w:p>
    <w:p w14:paraId="3478940F" w14:textId="1CA9649E" w:rsidR="001D58E1" w:rsidRPr="00F36E5A" w:rsidRDefault="001D58E1" w:rsidP="000A3AD1">
      <w:pPr>
        <w:tabs>
          <w:tab w:val="left" w:pos="990"/>
        </w:tabs>
        <w:jc w:val="both"/>
        <w:rPr>
          <w:rFonts w:eastAsia="Century Gothic"/>
          <w:lang w:val="en-SG"/>
        </w:rPr>
      </w:pPr>
      <w:r w:rsidRPr="00F36E5A">
        <w:rPr>
          <w:rFonts w:eastAsia="Century Gothic"/>
          <w:lang w:val="en-SG"/>
        </w:rPr>
        <w:t>Based on</w:t>
      </w:r>
      <w:r w:rsidR="000A3AD1" w:rsidRPr="00F36E5A">
        <w:rPr>
          <w:rFonts w:eastAsia="Century Gothic"/>
          <w:lang w:val="en-SG"/>
        </w:rPr>
        <w:t xml:space="preserve"> the assigned age </w:t>
      </w:r>
      <w:r w:rsidRPr="00F36E5A">
        <w:rPr>
          <w:rFonts w:eastAsia="Century Gothic"/>
          <w:lang w:val="en-SG"/>
        </w:rPr>
        <w:t xml:space="preserve">band for your group, </w:t>
      </w:r>
    </w:p>
    <w:p w14:paraId="2985B600" w14:textId="77777777" w:rsidR="001D58E1" w:rsidRPr="00F36E5A" w:rsidRDefault="001D58E1" w:rsidP="000A3AD1">
      <w:pPr>
        <w:tabs>
          <w:tab w:val="left" w:pos="990"/>
        </w:tabs>
        <w:jc w:val="both"/>
        <w:rPr>
          <w:rFonts w:eastAsia="Century Gothic"/>
          <w:lang w:val="en-SG"/>
        </w:rPr>
      </w:pPr>
    </w:p>
    <w:p w14:paraId="412C5C1B" w14:textId="77777777" w:rsidR="001D58E1" w:rsidRPr="00F36E5A" w:rsidRDefault="001D58E1" w:rsidP="00236EA5">
      <w:pPr>
        <w:pStyle w:val="ListParagraph"/>
        <w:numPr>
          <w:ilvl w:val="0"/>
          <w:numId w:val="11"/>
        </w:numPr>
        <w:tabs>
          <w:tab w:val="left" w:pos="990"/>
        </w:tabs>
        <w:jc w:val="both"/>
      </w:pPr>
      <w:r w:rsidRPr="00F36E5A">
        <w:rPr>
          <w:rFonts w:eastAsia="Century Gothic"/>
          <w:lang w:val="en-SG"/>
        </w:rPr>
        <w:t xml:space="preserve">Identify </w:t>
      </w:r>
      <w:r w:rsidRPr="00F36E5A">
        <w:t>the recommended screenings for the age band</w:t>
      </w:r>
    </w:p>
    <w:p w14:paraId="49F0A1B2" w14:textId="77777777" w:rsidR="001D58E1" w:rsidRPr="00F36E5A" w:rsidRDefault="001D58E1" w:rsidP="00236EA5">
      <w:pPr>
        <w:pStyle w:val="ListParagraph"/>
        <w:numPr>
          <w:ilvl w:val="0"/>
          <w:numId w:val="11"/>
        </w:numPr>
        <w:tabs>
          <w:tab w:val="left" w:pos="990"/>
        </w:tabs>
        <w:jc w:val="both"/>
      </w:pPr>
      <w:r w:rsidRPr="00F36E5A">
        <w:t>Identify modifiable risk fa</w:t>
      </w:r>
      <w:proofErr w:type="spellStart"/>
      <w:r w:rsidRPr="00F36E5A">
        <w:rPr>
          <w:lang w:val="en-GB"/>
        </w:rPr>
        <w:t>ctors</w:t>
      </w:r>
      <w:proofErr w:type="spellEnd"/>
      <w:r w:rsidRPr="00F36E5A">
        <w:rPr>
          <w:lang w:val="en-GB"/>
        </w:rPr>
        <w:t xml:space="preserve">, and </w:t>
      </w:r>
    </w:p>
    <w:p w14:paraId="7FFC05FE" w14:textId="359026E8" w:rsidR="001D58E1" w:rsidRPr="00F36E5A" w:rsidRDefault="001D58E1" w:rsidP="001D58E1">
      <w:pPr>
        <w:pStyle w:val="ListParagraph"/>
        <w:numPr>
          <w:ilvl w:val="0"/>
          <w:numId w:val="11"/>
        </w:numPr>
        <w:tabs>
          <w:tab w:val="left" w:pos="990"/>
        </w:tabs>
        <w:jc w:val="both"/>
      </w:pPr>
      <w:r w:rsidRPr="00F36E5A">
        <w:rPr>
          <w:lang w:val="en-GB"/>
        </w:rPr>
        <w:t>Suggest possible lifestyle modifications for the identified chronic disease to be screened for.</w:t>
      </w:r>
    </w:p>
    <w:p w14:paraId="6C13E190" w14:textId="7631660C" w:rsidR="000A3AD1" w:rsidRPr="00F36E5A" w:rsidRDefault="000A3AD1" w:rsidP="000A3AD1">
      <w:pPr>
        <w:tabs>
          <w:tab w:val="left" w:pos="990"/>
        </w:tabs>
        <w:jc w:val="both"/>
        <w:rPr>
          <w:rFonts w:eastAsia="Century Gothic"/>
        </w:rPr>
      </w:pPr>
    </w:p>
    <w:p w14:paraId="6024DD68" w14:textId="01640C5D" w:rsidR="001D58E1" w:rsidRPr="00F36E5A" w:rsidRDefault="001D58E1" w:rsidP="001D58E1">
      <w:pPr>
        <w:tabs>
          <w:tab w:val="left" w:pos="990"/>
        </w:tabs>
        <w:jc w:val="center"/>
        <w:rPr>
          <w:rFonts w:eastAsia="Century Gothic"/>
          <w:b/>
          <w:bCs/>
          <w:u w:val="single"/>
        </w:rPr>
      </w:pPr>
      <w:r w:rsidRPr="00F36E5A">
        <w:rPr>
          <w:rFonts w:eastAsia="Century Gothic"/>
          <w:b/>
          <w:bCs/>
        </w:rPr>
        <w:t xml:space="preserve">Age Group: ___________, Condition: </w:t>
      </w:r>
      <w:r w:rsidRPr="00F36E5A">
        <w:rPr>
          <w:rFonts w:eastAsia="Century Gothic"/>
          <w:b/>
          <w:bCs/>
          <w:u w:val="single"/>
        </w:rPr>
        <w:t>_____________________________</w:t>
      </w:r>
    </w:p>
    <w:p w14:paraId="763AEE2D" w14:textId="4DD01C80" w:rsidR="001D58E1" w:rsidRPr="00F36E5A" w:rsidRDefault="001D58E1" w:rsidP="001D58E1">
      <w:pPr>
        <w:tabs>
          <w:tab w:val="left" w:pos="990"/>
        </w:tabs>
        <w:jc w:val="center"/>
        <w:rPr>
          <w:rFonts w:eastAsia="Century Gothic"/>
          <w:b/>
          <w:bCs/>
          <w:u w:val="single"/>
        </w:rPr>
      </w:pPr>
    </w:p>
    <w:tbl>
      <w:tblPr>
        <w:tblStyle w:val="TableGrid"/>
        <w:tblW w:w="0" w:type="auto"/>
        <w:tblLook w:val="04A0" w:firstRow="1" w:lastRow="0" w:firstColumn="1" w:lastColumn="0" w:noHBand="0" w:noVBand="1"/>
      </w:tblPr>
      <w:tblGrid>
        <w:gridCol w:w="3116"/>
        <w:gridCol w:w="3117"/>
        <w:gridCol w:w="3117"/>
      </w:tblGrid>
      <w:tr w:rsidR="001D58E1" w:rsidRPr="00F36E5A" w14:paraId="33B09E9A" w14:textId="77777777" w:rsidTr="001D58E1">
        <w:tc>
          <w:tcPr>
            <w:tcW w:w="3116" w:type="dxa"/>
            <w:shd w:val="clear" w:color="auto" w:fill="FFFF00"/>
          </w:tcPr>
          <w:p w14:paraId="7B4802DF" w14:textId="3024AD74" w:rsidR="001D58E1" w:rsidRPr="00F36E5A" w:rsidRDefault="001D58E1" w:rsidP="001D58E1">
            <w:pPr>
              <w:tabs>
                <w:tab w:val="left" w:pos="990"/>
              </w:tabs>
              <w:jc w:val="center"/>
              <w:rPr>
                <w:rFonts w:eastAsia="Century Gothic"/>
                <w:b/>
                <w:bCs/>
              </w:rPr>
            </w:pPr>
            <w:r w:rsidRPr="00F36E5A">
              <w:rPr>
                <w:rFonts w:eastAsia="Century Gothic"/>
                <w:b/>
                <w:bCs/>
              </w:rPr>
              <w:t>Recommended Screenings</w:t>
            </w:r>
          </w:p>
        </w:tc>
        <w:tc>
          <w:tcPr>
            <w:tcW w:w="3117" w:type="dxa"/>
            <w:shd w:val="clear" w:color="auto" w:fill="FFFF00"/>
          </w:tcPr>
          <w:p w14:paraId="14A32FA2" w14:textId="66AC0ACC" w:rsidR="001D58E1" w:rsidRPr="00F36E5A" w:rsidRDefault="001D58E1" w:rsidP="001D58E1">
            <w:pPr>
              <w:tabs>
                <w:tab w:val="left" w:pos="990"/>
              </w:tabs>
              <w:jc w:val="center"/>
              <w:rPr>
                <w:rFonts w:eastAsia="Century Gothic"/>
                <w:b/>
                <w:bCs/>
              </w:rPr>
            </w:pPr>
            <w:r w:rsidRPr="00F36E5A">
              <w:rPr>
                <w:rFonts w:eastAsia="Century Gothic"/>
                <w:b/>
                <w:bCs/>
              </w:rPr>
              <w:t>Modifiable Risk Factors</w:t>
            </w:r>
          </w:p>
        </w:tc>
        <w:tc>
          <w:tcPr>
            <w:tcW w:w="3117" w:type="dxa"/>
            <w:shd w:val="clear" w:color="auto" w:fill="FFFF00"/>
          </w:tcPr>
          <w:p w14:paraId="08B791FE" w14:textId="77777777" w:rsidR="001D58E1" w:rsidRPr="00F36E5A" w:rsidRDefault="001D58E1" w:rsidP="001D58E1">
            <w:pPr>
              <w:tabs>
                <w:tab w:val="left" w:pos="990"/>
              </w:tabs>
              <w:jc w:val="center"/>
              <w:rPr>
                <w:rFonts w:eastAsia="Century Gothic"/>
                <w:b/>
                <w:bCs/>
              </w:rPr>
            </w:pPr>
            <w:r w:rsidRPr="00F36E5A">
              <w:rPr>
                <w:rFonts w:eastAsia="Century Gothic"/>
                <w:b/>
                <w:bCs/>
              </w:rPr>
              <w:t xml:space="preserve">Possible </w:t>
            </w:r>
          </w:p>
          <w:p w14:paraId="53670ED3" w14:textId="55005487" w:rsidR="001D58E1" w:rsidRPr="00F36E5A" w:rsidRDefault="001D58E1" w:rsidP="001D58E1">
            <w:pPr>
              <w:tabs>
                <w:tab w:val="left" w:pos="990"/>
              </w:tabs>
              <w:jc w:val="center"/>
              <w:rPr>
                <w:rFonts w:eastAsia="Century Gothic"/>
                <w:b/>
                <w:bCs/>
              </w:rPr>
            </w:pPr>
            <w:r w:rsidRPr="00F36E5A">
              <w:rPr>
                <w:rFonts w:eastAsia="Century Gothic"/>
                <w:b/>
                <w:bCs/>
              </w:rPr>
              <w:t>Lifestyle Modifications</w:t>
            </w:r>
          </w:p>
        </w:tc>
      </w:tr>
      <w:tr w:rsidR="001D58E1" w:rsidRPr="00F36E5A" w14:paraId="4CA235E6" w14:textId="77777777" w:rsidTr="001D58E1">
        <w:tc>
          <w:tcPr>
            <w:tcW w:w="3116" w:type="dxa"/>
          </w:tcPr>
          <w:p w14:paraId="1E7BCAD1" w14:textId="77777777" w:rsidR="001D58E1" w:rsidRPr="00F36E5A" w:rsidRDefault="001D58E1" w:rsidP="001D58E1">
            <w:pPr>
              <w:tabs>
                <w:tab w:val="left" w:pos="990"/>
              </w:tabs>
              <w:jc w:val="center"/>
              <w:rPr>
                <w:rFonts w:eastAsia="Century Gothic"/>
                <w:b/>
                <w:bCs/>
                <w:u w:val="single"/>
              </w:rPr>
            </w:pPr>
          </w:p>
          <w:p w14:paraId="0F5367C1" w14:textId="77777777" w:rsidR="001D58E1" w:rsidRPr="00F36E5A" w:rsidRDefault="001D58E1" w:rsidP="001D58E1">
            <w:pPr>
              <w:tabs>
                <w:tab w:val="left" w:pos="990"/>
              </w:tabs>
              <w:jc w:val="center"/>
              <w:rPr>
                <w:rFonts w:eastAsia="Century Gothic"/>
                <w:b/>
                <w:bCs/>
                <w:u w:val="single"/>
              </w:rPr>
            </w:pPr>
          </w:p>
          <w:p w14:paraId="1A40C198" w14:textId="77777777" w:rsidR="001D58E1" w:rsidRPr="00F36E5A" w:rsidRDefault="001D58E1" w:rsidP="001D58E1">
            <w:pPr>
              <w:tabs>
                <w:tab w:val="left" w:pos="990"/>
              </w:tabs>
              <w:jc w:val="center"/>
              <w:rPr>
                <w:rFonts w:eastAsia="Century Gothic"/>
                <w:b/>
                <w:bCs/>
                <w:u w:val="single"/>
              </w:rPr>
            </w:pPr>
          </w:p>
          <w:p w14:paraId="248CC412" w14:textId="77777777" w:rsidR="001D58E1" w:rsidRPr="00F36E5A" w:rsidRDefault="001D58E1" w:rsidP="001D58E1">
            <w:pPr>
              <w:tabs>
                <w:tab w:val="left" w:pos="990"/>
              </w:tabs>
              <w:jc w:val="center"/>
              <w:rPr>
                <w:rFonts w:eastAsia="Century Gothic"/>
                <w:b/>
                <w:bCs/>
                <w:u w:val="single"/>
              </w:rPr>
            </w:pPr>
          </w:p>
          <w:p w14:paraId="19364140" w14:textId="77777777" w:rsidR="001D58E1" w:rsidRPr="00F36E5A" w:rsidRDefault="001D58E1" w:rsidP="001D58E1">
            <w:pPr>
              <w:tabs>
                <w:tab w:val="left" w:pos="990"/>
              </w:tabs>
              <w:jc w:val="center"/>
              <w:rPr>
                <w:rFonts w:eastAsia="Century Gothic"/>
                <w:b/>
                <w:bCs/>
                <w:u w:val="single"/>
              </w:rPr>
            </w:pPr>
          </w:p>
          <w:p w14:paraId="1B466B90" w14:textId="77777777" w:rsidR="001D58E1" w:rsidRPr="00F36E5A" w:rsidRDefault="001D58E1" w:rsidP="001D58E1">
            <w:pPr>
              <w:tabs>
                <w:tab w:val="left" w:pos="990"/>
              </w:tabs>
              <w:jc w:val="center"/>
              <w:rPr>
                <w:rFonts w:eastAsia="Century Gothic"/>
                <w:b/>
                <w:bCs/>
                <w:u w:val="single"/>
              </w:rPr>
            </w:pPr>
          </w:p>
          <w:p w14:paraId="4A327C64" w14:textId="77777777" w:rsidR="001D58E1" w:rsidRPr="00F36E5A" w:rsidRDefault="001D58E1" w:rsidP="001D58E1">
            <w:pPr>
              <w:tabs>
                <w:tab w:val="left" w:pos="990"/>
              </w:tabs>
              <w:jc w:val="center"/>
              <w:rPr>
                <w:rFonts w:eastAsia="Century Gothic"/>
                <w:b/>
                <w:bCs/>
                <w:u w:val="single"/>
              </w:rPr>
            </w:pPr>
          </w:p>
          <w:p w14:paraId="1FF2AB01" w14:textId="77777777" w:rsidR="001D58E1" w:rsidRPr="00F36E5A" w:rsidRDefault="001D58E1" w:rsidP="001D58E1">
            <w:pPr>
              <w:tabs>
                <w:tab w:val="left" w:pos="990"/>
              </w:tabs>
              <w:jc w:val="center"/>
              <w:rPr>
                <w:rFonts w:eastAsia="Century Gothic"/>
                <w:b/>
                <w:bCs/>
                <w:u w:val="single"/>
              </w:rPr>
            </w:pPr>
          </w:p>
          <w:p w14:paraId="2BFD08F3" w14:textId="77777777" w:rsidR="001D58E1" w:rsidRPr="00F36E5A" w:rsidRDefault="001D58E1" w:rsidP="001D58E1">
            <w:pPr>
              <w:tabs>
                <w:tab w:val="left" w:pos="990"/>
              </w:tabs>
              <w:jc w:val="center"/>
              <w:rPr>
                <w:rFonts w:eastAsia="Century Gothic"/>
                <w:b/>
                <w:bCs/>
                <w:u w:val="single"/>
              </w:rPr>
            </w:pPr>
          </w:p>
          <w:p w14:paraId="18F936BC" w14:textId="77777777" w:rsidR="001D58E1" w:rsidRPr="00F36E5A" w:rsidRDefault="001D58E1" w:rsidP="001D58E1">
            <w:pPr>
              <w:tabs>
                <w:tab w:val="left" w:pos="990"/>
              </w:tabs>
              <w:jc w:val="center"/>
              <w:rPr>
                <w:rFonts w:eastAsia="Century Gothic"/>
                <w:b/>
                <w:bCs/>
                <w:u w:val="single"/>
              </w:rPr>
            </w:pPr>
          </w:p>
          <w:p w14:paraId="6CB26615" w14:textId="77777777" w:rsidR="001D58E1" w:rsidRPr="00F36E5A" w:rsidRDefault="001D58E1" w:rsidP="001D58E1">
            <w:pPr>
              <w:tabs>
                <w:tab w:val="left" w:pos="990"/>
              </w:tabs>
              <w:jc w:val="center"/>
              <w:rPr>
                <w:rFonts w:eastAsia="Century Gothic"/>
                <w:b/>
                <w:bCs/>
                <w:u w:val="single"/>
              </w:rPr>
            </w:pPr>
          </w:p>
          <w:p w14:paraId="7A5EA15A" w14:textId="77777777" w:rsidR="001D58E1" w:rsidRPr="00F36E5A" w:rsidRDefault="001D58E1" w:rsidP="001D58E1">
            <w:pPr>
              <w:tabs>
                <w:tab w:val="left" w:pos="990"/>
              </w:tabs>
              <w:jc w:val="center"/>
              <w:rPr>
                <w:rFonts w:eastAsia="Century Gothic"/>
                <w:b/>
                <w:bCs/>
                <w:u w:val="single"/>
              </w:rPr>
            </w:pPr>
          </w:p>
          <w:p w14:paraId="6F3242D3" w14:textId="77777777" w:rsidR="001D58E1" w:rsidRPr="00F36E5A" w:rsidRDefault="001D58E1" w:rsidP="001D58E1">
            <w:pPr>
              <w:tabs>
                <w:tab w:val="left" w:pos="990"/>
              </w:tabs>
              <w:jc w:val="center"/>
              <w:rPr>
                <w:rFonts w:eastAsia="Century Gothic"/>
                <w:b/>
                <w:bCs/>
                <w:u w:val="single"/>
              </w:rPr>
            </w:pPr>
          </w:p>
          <w:p w14:paraId="3D8323DC" w14:textId="77777777" w:rsidR="001D58E1" w:rsidRPr="00F36E5A" w:rsidRDefault="001D58E1" w:rsidP="001D58E1">
            <w:pPr>
              <w:tabs>
                <w:tab w:val="left" w:pos="990"/>
              </w:tabs>
              <w:jc w:val="center"/>
              <w:rPr>
                <w:rFonts w:eastAsia="Century Gothic"/>
                <w:b/>
                <w:bCs/>
                <w:u w:val="single"/>
              </w:rPr>
            </w:pPr>
          </w:p>
          <w:p w14:paraId="017FF411" w14:textId="77777777" w:rsidR="001D58E1" w:rsidRPr="00F36E5A" w:rsidRDefault="001D58E1" w:rsidP="001D58E1">
            <w:pPr>
              <w:tabs>
                <w:tab w:val="left" w:pos="990"/>
              </w:tabs>
              <w:jc w:val="center"/>
              <w:rPr>
                <w:rFonts w:eastAsia="Century Gothic"/>
                <w:b/>
                <w:bCs/>
                <w:u w:val="single"/>
              </w:rPr>
            </w:pPr>
          </w:p>
          <w:p w14:paraId="65423CB7" w14:textId="6C595509" w:rsidR="001D58E1" w:rsidRPr="00F36E5A" w:rsidRDefault="001D58E1" w:rsidP="001D58E1">
            <w:pPr>
              <w:tabs>
                <w:tab w:val="left" w:pos="990"/>
              </w:tabs>
              <w:jc w:val="center"/>
              <w:rPr>
                <w:rFonts w:eastAsia="Century Gothic"/>
                <w:b/>
                <w:bCs/>
                <w:u w:val="single"/>
              </w:rPr>
            </w:pPr>
          </w:p>
          <w:p w14:paraId="3A2031DB" w14:textId="00257481" w:rsidR="001D58E1" w:rsidRPr="00F36E5A" w:rsidRDefault="001D58E1" w:rsidP="001D58E1">
            <w:pPr>
              <w:tabs>
                <w:tab w:val="left" w:pos="990"/>
              </w:tabs>
              <w:jc w:val="center"/>
              <w:rPr>
                <w:rFonts w:eastAsia="Century Gothic"/>
                <w:b/>
                <w:bCs/>
                <w:u w:val="single"/>
              </w:rPr>
            </w:pPr>
          </w:p>
          <w:p w14:paraId="1DE35883" w14:textId="77777777" w:rsidR="001D58E1" w:rsidRPr="00F36E5A" w:rsidRDefault="001D58E1" w:rsidP="001D58E1">
            <w:pPr>
              <w:tabs>
                <w:tab w:val="left" w:pos="990"/>
              </w:tabs>
              <w:rPr>
                <w:rFonts w:eastAsia="Century Gothic"/>
                <w:b/>
                <w:bCs/>
                <w:u w:val="single"/>
              </w:rPr>
            </w:pPr>
          </w:p>
          <w:p w14:paraId="23217F40" w14:textId="77777777" w:rsidR="001D58E1" w:rsidRPr="00F36E5A" w:rsidRDefault="001D58E1" w:rsidP="001D58E1">
            <w:pPr>
              <w:tabs>
                <w:tab w:val="left" w:pos="990"/>
              </w:tabs>
              <w:jc w:val="center"/>
              <w:rPr>
                <w:rFonts w:eastAsia="Century Gothic"/>
                <w:b/>
                <w:bCs/>
                <w:u w:val="single"/>
              </w:rPr>
            </w:pPr>
          </w:p>
          <w:p w14:paraId="19C14DA5" w14:textId="571B6E53" w:rsidR="001D58E1" w:rsidRPr="00F36E5A" w:rsidRDefault="001D58E1" w:rsidP="001D58E1">
            <w:pPr>
              <w:tabs>
                <w:tab w:val="left" w:pos="990"/>
              </w:tabs>
              <w:rPr>
                <w:rFonts w:eastAsia="Century Gothic"/>
                <w:b/>
                <w:bCs/>
                <w:u w:val="single"/>
              </w:rPr>
            </w:pPr>
          </w:p>
        </w:tc>
        <w:tc>
          <w:tcPr>
            <w:tcW w:w="3117" w:type="dxa"/>
          </w:tcPr>
          <w:p w14:paraId="27CC624C" w14:textId="77777777" w:rsidR="001D58E1" w:rsidRPr="00F36E5A" w:rsidRDefault="001D58E1" w:rsidP="001D58E1">
            <w:pPr>
              <w:tabs>
                <w:tab w:val="left" w:pos="990"/>
              </w:tabs>
              <w:jc w:val="center"/>
              <w:rPr>
                <w:rFonts w:eastAsia="Century Gothic"/>
                <w:b/>
                <w:bCs/>
                <w:u w:val="single"/>
              </w:rPr>
            </w:pPr>
          </w:p>
        </w:tc>
        <w:tc>
          <w:tcPr>
            <w:tcW w:w="3117" w:type="dxa"/>
          </w:tcPr>
          <w:p w14:paraId="66E3CFA7" w14:textId="77777777" w:rsidR="001D58E1" w:rsidRPr="00F36E5A" w:rsidRDefault="001D58E1" w:rsidP="001D58E1">
            <w:pPr>
              <w:tabs>
                <w:tab w:val="left" w:pos="990"/>
              </w:tabs>
              <w:jc w:val="center"/>
              <w:rPr>
                <w:rFonts w:eastAsia="Century Gothic"/>
              </w:rPr>
            </w:pPr>
          </w:p>
        </w:tc>
      </w:tr>
    </w:tbl>
    <w:p w14:paraId="4846102B" w14:textId="56C80139" w:rsidR="004B7026" w:rsidRPr="00F36E5A" w:rsidRDefault="004B7026" w:rsidP="001C21B6">
      <w:pPr>
        <w:rPr>
          <w:rFonts w:eastAsia="Century Gothic"/>
          <w:b/>
          <w:bCs/>
          <w:lang w:val="en-SG"/>
        </w:rPr>
      </w:pPr>
      <w:r w:rsidRPr="00F36E5A">
        <w:rPr>
          <w:rFonts w:eastAsia="Century Gothic"/>
          <w:b/>
          <w:bCs/>
          <w:lang w:val="en-SG"/>
        </w:rPr>
        <w:lastRenderedPageBreak/>
        <w:t>(OPTIONAL) ACTIVITY #4</w:t>
      </w:r>
    </w:p>
    <w:p w14:paraId="5BE49A07" w14:textId="6BF5F00F" w:rsidR="004B7026" w:rsidRPr="00F36E5A" w:rsidRDefault="004B7026" w:rsidP="004B7026">
      <w:pPr>
        <w:tabs>
          <w:tab w:val="left" w:pos="990"/>
        </w:tabs>
        <w:rPr>
          <w:rFonts w:eastAsia="Century Gothic"/>
          <w:b/>
          <w:bCs/>
          <w:lang w:val="en-SG"/>
        </w:rPr>
      </w:pPr>
    </w:p>
    <w:p w14:paraId="55075068" w14:textId="65E15C26" w:rsidR="004B7026" w:rsidRPr="00F36E5A" w:rsidRDefault="004B7026" w:rsidP="004B7026">
      <w:pPr>
        <w:tabs>
          <w:tab w:val="left" w:pos="990"/>
        </w:tabs>
        <w:rPr>
          <w:rFonts w:eastAsia="Century Gothic"/>
          <w:b/>
          <w:bCs/>
          <w:sz w:val="28"/>
          <w:szCs w:val="28"/>
          <w:lang w:val="en-SG"/>
        </w:rPr>
      </w:pPr>
      <w:r w:rsidRPr="00F36E5A">
        <w:rPr>
          <w:rFonts w:eastAsia="Century Gothic"/>
          <w:b/>
          <w:bCs/>
          <w:sz w:val="28"/>
          <w:szCs w:val="28"/>
          <w:lang w:val="en-SG"/>
        </w:rPr>
        <w:t>HOME CARE OR MEDICAL TREATMENT</w:t>
      </w:r>
    </w:p>
    <w:p w14:paraId="396B34A4" w14:textId="54FDA337" w:rsidR="004B7026" w:rsidRPr="00F36E5A" w:rsidRDefault="004B7026" w:rsidP="004B7026">
      <w:pPr>
        <w:tabs>
          <w:tab w:val="left" w:pos="990"/>
        </w:tabs>
        <w:rPr>
          <w:rFonts w:eastAsia="Century Gothic"/>
          <w:lang w:val="en-SG"/>
        </w:rPr>
      </w:pPr>
    </w:p>
    <w:p w14:paraId="5F6D79A2" w14:textId="77777777" w:rsidR="004B7026" w:rsidRPr="00F36E5A" w:rsidRDefault="004B7026" w:rsidP="004B7026">
      <w:pPr>
        <w:tabs>
          <w:tab w:val="left" w:pos="990"/>
        </w:tabs>
        <w:rPr>
          <w:rFonts w:eastAsia="Century Gothic"/>
          <w:lang w:val="en-SG"/>
        </w:rPr>
      </w:pPr>
      <w:r w:rsidRPr="00F36E5A">
        <w:rPr>
          <w:rFonts w:eastAsia="Century Gothic"/>
          <w:lang w:val="en-SG"/>
        </w:rPr>
        <w:t>Identify the following:</w:t>
      </w:r>
    </w:p>
    <w:p w14:paraId="05E02C53" w14:textId="77777777" w:rsidR="004B7026" w:rsidRPr="00F36E5A" w:rsidRDefault="004B7026" w:rsidP="004B7026">
      <w:pPr>
        <w:pStyle w:val="ListParagraph"/>
        <w:numPr>
          <w:ilvl w:val="0"/>
          <w:numId w:val="12"/>
        </w:numPr>
        <w:tabs>
          <w:tab w:val="left" w:pos="990"/>
        </w:tabs>
        <w:rPr>
          <w:rFonts w:eastAsia="Century Gothic"/>
          <w:lang w:val="en-SG"/>
        </w:rPr>
      </w:pPr>
      <w:r w:rsidRPr="00F36E5A">
        <w:rPr>
          <w:rFonts w:eastAsia="Century Gothic"/>
          <w:lang w:val="en-SG"/>
        </w:rPr>
        <w:t>What are the common symptoms of the identified illnesses?</w:t>
      </w:r>
    </w:p>
    <w:p w14:paraId="041111EC" w14:textId="6D71A2EA" w:rsidR="004B7026" w:rsidRPr="00F36E5A" w:rsidRDefault="004B7026" w:rsidP="004B7026">
      <w:pPr>
        <w:pStyle w:val="ListParagraph"/>
        <w:numPr>
          <w:ilvl w:val="0"/>
          <w:numId w:val="12"/>
        </w:numPr>
        <w:tabs>
          <w:tab w:val="left" w:pos="990"/>
        </w:tabs>
        <w:rPr>
          <w:rFonts w:eastAsia="Century Gothic"/>
          <w:lang w:val="en-SG"/>
        </w:rPr>
      </w:pPr>
      <w:r w:rsidRPr="00F36E5A">
        <w:rPr>
          <w:rFonts w:eastAsia="Century Gothic"/>
          <w:lang w:val="en-SG"/>
        </w:rPr>
        <w:t xml:space="preserve">When is medical care needed? </w:t>
      </w:r>
    </w:p>
    <w:p w14:paraId="216B61B4" w14:textId="4BCF23AB" w:rsidR="004B7026" w:rsidRPr="00F36E5A" w:rsidRDefault="004B7026" w:rsidP="004B7026">
      <w:pPr>
        <w:pStyle w:val="ListParagraph"/>
        <w:numPr>
          <w:ilvl w:val="0"/>
          <w:numId w:val="12"/>
        </w:numPr>
        <w:tabs>
          <w:tab w:val="left" w:pos="990"/>
        </w:tabs>
        <w:rPr>
          <w:rFonts w:eastAsia="Century Gothic"/>
          <w:lang w:val="en-SG"/>
        </w:rPr>
      </w:pPr>
      <w:r w:rsidRPr="00F36E5A">
        <w:rPr>
          <w:rFonts w:eastAsia="Century Gothic"/>
          <w:lang w:val="en-SG"/>
        </w:rPr>
        <w:t>What are possible preventive measures?</w:t>
      </w:r>
    </w:p>
    <w:p w14:paraId="64982DD0" w14:textId="77777777" w:rsidR="004B7026" w:rsidRPr="00F36E5A" w:rsidRDefault="004B7026" w:rsidP="004B7026">
      <w:pPr>
        <w:pStyle w:val="ListParagraph"/>
        <w:tabs>
          <w:tab w:val="left" w:pos="990"/>
        </w:tabs>
        <w:rPr>
          <w:rFonts w:eastAsia="Century Gothic"/>
          <w:lang w:val="en-SG"/>
        </w:rPr>
      </w:pPr>
    </w:p>
    <w:p w14:paraId="0A681F15" w14:textId="77777777" w:rsidR="004B7026" w:rsidRPr="00F36E5A" w:rsidRDefault="004B7026" w:rsidP="004B7026">
      <w:pPr>
        <w:tabs>
          <w:tab w:val="left" w:pos="990"/>
        </w:tabs>
        <w:rPr>
          <w:rFonts w:eastAsia="Century Gothic"/>
          <w:lang w:val="en-SG"/>
        </w:rPr>
      </w:pPr>
    </w:p>
    <w:tbl>
      <w:tblPr>
        <w:tblStyle w:val="TableGrid"/>
        <w:tblW w:w="0" w:type="auto"/>
        <w:tblLook w:val="04A0" w:firstRow="1" w:lastRow="0" w:firstColumn="1" w:lastColumn="0" w:noHBand="0" w:noVBand="1"/>
      </w:tblPr>
      <w:tblGrid>
        <w:gridCol w:w="1838"/>
        <w:gridCol w:w="2552"/>
        <w:gridCol w:w="2551"/>
        <w:gridCol w:w="2409"/>
      </w:tblGrid>
      <w:tr w:rsidR="004B7026" w:rsidRPr="00F36E5A" w14:paraId="1740AC62" w14:textId="253ACB93" w:rsidTr="004B7026">
        <w:tc>
          <w:tcPr>
            <w:tcW w:w="1838" w:type="dxa"/>
            <w:shd w:val="clear" w:color="auto" w:fill="FFFF00"/>
          </w:tcPr>
          <w:p w14:paraId="1CEECDD4" w14:textId="7FF540D3" w:rsidR="004B7026" w:rsidRPr="00F36E5A" w:rsidRDefault="004B7026" w:rsidP="004B7026">
            <w:pPr>
              <w:tabs>
                <w:tab w:val="left" w:pos="990"/>
              </w:tabs>
              <w:rPr>
                <w:rFonts w:eastAsia="Century Gothic"/>
                <w:b/>
                <w:bCs/>
                <w:lang w:val="en-SG"/>
              </w:rPr>
            </w:pPr>
            <w:r w:rsidRPr="00F36E5A">
              <w:rPr>
                <w:rFonts w:eastAsia="Century Gothic"/>
                <w:b/>
                <w:bCs/>
                <w:lang w:val="en-SG"/>
              </w:rPr>
              <w:t>ILLNESS</w:t>
            </w:r>
          </w:p>
        </w:tc>
        <w:tc>
          <w:tcPr>
            <w:tcW w:w="2552" w:type="dxa"/>
            <w:shd w:val="clear" w:color="auto" w:fill="FFFF00"/>
          </w:tcPr>
          <w:p w14:paraId="105B0E91" w14:textId="7AC8BC9B" w:rsidR="004B7026" w:rsidRPr="00F36E5A" w:rsidRDefault="004B7026" w:rsidP="004B7026">
            <w:pPr>
              <w:tabs>
                <w:tab w:val="left" w:pos="990"/>
              </w:tabs>
              <w:rPr>
                <w:rFonts w:eastAsia="Century Gothic"/>
                <w:b/>
                <w:bCs/>
                <w:lang w:val="en-SG"/>
              </w:rPr>
            </w:pPr>
            <w:r w:rsidRPr="00F36E5A">
              <w:rPr>
                <w:rFonts w:eastAsia="Century Gothic"/>
                <w:b/>
                <w:bCs/>
                <w:lang w:val="en-SG"/>
              </w:rPr>
              <w:t>SYMPTOMS</w:t>
            </w:r>
          </w:p>
        </w:tc>
        <w:tc>
          <w:tcPr>
            <w:tcW w:w="2551" w:type="dxa"/>
            <w:shd w:val="clear" w:color="auto" w:fill="FFFF00"/>
          </w:tcPr>
          <w:p w14:paraId="104A8E45" w14:textId="5348BBCA" w:rsidR="004B7026" w:rsidRPr="00F36E5A" w:rsidRDefault="004B7026" w:rsidP="004B7026">
            <w:pPr>
              <w:tabs>
                <w:tab w:val="left" w:pos="990"/>
              </w:tabs>
              <w:rPr>
                <w:rFonts w:eastAsia="Century Gothic"/>
                <w:b/>
                <w:bCs/>
                <w:lang w:val="en-SG"/>
              </w:rPr>
            </w:pPr>
            <w:r w:rsidRPr="00F36E5A">
              <w:rPr>
                <w:rFonts w:eastAsia="Century Gothic"/>
                <w:b/>
                <w:bCs/>
                <w:lang w:val="en-SG"/>
              </w:rPr>
              <w:t>WHEN TO SEEK MEDICAL CARE</w:t>
            </w:r>
          </w:p>
        </w:tc>
        <w:tc>
          <w:tcPr>
            <w:tcW w:w="2409" w:type="dxa"/>
            <w:shd w:val="clear" w:color="auto" w:fill="FFFF00"/>
          </w:tcPr>
          <w:p w14:paraId="5BA07AA0" w14:textId="13112567" w:rsidR="004B7026" w:rsidRPr="00F36E5A" w:rsidRDefault="004B7026" w:rsidP="004B7026">
            <w:pPr>
              <w:tabs>
                <w:tab w:val="left" w:pos="990"/>
              </w:tabs>
              <w:rPr>
                <w:rFonts w:eastAsia="Century Gothic"/>
                <w:b/>
                <w:bCs/>
                <w:lang w:val="en-SG"/>
              </w:rPr>
            </w:pPr>
            <w:r w:rsidRPr="00F36E5A">
              <w:rPr>
                <w:rFonts w:eastAsia="Century Gothic"/>
                <w:b/>
                <w:bCs/>
                <w:lang w:val="en-SG"/>
              </w:rPr>
              <w:t>POSSIBLE PREVENTION</w:t>
            </w:r>
          </w:p>
        </w:tc>
      </w:tr>
      <w:tr w:rsidR="004B7026" w:rsidRPr="00F36E5A" w14:paraId="12D4397C" w14:textId="368D3D1E" w:rsidTr="004B7026">
        <w:tc>
          <w:tcPr>
            <w:tcW w:w="1838" w:type="dxa"/>
          </w:tcPr>
          <w:p w14:paraId="6636308F" w14:textId="77777777" w:rsidR="004B7026" w:rsidRPr="00F36E5A" w:rsidRDefault="004B7026" w:rsidP="004B7026">
            <w:pPr>
              <w:tabs>
                <w:tab w:val="left" w:pos="990"/>
              </w:tabs>
              <w:rPr>
                <w:rFonts w:eastAsia="Century Gothic"/>
                <w:lang w:val="en-SG"/>
              </w:rPr>
            </w:pPr>
          </w:p>
          <w:p w14:paraId="23A53E32" w14:textId="44540467" w:rsidR="004B7026" w:rsidRPr="00F36E5A" w:rsidRDefault="004B7026" w:rsidP="004B7026">
            <w:pPr>
              <w:tabs>
                <w:tab w:val="left" w:pos="990"/>
              </w:tabs>
              <w:rPr>
                <w:rFonts w:eastAsia="Century Gothic"/>
                <w:lang w:val="en-SG"/>
              </w:rPr>
            </w:pPr>
          </w:p>
          <w:p w14:paraId="6639BA8F" w14:textId="033303DB" w:rsidR="004B7026" w:rsidRPr="00F36E5A" w:rsidRDefault="004B7026" w:rsidP="004B7026">
            <w:pPr>
              <w:tabs>
                <w:tab w:val="left" w:pos="990"/>
              </w:tabs>
              <w:rPr>
                <w:rFonts w:eastAsia="Century Gothic"/>
                <w:lang w:val="en-SG"/>
              </w:rPr>
            </w:pPr>
          </w:p>
          <w:p w14:paraId="5727AC25" w14:textId="2803DB24" w:rsidR="004B7026" w:rsidRPr="00F36E5A" w:rsidRDefault="004B7026" w:rsidP="004B7026">
            <w:pPr>
              <w:tabs>
                <w:tab w:val="left" w:pos="990"/>
              </w:tabs>
              <w:rPr>
                <w:rFonts w:eastAsia="Century Gothic"/>
                <w:lang w:val="en-SG"/>
              </w:rPr>
            </w:pPr>
          </w:p>
          <w:p w14:paraId="36FABA70" w14:textId="77777777" w:rsidR="004B7026" w:rsidRPr="00F36E5A" w:rsidRDefault="004B7026" w:rsidP="004B7026">
            <w:pPr>
              <w:tabs>
                <w:tab w:val="left" w:pos="990"/>
              </w:tabs>
              <w:rPr>
                <w:rFonts w:eastAsia="Century Gothic"/>
                <w:lang w:val="en-SG"/>
              </w:rPr>
            </w:pPr>
          </w:p>
          <w:p w14:paraId="363AFBA2" w14:textId="77777777" w:rsidR="004B7026" w:rsidRPr="00F36E5A" w:rsidRDefault="004B7026" w:rsidP="004B7026">
            <w:pPr>
              <w:tabs>
                <w:tab w:val="left" w:pos="990"/>
              </w:tabs>
              <w:rPr>
                <w:rFonts w:eastAsia="Century Gothic"/>
                <w:lang w:val="en-SG"/>
              </w:rPr>
            </w:pPr>
          </w:p>
          <w:p w14:paraId="2721F1BC" w14:textId="47F1D5D6" w:rsidR="004B7026" w:rsidRPr="00F36E5A" w:rsidRDefault="004B7026" w:rsidP="004B7026">
            <w:pPr>
              <w:tabs>
                <w:tab w:val="left" w:pos="990"/>
              </w:tabs>
              <w:rPr>
                <w:rFonts w:eastAsia="Century Gothic"/>
                <w:lang w:val="en-SG"/>
              </w:rPr>
            </w:pPr>
          </w:p>
        </w:tc>
        <w:tc>
          <w:tcPr>
            <w:tcW w:w="2552" w:type="dxa"/>
          </w:tcPr>
          <w:p w14:paraId="5C4393BC" w14:textId="77777777" w:rsidR="004B7026" w:rsidRPr="00F36E5A" w:rsidRDefault="004B7026" w:rsidP="004B7026">
            <w:pPr>
              <w:tabs>
                <w:tab w:val="left" w:pos="990"/>
              </w:tabs>
              <w:rPr>
                <w:rFonts w:eastAsia="Century Gothic"/>
                <w:lang w:val="en-SG"/>
              </w:rPr>
            </w:pPr>
          </w:p>
        </w:tc>
        <w:tc>
          <w:tcPr>
            <w:tcW w:w="2551" w:type="dxa"/>
          </w:tcPr>
          <w:p w14:paraId="2787765B" w14:textId="77777777" w:rsidR="004B7026" w:rsidRPr="00F36E5A" w:rsidRDefault="004B7026" w:rsidP="004B7026">
            <w:pPr>
              <w:tabs>
                <w:tab w:val="left" w:pos="990"/>
              </w:tabs>
              <w:rPr>
                <w:rFonts w:eastAsia="Century Gothic"/>
                <w:lang w:val="en-SG"/>
              </w:rPr>
            </w:pPr>
          </w:p>
        </w:tc>
        <w:tc>
          <w:tcPr>
            <w:tcW w:w="2409" w:type="dxa"/>
          </w:tcPr>
          <w:p w14:paraId="636E7E70" w14:textId="77777777" w:rsidR="004B7026" w:rsidRPr="00F36E5A" w:rsidRDefault="004B7026" w:rsidP="004B7026">
            <w:pPr>
              <w:tabs>
                <w:tab w:val="left" w:pos="990"/>
              </w:tabs>
              <w:rPr>
                <w:rFonts w:eastAsia="Century Gothic"/>
                <w:lang w:val="en-SG"/>
              </w:rPr>
            </w:pPr>
          </w:p>
        </w:tc>
      </w:tr>
      <w:tr w:rsidR="004B7026" w:rsidRPr="00F36E5A" w14:paraId="43D0B7C5" w14:textId="20F58706" w:rsidTr="004B7026">
        <w:tc>
          <w:tcPr>
            <w:tcW w:w="1838" w:type="dxa"/>
          </w:tcPr>
          <w:p w14:paraId="338343DB" w14:textId="77777777" w:rsidR="004B7026" w:rsidRPr="00F36E5A" w:rsidRDefault="004B7026" w:rsidP="004B7026">
            <w:pPr>
              <w:tabs>
                <w:tab w:val="left" w:pos="990"/>
              </w:tabs>
              <w:rPr>
                <w:rFonts w:eastAsia="Century Gothic"/>
                <w:lang w:val="en-SG"/>
              </w:rPr>
            </w:pPr>
          </w:p>
          <w:p w14:paraId="1896407F" w14:textId="77777777" w:rsidR="004B7026" w:rsidRPr="00F36E5A" w:rsidRDefault="004B7026" w:rsidP="004B7026">
            <w:pPr>
              <w:tabs>
                <w:tab w:val="left" w:pos="990"/>
              </w:tabs>
              <w:rPr>
                <w:rFonts w:eastAsia="Century Gothic"/>
                <w:lang w:val="en-SG"/>
              </w:rPr>
            </w:pPr>
          </w:p>
          <w:p w14:paraId="5B3F164C" w14:textId="71017742" w:rsidR="004B7026" w:rsidRPr="00F36E5A" w:rsidRDefault="004B7026" w:rsidP="004B7026">
            <w:pPr>
              <w:tabs>
                <w:tab w:val="left" w:pos="990"/>
              </w:tabs>
              <w:rPr>
                <w:rFonts w:eastAsia="Century Gothic"/>
                <w:lang w:val="en-SG"/>
              </w:rPr>
            </w:pPr>
          </w:p>
          <w:p w14:paraId="604904BA" w14:textId="6C47472F" w:rsidR="004B7026" w:rsidRPr="00F36E5A" w:rsidRDefault="004B7026" w:rsidP="004B7026">
            <w:pPr>
              <w:tabs>
                <w:tab w:val="left" w:pos="990"/>
              </w:tabs>
              <w:rPr>
                <w:rFonts w:eastAsia="Century Gothic"/>
                <w:lang w:val="en-SG"/>
              </w:rPr>
            </w:pPr>
          </w:p>
          <w:p w14:paraId="0582BA55" w14:textId="77777777" w:rsidR="004B7026" w:rsidRPr="00F36E5A" w:rsidRDefault="004B7026" w:rsidP="004B7026">
            <w:pPr>
              <w:tabs>
                <w:tab w:val="left" w:pos="990"/>
              </w:tabs>
              <w:rPr>
                <w:rFonts w:eastAsia="Century Gothic"/>
                <w:lang w:val="en-SG"/>
              </w:rPr>
            </w:pPr>
          </w:p>
          <w:p w14:paraId="2D9B1E22" w14:textId="77777777" w:rsidR="004B7026" w:rsidRPr="00F36E5A" w:rsidRDefault="004B7026" w:rsidP="004B7026">
            <w:pPr>
              <w:tabs>
                <w:tab w:val="left" w:pos="990"/>
              </w:tabs>
              <w:rPr>
                <w:rFonts w:eastAsia="Century Gothic"/>
                <w:lang w:val="en-SG"/>
              </w:rPr>
            </w:pPr>
          </w:p>
          <w:p w14:paraId="72ADF4E7" w14:textId="1E473A7A" w:rsidR="004B7026" w:rsidRPr="00F36E5A" w:rsidRDefault="004B7026" w:rsidP="004B7026">
            <w:pPr>
              <w:tabs>
                <w:tab w:val="left" w:pos="990"/>
              </w:tabs>
              <w:rPr>
                <w:rFonts w:eastAsia="Century Gothic"/>
                <w:lang w:val="en-SG"/>
              </w:rPr>
            </w:pPr>
          </w:p>
        </w:tc>
        <w:tc>
          <w:tcPr>
            <w:tcW w:w="2552" w:type="dxa"/>
          </w:tcPr>
          <w:p w14:paraId="16993E3A" w14:textId="77777777" w:rsidR="004B7026" w:rsidRPr="00F36E5A" w:rsidRDefault="004B7026" w:rsidP="004B7026">
            <w:pPr>
              <w:tabs>
                <w:tab w:val="left" w:pos="990"/>
              </w:tabs>
              <w:rPr>
                <w:rFonts w:eastAsia="Century Gothic"/>
                <w:lang w:val="en-SG"/>
              </w:rPr>
            </w:pPr>
          </w:p>
        </w:tc>
        <w:tc>
          <w:tcPr>
            <w:tcW w:w="2551" w:type="dxa"/>
          </w:tcPr>
          <w:p w14:paraId="0FF4F7BD" w14:textId="77777777" w:rsidR="004B7026" w:rsidRPr="00F36E5A" w:rsidRDefault="004B7026" w:rsidP="004B7026">
            <w:pPr>
              <w:tabs>
                <w:tab w:val="left" w:pos="990"/>
              </w:tabs>
              <w:rPr>
                <w:rFonts w:eastAsia="Century Gothic"/>
                <w:lang w:val="en-SG"/>
              </w:rPr>
            </w:pPr>
          </w:p>
        </w:tc>
        <w:tc>
          <w:tcPr>
            <w:tcW w:w="2409" w:type="dxa"/>
          </w:tcPr>
          <w:p w14:paraId="0649C015" w14:textId="77777777" w:rsidR="004B7026" w:rsidRPr="00F36E5A" w:rsidRDefault="004B7026" w:rsidP="004B7026">
            <w:pPr>
              <w:tabs>
                <w:tab w:val="left" w:pos="990"/>
              </w:tabs>
              <w:rPr>
                <w:rFonts w:eastAsia="Century Gothic"/>
                <w:lang w:val="en-SG"/>
              </w:rPr>
            </w:pPr>
          </w:p>
        </w:tc>
      </w:tr>
      <w:tr w:rsidR="004B7026" w:rsidRPr="00F36E5A" w14:paraId="3CCDE826" w14:textId="565AA35E" w:rsidTr="004B7026">
        <w:tc>
          <w:tcPr>
            <w:tcW w:w="1838" w:type="dxa"/>
          </w:tcPr>
          <w:p w14:paraId="2B097524" w14:textId="77777777" w:rsidR="004B7026" w:rsidRPr="00F36E5A" w:rsidRDefault="004B7026" w:rsidP="004B7026">
            <w:pPr>
              <w:tabs>
                <w:tab w:val="left" w:pos="990"/>
              </w:tabs>
              <w:rPr>
                <w:rFonts w:eastAsia="Century Gothic"/>
                <w:lang w:val="en-SG"/>
              </w:rPr>
            </w:pPr>
          </w:p>
          <w:p w14:paraId="36BE4CF3" w14:textId="77777777" w:rsidR="004B7026" w:rsidRPr="00F36E5A" w:rsidRDefault="004B7026" w:rsidP="004B7026">
            <w:pPr>
              <w:tabs>
                <w:tab w:val="left" w:pos="990"/>
              </w:tabs>
              <w:rPr>
                <w:rFonts w:eastAsia="Century Gothic"/>
                <w:lang w:val="en-SG"/>
              </w:rPr>
            </w:pPr>
          </w:p>
          <w:p w14:paraId="4CEC2A36" w14:textId="10553CED" w:rsidR="004B7026" w:rsidRPr="00F36E5A" w:rsidRDefault="004B7026" w:rsidP="004B7026">
            <w:pPr>
              <w:tabs>
                <w:tab w:val="left" w:pos="990"/>
              </w:tabs>
              <w:rPr>
                <w:rFonts w:eastAsia="Century Gothic"/>
                <w:lang w:val="en-SG"/>
              </w:rPr>
            </w:pPr>
          </w:p>
          <w:p w14:paraId="310EF869" w14:textId="265CA358" w:rsidR="004B7026" w:rsidRPr="00F36E5A" w:rsidRDefault="004B7026" w:rsidP="004B7026">
            <w:pPr>
              <w:tabs>
                <w:tab w:val="left" w:pos="990"/>
              </w:tabs>
              <w:rPr>
                <w:rFonts w:eastAsia="Century Gothic"/>
                <w:lang w:val="en-SG"/>
              </w:rPr>
            </w:pPr>
          </w:p>
          <w:p w14:paraId="4AF34095" w14:textId="77777777" w:rsidR="004B7026" w:rsidRPr="00F36E5A" w:rsidRDefault="004B7026" w:rsidP="004B7026">
            <w:pPr>
              <w:tabs>
                <w:tab w:val="left" w:pos="990"/>
              </w:tabs>
              <w:rPr>
                <w:rFonts w:eastAsia="Century Gothic"/>
                <w:lang w:val="en-SG"/>
              </w:rPr>
            </w:pPr>
          </w:p>
          <w:p w14:paraId="22EF0CB0" w14:textId="77777777" w:rsidR="004B7026" w:rsidRPr="00F36E5A" w:rsidRDefault="004B7026" w:rsidP="004B7026">
            <w:pPr>
              <w:tabs>
                <w:tab w:val="left" w:pos="990"/>
              </w:tabs>
              <w:rPr>
                <w:rFonts w:eastAsia="Century Gothic"/>
                <w:lang w:val="en-SG"/>
              </w:rPr>
            </w:pPr>
          </w:p>
          <w:p w14:paraId="3926DD8E" w14:textId="1B1C2CCA" w:rsidR="004B7026" w:rsidRPr="00F36E5A" w:rsidRDefault="004B7026" w:rsidP="004B7026">
            <w:pPr>
              <w:tabs>
                <w:tab w:val="left" w:pos="990"/>
              </w:tabs>
              <w:rPr>
                <w:rFonts w:eastAsia="Century Gothic"/>
                <w:lang w:val="en-SG"/>
              </w:rPr>
            </w:pPr>
          </w:p>
        </w:tc>
        <w:tc>
          <w:tcPr>
            <w:tcW w:w="2552" w:type="dxa"/>
          </w:tcPr>
          <w:p w14:paraId="230E5406" w14:textId="77777777" w:rsidR="004B7026" w:rsidRPr="00F36E5A" w:rsidRDefault="004B7026" w:rsidP="004B7026">
            <w:pPr>
              <w:tabs>
                <w:tab w:val="left" w:pos="990"/>
              </w:tabs>
              <w:rPr>
                <w:rFonts w:eastAsia="Century Gothic"/>
                <w:lang w:val="en-SG"/>
              </w:rPr>
            </w:pPr>
          </w:p>
        </w:tc>
        <w:tc>
          <w:tcPr>
            <w:tcW w:w="2551" w:type="dxa"/>
          </w:tcPr>
          <w:p w14:paraId="77BA2FEF" w14:textId="77777777" w:rsidR="004B7026" w:rsidRPr="00F36E5A" w:rsidRDefault="004B7026" w:rsidP="004B7026">
            <w:pPr>
              <w:tabs>
                <w:tab w:val="left" w:pos="990"/>
              </w:tabs>
              <w:rPr>
                <w:rFonts w:eastAsia="Century Gothic"/>
                <w:lang w:val="en-SG"/>
              </w:rPr>
            </w:pPr>
          </w:p>
        </w:tc>
        <w:tc>
          <w:tcPr>
            <w:tcW w:w="2409" w:type="dxa"/>
          </w:tcPr>
          <w:p w14:paraId="6E3A40C3" w14:textId="77777777" w:rsidR="004B7026" w:rsidRPr="00F36E5A" w:rsidRDefault="004B7026" w:rsidP="004B7026">
            <w:pPr>
              <w:tabs>
                <w:tab w:val="left" w:pos="990"/>
              </w:tabs>
              <w:rPr>
                <w:rFonts w:eastAsia="Century Gothic"/>
                <w:lang w:val="en-SG"/>
              </w:rPr>
            </w:pPr>
          </w:p>
        </w:tc>
      </w:tr>
      <w:tr w:rsidR="004B7026" w:rsidRPr="00F36E5A" w14:paraId="3AB12F1D" w14:textId="4BD35D18" w:rsidTr="004B7026">
        <w:tc>
          <w:tcPr>
            <w:tcW w:w="1838" w:type="dxa"/>
          </w:tcPr>
          <w:p w14:paraId="781661C4" w14:textId="77777777" w:rsidR="004B7026" w:rsidRPr="00F36E5A" w:rsidRDefault="004B7026" w:rsidP="004B7026">
            <w:pPr>
              <w:tabs>
                <w:tab w:val="left" w:pos="990"/>
              </w:tabs>
              <w:rPr>
                <w:rFonts w:eastAsia="Century Gothic"/>
                <w:lang w:val="en-SG"/>
              </w:rPr>
            </w:pPr>
          </w:p>
          <w:p w14:paraId="735F6137" w14:textId="47C68478" w:rsidR="004B7026" w:rsidRPr="00F36E5A" w:rsidRDefault="004B7026" w:rsidP="004B7026">
            <w:pPr>
              <w:tabs>
                <w:tab w:val="left" w:pos="990"/>
              </w:tabs>
              <w:rPr>
                <w:rFonts w:eastAsia="Century Gothic"/>
                <w:lang w:val="en-SG"/>
              </w:rPr>
            </w:pPr>
          </w:p>
          <w:p w14:paraId="25D4C2D7" w14:textId="6AF92F45" w:rsidR="004B7026" w:rsidRPr="00F36E5A" w:rsidRDefault="004B7026" w:rsidP="004B7026">
            <w:pPr>
              <w:tabs>
                <w:tab w:val="left" w:pos="990"/>
              </w:tabs>
              <w:rPr>
                <w:rFonts w:eastAsia="Century Gothic"/>
                <w:lang w:val="en-SG"/>
              </w:rPr>
            </w:pPr>
          </w:p>
          <w:p w14:paraId="74975AC1" w14:textId="6D81A582" w:rsidR="004B7026" w:rsidRPr="00F36E5A" w:rsidRDefault="004B7026" w:rsidP="004B7026">
            <w:pPr>
              <w:tabs>
                <w:tab w:val="left" w:pos="990"/>
              </w:tabs>
              <w:rPr>
                <w:rFonts w:eastAsia="Century Gothic"/>
                <w:lang w:val="en-SG"/>
              </w:rPr>
            </w:pPr>
          </w:p>
          <w:p w14:paraId="21B74EC2" w14:textId="77777777" w:rsidR="004B7026" w:rsidRPr="00F36E5A" w:rsidRDefault="004B7026" w:rsidP="004B7026">
            <w:pPr>
              <w:tabs>
                <w:tab w:val="left" w:pos="990"/>
              </w:tabs>
              <w:rPr>
                <w:rFonts w:eastAsia="Century Gothic"/>
                <w:lang w:val="en-SG"/>
              </w:rPr>
            </w:pPr>
          </w:p>
          <w:p w14:paraId="2F3A41A6" w14:textId="77777777" w:rsidR="004B7026" w:rsidRPr="00F36E5A" w:rsidRDefault="004B7026" w:rsidP="004B7026">
            <w:pPr>
              <w:tabs>
                <w:tab w:val="left" w:pos="990"/>
              </w:tabs>
              <w:rPr>
                <w:rFonts w:eastAsia="Century Gothic"/>
                <w:lang w:val="en-SG"/>
              </w:rPr>
            </w:pPr>
          </w:p>
          <w:p w14:paraId="424FCB40" w14:textId="0DB1A6F9" w:rsidR="004B7026" w:rsidRPr="00F36E5A" w:rsidRDefault="004B7026" w:rsidP="004B7026">
            <w:pPr>
              <w:tabs>
                <w:tab w:val="left" w:pos="990"/>
              </w:tabs>
              <w:rPr>
                <w:rFonts w:eastAsia="Century Gothic"/>
                <w:lang w:val="en-SG"/>
              </w:rPr>
            </w:pPr>
          </w:p>
        </w:tc>
        <w:tc>
          <w:tcPr>
            <w:tcW w:w="2552" w:type="dxa"/>
          </w:tcPr>
          <w:p w14:paraId="0A35411A" w14:textId="77777777" w:rsidR="004B7026" w:rsidRPr="00F36E5A" w:rsidRDefault="004B7026" w:rsidP="004B7026">
            <w:pPr>
              <w:tabs>
                <w:tab w:val="left" w:pos="990"/>
              </w:tabs>
              <w:rPr>
                <w:rFonts w:eastAsia="Century Gothic"/>
                <w:lang w:val="en-SG"/>
              </w:rPr>
            </w:pPr>
          </w:p>
        </w:tc>
        <w:tc>
          <w:tcPr>
            <w:tcW w:w="2551" w:type="dxa"/>
          </w:tcPr>
          <w:p w14:paraId="380F36AC" w14:textId="77777777" w:rsidR="004B7026" w:rsidRPr="00F36E5A" w:rsidRDefault="004B7026" w:rsidP="004B7026">
            <w:pPr>
              <w:tabs>
                <w:tab w:val="left" w:pos="990"/>
              </w:tabs>
              <w:rPr>
                <w:rFonts w:eastAsia="Century Gothic"/>
                <w:lang w:val="en-SG"/>
              </w:rPr>
            </w:pPr>
          </w:p>
        </w:tc>
        <w:tc>
          <w:tcPr>
            <w:tcW w:w="2409" w:type="dxa"/>
          </w:tcPr>
          <w:p w14:paraId="06A73D0F" w14:textId="77777777" w:rsidR="004B7026" w:rsidRPr="00F36E5A" w:rsidRDefault="004B7026" w:rsidP="004B7026">
            <w:pPr>
              <w:tabs>
                <w:tab w:val="left" w:pos="990"/>
              </w:tabs>
              <w:rPr>
                <w:rFonts w:eastAsia="Century Gothic"/>
                <w:lang w:val="en-SG"/>
              </w:rPr>
            </w:pPr>
          </w:p>
        </w:tc>
      </w:tr>
      <w:tr w:rsidR="004B7026" w:rsidRPr="00F36E5A" w14:paraId="5570CDA1" w14:textId="58DE2C09" w:rsidTr="004B7026">
        <w:tc>
          <w:tcPr>
            <w:tcW w:w="1838" w:type="dxa"/>
          </w:tcPr>
          <w:p w14:paraId="7796B65E" w14:textId="77777777" w:rsidR="004B7026" w:rsidRPr="00F36E5A" w:rsidRDefault="004B7026" w:rsidP="004B7026">
            <w:pPr>
              <w:tabs>
                <w:tab w:val="left" w:pos="990"/>
              </w:tabs>
              <w:rPr>
                <w:rFonts w:eastAsia="Century Gothic"/>
                <w:lang w:val="en-SG"/>
              </w:rPr>
            </w:pPr>
          </w:p>
          <w:p w14:paraId="6D35CF06" w14:textId="68F550FF" w:rsidR="004B7026" w:rsidRPr="00F36E5A" w:rsidRDefault="004B7026" w:rsidP="004B7026">
            <w:pPr>
              <w:tabs>
                <w:tab w:val="left" w:pos="990"/>
              </w:tabs>
              <w:rPr>
                <w:rFonts w:eastAsia="Century Gothic"/>
                <w:lang w:val="en-SG"/>
              </w:rPr>
            </w:pPr>
          </w:p>
          <w:p w14:paraId="263142B8" w14:textId="4AD95EE4" w:rsidR="004B7026" w:rsidRPr="00F36E5A" w:rsidRDefault="004B7026" w:rsidP="004B7026">
            <w:pPr>
              <w:tabs>
                <w:tab w:val="left" w:pos="990"/>
              </w:tabs>
              <w:rPr>
                <w:rFonts w:eastAsia="Century Gothic"/>
                <w:lang w:val="en-SG"/>
              </w:rPr>
            </w:pPr>
          </w:p>
          <w:p w14:paraId="101A26B3" w14:textId="564B5AA5" w:rsidR="004B7026" w:rsidRPr="00F36E5A" w:rsidRDefault="004B7026" w:rsidP="004B7026">
            <w:pPr>
              <w:tabs>
                <w:tab w:val="left" w:pos="990"/>
              </w:tabs>
              <w:rPr>
                <w:rFonts w:eastAsia="Century Gothic"/>
                <w:lang w:val="en-SG"/>
              </w:rPr>
            </w:pPr>
          </w:p>
          <w:p w14:paraId="23E15FEF" w14:textId="182A0E32" w:rsidR="004B7026" w:rsidRPr="00F36E5A" w:rsidRDefault="004B7026" w:rsidP="004B7026">
            <w:pPr>
              <w:tabs>
                <w:tab w:val="left" w:pos="990"/>
              </w:tabs>
              <w:rPr>
                <w:rFonts w:eastAsia="Century Gothic"/>
                <w:lang w:val="en-SG"/>
              </w:rPr>
            </w:pPr>
          </w:p>
          <w:p w14:paraId="206F5AC0" w14:textId="77777777" w:rsidR="004B7026" w:rsidRPr="00F36E5A" w:rsidRDefault="004B7026" w:rsidP="004B7026">
            <w:pPr>
              <w:tabs>
                <w:tab w:val="left" w:pos="990"/>
              </w:tabs>
              <w:rPr>
                <w:rFonts w:eastAsia="Century Gothic"/>
                <w:lang w:val="en-SG"/>
              </w:rPr>
            </w:pPr>
          </w:p>
          <w:p w14:paraId="3A694214" w14:textId="6BDF365F" w:rsidR="004B7026" w:rsidRPr="00F36E5A" w:rsidRDefault="004B7026" w:rsidP="004B7026">
            <w:pPr>
              <w:tabs>
                <w:tab w:val="left" w:pos="990"/>
              </w:tabs>
              <w:rPr>
                <w:rFonts w:eastAsia="Century Gothic"/>
                <w:lang w:val="en-SG"/>
              </w:rPr>
            </w:pPr>
          </w:p>
        </w:tc>
        <w:tc>
          <w:tcPr>
            <w:tcW w:w="2552" w:type="dxa"/>
          </w:tcPr>
          <w:p w14:paraId="7318CB3C" w14:textId="77777777" w:rsidR="004B7026" w:rsidRPr="00F36E5A" w:rsidRDefault="004B7026" w:rsidP="004B7026">
            <w:pPr>
              <w:tabs>
                <w:tab w:val="left" w:pos="990"/>
              </w:tabs>
              <w:rPr>
                <w:rFonts w:eastAsia="Century Gothic"/>
                <w:lang w:val="en-SG"/>
              </w:rPr>
            </w:pPr>
          </w:p>
        </w:tc>
        <w:tc>
          <w:tcPr>
            <w:tcW w:w="2551" w:type="dxa"/>
          </w:tcPr>
          <w:p w14:paraId="1939B210" w14:textId="77777777" w:rsidR="004B7026" w:rsidRPr="00F36E5A" w:rsidRDefault="004B7026" w:rsidP="004B7026">
            <w:pPr>
              <w:tabs>
                <w:tab w:val="left" w:pos="990"/>
              </w:tabs>
              <w:rPr>
                <w:rFonts w:eastAsia="Century Gothic"/>
                <w:lang w:val="en-SG"/>
              </w:rPr>
            </w:pPr>
          </w:p>
        </w:tc>
        <w:tc>
          <w:tcPr>
            <w:tcW w:w="2409" w:type="dxa"/>
          </w:tcPr>
          <w:p w14:paraId="5E4C28F7" w14:textId="77777777" w:rsidR="004B7026" w:rsidRPr="00F36E5A" w:rsidRDefault="004B7026" w:rsidP="004B7026">
            <w:pPr>
              <w:tabs>
                <w:tab w:val="left" w:pos="990"/>
              </w:tabs>
              <w:rPr>
                <w:rFonts w:eastAsia="Century Gothic"/>
                <w:lang w:val="en-SG"/>
              </w:rPr>
            </w:pPr>
          </w:p>
        </w:tc>
      </w:tr>
    </w:tbl>
    <w:p w14:paraId="34B4A2DD" w14:textId="77777777" w:rsidR="004B7026" w:rsidRPr="00F36E5A" w:rsidRDefault="004B7026">
      <w:pPr>
        <w:rPr>
          <w:rFonts w:eastAsia="Century Gothic"/>
          <w:lang w:val="en-SG"/>
        </w:rPr>
      </w:pPr>
      <w:r w:rsidRPr="00F36E5A">
        <w:rPr>
          <w:rFonts w:eastAsia="Century Gothic"/>
          <w:lang w:val="en-SG"/>
        </w:rPr>
        <w:br w:type="page"/>
      </w:r>
    </w:p>
    <w:p w14:paraId="17816B21" w14:textId="6EA1D47C" w:rsidR="0015354B" w:rsidRPr="00F36E5A" w:rsidRDefault="0015354B" w:rsidP="0015354B">
      <w:pPr>
        <w:shd w:val="clear" w:color="auto" w:fill="92D050"/>
        <w:rPr>
          <w:rFonts w:eastAsia="Helvetica Neue"/>
          <w:b/>
          <w:sz w:val="24"/>
          <w:szCs w:val="24"/>
        </w:rPr>
      </w:pPr>
      <w:r w:rsidRPr="00F36E5A">
        <w:rPr>
          <w:rFonts w:eastAsia="Helvetica Neue"/>
          <w:b/>
          <w:sz w:val="24"/>
          <w:szCs w:val="24"/>
        </w:rPr>
        <w:lastRenderedPageBreak/>
        <w:t>TUTORIAL 5</w:t>
      </w:r>
    </w:p>
    <w:p w14:paraId="25FF3811" w14:textId="4B16BBD7" w:rsidR="0015354B" w:rsidRPr="00F36E5A" w:rsidRDefault="0015354B" w:rsidP="0015354B">
      <w:pPr>
        <w:rPr>
          <w:rFonts w:eastAsia="Helvetica Neue"/>
          <w:b/>
        </w:rPr>
      </w:pPr>
    </w:p>
    <w:p w14:paraId="423114E0" w14:textId="60725BFE" w:rsidR="0015354B" w:rsidRPr="00F36E5A" w:rsidRDefault="0015354B" w:rsidP="0015354B">
      <w:pPr>
        <w:rPr>
          <w:rFonts w:eastAsia="Helvetica Neue"/>
          <w:b/>
          <w:sz w:val="28"/>
          <w:szCs w:val="28"/>
        </w:rPr>
      </w:pPr>
      <w:r w:rsidRPr="00F36E5A">
        <w:rPr>
          <w:rFonts w:eastAsia="Helvetica Neue"/>
          <w:b/>
          <w:sz w:val="28"/>
          <w:szCs w:val="28"/>
        </w:rPr>
        <w:t>RECAP</w:t>
      </w:r>
    </w:p>
    <w:p w14:paraId="698DA06B" w14:textId="3E9DE546" w:rsidR="0015354B" w:rsidRPr="00F36E5A" w:rsidRDefault="0015354B" w:rsidP="004B7026">
      <w:pPr>
        <w:tabs>
          <w:tab w:val="left" w:pos="990"/>
        </w:tabs>
        <w:rPr>
          <w:rFonts w:eastAsia="Century Gothic"/>
          <w:lang w:val="en-SG"/>
        </w:rPr>
      </w:pPr>
    </w:p>
    <w:p w14:paraId="7134B538" w14:textId="18D84641" w:rsidR="00674034" w:rsidRPr="00674034" w:rsidRDefault="00674034" w:rsidP="00674034">
      <w:pPr>
        <w:tabs>
          <w:tab w:val="left" w:pos="990"/>
        </w:tabs>
        <w:rPr>
          <w:rFonts w:eastAsia="Century Gothic"/>
          <w:lang w:val="en-SG"/>
        </w:rPr>
      </w:pPr>
      <w:r w:rsidRPr="00674034">
        <w:rPr>
          <w:rFonts w:eastAsia="Century Gothic"/>
          <w:lang w:val="en-SG"/>
        </w:rPr>
        <w:t>Before Tutorial session this week, write your</w:t>
      </w:r>
      <w:r w:rsidRPr="00F36E5A">
        <w:rPr>
          <w:rFonts w:eastAsia="Century Gothic"/>
          <w:lang w:val="en-SG"/>
        </w:rPr>
        <w:t xml:space="preserve"> key </w:t>
      </w:r>
      <w:r w:rsidRPr="00674034">
        <w:rPr>
          <w:rFonts w:eastAsia="Century Gothic"/>
          <w:lang w:val="en-SG"/>
        </w:rPr>
        <w:t>takeaways</w:t>
      </w:r>
      <w:r w:rsidRPr="00F36E5A">
        <w:rPr>
          <w:rFonts w:eastAsia="Century Gothic"/>
          <w:lang w:val="en-SG"/>
        </w:rPr>
        <w:t xml:space="preserve"> </w:t>
      </w:r>
      <w:r w:rsidRPr="00674034">
        <w:rPr>
          <w:rFonts w:eastAsia="Century Gothic"/>
          <w:lang w:val="en-SG"/>
        </w:rPr>
        <w:t>from Lecture 5</w:t>
      </w:r>
      <w:r w:rsidRPr="00F36E5A">
        <w:rPr>
          <w:rFonts w:eastAsia="Century Gothic"/>
          <w:lang w:val="en-SG"/>
        </w:rPr>
        <w:t xml:space="preserve"> on the following</w:t>
      </w:r>
      <w:r w:rsidRPr="00674034">
        <w:rPr>
          <w:rFonts w:eastAsia="Century Gothic"/>
          <w:lang w:val="en-SG"/>
        </w:rPr>
        <w:t xml:space="preserve">. </w:t>
      </w:r>
    </w:p>
    <w:p w14:paraId="1075EFE9" w14:textId="77777777" w:rsidR="0015354B" w:rsidRPr="00F36E5A" w:rsidRDefault="0015354B" w:rsidP="004B7026">
      <w:pPr>
        <w:tabs>
          <w:tab w:val="left" w:pos="990"/>
        </w:tabs>
        <w:rPr>
          <w:rFonts w:eastAsia="Century Gothic"/>
          <w:lang w:val="en-SG"/>
        </w:rPr>
      </w:pPr>
    </w:p>
    <w:p w14:paraId="7FAD3305" w14:textId="79501657" w:rsidR="004B7026" w:rsidRPr="00F36E5A" w:rsidRDefault="004B7026" w:rsidP="00674034">
      <w:pPr>
        <w:pStyle w:val="ListParagraph"/>
        <w:numPr>
          <w:ilvl w:val="0"/>
          <w:numId w:val="13"/>
        </w:numPr>
        <w:tabs>
          <w:tab w:val="left" w:pos="990"/>
        </w:tabs>
        <w:rPr>
          <w:rFonts w:eastAsia="Century Gothic"/>
          <w:lang w:val="en-SG"/>
        </w:rPr>
      </w:pPr>
      <w:r w:rsidRPr="00F36E5A">
        <w:rPr>
          <w:rFonts w:eastAsia="Century Gothic"/>
          <w:lang w:val="en-SG"/>
        </w:rPr>
        <w:t xml:space="preserve">What is the definition of disease burden? </w:t>
      </w:r>
    </w:p>
    <w:p w14:paraId="328B3BC8" w14:textId="3A491C20" w:rsidR="004B7026" w:rsidRPr="00F36E5A" w:rsidRDefault="004B7026" w:rsidP="00674034">
      <w:pPr>
        <w:pStyle w:val="ListParagraph"/>
        <w:numPr>
          <w:ilvl w:val="0"/>
          <w:numId w:val="13"/>
        </w:numPr>
        <w:tabs>
          <w:tab w:val="left" w:pos="990"/>
        </w:tabs>
        <w:rPr>
          <w:rFonts w:eastAsia="Century Gothic"/>
          <w:lang w:val="en-SG"/>
        </w:rPr>
      </w:pPr>
      <w:r w:rsidRPr="00F36E5A">
        <w:rPr>
          <w:rFonts w:eastAsia="Century Gothic"/>
          <w:lang w:val="en-SG"/>
        </w:rPr>
        <w:t>What is the definition of disability-adjusted life years (HALE)?</w:t>
      </w:r>
    </w:p>
    <w:p w14:paraId="43E22BF2" w14:textId="4F926257" w:rsidR="001D58E1" w:rsidRPr="00F36E5A" w:rsidRDefault="004B7026" w:rsidP="00674034">
      <w:pPr>
        <w:pStyle w:val="ListParagraph"/>
        <w:numPr>
          <w:ilvl w:val="0"/>
          <w:numId w:val="13"/>
        </w:numPr>
        <w:tabs>
          <w:tab w:val="left" w:pos="990"/>
        </w:tabs>
        <w:rPr>
          <w:rFonts w:eastAsia="Century Gothic"/>
          <w:lang w:val="en-SG"/>
        </w:rPr>
      </w:pPr>
      <w:r w:rsidRPr="00F36E5A">
        <w:rPr>
          <w:rFonts w:eastAsia="Century Gothic"/>
          <w:lang w:val="en-SG"/>
        </w:rPr>
        <w:t>Think about: How are disease burden and HALE related?</w:t>
      </w:r>
    </w:p>
    <w:p w14:paraId="3DD3853D" w14:textId="7C4F0825" w:rsidR="00674034" w:rsidRPr="00F36E5A" w:rsidRDefault="00674034" w:rsidP="00674034">
      <w:pPr>
        <w:tabs>
          <w:tab w:val="left" w:pos="990"/>
        </w:tabs>
        <w:rPr>
          <w:rFonts w:eastAsia="Century Gothic"/>
          <w:lang w:val="en-SG"/>
        </w:rPr>
      </w:pPr>
    </w:p>
    <w:tbl>
      <w:tblPr>
        <w:tblStyle w:val="TableGrid"/>
        <w:tblW w:w="0" w:type="auto"/>
        <w:tblLook w:val="04A0" w:firstRow="1" w:lastRow="0" w:firstColumn="1" w:lastColumn="0" w:noHBand="0" w:noVBand="1"/>
      </w:tblPr>
      <w:tblGrid>
        <w:gridCol w:w="9350"/>
      </w:tblGrid>
      <w:tr w:rsidR="00674034" w:rsidRPr="00F36E5A" w14:paraId="406E9D20" w14:textId="77777777" w:rsidTr="00674034">
        <w:tc>
          <w:tcPr>
            <w:tcW w:w="9350" w:type="dxa"/>
          </w:tcPr>
          <w:p w14:paraId="7146AE3B" w14:textId="77777777" w:rsidR="00674034" w:rsidRPr="00F36E5A" w:rsidRDefault="00674034" w:rsidP="00674034">
            <w:pPr>
              <w:tabs>
                <w:tab w:val="left" w:pos="990"/>
              </w:tabs>
              <w:rPr>
                <w:rFonts w:eastAsia="Century Gothic"/>
                <w:lang w:val="en-SG"/>
              </w:rPr>
            </w:pPr>
          </w:p>
          <w:p w14:paraId="1D66A0D5" w14:textId="77777777" w:rsidR="00674034" w:rsidRPr="00F36E5A" w:rsidRDefault="00674034" w:rsidP="00674034">
            <w:pPr>
              <w:tabs>
                <w:tab w:val="left" w:pos="990"/>
              </w:tabs>
              <w:rPr>
                <w:rFonts w:eastAsia="Century Gothic"/>
                <w:lang w:val="en-SG"/>
              </w:rPr>
            </w:pPr>
          </w:p>
          <w:p w14:paraId="54344199" w14:textId="77777777" w:rsidR="00674034" w:rsidRPr="00F36E5A" w:rsidRDefault="00674034" w:rsidP="00674034">
            <w:pPr>
              <w:tabs>
                <w:tab w:val="left" w:pos="990"/>
              </w:tabs>
              <w:rPr>
                <w:rFonts w:eastAsia="Century Gothic"/>
                <w:lang w:val="en-SG"/>
              </w:rPr>
            </w:pPr>
          </w:p>
          <w:p w14:paraId="7A6789D6" w14:textId="77777777" w:rsidR="00674034" w:rsidRPr="00F36E5A" w:rsidRDefault="00674034" w:rsidP="00674034">
            <w:pPr>
              <w:tabs>
                <w:tab w:val="left" w:pos="990"/>
              </w:tabs>
              <w:rPr>
                <w:rFonts w:eastAsia="Century Gothic"/>
                <w:lang w:val="en-SG"/>
              </w:rPr>
            </w:pPr>
          </w:p>
          <w:p w14:paraId="6EC7C52C" w14:textId="77777777" w:rsidR="00674034" w:rsidRPr="00F36E5A" w:rsidRDefault="00674034" w:rsidP="00674034">
            <w:pPr>
              <w:tabs>
                <w:tab w:val="left" w:pos="990"/>
              </w:tabs>
              <w:rPr>
                <w:rFonts w:eastAsia="Century Gothic"/>
                <w:lang w:val="en-SG"/>
              </w:rPr>
            </w:pPr>
          </w:p>
          <w:p w14:paraId="4CDBDEDF" w14:textId="77777777" w:rsidR="00674034" w:rsidRPr="00F36E5A" w:rsidRDefault="00674034" w:rsidP="00674034">
            <w:pPr>
              <w:tabs>
                <w:tab w:val="left" w:pos="990"/>
              </w:tabs>
              <w:rPr>
                <w:rFonts w:eastAsia="Century Gothic"/>
                <w:lang w:val="en-SG"/>
              </w:rPr>
            </w:pPr>
          </w:p>
          <w:p w14:paraId="291C8D7E" w14:textId="77777777" w:rsidR="00674034" w:rsidRPr="00F36E5A" w:rsidRDefault="00674034" w:rsidP="00674034">
            <w:pPr>
              <w:tabs>
                <w:tab w:val="left" w:pos="990"/>
              </w:tabs>
              <w:rPr>
                <w:rFonts w:eastAsia="Century Gothic"/>
                <w:lang w:val="en-SG"/>
              </w:rPr>
            </w:pPr>
          </w:p>
          <w:p w14:paraId="38EE4859" w14:textId="77777777" w:rsidR="00674034" w:rsidRPr="00F36E5A" w:rsidRDefault="00674034" w:rsidP="00674034">
            <w:pPr>
              <w:tabs>
                <w:tab w:val="left" w:pos="990"/>
              </w:tabs>
              <w:rPr>
                <w:rFonts w:eastAsia="Century Gothic"/>
                <w:lang w:val="en-SG"/>
              </w:rPr>
            </w:pPr>
          </w:p>
          <w:p w14:paraId="2AFB786B" w14:textId="77777777" w:rsidR="00674034" w:rsidRPr="00F36E5A" w:rsidRDefault="00674034" w:rsidP="00674034">
            <w:pPr>
              <w:tabs>
                <w:tab w:val="left" w:pos="990"/>
              </w:tabs>
              <w:rPr>
                <w:rFonts w:eastAsia="Century Gothic"/>
                <w:lang w:val="en-SG"/>
              </w:rPr>
            </w:pPr>
          </w:p>
          <w:p w14:paraId="2CA030C6" w14:textId="77777777" w:rsidR="00674034" w:rsidRPr="00F36E5A" w:rsidRDefault="00674034" w:rsidP="00674034">
            <w:pPr>
              <w:tabs>
                <w:tab w:val="left" w:pos="990"/>
              </w:tabs>
              <w:rPr>
                <w:rFonts w:eastAsia="Century Gothic"/>
                <w:lang w:val="en-SG"/>
              </w:rPr>
            </w:pPr>
          </w:p>
          <w:p w14:paraId="6559E634" w14:textId="77777777" w:rsidR="00674034" w:rsidRPr="00F36E5A" w:rsidRDefault="00674034" w:rsidP="00674034">
            <w:pPr>
              <w:tabs>
                <w:tab w:val="left" w:pos="990"/>
              </w:tabs>
              <w:rPr>
                <w:rFonts w:eastAsia="Century Gothic"/>
                <w:lang w:val="en-SG"/>
              </w:rPr>
            </w:pPr>
          </w:p>
          <w:p w14:paraId="11C81A8D" w14:textId="77777777" w:rsidR="00674034" w:rsidRPr="00F36E5A" w:rsidRDefault="00674034" w:rsidP="00674034">
            <w:pPr>
              <w:tabs>
                <w:tab w:val="left" w:pos="990"/>
              </w:tabs>
              <w:rPr>
                <w:rFonts w:eastAsia="Century Gothic"/>
                <w:lang w:val="en-SG"/>
              </w:rPr>
            </w:pPr>
          </w:p>
          <w:p w14:paraId="165CEE7E" w14:textId="77777777" w:rsidR="00674034" w:rsidRPr="00F36E5A" w:rsidRDefault="00674034" w:rsidP="00674034">
            <w:pPr>
              <w:tabs>
                <w:tab w:val="left" w:pos="990"/>
              </w:tabs>
              <w:rPr>
                <w:rFonts w:eastAsia="Century Gothic"/>
                <w:lang w:val="en-SG"/>
              </w:rPr>
            </w:pPr>
          </w:p>
          <w:p w14:paraId="61D62DDE" w14:textId="77777777" w:rsidR="00674034" w:rsidRPr="00F36E5A" w:rsidRDefault="00674034" w:rsidP="00674034">
            <w:pPr>
              <w:tabs>
                <w:tab w:val="left" w:pos="990"/>
              </w:tabs>
              <w:rPr>
                <w:rFonts w:eastAsia="Century Gothic"/>
                <w:lang w:val="en-SG"/>
              </w:rPr>
            </w:pPr>
          </w:p>
          <w:p w14:paraId="5C0F0A86" w14:textId="77777777" w:rsidR="00674034" w:rsidRPr="00F36E5A" w:rsidRDefault="00674034" w:rsidP="00674034">
            <w:pPr>
              <w:tabs>
                <w:tab w:val="left" w:pos="990"/>
              </w:tabs>
              <w:rPr>
                <w:rFonts w:eastAsia="Century Gothic"/>
                <w:lang w:val="en-SG"/>
              </w:rPr>
            </w:pPr>
          </w:p>
          <w:p w14:paraId="30CD194D" w14:textId="77777777" w:rsidR="00674034" w:rsidRPr="00F36E5A" w:rsidRDefault="00674034" w:rsidP="00674034">
            <w:pPr>
              <w:tabs>
                <w:tab w:val="left" w:pos="990"/>
              </w:tabs>
              <w:rPr>
                <w:rFonts w:eastAsia="Century Gothic"/>
                <w:lang w:val="en-SG"/>
              </w:rPr>
            </w:pPr>
          </w:p>
          <w:p w14:paraId="739F6799" w14:textId="77777777" w:rsidR="00674034" w:rsidRPr="00F36E5A" w:rsidRDefault="00674034" w:rsidP="00674034">
            <w:pPr>
              <w:tabs>
                <w:tab w:val="left" w:pos="990"/>
              </w:tabs>
              <w:rPr>
                <w:rFonts w:eastAsia="Century Gothic"/>
                <w:lang w:val="en-SG"/>
              </w:rPr>
            </w:pPr>
          </w:p>
          <w:p w14:paraId="183D9AF3" w14:textId="77777777" w:rsidR="00674034" w:rsidRPr="00F36E5A" w:rsidRDefault="00674034" w:rsidP="00674034">
            <w:pPr>
              <w:tabs>
                <w:tab w:val="left" w:pos="990"/>
              </w:tabs>
              <w:rPr>
                <w:rFonts w:eastAsia="Century Gothic"/>
                <w:lang w:val="en-SG"/>
              </w:rPr>
            </w:pPr>
          </w:p>
          <w:p w14:paraId="2E81DABF" w14:textId="77777777" w:rsidR="00674034" w:rsidRPr="00F36E5A" w:rsidRDefault="00674034" w:rsidP="00674034">
            <w:pPr>
              <w:tabs>
                <w:tab w:val="left" w:pos="990"/>
              </w:tabs>
              <w:rPr>
                <w:rFonts w:eastAsia="Century Gothic"/>
                <w:lang w:val="en-SG"/>
              </w:rPr>
            </w:pPr>
          </w:p>
          <w:p w14:paraId="24C132C2" w14:textId="77777777" w:rsidR="00674034" w:rsidRPr="00F36E5A" w:rsidRDefault="00674034" w:rsidP="00674034">
            <w:pPr>
              <w:tabs>
                <w:tab w:val="left" w:pos="990"/>
              </w:tabs>
              <w:rPr>
                <w:rFonts w:eastAsia="Century Gothic"/>
                <w:lang w:val="en-SG"/>
              </w:rPr>
            </w:pPr>
          </w:p>
          <w:p w14:paraId="7C3E26E2" w14:textId="77777777" w:rsidR="00674034" w:rsidRPr="00F36E5A" w:rsidRDefault="00674034" w:rsidP="00674034">
            <w:pPr>
              <w:tabs>
                <w:tab w:val="left" w:pos="990"/>
              </w:tabs>
              <w:rPr>
                <w:rFonts w:eastAsia="Century Gothic"/>
                <w:lang w:val="en-SG"/>
              </w:rPr>
            </w:pPr>
          </w:p>
          <w:p w14:paraId="359D0429" w14:textId="77777777" w:rsidR="00674034" w:rsidRPr="00F36E5A" w:rsidRDefault="00674034" w:rsidP="00674034">
            <w:pPr>
              <w:tabs>
                <w:tab w:val="left" w:pos="990"/>
              </w:tabs>
              <w:rPr>
                <w:rFonts w:eastAsia="Century Gothic"/>
                <w:lang w:val="en-SG"/>
              </w:rPr>
            </w:pPr>
          </w:p>
          <w:p w14:paraId="4127FD2E" w14:textId="77777777" w:rsidR="00674034" w:rsidRPr="00F36E5A" w:rsidRDefault="00674034" w:rsidP="00674034">
            <w:pPr>
              <w:tabs>
                <w:tab w:val="left" w:pos="990"/>
              </w:tabs>
              <w:rPr>
                <w:rFonts w:eastAsia="Century Gothic"/>
                <w:lang w:val="en-SG"/>
              </w:rPr>
            </w:pPr>
          </w:p>
          <w:p w14:paraId="4E6BF805" w14:textId="77777777" w:rsidR="00674034" w:rsidRPr="00F36E5A" w:rsidRDefault="00674034" w:rsidP="00674034">
            <w:pPr>
              <w:tabs>
                <w:tab w:val="left" w:pos="990"/>
              </w:tabs>
              <w:rPr>
                <w:rFonts w:eastAsia="Century Gothic"/>
                <w:lang w:val="en-SG"/>
              </w:rPr>
            </w:pPr>
          </w:p>
          <w:p w14:paraId="42DE6065" w14:textId="77777777" w:rsidR="00674034" w:rsidRPr="00F36E5A" w:rsidRDefault="00674034" w:rsidP="00674034">
            <w:pPr>
              <w:tabs>
                <w:tab w:val="left" w:pos="990"/>
              </w:tabs>
              <w:rPr>
                <w:rFonts w:eastAsia="Century Gothic"/>
                <w:lang w:val="en-SG"/>
              </w:rPr>
            </w:pPr>
          </w:p>
          <w:p w14:paraId="6A2FD370" w14:textId="77777777" w:rsidR="00674034" w:rsidRPr="00F36E5A" w:rsidRDefault="00674034" w:rsidP="00674034">
            <w:pPr>
              <w:tabs>
                <w:tab w:val="left" w:pos="990"/>
              </w:tabs>
              <w:rPr>
                <w:rFonts w:eastAsia="Century Gothic"/>
                <w:lang w:val="en-SG"/>
              </w:rPr>
            </w:pPr>
          </w:p>
          <w:p w14:paraId="781BFC81" w14:textId="77777777" w:rsidR="00674034" w:rsidRPr="00F36E5A" w:rsidRDefault="00674034" w:rsidP="00674034">
            <w:pPr>
              <w:tabs>
                <w:tab w:val="left" w:pos="990"/>
              </w:tabs>
              <w:rPr>
                <w:rFonts w:eastAsia="Century Gothic"/>
                <w:lang w:val="en-SG"/>
              </w:rPr>
            </w:pPr>
          </w:p>
          <w:p w14:paraId="39D38491" w14:textId="77777777" w:rsidR="00674034" w:rsidRPr="00F36E5A" w:rsidRDefault="00674034" w:rsidP="00674034">
            <w:pPr>
              <w:tabs>
                <w:tab w:val="left" w:pos="990"/>
              </w:tabs>
              <w:rPr>
                <w:rFonts w:eastAsia="Century Gothic"/>
                <w:lang w:val="en-SG"/>
              </w:rPr>
            </w:pPr>
          </w:p>
          <w:p w14:paraId="22CD7189" w14:textId="77777777" w:rsidR="00674034" w:rsidRPr="00F36E5A" w:rsidRDefault="00674034" w:rsidP="00674034">
            <w:pPr>
              <w:tabs>
                <w:tab w:val="left" w:pos="990"/>
              </w:tabs>
              <w:rPr>
                <w:rFonts w:eastAsia="Century Gothic"/>
                <w:lang w:val="en-SG"/>
              </w:rPr>
            </w:pPr>
          </w:p>
          <w:p w14:paraId="34CD943E" w14:textId="77777777" w:rsidR="00674034" w:rsidRPr="00F36E5A" w:rsidRDefault="00674034" w:rsidP="00674034">
            <w:pPr>
              <w:tabs>
                <w:tab w:val="left" w:pos="990"/>
              </w:tabs>
              <w:rPr>
                <w:rFonts w:eastAsia="Century Gothic"/>
                <w:lang w:val="en-SG"/>
              </w:rPr>
            </w:pPr>
          </w:p>
          <w:p w14:paraId="615F1E26" w14:textId="77777777" w:rsidR="00674034" w:rsidRPr="00F36E5A" w:rsidRDefault="00674034" w:rsidP="00674034">
            <w:pPr>
              <w:tabs>
                <w:tab w:val="left" w:pos="990"/>
              </w:tabs>
              <w:rPr>
                <w:rFonts w:eastAsia="Century Gothic"/>
                <w:lang w:val="en-SG"/>
              </w:rPr>
            </w:pPr>
          </w:p>
          <w:p w14:paraId="415B4CF9" w14:textId="77777777" w:rsidR="00674034" w:rsidRPr="00F36E5A" w:rsidRDefault="00674034" w:rsidP="00674034">
            <w:pPr>
              <w:tabs>
                <w:tab w:val="left" w:pos="990"/>
              </w:tabs>
              <w:rPr>
                <w:rFonts w:eastAsia="Century Gothic"/>
                <w:lang w:val="en-SG"/>
              </w:rPr>
            </w:pPr>
          </w:p>
          <w:p w14:paraId="5C2F8E12" w14:textId="77777777" w:rsidR="00674034" w:rsidRPr="00F36E5A" w:rsidRDefault="00674034" w:rsidP="00674034">
            <w:pPr>
              <w:tabs>
                <w:tab w:val="left" w:pos="990"/>
              </w:tabs>
              <w:rPr>
                <w:rFonts w:eastAsia="Century Gothic"/>
                <w:lang w:val="en-SG"/>
              </w:rPr>
            </w:pPr>
          </w:p>
          <w:p w14:paraId="2FD7DC57" w14:textId="77777777" w:rsidR="00674034" w:rsidRPr="00F36E5A" w:rsidRDefault="00674034" w:rsidP="00674034">
            <w:pPr>
              <w:tabs>
                <w:tab w:val="left" w:pos="990"/>
              </w:tabs>
              <w:rPr>
                <w:rFonts w:eastAsia="Century Gothic"/>
                <w:lang w:val="en-SG"/>
              </w:rPr>
            </w:pPr>
          </w:p>
          <w:p w14:paraId="5AB23605" w14:textId="77777777" w:rsidR="00674034" w:rsidRPr="00F36E5A" w:rsidRDefault="00674034" w:rsidP="00674034">
            <w:pPr>
              <w:tabs>
                <w:tab w:val="left" w:pos="990"/>
              </w:tabs>
              <w:rPr>
                <w:rFonts w:eastAsia="Century Gothic"/>
                <w:lang w:val="en-SG"/>
              </w:rPr>
            </w:pPr>
          </w:p>
          <w:p w14:paraId="06B0AD08" w14:textId="77777777" w:rsidR="00674034" w:rsidRPr="00F36E5A" w:rsidRDefault="00674034" w:rsidP="00674034">
            <w:pPr>
              <w:tabs>
                <w:tab w:val="left" w:pos="990"/>
              </w:tabs>
              <w:rPr>
                <w:rFonts w:eastAsia="Century Gothic"/>
                <w:lang w:val="en-SG"/>
              </w:rPr>
            </w:pPr>
          </w:p>
          <w:p w14:paraId="45635CBF" w14:textId="77777777" w:rsidR="00674034" w:rsidRPr="00F36E5A" w:rsidRDefault="00674034" w:rsidP="00674034">
            <w:pPr>
              <w:tabs>
                <w:tab w:val="left" w:pos="990"/>
              </w:tabs>
              <w:rPr>
                <w:rFonts w:eastAsia="Century Gothic"/>
                <w:lang w:val="en-SG"/>
              </w:rPr>
            </w:pPr>
          </w:p>
          <w:p w14:paraId="0B366287" w14:textId="0FE9E54E" w:rsidR="00674034" w:rsidRPr="00F36E5A" w:rsidRDefault="00674034" w:rsidP="00674034">
            <w:pPr>
              <w:tabs>
                <w:tab w:val="left" w:pos="990"/>
              </w:tabs>
              <w:rPr>
                <w:rFonts w:eastAsia="Century Gothic"/>
                <w:lang w:val="en-SG"/>
              </w:rPr>
            </w:pPr>
          </w:p>
        </w:tc>
      </w:tr>
    </w:tbl>
    <w:p w14:paraId="2AF1F91C" w14:textId="77777777" w:rsidR="001C21B6" w:rsidRDefault="001C21B6" w:rsidP="00674034">
      <w:pPr>
        <w:tabs>
          <w:tab w:val="left" w:pos="990"/>
        </w:tabs>
        <w:rPr>
          <w:rFonts w:eastAsia="Century Gothic"/>
          <w:b/>
          <w:bCs/>
          <w:lang w:val="en-SG"/>
        </w:rPr>
      </w:pPr>
    </w:p>
    <w:p w14:paraId="7EF877D6" w14:textId="51E3CB10" w:rsidR="00674034" w:rsidRPr="00F36E5A" w:rsidRDefault="00674034" w:rsidP="00674034">
      <w:pPr>
        <w:tabs>
          <w:tab w:val="left" w:pos="990"/>
        </w:tabs>
        <w:rPr>
          <w:rFonts w:eastAsia="Century Gothic"/>
          <w:b/>
          <w:bCs/>
          <w:lang w:val="en-SG"/>
        </w:rPr>
      </w:pPr>
      <w:r w:rsidRPr="00F36E5A">
        <w:rPr>
          <w:rFonts w:eastAsia="Century Gothic"/>
          <w:b/>
          <w:bCs/>
          <w:lang w:val="en-SG"/>
        </w:rPr>
        <w:lastRenderedPageBreak/>
        <w:t>ACTIVITY #1</w:t>
      </w:r>
    </w:p>
    <w:p w14:paraId="03614C73" w14:textId="46BE9C7D" w:rsidR="00674034" w:rsidRPr="00F36E5A" w:rsidRDefault="00674034" w:rsidP="00674034">
      <w:pPr>
        <w:tabs>
          <w:tab w:val="left" w:pos="990"/>
        </w:tabs>
        <w:rPr>
          <w:rFonts w:eastAsia="Century Gothic"/>
          <w:lang w:val="en-SG"/>
        </w:rPr>
      </w:pPr>
    </w:p>
    <w:p w14:paraId="1986308B" w14:textId="40E2E81B" w:rsidR="00674034" w:rsidRPr="00F36E5A" w:rsidRDefault="00674034" w:rsidP="00674034">
      <w:pPr>
        <w:tabs>
          <w:tab w:val="left" w:pos="990"/>
        </w:tabs>
        <w:rPr>
          <w:rFonts w:eastAsia="Century Gothic"/>
          <w:b/>
          <w:bCs/>
          <w:sz w:val="28"/>
          <w:szCs w:val="28"/>
          <w:lang w:val="en-SG"/>
        </w:rPr>
      </w:pPr>
      <w:r w:rsidRPr="00F36E5A">
        <w:rPr>
          <w:rFonts w:eastAsia="Century Gothic"/>
          <w:b/>
          <w:bCs/>
          <w:sz w:val="28"/>
          <w:szCs w:val="28"/>
          <w:lang w:val="en-SG"/>
        </w:rPr>
        <w:t>GLOBAL BURDEN OF DISEASE (GBD) DATA VISUALISATION</w:t>
      </w:r>
    </w:p>
    <w:p w14:paraId="5BEF2375" w14:textId="00301C92" w:rsidR="00674034" w:rsidRPr="00F36E5A" w:rsidRDefault="00674034" w:rsidP="00674034">
      <w:pPr>
        <w:tabs>
          <w:tab w:val="left" w:pos="990"/>
        </w:tabs>
        <w:rPr>
          <w:rFonts w:eastAsia="Century Gothic"/>
          <w:b/>
          <w:bCs/>
          <w:sz w:val="28"/>
          <w:szCs w:val="28"/>
          <w:lang w:val="en-SG"/>
        </w:rPr>
      </w:pPr>
    </w:p>
    <w:p w14:paraId="4C4CB39B" w14:textId="534FE476" w:rsidR="00674034" w:rsidRPr="00F36E5A" w:rsidRDefault="00674034" w:rsidP="00674034">
      <w:r w:rsidRPr="00F36E5A">
        <w:rPr>
          <w:rStyle w:val="jsgrdq"/>
          <w:color w:val="000000"/>
        </w:rPr>
        <w:t xml:space="preserve">Go to: </w:t>
      </w:r>
      <w:hyperlink r:id="rId13" w:history="1">
        <w:r w:rsidR="001C21B6" w:rsidRPr="00EE4B67">
          <w:rPr>
            <w:rStyle w:val="Hyperlink"/>
          </w:rPr>
          <w:t>https://vizhub.healthdata.org/gbd-compare/</w:t>
        </w:r>
      </w:hyperlink>
      <w:r w:rsidR="001C21B6">
        <w:rPr>
          <w:rStyle w:val="jsgrdq"/>
          <w:color w:val="000000"/>
        </w:rPr>
        <w:t xml:space="preserve"> </w:t>
      </w:r>
    </w:p>
    <w:p w14:paraId="4DB1792E" w14:textId="2C82C23D" w:rsidR="00674034" w:rsidRPr="00F36E5A" w:rsidRDefault="00674034" w:rsidP="00674034"/>
    <w:p w14:paraId="2F62608C" w14:textId="1DED7CBA" w:rsidR="00674034" w:rsidRPr="00F36E5A" w:rsidRDefault="00674034" w:rsidP="00674034">
      <w:pPr>
        <w:rPr>
          <w:b/>
          <w:bCs/>
        </w:rPr>
      </w:pPr>
      <w:r w:rsidRPr="00F36E5A">
        <w:rPr>
          <w:b/>
          <w:bCs/>
        </w:rPr>
        <w:t>State the Comparison Parameters</w:t>
      </w:r>
    </w:p>
    <w:p w14:paraId="3AD6B839" w14:textId="5A663594" w:rsidR="00674034" w:rsidRPr="00F36E5A" w:rsidRDefault="00674034" w:rsidP="00674034">
      <w:pPr>
        <w:rPr>
          <w:b/>
          <w:bCs/>
        </w:rPr>
      </w:pPr>
    </w:p>
    <w:tbl>
      <w:tblPr>
        <w:tblStyle w:val="TableGrid"/>
        <w:tblW w:w="0" w:type="auto"/>
        <w:tblLook w:val="04A0" w:firstRow="1" w:lastRow="0" w:firstColumn="1" w:lastColumn="0" w:noHBand="0" w:noVBand="1"/>
      </w:tblPr>
      <w:tblGrid>
        <w:gridCol w:w="9350"/>
      </w:tblGrid>
      <w:tr w:rsidR="00674034" w:rsidRPr="00F36E5A" w14:paraId="32597D46" w14:textId="77777777" w:rsidTr="00674034">
        <w:tc>
          <w:tcPr>
            <w:tcW w:w="9350" w:type="dxa"/>
          </w:tcPr>
          <w:p w14:paraId="4583AEB0" w14:textId="77777777" w:rsidR="00674034" w:rsidRPr="00F36E5A" w:rsidRDefault="00674034" w:rsidP="00674034">
            <w:pPr>
              <w:rPr>
                <w:b/>
                <w:bCs/>
              </w:rPr>
            </w:pPr>
          </w:p>
          <w:p w14:paraId="68527B9E" w14:textId="77777777" w:rsidR="00674034" w:rsidRPr="00F36E5A" w:rsidRDefault="00674034" w:rsidP="00674034">
            <w:pPr>
              <w:rPr>
                <w:b/>
                <w:bCs/>
              </w:rPr>
            </w:pPr>
          </w:p>
          <w:p w14:paraId="7AE19B2F" w14:textId="77777777" w:rsidR="00674034" w:rsidRPr="00F36E5A" w:rsidRDefault="00674034" w:rsidP="00674034">
            <w:pPr>
              <w:rPr>
                <w:b/>
                <w:bCs/>
              </w:rPr>
            </w:pPr>
          </w:p>
          <w:p w14:paraId="1A372BAE" w14:textId="77777777" w:rsidR="00674034" w:rsidRPr="00F36E5A" w:rsidRDefault="00674034" w:rsidP="00674034">
            <w:pPr>
              <w:rPr>
                <w:b/>
                <w:bCs/>
              </w:rPr>
            </w:pPr>
          </w:p>
          <w:p w14:paraId="222EDA64" w14:textId="291FEBAD" w:rsidR="00674034" w:rsidRPr="00F36E5A" w:rsidRDefault="00674034" w:rsidP="00674034">
            <w:pPr>
              <w:rPr>
                <w:b/>
                <w:bCs/>
              </w:rPr>
            </w:pPr>
          </w:p>
          <w:p w14:paraId="48A12610" w14:textId="77777777" w:rsidR="00674034" w:rsidRPr="00F36E5A" w:rsidRDefault="00674034" w:rsidP="00674034">
            <w:pPr>
              <w:rPr>
                <w:b/>
                <w:bCs/>
              </w:rPr>
            </w:pPr>
          </w:p>
          <w:p w14:paraId="3E50870B" w14:textId="51937CFD" w:rsidR="00674034" w:rsidRPr="00F36E5A" w:rsidRDefault="00674034" w:rsidP="00674034">
            <w:pPr>
              <w:rPr>
                <w:b/>
                <w:bCs/>
              </w:rPr>
            </w:pPr>
          </w:p>
        </w:tc>
      </w:tr>
    </w:tbl>
    <w:p w14:paraId="15BDB95F" w14:textId="2A7D2B6F" w:rsidR="00674034" w:rsidRPr="00F36E5A" w:rsidRDefault="00674034" w:rsidP="00674034">
      <w:pPr>
        <w:tabs>
          <w:tab w:val="left" w:pos="990"/>
        </w:tabs>
      </w:pPr>
    </w:p>
    <w:p w14:paraId="60DE8341" w14:textId="3F4DFB5B" w:rsidR="00674034" w:rsidRPr="00F36E5A" w:rsidRDefault="00674034" w:rsidP="00674034">
      <w:pPr>
        <w:pStyle w:val="ListParagraph"/>
        <w:numPr>
          <w:ilvl w:val="0"/>
          <w:numId w:val="14"/>
        </w:numPr>
        <w:tabs>
          <w:tab w:val="left" w:pos="990"/>
        </w:tabs>
        <w:rPr>
          <w:rFonts w:eastAsia="Century Gothic"/>
          <w:b/>
          <w:bCs/>
          <w:lang w:val="en-SG"/>
        </w:rPr>
      </w:pPr>
      <w:r w:rsidRPr="00F36E5A">
        <w:rPr>
          <w:rFonts w:eastAsia="Century Gothic"/>
          <w:b/>
          <w:bCs/>
          <w:lang w:val="en-SG"/>
        </w:rPr>
        <w:t>Describe 3 key observations</w:t>
      </w:r>
    </w:p>
    <w:p w14:paraId="1EF80476" w14:textId="7EFA5B19" w:rsidR="00674034" w:rsidRPr="00F36E5A" w:rsidRDefault="00674034" w:rsidP="00674034">
      <w:pPr>
        <w:pStyle w:val="ListParagraph"/>
        <w:numPr>
          <w:ilvl w:val="0"/>
          <w:numId w:val="14"/>
        </w:numPr>
        <w:tabs>
          <w:tab w:val="left" w:pos="990"/>
        </w:tabs>
        <w:rPr>
          <w:rFonts w:eastAsia="Century Gothic"/>
          <w:b/>
          <w:bCs/>
          <w:lang w:val="en-SG"/>
        </w:rPr>
      </w:pPr>
      <w:r w:rsidRPr="00F36E5A">
        <w:rPr>
          <w:rFonts w:eastAsia="Century Gothic"/>
          <w:b/>
          <w:bCs/>
          <w:lang w:val="en-SG"/>
        </w:rPr>
        <w:t>Analyse the observations and suggest possible factors contributing to the similarities or differences in the comparison</w:t>
      </w:r>
    </w:p>
    <w:p w14:paraId="73F260FA" w14:textId="2E3CA59F" w:rsidR="00674034" w:rsidRPr="00F36E5A" w:rsidRDefault="00674034" w:rsidP="00674034">
      <w:pPr>
        <w:tabs>
          <w:tab w:val="left" w:pos="990"/>
        </w:tabs>
        <w:rPr>
          <w:rFonts w:eastAsia="Century Gothic"/>
          <w:b/>
          <w:bCs/>
          <w:sz w:val="28"/>
          <w:szCs w:val="28"/>
          <w:lang w:val="en-SG"/>
        </w:rPr>
      </w:pPr>
    </w:p>
    <w:tbl>
      <w:tblPr>
        <w:tblStyle w:val="TableGrid"/>
        <w:tblW w:w="0" w:type="auto"/>
        <w:tblLook w:val="04A0" w:firstRow="1" w:lastRow="0" w:firstColumn="1" w:lastColumn="0" w:noHBand="0" w:noVBand="1"/>
      </w:tblPr>
      <w:tblGrid>
        <w:gridCol w:w="4675"/>
        <w:gridCol w:w="4675"/>
      </w:tblGrid>
      <w:tr w:rsidR="00674034" w:rsidRPr="00F36E5A" w14:paraId="60D9E200" w14:textId="77777777" w:rsidTr="00674034">
        <w:tc>
          <w:tcPr>
            <w:tcW w:w="4675" w:type="dxa"/>
            <w:shd w:val="clear" w:color="auto" w:fill="FFFF00"/>
          </w:tcPr>
          <w:p w14:paraId="3404E0B1" w14:textId="558A595D" w:rsidR="00674034" w:rsidRPr="00F36E5A" w:rsidRDefault="00674034" w:rsidP="00674034">
            <w:pPr>
              <w:tabs>
                <w:tab w:val="left" w:pos="990"/>
              </w:tabs>
              <w:rPr>
                <w:rFonts w:eastAsia="Century Gothic"/>
                <w:b/>
                <w:bCs/>
                <w:lang w:val="en-SG"/>
              </w:rPr>
            </w:pPr>
            <w:r w:rsidRPr="00F36E5A">
              <w:rPr>
                <w:rFonts w:eastAsia="Century Gothic"/>
                <w:b/>
                <w:bCs/>
                <w:lang w:val="en-SG"/>
              </w:rPr>
              <w:t>KEY OBSERVATIONS</w:t>
            </w:r>
          </w:p>
        </w:tc>
        <w:tc>
          <w:tcPr>
            <w:tcW w:w="4675" w:type="dxa"/>
            <w:shd w:val="clear" w:color="auto" w:fill="FFFF00"/>
          </w:tcPr>
          <w:p w14:paraId="3A2CB99F" w14:textId="0C504F85" w:rsidR="00674034" w:rsidRPr="00F36E5A" w:rsidRDefault="00674034" w:rsidP="00674034">
            <w:pPr>
              <w:tabs>
                <w:tab w:val="left" w:pos="990"/>
              </w:tabs>
              <w:rPr>
                <w:rFonts w:eastAsia="Century Gothic"/>
                <w:b/>
                <w:bCs/>
                <w:lang w:val="en-SG"/>
              </w:rPr>
            </w:pPr>
            <w:r w:rsidRPr="00F36E5A">
              <w:rPr>
                <w:rFonts w:eastAsia="Century Gothic"/>
                <w:b/>
                <w:bCs/>
                <w:lang w:val="en-SG"/>
              </w:rPr>
              <w:t>ANALYSIS</w:t>
            </w:r>
          </w:p>
        </w:tc>
      </w:tr>
      <w:tr w:rsidR="00674034" w:rsidRPr="00F36E5A" w14:paraId="1DDEC8BE" w14:textId="77777777" w:rsidTr="00674034">
        <w:tc>
          <w:tcPr>
            <w:tcW w:w="4675" w:type="dxa"/>
          </w:tcPr>
          <w:p w14:paraId="57EEA7C9" w14:textId="77777777" w:rsidR="00674034" w:rsidRPr="00F36E5A" w:rsidRDefault="00674034" w:rsidP="00674034">
            <w:pPr>
              <w:tabs>
                <w:tab w:val="left" w:pos="990"/>
              </w:tabs>
              <w:rPr>
                <w:rFonts w:eastAsia="Century Gothic"/>
                <w:b/>
                <w:bCs/>
                <w:sz w:val="28"/>
                <w:szCs w:val="28"/>
                <w:lang w:val="en-SG"/>
              </w:rPr>
            </w:pPr>
          </w:p>
          <w:p w14:paraId="2F9F1C96" w14:textId="77777777" w:rsidR="00674034" w:rsidRPr="00F36E5A" w:rsidRDefault="00674034" w:rsidP="00674034">
            <w:pPr>
              <w:tabs>
                <w:tab w:val="left" w:pos="990"/>
              </w:tabs>
              <w:rPr>
                <w:rFonts w:eastAsia="Century Gothic"/>
                <w:b/>
                <w:bCs/>
                <w:sz w:val="28"/>
                <w:szCs w:val="28"/>
                <w:lang w:val="en-SG"/>
              </w:rPr>
            </w:pPr>
          </w:p>
          <w:p w14:paraId="730BE50D" w14:textId="77777777" w:rsidR="00674034" w:rsidRPr="00F36E5A" w:rsidRDefault="00674034" w:rsidP="00674034">
            <w:pPr>
              <w:tabs>
                <w:tab w:val="left" w:pos="990"/>
              </w:tabs>
              <w:rPr>
                <w:rFonts w:eastAsia="Century Gothic"/>
                <w:b/>
                <w:bCs/>
                <w:sz w:val="28"/>
                <w:szCs w:val="28"/>
                <w:lang w:val="en-SG"/>
              </w:rPr>
            </w:pPr>
          </w:p>
          <w:p w14:paraId="1D1AA20E" w14:textId="77777777" w:rsidR="00674034" w:rsidRPr="00F36E5A" w:rsidRDefault="00674034" w:rsidP="00674034">
            <w:pPr>
              <w:tabs>
                <w:tab w:val="left" w:pos="990"/>
              </w:tabs>
              <w:rPr>
                <w:rFonts w:eastAsia="Century Gothic"/>
                <w:b/>
                <w:bCs/>
                <w:sz w:val="28"/>
                <w:szCs w:val="28"/>
                <w:lang w:val="en-SG"/>
              </w:rPr>
            </w:pPr>
          </w:p>
          <w:p w14:paraId="07D41FDF" w14:textId="77777777" w:rsidR="00674034" w:rsidRPr="00F36E5A" w:rsidRDefault="00674034" w:rsidP="00674034">
            <w:pPr>
              <w:tabs>
                <w:tab w:val="left" w:pos="990"/>
              </w:tabs>
              <w:rPr>
                <w:rFonts w:eastAsia="Century Gothic"/>
                <w:b/>
                <w:bCs/>
                <w:sz w:val="28"/>
                <w:szCs w:val="28"/>
                <w:lang w:val="en-SG"/>
              </w:rPr>
            </w:pPr>
          </w:p>
          <w:p w14:paraId="33063E21" w14:textId="77777777" w:rsidR="00674034" w:rsidRPr="00F36E5A" w:rsidRDefault="00674034" w:rsidP="00674034">
            <w:pPr>
              <w:tabs>
                <w:tab w:val="left" w:pos="990"/>
              </w:tabs>
              <w:rPr>
                <w:rFonts w:eastAsia="Century Gothic"/>
                <w:b/>
                <w:bCs/>
                <w:sz w:val="28"/>
                <w:szCs w:val="28"/>
                <w:lang w:val="en-SG"/>
              </w:rPr>
            </w:pPr>
          </w:p>
          <w:p w14:paraId="00611B7D" w14:textId="77777777" w:rsidR="00674034" w:rsidRPr="00F36E5A" w:rsidRDefault="00674034" w:rsidP="00674034">
            <w:pPr>
              <w:tabs>
                <w:tab w:val="left" w:pos="990"/>
              </w:tabs>
              <w:rPr>
                <w:rFonts w:eastAsia="Century Gothic"/>
                <w:b/>
                <w:bCs/>
                <w:sz w:val="28"/>
                <w:szCs w:val="28"/>
                <w:lang w:val="en-SG"/>
              </w:rPr>
            </w:pPr>
          </w:p>
          <w:p w14:paraId="40B0CF6F" w14:textId="77777777" w:rsidR="00674034" w:rsidRPr="00F36E5A" w:rsidRDefault="00674034" w:rsidP="00674034">
            <w:pPr>
              <w:tabs>
                <w:tab w:val="left" w:pos="990"/>
              </w:tabs>
              <w:rPr>
                <w:rFonts w:eastAsia="Century Gothic"/>
                <w:b/>
                <w:bCs/>
                <w:sz w:val="28"/>
                <w:szCs w:val="28"/>
                <w:lang w:val="en-SG"/>
              </w:rPr>
            </w:pPr>
          </w:p>
          <w:p w14:paraId="194136A8" w14:textId="77777777" w:rsidR="00674034" w:rsidRPr="00F36E5A" w:rsidRDefault="00674034" w:rsidP="00674034">
            <w:pPr>
              <w:tabs>
                <w:tab w:val="left" w:pos="990"/>
              </w:tabs>
              <w:rPr>
                <w:rFonts w:eastAsia="Century Gothic"/>
                <w:b/>
                <w:bCs/>
                <w:sz w:val="28"/>
                <w:szCs w:val="28"/>
                <w:lang w:val="en-SG"/>
              </w:rPr>
            </w:pPr>
          </w:p>
          <w:p w14:paraId="5D812CE0" w14:textId="77777777" w:rsidR="00674034" w:rsidRPr="00F36E5A" w:rsidRDefault="00674034" w:rsidP="00674034">
            <w:pPr>
              <w:tabs>
                <w:tab w:val="left" w:pos="990"/>
              </w:tabs>
              <w:rPr>
                <w:rFonts w:eastAsia="Century Gothic"/>
                <w:b/>
                <w:bCs/>
                <w:sz w:val="28"/>
                <w:szCs w:val="28"/>
                <w:lang w:val="en-SG"/>
              </w:rPr>
            </w:pPr>
          </w:p>
          <w:p w14:paraId="7D115FC0" w14:textId="77777777" w:rsidR="00674034" w:rsidRPr="00F36E5A" w:rsidRDefault="00674034" w:rsidP="00674034">
            <w:pPr>
              <w:tabs>
                <w:tab w:val="left" w:pos="990"/>
              </w:tabs>
              <w:rPr>
                <w:rFonts w:eastAsia="Century Gothic"/>
                <w:b/>
                <w:bCs/>
                <w:sz w:val="28"/>
                <w:szCs w:val="28"/>
                <w:lang w:val="en-SG"/>
              </w:rPr>
            </w:pPr>
          </w:p>
          <w:p w14:paraId="115761EE" w14:textId="77777777" w:rsidR="00674034" w:rsidRPr="00F36E5A" w:rsidRDefault="00674034" w:rsidP="00674034">
            <w:pPr>
              <w:tabs>
                <w:tab w:val="left" w:pos="990"/>
              </w:tabs>
              <w:rPr>
                <w:rFonts w:eastAsia="Century Gothic"/>
                <w:b/>
                <w:bCs/>
                <w:sz w:val="28"/>
                <w:szCs w:val="28"/>
                <w:lang w:val="en-SG"/>
              </w:rPr>
            </w:pPr>
          </w:p>
          <w:p w14:paraId="272DAD5B" w14:textId="77777777" w:rsidR="00674034" w:rsidRPr="00F36E5A" w:rsidRDefault="00674034" w:rsidP="00674034">
            <w:pPr>
              <w:tabs>
                <w:tab w:val="left" w:pos="990"/>
              </w:tabs>
              <w:rPr>
                <w:rFonts w:eastAsia="Century Gothic"/>
                <w:b/>
                <w:bCs/>
                <w:sz w:val="28"/>
                <w:szCs w:val="28"/>
                <w:lang w:val="en-SG"/>
              </w:rPr>
            </w:pPr>
          </w:p>
          <w:p w14:paraId="6D0EF54A" w14:textId="77777777" w:rsidR="00674034" w:rsidRPr="00F36E5A" w:rsidRDefault="00674034" w:rsidP="00674034">
            <w:pPr>
              <w:tabs>
                <w:tab w:val="left" w:pos="990"/>
              </w:tabs>
              <w:rPr>
                <w:rFonts w:eastAsia="Century Gothic"/>
                <w:b/>
                <w:bCs/>
                <w:sz w:val="28"/>
                <w:szCs w:val="28"/>
                <w:lang w:val="en-SG"/>
              </w:rPr>
            </w:pPr>
          </w:p>
          <w:p w14:paraId="7B784591" w14:textId="77777777" w:rsidR="00674034" w:rsidRPr="00F36E5A" w:rsidRDefault="00674034" w:rsidP="00674034">
            <w:pPr>
              <w:tabs>
                <w:tab w:val="left" w:pos="990"/>
              </w:tabs>
              <w:rPr>
                <w:rFonts w:eastAsia="Century Gothic"/>
                <w:b/>
                <w:bCs/>
                <w:sz w:val="28"/>
                <w:szCs w:val="28"/>
                <w:lang w:val="en-SG"/>
              </w:rPr>
            </w:pPr>
          </w:p>
          <w:p w14:paraId="56F23B09" w14:textId="77777777" w:rsidR="00674034" w:rsidRPr="00F36E5A" w:rsidRDefault="00674034" w:rsidP="00674034">
            <w:pPr>
              <w:tabs>
                <w:tab w:val="left" w:pos="990"/>
              </w:tabs>
              <w:rPr>
                <w:rFonts w:eastAsia="Century Gothic"/>
                <w:b/>
                <w:bCs/>
                <w:sz w:val="28"/>
                <w:szCs w:val="28"/>
                <w:lang w:val="en-SG"/>
              </w:rPr>
            </w:pPr>
          </w:p>
          <w:p w14:paraId="2987FDFA" w14:textId="77777777" w:rsidR="00674034" w:rsidRPr="00F36E5A" w:rsidRDefault="00674034" w:rsidP="00674034">
            <w:pPr>
              <w:tabs>
                <w:tab w:val="left" w:pos="990"/>
              </w:tabs>
              <w:rPr>
                <w:rFonts w:eastAsia="Century Gothic"/>
                <w:b/>
                <w:bCs/>
                <w:sz w:val="28"/>
                <w:szCs w:val="28"/>
                <w:lang w:val="en-SG"/>
              </w:rPr>
            </w:pPr>
          </w:p>
          <w:p w14:paraId="33A8F5F2" w14:textId="77777777" w:rsidR="00674034" w:rsidRPr="00F36E5A" w:rsidRDefault="00674034" w:rsidP="00674034">
            <w:pPr>
              <w:tabs>
                <w:tab w:val="left" w:pos="990"/>
              </w:tabs>
              <w:rPr>
                <w:rFonts w:eastAsia="Century Gothic"/>
                <w:b/>
                <w:bCs/>
                <w:sz w:val="28"/>
                <w:szCs w:val="28"/>
                <w:lang w:val="en-SG"/>
              </w:rPr>
            </w:pPr>
          </w:p>
          <w:p w14:paraId="5C435605" w14:textId="77777777" w:rsidR="00674034" w:rsidRPr="00F36E5A" w:rsidRDefault="00674034" w:rsidP="00674034">
            <w:pPr>
              <w:tabs>
                <w:tab w:val="left" w:pos="990"/>
              </w:tabs>
              <w:rPr>
                <w:rFonts w:eastAsia="Century Gothic"/>
                <w:b/>
                <w:bCs/>
                <w:sz w:val="28"/>
                <w:szCs w:val="28"/>
                <w:lang w:val="en-SG"/>
              </w:rPr>
            </w:pPr>
          </w:p>
          <w:p w14:paraId="1465A014" w14:textId="77777777" w:rsidR="00674034" w:rsidRPr="00F36E5A" w:rsidRDefault="00674034" w:rsidP="00674034">
            <w:pPr>
              <w:tabs>
                <w:tab w:val="left" w:pos="990"/>
              </w:tabs>
              <w:rPr>
                <w:rFonts w:eastAsia="Century Gothic"/>
                <w:b/>
                <w:bCs/>
                <w:sz w:val="28"/>
                <w:szCs w:val="28"/>
                <w:lang w:val="en-SG"/>
              </w:rPr>
            </w:pPr>
          </w:p>
          <w:p w14:paraId="2CDAC79F" w14:textId="19BADAD6" w:rsidR="00674034" w:rsidRPr="00F36E5A" w:rsidRDefault="00674034" w:rsidP="00674034">
            <w:pPr>
              <w:tabs>
                <w:tab w:val="left" w:pos="990"/>
              </w:tabs>
              <w:rPr>
                <w:rFonts w:eastAsia="Century Gothic"/>
                <w:b/>
                <w:bCs/>
                <w:sz w:val="28"/>
                <w:szCs w:val="28"/>
                <w:lang w:val="en-SG"/>
              </w:rPr>
            </w:pPr>
          </w:p>
        </w:tc>
        <w:tc>
          <w:tcPr>
            <w:tcW w:w="4675" w:type="dxa"/>
          </w:tcPr>
          <w:p w14:paraId="6028F228" w14:textId="77777777" w:rsidR="00674034" w:rsidRPr="00F36E5A" w:rsidRDefault="00674034" w:rsidP="00674034">
            <w:pPr>
              <w:tabs>
                <w:tab w:val="left" w:pos="990"/>
              </w:tabs>
              <w:rPr>
                <w:rFonts w:eastAsia="Century Gothic"/>
                <w:b/>
                <w:bCs/>
                <w:sz w:val="28"/>
                <w:szCs w:val="28"/>
                <w:lang w:val="en-SG"/>
              </w:rPr>
            </w:pPr>
          </w:p>
        </w:tc>
      </w:tr>
    </w:tbl>
    <w:p w14:paraId="67AA8F2A" w14:textId="1887F0C6" w:rsidR="00674034" w:rsidRPr="00F36E5A" w:rsidRDefault="00E04FE5" w:rsidP="00674034">
      <w:pPr>
        <w:tabs>
          <w:tab w:val="left" w:pos="990"/>
        </w:tabs>
        <w:rPr>
          <w:rFonts w:eastAsia="Century Gothic"/>
          <w:b/>
          <w:bCs/>
          <w:lang w:val="en-SG"/>
        </w:rPr>
      </w:pPr>
      <w:r w:rsidRPr="00F36E5A">
        <w:rPr>
          <w:rFonts w:eastAsia="Century Gothic"/>
          <w:b/>
          <w:bCs/>
          <w:lang w:val="en-SG"/>
        </w:rPr>
        <w:lastRenderedPageBreak/>
        <w:t>Activity #2</w:t>
      </w:r>
    </w:p>
    <w:p w14:paraId="322C9267" w14:textId="72F95547" w:rsidR="00E04FE5" w:rsidRPr="00F36E5A" w:rsidRDefault="00E04FE5" w:rsidP="00674034">
      <w:pPr>
        <w:tabs>
          <w:tab w:val="left" w:pos="990"/>
        </w:tabs>
        <w:rPr>
          <w:rFonts w:eastAsia="Century Gothic"/>
          <w:b/>
          <w:bCs/>
          <w:sz w:val="28"/>
          <w:szCs w:val="28"/>
          <w:lang w:val="en-SG"/>
        </w:rPr>
      </w:pPr>
    </w:p>
    <w:p w14:paraId="62497928" w14:textId="4FB529DD" w:rsidR="00E04FE5" w:rsidRPr="00F36E5A" w:rsidRDefault="00E04FE5" w:rsidP="00674034">
      <w:pPr>
        <w:tabs>
          <w:tab w:val="left" w:pos="990"/>
        </w:tabs>
        <w:rPr>
          <w:rFonts w:eastAsia="Century Gothic"/>
          <w:b/>
          <w:bCs/>
          <w:sz w:val="28"/>
          <w:szCs w:val="28"/>
          <w:lang w:val="en-SG"/>
        </w:rPr>
      </w:pPr>
      <w:bookmarkStart w:id="0" w:name="_Hlk78903175"/>
      <w:r w:rsidRPr="00F36E5A">
        <w:rPr>
          <w:rFonts w:eastAsia="Century Gothic"/>
          <w:b/>
          <w:bCs/>
          <w:sz w:val="28"/>
          <w:szCs w:val="28"/>
          <w:lang w:val="en-SG"/>
        </w:rPr>
        <w:t>HEALTHY CAMPUS</w:t>
      </w:r>
    </w:p>
    <w:p w14:paraId="7413D75A" w14:textId="38399041" w:rsidR="00E04FE5" w:rsidRPr="00F36E5A" w:rsidRDefault="00E04FE5" w:rsidP="00327091">
      <w:pPr>
        <w:tabs>
          <w:tab w:val="left" w:pos="990"/>
        </w:tabs>
        <w:jc w:val="both"/>
        <w:rPr>
          <w:rFonts w:eastAsia="Century Gothic"/>
          <w:b/>
          <w:bCs/>
          <w:sz w:val="28"/>
          <w:szCs w:val="28"/>
          <w:lang w:val="en-SG"/>
        </w:rPr>
      </w:pPr>
    </w:p>
    <w:p w14:paraId="135FF17F" w14:textId="1A9A8E88" w:rsidR="00E04FE5" w:rsidRPr="00F36E5A" w:rsidRDefault="00327091" w:rsidP="00327091">
      <w:pPr>
        <w:tabs>
          <w:tab w:val="left" w:pos="990"/>
        </w:tabs>
        <w:jc w:val="both"/>
        <w:rPr>
          <w:color w:val="000000"/>
        </w:rPr>
      </w:pPr>
      <w:r w:rsidRPr="00327091">
        <w:rPr>
          <w:color w:val="000000"/>
        </w:rPr>
        <w:t xml:space="preserve">Imagine you are the Designer and Health expert of a </w:t>
      </w:r>
      <w:proofErr w:type="gramStart"/>
      <w:r w:rsidRPr="00327091">
        <w:rPr>
          <w:color w:val="000000"/>
        </w:rPr>
        <w:t>University</w:t>
      </w:r>
      <w:proofErr w:type="gramEnd"/>
      <w:r w:rsidRPr="00327091">
        <w:rPr>
          <w:color w:val="000000"/>
        </w:rPr>
        <w:t xml:space="preserve">, and your big project is to develop a Healthy Campus. </w:t>
      </w:r>
      <w:r w:rsidRPr="00F36E5A">
        <w:rPr>
          <w:color w:val="000000"/>
        </w:rPr>
        <w:t>Your first task is to create a Poster Outline consisting of checklist pointers on possible ways to mitigate the exposures to health risk (in the assigned location on campus).</w:t>
      </w:r>
    </w:p>
    <w:p w14:paraId="7FF5DCEF" w14:textId="1629C1D3" w:rsidR="00327091" w:rsidRPr="00F36E5A" w:rsidRDefault="00327091" w:rsidP="00327091">
      <w:pPr>
        <w:tabs>
          <w:tab w:val="left" w:pos="990"/>
        </w:tabs>
        <w:rPr>
          <w:color w:val="000000"/>
        </w:rPr>
      </w:pPr>
    </w:p>
    <w:p w14:paraId="0D034515" w14:textId="2B69B620" w:rsidR="00327091" w:rsidRPr="00F36E5A" w:rsidRDefault="00327091" w:rsidP="00327091">
      <w:pPr>
        <w:tabs>
          <w:tab w:val="left" w:pos="990"/>
        </w:tabs>
        <w:rPr>
          <w:rFonts w:eastAsia="Century Gothic"/>
          <w:lang w:val="en-SG"/>
        </w:rPr>
      </w:pPr>
      <w:r w:rsidRPr="00327091">
        <w:rPr>
          <w:rFonts w:eastAsia="Century Gothic"/>
          <w:lang w:val="en-SG"/>
        </w:rPr>
        <w:t xml:space="preserve">As you start on this task, you may </w:t>
      </w:r>
      <w:r w:rsidRPr="00F36E5A">
        <w:rPr>
          <w:rFonts w:eastAsia="Century Gothic"/>
          <w:lang w:val="en-SG"/>
        </w:rPr>
        <w:t>consider</w:t>
      </w:r>
      <w:r w:rsidRPr="00327091">
        <w:rPr>
          <w:rFonts w:eastAsia="Century Gothic"/>
          <w:lang w:val="en-SG"/>
        </w:rPr>
        <w:t xml:space="preserve"> these questions:</w:t>
      </w:r>
    </w:p>
    <w:p w14:paraId="117CBA2D" w14:textId="77777777" w:rsidR="00327091" w:rsidRPr="00327091" w:rsidRDefault="00327091" w:rsidP="00327091">
      <w:pPr>
        <w:tabs>
          <w:tab w:val="left" w:pos="990"/>
        </w:tabs>
        <w:rPr>
          <w:rFonts w:eastAsia="Century Gothic"/>
          <w:lang w:val="en-SG"/>
        </w:rPr>
      </w:pPr>
    </w:p>
    <w:p w14:paraId="517DFC76" w14:textId="77777777" w:rsidR="00327091" w:rsidRPr="00F36E5A" w:rsidRDefault="00327091" w:rsidP="00D36110">
      <w:pPr>
        <w:pStyle w:val="ListParagraph"/>
        <w:numPr>
          <w:ilvl w:val="0"/>
          <w:numId w:val="18"/>
        </w:numPr>
        <w:tabs>
          <w:tab w:val="left" w:pos="990"/>
        </w:tabs>
        <w:rPr>
          <w:rFonts w:eastAsia="Century Gothic"/>
          <w:lang w:val="en-SG"/>
        </w:rPr>
      </w:pPr>
      <w:r w:rsidRPr="00F36E5A">
        <w:rPr>
          <w:rFonts w:eastAsia="Century Gothic"/>
          <w:lang w:val="en-SG"/>
        </w:rPr>
        <w:t>What does a Healthy Campus mean to you?</w:t>
      </w:r>
    </w:p>
    <w:p w14:paraId="1549AA0E" w14:textId="77777777" w:rsidR="00D36110" w:rsidRPr="00F36E5A" w:rsidRDefault="00327091" w:rsidP="00D36110">
      <w:pPr>
        <w:pStyle w:val="ListParagraph"/>
        <w:numPr>
          <w:ilvl w:val="0"/>
          <w:numId w:val="18"/>
        </w:numPr>
        <w:tabs>
          <w:tab w:val="left" w:pos="990"/>
        </w:tabs>
        <w:rPr>
          <w:rFonts w:eastAsia="Century Gothic"/>
          <w:lang w:val="en-SG"/>
        </w:rPr>
      </w:pPr>
      <w:r w:rsidRPr="00F36E5A">
        <w:rPr>
          <w:rFonts w:eastAsia="Century Gothic"/>
          <w:lang w:val="en-SG"/>
        </w:rPr>
        <w:t>What does it look like</w:t>
      </w:r>
      <w:r w:rsidR="00D36110" w:rsidRPr="00F36E5A">
        <w:rPr>
          <w:rFonts w:eastAsia="Century Gothic"/>
          <w:lang w:val="en-SG"/>
        </w:rPr>
        <w:t xml:space="preserve"> now</w:t>
      </w:r>
      <w:r w:rsidRPr="00F36E5A">
        <w:rPr>
          <w:rFonts w:eastAsia="Century Gothic"/>
          <w:lang w:val="en-SG"/>
        </w:rPr>
        <w:t xml:space="preserve">? </w:t>
      </w:r>
      <w:r w:rsidR="00D36110" w:rsidRPr="00F36E5A">
        <w:rPr>
          <w:rFonts w:eastAsia="Century Gothic"/>
          <w:lang w:val="en-SG"/>
        </w:rPr>
        <w:t xml:space="preserve"> </w:t>
      </w:r>
    </w:p>
    <w:p w14:paraId="694B1FCB" w14:textId="76E3FC62" w:rsidR="00327091" w:rsidRPr="00F36E5A" w:rsidRDefault="00D36110" w:rsidP="00D36110">
      <w:pPr>
        <w:pStyle w:val="ListParagraph"/>
        <w:numPr>
          <w:ilvl w:val="0"/>
          <w:numId w:val="18"/>
        </w:numPr>
        <w:tabs>
          <w:tab w:val="left" w:pos="990"/>
        </w:tabs>
        <w:rPr>
          <w:rFonts w:eastAsia="Century Gothic"/>
          <w:lang w:val="en-SG"/>
        </w:rPr>
      </w:pPr>
      <w:r w:rsidRPr="00D36110">
        <w:rPr>
          <w:rFonts w:eastAsia="Century Gothic"/>
          <w:lang w:val="en-SG"/>
        </w:rPr>
        <w:t xml:space="preserve">What is the ideal environment </w:t>
      </w:r>
      <w:r w:rsidRPr="00F36E5A">
        <w:rPr>
          <w:rFonts w:eastAsia="Century Gothic"/>
          <w:lang w:val="en-SG"/>
        </w:rPr>
        <w:t xml:space="preserve">you envision </w:t>
      </w:r>
      <w:r w:rsidRPr="00D36110">
        <w:rPr>
          <w:rFonts w:eastAsia="Century Gothic"/>
          <w:lang w:val="en-SG"/>
        </w:rPr>
        <w:t xml:space="preserve">for a </w:t>
      </w:r>
      <w:r w:rsidRPr="00F36E5A">
        <w:rPr>
          <w:rFonts w:eastAsia="Century Gothic"/>
          <w:lang w:val="en-SG"/>
        </w:rPr>
        <w:t>Healthy</w:t>
      </w:r>
      <w:r w:rsidRPr="00D36110">
        <w:rPr>
          <w:rFonts w:eastAsia="Century Gothic"/>
          <w:lang w:val="en-SG"/>
        </w:rPr>
        <w:t xml:space="preserve"> Campus?  </w:t>
      </w:r>
    </w:p>
    <w:p w14:paraId="020FA24A" w14:textId="77777777" w:rsidR="00327091" w:rsidRPr="00F36E5A" w:rsidRDefault="00327091" w:rsidP="00D36110">
      <w:pPr>
        <w:pStyle w:val="ListParagraph"/>
        <w:numPr>
          <w:ilvl w:val="0"/>
          <w:numId w:val="18"/>
        </w:numPr>
        <w:tabs>
          <w:tab w:val="left" w:pos="990"/>
        </w:tabs>
        <w:rPr>
          <w:rFonts w:eastAsia="Century Gothic"/>
          <w:lang w:val="en-SG"/>
        </w:rPr>
      </w:pPr>
      <w:r w:rsidRPr="00F36E5A">
        <w:rPr>
          <w:rFonts w:eastAsia="Century Gothic"/>
          <w:lang w:val="en-SG"/>
        </w:rPr>
        <w:t>What are key elements of a Healthy Campus?</w:t>
      </w:r>
    </w:p>
    <w:p w14:paraId="2CD1A7CF" w14:textId="77777777" w:rsidR="00327091" w:rsidRPr="00F36E5A" w:rsidRDefault="00327091" w:rsidP="00D36110">
      <w:pPr>
        <w:pStyle w:val="ListParagraph"/>
        <w:numPr>
          <w:ilvl w:val="0"/>
          <w:numId w:val="18"/>
        </w:numPr>
        <w:tabs>
          <w:tab w:val="left" w:pos="990"/>
        </w:tabs>
        <w:rPr>
          <w:rFonts w:eastAsia="Century Gothic"/>
          <w:lang w:val="en-SG"/>
        </w:rPr>
      </w:pPr>
      <w:r w:rsidRPr="00F36E5A">
        <w:rPr>
          <w:rFonts w:eastAsia="Century Gothic"/>
          <w:lang w:val="en-SG"/>
        </w:rPr>
        <w:t>What are the possible exposures to health risks?</w:t>
      </w:r>
    </w:p>
    <w:p w14:paraId="021F6927" w14:textId="78FF0DF0" w:rsidR="00327091" w:rsidRPr="00F36E5A" w:rsidRDefault="00327091" w:rsidP="00D36110">
      <w:pPr>
        <w:pStyle w:val="ListParagraph"/>
        <w:numPr>
          <w:ilvl w:val="0"/>
          <w:numId w:val="18"/>
        </w:numPr>
        <w:tabs>
          <w:tab w:val="left" w:pos="990"/>
        </w:tabs>
        <w:rPr>
          <w:rFonts w:eastAsia="Century Gothic"/>
          <w:lang w:val="en-SG"/>
        </w:rPr>
      </w:pPr>
      <w:r w:rsidRPr="00F36E5A">
        <w:rPr>
          <w:rFonts w:eastAsia="Century Gothic"/>
          <w:lang w:val="en-SG"/>
        </w:rPr>
        <w:t>What are the possible measures that students can take to help mitigate exposures to health risks?</w:t>
      </w:r>
    </w:p>
    <w:p w14:paraId="6BC695DD" w14:textId="74CF53A8" w:rsidR="00327091" w:rsidRPr="00F36E5A" w:rsidRDefault="00327091" w:rsidP="00327091">
      <w:pPr>
        <w:tabs>
          <w:tab w:val="left" w:pos="990"/>
        </w:tabs>
        <w:rPr>
          <w:rFonts w:eastAsia="Century Gothic"/>
          <w:lang w:val="en-SG"/>
        </w:rPr>
      </w:pPr>
    </w:p>
    <w:p w14:paraId="232F89CF" w14:textId="75469F91" w:rsidR="00327091" w:rsidRPr="00F36E5A" w:rsidRDefault="00327091" w:rsidP="00327091">
      <w:pPr>
        <w:tabs>
          <w:tab w:val="left" w:pos="990"/>
        </w:tabs>
        <w:rPr>
          <w:rFonts w:eastAsia="Century Gothic"/>
          <w:lang w:val="en-SG"/>
        </w:rPr>
      </w:pPr>
      <w:r w:rsidRPr="00F36E5A">
        <w:rPr>
          <w:rFonts w:eastAsia="Century Gothic"/>
          <w:lang w:val="en-SG"/>
        </w:rPr>
        <w:t xml:space="preserve">More prompts </w:t>
      </w:r>
      <w:r w:rsidR="00D36110" w:rsidRPr="00F36E5A">
        <w:rPr>
          <w:rFonts w:eastAsia="Century Gothic"/>
          <w:lang w:val="en-SG"/>
        </w:rPr>
        <w:t>to refine ideas</w:t>
      </w:r>
      <w:r w:rsidRPr="00F36E5A">
        <w:rPr>
          <w:rFonts w:eastAsia="Century Gothic"/>
          <w:lang w:val="en-SG"/>
        </w:rPr>
        <w:t>:</w:t>
      </w:r>
    </w:p>
    <w:p w14:paraId="3164677A" w14:textId="77777777" w:rsidR="00F36E5A" w:rsidRPr="00F36E5A" w:rsidRDefault="00F36E5A" w:rsidP="00327091">
      <w:pPr>
        <w:tabs>
          <w:tab w:val="left" w:pos="990"/>
        </w:tabs>
        <w:rPr>
          <w:rFonts w:eastAsia="Century Gothic"/>
          <w:lang w:val="en-SG"/>
        </w:rPr>
      </w:pPr>
    </w:p>
    <w:p w14:paraId="59049333" w14:textId="0C7B415F" w:rsidR="00327091" w:rsidRPr="00F36E5A" w:rsidRDefault="00327091" w:rsidP="00D36110">
      <w:pPr>
        <w:pStyle w:val="ListParagraph"/>
        <w:numPr>
          <w:ilvl w:val="0"/>
          <w:numId w:val="17"/>
        </w:numPr>
        <w:tabs>
          <w:tab w:val="left" w:pos="990"/>
        </w:tabs>
        <w:ind w:left="360"/>
        <w:rPr>
          <w:rFonts w:eastAsia="Century Gothic"/>
          <w:lang w:val="en-SG"/>
        </w:rPr>
      </w:pPr>
      <w:r w:rsidRPr="00F36E5A">
        <w:rPr>
          <w:rFonts w:eastAsia="Century Gothic"/>
          <w:lang w:val="en-SG"/>
        </w:rPr>
        <w:t xml:space="preserve">Why would it be important for students to adopt / observe the strategies checklist? Think about the different dimensions of health </w:t>
      </w:r>
    </w:p>
    <w:p w14:paraId="5E76ECD0" w14:textId="5F702810" w:rsidR="00327091" w:rsidRPr="00F36E5A" w:rsidRDefault="00327091" w:rsidP="00D36110">
      <w:pPr>
        <w:pStyle w:val="ListParagraph"/>
        <w:numPr>
          <w:ilvl w:val="0"/>
          <w:numId w:val="17"/>
        </w:numPr>
        <w:tabs>
          <w:tab w:val="left" w:pos="990"/>
        </w:tabs>
        <w:ind w:left="360"/>
        <w:rPr>
          <w:rFonts w:eastAsia="Century Gothic"/>
          <w:lang w:val="en-SG"/>
        </w:rPr>
      </w:pPr>
      <w:r w:rsidRPr="00F36E5A">
        <w:rPr>
          <w:rFonts w:eastAsia="Century Gothic"/>
          <w:lang w:val="en-SG"/>
        </w:rPr>
        <w:t xml:space="preserve">How might the poster create awareness about the importance of a </w:t>
      </w:r>
      <w:r w:rsidR="00D36110" w:rsidRPr="00F36E5A">
        <w:rPr>
          <w:rFonts w:eastAsia="Century Gothic"/>
          <w:lang w:val="en-SG"/>
        </w:rPr>
        <w:t>Healthy</w:t>
      </w:r>
      <w:r w:rsidRPr="00F36E5A">
        <w:rPr>
          <w:rFonts w:eastAsia="Century Gothic"/>
          <w:lang w:val="en-SG"/>
        </w:rPr>
        <w:t xml:space="preserve"> Campus?</w:t>
      </w:r>
      <w:r w:rsidR="00F36E5A" w:rsidRPr="00F36E5A">
        <w:rPr>
          <w:rFonts w:eastAsia="Century Gothic"/>
          <w:lang w:val="en-SG"/>
        </w:rPr>
        <w:t xml:space="preserve"> </w:t>
      </w:r>
    </w:p>
    <w:p w14:paraId="1367C4DA" w14:textId="7204BA93" w:rsidR="00327091" w:rsidRPr="00F36E5A" w:rsidRDefault="00327091" w:rsidP="00F36E5A">
      <w:pPr>
        <w:pStyle w:val="ListParagraph"/>
        <w:numPr>
          <w:ilvl w:val="0"/>
          <w:numId w:val="17"/>
        </w:numPr>
        <w:tabs>
          <w:tab w:val="left" w:pos="990"/>
        </w:tabs>
        <w:ind w:left="360"/>
        <w:rPr>
          <w:rFonts w:eastAsia="Century Gothic"/>
          <w:lang w:val="en-SG"/>
        </w:rPr>
      </w:pPr>
      <w:r w:rsidRPr="00F36E5A">
        <w:rPr>
          <w:rFonts w:eastAsia="Century Gothic"/>
          <w:lang w:val="en-SG"/>
        </w:rPr>
        <w:t xml:space="preserve">How might this poster be a starting point to intrigue and engage students to find out more and contribute towards a </w:t>
      </w:r>
      <w:r w:rsidR="00D36110" w:rsidRPr="00F36E5A">
        <w:rPr>
          <w:rFonts w:eastAsia="Century Gothic"/>
          <w:lang w:val="en-SG"/>
        </w:rPr>
        <w:t>Healthy</w:t>
      </w:r>
      <w:r w:rsidRPr="00F36E5A">
        <w:rPr>
          <w:rFonts w:eastAsia="Century Gothic"/>
          <w:lang w:val="en-SG"/>
        </w:rPr>
        <w:t xml:space="preserve"> Campus?</w:t>
      </w:r>
      <w:r w:rsidR="00F36E5A" w:rsidRPr="00F36E5A">
        <w:rPr>
          <w:rFonts w:eastAsia="Century Gothic"/>
          <w:lang w:val="en-SG"/>
        </w:rPr>
        <w:t xml:space="preserve"> Think about how this will motivate students to adopt healthy behaviours, and where will this poster be.</w:t>
      </w:r>
    </w:p>
    <w:p w14:paraId="5C4295F8" w14:textId="77777777" w:rsidR="00327091" w:rsidRPr="00F36E5A" w:rsidRDefault="00327091" w:rsidP="00D36110">
      <w:pPr>
        <w:tabs>
          <w:tab w:val="left" w:pos="990"/>
        </w:tabs>
        <w:rPr>
          <w:rFonts w:eastAsia="Century Gothic"/>
          <w:lang w:val="en-SG"/>
        </w:rPr>
      </w:pPr>
    </w:p>
    <w:p w14:paraId="2CCDAE38" w14:textId="77777777" w:rsidR="00327091" w:rsidRPr="00F36E5A" w:rsidRDefault="00327091" w:rsidP="00327091">
      <w:pPr>
        <w:tabs>
          <w:tab w:val="left" w:pos="990"/>
        </w:tabs>
        <w:rPr>
          <w:rFonts w:eastAsia="Century Gothic"/>
          <w:lang w:val="en-SG"/>
        </w:rPr>
      </w:pPr>
    </w:p>
    <w:p w14:paraId="364F520B" w14:textId="3D83BFFE" w:rsidR="00327091" w:rsidRPr="00F36E5A" w:rsidRDefault="00327091" w:rsidP="00327091">
      <w:pPr>
        <w:tabs>
          <w:tab w:val="left" w:pos="990"/>
        </w:tabs>
        <w:rPr>
          <w:rFonts w:eastAsia="Century Gothic"/>
          <w:b/>
          <w:bCs/>
          <w:i/>
          <w:iCs/>
          <w:lang w:val="en-SG"/>
        </w:rPr>
      </w:pPr>
      <w:r w:rsidRPr="00F36E5A">
        <w:rPr>
          <w:rFonts w:eastAsia="Century Gothic"/>
          <w:b/>
          <w:bCs/>
          <w:i/>
          <w:iCs/>
          <w:lang w:val="en-SG"/>
        </w:rPr>
        <w:t>Think creative, informative and engaging!</w:t>
      </w:r>
      <w:r w:rsidR="00D36110" w:rsidRPr="00F36E5A">
        <w:rPr>
          <w:rFonts w:eastAsia="Century Gothic"/>
          <w:b/>
          <w:bCs/>
          <w:i/>
          <w:iCs/>
          <w:lang w:val="en-SG"/>
        </w:rPr>
        <w:t xml:space="preserve"> :)</w:t>
      </w:r>
    </w:p>
    <w:p w14:paraId="3F3A2261" w14:textId="3445C8D8" w:rsidR="00327091" w:rsidRPr="00F36E5A" w:rsidRDefault="00327091" w:rsidP="00327091">
      <w:pPr>
        <w:tabs>
          <w:tab w:val="left" w:pos="990"/>
        </w:tabs>
        <w:rPr>
          <w:rFonts w:eastAsia="Century Gothic"/>
          <w:lang w:val="en-SG"/>
        </w:rPr>
      </w:pPr>
    </w:p>
    <w:p w14:paraId="7436C5A1" w14:textId="77777777" w:rsidR="00327091" w:rsidRPr="00327091" w:rsidRDefault="00327091" w:rsidP="00327091">
      <w:pPr>
        <w:tabs>
          <w:tab w:val="left" w:pos="990"/>
        </w:tabs>
        <w:rPr>
          <w:rFonts w:eastAsia="Century Gothic"/>
          <w:lang w:val="en-SG"/>
        </w:rPr>
      </w:pPr>
    </w:p>
    <w:bookmarkEnd w:id="0"/>
    <w:p w14:paraId="5AFD7F03" w14:textId="77777777" w:rsidR="00327091" w:rsidRPr="00F36E5A" w:rsidRDefault="00327091" w:rsidP="00327091">
      <w:pPr>
        <w:tabs>
          <w:tab w:val="left" w:pos="990"/>
        </w:tabs>
        <w:rPr>
          <w:rFonts w:eastAsia="Century Gothic"/>
          <w:b/>
          <w:bCs/>
          <w:sz w:val="28"/>
          <w:szCs w:val="28"/>
          <w:lang w:val="en-SG"/>
        </w:rPr>
      </w:pPr>
    </w:p>
    <w:sectPr w:rsidR="00327091" w:rsidRPr="00F36E5A" w:rsidSect="00F36E5A">
      <w:headerReference w:type="default" r:id="rId14"/>
      <w:footerReference w:type="default" r:id="rId1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D6EA" w14:textId="77777777" w:rsidR="00F86BB2" w:rsidRDefault="00F86BB2" w:rsidP="00365E1C">
      <w:pPr>
        <w:spacing w:line="240" w:lineRule="auto"/>
      </w:pPr>
      <w:r>
        <w:separator/>
      </w:r>
    </w:p>
  </w:endnote>
  <w:endnote w:type="continuationSeparator" w:id="0">
    <w:p w14:paraId="0CBAB690" w14:textId="77777777" w:rsidR="00F86BB2" w:rsidRDefault="00F86BB2" w:rsidP="00365E1C">
      <w:pPr>
        <w:spacing w:line="240" w:lineRule="auto"/>
      </w:pPr>
      <w:r>
        <w:continuationSeparator/>
      </w:r>
    </w:p>
  </w:endnote>
  <w:endnote w:type="continuationNotice" w:id="1">
    <w:p w14:paraId="2DF1CA20" w14:textId="77777777" w:rsidR="00F86BB2" w:rsidRDefault="00F86B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E401" w14:textId="0E1185F3" w:rsidR="001436E4" w:rsidRPr="001436E4" w:rsidRDefault="001436E4" w:rsidP="00A70B54">
    <w:pPr>
      <w:pStyle w:val="Footer"/>
      <w:jc w:val="center"/>
      <w:rPr>
        <w:sz w:val="18"/>
        <w:szCs w:val="18"/>
        <w:lang w:val="en-SG"/>
      </w:rPr>
    </w:pPr>
    <w:r w:rsidRPr="001436E4">
      <w:rPr>
        <w:sz w:val="18"/>
        <w:szCs w:val="18"/>
        <w:lang w:val="en-SG"/>
      </w:rPr>
      <w:t>© 2021 Nanyang Technological University, Singapore. All Rights Reserved.</w:t>
    </w:r>
  </w:p>
  <w:p w14:paraId="408D3F20" w14:textId="4D920039" w:rsidR="00EA2A4B" w:rsidRDefault="003A554B" w:rsidP="00A70B54">
    <w:pPr>
      <w:pStyle w:val="Footer"/>
      <w:jc w:val="cen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87E7" w14:textId="77777777" w:rsidR="00F86BB2" w:rsidRDefault="00F86BB2" w:rsidP="00365E1C">
      <w:pPr>
        <w:spacing w:line="240" w:lineRule="auto"/>
      </w:pPr>
      <w:r>
        <w:separator/>
      </w:r>
    </w:p>
  </w:footnote>
  <w:footnote w:type="continuationSeparator" w:id="0">
    <w:p w14:paraId="5A2DF7DE" w14:textId="77777777" w:rsidR="00F86BB2" w:rsidRDefault="00F86BB2" w:rsidP="00365E1C">
      <w:pPr>
        <w:spacing w:line="240" w:lineRule="auto"/>
      </w:pPr>
      <w:r>
        <w:continuationSeparator/>
      </w:r>
    </w:p>
  </w:footnote>
  <w:footnote w:type="continuationNotice" w:id="1">
    <w:p w14:paraId="5AE01568" w14:textId="77777777" w:rsidR="00F86BB2" w:rsidRDefault="00F86BB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F7FC" w14:textId="77777777" w:rsidR="00365E1C" w:rsidRPr="00F36E5A" w:rsidRDefault="00365E1C" w:rsidP="00365E1C">
    <w:pPr>
      <w:pStyle w:val="Header"/>
      <w:jc w:val="center"/>
      <w:rPr>
        <w:sz w:val="20"/>
        <w:szCs w:val="20"/>
        <w:lang w:val="en-US"/>
      </w:rPr>
    </w:pPr>
    <w:r w:rsidRPr="00F36E5A">
      <w:rPr>
        <w:sz w:val="20"/>
        <w:szCs w:val="20"/>
        <w:lang w:val="en-US"/>
      </w:rPr>
      <w:t>NTU Interdisciplinary Collaborative Core</w:t>
    </w:r>
  </w:p>
  <w:p w14:paraId="3DF2394B" w14:textId="77777777" w:rsidR="00365E1C" w:rsidRPr="00F36E5A" w:rsidRDefault="00365E1C" w:rsidP="00365E1C">
    <w:pPr>
      <w:pStyle w:val="Header"/>
      <w:jc w:val="center"/>
      <w:rPr>
        <w:sz w:val="20"/>
        <w:szCs w:val="20"/>
        <w:lang w:val="en-US"/>
      </w:rPr>
    </w:pPr>
    <w:r w:rsidRPr="00F36E5A">
      <w:rPr>
        <w:sz w:val="20"/>
        <w:szCs w:val="20"/>
        <w:lang w:val="en-US"/>
      </w:rPr>
      <w:t>CC0005 Healthy Living and Wellbeing (AY 2021-22)</w:t>
    </w:r>
  </w:p>
  <w:p w14:paraId="7272D0EA" w14:textId="77777777" w:rsidR="00365E1C" w:rsidRPr="00365E1C" w:rsidRDefault="00365E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C7"/>
    <w:multiLevelType w:val="hybridMultilevel"/>
    <w:tmpl w:val="2376B02E"/>
    <w:lvl w:ilvl="0" w:tplc="EF9A6A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62AC3"/>
    <w:multiLevelType w:val="hybridMultilevel"/>
    <w:tmpl w:val="5D28487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D55835"/>
    <w:multiLevelType w:val="hybridMultilevel"/>
    <w:tmpl w:val="529448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A04328"/>
    <w:multiLevelType w:val="hybridMultilevel"/>
    <w:tmpl w:val="4B488B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01327A"/>
    <w:multiLevelType w:val="multilevel"/>
    <w:tmpl w:val="48B6D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63CA6"/>
    <w:multiLevelType w:val="multilevel"/>
    <w:tmpl w:val="C66A7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AE6A6E"/>
    <w:multiLevelType w:val="hybridMultilevel"/>
    <w:tmpl w:val="94B8F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B8E715B"/>
    <w:multiLevelType w:val="hybridMultilevel"/>
    <w:tmpl w:val="849CBFB0"/>
    <w:lvl w:ilvl="0" w:tplc="AADAF13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C0B2F5A"/>
    <w:multiLevelType w:val="hybridMultilevel"/>
    <w:tmpl w:val="81D2F8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1D71557"/>
    <w:multiLevelType w:val="hybridMultilevel"/>
    <w:tmpl w:val="9C4ED41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43345FF7"/>
    <w:multiLevelType w:val="hybridMultilevel"/>
    <w:tmpl w:val="849CBFB0"/>
    <w:lvl w:ilvl="0" w:tplc="AADAF13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03707FC"/>
    <w:multiLevelType w:val="hybridMultilevel"/>
    <w:tmpl w:val="028605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6665711B"/>
    <w:multiLevelType w:val="hybridMultilevel"/>
    <w:tmpl w:val="C1A208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E05091A"/>
    <w:multiLevelType w:val="hybridMultilevel"/>
    <w:tmpl w:val="D214FCE6"/>
    <w:lvl w:ilvl="0" w:tplc="EA5EAB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EF57064"/>
    <w:multiLevelType w:val="hybridMultilevel"/>
    <w:tmpl w:val="BEAA0FE8"/>
    <w:lvl w:ilvl="0" w:tplc="A310171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1C56BD4"/>
    <w:multiLevelType w:val="hybridMultilevel"/>
    <w:tmpl w:val="CEF62A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6F433A5"/>
    <w:multiLevelType w:val="multilevel"/>
    <w:tmpl w:val="FABCB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B566AC3"/>
    <w:multiLevelType w:val="hybridMultilevel"/>
    <w:tmpl w:val="2B6ADC66"/>
    <w:lvl w:ilvl="0" w:tplc="ED927A56">
      <w:start w:val="1"/>
      <w:numFmt w:val="bullet"/>
      <w:lvlText w:val="•"/>
      <w:lvlJc w:val="left"/>
      <w:pPr>
        <w:tabs>
          <w:tab w:val="num" w:pos="720"/>
        </w:tabs>
        <w:ind w:left="720" w:hanging="360"/>
      </w:pPr>
      <w:rPr>
        <w:rFonts w:ascii="Arial" w:hAnsi="Arial" w:hint="default"/>
      </w:rPr>
    </w:lvl>
    <w:lvl w:ilvl="1" w:tplc="93F6E78A" w:tentative="1">
      <w:start w:val="1"/>
      <w:numFmt w:val="bullet"/>
      <w:lvlText w:val="•"/>
      <w:lvlJc w:val="left"/>
      <w:pPr>
        <w:tabs>
          <w:tab w:val="num" w:pos="1440"/>
        </w:tabs>
        <w:ind w:left="1440" w:hanging="360"/>
      </w:pPr>
      <w:rPr>
        <w:rFonts w:ascii="Arial" w:hAnsi="Arial" w:hint="default"/>
      </w:rPr>
    </w:lvl>
    <w:lvl w:ilvl="2" w:tplc="5262E2DE" w:tentative="1">
      <w:start w:val="1"/>
      <w:numFmt w:val="bullet"/>
      <w:lvlText w:val="•"/>
      <w:lvlJc w:val="left"/>
      <w:pPr>
        <w:tabs>
          <w:tab w:val="num" w:pos="2160"/>
        </w:tabs>
        <w:ind w:left="2160" w:hanging="360"/>
      </w:pPr>
      <w:rPr>
        <w:rFonts w:ascii="Arial" w:hAnsi="Arial" w:hint="default"/>
      </w:rPr>
    </w:lvl>
    <w:lvl w:ilvl="3" w:tplc="DBFE5914" w:tentative="1">
      <w:start w:val="1"/>
      <w:numFmt w:val="bullet"/>
      <w:lvlText w:val="•"/>
      <w:lvlJc w:val="left"/>
      <w:pPr>
        <w:tabs>
          <w:tab w:val="num" w:pos="2880"/>
        </w:tabs>
        <w:ind w:left="2880" w:hanging="360"/>
      </w:pPr>
      <w:rPr>
        <w:rFonts w:ascii="Arial" w:hAnsi="Arial" w:hint="default"/>
      </w:rPr>
    </w:lvl>
    <w:lvl w:ilvl="4" w:tplc="E46826CA" w:tentative="1">
      <w:start w:val="1"/>
      <w:numFmt w:val="bullet"/>
      <w:lvlText w:val="•"/>
      <w:lvlJc w:val="left"/>
      <w:pPr>
        <w:tabs>
          <w:tab w:val="num" w:pos="3600"/>
        </w:tabs>
        <w:ind w:left="3600" w:hanging="360"/>
      </w:pPr>
      <w:rPr>
        <w:rFonts w:ascii="Arial" w:hAnsi="Arial" w:hint="default"/>
      </w:rPr>
    </w:lvl>
    <w:lvl w:ilvl="5" w:tplc="94D09D16" w:tentative="1">
      <w:start w:val="1"/>
      <w:numFmt w:val="bullet"/>
      <w:lvlText w:val="•"/>
      <w:lvlJc w:val="left"/>
      <w:pPr>
        <w:tabs>
          <w:tab w:val="num" w:pos="4320"/>
        </w:tabs>
        <w:ind w:left="4320" w:hanging="360"/>
      </w:pPr>
      <w:rPr>
        <w:rFonts w:ascii="Arial" w:hAnsi="Arial" w:hint="default"/>
      </w:rPr>
    </w:lvl>
    <w:lvl w:ilvl="6" w:tplc="CE90F910" w:tentative="1">
      <w:start w:val="1"/>
      <w:numFmt w:val="bullet"/>
      <w:lvlText w:val="•"/>
      <w:lvlJc w:val="left"/>
      <w:pPr>
        <w:tabs>
          <w:tab w:val="num" w:pos="5040"/>
        </w:tabs>
        <w:ind w:left="5040" w:hanging="360"/>
      </w:pPr>
      <w:rPr>
        <w:rFonts w:ascii="Arial" w:hAnsi="Arial" w:hint="default"/>
      </w:rPr>
    </w:lvl>
    <w:lvl w:ilvl="7" w:tplc="91422594" w:tentative="1">
      <w:start w:val="1"/>
      <w:numFmt w:val="bullet"/>
      <w:lvlText w:val="•"/>
      <w:lvlJc w:val="left"/>
      <w:pPr>
        <w:tabs>
          <w:tab w:val="num" w:pos="5760"/>
        </w:tabs>
        <w:ind w:left="5760" w:hanging="360"/>
      </w:pPr>
      <w:rPr>
        <w:rFonts w:ascii="Arial" w:hAnsi="Arial" w:hint="default"/>
      </w:rPr>
    </w:lvl>
    <w:lvl w:ilvl="8" w:tplc="EEA8440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6"/>
  </w:num>
  <w:num w:numId="4">
    <w:abstractNumId w:val="10"/>
  </w:num>
  <w:num w:numId="5">
    <w:abstractNumId w:val="11"/>
  </w:num>
  <w:num w:numId="6">
    <w:abstractNumId w:val="14"/>
  </w:num>
  <w:num w:numId="7">
    <w:abstractNumId w:val="3"/>
  </w:num>
  <w:num w:numId="8">
    <w:abstractNumId w:val="12"/>
  </w:num>
  <w:num w:numId="9">
    <w:abstractNumId w:val="7"/>
  </w:num>
  <w:num w:numId="10">
    <w:abstractNumId w:val="6"/>
  </w:num>
  <w:num w:numId="11">
    <w:abstractNumId w:val="0"/>
  </w:num>
  <w:num w:numId="12">
    <w:abstractNumId w:val="2"/>
  </w:num>
  <w:num w:numId="13">
    <w:abstractNumId w:val="8"/>
  </w:num>
  <w:num w:numId="14">
    <w:abstractNumId w:val="13"/>
  </w:num>
  <w:num w:numId="15">
    <w:abstractNumId w:val="17"/>
  </w:num>
  <w:num w:numId="16">
    <w:abstractNumId w:val="15"/>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10"/>
    <w:rsid w:val="000255E0"/>
    <w:rsid w:val="000A3AD1"/>
    <w:rsid w:val="000E2E58"/>
    <w:rsid w:val="000F6A62"/>
    <w:rsid w:val="00140A6F"/>
    <w:rsid w:val="001436E4"/>
    <w:rsid w:val="0015354B"/>
    <w:rsid w:val="001909CA"/>
    <w:rsid w:val="001979A1"/>
    <w:rsid w:val="001A1261"/>
    <w:rsid w:val="001C21B6"/>
    <w:rsid w:val="001D58E1"/>
    <w:rsid w:val="00310C63"/>
    <w:rsid w:val="0032452E"/>
    <w:rsid w:val="00327091"/>
    <w:rsid w:val="00336C84"/>
    <w:rsid w:val="00365E1C"/>
    <w:rsid w:val="00393539"/>
    <w:rsid w:val="003A0790"/>
    <w:rsid w:val="003A4150"/>
    <w:rsid w:val="003A554B"/>
    <w:rsid w:val="003D708A"/>
    <w:rsid w:val="00427F2A"/>
    <w:rsid w:val="00435309"/>
    <w:rsid w:val="00470425"/>
    <w:rsid w:val="00482087"/>
    <w:rsid w:val="00496F86"/>
    <w:rsid w:val="004B7026"/>
    <w:rsid w:val="004D088C"/>
    <w:rsid w:val="004E1328"/>
    <w:rsid w:val="004F1217"/>
    <w:rsid w:val="00594C42"/>
    <w:rsid w:val="005D35B9"/>
    <w:rsid w:val="00620D17"/>
    <w:rsid w:val="00634010"/>
    <w:rsid w:val="00654DFC"/>
    <w:rsid w:val="00665154"/>
    <w:rsid w:val="00674034"/>
    <w:rsid w:val="0068693A"/>
    <w:rsid w:val="00693657"/>
    <w:rsid w:val="006F5028"/>
    <w:rsid w:val="007322AB"/>
    <w:rsid w:val="0075329D"/>
    <w:rsid w:val="00777DAE"/>
    <w:rsid w:val="007A7074"/>
    <w:rsid w:val="007D6D66"/>
    <w:rsid w:val="00810F69"/>
    <w:rsid w:val="00835194"/>
    <w:rsid w:val="00836D11"/>
    <w:rsid w:val="009314ED"/>
    <w:rsid w:val="009B118A"/>
    <w:rsid w:val="00A70B54"/>
    <w:rsid w:val="00A90C9B"/>
    <w:rsid w:val="00A935E6"/>
    <w:rsid w:val="00AA354B"/>
    <w:rsid w:val="00AC0E97"/>
    <w:rsid w:val="00AE51CF"/>
    <w:rsid w:val="00B37399"/>
    <w:rsid w:val="00B45452"/>
    <w:rsid w:val="00B64099"/>
    <w:rsid w:val="00B7789F"/>
    <w:rsid w:val="00B96C94"/>
    <w:rsid w:val="00BF784A"/>
    <w:rsid w:val="00C35116"/>
    <w:rsid w:val="00CA795A"/>
    <w:rsid w:val="00CF0EC0"/>
    <w:rsid w:val="00D36110"/>
    <w:rsid w:val="00DA0E6F"/>
    <w:rsid w:val="00E04FE5"/>
    <w:rsid w:val="00E31AF7"/>
    <w:rsid w:val="00EA2A4B"/>
    <w:rsid w:val="00EB405D"/>
    <w:rsid w:val="00ED51EE"/>
    <w:rsid w:val="00F36E5A"/>
    <w:rsid w:val="00F55127"/>
    <w:rsid w:val="00F86BB2"/>
    <w:rsid w:val="00F97C6E"/>
    <w:rsid w:val="00FC57A0"/>
    <w:rsid w:val="31CDFACE"/>
    <w:rsid w:val="618CF191"/>
    <w:rsid w:val="68899828"/>
    <w:rsid w:val="720604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02CF0"/>
  <w15:docId w15:val="{B9BBCDAF-0E9A-4E38-965D-DF420964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Header">
    <w:name w:val="header"/>
    <w:basedOn w:val="Normal"/>
    <w:link w:val="HeaderChar"/>
    <w:uiPriority w:val="99"/>
    <w:unhideWhenUsed/>
    <w:rsid w:val="00365E1C"/>
    <w:pPr>
      <w:tabs>
        <w:tab w:val="center" w:pos="4513"/>
        <w:tab w:val="right" w:pos="9026"/>
      </w:tabs>
      <w:spacing w:line="240" w:lineRule="auto"/>
    </w:pPr>
  </w:style>
  <w:style w:type="character" w:customStyle="1" w:styleId="HeaderChar">
    <w:name w:val="Header Char"/>
    <w:basedOn w:val="DefaultParagraphFont"/>
    <w:link w:val="Header"/>
    <w:uiPriority w:val="99"/>
    <w:rsid w:val="00365E1C"/>
  </w:style>
  <w:style w:type="paragraph" w:styleId="Footer">
    <w:name w:val="footer"/>
    <w:basedOn w:val="Normal"/>
    <w:link w:val="FooterChar"/>
    <w:uiPriority w:val="99"/>
    <w:unhideWhenUsed/>
    <w:rsid w:val="00365E1C"/>
    <w:pPr>
      <w:tabs>
        <w:tab w:val="center" w:pos="4513"/>
        <w:tab w:val="right" w:pos="9026"/>
      </w:tabs>
      <w:spacing w:line="240" w:lineRule="auto"/>
    </w:pPr>
  </w:style>
  <w:style w:type="character" w:customStyle="1" w:styleId="FooterChar">
    <w:name w:val="Footer Char"/>
    <w:basedOn w:val="DefaultParagraphFont"/>
    <w:link w:val="Footer"/>
    <w:uiPriority w:val="99"/>
    <w:rsid w:val="00365E1C"/>
  </w:style>
  <w:style w:type="paragraph" w:styleId="ListParagraph">
    <w:name w:val="List Paragraph"/>
    <w:basedOn w:val="Normal"/>
    <w:uiPriority w:val="34"/>
    <w:qFormat/>
    <w:rsid w:val="00810F69"/>
    <w:pPr>
      <w:ind w:left="720"/>
      <w:contextualSpacing/>
    </w:pPr>
  </w:style>
  <w:style w:type="character" w:styleId="Hyperlink">
    <w:name w:val="Hyperlink"/>
    <w:basedOn w:val="DefaultParagraphFont"/>
    <w:uiPriority w:val="99"/>
    <w:unhideWhenUsed/>
    <w:rsid w:val="00810F69"/>
    <w:rPr>
      <w:color w:val="0000FF" w:themeColor="hyperlink"/>
      <w:u w:val="single"/>
    </w:rPr>
  </w:style>
  <w:style w:type="character" w:styleId="UnresolvedMention">
    <w:name w:val="Unresolved Mention"/>
    <w:basedOn w:val="DefaultParagraphFont"/>
    <w:uiPriority w:val="99"/>
    <w:semiHidden/>
    <w:unhideWhenUsed/>
    <w:rsid w:val="00810F69"/>
    <w:rPr>
      <w:color w:val="605E5C"/>
      <w:shd w:val="clear" w:color="auto" w:fill="E1DFDD"/>
    </w:rPr>
  </w:style>
  <w:style w:type="table" w:styleId="ListTable4-Accent3">
    <w:name w:val="List Table 4 Accent 3"/>
    <w:basedOn w:val="TableNormal"/>
    <w:uiPriority w:val="49"/>
    <w:rsid w:val="00594C4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1">
    <w:name w:val="List Table 4 Accent 1"/>
    <w:basedOn w:val="TableNormal"/>
    <w:uiPriority w:val="49"/>
    <w:rsid w:val="0075329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75329D"/>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4">
    <w:name w:val="List Table 4 Accent 4"/>
    <w:basedOn w:val="TableNormal"/>
    <w:uiPriority w:val="49"/>
    <w:rsid w:val="00B96C94"/>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6">
    <w:name w:val="List Table 4 Accent 6"/>
    <w:basedOn w:val="TableNormal"/>
    <w:uiPriority w:val="49"/>
    <w:rsid w:val="00B96C94"/>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
    <w:name w:val="List Table 4"/>
    <w:basedOn w:val="TableNormal"/>
    <w:uiPriority w:val="49"/>
    <w:rsid w:val="007D6D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1A126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2">
    <w:name w:val="List Table 2"/>
    <w:basedOn w:val="TableNormal"/>
    <w:uiPriority w:val="47"/>
    <w:rsid w:val="001A126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31AF7"/>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jsgrdq">
    <w:name w:val="jsgrdq"/>
    <w:basedOn w:val="DefaultParagraphFont"/>
    <w:rsid w:val="00AA354B"/>
  </w:style>
  <w:style w:type="paragraph" w:styleId="FootnoteText">
    <w:name w:val="footnote text"/>
    <w:basedOn w:val="Normal"/>
    <w:link w:val="FootnoteTextChar"/>
    <w:uiPriority w:val="99"/>
    <w:semiHidden/>
    <w:unhideWhenUsed/>
    <w:rsid w:val="00AA354B"/>
    <w:pPr>
      <w:spacing w:line="240" w:lineRule="auto"/>
    </w:pPr>
    <w:rPr>
      <w:sz w:val="20"/>
      <w:szCs w:val="20"/>
    </w:rPr>
  </w:style>
  <w:style w:type="character" w:customStyle="1" w:styleId="FootnoteTextChar">
    <w:name w:val="Footnote Text Char"/>
    <w:basedOn w:val="DefaultParagraphFont"/>
    <w:link w:val="FootnoteText"/>
    <w:uiPriority w:val="99"/>
    <w:semiHidden/>
    <w:rsid w:val="00AA354B"/>
    <w:rPr>
      <w:sz w:val="20"/>
      <w:szCs w:val="20"/>
    </w:rPr>
  </w:style>
  <w:style w:type="character" w:styleId="FootnoteReference">
    <w:name w:val="footnote reference"/>
    <w:basedOn w:val="DefaultParagraphFont"/>
    <w:uiPriority w:val="99"/>
    <w:semiHidden/>
    <w:unhideWhenUsed/>
    <w:rsid w:val="00AA354B"/>
    <w:rPr>
      <w:vertAlign w:val="superscript"/>
    </w:rPr>
  </w:style>
  <w:style w:type="table" w:styleId="TableGrid">
    <w:name w:val="Table Grid"/>
    <w:basedOn w:val="TableNormal"/>
    <w:uiPriority w:val="39"/>
    <w:rsid w:val="00CF0E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6E5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36E5A"/>
    <w:rPr>
      <w:rFonts w:asciiTheme="minorHAnsi" w:eastAsiaTheme="minorEastAsia" w:hAnsiTheme="minorHAnsi" w:cstheme="minorBidi"/>
      <w:lang w:val="en-US" w:eastAsia="en-US"/>
    </w:rPr>
  </w:style>
  <w:style w:type="character" w:styleId="FollowedHyperlink">
    <w:name w:val="FollowedHyperlink"/>
    <w:basedOn w:val="DefaultParagraphFont"/>
    <w:uiPriority w:val="99"/>
    <w:semiHidden/>
    <w:unhideWhenUsed/>
    <w:rsid w:val="001C21B6"/>
    <w:rPr>
      <w:color w:val="800080" w:themeColor="followedHyperlink"/>
      <w:u w:val="single"/>
    </w:rPr>
  </w:style>
  <w:style w:type="paragraph" w:styleId="NormalWeb">
    <w:name w:val="Normal (Web)"/>
    <w:basedOn w:val="Normal"/>
    <w:uiPriority w:val="99"/>
    <w:semiHidden/>
    <w:unhideWhenUsed/>
    <w:rsid w:val="003A554B"/>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9932">
      <w:bodyDiv w:val="1"/>
      <w:marLeft w:val="0"/>
      <w:marRight w:val="0"/>
      <w:marTop w:val="0"/>
      <w:marBottom w:val="0"/>
      <w:divBdr>
        <w:top w:val="none" w:sz="0" w:space="0" w:color="auto"/>
        <w:left w:val="none" w:sz="0" w:space="0" w:color="auto"/>
        <w:bottom w:val="none" w:sz="0" w:space="0" w:color="auto"/>
        <w:right w:val="none" w:sz="0" w:space="0" w:color="auto"/>
      </w:divBdr>
    </w:div>
    <w:div w:id="329481619">
      <w:bodyDiv w:val="1"/>
      <w:marLeft w:val="0"/>
      <w:marRight w:val="0"/>
      <w:marTop w:val="0"/>
      <w:marBottom w:val="0"/>
      <w:divBdr>
        <w:top w:val="none" w:sz="0" w:space="0" w:color="auto"/>
        <w:left w:val="none" w:sz="0" w:space="0" w:color="auto"/>
        <w:bottom w:val="none" w:sz="0" w:space="0" w:color="auto"/>
        <w:right w:val="none" w:sz="0" w:space="0" w:color="auto"/>
      </w:divBdr>
    </w:div>
    <w:div w:id="376854429">
      <w:bodyDiv w:val="1"/>
      <w:marLeft w:val="0"/>
      <w:marRight w:val="0"/>
      <w:marTop w:val="0"/>
      <w:marBottom w:val="0"/>
      <w:divBdr>
        <w:top w:val="none" w:sz="0" w:space="0" w:color="auto"/>
        <w:left w:val="none" w:sz="0" w:space="0" w:color="auto"/>
        <w:bottom w:val="none" w:sz="0" w:space="0" w:color="auto"/>
        <w:right w:val="none" w:sz="0" w:space="0" w:color="auto"/>
      </w:divBdr>
    </w:div>
    <w:div w:id="390348756">
      <w:bodyDiv w:val="1"/>
      <w:marLeft w:val="0"/>
      <w:marRight w:val="0"/>
      <w:marTop w:val="0"/>
      <w:marBottom w:val="0"/>
      <w:divBdr>
        <w:top w:val="none" w:sz="0" w:space="0" w:color="auto"/>
        <w:left w:val="none" w:sz="0" w:space="0" w:color="auto"/>
        <w:bottom w:val="none" w:sz="0" w:space="0" w:color="auto"/>
        <w:right w:val="none" w:sz="0" w:space="0" w:color="auto"/>
      </w:divBdr>
    </w:div>
    <w:div w:id="495195322">
      <w:bodyDiv w:val="1"/>
      <w:marLeft w:val="0"/>
      <w:marRight w:val="0"/>
      <w:marTop w:val="0"/>
      <w:marBottom w:val="0"/>
      <w:divBdr>
        <w:top w:val="none" w:sz="0" w:space="0" w:color="auto"/>
        <w:left w:val="none" w:sz="0" w:space="0" w:color="auto"/>
        <w:bottom w:val="none" w:sz="0" w:space="0" w:color="auto"/>
        <w:right w:val="none" w:sz="0" w:space="0" w:color="auto"/>
      </w:divBdr>
    </w:div>
    <w:div w:id="595479933">
      <w:bodyDiv w:val="1"/>
      <w:marLeft w:val="0"/>
      <w:marRight w:val="0"/>
      <w:marTop w:val="0"/>
      <w:marBottom w:val="0"/>
      <w:divBdr>
        <w:top w:val="none" w:sz="0" w:space="0" w:color="auto"/>
        <w:left w:val="none" w:sz="0" w:space="0" w:color="auto"/>
        <w:bottom w:val="none" w:sz="0" w:space="0" w:color="auto"/>
        <w:right w:val="none" w:sz="0" w:space="0" w:color="auto"/>
      </w:divBdr>
    </w:div>
    <w:div w:id="1070158950">
      <w:bodyDiv w:val="1"/>
      <w:marLeft w:val="0"/>
      <w:marRight w:val="0"/>
      <w:marTop w:val="0"/>
      <w:marBottom w:val="0"/>
      <w:divBdr>
        <w:top w:val="none" w:sz="0" w:space="0" w:color="auto"/>
        <w:left w:val="none" w:sz="0" w:space="0" w:color="auto"/>
        <w:bottom w:val="none" w:sz="0" w:space="0" w:color="auto"/>
        <w:right w:val="none" w:sz="0" w:space="0" w:color="auto"/>
      </w:divBdr>
    </w:div>
    <w:div w:id="1225601599">
      <w:bodyDiv w:val="1"/>
      <w:marLeft w:val="0"/>
      <w:marRight w:val="0"/>
      <w:marTop w:val="0"/>
      <w:marBottom w:val="0"/>
      <w:divBdr>
        <w:top w:val="none" w:sz="0" w:space="0" w:color="auto"/>
        <w:left w:val="none" w:sz="0" w:space="0" w:color="auto"/>
        <w:bottom w:val="none" w:sz="0" w:space="0" w:color="auto"/>
        <w:right w:val="none" w:sz="0" w:space="0" w:color="auto"/>
      </w:divBdr>
    </w:div>
    <w:div w:id="1267881170">
      <w:bodyDiv w:val="1"/>
      <w:marLeft w:val="0"/>
      <w:marRight w:val="0"/>
      <w:marTop w:val="0"/>
      <w:marBottom w:val="0"/>
      <w:divBdr>
        <w:top w:val="none" w:sz="0" w:space="0" w:color="auto"/>
        <w:left w:val="none" w:sz="0" w:space="0" w:color="auto"/>
        <w:bottom w:val="none" w:sz="0" w:space="0" w:color="auto"/>
        <w:right w:val="none" w:sz="0" w:space="0" w:color="auto"/>
      </w:divBdr>
    </w:div>
    <w:div w:id="1303731411">
      <w:bodyDiv w:val="1"/>
      <w:marLeft w:val="0"/>
      <w:marRight w:val="0"/>
      <w:marTop w:val="0"/>
      <w:marBottom w:val="0"/>
      <w:divBdr>
        <w:top w:val="none" w:sz="0" w:space="0" w:color="auto"/>
        <w:left w:val="none" w:sz="0" w:space="0" w:color="auto"/>
        <w:bottom w:val="none" w:sz="0" w:space="0" w:color="auto"/>
        <w:right w:val="none" w:sz="0" w:space="0" w:color="auto"/>
      </w:divBdr>
    </w:div>
    <w:div w:id="1453399055">
      <w:bodyDiv w:val="1"/>
      <w:marLeft w:val="0"/>
      <w:marRight w:val="0"/>
      <w:marTop w:val="0"/>
      <w:marBottom w:val="0"/>
      <w:divBdr>
        <w:top w:val="none" w:sz="0" w:space="0" w:color="auto"/>
        <w:left w:val="none" w:sz="0" w:space="0" w:color="auto"/>
        <w:bottom w:val="none" w:sz="0" w:space="0" w:color="auto"/>
        <w:right w:val="none" w:sz="0" w:space="0" w:color="auto"/>
      </w:divBdr>
    </w:div>
    <w:div w:id="1606500402">
      <w:bodyDiv w:val="1"/>
      <w:marLeft w:val="0"/>
      <w:marRight w:val="0"/>
      <w:marTop w:val="0"/>
      <w:marBottom w:val="0"/>
      <w:divBdr>
        <w:top w:val="none" w:sz="0" w:space="0" w:color="auto"/>
        <w:left w:val="none" w:sz="0" w:space="0" w:color="auto"/>
        <w:bottom w:val="none" w:sz="0" w:space="0" w:color="auto"/>
        <w:right w:val="none" w:sz="0" w:space="0" w:color="auto"/>
      </w:divBdr>
    </w:div>
    <w:div w:id="1948079524">
      <w:bodyDiv w:val="1"/>
      <w:marLeft w:val="0"/>
      <w:marRight w:val="0"/>
      <w:marTop w:val="0"/>
      <w:marBottom w:val="0"/>
      <w:divBdr>
        <w:top w:val="none" w:sz="0" w:space="0" w:color="auto"/>
        <w:left w:val="none" w:sz="0" w:space="0" w:color="auto"/>
        <w:bottom w:val="none" w:sz="0" w:space="0" w:color="auto"/>
        <w:right w:val="none" w:sz="0" w:space="0" w:color="auto"/>
      </w:divBdr>
    </w:div>
    <w:div w:id="2026981983">
      <w:bodyDiv w:val="1"/>
      <w:marLeft w:val="0"/>
      <w:marRight w:val="0"/>
      <w:marTop w:val="0"/>
      <w:marBottom w:val="0"/>
      <w:divBdr>
        <w:top w:val="none" w:sz="0" w:space="0" w:color="auto"/>
        <w:left w:val="none" w:sz="0" w:space="0" w:color="auto"/>
        <w:bottom w:val="none" w:sz="0" w:space="0" w:color="auto"/>
        <w:right w:val="none" w:sz="0" w:space="0" w:color="auto"/>
      </w:divBdr>
      <w:divsChild>
        <w:div w:id="1483741999">
          <w:marLeft w:val="720"/>
          <w:marRight w:val="0"/>
          <w:marTop w:val="0"/>
          <w:marBottom w:val="0"/>
          <w:divBdr>
            <w:top w:val="none" w:sz="0" w:space="0" w:color="auto"/>
            <w:left w:val="none" w:sz="0" w:space="0" w:color="auto"/>
            <w:bottom w:val="none" w:sz="0" w:space="0" w:color="auto"/>
            <w:right w:val="none" w:sz="0" w:space="0" w:color="auto"/>
          </w:divBdr>
        </w:div>
        <w:div w:id="2089377555">
          <w:marLeft w:val="720"/>
          <w:marRight w:val="0"/>
          <w:marTop w:val="0"/>
          <w:marBottom w:val="0"/>
          <w:divBdr>
            <w:top w:val="none" w:sz="0" w:space="0" w:color="auto"/>
            <w:left w:val="none" w:sz="0" w:space="0" w:color="auto"/>
            <w:bottom w:val="none" w:sz="0" w:space="0" w:color="auto"/>
            <w:right w:val="none" w:sz="0" w:space="0" w:color="auto"/>
          </w:divBdr>
        </w:div>
      </w:divsChild>
    </w:div>
    <w:div w:id="2031371768">
      <w:bodyDiv w:val="1"/>
      <w:marLeft w:val="0"/>
      <w:marRight w:val="0"/>
      <w:marTop w:val="0"/>
      <w:marBottom w:val="0"/>
      <w:divBdr>
        <w:top w:val="none" w:sz="0" w:space="0" w:color="auto"/>
        <w:left w:val="none" w:sz="0" w:space="0" w:color="auto"/>
        <w:bottom w:val="none" w:sz="0" w:space="0" w:color="auto"/>
        <w:right w:val="none" w:sz="0" w:space="0" w:color="auto"/>
      </w:divBdr>
      <w:divsChild>
        <w:div w:id="472915573">
          <w:marLeft w:val="720"/>
          <w:marRight w:val="0"/>
          <w:marTop w:val="0"/>
          <w:marBottom w:val="0"/>
          <w:divBdr>
            <w:top w:val="none" w:sz="0" w:space="0" w:color="auto"/>
            <w:left w:val="none" w:sz="0" w:space="0" w:color="auto"/>
            <w:bottom w:val="none" w:sz="0" w:space="0" w:color="auto"/>
            <w:right w:val="none" w:sz="0" w:space="0" w:color="auto"/>
          </w:divBdr>
        </w:div>
        <w:div w:id="985086277">
          <w:marLeft w:val="720"/>
          <w:marRight w:val="0"/>
          <w:marTop w:val="0"/>
          <w:marBottom w:val="0"/>
          <w:divBdr>
            <w:top w:val="none" w:sz="0" w:space="0" w:color="auto"/>
            <w:left w:val="none" w:sz="0" w:space="0" w:color="auto"/>
            <w:bottom w:val="none" w:sz="0" w:space="0" w:color="auto"/>
            <w:right w:val="none" w:sz="0" w:space="0" w:color="auto"/>
          </w:divBdr>
        </w:div>
        <w:div w:id="902763200">
          <w:marLeft w:val="720"/>
          <w:marRight w:val="0"/>
          <w:marTop w:val="0"/>
          <w:marBottom w:val="0"/>
          <w:divBdr>
            <w:top w:val="none" w:sz="0" w:space="0" w:color="auto"/>
            <w:left w:val="none" w:sz="0" w:space="0" w:color="auto"/>
            <w:bottom w:val="none" w:sz="0" w:space="0" w:color="auto"/>
            <w:right w:val="none" w:sz="0" w:space="0" w:color="auto"/>
          </w:divBdr>
        </w:div>
        <w:div w:id="1765572146">
          <w:marLeft w:val="720"/>
          <w:marRight w:val="0"/>
          <w:marTop w:val="0"/>
          <w:marBottom w:val="0"/>
          <w:divBdr>
            <w:top w:val="none" w:sz="0" w:space="0" w:color="auto"/>
            <w:left w:val="none" w:sz="0" w:space="0" w:color="auto"/>
            <w:bottom w:val="none" w:sz="0" w:space="0" w:color="auto"/>
            <w:right w:val="none" w:sz="0" w:space="0" w:color="auto"/>
          </w:divBdr>
        </w:div>
        <w:div w:id="42653486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zhub.healthdata.org/gbd-compa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fitnesspal.com/food/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4DAD77F1ECEA4F8F909D2213146467" ma:contentTypeVersion="4" ma:contentTypeDescription="Create a new document." ma:contentTypeScope="" ma:versionID="4161724ce269108c8d9331aa5c606c5c">
  <xsd:schema xmlns:xsd="http://www.w3.org/2001/XMLSchema" xmlns:xs="http://www.w3.org/2001/XMLSchema" xmlns:p="http://schemas.microsoft.com/office/2006/metadata/properties" xmlns:ns2="b4990705-a4b5-4c06-961b-532244868c3e" targetNamespace="http://schemas.microsoft.com/office/2006/metadata/properties" ma:root="true" ma:fieldsID="dfc931dcd701b12cc95da441aa291ecb" ns2:_="">
    <xsd:import namespace="b4990705-a4b5-4c06-961b-532244868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90705-a4b5-4c06-961b-532244868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E8FAB-99DD-4146-8F90-50944D8D94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AEC16C-4253-4E77-B75F-642471AA9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90705-a4b5-4c06-961b-532244868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C484E-2290-4B4C-BC8B-F56AC611204F}">
  <ds:schemaRefs>
    <ds:schemaRef ds:uri="http://schemas.openxmlformats.org/officeDocument/2006/bibliography"/>
  </ds:schemaRefs>
</ds:datastoreItem>
</file>

<file path=customXml/itemProps4.xml><?xml version="1.0" encoding="utf-8"?>
<ds:datastoreItem xmlns:ds="http://schemas.openxmlformats.org/officeDocument/2006/customXml" ds:itemID="{A90E4F6D-1CD9-435D-8D00-F29D95C934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Nurliyana Binte Daros</dc:creator>
  <cp:lastModifiedBy>Nurliyana Binte Daros</cp:lastModifiedBy>
  <cp:revision>14</cp:revision>
  <cp:lastPrinted>2021-08-03T09:21:00Z</cp:lastPrinted>
  <dcterms:created xsi:type="dcterms:W3CDTF">2021-08-03T08:29:00Z</dcterms:created>
  <dcterms:modified xsi:type="dcterms:W3CDTF">2021-08-11T12:41:00Z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0x0101009E4DAD77F1ECEA4F8F909D2213146467</vt:lpwstr>
  </property>
</Properties>
</file>