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90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3260"/>
      </w:tblGrid>
      <w:tr w:rsidR="00717C23" w:rsidRPr="00717C23" w14:paraId="088E583C" w14:textId="77777777" w:rsidTr="00A03B1A">
        <w:tc>
          <w:tcPr>
            <w:tcW w:w="2254" w:type="dxa"/>
            <w:shd w:val="clear" w:color="auto" w:fill="E7E6E6" w:themeFill="background2"/>
          </w:tcPr>
          <w:p w14:paraId="263235CC" w14:textId="77777777" w:rsidR="00885C4C" w:rsidRDefault="00885C4C" w:rsidP="00A03B1A">
            <w:pPr>
              <w:rPr>
                <w:b/>
                <w:bCs/>
              </w:rPr>
            </w:pPr>
            <w:r>
              <w:rPr>
                <w:b/>
                <w:bCs/>
              </w:rPr>
              <w:t>Entrepreneur</w:t>
            </w:r>
          </w:p>
          <w:p w14:paraId="1940BC82" w14:textId="4FFCC1BC" w:rsidR="00885C4C" w:rsidRDefault="00885C4C" w:rsidP="00A03B1A">
            <w:pPr>
              <w:rPr>
                <w:b/>
                <w:bCs/>
              </w:rPr>
            </w:pPr>
            <w:r>
              <w:rPr>
                <w:b/>
                <w:bCs/>
              </w:rPr>
              <w:t>Mindset:</w:t>
            </w:r>
          </w:p>
          <w:p w14:paraId="0BC9082F" w14:textId="77777777" w:rsidR="00717C23" w:rsidRDefault="00717C23" w:rsidP="00A03B1A">
            <w:pPr>
              <w:rPr>
                <w:b/>
                <w:bCs/>
              </w:rPr>
            </w:pPr>
            <w:r w:rsidRPr="00717C23">
              <w:rPr>
                <w:b/>
                <w:bCs/>
              </w:rPr>
              <w:t>Traits/Skills/Attitude</w:t>
            </w:r>
          </w:p>
          <w:p w14:paraId="4E3A86F1" w14:textId="71B87CD3" w:rsidR="00885C4C" w:rsidRPr="00717C23" w:rsidRDefault="00885C4C" w:rsidP="00A03B1A">
            <w:pPr>
              <w:rPr>
                <w:b/>
                <w:bCs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14:paraId="3657B7C0" w14:textId="17EE734D" w:rsidR="00717C23" w:rsidRPr="00717C23" w:rsidRDefault="00717C23" w:rsidP="00A03B1A">
            <w:pPr>
              <w:rPr>
                <w:b/>
                <w:bCs/>
              </w:rPr>
            </w:pPr>
            <w:r w:rsidRPr="00717C23">
              <w:rPr>
                <w:b/>
                <w:bCs/>
              </w:rPr>
              <w:t>Desired Outcome</w:t>
            </w:r>
          </w:p>
        </w:tc>
        <w:tc>
          <w:tcPr>
            <w:tcW w:w="1583" w:type="dxa"/>
            <w:shd w:val="clear" w:color="auto" w:fill="E7E6E6" w:themeFill="background2"/>
          </w:tcPr>
          <w:p w14:paraId="491CB395" w14:textId="77777777" w:rsidR="00717C23" w:rsidRPr="00717C23" w:rsidRDefault="00717C23" w:rsidP="00A03B1A">
            <w:pPr>
              <w:rPr>
                <w:b/>
                <w:bCs/>
              </w:rPr>
            </w:pPr>
            <w:r w:rsidRPr="00717C23">
              <w:rPr>
                <w:b/>
                <w:bCs/>
              </w:rPr>
              <w:t>Scale Rating [1] being low; [5] being high</w:t>
            </w:r>
          </w:p>
          <w:p w14:paraId="5E30FF50" w14:textId="2EF7B867" w:rsidR="00717C23" w:rsidRPr="00717C23" w:rsidRDefault="00717C23" w:rsidP="00A03B1A">
            <w:pPr>
              <w:rPr>
                <w:b/>
                <w:bCs/>
              </w:rPr>
            </w:pPr>
            <w:r w:rsidRPr="00717C23">
              <w:rPr>
                <w:b/>
                <w:bCs/>
              </w:rPr>
              <w:t>(</w:t>
            </w:r>
            <w:r w:rsidR="00484093" w:rsidRPr="00717C23">
              <w:rPr>
                <w:b/>
                <w:bCs/>
              </w:rPr>
              <w:t>Self-rating</w:t>
            </w:r>
            <w:r w:rsidRPr="00717C23">
              <w:rPr>
                <w:b/>
                <w:bCs/>
              </w:rPr>
              <w:t>)</w:t>
            </w:r>
          </w:p>
        </w:tc>
        <w:tc>
          <w:tcPr>
            <w:tcW w:w="3260" w:type="dxa"/>
            <w:shd w:val="clear" w:color="auto" w:fill="E7E6E6" w:themeFill="background2"/>
          </w:tcPr>
          <w:p w14:paraId="65349A65" w14:textId="06892CDF" w:rsidR="00717C23" w:rsidRDefault="004318B9" w:rsidP="00A03B1A">
            <w:pPr>
              <w:rPr>
                <w:b/>
                <w:bCs/>
              </w:rPr>
            </w:pPr>
            <w:r>
              <w:rPr>
                <w:b/>
                <w:bCs/>
              </w:rPr>
              <w:t>Choose 5 areas you wish to improve o</w:t>
            </w:r>
            <w:r w:rsidR="005C3857">
              <w:rPr>
                <w:b/>
                <w:bCs/>
              </w:rPr>
              <w:t>n &amp;</w:t>
            </w:r>
          </w:p>
          <w:p w14:paraId="18BF939B" w14:textId="5C947ED6" w:rsidR="005C3857" w:rsidRPr="00717C23" w:rsidRDefault="005C3857" w:rsidP="00A03B1A">
            <w:pPr>
              <w:rPr>
                <w:b/>
                <w:bCs/>
              </w:rPr>
            </w:pPr>
            <w:r>
              <w:rPr>
                <w:b/>
                <w:bCs/>
              </w:rPr>
              <w:t>your gameplan to accomplish them. [</w:t>
            </w:r>
            <w:r>
              <w:rPr>
                <w:rFonts w:cstheme="minorHAnsi"/>
                <w:b/>
                <w:bCs/>
              </w:rPr>
              <w:t>√</w:t>
            </w:r>
            <w:r>
              <w:rPr>
                <w:b/>
                <w:bCs/>
              </w:rPr>
              <w:t>]</w:t>
            </w:r>
          </w:p>
        </w:tc>
      </w:tr>
      <w:tr w:rsidR="00717C23" w14:paraId="7B6214C8" w14:textId="77777777" w:rsidTr="00A03B1A">
        <w:tc>
          <w:tcPr>
            <w:tcW w:w="2254" w:type="dxa"/>
          </w:tcPr>
          <w:p w14:paraId="57DBAEBE" w14:textId="3981CB0A" w:rsidR="00717C23" w:rsidRDefault="00717C23" w:rsidP="00A03B1A">
            <w:r>
              <w:t xml:space="preserve">Problem-Solving </w:t>
            </w:r>
          </w:p>
        </w:tc>
        <w:tc>
          <w:tcPr>
            <w:tcW w:w="2254" w:type="dxa"/>
          </w:tcPr>
          <w:p w14:paraId="2A906610" w14:textId="77777777" w:rsidR="00717C23" w:rsidRDefault="00717C23" w:rsidP="00A03B1A">
            <w:r>
              <w:t>Objective, calm, focused</w:t>
            </w:r>
            <w:r w:rsidR="00885C4C">
              <w:t>, outcome- driven</w:t>
            </w:r>
          </w:p>
          <w:p w14:paraId="21CB8AAA" w14:textId="6E115901" w:rsidR="00885C4C" w:rsidRDefault="00885C4C" w:rsidP="00A03B1A"/>
        </w:tc>
        <w:tc>
          <w:tcPr>
            <w:tcW w:w="1583" w:type="dxa"/>
          </w:tcPr>
          <w:p w14:paraId="189354DB" w14:textId="77777777" w:rsidR="00717C23" w:rsidRDefault="00717C23" w:rsidP="00A03B1A"/>
        </w:tc>
        <w:tc>
          <w:tcPr>
            <w:tcW w:w="3260" w:type="dxa"/>
          </w:tcPr>
          <w:p w14:paraId="672B18C4" w14:textId="77777777" w:rsidR="00717C23" w:rsidRDefault="00717C23" w:rsidP="00A03B1A"/>
        </w:tc>
      </w:tr>
      <w:tr w:rsidR="00717C23" w14:paraId="7CA394A7" w14:textId="77777777" w:rsidTr="00A03B1A">
        <w:tc>
          <w:tcPr>
            <w:tcW w:w="2254" w:type="dxa"/>
          </w:tcPr>
          <w:p w14:paraId="7CC426FA" w14:textId="62733949" w:rsidR="00717C23" w:rsidRDefault="00717C23" w:rsidP="00A03B1A">
            <w:r>
              <w:t>Resourcefulness</w:t>
            </w:r>
          </w:p>
        </w:tc>
        <w:tc>
          <w:tcPr>
            <w:tcW w:w="2254" w:type="dxa"/>
          </w:tcPr>
          <w:p w14:paraId="51BDE81A" w14:textId="77777777" w:rsidR="00717C23" w:rsidRDefault="00717C23" w:rsidP="00A03B1A">
            <w:r>
              <w:t xml:space="preserve">Work within tight means </w:t>
            </w:r>
            <w:r w:rsidR="00885C4C">
              <w:t>(</w:t>
            </w:r>
            <w:proofErr w:type="spellStart"/>
            <w:r w:rsidR="00885C4C">
              <w:t>eg</w:t>
            </w:r>
            <w:proofErr w:type="spellEnd"/>
            <w:r w:rsidR="00885C4C">
              <w:t>, no budget)</w:t>
            </w:r>
          </w:p>
          <w:p w14:paraId="0C183B6F" w14:textId="00A84078" w:rsidR="00885C4C" w:rsidRDefault="00885C4C" w:rsidP="00A03B1A"/>
        </w:tc>
        <w:tc>
          <w:tcPr>
            <w:tcW w:w="1583" w:type="dxa"/>
          </w:tcPr>
          <w:p w14:paraId="18ACD97C" w14:textId="77777777" w:rsidR="00717C23" w:rsidRDefault="00717C23" w:rsidP="00A03B1A"/>
        </w:tc>
        <w:tc>
          <w:tcPr>
            <w:tcW w:w="3260" w:type="dxa"/>
          </w:tcPr>
          <w:p w14:paraId="3A201A74" w14:textId="77777777" w:rsidR="00717C23" w:rsidRDefault="00717C23" w:rsidP="00A03B1A"/>
        </w:tc>
      </w:tr>
      <w:tr w:rsidR="00717C23" w14:paraId="4069338D" w14:textId="77777777" w:rsidTr="00A03B1A">
        <w:tc>
          <w:tcPr>
            <w:tcW w:w="2254" w:type="dxa"/>
          </w:tcPr>
          <w:p w14:paraId="02E915F6" w14:textId="418F4AB4" w:rsidR="00717C23" w:rsidRDefault="007D6293" w:rsidP="00A03B1A">
            <w:r>
              <w:t>Realistic</w:t>
            </w:r>
          </w:p>
        </w:tc>
        <w:tc>
          <w:tcPr>
            <w:tcW w:w="2254" w:type="dxa"/>
          </w:tcPr>
          <w:p w14:paraId="047DA063" w14:textId="6733FF78" w:rsidR="00717C23" w:rsidRDefault="007D6293" w:rsidP="00A03B1A">
            <w:r>
              <w:t>Good ideas, profitable, cost saving</w:t>
            </w:r>
          </w:p>
          <w:p w14:paraId="42FC227C" w14:textId="664F1FA3" w:rsidR="00885C4C" w:rsidRDefault="00885C4C" w:rsidP="00A03B1A"/>
        </w:tc>
        <w:tc>
          <w:tcPr>
            <w:tcW w:w="1583" w:type="dxa"/>
          </w:tcPr>
          <w:p w14:paraId="5DC3B7A7" w14:textId="77777777" w:rsidR="00717C23" w:rsidRDefault="00717C23" w:rsidP="00A03B1A"/>
        </w:tc>
        <w:tc>
          <w:tcPr>
            <w:tcW w:w="3260" w:type="dxa"/>
          </w:tcPr>
          <w:p w14:paraId="386972E3" w14:textId="77777777" w:rsidR="00717C23" w:rsidRDefault="00717C23" w:rsidP="00A03B1A"/>
        </w:tc>
      </w:tr>
      <w:tr w:rsidR="00717C23" w14:paraId="593E0413" w14:textId="77777777" w:rsidTr="00A03B1A">
        <w:tc>
          <w:tcPr>
            <w:tcW w:w="2254" w:type="dxa"/>
          </w:tcPr>
          <w:p w14:paraId="3A351040" w14:textId="2298595B" w:rsidR="007D6293" w:rsidRDefault="007D6293" w:rsidP="00A03B1A">
            <w:r>
              <w:t>Relational skills &amp;</w:t>
            </w:r>
          </w:p>
          <w:p w14:paraId="2A8AB392" w14:textId="50DC9B0D" w:rsidR="00717C23" w:rsidRDefault="00717C23" w:rsidP="00A03B1A">
            <w:r>
              <w:t>Communication skills</w:t>
            </w:r>
          </w:p>
        </w:tc>
        <w:tc>
          <w:tcPr>
            <w:tcW w:w="2254" w:type="dxa"/>
          </w:tcPr>
          <w:p w14:paraId="4C904815" w14:textId="63D6DF9F" w:rsidR="007D6293" w:rsidRDefault="00717C23" w:rsidP="00A03B1A">
            <w:r>
              <w:t xml:space="preserve">Respectful, polite, gentle, </w:t>
            </w:r>
            <w:r w:rsidR="007D6293">
              <w:t>connected</w:t>
            </w:r>
          </w:p>
          <w:p w14:paraId="2FBB8B49" w14:textId="18B91AED" w:rsidR="00717C23" w:rsidRDefault="00717C23" w:rsidP="00A03B1A">
            <w:r>
              <w:t>professional</w:t>
            </w:r>
          </w:p>
          <w:p w14:paraId="2617A6E8" w14:textId="627EA638" w:rsidR="00885C4C" w:rsidRDefault="00885C4C" w:rsidP="00A03B1A"/>
        </w:tc>
        <w:tc>
          <w:tcPr>
            <w:tcW w:w="1583" w:type="dxa"/>
          </w:tcPr>
          <w:p w14:paraId="746AD4F7" w14:textId="77777777" w:rsidR="00717C23" w:rsidRDefault="00717C23" w:rsidP="00A03B1A"/>
        </w:tc>
        <w:tc>
          <w:tcPr>
            <w:tcW w:w="3260" w:type="dxa"/>
          </w:tcPr>
          <w:p w14:paraId="4178FAE5" w14:textId="77777777" w:rsidR="00717C23" w:rsidRDefault="00717C23" w:rsidP="00A03B1A"/>
        </w:tc>
      </w:tr>
      <w:tr w:rsidR="00717C23" w14:paraId="1A8DA69E" w14:textId="77777777" w:rsidTr="00A03B1A">
        <w:tc>
          <w:tcPr>
            <w:tcW w:w="2254" w:type="dxa"/>
          </w:tcPr>
          <w:p w14:paraId="3B2F216C" w14:textId="40049366" w:rsidR="00717C23" w:rsidRDefault="00717C23" w:rsidP="00A03B1A">
            <w:r>
              <w:t>Innovative ideas</w:t>
            </w:r>
          </w:p>
        </w:tc>
        <w:tc>
          <w:tcPr>
            <w:tcW w:w="2254" w:type="dxa"/>
          </w:tcPr>
          <w:p w14:paraId="1D585A17" w14:textId="77777777" w:rsidR="00717C23" w:rsidRDefault="00717C23" w:rsidP="00A03B1A">
            <w:r>
              <w:t>Creative, out-of-box</w:t>
            </w:r>
            <w:r w:rsidR="00885C4C">
              <w:t>, yet with commercial value</w:t>
            </w:r>
          </w:p>
          <w:p w14:paraId="1A2201E1" w14:textId="48DB3A4C" w:rsidR="00885C4C" w:rsidRDefault="00885C4C" w:rsidP="00A03B1A"/>
        </w:tc>
        <w:tc>
          <w:tcPr>
            <w:tcW w:w="1583" w:type="dxa"/>
          </w:tcPr>
          <w:p w14:paraId="25AEDFD2" w14:textId="77777777" w:rsidR="00717C23" w:rsidRDefault="00717C23" w:rsidP="00A03B1A"/>
        </w:tc>
        <w:tc>
          <w:tcPr>
            <w:tcW w:w="3260" w:type="dxa"/>
          </w:tcPr>
          <w:p w14:paraId="40CD2EEA" w14:textId="77777777" w:rsidR="00717C23" w:rsidRDefault="00717C23" w:rsidP="00A03B1A"/>
        </w:tc>
      </w:tr>
      <w:tr w:rsidR="00717C23" w14:paraId="27D959B2" w14:textId="77777777" w:rsidTr="00A03B1A">
        <w:tc>
          <w:tcPr>
            <w:tcW w:w="2254" w:type="dxa"/>
          </w:tcPr>
          <w:p w14:paraId="473DCC8C" w14:textId="287BA988" w:rsidR="00717C23" w:rsidRDefault="00717C23" w:rsidP="00A03B1A">
            <w:r>
              <w:t>Resilience</w:t>
            </w:r>
          </w:p>
        </w:tc>
        <w:tc>
          <w:tcPr>
            <w:tcW w:w="2254" w:type="dxa"/>
          </w:tcPr>
          <w:p w14:paraId="43AE91A4" w14:textId="77777777" w:rsidR="00885C4C" w:rsidRDefault="00885C4C" w:rsidP="00A03B1A">
            <w:r>
              <w:t xml:space="preserve">Positive </w:t>
            </w:r>
            <w:r w:rsidR="00717C23">
              <w:t>Self-management over failure, wounded pride, embarrassment</w:t>
            </w:r>
          </w:p>
          <w:p w14:paraId="28DCE5D6" w14:textId="6184EE15" w:rsidR="00717C23" w:rsidRDefault="00717C23" w:rsidP="00A03B1A">
            <w:r>
              <w:t xml:space="preserve">  </w:t>
            </w:r>
          </w:p>
        </w:tc>
        <w:tc>
          <w:tcPr>
            <w:tcW w:w="1583" w:type="dxa"/>
          </w:tcPr>
          <w:p w14:paraId="3D6A0774" w14:textId="77777777" w:rsidR="00717C23" w:rsidRDefault="00717C23" w:rsidP="00A03B1A"/>
        </w:tc>
        <w:tc>
          <w:tcPr>
            <w:tcW w:w="3260" w:type="dxa"/>
          </w:tcPr>
          <w:p w14:paraId="27ACB646" w14:textId="77777777" w:rsidR="00717C23" w:rsidRDefault="00717C23" w:rsidP="00A03B1A"/>
        </w:tc>
      </w:tr>
      <w:tr w:rsidR="00717C23" w14:paraId="2AD64A97" w14:textId="77777777" w:rsidTr="00A03B1A">
        <w:tc>
          <w:tcPr>
            <w:tcW w:w="2254" w:type="dxa"/>
          </w:tcPr>
          <w:p w14:paraId="443128E2" w14:textId="1FBF5EDB" w:rsidR="00717C23" w:rsidRDefault="00717C23" w:rsidP="00A03B1A">
            <w:r>
              <w:t>Teamwork</w:t>
            </w:r>
          </w:p>
        </w:tc>
        <w:tc>
          <w:tcPr>
            <w:tcW w:w="2254" w:type="dxa"/>
          </w:tcPr>
          <w:p w14:paraId="3A7BE6FC" w14:textId="77777777" w:rsidR="00717C23" w:rsidRDefault="00717C23" w:rsidP="00A03B1A">
            <w:r>
              <w:t xml:space="preserve">Work with diverse people in a </w:t>
            </w:r>
            <w:r w:rsidR="00730B33">
              <w:t>matured, professional manner</w:t>
            </w:r>
          </w:p>
          <w:p w14:paraId="2CFA3CB8" w14:textId="1B161DA4" w:rsidR="00885C4C" w:rsidRDefault="00885C4C" w:rsidP="00A03B1A"/>
        </w:tc>
        <w:tc>
          <w:tcPr>
            <w:tcW w:w="1583" w:type="dxa"/>
          </w:tcPr>
          <w:p w14:paraId="16F837C9" w14:textId="77777777" w:rsidR="00717C23" w:rsidRDefault="00717C23" w:rsidP="00A03B1A"/>
        </w:tc>
        <w:tc>
          <w:tcPr>
            <w:tcW w:w="3260" w:type="dxa"/>
          </w:tcPr>
          <w:p w14:paraId="4B80E4CC" w14:textId="77777777" w:rsidR="00717C23" w:rsidRDefault="00717C23" w:rsidP="00A03B1A"/>
        </w:tc>
      </w:tr>
      <w:tr w:rsidR="004318B9" w14:paraId="218180F6" w14:textId="77777777" w:rsidTr="00A03B1A">
        <w:tc>
          <w:tcPr>
            <w:tcW w:w="2254" w:type="dxa"/>
          </w:tcPr>
          <w:p w14:paraId="5F6E1E1E" w14:textId="5180717E" w:rsidR="004318B9" w:rsidRDefault="007D6293" w:rsidP="00A03B1A">
            <w:r>
              <w:t>Opportunity Recognition</w:t>
            </w:r>
          </w:p>
        </w:tc>
        <w:tc>
          <w:tcPr>
            <w:tcW w:w="2254" w:type="dxa"/>
          </w:tcPr>
          <w:p w14:paraId="74A05C89" w14:textId="77777777" w:rsidR="004318B9" w:rsidRDefault="007D6293" w:rsidP="00A03B1A">
            <w:r>
              <w:t>Big picture, see business potential</w:t>
            </w:r>
          </w:p>
          <w:p w14:paraId="1E864602" w14:textId="1955335E" w:rsidR="005C3857" w:rsidRDefault="005C3857" w:rsidP="00A03B1A"/>
        </w:tc>
        <w:tc>
          <w:tcPr>
            <w:tcW w:w="1583" w:type="dxa"/>
          </w:tcPr>
          <w:p w14:paraId="20387DCA" w14:textId="77777777" w:rsidR="004318B9" w:rsidRDefault="004318B9" w:rsidP="00A03B1A"/>
        </w:tc>
        <w:tc>
          <w:tcPr>
            <w:tcW w:w="3260" w:type="dxa"/>
          </w:tcPr>
          <w:p w14:paraId="323E77AA" w14:textId="77777777" w:rsidR="004318B9" w:rsidRDefault="004318B9" w:rsidP="00A03B1A"/>
        </w:tc>
      </w:tr>
      <w:tr w:rsidR="004318B9" w14:paraId="0E7E4673" w14:textId="77777777" w:rsidTr="00A03B1A">
        <w:tc>
          <w:tcPr>
            <w:tcW w:w="2254" w:type="dxa"/>
          </w:tcPr>
          <w:p w14:paraId="65A7FADC" w14:textId="78F6B220" w:rsidR="004318B9" w:rsidRDefault="007D6293" w:rsidP="00A03B1A">
            <w:r>
              <w:t>Future oriented</w:t>
            </w:r>
          </w:p>
        </w:tc>
        <w:tc>
          <w:tcPr>
            <w:tcW w:w="2254" w:type="dxa"/>
          </w:tcPr>
          <w:p w14:paraId="4134956C" w14:textId="77777777" w:rsidR="004318B9" w:rsidRDefault="007D6293" w:rsidP="00A03B1A">
            <w:r>
              <w:t>Begin with end-in-mind. Task oriented</w:t>
            </w:r>
          </w:p>
          <w:p w14:paraId="784FAF99" w14:textId="7F17701A" w:rsidR="005C3857" w:rsidRDefault="005C3857" w:rsidP="00A03B1A"/>
        </w:tc>
        <w:tc>
          <w:tcPr>
            <w:tcW w:w="1583" w:type="dxa"/>
          </w:tcPr>
          <w:p w14:paraId="24106D15" w14:textId="77777777" w:rsidR="004318B9" w:rsidRDefault="004318B9" w:rsidP="00A03B1A"/>
        </w:tc>
        <w:tc>
          <w:tcPr>
            <w:tcW w:w="3260" w:type="dxa"/>
          </w:tcPr>
          <w:p w14:paraId="253572B5" w14:textId="77777777" w:rsidR="004318B9" w:rsidRDefault="004318B9" w:rsidP="00A03B1A"/>
        </w:tc>
      </w:tr>
      <w:tr w:rsidR="004318B9" w14:paraId="7918EC14" w14:textId="77777777" w:rsidTr="00A03B1A">
        <w:tc>
          <w:tcPr>
            <w:tcW w:w="2254" w:type="dxa"/>
          </w:tcPr>
          <w:p w14:paraId="3C17D8AF" w14:textId="54AB870E" w:rsidR="004318B9" w:rsidRDefault="007D6293" w:rsidP="00A03B1A">
            <w:r>
              <w:t>Decision making</w:t>
            </w:r>
          </w:p>
        </w:tc>
        <w:tc>
          <w:tcPr>
            <w:tcW w:w="2254" w:type="dxa"/>
          </w:tcPr>
          <w:p w14:paraId="0EFC4609" w14:textId="77777777" w:rsidR="004318B9" w:rsidRDefault="007D6293" w:rsidP="00A03B1A">
            <w:r>
              <w:t>Decisive, think critically, analytical</w:t>
            </w:r>
          </w:p>
          <w:p w14:paraId="79E0826B" w14:textId="1631C917" w:rsidR="005C3857" w:rsidRDefault="005C3857" w:rsidP="00A03B1A"/>
        </w:tc>
        <w:tc>
          <w:tcPr>
            <w:tcW w:w="1583" w:type="dxa"/>
          </w:tcPr>
          <w:p w14:paraId="34F842B3" w14:textId="77777777" w:rsidR="004318B9" w:rsidRDefault="004318B9" w:rsidP="00A03B1A"/>
        </w:tc>
        <w:tc>
          <w:tcPr>
            <w:tcW w:w="3260" w:type="dxa"/>
          </w:tcPr>
          <w:p w14:paraId="3323A25F" w14:textId="77777777" w:rsidR="004318B9" w:rsidRDefault="004318B9" w:rsidP="00A03B1A"/>
        </w:tc>
      </w:tr>
      <w:tr w:rsidR="004318B9" w14:paraId="6B592345" w14:textId="77777777" w:rsidTr="00A03B1A">
        <w:tc>
          <w:tcPr>
            <w:tcW w:w="2254" w:type="dxa"/>
          </w:tcPr>
          <w:p w14:paraId="459592E9" w14:textId="77777777" w:rsidR="004318B9" w:rsidRDefault="005C3857" w:rsidP="00A03B1A">
            <w:r>
              <w:t>Adaptability &amp; Pragmatism</w:t>
            </w:r>
          </w:p>
          <w:p w14:paraId="0B58A358" w14:textId="507F7AC4" w:rsidR="005C3857" w:rsidRDefault="005C3857" w:rsidP="00A03B1A"/>
        </w:tc>
        <w:tc>
          <w:tcPr>
            <w:tcW w:w="2254" w:type="dxa"/>
          </w:tcPr>
          <w:p w14:paraId="627F1BB7" w14:textId="27AFDD7A" w:rsidR="004318B9" w:rsidRDefault="005C3857" w:rsidP="00A03B1A">
            <w:r>
              <w:t>Make appropriate adjustment, flexibility</w:t>
            </w:r>
          </w:p>
        </w:tc>
        <w:tc>
          <w:tcPr>
            <w:tcW w:w="1583" w:type="dxa"/>
          </w:tcPr>
          <w:p w14:paraId="415736E3" w14:textId="77777777" w:rsidR="004318B9" w:rsidRDefault="004318B9" w:rsidP="00A03B1A"/>
        </w:tc>
        <w:tc>
          <w:tcPr>
            <w:tcW w:w="3260" w:type="dxa"/>
          </w:tcPr>
          <w:p w14:paraId="49E18286" w14:textId="77777777" w:rsidR="004318B9" w:rsidRDefault="004318B9" w:rsidP="00A03B1A"/>
        </w:tc>
      </w:tr>
    </w:tbl>
    <w:p w14:paraId="095F9E3E" w14:textId="0C4B705F" w:rsidR="00200896" w:rsidRPr="00200896" w:rsidRDefault="00200896" w:rsidP="0020089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(</w:t>
      </w:r>
      <w:r w:rsidR="00A03B1A" w:rsidRPr="00200896">
        <w:rPr>
          <w:rFonts w:asciiTheme="minorHAnsi" w:hAnsiTheme="minorHAnsi" w:cstheme="minorHAnsi"/>
          <w:b/>
          <w:bCs/>
        </w:rPr>
        <w:t>ML0004</w:t>
      </w:r>
      <w:r>
        <w:rPr>
          <w:rFonts w:asciiTheme="minorHAnsi" w:hAnsiTheme="minorHAnsi" w:cstheme="minorHAnsi"/>
          <w:b/>
          <w:bCs/>
        </w:rPr>
        <w:t>)</w:t>
      </w:r>
      <w:r w:rsidR="00A03B1A" w:rsidRPr="00200896">
        <w:rPr>
          <w:rFonts w:asciiTheme="minorHAnsi" w:hAnsiTheme="minorHAnsi" w:cstheme="minorHAnsi"/>
          <w:b/>
          <w:bCs/>
        </w:rPr>
        <w:t xml:space="preserve"> Seminar 4: </w:t>
      </w:r>
      <w:r w:rsidRPr="00200896">
        <w:rPr>
          <w:rStyle w:val="normaltextrun"/>
          <w:rFonts w:asciiTheme="minorHAnsi" w:hAnsiTheme="minorHAnsi" w:cstheme="minorHAnsi"/>
          <w:b/>
          <w:bCs/>
          <w:caps/>
          <w:color w:val="000000"/>
          <w:position w:val="2"/>
        </w:rPr>
        <w:t>FUNDAMENTAL SKILLS TO</w:t>
      </w:r>
      <w:r w:rsidRPr="00200896">
        <w:rPr>
          <w:rStyle w:val="eop"/>
          <w:rFonts w:asciiTheme="minorHAnsi" w:hAnsiTheme="minorHAnsi" w:cstheme="minorHAnsi"/>
          <w:b/>
          <w:bCs/>
          <w:lang w:val="en-US"/>
        </w:rPr>
        <w:t>​</w:t>
      </w:r>
      <w:r>
        <w:rPr>
          <w:rStyle w:val="eop"/>
          <w:rFonts w:asciiTheme="minorHAnsi" w:hAnsiTheme="minorHAnsi" w:cstheme="minorHAnsi"/>
          <w:b/>
          <w:bCs/>
          <w:lang w:val="en-US"/>
        </w:rPr>
        <w:t xml:space="preserve"> </w:t>
      </w:r>
      <w:r w:rsidRPr="00200896">
        <w:rPr>
          <w:rStyle w:val="normaltextrun"/>
          <w:rFonts w:asciiTheme="minorHAnsi" w:hAnsiTheme="minorHAnsi" w:cstheme="minorHAnsi"/>
          <w:b/>
          <w:bCs/>
          <w:caps/>
          <w:color w:val="000000"/>
          <w:position w:val="2"/>
        </w:rPr>
        <w:t>START A NEW ENTERPRISE</w:t>
      </w:r>
    </w:p>
    <w:p w14:paraId="34465B75" w14:textId="5D22D197" w:rsidR="00200896" w:rsidRDefault="00200896" w:rsidP="002008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E5D1C3F" w14:textId="0A2F746B" w:rsidR="00717C23" w:rsidRDefault="00717C23"/>
    <w:p w14:paraId="6B84C49C" w14:textId="77777777" w:rsidR="00A03B1A" w:rsidRDefault="00A03B1A"/>
    <w:sectPr w:rsidR="00A0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F38C" w14:textId="77777777" w:rsidR="009913CC" w:rsidRDefault="009913CC" w:rsidP="009913CC">
      <w:pPr>
        <w:spacing w:after="0" w:line="240" w:lineRule="auto"/>
      </w:pPr>
      <w:r>
        <w:separator/>
      </w:r>
    </w:p>
  </w:endnote>
  <w:endnote w:type="continuationSeparator" w:id="0">
    <w:p w14:paraId="4514F578" w14:textId="77777777" w:rsidR="009913CC" w:rsidRDefault="009913CC" w:rsidP="0099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DBA8" w14:textId="77777777" w:rsidR="009913CC" w:rsidRDefault="009913CC" w:rsidP="009913CC">
      <w:pPr>
        <w:spacing w:after="0" w:line="240" w:lineRule="auto"/>
      </w:pPr>
      <w:r>
        <w:separator/>
      </w:r>
    </w:p>
  </w:footnote>
  <w:footnote w:type="continuationSeparator" w:id="0">
    <w:p w14:paraId="5467918B" w14:textId="77777777" w:rsidR="009913CC" w:rsidRDefault="009913CC" w:rsidP="00991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23"/>
    <w:rsid w:val="00200896"/>
    <w:rsid w:val="004318B9"/>
    <w:rsid w:val="00484093"/>
    <w:rsid w:val="005C3857"/>
    <w:rsid w:val="00717C23"/>
    <w:rsid w:val="00730B33"/>
    <w:rsid w:val="007D6293"/>
    <w:rsid w:val="00885C4C"/>
    <w:rsid w:val="009913CC"/>
    <w:rsid w:val="009A347E"/>
    <w:rsid w:val="00A03B1A"/>
    <w:rsid w:val="00B5013A"/>
    <w:rsid w:val="00B94183"/>
    <w:rsid w:val="00C9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80CE42"/>
  <w15:chartTrackingRefBased/>
  <w15:docId w15:val="{18E425F7-4BCA-41FB-B7AE-2B90683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0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00896"/>
  </w:style>
  <w:style w:type="character" w:customStyle="1" w:styleId="eop">
    <w:name w:val="eop"/>
    <w:basedOn w:val="DefaultParagraphFont"/>
    <w:rsid w:val="00200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Guan Huat, Daniel</dc:creator>
  <cp:keywords/>
  <dc:description/>
  <cp:lastModifiedBy>Ng Guan Huat, Daniel</cp:lastModifiedBy>
  <cp:revision>2</cp:revision>
  <dcterms:created xsi:type="dcterms:W3CDTF">2022-08-03T04:54:00Z</dcterms:created>
  <dcterms:modified xsi:type="dcterms:W3CDTF">2022-08-03T04:54:00Z</dcterms:modified>
</cp:coreProperties>
</file>