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526" w:rsidRPr="00593526" w:rsidRDefault="00593526" w:rsidP="00593526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BOOTSTRAP</w:t>
      </w:r>
      <w:r w:rsidRPr="00593526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第二天笔记</w:t>
      </w:r>
    </w:p>
    <w:p w:rsidR="00593526" w:rsidRPr="00593526" w:rsidRDefault="00593526" w:rsidP="00593526">
      <w:pPr>
        <w:widowControl/>
        <w:pBdr>
          <w:bottom w:val="single" w:sz="6" w:space="0" w:color="CCCCCC"/>
        </w:pBdr>
        <w:spacing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全局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CSS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样式</w:t>
      </w:r>
    </w:p>
    <w:p w:rsidR="00593526" w:rsidRPr="00593526" w:rsidRDefault="00593526" w:rsidP="00593526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1.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列表</w:t>
      </w:r>
    </w:p>
    <w:p w:rsidR="00593526" w:rsidRPr="00593526" w:rsidRDefault="00593526" w:rsidP="00593526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）无序列表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苹果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香蕉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西瓜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大兴西瓜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东北西瓜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芒果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樱桃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）有序列表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ol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苹果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香蕉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西瓜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ol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大兴西瓜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东北西瓜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ol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芒果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樱桃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lastRenderedPageBreak/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ol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）无样式列表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移除了默认的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list-style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样式和左侧外边距的一组元素（只针对直接子元素）。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ul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list-unstyled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苹果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香蕉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西瓜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大兴西瓜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东北西瓜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芒果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樱桃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4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）内联列表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通过设置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display: inline-block;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并添加少量的内补（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padding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），将所有元素放置于同一行。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ul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list-inline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苹果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香蕉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西瓜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大兴西瓜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东北西瓜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芒果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樱桃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5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）描述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a.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垂直排列的描述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带有描述的短语列表。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&gt;Description lists&lt;/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&gt;A description list is perfect for defining terms.&lt;/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&gt;Euismod&lt;/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&gt;Vestibulum id ligula porta felis euismod semper eget lacinia odio sem nec elit.&lt;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Donec id elit non mi porta gravida at eget metus.&lt;/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&gt;Malesuada porta&lt;/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&gt;Etiam porta sem malesuada magna mollis euismod.&lt;/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b.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水平排列的描述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.dl-horizontal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可以让</w:t>
      </w:r>
    </w:p>
    <w:p w:rsidR="00593526" w:rsidRPr="00593526" w:rsidRDefault="00593526" w:rsidP="00593526">
      <w:pPr>
        <w:widowControl/>
        <w:spacing w:before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内的短语及其描述排在一行。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dl-horizontal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&gt;Description lists&lt;/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&gt;A description list is perfect for defining terms.&lt;/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&gt;Euismod&lt;/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&gt;Vestibulum id ligula porta felis euismod semper eget lacinia odio sem nec elit.&lt;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Donec id elit non mi porta gravida at eget metus.&lt;/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&gt;Malesuada porta&lt;/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&gt;Etiam porta sem malesuada magna mollis euismod.&lt;/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2.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表格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）基本表格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为任意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&lt;table&gt;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标签添加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.table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类可以为其赋予基本的样式。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table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thead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&gt;ID&lt;/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名称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价格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thead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tbody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书籍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&gt;12.50&lt;/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电视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笔记本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笔记本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tbody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table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）条纹状表格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.table-striped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类可以给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&lt;tbody&gt;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之内的每一行增加斑马条纹样式。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table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table table-striped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thead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&gt;ID&lt;/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名称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价格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thead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tbody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书籍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&gt;12.50&lt;/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电视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笔记本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笔记本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tbody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table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93526">
        <w:rPr>
          <w:rFonts w:ascii="Helvetica" w:eastAsia="宋体" w:hAnsi="Helvetica" w:cs="Helvetica"/>
          <w:color w:val="777777"/>
          <w:kern w:val="0"/>
          <w:szCs w:val="21"/>
        </w:rPr>
        <w:t>条纹状表格是依赖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 xml:space="preserve"> :nth-child CSS 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选择器实现的，而这一功能不被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 xml:space="preserve"> IE 8 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支持。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）带边框表格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添加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.table-bordered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类为表格和其中的每个单元格增加边框。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table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table table-bordered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thead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&gt;ID&lt;/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名称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价格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thead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tbody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书籍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&gt;12.50&lt;/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电视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笔记本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笔记本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tbody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table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4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）鼠标悬停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通过添加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.table-hover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类可以让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&lt;tbody&gt;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中的每一行对鼠标悬停状态作出响应。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table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table table-hover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thead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&gt;ID&lt;/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名称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价格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thead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tbody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书籍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&gt;12.50&lt;/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电视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笔记本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笔记本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tbody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table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5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）紧缩表格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通过添加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.table-condensed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类可以让表格更加紧凑，单元格中的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padding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均会减半。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table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table table-condensed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thead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&gt;ID&lt;/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名称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价格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thead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tbody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书籍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&gt;12.50&lt;/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电视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笔记本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笔记本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tbody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table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6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）状态类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通过这些状态类可以为行或单元格设置颜色。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|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类名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|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描述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| | active |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鼠标悬停在行或单元格上时所设置的颜色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| | success |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标识成功或积极的动作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| | info |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标识普通的提示信息或动作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| | warning |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标识警告或需要用户注意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| | danger |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标识危险或潜在的带来负面影响的动作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|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table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thead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&gt;ID&lt;/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名称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价格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thead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tbody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tr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active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书籍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&gt;12.50&lt;/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tr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success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电视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&gt;1000&lt;/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td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笔记本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td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warning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"&gt;2000&lt;/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td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danger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笔记本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&gt;2000&lt;/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tbody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table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after="225"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93526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值得注意的是：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93526">
        <w:rPr>
          <w:rFonts w:ascii="Helvetica" w:eastAsia="宋体" w:hAnsi="Helvetica" w:cs="Helvetica"/>
          <w:color w:val="777777"/>
          <w:kern w:val="0"/>
          <w:szCs w:val="21"/>
        </w:rPr>
        <w:t>这些状态类不仅可以作用于</w:t>
      </w:r>
      <w:r w:rsidRPr="00593526">
        <w:rPr>
          <w:rFonts w:ascii="宋体" w:eastAsia="宋体" w:hAnsi="宋体" w:cs="宋体"/>
          <w:color w:val="777777"/>
          <w:kern w:val="0"/>
          <w:sz w:val="24"/>
          <w:szCs w:val="24"/>
          <w:bdr w:val="single" w:sz="6" w:space="0" w:color="EAEAEA" w:frame="1"/>
          <w:shd w:val="clear" w:color="auto" w:fill="F8F8F8"/>
        </w:rPr>
        <w:t>&lt;tr&gt;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元素，还可以作用于</w:t>
      </w:r>
      <w:r w:rsidRPr="00593526">
        <w:rPr>
          <w:rFonts w:ascii="宋体" w:eastAsia="宋体" w:hAnsi="宋体" w:cs="宋体"/>
          <w:color w:val="777777"/>
          <w:kern w:val="0"/>
          <w:sz w:val="24"/>
          <w:szCs w:val="24"/>
          <w:bdr w:val="single" w:sz="6" w:space="0" w:color="EAEAEA" w:frame="1"/>
          <w:shd w:val="clear" w:color="auto" w:fill="F8F8F8"/>
        </w:rPr>
        <w:t>&lt;td&gt;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元素。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7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）响应式表格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将任何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.table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元素包裹在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.table-responsive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元素内，即可创建响应式表格。其会在小屏幕设备上（小于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768px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）水平滚动。当屏幕大于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768px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宽度时，水平滚动条消失。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3.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辅助样式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）背景颜色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和文本颜色一样，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允许添加不同的背景颜色表示不同含义，具体如下：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2310"/>
      </w:tblGrid>
      <w:tr w:rsidR="00593526" w:rsidRPr="00593526" w:rsidTr="005935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bg-primary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首选项，使用蓝色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bg-success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成功，使用浅绿色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bg-info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信息，使用浅蓝色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bg-warning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警告，使用黄色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bg-danger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危险，使用褐色</w:t>
            </w:r>
          </w:p>
        </w:tc>
      </w:tr>
    </w:tbl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p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bg-muted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提示信息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p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bg-primary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首选项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p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bg-success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成功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p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bg-info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信息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p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bg-warning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警告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p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bg-danger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危险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）浮动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a.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浮动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通过添加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.pull-left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.pull-right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类，可以将任意元素向左或向右浮动。</w:t>
      </w:r>
    </w:p>
    <w:p w:rsidR="00593526" w:rsidRPr="00593526" w:rsidRDefault="00593526" w:rsidP="00593526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CSS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代码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 xml:space="preserve">.block1 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{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width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</w:t>
      </w:r>
      <w:r w:rsidRPr="00593526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300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px;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height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</w:t>
      </w:r>
      <w:r w:rsidRPr="00593526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200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px;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border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</w:t>
      </w:r>
      <w:r w:rsidRPr="00593526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px solid black;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background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dodgerblue;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 xml:space="preserve">.block2 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{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width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</w:t>
      </w:r>
      <w:r w:rsidRPr="00593526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500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px;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height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</w:t>
      </w:r>
      <w:r w:rsidRPr="00593526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300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px;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border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</w:t>
      </w:r>
      <w:r w:rsidRPr="00593526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px solid black;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background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yellowgreen;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593526" w:rsidRPr="00593526" w:rsidRDefault="00593526" w:rsidP="00593526">
      <w:pPr>
        <w:widowControl/>
        <w:numPr>
          <w:ilvl w:val="0"/>
          <w:numId w:val="2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HTML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代码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block1 pull-left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block1 pull-right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block2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b.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清除浮动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通过为父元素添加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.clearfix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类可以很容易地清除浮动。</w:t>
      </w:r>
    </w:p>
    <w:p w:rsidR="00593526" w:rsidRPr="00593526" w:rsidRDefault="00593526" w:rsidP="00593526">
      <w:pPr>
        <w:widowControl/>
        <w:numPr>
          <w:ilvl w:val="0"/>
          <w:numId w:val="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CSS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代码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 xml:space="preserve">.block1 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{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width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</w:t>
      </w:r>
      <w:r w:rsidRPr="00593526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300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px;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height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</w:t>
      </w:r>
      <w:r w:rsidRPr="00593526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200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px;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border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</w:t>
      </w:r>
      <w:r w:rsidRPr="00593526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px solid black;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background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dodgerblue;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 xml:space="preserve">.block2 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{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width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</w:t>
      </w:r>
      <w:r w:rsidRPr="00593526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500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px;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height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</w:t>
      </w:r>
      <w:r w:rsidRPr="00593526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300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px;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border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</w:t>
      </w:r>
      <w:r w:rsidRPr="00593526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px solid black;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background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yellowgreen;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593526" w:rsidRPr="00593526" w:rsidRDefault="00593526" w:rsidP="00593526">
      <w:pPr>
        <w:widowControl/>
        <w:numPr>
          <w:ilvl w:val="0"/>
          <w:numId w:val="4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HTML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代码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clearfix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block1 pull-left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block1 pull-right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block2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）居中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为任意元素设置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.center-block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类让其中的内容居中。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center-block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4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）显示或隐藏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.show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.hidden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类可以强制任意元素显示或隐藏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对于屏幕阅读器也能起效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，这些类只对块级元素起作用。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另外，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.invisible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类可以被用来仅仅影响元素的可见性，也就是说，元素的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display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属性不被改变，并且这个元素仍然能够影响布局。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show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hidden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invisible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4.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栅格系统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）什么是栅格系统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栅格系统用于通过一系列的行（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row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）与列（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column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）的组合来创建页面布局，内容就可以放入这些创建好的布局中。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提供的栅格系统，主要特点如下：</w:t>
      </w:r>
    </w:p>
    <w:p w:rsidR="00593526" w:rsidRPr="00593526" w:rsidRDefault="00593526" w:rsidP="00593526"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行的宽度，可以是固定宽度，也可以是相对宽度（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100%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593526" w:rsidRPr="00593526" w:rsidRDefault="00593526" w:rsidP="00593526"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一行中最多可以包含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12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个列。如果一行中包含的列大于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12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，多余的列则被作为一个整体另起一行排列。</w:t>
      </w:r>
    </w:p>
    <w:p w:rsidR="00593526" w:rsidRPr="00593526" w:rsidRDefault="00593526" w:rsidP="00593526"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根据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4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种分辨率提供不同的栅格系统预定义样式。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）栅格系统工作原理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的栅格系统的工作原理如下：</w:t>
      </w:r>
    </w:p>
    <w:p w:rsidR="00593526" w:rsidRPr="00593526" w:rsidRDefault="00593526" w:rsidP="00593526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栅格系统必须指定一个容器元素，该元素的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class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必须为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.container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（固定宽度）或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.container-fluid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100%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宽度）。</w:t>
      </w:r>
    </w:p>
    <w:p w:rsidR="00593526" w:rsidRPr="00593526" w:rsidRDefault="00593526" w:rsidP="00593526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作为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行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的元素必须作为容器元素的直接子元素，并且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class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设置为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.row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93526" w:rsidRPr="00593526" w:rsidRDefault="00593526" w:rsidP="00593526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作为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列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的元素必须是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行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元素的直接子元素（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行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”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元素的子元素不能直接包含内容，内容应该被包含在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列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”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元素中。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），并且一行最多允许创建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12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列。</w:t>
      </w:r>
    </w:p>
    <w:p w:rsidR="00593526" w:rsidRPr="00593526" w:rsidRDefault="00593526" w:rsidP="00593526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列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元素的预定义样式，具体内容请参考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“3</w:t>
      </w:r>
      <w:r w:rsidRPr="00593526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）栅格系统的参数</w:t>
      </w:r>
      <w:r w:rsidRPr="00593526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”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内容。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）栅格系统的参数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根据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4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种不同的分辨率提供了不同的预定义样式（栅格类）。栅格类适用于与屏幕宽度大于或等于分界点大小的设备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并且针对小屏幕设备覆盖栅格类。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2016"/>
        <w:gridCol w:w="2249"/>
        <w:gridCol w:w="2282"/>
        <w:gridCol w:w="2403"/>
      </w:tblGrid>
      <w:tr w:rsidR="00593526" w:rsidRPr="00593526" w:rsidTr="005935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超小屏幕 手机（&lt;768px）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小屏幕 平板（&gt;=768px）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中等屏幕 桌面显示器（&gt;=992px）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大屏幕 大桌面显示器（&gt;=1200px）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栅格系统行为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总是水平排列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以折叠开始，大于断点成水平方式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以折叠开始，大于断点成水平方式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以折叠开始，大于断点成水平方式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容器宽度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None（自动）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750px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970px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1170px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class 前缀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.col-xs-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.col-sm-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.col-md-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.col-lg-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列数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列宽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60px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78px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95px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槽宽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30px（每列左右均为 15px）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30px（每列左右均为 15px）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30px（每列左右均为 15px）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30px（每列左右均为 15px）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可嵌套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偏移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排序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4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）栅格系统示例</w:t>
      </w:r>
    </w:p>
    <w:p w:rsidR="00593526" w:rsidRPr="00593526" w:rsidRDefault="00593526" w:rsidP="00593526">
      <w:pPr>
        <w:widowControl/>
        <w:numPr>
          <w:ilvl w:val="0"/>
          <w:numId w:val="7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CSS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代码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 xml:space="preserve">body 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{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margin-top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</w:t>
      </w:r>
      <w:r w:rsidRPr="00593526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100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px;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 xml:space="preserve">[class*=col-] 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{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border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: </w:t>
      </w:r>
      <w:r w:rsidRPr="00593526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px solid black;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padding-top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: </w:t>
      </w:r>
      <w:r w:rsidRPr="00593526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15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px;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padding-bottom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: </w:t>
      </w:r>
      <w:r w:rsidRPr="00593526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15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px;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593526" w:rsidRPr="00593526" w:rsidRDefault="00593526" w:rsidP="00593526">
      <w:pPr>
        <w:widowControl/>
        <w:numPr>
          <w:ilvl w:val="0"/>
          <w:numId w:val="8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HTML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代码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三等分列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col-md-4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"&gt;.col-md-4&lt;/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col-md-4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"&gt;.col-md-4&lt;/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col-md-4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"&gt;.col-md-4&lt;/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三不等分列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"&gt;.col-md-3&lt;/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col-md-6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"&gt;.col-md-6&lt;/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"&gt;.col-md-3&lt;/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手机、平板电脑和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PC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桌面不同布局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col-md-3 col-sm-6 col-xs-12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"&gt;col-md-3 col-sm-6 col-xs-12&lt;/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col-md-3 col-sm-6 col-xs-12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"&gt;col-md-3 col-sm-6 col-xs-12&lt;/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col-md-3 col-sm-6 col-xs-12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"&gt;col-md-3 col-sm-6 col-xs-12&lt;/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col-md-3 col-sm-6 col-xs-12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"&gt;col-md-3 col-sm-6 col-xs-12&lt;/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5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）调整列的顺序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a.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列偏移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.col-md-offset-*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类可以将列向右侧偏移。（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*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表示向右偏移的列数）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列偏移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col-md-4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"&gt;.col-md-4&lt;/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col-md-4 col-md-offset-4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"&gt;.col-md-4 .col-md-offset-4&lt;/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col-md-3 col-md-offset-3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"&gt;.col-md-3 .col-md-offset-3&lt;/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col-md-3 col-md-offset-3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"&gt;.col-md-3 .col-md-offset-3&lt;/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col-md-6 col-md-offset-3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"&gt;.col-md-6 .col-md-offset-3&lt;/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b.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嵌套列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Bootstrap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的栅格系统允许进行嵌套。所谓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栅格系统嵌套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，就是指在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Bootstrap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栅格系统中的每列中允许包含一个栅格系统。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93526">
        <w:rPr>
          <w:rFonts w:ascii="Helvetica" w:eastAsia="宋体" w:hAnsi="Helvetica" w:cs="Helvetica"/>
          <w:color w:val="777777"/>
          <w:kern w:val="0"/>
          <w:szCs w:val="21"/>
        </w:rPr>
        <w:t>被嵌套的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“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行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”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中所包含的列的个数依旧不能超过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 xml:space="preserve"> 12 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列。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嵌套列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col-sm-9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Level 1: .col-sm-9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col-xs-8 col-sm-6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"&gt;Level 2: .col-xs-8 .col-sm-6&lt;/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col-xs-4 col-sm-6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"&gt;Level 2: .col-xs-4 .col-sm-6&lt;/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c.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列排序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通过将栅格系统中的列向右移动（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push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）或向左移动（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pull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）来改变列的顺序。</w:t>
      </w:r>
    </w:p>
    <w:p w:rsidR="00593526" w:rsidRPr="00593526" w:rsidRDefault="00593526" w:rsidP="00593526">
      <w:pPr>
        <w:widowControl/>
        <w:numPr>
          <w:ilvl w:val="0"/>
          <w:numId w:val="9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.col-md-push-*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表示向右移动</w:t>
      </w:r>
    </w:p>
    <w:p w:rsidR="00593526" w:rsidRPr="00593526" w:rsidRDefault="00593526" w:rsidP="00593526">
      <w:pPr>
        <w:widowControl/>
        <w:numPr>
          <w:ilvl w:val="0"/>
          <w:numId w:val="9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.col-md-pull-*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表示向左移动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列排序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col-md-9 col-md-push-3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"&gt;.col-md-9 .col-md-push-3&lt;/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col-md-3 col-md-pull-9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"&gt;.col-md-3 .col-md-pull-9&lt;/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6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）响应式工具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通过单独或联合使用以下列出的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class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，可以针对不同屏幕尺寸隐藏或显示页面内容。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2031"/>
        <w:gridCol w:w="2090"/>
        <w:gridCol w:w="2152"/>
        <w:gridCol w:w="2273"/>
      </w:tblGrid>
      <w:tr w:rsidR="00593526" w:rsidRPr="00593526" w:rsidTr="005935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超小屏幕 手机（&lt;768px）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小屏幕 平板（&gt;=768px）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中等屏幕 桌面（&gt;=992px）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大屏幕 大桌面（&gt;=1200px）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.hidden-xs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隐藏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可见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.hidden-sm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隐藏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可见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.hidden-md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隐藏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可见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.hidden-lg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隐藏</w:t>
            </w:r>
          </w:p>
        </w:tc>
      </w:tr>
    </w:tbl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响应式工具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col-md-3 col-sm-4 hidden-xs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"&gt;.col-md-3&lt;/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col-md-6 col-sm-8 col-xs-12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"&gt;.col-md-6&lt;/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col-md-3 hidden-sm hidden-xs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"&gt;.col-md-3&lt;/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7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）响应式栅格系统示例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&lt;!DOCTYPE html&gt;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html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lang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zh-CN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head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meta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charset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utf-8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meta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http-equiv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X-UA-Compatible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content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edge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meta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name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viewport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content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width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device-width, initial-scale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title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&gt;Bootstrap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栅格系统案例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title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&lt;!-- Bootstrap --&gt;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link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bootstrap/css/bootstrap.min.css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rel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stylesheet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&lt;!--[if lt IE 9]&gt;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   &lt;script src="bootstrap/js/html5shiv.min.js"&gt;&lt;/script&gt;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   &lt;script src="bootstrap/js/respond.min.js"&gt;&lt;/script&gt;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   &lt;![endif]--&gt;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head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body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jumbotron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&gt;Hello, world!&lt;/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&gt;This is a template for a simple marketing or informational website. It includes a large callout called a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jumbotron and three supporting pieces of content. Use it as a starting point to create something more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unique.&lt;/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93526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&lt;!-- Example row of columns --&gt;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col-md-4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&gt;Heading&lt;/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&gt;Donec id elit non mi porta gravida at eget metus. Fusce dapibus, tellus ac cursus commodo, tortor mauris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condimentum nibh, ut fermentum massa justo sit amet risus. Etiam porta sem malesuada magna mollis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euismod. Donec sed odio dui.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btn-default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role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"&gt;View details &amp;raquo;&lt;/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col-md-4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&gt;Heading&lt;/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&gt;Donec id elit non mi porta gravida at eget metus. Fusce dapibus, tellus ac cursus commodo, tortor mauris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condimentum nibh, ut fermentum massa justo sit amet risus. Etiam porta sem malesuada magna mollis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euismod. Donec sed odio dui.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btn-default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role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"&gt;View details &amp;raquo;&lt;/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col-md-4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&gt;Heading&lt;/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&gt;Donec sed odio dui. Cras justo odio, dapibus ac facilisis in, egestas eget quam. Vestibulum id ligula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porta felis euismod semper. Fusce dapibus, tellus ac cursus commodo, tortor mauris condimentum nibh, ut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fermentum massa justo sit amet risus.&lt;/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btn-default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role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"&gt;View details &amp;raquo;&lt;/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footer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&gt;&amp;copy; 2015 Company, Inc.&lt;/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footer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script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bootstrap/js/jquery-1.11.3.js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script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bootstrap/js/bootstrap.min.js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body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html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5.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表单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）基本表单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为单独的表单元素预定义了全局样式，表单内元素的具体使用如下：</w:t>
      </w:r>
    </w:p>
    <w:p w:rsidR="00593526" w:rsidRPr="00593526" w:rsidRDefault="00593526" w:rsidP="00593526">
      <w:pPr>
        <w:widowControl/>
        <w:numPr>
          <w:ilvl w:val="0"/>
          <w:numId w:val="10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设置了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.form-control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&lt;input&gt;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&lt;textarea&gt;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&lt;select&gt;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元素都将被默认设置宽度属性为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width: 100%;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93526" w:rsidRPr="00593526" w:rsidRDefault="00593526" w:rsidP="00593526">
      <w:pPr>
        <w:widowControl/>
        <w:numPr>
          <w:ilvl w:val="0"/>
          <w:numId w:val="10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label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元素和前面提到的控件包裹在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.form-group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中可以获得最好的排列。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form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label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for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exampleInputEmail1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"&gt;Email address&lt;/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email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form-control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exampleInputEmail1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placeholder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Email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label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for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exampleInputPassword1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"&gt;Password&lt;/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password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form-control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exampleInputPassword1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placeholder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Password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submit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btn-default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"&gt;Submit&lt;/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form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）内联表单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&lt;form&gt;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元素添加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.form-inline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类可使其内容左对齐并且表现为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inline-block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级别的控件。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93526">
        <w:rPr>
          <w:rFonts w:ascii="Helvetica" w:eastAsia="宋体" w:hAnsi="Helvetica" w:cs="Helvetica"/>
          <w:color w:val="777777"/>
          <w:kern w:val="0"/>
          <w:szCs w:val="21"/>
        </w:rPr>
        <w:t>只适用于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 xml:space="preserve"> viewport 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至少在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 xml:space="preserve"> 768px 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宽度时（视口宽度再小的话就会使表单折叠）。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form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form-inline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label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for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exampleInputName2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"&gt;Name&lt;/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text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form-control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exampleInputName2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placeholder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Jane Doe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label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for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exampleInputEmail2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"&gt;Email&lt;/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email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form-control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exampleInputEmail2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placeholder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jane.doe@example.com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submit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btn-default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"&gt;Send invitation&lt;/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form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after="225"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93526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需要注意的是：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93526">
        <w:rPr>
          <w:rFonts w:ascii="Helvetica" w:eastAsia="宋体" w:hAnsi="Helvetica" w:cs="Helvetica"/>
          <w:color w:val="777777"/>
          <w:kern w:val="0"/>
          <w:szCs w:val="21"/>
        </w:rPr>
        <w:t>在内联表单，我们将这些元素的宽度设置为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 xml:space="preserve"> width: auto;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，因此，多个控件可以排列在同一行。</w:t>
      </w:r>
    </w:p>
    <w:p w:rsidR="00593526" w:rsidRPr="00593526" w:rsidRDefault="00593526" w:rsidP="00593526">
      <w:pPr>
        <w:widowControl/>
        <w:spacing w:before="225"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93526">
        <w:rPr>
          <w:rFonts w:ascii="Helvetica" w:eastAsia="宋体" w:hAnsi="Helvetica" w:cs="Helvetica"/>
          <w:color w:val="777777"/>
          <w:kern w:val="0"/>
          <w:szCs w:val="21"/>
        </w:rPr>
        <w:t>如果你没有为每个输入控件设置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 xml:space="preserve"> label 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标签，屏幕阅读器将无法正确识别。对于这些内联表单，你可以通过为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 xml:space="preserve"> label 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设置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 xml:space="preserve"> .sr-only 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类将其隐藏。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form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form-inline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label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sr-only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for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exampleInputEmail3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"&gt;Email address&lt;/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email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form-control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exampleInputEmail3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placeholder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Email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label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sr-only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for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exampleInputPassword3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"&gt;Password&lt;/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password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form-control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exampleInputPassword3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placeholder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Password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submit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btn-default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"&gt;Sign in&lt;/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form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）水平排列的表单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通过为表单添加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.form-horizontal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类，并联合使用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Bootstrap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预置的栅格类，可以将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label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标签和控件组水平并排布局。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93526">
        <w:rPr>
          <w:rFonts w:ascii="Helvetica" w:eastAsia="宋体" w:hAnsi="Helvetica" w:cs="Helvetica"/>
          <w:color w:val="777777"/>
          <w:kern w:val="0"/>
          <w:szCs w:val="21"/>
        </w:rPr>
        <w:t>这样做将改变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 xml:space="preserve"> .form-group 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的行为，使其表现为栅格系统中的行（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row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），因此就无需再额外添加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 xml:space="preserve"> .row 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了。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form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form-horizontal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label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for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inputEmail3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col-sm-2 control-label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"&gt;Email&lt;/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col-sm-10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email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form-control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inputEmail3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placeholder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Email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label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for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inputPassword3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col-sm-2 control-label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"&gt;Password&lt;/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col-sm-10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password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form-control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inputPassword3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placeholder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Password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col-sm-offset-2 col-sm-10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submit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btn-default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"&gt;Sign in&lt;/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form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4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）单选框和多选框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a.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默认外观</w:t>
      </w:r>
    </w:p>
    <w:p w:rsidR="00593526" w:rsidRPr="00593526" w:rsidRDefault="00593526" w:rsidP="00593526">
      <w:pPr>
        <w:widowControl/>
        <w:numPr>
          <w:ilvl w:val="0"/>
          <w:numId w:val="1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单选框使用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class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.radio</w:t>
      </w:r>
    </w:p>
    <w:p w:rsidR="00593526" w:rsidRPr="00593526" w:rsidRDefault="00593526" w:rsidP="00593526">
      <w:pPr>
        <w:widowControl/>
        <w:numPr>
          <w:ilvl w:val="0"/>
          <w:numId w:val="11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多选框使用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class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.checkbox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单选框或多选框的样式要定义在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div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元素中（该元素作为容器元素，包含文本和单选或多选框元素）。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form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checkbox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checkbox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value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Option one is this and that&amp;mdash;be sure to include why it's great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checkbox disabled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checkbox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value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disabled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Option two is disabled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radio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radio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name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optionsRadios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optionsRadios1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value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option1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checked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Option one is this and that&amp;mdash;be sure to include why it's great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radio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radio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name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optionsRadios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optionsRadios2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value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option2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Option two can be something else and selecting it will deselect option one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radio disabled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radio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name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optionsRadios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optionsRadios3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value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option3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disabled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Option three is disabled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form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b.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内联单选和多选框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通过将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.checkbox-inline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.radio-inline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类应用到一系列的多选框（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checkbox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）或单选框（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radio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）控件上，可以使这些控件排列在一行。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row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form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label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checkbox-inline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checkbox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inlineCheckbox1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value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option1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 1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label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checkbox-inline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checkbox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inlineCheckbox2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value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option2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 2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label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checkbox-inline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checkbox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inlineCheckbox3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value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option3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 3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label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radio-inline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radio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name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inlineRadioOptions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inlineRadio1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value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option1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 1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label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radio-inline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radio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name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inlineRadioOptions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inlineRadio2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value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option2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 2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label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radio-inline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radio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name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inlineRadioOptions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inlineRadio3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value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option3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 3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label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form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bottom w:val="single" w:sz="6" w:space="0" w:color="CCCCCC"/>
        </w:pBdr>
        <w:spacing w:before="300" w:after="150" w:line="336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组件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1.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字体图标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使用的字体图标是来自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Glyphicions Halflings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提供的。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在使用的时候，需要遵守以下几点规则：</w:t>
      </w:r>
    </w:p>
    <w:p w:rsidR="00593526" w:rsidRPr="00593526" w:rsidRDefault="00593526" w:rsidP="00593526">
      <w:pPr>
        <w:widowControl/>
        <w:numPr>
          <w:ilvl w:val="0"/>
          <w:numId w:val="12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图标使用的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class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不能与其他组件的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class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混合使用。换言之，图标的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class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必须被定义在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span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元素上。</w:t>
      </w:r>
    </w:p>
    <w:p w:rsidR="00593526" w:rsidRPr="00593526" w:rsidRDefault="00593526" w:rsidP="00593526">
      <w:pPr>
        <w:widowControl/>
        <w:numPr>
          <w:ilvl w:val="0"/>
          <w:numId w:val="12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图标使用的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class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具有一个基类和一个修饰类。基类（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）统一为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.glyphicon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，修饰类（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）为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.glyphicon-*-*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.glyphicon-*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93526" w:rsidRPr="00593526" w:rsidRDefault="00593526" w:rsidP="00593526">
      <w:pPr>
        <w:widowControl/>
        <w:numPr>
          <w:ilvl w:val="0"/>
          <w:numId w:val="12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只对内容为空的元素起作用（图标使用的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class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只能应用在不包含任何文本内容或子元素的元素上）。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p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text-danger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glyphicon-warning-sign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glyphicon-alert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警告：您的浏览器版本太低了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!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btn-success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glyphicon-apple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删除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btn-danger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glyphicon-arrow-left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btn-default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glyphicon-star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glyphicon-play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2.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下拉菜单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）基本样式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提供的下拉菜单并不是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HTML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默认的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&lt;select&gt;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元素，而且利用一组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HTML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元素组合而成。</w:t>
      </w:r>
    </w:p>
    <w:p w:rsidR="00593526" w:rsidRPr="00593526" w:rsidRDefault="00593526" w:rsidP="00593526">
      <w:pPr>
        <w:widowControl/>
        <w:numPr>
          <w:ilvl w:val="0"/>
          <w:numId w:val="1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&lt;div&gt;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元素作为容器元素</w:t>
      </w:r>
    </w:p>
    <w:p w:rsidR="00593526" w:rsidRPr="00593526" w:rsidRDefault="00593526" w:rsidP="00593526">
      <w:pPr>
        <w:widowControl/>
        <w:numPr>
          <w:ilvl w:val="0"/>
          <w:numId w:val="1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&lt;button&gt;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&lt;a&gt;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元素作为下拉菜单的提示项。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作为下拉菜单的提示项，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默认显示的是按钮样式（也就是需要设置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btn btn-*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按钮在被点击后，会提供不同的样式效果。如果想改变这样的样式，需要添加样式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dropdown-toggle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通过为下拉菜单的提示项设置属性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data-toggle=dropdown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，实现下拉菜单的动态显示。（此内容会在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组件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详细讲解）</w:t>
      </w:r>
    </w:p>
    <w:p w:rsidR="00593526" w:rsidRPr="00593526" w:rsidRDefault="00593526" w:rsidP="00593526">
      <w:pPr>
        <w:widowControl/>
        <w:numPr>
          <w:ilvl w:val="0"/>
          <w:numId w:val="13"/>
        </w:numPr>
        <w:spacing w:after="225"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无序列表作为下拉菜单的列表项。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a.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向下弹出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为作为下拉菜单的容器元素设置样式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dropdown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即可。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btn-default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Dropdown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caret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ul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dropdown-menu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"&gt;Action&lt;/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"&gt;Another action&lt;/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"&gt;Something else here&lt;/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"&gt;Separated link&lt;/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b.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向上弹出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为作为下拉菜单的容器元素设置样式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dropup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即可。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btn-default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Dropdown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caret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ul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dropdown-menu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"&gt;Action&lt;/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"&gt;Another action&lt;/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"&gt;Something else here&lt;/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"&gt;Separated link&lt;/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）标题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可以为作为下拉菜单的列表项中，添加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dropdown-header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&lt;li&gt;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元素作为标题，表示一组动作。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btn-default dropdown-toggle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Dropdown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caret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ul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dropdown-menu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dropdown-header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"&gt;Dropdown header&lt;/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"&gt;Action&lt;/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"&gt;Another action&lt;/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"&gt;Something else here&lt;/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dropdown-header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"&gt;Dropdown header&lt;/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"&gt;Separated link&lt;/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）分割线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可以为作为下来菜单的列表项中，添加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divider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&lt;li&gt;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元素作为分割线，表示将多个选项进行分组。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btn-default dropdown-toggle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Dropdown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caret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ul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dropdown-menu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"&gt;Action&lt;/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"&gt;Another action&lt;/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"&gt;Something else here&lt;/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divider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"&gt;Separated link&lt;/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4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）禁用项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为下拉菜单中的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&lt;li&gt;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元素添加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.disabled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类，从而禁用相应的菜单项。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btn-default dropdown-toggle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Dropdown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caret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ul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dropdown-menu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"&gt;Regular link&lt;/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disabled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"&gt;Disabled link&lt;/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"&gt;Another link&lt;/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3.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按钮组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）基本按钮组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通过按钮组容器把一组按钮放在同一组里，为按钮组容器设置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btn-group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btn-group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glyphicon-ok-sign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glyphicon-remove-sign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glyphicon-pencil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glyphicon-check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glyphicon-question-sign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glyphicon-edit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glyphicon-search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）不同布局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a.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两端对齐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让一组按钮拉长为相同的尺寸，填满父元素的宽度。为按钮组容器添加样式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btn-group-justified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btn-group btn-group-justified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glyphicon-ok-sign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glyphicon-remove-sign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glyphicon-pencil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glyphicon-check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glyphicon-question-sign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glyphicon-edit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glyphicon-search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b.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垂直排列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让一组按钮垂直堆叠排列显示而不是水平排列，为按钮组容器设置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btn-group-vertical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btn-group-vertical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glyphicon-ok-sign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glyphicon-remove-sign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glyphicon-pencil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glyphicon-check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glyphicon-question-sign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glyphicon-edit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glyphicon-search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）尺寸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只要给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.btn-group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加上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.btn-group-*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类，就省去为按钮组中的每个按钮都赋予尺寸类。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提供了以下几种尺寸：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872"/>
      </w:tblGrid>
      <w:tr w:rsidR="00593526" w:rsidRPr="00593526" w:rsidTr="005935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class 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btn-group-lg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大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btn-group-sm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小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btn-group-xs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很小</w:t>
            </w:r>
          </w:p>
        </w:tc>
      </w:tr>
    </w:tbl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93526">
        <w:rPr>
          <w:rFonts w:ascii="Helvetica" w:eastAsia="宋体" w:hAnsi="Helvetica" w:cs="Helvetica"/>
          <w:color w:val="777777"/>
          <w:kern w:val="0"/>
          <w:szCs w:val="21"/>
        </w:rPr>
        <w:t>除上述尺寸外，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 xml:space="preserve">Bootstrap </w:t>
      </w:r>
      <w:r w:rsidRPr="00593526">
        <w:rPr>
          <w:rFonts w:ascii="Helvetica" w:eastAsia="宋体" w:hAnsi="Helvetica" w:cs="Helvetica"/>
          <w:color w:val="777777"/>
          <w:kern w:val="0"/>
          <w:szCs w:val="21"/>
        </w:rPr>
        <w:t>还提供一种默认尺寸（无需设置）。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btn-group btn-group-lg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"&gt;Left&lt;/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"&gt;Middle&lt;/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"&gt;Right&lt;/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btn-group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"&gt;Left&lt;/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"&gt;Middle&lt;/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"&gt;Right&lt;/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btn-group btn-group-sm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"&gt;Left&lt;/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"&gt;Middle&lt;/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"&gt;Right&lt;/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btn-group btn-group-xs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"&gt;Left&lt;/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"&gt;Middle&lt;/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"&gt;Right&lt;/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4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）按钮工具栏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把一组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&lt;div class="btn-group"&gt;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组合包裹在一个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&lt;div class="btn-toolbar"&gt;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中就可以做成更复杂的组件。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btn-toolbar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btn-group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glyphicon-ok-sign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glyphicon-remove-sign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glyphicon-pencil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btn-group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glyphicon-check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glyphicon-question-sign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btn-group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glyphicon-edit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glyphicon-search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5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）嵌套下拉菜单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想要把下拉菜单混合到一系列按钮中，只须把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.btn-group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放入另一个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.btn-group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中。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btn-group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btn-default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"&gt;1&lt;/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btn-default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"&gt;2&lt;/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btn-group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role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group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 btn-default dropdown-toggle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Dropdown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caret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ul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dropdown-menu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"&gt;Dropdown link&lt;/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"&gt;Dropdown link&lt;/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4. 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警告框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警告框组件通过提供一些灵活的预定义消息，为常见的用户动作提供反馈消息。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）基本警告框</w:t>
      </w:r>
    </w:p>
    <w:p w:rsidR="00593526" w:rsidRPr="00593526" w:rsidRDefault="00593526" w:rsidP="00593526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的警告框样式由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.alert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4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个修饰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组成。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4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个修饰</w:t>
      </w:r>
      <w:r w:rsidRPr="00593526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表示不同的警告信息。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872"/>
      </w:tblGrid>
      <w:tr w:rsidR="00593526" w:rsidRPr="00593526" w:rsidTr="005935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class 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alert-success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alert-info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alert-warning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警告</w:t>
            </w:r>
          </w:p>
        </w:tc>
      </w:tr>
      <w:tr w:rsidR="00593526" w:rsidRPr="00593526" w:rsidTr="005935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alert-danger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3526" w:rsidRPr="00593526" w:rsidRDefault="00593526" w:rsidP="00593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526">
              <w:rPr>
                <w:rFonts w:ascii="宋体" w:eastAsia="宋体" w:hAnsi="宋体" w:cs="宋体"/>
                <w:kern w:val="0"/>
                <w:sz w:val="24"/>
                <w:szCs w:val="24"/>
              </w:rPr>
              <w:t>危险</w:t>
            </w:r>
          </w:p>
        </w:tc>
      </w:tr>
    </w:tbl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alert alert-danger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glyphicon-alert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您的浏览器禁用了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Cookie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！本站的部分功能无法启用！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alert alert-info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glyphicon-alert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没有更多数据可供加载了！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alert alert-warning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glyphicon-alert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您的浏览器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OUT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啦！请使用更新版本的浏览器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!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alert alert-success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glyphicon-alert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您已经登录了！无需再次登录！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）可关闭的警告框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为警告框添加一个可选的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.alert-dismissible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类和一个关闭按钮。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alert alert-success alert-dismissible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r w:rsidRPr="00593526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&lt;!--.close</w:t>
      </w:r>
      <w:r w:rsidRPr="00593526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元素必须是</w:t>
      </w:r>
      <w:r w:rsidRPr="00593526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alert</w:t>
      </w:r>
      <w:r w:rsidRPr="00593526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的第一个子元素</w:t>
      </w:r>
      <w:r w:rsidRPr="00593526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--&gt;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data-dismiss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alert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close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"&gt;&amp;times;&lt;/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glyphicon-alert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您已经登录了！无需再次登录！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before="300" w:after="150" w:line="336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</w:t>
      </w:r>
      <w:r w:rsidRPr="0059352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）警告框中的链接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3526">
        <w:rPr>
          <w:rFonts w:ascii="Helvetica" w:eastAsia="宋体" w:hAnsi="Helvetica" w:cs="Helvetica"/>
          <w:color w:val="000000"/>
          <w:kern w:val="0"/>
          <w:szCs w:val="21"/>
        </w:rPr>
        <w:t>用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 xml:space="preserve"> .alert-link </w:t>
      </w:r>
      <w:r w:rsidRPr="00593526">
        <w:rPr>
          <w:rFonts w:ascii="Helvetica" w:eastAsia="宋体" w:hAnsi="Helvetica" w:cs="Helvetica"/>
          <w:color w:val="000000"/>
          <w:kern w:val="0"/>
          <w:szCs w:val="21"/>
        </w:rPr>
        <w:t>工具类，可以为链接设置与当前警告框相符的颜色。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alert alert-warning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 glyphicon-alert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您的浏览器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OUT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啦！请使用更新版本的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93526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93526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alert-link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浏览器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&gt;!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93526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93526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93526" w:rsidRPr="00593526" w:rsidRDefault="00593526" w:rsidP="00593526">
      <w:pPr>
        <w:widowControl/>
        <w:spacing w:after="225"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93526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本笔记由</w:t>
      </w:r>
      <w:r w:rsidRPr="00593526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 </w:t>
      </w:r>
      <w:r w:rsidRPr="00593526">
        <w:rPr>
          <w:rFonts w:ascii="Helvetica" w:eastAsia="宋体" w:hAnsi="Helvetica" w:cs="Helvetica"/>
          <w:b/>
          <w:bCs/>
          <w:i/>
          <w:iCs/>
          <w:color w:val="777777"/>
          <w:kern w:val="0"/>
          <w:szCs w:val="21"/>
        </w:rPr>
        <w:t>金云龙</w:t>
      </w:r>
      <w:r w:rsidRPr="00593526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 </w:t>
      </w:r>
      <w:r w:rsidRPr="00593526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编写</w:t>
      </w:r>
    </w:p>
    <w:p w:rsidR="00593526" w:rsidRPr="00593526" w:rsidRDefault="00593526" w:rsidP="00593526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93526">
        <w:rPr>
          <w:rFonts w:ascii="Helvetica" w:eastAsia="宋体" w:hAnsi="Helvetica" w:cs="Helvetica"/>
          <w:color w:val="777777"/>
          <w:kern w:val="0"/>
          <w:szCs w:val="21"/>
        </w:rPr>
        <w:t>作者博客地址：</w:t>
      </w:r>
      <w:hyperlink r:id="rId6" w:history="1">
        <w:r w:rsidRPr="00593526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龙哥有话说</w:t>
        </w:r>
      </w:hyperlink>
    </w:p>
    <w:p w:rsidR="00593526" w:rsidRPr="00593526" w:rsidRDefault="00593526" w:rsidP="00593526">
      <w:pPr>
        <w:widowControl/>
        <w:spacing w:before="225"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93526">
        <w:rPr>
          <w:rFonts w:ascii="Helvetica" w:eastAsia="宋体" w:hAnsi="Helvetica" w:cs="Helvetica"/>
          <w:color w:val="777777"/>
          <w:kern w:val="0"/>
          <w:szCs w:val="21"/>
        </w:rPr>
        <w:t>如转载或发布，请注明作者名称</w:t>
      </w:r>
    </w:p>
    <w:p w:rsidR="00282A5A" w:rsidRPr="00593526" w:rsidRDefault="00282A5A">
      <w:bookmarkStart w:id="0" w:name="_GoBack"/>
      <w:bookmarkEnd w:id="0"/>
    </w:p>
    <w:sectPr w:rsidR="00282A5A" w:rsidRPr="00593526" w:rsidSect="0059352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35BC"/>
    <w:multiLevelType w:val="multilevel"/>
    <w:tmpl w:val="6A1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C32A3"/>
    <w:multiLevelType w:val="multilevel"/>
    <w:tmpl w:val="992C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EF3AC6"/>
    <w:multiLevelType w:val="multilevel"/>
    <w:tmpl w:val="18A0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8C4578"/>
    <w:multiLevelType w:val="multilevel"/>
    <w:tmpl w:val="8F5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711E37"/>
    <w:multiLevelType w:val="multilevel"/>
    <w:tmpl w:val="B3B4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1A7559"/>
    <w:multiLevelType w:val="multilevel"/>
    <w:tmpl w:val="74B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C67440"/>
    <w:multiLevelType w:val="multilevel"/>
    <w:tmpl w:val="36CE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EC3FA3"/>
    <w:multiLevelType w:val="multilevel"/>
    <w:tmpl w:val="3D72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B00247"/>
    <w:multiLevelType w:val="multilevel"/>
    <w:tmpl w:val="3920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C11ABE"/>
    <w:multiLevelType w:val="multilevel"/>
    <w:tmpl w:val="216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93470"/>
    <w:multiLevelType w:val="multilevel"/>
    <w:tmpl w:val="C592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460D70"/>
    <w:multiLevelType w:val="multilevel"/>
    <w:tmpl w:val="6EAC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E2645C"/>
    <w:multiLevelType w:val="multilevel"/>
    <w:tmpl w:val="F39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2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1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26"/>
    <w:rsid w:val="00282A5A"/>
    <w:rsid w:val="005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35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935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935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9352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9352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5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935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935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9352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93526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5935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35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35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3526"/>
  </w:style>
  <w:style w:type="character" w:customStyle="1" w:styleId="line-numbers-rows">
    <w:name w:val="line-numbers-rows"/>
    <w:basedOn w:val="a0"/>
    <w:rsid w:val="00593526"/>
  </w:style>
  <w:style w:type="paragraph" w:styleId="a3">
    <w:name w:val="Normal (Web)"/>
    <w:basedOn w:val="a"/>
    <w:uiPriority w:val="99"/>
    <w:semiHidden/>
    <w:unhideWhenUsed/>
    <w:rsid w:val="00593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93526"/>
  </w:style>
  <w:style w:type="character" w:styleId="a4">
    <w:name w:val="Strong"/>
    <w:basedOn w:val="a0"/>
    <w:uiPriority w:val="22"/>
    <w:qFormat/>
    <w:rsid w:val="00593526"/>
    <w:rPr>
      <w:b/>
      <w:bCs/>
    </w:rPr>
  </w:style>
  <w:style w:type="character" w:styleId="a5">
    <w:name w:val="Emphasis"/>
    <w:basedOn w:val="a0"/>
    <w:uiPriority w:val="20"/>
    <w:qFormat/>
    <w:rsid w:val="00593526"/>
    <w:rPr>
      <w:i/>
      <w:iCs/>
    </w:rPr>
  </w:style>
  <w:style w:type="character" w:styleId="a6">
    <w:name w:val="Hyperlink"/>
    <w:basedOn w:val="a0"/>
    <w:uiPriority w:val="99"/>
    <w:semiHidden/>
    <w:unhideWhenUsed/>
    <w:rsid w:val="005935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9352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35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935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935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9352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9352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5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935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935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9352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93526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5935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35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35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3526"/>
  </w:style>
  <w:style w:type="character" w:customStyle="1" w:styleId="line-numbers-rows">
    <w:name w:val="line-numbers-rows"/>
    <w:basedOn w:val="a0"/>
    <w:rsid w:val="00593526"/>
  </w:style>
  <w:style w:type="paragraph" w:styleId="a3">
    <w:name w:val="Normal (Web)"/>
    <w:basedOn w:val="a"/>
    <w:uiPriority w:val="99"/>
    <w:semiHidden/>
    <w:unhideWhenUsed/>
    <w:rsid w:val="00593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93526"/>
  </w:style>
  <w:style w:type="character" w:styleId="a4">
    <w:name w:val="Strong"/>
    <w:basedOn w:val="a0"/>
    <w:uiPriority w:val="22"/>
    <w:qFormat/>
    <w:rsid w:val="00593526"/>
    <w:rPr>
      <w:b/>
      <w:bCs/>
    </w:rPr>
  </w:style>
  <w:style w:type="character" w:styleId="a5">
    <w:name w:val="Emphasis"/>
    <w:basedOn w:val="a0"/>
    <w:uiPriority w:val="20"/>
    <w:qFormat/>
    <w:rsid w:val="00593526"/>
    <w:rPr>
      <w:i/>
      <w:iCs/>
    </w:rPr>
  </w:style>
  <w:style w:type="character" w:styleId="a6">
    <w:name w:val="Hyperlink"/>
    <w:basedOn w:val="a0"/>
    <w:uiPriority w:val="99"/>
    <w:semiHidden/>
    <w:unhideWhenUsed/>
    <w:rsid w:val="005935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935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8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5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055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579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13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8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305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19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68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2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6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6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603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9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944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2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ngestor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5007</Words>
  <Characters>28540</Characters>
  <Application>Microsoft Office Word</Application>
  <DocSecurity>0</DocSecurity>
  <Lines>237</Lines>
  <Paragraphs>66</Paragraphs>
  <ScaleCrop>false</ScaleCrop>
  <Company/>
  <LinksUpToDate>false</LinksUpToDate>
  <CharactersWithSpaces>33481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金云龙</dc:creator>
  <cp:lastModifiedBy>金云龙</cp:lastModifiedBy>
  <cp:revision>1</cp:revision>
  <dcterms:created xsi:type="dcterms:W3CDTF">2016-06-27T14:24:00Z</dcterms:created>
  <dcterms:modified xsi:type="dcterms:W3CDTF">2016-06-27T14:24:00Z</dcterms:modified>
</cp:coreProperties>
</file>