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346D" w:rsidRDefault="007701EC">
      <w:r>
        <w:t xml:space="preserve">Research question: </w:t>
      </w:r>
    </w:p>
    <w:p w14:paraId="00000002" w14:textId="48390861" w:rsidR="0007346D" w:rsidRPr="007701EC" w:rsidRDefault="007701EC" w:rsidP="007701EC">
      <w:pPr>
        <w:pStyle w:val="ListParagraph"/>
        <w:numPr>
          <w:ilvl w:val="0"/>
          <w:numId w:val="8"/>
        </w:numPr>
        <w:rPr>
          <w:color w:val="262626"/>
          <w:sz w:val="21"/>
          <w:szCs w:val="21"/>
          <w:highlight w:val="white"/>
        </w:rPr>
      </w:pPr>
      <w:r w:rsidRPr="007701EC">
        <w:rPr>
          <w:color w:val="262626"/>
          <w:sz w:val="21"/>
          <w:szCs w:val="21"/>
          <w:highlight w:val="white"/>
        </w:rPr>
        <w:t>Is MDMA an efficacious method of treatment for PTSD?</w:t>
      </w:r>
    </w:p>
    <w:p w14:paraId="00000003" w14:textId="77777777" w:rsidR="0007346D" w:rsidRDefault="0007346D">
      <w:pPr>
        <w:rPr>
          <w:color w:val="262626"/>
          <w:sz w:val="21"/>
          <w:szCs w:val="21"/>
          <w:highlight w:val="white"/>
        </w:rPr>
      </w:pPr>
    </w:p>
    <w:p w14:paraId="00000004" w14:textId="77777777" w:rsidR="0007346D" w:rsidRDefault="007701EC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Hypothesis:</w:t>
      </w:r>
    </w:p>
    <w:p w14:paraId="00000005" w14:textId="14708F0B" w:rsidR="0007346D" w:rsidRPr="007701EC" w:rsidRDefault="007701EC" w:rsidP="007701EC">
      <w:pPr>
        <w:pStyle w:val="ListParagraph"/>
        <w:numPr>
          <w:ilvl w:val="0"/>
          <w:numId w:val="7"/>
        </w:numPr>
        <w:rPr>
          <w:color w:val="262626"/>
          <w:sz w:val="21"/>
          <w:szCs w:val="21"/>
          <w:highlight w:val="white"/>
        </w:rPr>
      </w:pPr>
      <w:r w:rsidRPr="007701EC">
        <w:rPr>
          <w:color w:val="262626"/>
          <w:sz w:val="21"/>
          <w:szCs w:val="21"/>
          <w:highlight w:val="white"/>
        </w:rPr>
        <w:t>T</w:t>
      </w:r>
      <w:r w:rsidRPr="007701EC">
        <w:rPr>
          <w:color w:val="262626"/>
          <w:sz w:val="21"/>
          <w:szCs w:val="21"/>
          <w:highlight w:val="white"/>
        </w:rPr>
        <w:t xml:space="preserve">o decide whether we think MDMA is does more harm than good or </w:t>
      </w:r>
      <w:proofErr w:type="gramStart"/>
      <w:r w:rsidRPr="007701EC">
        <w:rPr>
          <w:color w:val="262626"/>
          <w:sz w:val="21"/>
          <w:szCs w:val="21"/>
          <w:highlight w:val="white"/>
        </w:rPr>
        <w:t>more good</w:t>
      </w:r>
      <w:proofErr w:type="gramEnd"/>
      <w:r w:rsidRPr="007701EC">
        <w:rPr>
          <w:color w:val="262626"/>
          <w:sz w:val="21"/>
          <w:szCs w:val="21"/>
          <w:highlight w:val="white"/>
        </w:rPr>
        <w:t xml:space="preserve"> than harm for treating PTSD</w:t>
      </w:r>
    </w:p>
    <w:p w14:paraId="00000007" w14:textId="77777777" w:rsidR="0007346D" w:rsidRDefault="0007346D">
      <w:pPr>
        <w:rPr>
          <w:b/>
          <w:color w:val="262626"/>
          <w:sz w:val="21"/>
          <w:szCs w:val="21"/>
          <w:highlight w:val="white"/>
        </w:rPr>
      </w:pPr>
    </w:p>
    <w:p w14:paraId="00000008" w14:textId="2D652272" w:rsidR="0007346D" w:rsidRDefault="007701EC">
      <w:pPr>
        <w:rPr>
          <w:b/>
          <w:color w:val="262626"/>
          <w:sz w:val="21"/>
          <w:szCs w:val="21"/>
          <w:highlight w:val="white"/>
        </w:rPr>
      </w:pPr>
      <w:r>
        <w:rPr>
          <w:b/>
          <w:color w:val="262626"/>
          <w:sz w:val="21"/>
          <w:szCs w:val="21"/>
          <w:highlight w:val="white"/>
        </w:rPr>
        <w:t>W</w:t>
      </w:r>
      <w:r>
        <w:rPr>
          <w:b/>
          <w:color w:val="262626"/>
          <w:sz w:val="21"/>
          <w:szCs w:val="21"/>
          <w:highlight w:val="white"/>
        </w:rPr>
        <w:t>e predict that MDMA will be an efficacious treatment for PTSD</w:t>
      </w:r>
    </w:p>
    <w:p w14:paraId="00000009" w14:textId="77777777" w:rsidR="0007346D" w:rsidRDefault="0007346D">
      <w:pPr>
        <w:rPr>
          <w:color w:val="262626"/>
          <w:sz w:val="21"/>
          <w:szCs w:val="21"/>
          <w:highlight w:val="white"/>
        </w:rPr>
      </w:pPr>
    </w:p>
    <w:p w14:paraId="0000000A" w14:textId="77777777" w:rsidR="0007346D" w:rsidRDefault="007701EC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 xml:space="preserve">***whether we want to talk about </w:t>
      </w:r>
      <w:r>
        <w:rPr>
          <w:b/>
          <w:color w:val="262626"/>
          <w:sz w:val="21"/>
          <w:szCs w:val="21"/>
          <w:highlight w:val="white"/>
          <w:u w:val="single"/>
        </w:rPr>
        <w:t>treatment efficacy</w:t>
      </w:r>
      <w:r>
        <w:rPr>
          <w:color w:val="262626"/>
          <w:sz w:val="21"/>
          <w:szCs w:val="21"/>
          <w:highlight w:val="white"/>
        </w:rPr>
        <w:t xml:space="preserve"> or treatment effectiveness</w:t>
      </w:r>
    </w:p>
    <w:p w14:paraId="0000000B" w14:textId="77777777" w:rsidR="0007346D" w:rsidRDefault="0007346D">
      <w:pPr>
        <w:rPr>
          <w:color w:val="262626"/>
          <w:sz w:val="21"/>
          <w:szCs w:val="21"/>
          <w:highlight w:val="white"/>
        </w:rPr>
      </w:pPr>
    </w:p>
    <w:p w14:paraId="0000000C" w14:textId="1BE72823" w:rsidR="0007346D" w:rsidRDefault="007701EC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Mea</w:t>
      </w:r>
      <w:r>
        <w:rPr>
          <w:color w:val="262626"/>
          <w:sz w:val="21"/>
          <w:szCs w:val="21"/>
          <w:highlight w:val="white"/>
        </w:rPr>
        <w:t>sures:</w:t>
      </w:r>
    </w:p>
    <w:p w14:paraId="0000000D" w14:textId="310F422D" w:rsidR="0007346D" w:rsidRPr="007701EC" w:rsidRDefault="007701EC" w:rsidP="007701EC">
      <w:pPr>
        <w:pStyle w:val="ListParagraph"/>
        <w:numPr>
          <w:ilvl w:val="0"/>
          <w:numId w:val="6"/>
        </w:numPr>
        <w:rPr>
          <w:color w:val="262626"/>
          <w:sz w:val="21"/>
          <w:szCs w:val="21"/>
          <w:highlight w:val="white"/>
        </w:rPr>
      </w:pPr>
      <w:r w:rsidRPr="007701EC">
        <w:rPr>
          <w:color w:val="262626"/>
          <w:sz w:val="21"/>
          <w:szCs w:val="21"/>
          <w:highlight w:val="white"/>
        </w:rPr>
        <w:t>CAPS-IV for measuring symptoms of PTSD</w:t>
      </w:r>
    </w:p>
    <w:p w14:paraId="0000000E" w14:textId="5B8F6CC9" w:rsidR="0007346D" w:rsidRPr="007701EC" w:rsidRDefault="007701EC" w:rsidP="007701EC">
      <w:pPr>
        <w:pStyle w:val="ListParagraph"/>
        <w:numPr>
          <w:ilvl w:val="0"/>
          <w:numId w:val="6"/>
        </w:numPr>
        <w:rPr>
          <w:color w:val="262626"/>
          <w:sz w:val="21"/>
          <w:szCs w:val="21"/>
          <w:highlight w:val="white"/>
        </w:rPr>
      </w:pPr>
      <w:r w:rsidRPr="007701EC">
        <w:rPr>
          <w:color w:val="262626"/>
          <w:sz w:val="21"/>
          <w:szCs w:val="21"/>
          <w:highlight w:val="white"/>
        </w:rPr>
        <w:t>(CAPS-IV tool that measures participant responses- improves validity)</w:t>
      </w:r>
    </w:p>
    <w:p w14:paraId="23B4C285" w14:textId="77777777" w:rsidR="007701EC" w:rsidRDefault="007701EC">
      <w:pPr>
        <w:rPr>
          <w:color w:val="262626"/>
          <w:sz w:val="21"/>
          <w:szCs w:val="21"/>
          <w:highlight w:val="white"/>
        </w:rPr>
      </w:pPr>
    </w:p>
    <w:p w14:paraId="0000000F" w14:textId="6B1BC72C" w:rsidR="0007346D" w:rsidRDefault="007701EC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P</w:t>
      </w:r>
      <w:r>
        <w:rPr>
          <w:color w:val="262626"/>
          <w:sz w:val="21"/>
          <w:szCs w:val="21"/>
          <w:highlight w:val="white"/>
        </w:rPr>
        <w:t>hysiological</w:t>
      </w:r>
      <w:r>
        <w:rPr>
          <w:color w:val="262626"/>
          <w:sz w:val="21"/>
          <w:szCs w:val="21"/>
          <w:highlight w:val="white"/>
        </w:rPr>
        <w:t xml:space="preserve">: </w:t>
      </w:r>
    </w:p>
    <w:p w14:paraId="00000010" w14:textId="77777777" w:rsidR="0007346D" w:rsidRDefault="007701EC">
      <w:pPr>
        <w:numPr>
          <w:ilvl w:val="0"/>
          <w:numId w:val="2"/>
        </w:num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serotonin/ dopamine and stress levels</w:t>
      </w:r>
    </w:p>
    <w:p w14:paraId="00000011" w14:textId="77777777" w:rsidR="0007346D" w:rsidRDefault="007701EC">
      <w:pPr>
        <w:numPr>
          <w:ilvl w:val="0"/>
          <w:numId w:val="2"/>
        </w:num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Fight or flight response - blood pressure</w:t>
      </w:r>
    </w:p>
    <w:p w14:paraId="00000012" w14:textId="77777777" w:rsidR="0007346D" w:rsidRDefault="007701EC">
      <w:pPr>
        <w:numPr>
          <w:ilvl w:val="0"/>
          <w:numId w:val="2"/>
        </w:num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Cortisol levels</w:t>
      </w:r>
    </w:p>
    <w:p w14:paraId="0B7BE51B" w14:textId="77777777" w:rsidR="007701EC" w:rsidRDefault="007701EC">
      <w:pPr>
        <w:rPr>
          <w:color w:val="262626"/>
          <w:sz w:val="21"/>
          <w:szCs w:val="21"/>
          <w:highlight w:val="white"/>
        </w:rPr>
      </w:pPr>
    </w:p>
    <w:p w14:paraId="00000013" w14:textId="68973291" w:rsidR="0007346D" w:rsidRDefault="007701EC">
      <w:p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 xml:space="preserve"> Questionnaires:</w:t>
      </w:r>
    </w:p>
    <w:p w14:paraId="00000014" w14:textId="77777777" w:rsidR="0007346D" w:rsidRDefault="007701EC">
      <w:pPr>
        <w:numPr>
          <w:ilvl w:val="0"/>
          <w:numId w:val="3"/>
        </w:num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DSM-5</w:t>
      </w:r>
    </w:p>
    <w:p w14:paraId="00000015" w14:textId="77777777" w:rsidR="0007346D" w:rsidRDefault="007701EC">
      <w:pPr>
        <w:numPr>
          <w:ilvl w:val="0"/>
          <w:numId w:val="1"/>
        </w:num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CAPS-5</w:t>
      </w:r>
    </w:p>
    <w:p w14:paraId="00000016" w14:textId="77777777" w:rsidR="0007346D" w:rsidRDefault="007701EC">
      <w:pPr>
        <w:numPr>
          <w:ilvl w:val="0"/>
          <w:numId w:val="1"/>
        </w:num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BTQ</w:t>
      </w:r>
      <w:r>
        <w:rPr>
          <w:color w:val="262626"/>
          <w:sz w:val="21"/>
          <w:szCs w:val="21"/>
          <w:highlight w:val="white"/>
        </w:rPr>
        <w:t>- brief trauma questionnaire</w:t>
      </w:r>
    </w:p>
    <w:p w14:paraId="00000017" w14:textId="77777777" w:rsidR="0007346D" w:rsidRDefault="007701EC">
      <w:pPr>
        <w:numPr>
          <w:ilvl w:val="0"/>
          <w:numId w:val="1"/>
        </w:numPr>
        <w:rPr>
          <w:color w:val="262626"/>
          <w:sz w:val="21"/>
          <w:szCs w:val="21"/>
          <w:highlight w:val="white"/>
        </w:rPr>
      </w:pPr>
      <w:r>
        <w:rPr>
          <w:color w:val="262626"/>
          <w:sz w:val="21"/>
          <w:szCs w:val="21"/>
          <w:highlight w:val="white"/>
        </w:rPr>
        <w:t>EKG</w:t>
      </w:r>
    </w:p>
    <w:sectPr w:rsidR="000734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1F5"/>
    <w:multiLevelType w:val="hybridMultilevel"/>
    <w:tmpl w:val="C37872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22D7"/>
    <w:multiLevelType w:val="multilevel"/>
    <w:tmpl w:val="A0686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8145C"/>
    <w:multiLevelType w:val="hybridMultilevel"/>
    <w:tmpl w:val="88A6BD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6971"/>
    <w:multiLevelType w:val="hybridMultilevel"/>
    <w:tmpl w:val="9D9865D6"/>
    <w:lvl w:ilvl="0" w:tplc="126AE096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24F40"/>
    <w:multiLevelType w:val="hybridMultilevel"/>
    <w:tmpl w:val="3668B7FA"/>
    <w:lvl w:ilvl="0" w:tplc="B7DE4FFE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05EE7"/>
    <w:multiLevelType w:val="hybridMultilevel"/>
    <w:tmpl w:val="FA367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F150A"/>
    <w:multiLevelType w:val="multilevel"/>
    <w:tmpl w:val="940C0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1404BA"/>
    <w:multiLevelType w:val="multilevel"/>
    <w:tmpl w:val="F3DE4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6D"/>
    <w:rsid w:val="0007346D"/>
    <w:rsid w:val="0077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ED5D"/>
  <w15:docId w15:val="{12D55DA9-FDD1-4D6E-91E6-4567ED31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Rushabh Prajapati</cp:lastModifiedBy>
  <cp:revision>2</cp:revision>
  <dcterms:created xsi:type="dcterms:W3CDTF">2022-01-10T06:13:00Z</dcterms:created>
  <dcterms:modified xsi:type="dcterms:W3CDTF">2022-01-10T06:14:00Z</dcterms:modified>
</cp:coreProperties>
</file>