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首次导入工程，修改信息，信息保存后出现乱码。解决方法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myeclipse工程中修改页面及编码格式为UTF-8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Tomcat需要设置编码格式为UTF-8，修改tomcat/conf/server.xml中如下图处的两个地方：</w:t>
      </w:r>
    </w:p>
    <w:p>
      <w:r>
        <w:drawing>
          <wp:inline distT="0" distB="0" distL="114300" distR="114300">
            <wp:extent cx="5267325" cy="274510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系统语言及编码设置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查看系统语言命令   locale 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查看的结果如果显示的不是 如下图所示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LANG=zh_CN.utf8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需修改系统语言环境，修改步骤如下：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vi /etc/sysconfig/i18n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修改LANG参数为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LANG="zh_CN.UTF-8"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用如下命令，激活参数生效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# source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lang w:val="en-US" w:eastAsia="zh-CN"/>
        </w:rPr>
        <w:t>/</w:t>
      </w:r>
      <w:r>
        <w:rPr>
          <w:sz w:val="30"/>
          <w:szCs w:val="30"/>
        </w:rPr>
        <w:t>etc/sysconfig/i18n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重启tomcat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此设置影响某些需要获取系统属性的方法，会导致解析日期报错，例如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date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Locale locale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Locale(</w:t>
      </w:r>
      <w:r>
        <w:rPr>
          <w:rFonts w:hint="eastAsia" w:ascii="Consolas" w:hAnsi="Consolas" w:eastAsia="Consolas"/>
          <w:color w:val="2A00FF"/>
          <w:sz w:val="20"/>
        </w:rPr>
        <w:t>"en"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"US"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DateFormat shortDateFormat =  DateFormat.</w:t>
      </w:r>
      <w:r>
        <w:rPr>
          <w:rFonts w:hint="eastAsia" w:ascii="Consolas" w:hAnsi="Consolas" w:eastAsia="Consolas"/>
          <w:i/>
          <w:color w:val="000000"/>
          <w:sz w:val="20"/>
        </w:rPr>
        <w:t>getDateInstance</w:t>
      </w:r>
      <w:r>
        <w:rPr>
          <w:rFonts w:hint="eastAsia" w:ascii="Consolas" w:hAnsi="Consolas" w:eastAsia="Consolas"/>
          <w:color w:val="000000"/>
          <w:sz w:val="20"/>
        </w:rPr>
        <w:t>(DateFormat.</w:t>
      </w:r>
      <w:r>
        <w:rPr>
          <w:rFonts w:hint="eastAsia" w:ascii="Consolas" w:hAnsi="Consolas" w:eastAsia="Consolas"/>
          <w:i/>
          <w:color w:val="0000C0"/>
          <w:sz w:val="20"/>
        </w:rPr>
        <w:t>SHORT</w:t>
      </w:r>
      <w:r>
        <w:rPr>
          <w:rFonts w:hint="eastAsia" w:ascii="Consolas" w:hAnsi="Consolas" w:eastAsia="Consolas"/>
          <w:color w:val="000000"/>
          <w:sz w:val="20"/>
        </w:rPr>
        <w:t xml:space="preserve">, locale);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DateFormat mediumDateFormat = DateFormat.</w:t>
      </w:r>
      <w:r>
        <w:rPr>
          <w:rFonts w:hint="eastAsia" w:ascii="Consolas" w:hAnsi="Consolas" w:eastAsia="Consolas"/>
          <w:i/>
          <w:color w:val="000000"/>
          <w:sz w:val="20"/>
        </w:rPr>
        <w:t>getDateInstance</w:t>
      </w:r>
      <w:r>
        <w:rPr>
          <w:rFonts w:hint="eastAsia" w:ascii="Consolas" w:hAnsi="Consolas" w:eastAsia="Consolas"/>
          <w:color w:val="000000"/>
          <w:sz w:val="20"/>
        </w:rPr>
        <w:t>(DateFormat.</w:t>
      </w:r>
      <w:r>
        <w:rPr>
          <w:rFonts w:hint="eastAsia" w:ascii="Consolas" w:hAnsi="Consolas" w:eastAsia="Consolas"/>
          <w:i/>
          <w:color w:val="0000C0"/>
          <w:sz w:val="20"/>
        </w:rPr>
        <w:t>MEDIUM</w:t>
      </w:r>
      <w:r>
        <w:rPr>
          <w:rFonts w:hint="eastAsia" w:ascii="Consolas" w:hAnsi="Consolas" w:eastAsia="Consolas"/>
          <w:color w:val="000000"/>
          <w:sz w:val="20"/>
        </w:rPr>
        <w:t xml:space="preserve">, locale);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DateFormat longDateFormat =   DateFormat.</w:t>
      </w:r>
      <w:r>
        <w:rPr>
          <w:rFonts w:hint="eastAsia" w:ascii="Consolas" w:hAnsi="Consolas" w:eastAsia="Consolas"/>
          <w:i/>
          <w:color w:val="000000"/>
          <w:sz w:val="20"/>
        </w:rPr>
        <w:t>getDateInstance</w:t>
      </w:r>
      <w:r>
        <w:rPr>
          <w:rFonts w:hint="eastAsia" w:ascii="Consolas" w:hAnsi="Consolas" w:eastAsia="Consolas"/>
          <w:color w:val="000000"/>
          <w:sz w:val="20"/>
        </w:rPr>
        <w:t>(DateFormat.</w:t>
      </w:r>
      <w:r>
        <w:rPr>
          <w:rFonts w:hint="eastAsia" w:ascii="Consolas" w:hAnsi="Consolas" w:eastAsia="Consolas"/>
          <w:i/>
          <w:color w:val="0000C0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, locale);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DateFormat fullDateFormat =   DateFormat.</w:t>
      </w:r>
      <w:r>
        <w:rPr>
          <w:rFonts w:hint="eastAsia" w:ascii="Consolas" w:hAnsi="Consolas" w:eastAsia="Consolas"/>
          <w:i/>
          <w:color w:val="000000"/>
          <w:sz w:val="20"/>
        </w:rPr>
        <w:t>getDateInstance</w:t>
      </w:r>
      <w:r>
        <w:rPr>
          <w:rFonts w:hint="eastAsia" w:ascii="Consolas" w:hAnsi="Consolas" w:eastAsia="Consolas"/>
          <w:color w:val="000000"/>
          <w:sz w:val="20"/>
        </w:rPr>
        <w:t>(DateFormat.</w:t>
      </w:r>
      <w:r>
        <w:rPr>
          <w:rFonts w:hint="eastAsia" w:ascii="Consolas" w:hAnsi="Consolas" w:eastAsia="Consolas"/>
          <w:i/>
          <w:color w:val="0000C0"/>
          <w:sz w:val="20"/>
        </w:rPr>
        <w:t>FULL</w:t>
      </w:r>
      <w:r>
        <w:rPr>
          <w:rFonts w:hint="eastAsia" w:ascii="Consolas" w:hAnsi="Consolas" w:eastAsia="Consolas"/>
          <w:color w:val="000000"/>
          <w:sz w:val="20"/>
        </w:rPr>
        <w:t xml:space="preserve">, locale);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.println(shortDateFormat.format(date));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System.out.println(mediumDateFormat.format(date));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System.out.println(longDateFormat.format(date));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System.out.println(fullDateFormat.format(date));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如果不带参数调用此方法，此方法会报错，在en_US  zh_CN环境下，分别执行，一个报错，一个运行正常</w:t>
      </w:r>
    </w:p>
    <w:p>
      <w:pPr>
        <w:spacing w:beforeLines="0" w:afterLines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DateFormat.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getDateInstance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DateFormat.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getDateInstance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parse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Date()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.toString())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数据提交方式，在有需要提交大量数据的时候选择Form提交方式为post，对应的URL长度可以很长，否则会报400错误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SAP 调试总结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htms服务器配置本地网关后,才能正常连通到sap服务器,需要修改/etc/services配置,增加网关的配置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每次HTMS重新启动,需要手动启用服务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SAP接口服务开启后,如果不能连通,可能原因如下: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检查防火墙设置,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检查SAP的负载均衡,是否仅仅连接到SAP的一台服务,SAP可以指定接口指向的地址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6558"/>
    <w:multiLevelType w:val="multilevel"/>
    <w:tmpl w:val="59A6655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CC4024"/>
    <w:multiLevelType w:val="singleLevel"/>
    <w:tmpl w:val="59CC402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CC404C"/>
    <w:multiLevelType w:val="singleLevel"/>
    <w:tmpl w:val="59CC404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3A40"/>
    <w:rsid w:val="02631DF7"/>
    <w:rsid w:val="02FD7990"/>
    <w:rsid w:val="03D935AE"/>
    <w:rsid w:val="03E82014"/>
    <w:rsid w:val="04EA00C3"/>
    <w:rsid w:val="057120C3"/>
    <w:rsid w:val="06572C79"/>
    <w:rsid w:val="08667A27"/>
    <w:rsid w:val="087242BD"/>
    <w:rsid w:val="0AC347B1"/>
    <w:rsid w:val="0AEA6A03"/>
    <w:rsid w:val="0D670652"/>
    <w:rsid w:val="0DB934D7"/>
    <w:rsid w:val="0DC16C6D"/>
    <w:rsid w:val="0E0A2EA6"/>
    <w:rsid w:val="0F0C3AB6"/>
    <w:rsid w:val="10C10A53"/>
    <w:rsid w:val="112033A3"/>
    <w:rsid w:val="130B383E"/>
    <w:rsid w:val="1524363D"/>
    <w:rsid w:val="1603600C"/>
    <w:rsid w:val="180D7BC5"/>
    <w:rsid w:val="1A360960"/>
    <w:rsid w:val="1CED0661"/>
    <w:rsid w:val="20A6351A"/>
    <w:rsid w:val="22C46F72"/>
    <w:rsid w:val="247E38A1"/>
    <w:rsid w:val="25463358"/>
    <w:rsid w:val="2BDC63EF"/>
    <w:rsid w:val="2D6C36E8"/>
    <w:rsid w:val="34202414"/>
    <w:rsid w:val="3AD27990"/>
    <w:rsid w:val="3B5742BB"/>
    <w:rsid w:val="3BC16F9A"/>
    <w:rsid w:val="3CCD4CA6"/>
    <w:rsid w:val="3D2045E9"/>
    <w:rsid w:val="3FF13491"/>
    <w:rsid w:val="40771A54"/>
    <w:rsid w:val="412C4952"/>
    <w:rsid w:val="422003ED"/>
    <w:rsid w:val="43A534A6"/>
    <w:rsid w:val="451A4727"/>
    <w:rsid w:val="45B21FAE"/>
    <w:rsid w:val="46EC709E"/>
    <w:rsid w:val="47BB5295"/>
    <w:rsid w:val="4BBA71AC"/>
    <w:rsid w:val="4CA50E8D"/>
    <w:rsid w:val="4D6A661D"/>
    <w:rsid w:val="4EDC7991"/>
    <w:rsid w:val="524072E7"/>
    <w:rsid w:val="5340408C"/>
    <w:rsid w:val="57D45B52"/>
    <w:rsid w:val="6047741B"/>
    <w:rsid w:val="606B2BD6"/>
    <w:rsid w:val="631D3D59"/>
    <w:rsid w:val="63E12B39"/>
    <w:rsid w:val="65013079"/>
    <w:rsid w:val="66066322"/>
    <w:rsid w:val="67156CDD"/>
    <w:rsid w:val="68B10885"/>
    <w:rsid w:val="68BE09C1"/>
    <w:rsid w:val="6A1D3E72"/>
    <w:rsid w:val="6BE462B3"/>
    <w:rsid w:val="6D650E27"/>
    <w:rsid w:val="6DDB001B"/>
    <w:rsid w:val="6F986B6E"/>
    <w:rsid w:val="73FB05E6"/>
    <w:rsid w:val="775F75FF"/>
    <w:rsid w:val="78E616D8"/>
    <w:rsid w:val="7AFE6E88"/>
    <w:rsid w:val="7BC37747"/>
    <w:rsid w:val="7BFF0AC6"/>
    <w:rsid w:val="7CA7072E"/>
    <w:rsid w:val="7DF030A9"/>
    <w:rsid w:val="7E4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2017-09-28T00:21:17Z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