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盲人眼镜工作计划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人员分组情况  按颜色分组（暂定）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>产品组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4e83fd"/>
        </w:rPr>
        <w:t>软件组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硬件组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935af6"/>
        </w:rPr>
        <w:t>嵌入式组产品组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 xml:space="preserve"> 1 徐帆 （主控，外形设计，嵌入式代码，硬件调试，主要功能，app）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 xml:space="preserve"> 2 王国宇 （外形3D设计，主要功能，app）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3. 杨瀚森 （硬件架构，嵌入式代码）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4. 马文辛（嵌入式代码， 辅助杨瀚森）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 5. 刘恒（软件架构，主要功能，app，）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 6. 房凯 （软件架构，后端，app，主功能）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 7. 王同学（实习生，实习期长期，东大计算机大四，可以辅助刘恒房凯）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2. 目前硬件选型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Type-C 插座（型号未锁定），充电与通讯【机械位置】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摄像头OV2640（型号未锁定），分离式，FPC排线连接（型号未锁定）【机械位置】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两个震动电机（型号未锁定）【机械位置，尺寸】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两个喇叭（型号未锁定）【机械位置，尺寸】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1颗锂电池，容量暂定500mAh（型号未锁定）【机械位置，尺寸】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电源开关（型号未锁定）【机械位置，尺寸】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配对开关（型号未锁定，考虑与电源开关共用）【机械位置，尺寸】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PCB最宽处 12mm，异型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镜框两边采用定制FPC连接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两侧各一个mic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九轴或者六轴IMU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毫米波/tof矩阵  计算深度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3D设计  王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墨镜镜片？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最厚处减薄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结构加强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金属连接件预埋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鼻托预埋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具体功能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系统功能：   电源管理功能，远程ota功能，后端用户数据管理，状态管理（休眠状态，激活状态，功能状态等）</w:t>
      </w:r>
      <w:r>
        <w:rPr>
          <w:rFonts w:eastAsia="等线" w:ascii="Arial" w:cs="Arial" w:hAnsi="Arial"/>
          <w:sz w:val="22"/>
          <w:shd w:fill="62d256"/>
        </w:rPr>
        <w:t>重要等级：低，可等下一步优化迭代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室内主动系统  ：实现常见物体的寻找，阅读纸质书籍/药品说明书，</w:t>
      </w:r>
      <w:r>
        <w:rPr>
          <w:rFonts w:eastAsia="等线" w:ascii="Arial" w:cs="Arial" w:hAnsi="Arial"/>
          <w:sz w:val="22"/>
          <w:shd w:fill="f76964"/>
        </w:rPr>
        <w:t>重要等级：高 核心功能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室外主动系统  ：实现点到点的引导导航（接入高德（获取当下应该往何方向行走的指令），方向矫正（IMU+手机GPS），寻找通路（毫米波/视觉算法），红绿灯盲道非机动车道等关键因素的识别（yolo））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以及室外最后100米  </w:t>
      </w:r>
      <w:r>
        <w:rPr>
          <w:rFonts w:eastAsia="等线" w:ascii="Arial" w:cs="Arial" w:hAnsi="Arial"/>
          <w:sz w:val="22"/>
          <w:shd w:fill="f76964"/>
        </w:rPr>
        <w:t>重要等级：高 核心功能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自然语言视觉交互系统（室内与室外相同）：语言理解系统，简单的语言回复速度回复  </w:t>
      </w:r>
      <w:r>
        <w:rPr>
          <w:rFonts w:eastAsia="等线" w:ascii="Arial" w:cs="Arial" w:hAnsi="Arial"/>
          <w:sz w:val="22"/>
          <w:shd w:fill="ffa53d"/>
        </w:rPr>
        <w:t>重要等级：中，比较简单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用户自定义系统 ：-写skills     -用户可以定时，比如定时三秒检查一次图中某东西的变化（参数设定时间与提示词）    用户可以修改提示词     用户可以自定义知识库    用户设置记忆时长  </w:t>
      </w:r>
      <w:r>
        <w:rPr>
          <w:rFonts w:eastAsia="等线" w:ascii="Arial" w:cs="Arial" w:hAnsi="Arial"/>
          <w:sz w:val="22"/>
          <w:shd w:fill="f76964"/>
        </w:rPr>
        <w:t>重要等级：高 核心功能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提示系统：提示音+震动  供用户选择  </w:t>
      </w:r>
      <w:r>
        <w:rPr>
          <w:rFonts w:eastAsia="等线" w:ascii="Arial" w:cs="Arial" w:hAnsi="Arial"/>
          <w:sz w:val="22"/>
          <w:shd w:fill="ffa53d"/>
        </w:rPr>
        <w:t>重要等级：中，可先实现一种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亟待研究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手机端安卓/ios  跑yolo  ，以及硬件与手机通讯（wifi/蓝牙）评估速度与功耗平衡性     （徐帆 王国宇）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摄像头OCR清晰度   摄像头广度是不是大一点（徐）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软件架构设计  （刘）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硬件初版  毫米波侦测   实在不行换TOF （杨 马）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手机端高德地图API 接入   （小王）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APP（安卓与IOS）按初始100人预算  （Android/iOS适配）盲人app无障碍怎么搞 （房）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时间计划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二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七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3.26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3.27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3.28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3.29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王国宇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3.30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3.31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4.5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王国宇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王国宇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4.17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4.18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4.19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王国宇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4.25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4.26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王国宇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2ea121"/>
          <w:sz w:val="22"/>
        </w:rPr>
        <w:t xml:space="preserve"> 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835">
    <w:lvl>
      <w:start w:val="1"/>
      <w:numFmt w:val="lowerLetter"/>
      <w:suff w:val="tab"/>
      <w:lvlText w:val="%1."/>
      <w:rPr>
        <w:color w:val="3370ff"/>
      </w:rPr>
    </w:lvl>
  </w:abstractNum>
  <w:abstractNum w:abstractNumId="290836">
    <w:lvl>
      <w:start w:val="2"/>
      <w:numFmt w:val="lowerLetter"/>
      <w:suff w:val="tab"/>
      <w:lvlText w:val="%1."/>
      <w:rPr>
        <w:color w:val="3370ff"/>
      </w:rPr>
    </w:lvl>
  </w:abstractNum>
  <w:abstractNum w:abstractNumId="290837">
    <w:lvl>
      <w:start w:val="3"/>
      <w:numFmt w:val="lowerLetter"/>
      <w:suff w:val="tab"/>
      <w:lvlText w:val="%1."/>
      <w:rPr>
        <w:color w:val="3370ff"/>
      </w:rPr>
    </w:lvl>
  </w:abstractNum>
  <w:abstractNum w:abstractNumId="290838">
    <w:lvl>
      <w:start w:val="4"/>
      <w:numFmt w:val="lowerLetter"/>
      <w:suff w:val="tab"/>
      <w:lvlText w:val="%1."/>
      <w:rPr>
        <w:color w:val="3370ff"/>
      </w:rPr>
    </w:lvl>
  </w:abstractNum>
  <w:abstractNum w:abstractNumId="290839">
    <w:lvl>
      <w:start w:val="5"/>
      <w:numFmt w:val="lowerLetter"/>
      <w:suff w:val="tab"/>
      <w:lvlText w:val="%1."/>
      <w:rPr>
        <w:color w:val="3370ff"/>
      </w:rPr>
    </w:lvl>
  </w:abstractNum>
  <w:abstractNum w:abstractNumId="290840">
    <w:lvl>
      <w:start w:val="1"/>
      <w:numFmt w:val="decimal"/>
      <w:suff w:val="tab"/>
      <w:lvlText w:val="%1."/>
      <w:rPr>
        <w:color w:val="3370ff"/>
      </w:rPr>
    </w:lvl>
  </w:abstractNum>
  <w:abstractNum w:abstractNumId="290841">
    <w:lvl>
      <w:start w:val="2"/>
      <w:numFmt w:val="decimal"/>
      <w:suff w:val="tab"/>
      <w:lvlText w:val="%1."/>
      <w:rPr>
        <w:color w:val="3370ff"/>
      </w:rPr>
    </w:lvl>
  </w:abstractNum>
  <w:abstractNum w:abstractNumId="290842">
    <w:lvl>
      <w:start w:val="3"/>
      <w:numFmt w:val="decimal"/>
      <w:suff w:val="tab"/>
      <w:lvlText w:val="%1."/>
      <w:rPr>
        <w:color w:val="3370ff"/>
      </w:rPr>
    </w:lvl>
  </w:abstractNum>
  <w:abstractNum w:abstractNumId="290843">
    <w:lvl>
      <w:start w:val="4"/>
      <w:numFmt w:val="decimal"/>
      <w:suff w:val="tab"/>
      <w:lvlText w:val="%1."/>
      <w:rPr>
        <w:color w:val="3370ff"/>
      </w:rPr>
    </w:lvl>
  </w:abstractNum>
  <w:abstractNum w:abstractNumId="290844">
    <w:lvl>
      <w:start w:val="5"/>
      <w:numFmt w:val="decimal"/>
      <w:suff w:val="tab"/>
      <w:lvlText w:val="%1."/>
      <w:rPr>
        <w:color w:val="3370ff"/>
      </w:rPr>
    </w:lvl>
  </w:abstractNum>
  <w:abstractNum w:abstractNumId="290845">
    <w:lvl>
      <w:start w:val="6"/>
      <w:numFmt w:val="decimal"/>
      <w:suff w:val="tab"/>
      <w:lvlText w:val="%1."/>
      <w:rPr>
        <w:color w:val="3370ff"/>
      </w:rPr>
    </w:lvl>
  </w:abstractNum>
  <w:abstractNum w:abstractNumId="290846">
    <w:lvl>
      <w:start w:val="1"/>
      <w:numFmt w:val="decimal"/>
      <w:suff w:val="tab"/>
      <w:lvlText w:val="%1."/>
      <w:rPr>
        <w:color w:val="3370ff"/>
      </w:rPr>
    </w:lvl>
  </w:abstractNum>
  <w:abstractNum w:abstractNumId="290847">
    <w:lvl>
      <w:start w:val="2"/>
      <w:numFmt w:val="decimal"/>
      <w:suff w:val="tab"/>
      <w:lvlText w:val="%1."/>
      <w:rPr>
        <w:color w:val="3370ff"/>
      </w:rPr>
    </w:lvl>
  </w:abstractNum>
  <w:abstractNum w:abstractNumId="290848">
    <w:lvl>
      <w:start w:val="3"/>
      <w:numFmt w:val="decimal"/>
      <w:suff w:val="tab"/>
      <w:lvlText w:val="%1."/>
      <w:rPr>
        <w:color w:val="3370ff"/>
      </w:rPr>
    </w:lvl>
  </w:abstractNum>
  <w:abstractNum w:abstractNumId="290849">
    <w:lvl>
      <w:start w:val="4"/>
      <w:numFmt w:val="decimal"/>
      <w:suff w:val="tab"/>
      <w:lvlText w:val="%1."/>
      <w:rPr>
        <w:color w:val="3370ff"/>
      </w:rPr>
    </w:lvl>
  </w:abstractNum>
  <w:abstractNum w:abstractNumId="290850">
    <w:lvl>
      <w:start w:val="5"/>
      <w:numFmt w:val="decimal"/>
      <w:suff w:val="tab"/>
      <w:lvlText w:val="%1."/>
      <w:rPr>
        <w:color w:val="3370ff"/>
      </w:rPr>
    </w:lvl>
  </w:abstractNum>
  <w:abstractNum w:abstractNumId="29085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90835"/>
  </w:num>
  <w:num w:numId="2">
    <w:abstractNumId w:val="290836"/>
  </w:num>
  <w:num w:numId="3">
    <w:abstractNumId w:val="290837"/>
  </w:num>
  <w:num w:numId="4">
    <w:abstractNumId w:val="290838"/>
  </w:num>
  <w:num w:numId="5">
    <w:abstractNumId w:val="290839"/>
  </w:num>
  <w:num w:numId="6">
    <w:abstractNumId w:val="290840"/>
  </w:num>
  <w:num w:numId="7">
    <w:abstractNumId w:val="290841"/>
  </w:num>
  <w:num w:numId="8">
    <w:abstractNumId w:val="290842"/>
  </w:num>
  <w:num w:numId="9">
    <w:abstractNumId w:val="290843"/>
  </w:num>
  <w:num w:numId="10">
    <w:abstractNumId w:val="290844"/>
  </w:num>
  <w:num w:numId="11">
    <w:abstractNumId w:val="290845"/>
  </w:num>
  <w:num w:numId="12">
    <w:abstractNumId w:val="290846"/>
  </w:num>
  <w:num w:numId="13">
    <w:abstractNumId w:val="290847"/>
  </w:num>
  <w:num w:numId="14">
    <w:abstractNumId w:val="290848"/>
  </w:num>
  <w:num w:numId="15">
    <w:abstractNumId w:val="290849"/>
  </w:num>
  <w:num w:numId="16">
    <w:abstractNumId w:val="290850"/>
  </w:num>
  <w:num w:numId="17">
    <w:abstractNumId w:val="2908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2026-03-26T09:04:16Z</dcterms:created>
  <dc:creator>Apache POI</dc:creator>
</cp:coreProperties>
</file>