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7808281"/>
        <w:docPartObj>
          <w:docPartGallery w:val="Table of Contents"/>
          <w:docPartUnique/>
        </w:docPartObj>
      </w:sdtPr>
      <w:sdtEndPr>
        <w:rPr>
          <w:noProof/>
        </w:rPr>
      </w:sdtEndPr>
      <w:sdtContent>
        <w:bookmarkStart w:id="0" w:name="_Ref178176026" w:displacedByCustomXml="prev"/>
        <w:bookmarkEnd w:id="0" w:displacedByCustomXml="prev"/>
        <w:bookmarkStart w:id="1" w:name="_Ref178156459" w:displacedByCustomXml="prev"/>
        <w:bookmarkEnd w:id="1" w:displacedByCustomXml="prev"/>
        <w:bookmarkStart w:id="2" w:name="_Ref178153745" w:displacedByCustomXml="prev"/>
        <w:bookmarkEnd w:id="2" w:displacedByCustomXml="prev"/>
        <w:bookmarkStart w:id="3" w:name="_Ref178153507" w:displacedByCustomXml="prev"/>
        <w:bookmarkEnd w:id="3" w:displacedByCustomXml="prev"/>
        <w:p w14:paraId="42487E14" w14:textId="2F9B824E" w:rsidR="00EA686C" w:rsidRDefault="000E404E">
          <w:pPr>
            <w:pStyle w:val="TOCHeading"/>
          </w:pPr>
          <w:r>
            <w:t>IdeaStorm Software Design Document</w:t>
          </w:r>
        </w:p>
        <w:p w14:paraId="7219A22D" w14:textId="77777777" w:rsidR="00EA686C" w:rsidRDefault="00EA686C">
          <w:pPr>
            <w:pStyle w:val="TOCHeading"/>
          </w:pPr>
          <w:r>
            <w:t>Table of Contents</w:t>
          </w:r>
        </w:p>
        <w:p w14:paraId="7A716427" w14:textId="77777777" w:rsidR="000E404E" w:rsidRDefault="00C647AD">
          <w:pPr>
            <w:pStyle w:val="TOC1"/>
            <w:tabs>
              <w:tab w:val="left" w:pos="362"/>
              <w:tab w:val="right" w:leader="dot" w:pos="9350"/>
            </w:tabs>
            <w:rPr>
              <w:rFonts w:eastAsiaTheme="minorEastAsia"/>
              <w:noProof/>
              <w:sz w:val="24"/>
              <w:szCs w:val="24"/>
              <w:lang w:eastAsia="ja-JP"/>
            </w:rPr>
          </w:pPr>
          <w:r>
            <w:fldChar w:fldCharType="begin"/>
          </w:r>
          <w:r>
            <w:instrText xml:space="preserve"> TOC \o "1-5" \t "Requirement,6" </w:instrText>
          </w:r>
          <w:r>
            <w:fldChar w:fldCharType="separate"/>
          </w:r>
          <w:r w:rsidR="000E404E">
            <w:rPr>
              <w:noProof/>
            </w:rPr>
            <w:t>1</w:t>
          </w:r>
          <w:r w:rsidR="000E404E">
            <w:rPr>
              <w:rFonts w:eastAsiaTheme="minorEastAsia"/>
              <w:noProof/>
              <w:sz w:val="24"/>
              <w:szCs w:val="24"/>
              <w:lang w:eastAsia="ja-JP"/>
            </w:rPr>
            <w:tab/>
          </w:r>
          <w:r w:rsidR="000E404E">
            <w:rPr>
              <w:noProof/>
            </w:rPr>
            <w:t>Introduction</w:t>
          </w:r>
          <w:r w:rsidR="000E404E">
            <w:rPr>
              <w:noProof/>
            </w:rPr>
            <w:tab/>
          </w:r>
          <w:r w:rsidR="000E404E">
            <w:rPr>
              <w:noProof/>
            </w:rPr>
            <w:fldChar w:fldCharType="begin"/>
          </w:r>
          <w:r w:rsidR="000E404E">
            <w:rPr>
              <w:noProof/>
            </w:rPr>
            <w:instrText xml:space="preserve"> PAGEREF _Toc199432521 \h </w:instrText>
          </w:r>
          <w:r w:rsidR="000E404E">
            <w:rPr>
              <w:noProof/>
            </w:rPr>
          </w:r>
          <w:r w:rsidR="000E404E">
            <w:rPr>
              <w:noProof/>
            </w:rPr>
            <w:fldChar w:fldCharType="separate"/>
          </w:r>
          <w:r w:rsidR="000E404E">
            <w:rPr>
              <w:noProof/>
            </w:rPr>
            <w:t>2</w:t>
          </w:r>
          <w:r w:rsidR="000E404E">
            <w:rPr>
              <w:noProof/>
            </w:rPr>
            <w:fldChar w:fldCharType="end"/>
          </w:r>
        </w:p>
        <w:p w14:paraId="6B1C210E" w14:textId="77777777" w:rsidR="000E404E" w:rsidRDefault="000E404E">
          <w:pPr>
            <w:pStyle w:val="TOC2"/>
            <w:tabs>
              <w:tab w:val="left" w:pos="74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Goals and Objectives</w:t>
          </w:r>
          <w:r>
            <w:rPr>
              <w:noProof/>
            </w:rPr>
            <w:tab/>
          </w:r>
          <w:r>
            <w:rPr>
              <w:noProof/>
            </w:rPr>
            <w:fldChar w:fldCharType="begin"/>
          </w:r>
          <w:r>
            <w:rPr>
              <w:noProof/>
            </w:rPr>
            <w:instrText xml:space="preserve"> PAGEREF _Toc199432522 \h </w:instrText>
          </w:r>
          <w:r>
            <w:rPr>
              <w:noProof/>
            </w:rPr>
          </w:r>
          <w:r>
            <w:rPr>
              <w:noProof/>
            </w:rPr>
            <w:fldChar w:fldCharType="separate"/>
          </w:r>
          <w:r>
            <w:rPr>
              <w:noProof/>
            </w:rPr>
            <w:t>2</w:t>
          </w:r>
          <w:r>
            <w:rPr>
              <w:noProof/>
            </w:rPr>
            <w:fldChar w:fldCharType="end"/>
          </w:r>
        </w:p>
        <w:p w14:paraId="312CFDB7" w14:textId="77777777" w:rsidR="000E404E" w:rsidRDefault="000E404E">
          <w:pPr>
            <w:pStyle w:val="TOC2"/>
            <w:tabs>
              <w:tab w:val="left" w:pos="749"/>
              <w:tab w:val="right" w:leader="dot" w:pos="9350"/>
            </w:tabs>
            <w:rPr>
              <w:rFonts w:eastAsiaTheme="minorEastAsia"/>
              <w:noProof/>
              <w:sz w:val="24"/>
              <w:szCs w:val="24"/>
              <w:lang w:eastAsia="ja-JP"/>
            </w:rPr>
          </w:pPr>
          <w:r>
            <w:rPr>
              <w:noProof/>
            </w:rPr>
            <w:t>1.2</w:t>
          </w:r>
          <w:r>
            <w:rPr>
              <w:rFonts w:eastAsiaTheme="minorEastAsia"/>
              <w:noProof/>
              <w:sz w:val="24"/>
              <w:szCs w:val="24"/>
              <w:lang w:eastAsia="ja-JP"/>
            </w:rPr>
            <w:tab/>
          </w:r>
          <w:r>
            <w:rPr>
              <w:noProof/>
            </w:rPr>
            <w:t>Statement of Scope</w:t>
          </w:r>
          <w:r>
            <w:rPr>
              <w:noProof/>
            </w:rPr>
            <w:tab/>
          </w:r>
          <w:r>
            <w:rPr>
              <w:noProof/>
            </w:rPr>
            <w:fldChar w:fldCharType="begin"/>
          </w:r>
          <w:r>
            <w:rPr>
              <w:noProof/>
            </w:rPr>
            <w:instrText xml:space="preserve"> PAGEREF _Toc199432523 \h </w:instrText>
          </w:r>
          <w:r>
            <w:rPr>
              <w:noProof/>
            </w:rPr>
          </w:r>
          <w:r>
            <w:rPr>
              <w:noProof/>
            </w:rPr>
            <w:fldChar w:fldCharType="separate"/>
          </w:r>
          <w:r>
            <w:rPr>
              <w:noProof/>
            </w:rPr>
            <w:t>2</w:t>
          </w:r>
          <w:r>
            <w:rPr>
              <w:noProof/>
            </w:rPr>
            <w:fldChar w:fldCharType="end"/>
          </w:r>
        </w:p>
        <w:p w14:paraId="260E110D" w14:textId="77777777" w:rsidR="000E404E" w:rsidRDefault="000E404E">
          <w:pPr>
            <w:pStyle w:val="TOC2"/>
            <w:tabs>
              <w:tab w:val="left" w:pos="749"/>
              <w:tab w:val="right" w:leader="dot" w:pos="9350"/>
            </w:tabs>
            <w:rPr>
              <w:rFonts w:eastAsiaTheme="minorEastAsia"/>
              <w:noProof/>
              <w:sz w:val="24"/>
              <w:szCs w:val="24"/>
              <w:lang w:eastAsia="ja-JP"/>
            </w:rPr>
          </w:pPr>
          <w:r>
            <w:rPr>
              <w:noProof/>
            </w:rPr>
            <w:t>1.3</w:t>
          </w:r>
          <w:r>
            <w:rPr>
              <w:rFonts w:eastAsiaTheme="minorEastAsia"/>
              <w:noProof/>
              <w:sz w:val="24"/>
              <w:szCs w:val="24"/>
              <w:lang w:eastAsia="ja-JP"/>
            </w:rPr>
            <w:tab/>
          </w:r>
          <w:r>
            <w:rPr>
              <w:noProof/>
            </w:rPr>
            <w:t>Software Context</w:t>
          </w:r>
          <w:r>
            <w:rPr>
              <w:noProof/>
            </w:rPr>
            <w:tab/>
          </w:r>
          <w:r>
            <w:rPr>
              <w:noProof/>
            </w:rPr>
            <w:fldChar w:fldCharType="begin"/>
          </w:r>
          <w:r>
            <w:rPr>
              <w:noProof/>
            </w:rPr>
            <w:instrText xml:space="preserve"> PAGEREF _Toc199432524 \h </w:instrText>
          </w:r>
          <w:r>
            <w:rPr>
              <w:noProof/>
            </w:rPr>
          </w:r>
          <w:r>
            <w:rPr>
              <w:noProof/>
            </w:rPr>
            <w:fldChar w:fldCharType="separate"/>
          </w:r>
          <w:r>
            <w:rPr>
              <w:noProof/>
            </w:rPr>
            <w:t>2</w:t>
          </w:r>
          <w:r>
            <w:rPr>
              <w:noProof/>
            </w:rPr>
            <w:fldChar w:fldCharType="end"/>
          </w:r>
        </w:p>
        <w:p w14:paraId="04B0E2B6" w14:textId="77777777" w:rsidR="000E404E" w:rsidRDefault="000E404E">
          <w:pPr>
            <w:pStyle w:val="TOC2"/>
            <w:tabs>
              <w:tab w:val="left" w:pos="749"/>
              <w:tab w:val="right" w:leader="dot" w:pos="9350"/>
            </w:tabs>
            <w:rPr>
              <w:rFonts w:eastAsiaTheme="minorEastAsia"/>
              <w:noProof/>
              <w:sz w:val="24"/>
              <w:szCs w:val="24"/>
              <w:lang w:eastAsia="ja-JP"/>
            </w:rPr>
          </w:pPr>
          <w:r>
            <w:rPr>
              <w:noProof/>
            </w:rPr>
            <w:t>1.4</w:t>
          </w:r>
          <w:r>
            <w:rPr>
              <w:rFonts w:eastAsiaTheme="minorEastAsia"/>
              <w:noProof/>
              <w:sz w:val="24"/>
              <w:szCs w:val="24"/>
              <w:lang w:eastAsia="ja-JP"/>
            </w:rPr>
            <w:tab/>
          </w:r>
          <w:r>
            <w:rPr>
              <w:noProof/>
            </w:rPr>
            <w:t>Major Constraints</w:t>
          </w:r>
          <w:r>
            <w:rPr>
              <w:noProof/>
            </w:rPr>
            <w:tab/>
          </w:r>
          <w:r>
            <w:rPr>
              <w:noProof/>
            </w:rPr>
            <w:fldChar w:fldCharType="begin"/>
          </w:r>
          <w:r>
            <w:rPr>
              <w:noProof/>
            </w:rPr>
            <w:instrText xml:space="preserve"> PAGEREF _Toc199432525 \h </w:instrText>
          </w:r>
          <w:r>
            <w:rPr>
              <w:noProof/>
            </w:rPr>
          </w:r>
          <w:r>
            <w:rPr>
              <w:noProof/>
            </w:rPr>
            <w:fldChar w:fldCharType="separate"/>
          </w:r>
          <w:r>
            <w:rPr>
              <w:noProof/>
            </w:rPr>
            <w:t>2</w:t>
          </w:r>
          <w:r>
            <w:rPr>
              <w:noProof/>
            </w:rPr>
            <w:fldChar w:fldCharType="end"/>
          </w:r>
        </w:p>
        <w:p w14:paraId="10F6226F" w14:textId="77777777" w:rsidR="000E404E" w:rsidRDefault="000E404E">
          <w:pPr>
            <w:pStyle w:val="TOC1"/>
            <w:tabs>
              <w:tab w:val="left" w:pos="362"/>
              <w:tab w:val="right" w:leader="dot" w:pos="9350"/>
            </w:tabs>
            <w:rPr>
              <w:rFonts w:eastAsiaTheme="minorEastAsia"/>
              <w:noProof/>
              <w:sz w:val="24"/>
              <w:szCs w:val="24"/>
              <w:lang w:eastAsia="ja-JP"/>
            </w:rPr>
          </w:pPr>
          <w:r>
            <w:rPr>
              <w:noProof/>
            </w:rPr>
            <w:t>2</w:t>
          </w:r>
          <w:r>
            <w:rPr>
              <w:rFonts w:eastAsiaTheme="minorEastAsia"/>
              <w:noProof/>
              <w:sz w:val="24"/>
              <w:szCs w:val="24"/>
              <w:lang w:eastAsia="ja-JP"/>
            </w:rPr>
            <w:tab/>
          </w:r>
          <w:r>
            <w:rPr>
              <w:noProof/>
            </w:rPr>
            <w:t>Data Design</w:t>
          </w:r>
          <w:r>
            <w:rPr>
              <w:noProof/>
            </w:rPr>
            <w:tab/>
          </w:r>
          <w:r>
            <w:rPr>
              <w:noProof/>
            </w:rPr>
            <w:fldChar w:fldCharType="begin"/>
          </w:r>
          <w:r>
            <w:rPr>
              <w:noProof/>
            </w:rPr>
            <w:instrText xml:space="preserve"> PAGEREF _Toc199432526 \h </w:instrText>
          </w:r>
          <w:r>
            <w:rPr>
              <w:noProof/>
            </w:rPr>
          </w:r>
          <w:r>
            <w:rPr>
              <w:noProof/>
            </w:rPr>
            <w:fldChar w:fldCharType="separate"/>
          </w:r>
          <w:r>
            <w:rPr>
              <w:noProof/>
            </w:rPr>
            <w:t>2</w:t>
          </w:r>
          <w:r>
            <w:rPr>
              <w:noProof/>
            </w:rPr>
            <w:fldChar w:fldCharType="end"/>
          </w:r>
        </w:p>
        <w:p w14:paraId="4D93A649" w14:textId="77777777" w:rsidR="000E404E" w:rsidRDefault="000E404E">
          <w:pPr>
            <w:pStyle w:val="TOC1"/>
            <w:tabs>
              <w:tab w:val="left" w:pos="362"/>
              <w:tab w:val="right" w:leader="dot" w:pos="9350"/>
            </w:tabs>
            <w:rPr>
              <w:rFonts w:eastAsiaTheme="minorEastAsia"/>
              <w:noProof/>
              <w:sz w:val="24"/>
              <w:szCs w:val="24"/>
              <w:lang w:eastAsia="ja-JP"/>
            </w:rPr>
          </w:pPr>
          <w:r>
            <w:rPr>
              <w:noProof/>
            </w:rPr>
            <w:t>3</w:t>
          </w:r>
          <w:r>
            <w:rPr>
              <w:rFonts w:eastAsiaTheme="minorEastAsia"/>
              <w:noProof/>
              <w:sz w:val="24"/>
              <w:szCs w:val="24"/>
              <w:lang w:eastAsia="ja-JP"/>
            </w:rPr>
            <w:tab/>
          </w:r>
          <w:r>
            <w:rPr>
              <w:noProof/>
            </w:rPr>
            <w:t>Architectural and Component Level Design</w:t>
          </w:r>
          <w:r>
            <w:rPr>
              <w:noProof/>
            </w:rPr>
            <w:tab/>
          </w:r>
          <w:r>
            <w:rPr>
              <w:noProof/>
            </w:rPr>
            <w:fldChar w:fldCharType="begin"/>
          </w:r>
          <w:r>
            <w:rPr>
              <w:noProof/>
            </w:rPr>
            <w:instrText xml:space="preserve"> PAGEREF _Toc199432527 \h </w:instrText>
          </w:r>
          <w:r>
            <w:rPr>
              <w:noProof/>
            </w:rPr>
          </w:r>
          <w:r>
            <w:rPr>
              <w:noProof/>
            </w:rPr>
            <w:fldChar w:fldCharType="separate"/>
          </w:r>
          <w:r>
            <w:rPr>
              <w:noProof/>
            </w:rPr>
            <w:t>2</w:t>
          </w:r>
          <w:r>
            <w:rPr>
              <w:noProof/>
            </w:rPr>
            <w:fldChar w:fldCharType="end"/>
          </w:r>
        </w:p>
        <w:p w14:paraId="345F0D92" w14:textId="77777777" w:rsidR="000E404E" w:rsidRDefault="000E404E">
          <w:pPr>
            <w:pStyle w:val="TOC1"/>
            <w:tabs>
              <w:tab w:val="left" w:pos="362"/>
              <w:tab w:val="right" w:leader="dot" w:pos="9350"/>
            </w:tabs>
            <w:rPr>
              <w:rFonts w:eastAsiaTheme="minorEastAsia"/>
              <w:noProof/>
              <w:sz w:val="24"/>
              <w:szCs w:val="24"/>
              <w:lang w:eastAsia="ja-JP"/>
            </w:rPr>
          </w:pPr>
          <w:r>
            <w:rPr>
              <w:noProof/>
            </w:rPr>
            <w:t>4</w:t>
          </w:r>
          <w:r>
            <w:rPr>
              <w:rFonts w:eastAsiaTheme="minorEastAsia"/>
              <w:noProof/>
              <w:sz w:val="24"/>
              <w:szCs w:val="24"/>
              <w:lang w:eastAsia="ja-JP"/>
            </w:rPr>
            <w:tab/>
          </w:r>
          <w:r>
            <w:rPr>
              <w:noProof/>
            </w:rPr>
            <w:t>User Interface Design</w:t>
          </w:r>
          <w:r>
            <w:rPr>
              <w:noProof/>
            </w:rPr>
            <w:tab/>
          </w:r>
          <w:r>
            <w:rPr>
              <w:noProof/>
            </w:rPr>
            <w:fldChar w:fldCharType="begin"/>
          </w:r>
          <w:r>
            <w:rPr>
              <w:noProof/>
            </w:rPr>
            <w:instrText xml:space="preserve"> PAGEREF _Toc199432528 \h </w:instrText>
          </w:r>
          <w:r>
            <w:rPr>
              <w:noProof/>
            </w:rPr>
          </w:r>
          <w:r>
            <w:rPr>
              <w:noProof/>
            </w:rPr>
            <w:fldChar w:fldCharType="separate"/>
          </w:r>
          <w:r>
            <w:rPr>
              <w:noProof/>
            </w:rPr>
            <w:t>2</w:t>
          </w:r>
          <w:r>
            <w:rPr>
              <w:noProof/>
            </w:rPr>
            <w:fldChar w:fldCharType="end"/>
          </w:r>
        </w:p>
        <w:p w14:paraId="3D9865B8" w14:textId="77777777" w:rsidR="000E404E" w:rsidRDefault="000E404E">
          <w:pPr>
            <w:pStyle w:val="TOC1"/>
            <w:tabs>
              <w:tab w:val="left" w:pos="362"/>
              <w:tab w:val="right" w:leader="dot" w:pos="9350"/>
            </w:tabs>
            <w:rPr>
              <w:rFonts w:eastAsiaTheme="minorEastAsia"/>
              <w:noProof/>
              <w:sz w:val="24"/>
              <w:szCs w:val="24"/>
              <w:lang w:eastAsia="ja-JP"/>
            </w:rPr>
          </w:pPr>
          <w:r>
            <w:rPr>
              <w:noProof/>
            </w:rPr>
            <w:t>5</w:t>
          </w:r>
          <w:r>
            <w:rPr>
              <w:rFonts w:eastAsiaTheme="minorEastAsia"/>
              <w:noProof/>
              <w:sz w:val="24"/>
              <w:szCs w:val="24"/>
              <w:lang w:eastAsia="ja-JP"/>
            </w:rPr>
            <w:tab/>
          </w:r>
          <w:r>
            <w:rPr>
              <w:noProof/>
            </w:rPr>
            <w:t>Security</w:t>
          </w:r>
          <w:r>
            <w:rPr>
              <w:noProof/>
            </w:rPr>
            <w:tab/>
          </w:r>
          <w:r>
            <w:rPr>
              <w:noProof/>
            </w:rPr>
            <w:fldChar w:fldCharType="begin"/>
          </w:r>
          <w:r>
            <w:rPr>
              <w:noProof/>
            </w:rPr>
            <w:instrText xml:space="preserve"> PAGEREF _Toc199432529 \h </w:instrText>
          </w:r>
          <w:r>
            <w:rPr>
              <w:noProof/>
            </w:rPr>
          </w:r>
          <w:r>
            <w:rPr>
              <w:noProof/>
            </w:rPr>
            <w:fldChar w:fldCharType="separate"/>
          </w:r>
          <w:r>
            <w:rPr>
              <w:noProof/>
            </w:rPr>
            <w:t>2</w:t>
          </w:r>
          <w:r>
            <w:rPr>
              <w:noProof/>
            </w:rPr>
            <w:fldChar w:fldCharType="end"/>
          </w:r>
        </w:p>
        <w:p w14:paraId="1A8308DB" w14:textId="77777777" w:rsidR="000E404E" w:rsidRDefault="000E404E">
          <w:pPr>
            <w:pStyle w:val="TOC1"/>
            <w:tabs>
              <w:tab w:val="left" w:pos="362"/>
              <w:tab w:val="right" w:leader="dot" w:pos="9350"/>
            </w:tabs>
            <w:rPr>
              <w:rFonts w:eastAsiaTheme="minorEastAsia"/>
              <w:noProof/>
              <w:sz w:val="24"/>
              <w:szCs w:val="24"/>
              <w:lang w:eastAsia="ja-JP"/>
            </w:rPr>
          </w:pPr>
          <w:r>
            <w:rPr>
              <w:noProof/>
            </w:rPr>
            <w:t>6</w:t>
          </w:r>
          <w:r>
            <w:rPr>
              <w:rFonts w:eastAsiaTheme="minorEastAsia"/>
              <w:noProof/>
              <w:sz w:val="24"/>
              <w:szCs w:val="24"/>
              <w:lang w:eastAsia="ja-JP"/>
            </w:rPr>
            <w:tab/>
          </w:r>
          <w:r>
            <w:rPr>
              <w:noProof/>
            </w:rPr>
            <w:t>Restriction, Limitations and Constraints</w:t>
          </w:r>
          <w:r>
            <w:rPr>
              <w:noProof/>
            </w:rPr>
            <w:tab/>
          </w:r>
          <w:r>
            <w:rPr>
              <w:noProof/>
            </w:rPr>
            <w:fldChar w:fldCharType="begin"/>
          </w:r>
          <w:r>
            <w:rPr>
              <w:noProof/>
            </w:rPr>
            <w:instrText xml:space="preserve"> PAGEREF _Toc199432530 \h </w:instrText>
          </w:r>
          <w:r>
            <w:rPr>
              <w:noProof/>
            </w:rPr>
          </w:r>
          <w:r>
            <w:rPr>
              <w:noProof/>
            </w:rPr>
            <w:fldChar w:fldCharType="separate"/>
          </w:r>
          <w:r>
            <w:rPr>
              <w:noProof/>
            </w:rPr>
            <w:t>2</w:t>
          </w:r>
          <w:r>
            <w:rPr>
              <w:noProof/>
            </w:rPr>
            <w:fldChar w:fldCharType="end"/>
          </w:r>
        </w:p>
        <w:p w14:paraId="2FF77833" w14:textId="77777777" w:rsidR="000E404E" w:rsidRDefault="000E404E">
          <w:pPr>
            <w:pStyle w:val="TOC1"/>
            <w:tabs>
              <w:tab w:val="left" w:pos="362"/>
              <w:tab w:val="right" w:leader="dot" w:pos="9350"/>
            </w:tabs>
            <w:rPr>
              <w:rFonts w:eastAsiaTheme="minorEastAsia"/>
              <w:noProof/>
              <w:sz w:val="24"/>
              <w:szCs w:val="24"/>
              <w:lang w:eastAsia="ja-JP"/>
            </w:rPr>
          </w:pPr>
          <w:r>
            <w:rPr>
              <w:noProof/>
            </w:rPr>
            <w:t>7</w:t>
          </w:r>
          <w:r>
            <w:rPr>
              <w:rFonts w:eastAsiaTheme="minorEastAsia"/>
              <w:noProof/>
              <w:sz w:val="24"/>
              <w:szCs w:val="24"/>
              <w:lang w:eastAsia="ja-JP"/>
            </w:rPr>
            <w:tab/>
          </w:r>
          <w:r>
            <w:rPr>
              <w:noProof/>
            </w:rPr>
            <w:t>Testing Issues</w:t>
          </w:r>
          <w:r>
            <w:rPr>
              <w:noProof/>
            </w:rPr>
            <w:tab/>
          </w:r>
          <w:r>
            <w:rPr>
              <w:noProof/>
            </w:rPr>
            <w:fldChar w:fldCharType="begin"/>
          </w:r>
          <w:r>
            <w:rPr>
              <w:noProof/>
            </w:rPr>
            <w:instrText xml:space="preserve"> PAGEREF _Toc199432531 \h </w:instrText>
          </w:r>
          <w:r>
            <w:rPr>
              <w:noProof/>
            </w:rPr>
          </w:r>
          <w:r>
            <w:rPr>
              <w:noProof/>
            </w:rPr>
            <w:fldChar w:fldCharType="separate"/>
          </w:r>
          <w:r>
            <w:rPr>
              <w:noProof/>
            </w:rPr>
            <w:t>2</w:t>
          </w:r>
          <w:r>
            <w:rPr>
              <w:noProof/>
            </w:rPr>
            <w:fldChar w:fldCharType="end"/>
          </w:r>
        </w:p>
        <w:p w14:paraId="43CB10AC" w14:textId="77777777" w:rsidR="000E404E" w:rsidRDefault="000E404E">
          <w:pPr>
            <w:pStyle w:val="TOC1"/>
            <w:tabs>
              <w:tab w:val="left" w:pos="362"/>
              <w:tab w:val="right" w:leader="dot" w:pos="9350"/>
            </w:tabs>
            <w:rPr>
              <w:rFonts w:eastAsiaTheme="minorEastAsia"/>
              <w:noProof/>
              <w:sz w:val="24"/>
              <w:szCs w:val="24"/>
              <w:lang w:eastAsia="ja-JP"/>
            </w:rPr>
          </w:pPr>
          <w:r>
            <w:rPr>
              <w:noProof/>
            </w:rPr>
            <w:t>8</w:t>
          </w:r>
          <w:r>
            <w:rPr>
              <w:rFonts w:eastAsiaTheme="minorEastAsia"/>
              <w:noProof/>
              <w:sz w:val="24"/>
              <w:szCs w:val="24"/>
              <w:lang w:eastAsia="ja-JP"/>
            </w:rPr>
            <w:tab/>
          </w:r>
          <w:r>
            <w:rPr>
              <w:noProof/>
            </w:rPr>
            <w:t>Design Process</w:t>
          </w:r>
          <w:r>
            <w:rPr>
              <w:noProof/>
            </w:rPr>
            <w:tab/>
          </w:r>
          <w:r>
            <w:rPr>
              <w:noProof/>
            </w:rPr>
            <w:fldChar w:fldCharType="begin"/>
          </w:r>
          <w:r>
            <w:rPr>
              <w:noProof/>
            </w:rPr>
            <w:instrText xml:space="preserve"> PAGEREF _Toc199432532 \h </w:instrText>
          </w:r>
          <w:r>
            <w:rPr>
              <w:noProof/>
            </w:rPr>
          </w:r>
          <w:r>
            <w:rPr>
              <w:noProof/>
            </w:rPr>
            <w:fldChar w:fldCharType="separate"/>
          </w:r>
          <w:r>
            <w:rPr>
              <w:noProof/>
            </w:rPr>
            <w:t>2</w:t>
          </w:r>
          <w:r>
            <w:rPr>
              <w:noProof/>
            </w:rPr>
            <w:fldChar w:fldCharType="end"/>
          </w:r>
        </w:p>
        <w:p w14:paraId="604B6FA6" w14:textId="77777777" w:rsidR="000E404E" w:rsidRDefault="000E404E">
          <w:pPr>
            <w:pStyle w:val="TOC1"/>
            <w:tabs>
              <w:tab w:val="left" w:pos="362"/>
              <w:tab w:val="right" w:leader="dot" w:pos="9350"/>
            </w:tabs>
            <w:rPr>
              <w:rFonts w:eastAsiaTheme="minorEastAsia"/>
              <w:noProof/>
              <w:sz w:val="24"/>
              <w:szCs w:val="24"/>
              <w:lang w:eastAsia="ja-JP"/>
            </w:rPr>
          </w:pPr>
          <w:r>
            <w:rPr>
              <w:noProof/>
            </w:rPr>
            <w:t>9</w:t>
          </w:r>
          <w:r>
            <w:rPr>
              <w:rFonts w:eastAsiaTheme="minorEastAsia"/>
              <w:noProof/>
              <w:sz w:val="24"/>
              <w:szCs w:val="24"/>
              <w:lang w:eastAsia="ja-JP"/>
            </w:rPr>
            <w:tab/>
          </w:r>
          <w:r>
            <w:rPr>
              <w:noProof/>
            </w:rPr>
            <w:t>Conclusion</w:t>
          </w:r>
          <w:r>
            <w:rPr>
              <w:noProof/>
            </w:rPr>
            <w:tab/>
          </w:r>
          <w:r>
            <w:rPr>
              <w:noProof/>
            </w:rPr>
            <w:fldChar w:fldCharType="begin"/>
          </w:r>
          <w:r>
            <w:rPr>
              <w:noProof/>
            </w:rPr>
            <w:instrText xml:space="preserve"> PAGEREF _Toc199432533 \h </w:instrText>
          </w:r>
          <w:r>
            <w:rPr>
              <w:noProof/>
            </w:rPr>
          </w:r>
          <w:r>
            <w:rPr>
              <w:noProof/>
            </w:rPr>
            <w:fldChar w:fldCharType="separate"/>
          </w:r>
          <w:r>
            <w:rPr>
              <w:noProof/>
            </w:rPr>
            <w:t>2</w:t>
          </w:r>
          <w:r>
            <w:rPr>
              <w:noProof/>
            </w:rPr>
            <w:fldChar w:fldCharType="end"/>
          </w:r>
        </w:p>
        <w:p w14:paraId="490712FD" w14:textId="77777777" w:rsidR="000E404E" w:rsidRDefault="000E404E">
          <w:pPr>
            <w:pStyle w:val="TOC1"/>
            <w:tabs>
              <w:tab w:val="left" w:pos="484"/>
              <w:tab w:val="right" w:leader="dot" w:pos="9350"/>
            </w:tabs>
            <w:rPr>
              <w:rFonts w:eastAsiaTheme="minorEastAsia"/>
              <w:noProof/>
              <w:sz w:val="24"/>
              <w:szCs w:val="24"/>
              <w:lang w:eastAsia="ja-JP"/>
            </w:rPr>
          </w:pPr>
          <w:r>
            <w:rPr>
              <w:noProof/>
            </w:rPr>
            <w:t>10</w:t>
          </w:r>
          <w:r>
            <w:rPr>
              <w:rFonts w:eastAsiaTheme="minorEastAsia"/>
              <w:noProof/>
              <w:sz w:val="24"/>
              <w:szCs w:val="24"/>
              <w:lang w:eastAsia="ja-JP"/>
            </w:rPr>
            <w:tab/>
          </w:r>
          <w:r>
            <w:rPr>
              <w:noProof/>
            </w:rPr>
            <w:t>Requirements Traceability</w:t>
          </w:r>
          <w:r>
            <w:rPr>
              <w:noProof/>
            </w:rPr>
            <w:tab/>
          </w:r>
          <w:r>
            <w:rPr>
              <w:noProof/>
            </w:rPr>
            <w:fldChar w:fldCharType="begin"/>
          </w:r>
          <w:r>
            <w:rPr>
              <w:noProof/>
            </w:rPr>
            <w:instrText xml:space="preserve"> PAGEREF _Toc199432534 \h </w:instrText>
          </w:r>
          <w:r>
            <w:rPr>
              <w:noProof/>
            </w:rPr>
          </w:r>
          <w:r>
            <w:rPr>
              <w:noProof/>
            </w:rPr>
            <w:fldChar w:fldCharType="separate"/>
          </w:r>
          <w:r>
            <w:rPr>
              <w:noProof/>
            </w:rPr>
            <w:t>2</w:t>
          </w:r>
          <w:r>
            <w:rPr>
              <w:noProof/>
            </w:rPr>
            <w:fldChar w:fldCharType="end"/>
          </w:r>
        </w:p>
        <w:p w14:paraId="2F704C07" w14:textId="77777777" w:rsidR="000E404E" w:rsidRDefault="000E404E">
          <w:pPr>
            <w:pStyle w:val="TOC1"/>
            <w:tabs>
              <w:tab w:val="left" w:pos="484"/>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References</w:t>
          </w:r>
          <w:r>
            <w:rPr>
              <w:noProof/>
            </w:rPr>
            <w:tab/>
          </w:r>
          <w:r>
            <w:rPr>
              <w:noProof/>
            </w:rPr>
            <w:fldChar w:fldCharType="begin"/>
          </w:r>
          <w:r>
            <w:rPr>
              <w:noProof/>
            </w:rPr>
            <w:instrText xml:space="preserve"> PAGEREF _Toc199432535 \h </w:instrText>
          </w:r>
          <w:r>
            <w:rPr>
              <w:noProof/>
            </w:rPr>
          </w:r>
          <w:r>
            <w:rPr>
              <w:noProof/>
            </w:rPr>
            <w:fldChar w:fldCharType="separate"/>
          </w:r>
          <w:r>
            <w:rPr>
              <w:noProof/>
            </w:rPr>
            <w:t>2</w:t>
          </w:r>
          <w:r>
            <w:rPr>
              <w:noProof/>
            </w:rPr>
            <w:fldChar w:fldCharType="end"/>
          </w:r>
        </w:p>
        <w:p w14:paraId="1ED5A2F5" w14:textId="3C40732D" w:rsidR="00EA686C" w:rsidRDefault="00C647AD" w:rsidP="00506E27">
          <w:r>
            <w:fldChar w:fldCharType="end"/>
          </w:r>
        </w:p>
      </w:sdtContent>
    </w:sdt>
    <w:p w14:paraId="3AF595C8" w14:textId="17E13581" w:rsidR="000E404E" w:rsidRDefault="000E404E" w:rsidP="00BE7B5F">
      <w:pPr>
        <w:pStyle w:val="Heading1"/>
      </w:pPr>
      <w:bookmarkStart w:id="4" w:name="_Toc199432521"/>
      <w:r>
        <w:t>Introduction</w:t>
      </w:r>
      <w:bookmarkEnd w:id="4"/>
    </w:p>
    <w:p w14:paraId="7A7FE781" w14:textId="3236F01A" w:rsidR="000E404E" w:rsidRDefault="000E404E" w:rsidP="000E404E">
      <w:pPr>
        <w:pStyle w:val="Heading2"/>
      </w:pPr>
      <w:bookmarkStart w:id="5" w:name="_Toc199432522"/>
      <w:r>
        <w:t>Goals and Objectives</w:t>
      </w:r>
      <w:bookmarkEnd w:id="5"/>
    </w:p>
    <w:p w14:paraId="2013C9F1" w14:textId="78D6B551" w:rsidR="000E404E" w:rsidRDefault="000E404E" w:rsidP="000E404E">
      <w:pPr>
        <w:pStyle w:val="Heading2"/>
      </w:pPr>
      <w:bookmarkStart w:id="6" w:name="_Toc199432523"/>
      <w:r>
        <w:t>Statement of Scope</w:t>
      </w:r>
      <w:bookmarkEnd w:id="6"/>
    </w:p>
    <w:p w14:paraId="00A5EF37" w14:textId="1E3AAB5D" w:rsidR="000E404E" w:rsidRDefault="000E404E" w:rsidP="000E404E">
      <w:pPr>
        <w:pStyle w:val="Heading2"/>
      </w:pPr>
      <w:bookmarkStart w:id="7" w:name="_Toc199432524"/>
      <w:r>
        <w:t>Software Context</w:t>
      </w:r>
      <w:bookmarkEnd w:id="7"/>
    </w:p>
    <w:p w14:paraId="5FF6E84D" w14:textId="4BCCDD03" w:rsidR="000E404E" w:rsidRDefault="000E404E" w:rsidP="000E404E">
      <w:pPr>
        <w:pStyle w:val="Heading2"/>
      </w:pPr>
      <w:bookmarkStart w:id="8" w:name="_Toc199432525"/>
      <w:r>
        <w:t>Major Constraints</w:t>
      </w:r>
      <w:bookmarkEnd w:id="8"/>
    </w:p>
    <w:p w14:paraId="576631A1" w14:textId="212FA16F" w:rsidR="004B268F" w:rsidRPr="004B268F" w:rsidRDefault="004B268F" w:rsidP="004B268F">
      <w:pPr>
        <w:pStyle w:val="TBD"/>
      </w:pPr>
      <w:r>
        <w:t>TBD – Need to figure out if this section will be needed or if all constraints will be covered in the section about constraints.</w:t>
      </w:r>
    </w:p>
    <w:p w14:paraId="42A274F4" w14:textId="6D6D95AC" w:rsidR="000E404E" w:rsidRDefault="000E404E" w:rsidP="000E404E">
      <w:pPr>
        <w:pStyle w:val="Heading1"/>
      </w:pPr>
      <w:bookmarkStart w:id="9" w:name="_Toc199432526"/>
      <w:r>
        <w:lastRenderedPageBreak/>
        <w:t>Data Design</w:t>
      </w:r>
      <w:bookmarkEnd w:id="9"/>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10" w:name="_Toc199432527"/>
      <w:r>
        <w:t>Architectural and Component Level Design</w:t>
      </w:r>
      <w:bookmarkEnd w:id="10"/>
    </w:p>
    <w:p w14:paraId="535AB255" w14:textId="1A50E7B9" w:rsidR="00646824" w:rsidRDefault="00646824" w:rsidP="0058600B">
      <w:pPr>
        <w:pStyle w:val="TBD"/>
      </w:pPr>
      <w:r>
        <w:t xml:space="preserve">TBD – START HERE!!!!! Figure out a way to organize this </w:t>
      </w:r>
      <w:r w:rsidR="00F442AD">
        <w:t>section into major sections, tha</w:t>
      </w:r>
      <w:r>
        <w:t>n figure out how to organize the other sections into major sections.</w:t>
      </w:r>
    </w:p>
    <w:p w14:paraId="37503657" w14:textId="39C532F6" w:rsidR="00F442AD" w:rsidRDefault="00F442AD" w:rsidP="009C5C4C">
      <w:pPr>
        <w:pStyle w:val="Heading2"/>
      </w:pPr>
      <w:r>
        <w:t>Overall Design</w:t>
      </w:r>
    </w:p>
    <w:p w14:paraId="4D9F5EAB" w14:textId="6A329757" w:rsidR="009C5C4C" w:rsidRDefault="009C5C4C" w:rsidP="009C5C4C">
      <w:pPr>
        <w:pStyle w:val="TBD"/>
      </w:pPr>
      <w:r>
        <w:t>TBD – Need to provide a good overview of the app structure, major components (drawing engine and gallery) and explain how these components communicate with each other. I also need to cover the MVC pattern briefly (reference apple material for this) and how it is being used in IdeaStorm.</w:t>
      </w:r>
    </w:p>
    <w:p w14:paraId="3CD61BBE" w14:textId="390247EA" w:rsidR="009C5C4C" w:rsidRDefault="009C5C4C" w:rsidP="009C5C4C">
      <w:pPr>
        <w:pStyle w:val="TBD"/>
      </w:pPr>
      <w:r>
        <w:t xml:space="preserve">TBD – Describe the overall structure (using separate </w:t>
      </w:r>
      <w:proofErr w:type="spellStart"/>
      <w:r>
        <w:t>viewcontrollers</w:t>
      </w:r>
      <w:proofErr w:type="spellEnd"/>
      <w:r>
        <w:t xml:space="preserve"> with a centralized database)</w:t>
      </w:r>
      <w:bookmarkStart w:id="11" w:name="_GoBack"/>
      <w:bookmarkEnd w:id="11"/>
    </w:p>
    <w:p w14:paraId="5B5E444B" w14:textId="4DE63CDA" w:rsidR="00434438" w:rsidRDefault="00F442AD" w:rsidP="009C5C4C">
      <w:pPr>
        <w:pStyle w:val="Heading2"/>
      </w:pPr>
      <w:r>
        <w:t>Drawing Engine Design</w:t>
      </w:r>
    </w:p>
    <w:p w14:paraId="14B960EC" w14:textId="26C7FC87" w:rsidR="00434438" w:rsidRPr="00434438" w:rsidRDefault="00434438" w:rsidP="00434438">
      <w:pPr>
        <w:pStyle w:val="Heading3"/>
      </w:pPr>
      <w:r>
        <w:t>Drawing Engine Structure</w:t>
      </w:r>
    </w:p>
    <w:p w14:paraId="31E4CD95" w14:textId="55940CBD" w:rsidR="009C5C4C" w:rsidRDefault="009C5C4C" w:rsidP="009C5C4C">
      <w:pPr>
        <w:pStyle w:val="TBD"/>
      </w:pPr>
      <w:r>
        <w:t>TBD – Create a JSD describing the Drawing engine</w:t>
      </w:r>
    </w:p>
    <w:p w14:paraId="04B41509" w14:textId="0B97BB03" w:rsidR="00434438" w:rsidRDefault="00434438" w:rsidP="00434438">
      <w:pPr>
        <w:pStyle w:val="Heading3"/>
      </w:pPr>
      <w:r>
        <w:t>Drawing Engine Classes</w:t>
      </w:r>
    </w:p>
    <w:p w14:paraId="56EE132B" w14:textId="00114C39" w:rsidR="00434438" w:rsidRPr="00434438" w:rsidRDefault="00434438" w:rsidP="00434438">
      <w:pPr>
        <w:pStyle w:val="TBD"/>
      </w:pPr>
      <w:r>
        <w:t>TBD – Create a class diagram showing all the class relationships</w:t>
      </w:r>
    </w:p>
    <w:p w14:paraId="0EC41465" w14:textId="134F117B" w:rsidR="00434438" w:rsidRDefault="00434438" w:rsidP="00434438">
      <w:pPr>
        <w:pStyle w:val="Heading3"/>
      </w:pPr>
      <w:r>
        <w:t>Drawing Sequence</w:t>
      </w:r>
    </w:p>
    <w:p w14:paraId="02452588" w14:textId="22AE2B69" w:rsidR="00434438" w:rsidRDefault="00434438" w:rsidP="009C5C4C">
      <w:pPr>
        <w:pStyle w:val="TBD"/>
      </w:pPr>
      <w:r>
        <w:t>TBD – Create a sequence diagram that describes drawing</w:t>
      </w:r>
    </w:p>
    <w:p w14:paraId="1943CB83" w14:textId="10374B9B" w:rsidR="00F442AD" w:rsidRDefault="009C5C4C" w:rsidP="009C5C4C">
      <w:pPr>
        <w:pStyle w:val="Heading2"/>
      </w:pPr>
      <w:r>
        <w:t>Gallery Design</w:t>
      </w:r>
    </w:p>
    <w:p w14:paraId="32A5E8F2" w14:textId="73C90C86" w:rsidR="00434438" w:rsidRDefault="00617A60" w:rsidP="00617A60">
      <w:pPr>
        <w:pStyle w:val="Heading3"/>
      </w:pPr>
      <w:r>
        <w:t>Gallery</w:t>
      </w:r>
      <w:r w:rsidR="00434438">
        <w:t xml:space="preserve"> Structure</w:t>
      </w:r>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t>TBD – Move the JSD describing the Gallery’s design here from section 3.1 of the old document (This diagram also needs to be corrected, remove strokes under the Drawing element and replace with Drawing Thumbnail). The explanation that goes along with the diagram would need to move here as well.</w:t>
      </w:r>
    </w:p>
    <w:p w14:paraId="79B95BDC" w14:textId="0C583340" w:rsidR="00617A60" w:rsidRPr="00434438" w:rsidRDefault="00617A60" w:rsidP="00617A60">
      <w:pPr>
        <w:pStyle w:val="Heading3"/>
      </w:pPr>
      <w:r>
        <w:t>Gallery Classes</w:t>
      </w:r>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r>
        <w:lastRenderedPageBreak/>
        <w:t>Class Descriptions</w:t>
      </w:r>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12" w:name="_Toc199432528"/>
      <w:r>
        <w:t>User Interface Design</w:t>
      </w:r>
      <w:bookmarkEnd w:id="12"/>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13" w:name="_Toc199432529"/>
      <w:r>
        <w:t>Security</w:t>
      </w:r>
      <w:bookmarkEnd w:id="13"/>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14" w:name="_Toc199432530"/>
      <w:r>
        <w:t>Restriction, Limitations and Constraints</w:t>
      </w:r>
      <w:bookmarkEnd w:id="14"/>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15" w:name="_Toc199432531"/>
      <w:r>
        <w:t>Testing Issues</w:t>
      </w:r>
      <w:bookmarkEnd w:id="15"/>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16" w:name="_Toc199432532"/>
      <w:r>
        <w:t>Design Process</w:t>
      </w:r>
      <w:bookmarkEnd w:id="16"/>
    </w:p>
    <w:p w14:paraId="1623CBF0" w14:textId="6433F48C" w:rsidR="005D3559" w:rsidRPr="005D3559" w:rsidRDefault="005D3559" w:rsidP="005D3559">
      <w:pPr>
        <w:pStyle w:val="TBD"/>
      </w:pPr>
      <w:r>
        <w:t>TBD – Explain the process of designing IdeaStorm including this rewrite.</w:t>
      </w:r>
    </w:p>
    <w:p w14:paraId="04E02526" w14:textId="25FDD0F6" w:rsidR="000E404E" w:rsidRDefault="000E404E" w:rsidP="000E404E">
      <w:pPr>
        <w:pStyle w:val="Heading1"/>
      </w:pPr>
      <w:bookmarkStart w:id="17" w:name="_Toc199432533"/>
      <w:r>
        <w:t>Conclusion</w:t>
      </w:r>
      <w:bookmarkEnd w:id="17"/>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r>
        <w:t>What Worked Well</w:t>
      </w:r>
    </w:p>
    <w:p w14:paraId="1789369B" w14:textId="662F041A" w:rsidR="005D3559" w:rsidRDefault="005D3559" w:rsidP="005D3559">
      <w:pPr>
        <w:pStyle w:val="Heading2"/>
      </w:pPr>
      <w:r>
        <w:t>Challenges</w:t>
      </w:r>
    </w:p>
    <w:p w14:paraId="5FE819B4" w14:textId="34BD40FF" w:rsidR="005D3559" w:rsidRPr="005D3559" w:rsidRDefault="005D3559" w:rsidP="005D3559">
      <w:pPr>
        <w:pStyle w:val="Heading2"/>
      </w:pPr>
      <w:r>
        <w:t>Lessons Learned</w:t>
      </w:r>
    </w:p>
    <w:p w14:paraId="15464303" w14:textId="4385952B" w:rsidR="000E404E" w:rsidRDefault="000E404E" w:rsidP="000E404E">
      <w:pPr>
        <w:pStyle w:val="Heading1"/>
      </w:pPr>
      <w:bookmarkStart w:id="18" w:name="_Toc199432534"/>
      <w:r>
        <w:t>Requirements Traceability</w:t>
      </w:r>
      <w:bookmarkEnd w:id="18"/>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r>
        <w:lastRenderedPageBreak/>
        <w:t>Drawing Engine Requirements</w:t>
      </w:r>
    </w:p>
    <w:p w14:paraId="302C3FA2" w14:textId="04D351EC" w:rsidR="00E84700" w:rsidRDefault="00E84700" w:rsidP="00B735CF">
      <w:pPr>
        <w:pStyle w:val="Heading3"/>
      </w:pPr>
      <w:r>
        <w:t>External Interface Requirements</w:t>
      </w:r>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B735CF">
            <w:pPr>
              <w:rPr>
                <w:b w:val="0"/>
              </w:rPr>
            </w:pPr>
            <w:r>
              <w:rPr>
                <w:b w:val="0"/>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B735CF">
            <w:pPr>
              <w:rPr>
                <w:b w:val="0"/>
              </w:rPr>
            </w:pPr>
            <w:r>
              <w:rPr>
                <w:b w:val="0"/>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B735CF">
            <w:pPr>
              <w:rPr>
                <w:b w:val="0"/>
              </w:rPr>
            </w:pPr>
            <w:r>
              <w:rPr>
                <w:b w:val="0"/>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B735CF">
            <w:pPr>
              <w:rPr>
                <w:b w:val="0"/>
              </w:rPr>
            </w:pPr>
            <w:r>
              <w:rPr>
                <w:b w:val="0"/>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B735CF">
            <w:pPr>
              <w:rPr>
                <w:b w:val="0"/>
              </w:rPr>
            </w:pPr>
            <w:r>
              <w:rPr>
                <w:b w:val="0"/>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B735CF">
            <w:pPr>
              <w:rPr>
                <w:b w:val="0"/>
              </w:rPr>
            </w:pPr>
            <w:r>
              <w:rPr>
                <w:b w:val="0"/>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B735CF">
            <w:pPr>
              <w:rPr>
                <w:b w:val="0"/>
              </w:rPr>
            </w:pPr>
            <w:r>
              <w:rPr>
                <w:b w:val="0"/>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B735CF">
            <w:pPr>
              <w:rPr>
                <w:b w:val="0"/>
              </w:rPr>
            </w:pPr>
            <w:r>
              <w:rPr>
                <w:b w:val="0"/>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B735CF">
            <w:pPr>
              <w:rPr>
                <w:b w:val="0"/>
              </w:rPr>
            </w:pPr>
            <w:r>
              <w:rPr>
                <w:b w:val="0"/>
              </w:rPr>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B735CF">
            <w:pPr>
              <w:rPr>
                <w:b w:val="0"/>
              </w:rPr>
            </w:pPr>
            <w:r>
              <w:rPr>
                <w:b w:val="0"/>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B735CF">
            <w:pPr>
              <w:rPr>
                <w:b w:val="0"/>
              </w:rPr>
            </w:pPr>
            <w:r>
              <w:rPr>
                <w:b w:val="0"/>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B735CF">
            <w:pPr>
              <w:rPr>
                <w:b w:val="0"/>
              </w:rPr>
            </w:pPr>
            <w:r>
              <w:rPr>
                <w:b w:val="0"/>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B735CF">
            <w:pPr>
              <w:rPr>
                <w:b w:val="0"/>
              </w:rPr>
            </w:pPr>
            <w:r>
              <w:rPr>
                <w:b w:val="0"/>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B735CF">
            <w:pPr>
              <w:rPr>
                <w:b w:val="0"/>
              </w:rPr>
            </w:pPr>
            <w:r>
              <w:rPr>
                <w:b w:val="0"/>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r>
        <w:t>Functional Requirements</w:t>
      </w:r>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B735CF">
            <w:pPr>
              <w:rPr>
                <w:b w:val="0"/>
              </w:rPr>
            </w:pPr>
            <w:r>
              <w:rPr>
                <w:b w:val="0"/>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B735CF">
            <w:pPr>
              <w:rPr>
                <w:b w:val="0"/>
              </w:rPr>
            </w:pPr>
            <w:r>
              <w:rPr>
                <w:b w:val="0"/>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B735CF">
            <w:pPr>
              <w:rPr>
                <w:b w:val="0"/>
              </w:rPr>
            </w:pPr>
            <w:r>
              <w:rPr>
                <w:b w:val="0"/>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B735CF">
            <w:pPr>
              <w:rPr>
                <w:b w:val="0"/>
              </w:rPr>
            </w:pPr>
            <w:r>
              <w:rPr>
                <w:b w:val="0"/>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B735CF">
            <w:pPr>
              <w:rPr>
                <w:b w:val="0"/>
              </w:rPr>
            </w:pPr>
            <w:r>
              <w:rPr>
                <w:b w:val="0"/>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B735CF">
            <w:pPr>
              <w:rPr>
                <w:b w:val="0"/>
              </w:rPr>
            </w:pPr>
            <w:r>
              <w:rPr>
                <w:b w:val="0"/>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B735CF">
            <w:pPr>
              <w:rPr>
                <w:b w:val="0"/>
              </w:rPr>
            </w:pPr>
            <w:r>
              <w:rPr>
                <w:b w:val="0"/>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B735CF">
            <w:pPr>
              <w:rPr>
                <w:b w:val="0"/>
              </w:rPr>
            </w:pPr>
            <w:r>
              <w:rPr>
                <w:b w:val="0"/>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B735CF">
            <w:pPr>
              <w:rPr>
                <w:b w:val="0"/>
              </w:rPr>
            </w:pPr>
            <w:r>
              <w:rPr>
                <w:b w:val="0"/>
              </w:rPr>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B735CF">
            <w:pPr>
              <w:rPr>
                <w:b w:val="0"/>
              </w:rPr>
            </w:pPr>
            <w:r>
              <w:rPr>
                <w:b w:val="0"/>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B735CF">
            <w:pPr>
              <w:rPr>
                <w:b w:val="0"/>
              </w:rPr>
            </w:pPr>
            <w:r>
              <w:rPr>
                <w:b w:val="0"/>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B735CF">
            <w:pPr>
              <w:rPr>
                <w:b w:val="0"/>
              </w:rPr>
            </w:pPr>
            <w:r>
              <w:rPr>
                <w:b w:val="0"/>
              </w:rPr>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r>
        <w:t>Performance Requirements</w:t>
      </w:r>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B735CF">
            <w:pPr>
              <w:rPr>
                <w:b w:val="0"/>
              </w:rPr>
            </w:pPr>
            <w:r>
              <w:rPr>
                <w:b w:val="0"/>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B735CF">
            <w:pPr>
              <w:rPr>
                <w:b w:val="0"/>
              </w:rPr>
            </w:pPr>
            <w:r>
              <w:rPr>
                <w:b w:val="0"/>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B735CF">
            <w:pPr>
              <w:rPr>
                <w:b w:val="0"/>
              </w:rPr>
            </w:pPr>
            <w:r>
              <w:rPr>
                <w:b w:val="0"/>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r>
        <w:lastRenderedPageBreak/>
        <w:t>Gallery Requirements</w:t>
      </w:r>
    </w:p>
    <w:p w14:paraId="504E28FA" w14:textId="77777777" w:rsidR="00B735CF" w:rsidRDefault="00B735CF" w:rsidP="00B735CF">
      <w:pPr>
        <w:pStyle w:val="Heading3"/>
      </w:pPr>
      <w:r>
        <w:t>External Interface Requirements</w:t>
      </w:r>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B735CF">
            <w:pPr>
              <w:rPr>
                <w:b w:val="0"/>
              </w:rPr>
            </w:pPr>
            <w:r>
              <w:rPr>
                <w:b w:val="0"/>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B735CF">
            <w:pPr>
              <w:rPr>
                <w:b w:val="0"/>
              </w:rPr>
            </w:pPr>
            <w:r>
              <w:rPr>
                <w:b w:val="0"/>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B735CF">
            <w:pPr>
              <w:rPr>
                <w:b w:val="0"/>
              </w:rPr>
            </w:pPr>
            <w:r>
              <w:rPr>
                <w:b w:val="0"/>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B735CF">
            <w:pPr>
              <w:rPr>
                <w:b w:val="0"/>
              </w:rPr>
            </w:pPr>
            <w:r>
              <w:rPr>
                <w:b w:val="0"/>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B735CF">
            <w:pPr>
              <w:rPr>
                <w:b w:val="0"/>
              </w:rPr>
            </w:pPr>
            <w:r>
              <w:rPr>
                <w:b w:val="0"/>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B735CF">
            <w:pPr>
              <w:rPr>
                <w:b w:val="0"/>
              </w:rPr>
            </w:pPr>
            <w:r>
              <w:rPr>
                <w:b w:val="0"/>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B735CF">
            <w:pPr>
              <w:rPr>
                <w:b w:val="0"/>
              </w:rPr>
            </w:pPr>
            <w:r>
              <w:rPr>
                <w:b w:val="0"/>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B735CF">
            <w:pPr>
              <w:rPr>
                <w:b w:val="0"/>
              </w:rPr>
            </w:pPr>
            <w:r>
              <w:rPr>
                <w:b w:val="0"/>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B735CF">
            <w:pPr>
              <w:rPr>
                <w:b w:val="0"/>
              </w:rPr>
            </w:pPr>
            <w:r>
              <w:rPr>
                <w:b w:val="0"/>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B735CF">
            <w:pPr>
              <w:rPr>
                <w:b w:val="0"/>
              </w:rPr>
            </w:pPr>
            <w:r>
              <w:rPr>
                <w:b w:val="0"/>
              </w:rPr>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B735CF">
            <w:pPr>
              <w:rPr>
                <w:b w:val="0"/>
              </w:rPr>
            </w:pPr>
            <w:r>
              <w:rPr>
                <w:b w:val="0"/>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B735CF">
            <w:pPr>
              <w:rPr>
                <w:b w:val="0"/>
              </w:rPr>
            </w:pPr>
            <w:r>
              <w:rPr>
                <w:b w:val="0"/>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B735CF">
            <w:pPr>
              <w:rPr>
                <w:b w:val="0"/>
              </w:rPr>
            </w:pPr>
            <w:r>
              <w:rPr>
                <w:b w:val="0"/>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B735CF">
            <w:pPr>
              <w:rPr>
                <w:b w:val="0"/>
              </w:rPr>
            </w:pPr>
            <w:r>
              <w:rPr>
                <w:b w:val="0"/>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r>
        <w:t>Functional Requirements</w:t>
      </w:r>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B735CF">
            <w:pPr>
              <w:rPr>
                <w:b w:val="0"/>
              </w:rPr>
            </w:pPr>
            <w:r>
              <w:rPr>
                <w:b w:val="0"/>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B735CF">
            <w:pPr>
              <w:rPr>
                <w:b w:val="0"/>
              </w:rPr>
            </w:pPr>
            <w:r>
              <w:rPr>
                <w:b w:val="0"/>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B735CF">
            <w:pPr>
              <w:rPr>
                <w:b w:val="0"/>
              </w:rPr>
            </w:pPr>
            <w:r>
              <w:rPr>
                <w:b w:val="0"/>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B735CF">
            <w:pPr>
              <w:rPr>
                <w:b w:val="0"/>
              </w:rPr>
            </w:pPr>
            <w:r>
              <w:rPr>
                <w:b w:val="0"/>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B735CF">
            <w:pPr>
              <w:rPr>
                <w:b w:val="0"/>
              </w:rPr>
            </w:pPr>
            <w:r>
              <w:rPr>
                <w:b w:val="0"/>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B735CF">
            <w:pPr>
              <w:rPr>
                <w:b w:val="0"/>
              </w:rPr>
            </w:pPr>
            <w:r>
              <w:rPr>
                <w:b w:val="0"/>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B735CF">
            <w:pPr>
              <w:rPr>
                <w:b w:val="0"/>
              </w:rPr>
            </w:pPr>
            <w:r>
              <w:rPr>
                <w:b w:val="0"/>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B735CF">
            <w:pPr>
              <w:rPr>
                <w:b w:val="0"/>
              </w:rPr>
            </w:pPr>
            <w:r>
              <w:rPr>
                <w:b w:val="0"/>
              </w:rPr>
              <w:t>FR0</w:t>
            </w:r>
            <w:r w:rsidR="0036127F">
              <w:rPr>
                <w:b w:val="0"/>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r>
        <w:t>Performance Requirements</w:t>
      </w:r>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B735CF">
            <w:pPr>
              <w:rPr>
                <w:b w:val="0"/>
              </w:rPr>
            </w:pPr>
            <w:r>
              <w:rPr>
                <w:b w:val="0"/>
              </w:rPr>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19" w:name="_Toc199432535"/>
      <w:r>
        <w:t>References</w:t>
      </w:r>
      <w:bookmarkEnd w:id="19"/>
    </w:p>
    <w:p w14:paraId="625949CA" w14:textId="51DE4768" w:rsidR="004B268F" w:rsidRPr="004B268F" w:rsidRDefault="004B268F" w:rsidP="004B268F">
      <w:pPr>
        <w:pStyle w:val="TBD"/>
      </w:pPr>
      <w:r>
        <w:t>TBD – Add Pressman reference in this section.</w:t>
      </w:r>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Pr="00BE7B5F" w:rsidRDefault="00B064E5" w:rsidP="00B064E5">
      <w:pPr>
        <w:widowControl w:val="0"/>
        <w:autoSpaceDE w:val="0"/>
        <w:autoSpaceDN w:val="0"/>
        <w:adjustRightInd w:val="0"/>
        <w:spacing w:line="240" w:lineRule="auto"/>
      </w:pPr>
      <w:r w:rsidRPr="00B064E5">
        <w:lastRenderedPageBreak/>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0481862C"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proofErr w:type="spellStart"/>
      <w:r w:rsidR="0056008B">
        <w:t>Febuary</w:t>
      </w:r>
      <w:proofErr w:type="spellEnd"/>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7777777" w:rsidR="00BE7B5F" w:rsidRDefault="00BE7B5F" w:rsidP="00BE7B5F">
      <w:proofErr w:type="gramStart"/>
      <w:r w:rsidRPr="00BE7B5F">
        <w:t>Pinto, A. (2009, August 1).</w:t>
      </w:r>
      <w:proofErr w:type="gramEnd"/>
      <w:r w:rsidRPr="00BE7B5F">
        <w:t xml:space="preserve"> The Generic UWF </w:t>
      </w:r>
      <w:proofErr w:type="spellStart"/>
      <w:r w:rsidRPr="00BE7B5F">
        <w:t>Maintenence</w:t>
      </w:r>
      <w:proofErr w:type="spellEnd"/>
      <w:r w:rsidRPr="00BE7B5F">
        <w:t xml:space="preserve"> Process - </w:t>
      </w:r>
      <w:proofErr w:type="spellStart"/>
      <w:r w:rsidRPr="00BE7B5F">
        <w:t>SHort</w:t>
      </w:r>
      <w:proofErr w:type="spellEnd"/>
      <w:r w:rsidRPr="00BE7B5F">
        <w:t xml:space="preserve"> Version.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434438" w:rsidRDefault="00434438" w:rsidP="001F5B42">
      <w:pPr>
        <w:spacing w:after="0" w:line="240" w:lineRule="auto"/>
      </w:pPr>
      <w:r>
        <w:separator/>
      </w:r>
    </w:p>
  </w:endnote>
  <w:endnote w:type="continuationSeparator" w:id="0">
    <w:p w14:paraId="61F895B2" w14:textId="77777777" w:rsidR="00434438" w:rsidRDefault="00434438"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434438" w:rsidRDefault="00434438" w:rsidP="001F5B42">
      <w:pPr>
        <w:spacing w:after="0" w:line="240" w:lineRule="auto"/>
      </w:pPr>
      <w:r>
        <w:separator/>
      </w:r>
    </w:p>
  </w:footnote>
  <w:footnote w:type="continuationSeparator" w:id="0">
    <w:p w14:paraId="29C218F3" w14:textId="77777777" w:rsidR="00434438" w:rsidRDefault="00434438"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434438"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766230F1" w14:textId="77777777" w:rsidR="00434438" w:rsidRDefault="00434438">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2FFC8A9B" w14:textId="6CDE6A77" w:rsidR="00434438" w:rsidRDefault="00434438"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434438" w:rsidRDefault="00434438">
          <w:pPr>
            <w:pStyle w:val="Header"/>
            <w:rPr>
              <w:b/>
              <w:bCs/>
            </w:rPr>
          </w:pPr>
          <w:r>
            <w:fldChar w:fldCharType="begin"/>
          </w:r>
          <w:r>
            <w:instrText xml:space="preserve"> PAGE   \* MERGEFORMAT </w:instrText>
          </w:r>
          <w:r>
            <w:fldChar w:fldCharType="separate"/>
          </w:r>
          <w:r w:rsidR="00617A60">
            <w:rPr>
              <w:noProof/>
            </w:rPr>
            <w:t>2</w:t>
          </w:r>
          <w:r>
            <w:rPr>
              <w:noProof/>
            </w:rPr>
            <w:fldChar w:fldCharType="end"/>
          </w:r>
        </w:p>
      </w:tc>
    </w:tr>
  </w:tbl>
  <w:p w14:paraId="5AAF09BE" w14:textId="77777777" w:rsidR="00434438" w:rsidRDefault="004344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9C"/>
    <w:multiLevelType w:val="hybridMultilevel"/>
    <w:tmpl w:val="1C4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7B8A"/>
    <w:multiLevelType w:val="hybridMultilevel"/>
    <w:tmpl w:val="761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03C20"/>
    <w:multiLevelType w:val="hybridMultilevel"/>
    <w:tmpl w:val="5B8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7250"/>
    <w:multiLevelType w:val="hybridMultilevel"/>
    <w:tmpl w:val="722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43736"/>
    <w:multiLevelType w:val="hybridMultilevel"/>
    <w:tmpl w:val="37C8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A473A"/>
    <w:multiLevelType w:val="hybridMultilevel"/>
    <w:tmpl w:val="726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5061E"/>
    <w:multiLevelType w:val="hybridMultilevel"/>
    <w:tmpl w:val="DA0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B7A04"/>
    <w:multiLevelType w:val="hybridMultilevel"/>
    <w:tmpl w:val="73A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9485D"/>
    <w:multiLevelType w:val="hybridMultilevel"/>
    <w:tmpl w:val="C47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5A69"/>
    <w:multiLevelType w:val="hybridMultilevel"/>
    <w:tmpl w:val="86A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85D4A"/>
    <w:multiLevelType w:val="hybridMultilevel"/>
    <w:tmpl w:val="3446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40BEF"/>
    <w:multiLevelType w:val="hybridMultilevel"/>
    <w:tmpl w:val="EFD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93F9C"/>
    <w:multiLevelType w:val="hybridMultilevel"/>
    <w:tmpl w:val="F5B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E6108"/>
    <w:multiLevelType w:val="hybridMultilevel"/>
    <w:tmpl w:val="52E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3614"/>
    <w:multiLevelType w:val="hybridMultilevel"/>
    <w:tmpl w:val="753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7014D"/>
    <w:multiLevelType w:val="hybridMultilevel"/>
    <w:tmpl w:val="8684ED5C"/>
    <w:lvl w:ilvl="0" w:tplc="948E83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5B0012"/>
    <w:multiLevelType w:val="hybridMultilevel"/>
    <w:tmpl w:val="D0B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94E2F"/>
    <w:multiLevelType w:val="hybridMultilevel"/>
    <w:tmpl w:val="37D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125F0C"/>
    <w:multiLevelType w:val="hybridMultilevel"/>
    <w:tmpl w:val="315E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85DAC"/>
    <w:multiLevelType w:val="hybridMultilevel"/>
    <w:tmpl w:val="BC9C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FF30C3"/>
    <w:multiLevelType w:val="hybridMultilevel"/>
    <w:tmpl w:val="E95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DF0FE4"/>
    <w:multiLevelType w:val="hybridMultilevel"/>
    <w:tmpl w:val="838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845BB2"/>
    <w:multiLevelType w:val="hybridMultilevel"/>
    <w:tmpl w:val="03C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32262F"/>
    <w:multiLevelType w:val="hybridMultilevel"/>
    <w:tmpl w:val="33E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511C40"/>
    <w:multiLevelType w:val="hybridMultilevel"/>
    <w:tmpl w:val="E68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DF75C6"/>
    <w:multiLevelType w:val="hybridMultilevel"/>
    <w:tmpl w:val="19E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04E4C"/>
    <w:multiLevelType w:val="hybridMultilevel"/>
    <w:tmpl w:val="71F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76FDB"/>
    <w:multiLevelType w:val="hybridMultilevel"/>
    <w:tmpl w:val="F75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37"/>
  </w:num>
  <w:num w:numId="5">
    <w:abstractNumId w:val="10"/>
  </w:num>
  <w:num w:numId="6">
    <w:abstractNumId w:val="34"/>
  </w:num>
  <w:num w:numId="7">
    <w:abstractNumId w:val="33"/>
  </w:num>
  <w:num w:numId="8">
    <w:abstractNumId w:val="35"/>
  </w:num>
  <w:num w:numId="9">
    <w:abstractNumId w:val="6"/>
  </w:num>
  <w:num w:numId="10">
    <w:abstractNumId w:val="4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28"/>
  </w:num>
  <w:num w:numId="14">
    <w:abstractNumId w:val="30"/>
  </w:num>
  <w:num w:numId="15">
    <w:abstractNumId w:val="32"/>
  </w:num>
  <w:num w:numId="16">
    <w:abstractNumId w:val="40"/>
  </w:num>
  <w:num w:numId="17">
    <w:abstractNumId w:val="3"/>
  </w:num>
  <w:num w:numId="18">
    <w:abstractNumId w:val="25"/>
  </w:num>
  <w:num w:numId="19">
    <w:abstractNumId w:val="12"/>
  </w:num>
  <w:num w:numId="20">
    <w:abstractNumId w:val="26"/>
  </w:num>
  <w:num w:numId="21">
    <w:abstractNumId w:val="1"/>
  </w:num>
  <w:num w:numId="22">
    <w:abstractNumId w:val="20"/>
  </w:num>
  <w:num w:numId="23">
    <w:abstractNumId w:val="13"/>
  </w:num>
  <w:num w:numId="24">
    <w:abstractNumId w:val="16"/>
  </w:num>
  <w:num w:numId="25">
    <w:abstractNumId w:val="8"/>
  </w:num>
  <w:num w:numId="26">
    <w:abstractNumId w:val="5"/>
  </w:num>
  <w:num w:numId="27">
    <w:abstractNumId w:val="38"/>
  </w:num>
  <w:num w:numId="28">
    <w:abstractNumId w:val="18"/>
  </w:num>
  <w:num w:numId="29">
    <w:abstractNumId w:val="11"/>
  </w:num>
  <w:num w:numId="30">
    <w:abstractNumId w:val="29"/>
  </w:num>
  <w:num w:numId="31">
    <w:abstractNumId w:val="4"/>
  </w:num>
  <w:num w:numId="32">
    <w:abstractNumId w:val="36"/>
  </w:num>
  <w:num w:numId="33">
    <w:abstractNumId w:val="43"/>
  </w:num>
  <w:num w:numId="34">
    <w:abstractNumId w:val="23"/>
  </w:num>
  <w:num w:numId="35">
    <w:abstractNumId w:val="15"/>
  </w:num>
  <w:num w:numId="36">
    <w:abstractNumId w:val="41"/>
  </w:num>
  <w:num w:numId="37">
    <w:abstractNumId w:val="24"/>
  </w:num>
  <w:num w:numId="38">
    <w:abstractNumId w:val="7"/>
  </w:num>
  <w:num w:numId="39">
    <w:abstractNumId w:val="31"/>
  </w:num>
  <w:num w:numId="40">
    <w:abstractNumId w:val="17"/>
  </w:num>
  <w:num w:numId="41">
    <w:abstractNumId w:val="2"/>
  </w:num>
  <w:num w:numId="42">
    <w:abstractNumId w:val="0"/>
  </w:num>
  <w:num w:numId="43">
    <w:abstractNumId w:val="39"/>
  </w:num>
  <w:num w:numId="44">
    <w:abstractNumId w:val="14"/>
  </w:num>
  <w:num w:numId="45">
    <w:abstractNumId w:val="42"/>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C4"/>
    <w:rsid w:val="00300D31"/>
    <w:rsid w:val="00307735"/>
    <w:rsid w:val="00317059"/>
    <w:rsid w:val="003170C7"/>
    <w:rsid w:val="00322226"/>
    <w:rsid w:val="0033387C"/>
    <w:rsid w:val="00336640"/>
    <w:rsid w:val="00342044"/>
    <w:rsid w:val="00343C39"/>
    <w:rsid w:val="00354017"/>
    <w:rsid w:val="0036127F"/>
    <w:rsid w:val="00365345"/>
    <w:rsid w:val="00394531"/>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817CF8"/>
    <w:rsid w:val="008260B2"/>
    <w:rsid w:val="008414FD"/>
    <w:rsid w:val="00845899"/>
    <w:rsid w:val="00852102"/>
    <w:rsid w:val="00863029"/>
    <w:rsid w:val="00884015"/>
    <w:rsid w:val="008914A0"/>
    <w:rsid w:val="008923D6"/>
    <w:rsid w:val="00893744"/>
    <w:rsid w:val="008A608A"/>
    <w:rsid w:val="008B009E"/>
    <w:rsid w:val="008B052C"/>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B03D8"/>
    <w:rsid w:val="00AB30A7"/>
    <w:rsid w:val="00AB39D3"/>
    <w:rsid w:val="00AB5699"/>
    <w:rsid w:val="00AC1E74"/>
    <w:rsid w:val="00AC29E9"/>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7243"/>
    <w:rsid w:val="00C2140F"/>
    <w:rsid w:val="00C30A3D"/>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6100"/>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D1E"/>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ind w:left="1100"/>
    </w:pPr>
  </w:style>
  <w:style w:type="paragraph" w:styleId="TOC7">
    <w:name w:val="toc 7"/>
    <w:basedOn w:val="Normal"/>
    <w:next w:val="Normal"/>
    <w:autoRedefine/>
    <w:uiPriority w:val="39"/>
    <w:unhideWhenUsed/>
    <w:rsid w:val="00C647AD"/>
    <w:pPr>
      <w:ind w:left="1320"/>
    </w:pPr>
  </w:style>
  <w:style w:type="paragraph" w:styleId="TOC8">
    <w:name w:val="toc 8"/>
    <w:basedOn w:val="Normal"/>
    <w:next w:val="Normal"/>
    <w:autoRedefine/>
    <w:uiPriority w:val="39"/>
    <w:unhideWhenUsed/>
    <w:rsid w:val="00C647AD"/>
    <w:pPr>
      <w:ind w:left="1540"/>
    </w:pPr>
  </w:style>
  <w:style w:type="paragraph" w:styleId="TOC9">
    <w:name w:val="toc 9"/>
    <w:basedOn w:val="Normal"/>
    <w:next w:val="Normal"/>
    <w:autoRedefine/>
    <w:uiPriority w:val="39"/>
    <w:unhideWhenUsed/>
    <w:rsid w:val="00C647AD"/>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ind w:left="1100"/>
    </w:pPr>
  </w:style>
  <w:style w:type="paragraph" w:styleId="TOC7">
    <w:name w:val="toc 7"/>
    <w:basedOn w:val="Normal"/>
    <w:next w:val="Normal"/>
    <w:autoRedefine/>
    <w:uiPriority w:val="39"/>
    <w:unhideWhenUsed/>
    <w:rsid w:val="00C647AD"/>
    <w:pPr>
      <w:ind w:left="1320"/>
    </w:pPr>
  </w:style>
  <w:style w:type="paragraph" w:styleId="TOC8">
    <w:name w:val="toc 8"/>
    <w:basedOn w:val="Normal"/>
    <w:next w:val="Normal"/>
    <w:autoRedefine/>
    <w:uiPriority w:val="39"/>
    <w:unhideWhenUsed/>
    <w:rsid w:val="00C647AD"/>
    <w:pPr>
      <w:ind w:left="1540"/>
    </w:pPr>
  </w:style>
  <w:style w:type="paragraph" w:styleId="TOC9">
    <w:name w:val="toc 9"/>
    <w:basedOn w:val="Normal"/>
    <w:next w:val="Normal"/>
    <w:autoRedefine/>
    <w:uiPriority w:val="39"/>
    <w:unhideWhenUsed/>
    <w:rsid w:val="00C647A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ECF80-F84B-2240-A157-4400690E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1111</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10</cp:revision>
  <cp:lastPrinted>2011-11-09T20:51:00Z</cp:lastPrinted>
  <dcterms:created xsi:type="dcterms:W3CDTF">2012-05-24T03:36:00Z</dcterms:created>
  <dcterms:modified xsi:type="dcterms:W3CDTF">2012-06-02T03:11:00Z</dcterms:modified>
</cp:coreProperties>
</file>