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7808281"/>
        <w:docPartObj>
          <w:docPartGallery w:val="Table of Contents"/>
          <w:docPartUnique/>
        </w:docPartObj>
      </w:sdtPr>
      <w:sdtEndPr>
        <w:rPr>
          <w:noProof/>
        </w:rPr>
      </w:sdtEndPr>
      <w:sdtContent>
        <w:bookmarkStart w:id="0" w:name="_Ref191436939" w:displacedByCustomXml="prev"/>
        <w:bookmarkEnd w:id="0" w:displacedByCustomXml="prev"/>
        <w:p w14:paraId="42487E14" w14:textId="4CE78A81" w:rsidR="00EA686C" w:rsidRDefault="00EA686C">
          <w:pPr>
            <w:pStyle w:val="TOCHeading"/>
          </w:pPr>
          <w:r>
            <w:t>SRS for Id</w:t>
          </w:r>
          <w:r w:rsidR="00B25D81">
            <w:t>eaStorm</w:t>
          </w:r>
        </w:p>
        <w:p w14:paraId="7219A22D" w14:textId="77777777" w:rsidR="00EA686C" w:rsidRDefault="00EA686C">
          <w:pPr>
            <w:pStyle w:val="TOCHeading"/>
          </w:pPr>
          <w:r>
            <w:t>Table of Contents</w:t>
          </w:r>
        </w:p>
        <w:p w14:paraId="212255E6" w14:textId="77777777" w:rsidR="00B11264" w:rsidRDefault="00884015">
          <w:pPr>
            <w:pStyle w:val="TOC1"/>
            <w:tabs>
              <w:tab w:val="left" w:pos="362"/>
              <w:tab w:val="right" w:leader="dot" w:pos="9350"/>
            </w:tabs>
            <w:rPr>
              <w:rFonts w:eastAsiaTheme="minorEastAsia"/>
              <w:noProof/>
              <w:sz w:val="24"/>
              <w:szCs w:val="24"/>
              <w:lang w:eastAsia="ja-JP"/>
            </w:rPr>
          </w:pPr>
          <w:r>
            <w:fldChar w:fldCharType="begin"/>
          </w:r>
          <w:r>
            <w:instrText xml:space="preserve"> TOC \o "1-4" \h \z \t "Requirement,5" </w:instrText>
          </w:r>
          <w:r>
            <w:fldChar w:fldCharType="separate"/>
          </w:r>
          <w:r w:rsidR="00B11264">
            <w:rPr>
              <w:noProof/>
            </w:rPr>
            <w:t>1</w:t>
          </w:r>
          <w:r w:rsidR="00B11264">
            <w:rPr>
              <w:rFonts w:eastAsiaTheme="minorEastAsia"/>
              <w:noProof/>
              <w:sz w:val="24"/>
              <w:szCs w:val="24"/>
              <w:lang w:eastAsia="ja-JP"/>
            </w:rPr>
            <w:tab/>
          </w:r>
          <w:r w:rsidR="00B11264">
            <w:rPr>
              <w:noProof/>
            </w:rPr>
            <w:t>Introduction</w:t>
          </w:r>
          <w:r w:rsidR="00B11264">
            <w:rPr>
              <w:noProof/>
            </w:rPr>
            <w:tab/>
          </w:r>
          <w:r w:rsidR="00B11264">
            <w:rPr>
              <w:noProof/>
            </w:rPr>
            <w:fldChar w:fldCharType="begin"/>
          </w:r>
          <w:r w:rsidR="00B11264">
            <w:rPr>
              <w:noProof/>
            </w:rPr>
            <w:instrText xml:space="preserve"> PAGEREF _Toc196640196 \h </w:instrText>
          </w:r>
          <w:r w:rsidR="00B11264">
            <w:rPr>
              <w:noProof/>
            </w:rPr>
          </w:r>
          <w:r w:rsidR="00B11264">
            <w:rPr>
              <w:noProof/>
            </w:rPr>
            <w:fldChar w:fldCharType="separate"/>
          </w:r>
          <w:r w:rsidR="00B11264">
            <w:rPr>
              <w:noProof/>
            </w:rPr>
            <w:t>4</w:t>
          </w:r>
          <w:r w:rsidR="00B11264">
            <w:rPr>
              <w:noProof/>
            </w:rPr>
            <w:fldChar w:fldCharType="end"/>
          </w:r>
        </w:p>
        <w:p w14:paraId="3D4612A0" w14:textId="77777777" w:rsidR="00B11264" w:rsidRDefault="00B11264">
          <w:pPr>
            <w:pStyle w:val="TOC2"/>
            <w:tabs>
              <w:tab w:val="left" w:pos="749"/>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Purpose</w:t>
          </w:r>
          <w:r>
            <w:rPr>
              <w:noProof/>
            </w:rPr>
            <w:tab/>
          </w:r>
          <w:r>
            <w:rPr>
              <w:noProof/>
            </w:rPr>
            <w:fldChar w:fldCharType="begin"/>
          </w:r>
          <w:r>
            <w:rPr>
              <w:noProof/>
            </w:rPr>
            <w:instrText xml:space="preserve"> PAGEREF _Toc196640197 \h </w:instrText>
          </w:r>
          <w:r>
            <w:rPr>
              <w:noProof/>
            </w:rPr>
          </w:r>
          <w:r>
            <w:rPr>
              <w:noProof/>
            </w:rPr>
            <w:fldChar w:fldCharType="separate"/>
          </w:r>
          <w:r>
            <w:rPr>
              <w:noProof/>
            </w:rPr>
            <w:t>4</w:t>
          </w:r>
          <w:r>
            <w:rPr>
              <w:noProof/>
            </w:rPr>
            <w:fldChar w:fldCharType="end"/>
          </w:r>
        </w:p>
        <w:p w14:paraId="44455533" w14:textId="77777777" w:rsidR="00B11264" w:rsidRDefault="00B11264">
          <w:pPr>
            <w:pStyle w:val="TOC2"/>
            <w:tabs>
              <w:tab w:val="left" w:pos="749"/>
              <w:tab w:val="right" w:leader="dot" w:pos="9350"/>
            </w:tabs>
            <w:rPr>
              <w:rFonts w:eastAsiaTheme="minorEastAsia"/>
              <w:noProof/>
              <w:sz w:val="24"/>
              <w:szCs w:val="24"/>
              <w:lang w:eastAsia="ja-JP"/>
            </w:rPr>
          </w:pPr>
          <w:r>
            <w:rPr>
              <w:noProof/>
            </w:rPr>
            <w:t>1.2</w:t>
          </w:r>
          <w:r>
            <w:rPr>
              <w:rFonts w:eastAsiaTheme="minorEastAsia"/>
              <w:noProof/>
              <w:sz w:val="24"/>
              <w:szCs w:val="24"/>
              <w:lang w:eastAsia="ja-JP"/>
            </w:rPr>
            <w:tab/>
          </w:r>
          <w:r>
            <w:rPr>
              <w:noProof/>
            </w:rPr>
            <w:t>Scope</w:t>
          </w:r>
          <w:r>
            <w:rPr>
              <w:noProof/>
            </w:rPr>
            <w:tab/>
          </w:r>
          <w:r>
            <w:rPr>
              <w:noProof/>
            </w:rPr>
            <w:fldChar w:fldCharType="begin"/>
          </w:r>
          <w:r>
            <w:rPr>
              <w:noProof/>
            </w:rPr>
            <w:instrText xml:space="preserve"> PAGEREF _Toc196640198 \h </w:instrText>
          </w:r>
          <w:r>
            <w:rPr>
              <w:noProof/>
            </w:rPr>
          </w:r>
          <w:r>
            <w:rPr>
              <w:noProof/>
            </w:rPr>
            <w:fldChar w:fldCharType="separate"/>
          </w:r>
          <w:r>
            <w:rPr>
              <w:noProof/>
            </w:rPr>
            <w:t>4</w:t>
          </w:r>
          <w:r>
            <w:rPr>
              <w:noProof/>
            </w:rPr>
            <w:fldChar w:fldCharType="end"/>
          </w:r>
        </w:p>
        <w:p w14:paraId="32E24D89" w14:textId="77777777" w:rsidR="00B11264" w:rsidRDefault="00B11264">
          <w:pPr>
            <w:pStyle w:val="TOC3"/>
            <w:tabs>
              <w:tab w:val="left" w:pos="1136"/>
            </w:tabs>
            <w:rPr>
              <w:rFonts w:eastAsiaTheme="minorEastAsia"/>
              <w:noProof/>
              <w:sz w:val="24"/>
              <w:szCs w:val="24"/>
              <w:lang w:eastAsia="ja-JP"/>
            </w:rPr>
          </w:pPr>
          <w:r>
            <w:rPr>
              <w:noProof/>
            </w:rPr>
            <w:t>1.2.1</w:t>
          </w:r>
          <w:r>
            <w:rPr>
              <w:rFonts w:eastAsiaTheme="minorEastAsia"/>
              <w:noProof/>
              <w:sz w:val="24"/>
              <w:szCs w:val="24"/>
              <w:lang w:eastAsia="ja-JP"/>
            </w:rPr>
            <w:tab/>
          </w:r>
          <w:r w:rsidRPr="00976A04">
            <w:rPr>
              <w:i/>
              <w:noProof/>
            </w:rPr>
            <w:t>Drawing Engine</w:t>
          </w:r>
          <w:r>
            <w:rPr>
              <w:noProof/>
            </w:rPr>
            <w:t xml:space="preserve"> Scope</w:t>
          </w:r>
          <w:r>
            <w:rPr>
              <w:noProof/>
            </w:rPr>
            <w:tab/>
          </w:r>
          <w:r>
            <w:rPr>
              <w:noProof/>
            </w:rPr>
            <w:fldChar w:fldCharType="begin"/>
          </w:r>
          <w:r>
            <w:rPr>
              <w:noProof/>
            </w:rPr>
            <w:instrText xml:space="preserve"> PAGEREF _Toc196640199 \h </w:instrText>
          </w:r>
          <w:r>
            <w:rPr>
              <w:noProof/>
            </w:rPr>
          </w:r>
          <w:r>
            <w:rPr>
              <w:noProof/>
            </w:rPr>
            <w:fldChar w:fldCharType="separate"/>
          </w:r>
          <w:r>
            <w:rPr>
              <w:noProof/>
            </w:rPr>
            <w:t>4</w:t>
          </w:r>
          <w:r>
            <w:rPr>
              <w:noProof/>
            </w:rPr>
            <w:fldChar w:fldCharType="end"/>
          </w:r>
        </w:p>
        <w:p w14:paraId="2EC5499A" w14:textId="77777777" w:rsidR="00B11264" w:rsidRDefault="00B11264">
          <w:pPr>
            <w:pStyle w:val="TOC3"/>
            <w:tabs>
              <w:tab w:val="left" w:pos="1116"/>
            </w:tabs>
            <w:rPr>
              <w:rFonts w:eastAsiaTheme="minorEastAsia"/>
              <w:noProof/>
              <w:sz w:val="24"/>
              <w:szCs w:val="24"/>
              <w:lang w:eastAsia="ja-JP"/>
            </w:rPr>
          </w:pPr>
          <w:r w:rsidRPr="00976A04">
            <w:rPr>
              <w:i/>
              <w:noProof/>
            </w:rPr>
            <w:t>1.2.2</w:t>
          </w:r>
          <w:r>
            <w:rPr>
              <w:rFonts w:eastAsiaTheme="minorEastAsia"/>
              <w:noProof/>
              <w:sz w:val="24"/>
              <w:szCs w:val="24"/>
              <w:lang w:eastAsia="ja-JP"/>
            </w:rPr>
            <w:tab/>
          </w:r>
          <w:r w:rsidRPr="00976A04">
            <w:rPr>
              <w:i/>
              <w:noProof/>
            </w:rPr>
            <w:t>Gallery</w:t>
          </w:r>
          <w:r>
            <w:rPr>
              <w:noProof/>
            </w:rPr>
            <w:t xml:space="preserve"> Scope</w:t>
          </w:r>
          <w:r>
            <w:rPr>
              <w:noProof/>
            </w:rPr>
            <w:tab/>
          </w:r>
          <w:r>
            <w:rPr>
              <w:noProof/>
            </w:rPr>
            <w:fldChar w:fldCharType="begin"/>
          </w:r>
          <w:r>
            <w:rPr>
              <w:noProof/>
            </w:rPr>
            <w:instrText xml:space="preserve"> PAGEREF _Toc196640200 \h </w:instrText>
          </w:r>
          <w:r>
            <w:rPr>
              <w:noProof/>
            </w:rPr>
          </w:r>
          <w:r>
            <w:rPr>
              <w:noProof/>
            </w:rPr>
            <w:fldChar w:fldCharType="separate"/>
          </w:r>
          <w:r>
            <w:rPr>
              <w:noProof/>
            </w:rPr>
            <w:t>4</w:t>
          </w:r>
          <w:r>
            <w:rPr>
              <w:noProof/>
            </w:rPr>
            <w:fldChar w:fldCharType="end"/>
          </w:r>
        </w:p>
        <w:p w14:paraId="61A561B3" w14:textId="77777777" w:rsidR="00B11264" w:rsidRDefault="00B11264">
          <w:pPr>
            <w:pStyle w:val="TOC2"/>
            <w:tabs>
              <w:tab w:val="left" w:pos="749"/>
              <w:tab w:val="right" w:leader="dot" w:pos="9350"/>
            </w:tabs>
            <w:rPr>
              <w:rFonts w:eastAsiaTheme="minorEastAsia"/>
              <w:noProof/>
              <w:sz w:val="24"/>
              <w:szCs w:val="24"/>
              <w:lang w:eastAsia="ja-JP"/>
            </w:rPr>
          </w:pPr>
          <w:r>
            <w:rPr>
              <w:noProof/>
            </w:rPr>
            <w:t>1.3</w:t>
          </w:r>
          <w:r>
            <w:rPr>
              <w:rFonts w:eastAsiaTheme="minorEastAsia"/>
              <w:noProof/>
              <w:sz w:val="24"/>
              <w:szCs w:val="24"/>
              <w:lang w:eastAsia="ja-JP"/>
            </w:rPr>
            <w:tab/>
          </w:r>
          <w:r>
            <w:rPr>
              <w:noProof/>
            </w:rPr>
            <w:t>Definitions, Acronyms, and Abbreviations</w:t>
          </w:r>
          <w:r>
            <w:rPr>
              <w:noProof/>
            </w:rPr>
            <w:tab/>
          </w:r>
          <w:r>
            <w:rPr>
              <w:noProof/>
            </w:rPr>
            <w:fldChar w:fldCharType="begin"/>
          </w:r>
          <w:r>
            <w:rPr>
              <w:noProof/>
            </w:rPr>
            <w:instrText xml:space="preserve"> PAGEREF _Toc196640201 \h </w:instrText>
          </w:r>
          <w:r>
            <w:rPr>
              <w:noProof/>
            </w:rPr>
          </w:r>
          <w:r>
            <w:rPr>
              <w:noProof/>
            </w:rPr>
            <w:fldChar w:fldCharType="separate"/>
          </w:r>
          <w:r>
            <w:rPr>
              <w:noProof/>
            </w:rPr>
            <w:t>5</w:t>
          </w:r>
          <w:r>
            <w:rPr>
              <w:noProof/>
            </w:rPr>
            <w:fldChar w:fldCharType="end"/>
          </w:r>
        </w:p>
        <w:p w14:paraId="20A1F82E" w14:textId="77777777" w:rsidR="00B11264" w:rsidRDefault="00B11264">
          <w:pPr>
            <w:pStyle w:val="TOC2"/>
            <w:tabs>
              <w:tab w:val="left" w:pos="749"/>
              <w:tab w:val="right" w:leader="dot" w:pos="9350"/>
            </w:tabs>
            <w:rPr>
              <w:rFonts w:eastAsiaTheme="minorEastAsia"/>
              <w:noProof/>
              <w:sz w:val="24"/>
              <w:szCs w:val="24"/>
              <w:lang w:eastAsia="ja-JP"/>
            </w:rPr>
          </w:pPr>
          <w:r>
            <w:rPr>
              <w:noProof/>
            </w:rPr>
            <w:t>1.4</w:t>
          </w:r>
          <w:r>
            <w:rPr>
              <w:rFonts w:eastAsiaTheme="minorEastAsia"/>
              <w:noProof/>
              <w:sz w:val="24"/>
              <w:szCs w:val="24"/>
              <w:lang w:eastAsia="ja-JP"/>
            </w:rPr>
            <w:tab/>
          </w:r>
          <w:r>
            <w:rPr>
              <w:noProof/>
            </w:rPr>
            <w:t>References</w:t>
          </w:r>
          <w:r>
            <w:rPr>
              <w:noProof/>
            </w:rPr>
            <w:tab/>
          </w:r>
          <w:r>
            <w:rPr>
              <w:noProof/>
            </w:rPr>
            <w:fldChar w:fldCharType="begin"/>
          </w:r>
          <w:r>
            <w:rPr>
              <w:noProof/>
            </w:rPr>
            <w:instrText xml:space="preserve"> PAGEREF _Toc196640202 \h </w:instrText>
          </w:r>
          <w:r>
            <w:rPr>
              <w:noProof/>
            </w:rPr>
          </w:r>
          <w:r>
            <w:rPr>
              <w:noProof/>
            </w:rPr>
            <w:fldChar w:fldCharType="separate"/>
          </w:r>
          <w:r>
            <w:rPr>
              <w:noProof/>
            </w:rPr>
            <w:t>6</w:t>
          </w:r>
          <w:r>
            <w:rPr>
              <w:noProof/>
            </w:rPr>
            <w:fldChar w:fldCharType="end"/>
          </w:r>
        </w:p>
        <w:p w14:paraId="00BAC2A0" w14:textId="77777777" w:rsidR="00B11264" w:rsidRDefault="00B11264">
          <w:pPr>
            <w:pStyle w:val="TOC2"/>
            <w:tabs>
              <w:tab w:val="left" w:pos="749"/>
              <w:tab w:val="right" w:leader="dot" w:pos="9350"/>
            </w:tabs>
            <w:rPr>
              <w:rFonts w:eastAsiaTheme="minorEastAsia"/>
              <w:noProof/>
              <w:sz w:val="24"/>
              <w:szCs w:val="24"/>
              <w:lang w:eastAsia="ja-JP"/>
            </w:rPr>
          </w:pPr>
          <w:r>
            <w:rPr>
              <w:noProof/>
            </w:rPr>
            <w:t>1.5</w:t>
          </w:r>
          <w:r>
            <w:rPr>
              <w:rFonts w:eastAsiaTheme="minorEastAsia"/>
              <w:noProof/>
              <w:sz w:val="24"/>
              <w:szCs w:val="24"/>
              <w:lang w:eastAsia="ja-JP"/>
            </w:rPr>
            <w:tab/>
          </w:r>
          <w:r>
            <w:rPr>
              <w:noProof/>
            </w:rPr>
            <w:t>Overview</w:t>
          </w:r>
          <w:r>
            <w:rPr>
              <w:noProof/>
            </w:rPr>
            <w:tab/>
          </w:r>
          <w:r>
            <w:rPr>
              <w:noProof/>
            </w:rPr>
            <w:fldChar w:fldCharType="begin"/>
          </w:r>
          <w:r>
            <w:rPr>
              <w:noProof/>
            </w:rPr>
            <w:instrText xml:space="preserve"> PAGEREF _Toc196640203 \h </w:instrText>
          </w:r>
          <w:r>
            <w:rPr>
              <w:noProof/>
            </w:rPr>
          </w:r>
          <w:r>
            <w:rPr>
              <w:noProof/>
            </w:rPr>
            <w:fldChar w:fldCharType="separate"/>
          </w:r>
          <w:r>
            <w:rPr>
              <w:noProof/>
            </w:rPr>
            <w:t>6</w:t>
          </w:r>
          <w:r>
            <w:rPr>
              <w:noProof/>
            </w:rPr>
            <w:fldChar w:fldCharType="end"/>
          </w:r>
        </w:p>
        <w:p w14:paraId="17C9134C" w14:textId="77777777" w:rsidR="00B11264" w:rsidRDefault="00B11264">
          <w:pPr>
            <w:pStyle w:val="TOC5"/>
            <w:tabs>
              <w:tab w:val="left" w:pos="1731"/>
              <w:tab w:val="right" w:leader="dot" w:pos="9350"/>
            </w:tabs>
            <w:rPr>
              <w:rFonts w:eastAsiaTheme="minorEastAsia"/>
              <w:noProof/>
              <w:sz w:val="24"/>
              <w:szCs w:val="24"/>
              <w:lang w:eastAsia="ja-JP"/>
            </w:rPr>
          </w:pPr>
          <w:r>
            <w:rPr>
              <w:noProof/>
            </w:rPr>
            <w:t>SR003</w:t>
          </w:r>
          <w:r>
            <w:rPr>
              <w:rFonts w:eastAsiaTheme="minorEastAsia"/>
              <w:noProof/>
              <w:sz w:val="24"/>
              <w:szCs w:val="24"/>
              <w:lang w:eastAsia="ja-JP"/>
            </w:rPr>
            <w:tab/>
          </w:r>
          <w:r>
            <w:rPr>
              <w:noProof/>
            </w:rPr>
            <w:t>Sample Requirement</w:t>
          </w:r>
          <w:r>
            <w:rPr>
              <w:noProof/>
            </w:rPr>
            <w:tab/>
          </w:r>
          <w:r>
            <w:rPr>
              <w:noProof/>
            </w:rPr>
            <w:fldChar w:fldCharType="begin"/>
          </w:r>
          <w:r>
            <w:rPr>
              <w:noProof/>
            </w:rPr>
            <w:instrText xml:space="preserve"> PAGEREF _Toc196640204 \h </w:instrText>
          </w:r>
          <w:r>
            <w:rPr>
              <w:noProof/>
            </w:rPr>
          </w:r>
          <w:r>
            <w:rPr>
              <w:noProof/>
            </w:rPr>
            <w:fldChar w:fldCharType="separate"/>
          </w:r>
          <w:r>
            <w:rPr>
              <w:noProof/>
            </w:rPr>
            <w:t>7</w:t>
          </w:r>
          <w:r>
            <w:rPr>
              <w:noProof/>
            </w:rPr>
            <w:fldChar w:fldCharType="end"/>
          </w:r>
        </w:p>
        <w:p w14:paraId="17F613AB" w14:textId="77777777" w:rsidR="00B11264" w:rsidRDefault="00B11264">
          <w:pPr>
            <w:pStyle w:val="TOC1"/>
            <w:tabs>
              <w:tab w:val="left" w:pos="362"/>
              <w:tab w:val="right" w:leader="dot" w:pos="9350"/>
            </w:tabs>
            <w:rPr>
              <w:rFonts w:eastAsiaTheme="minorEastAsia"/>
              <w:noProof/>
              <w:sz w:val="24"/>
              <w:szCs w:val="24"/>
              <w:lang w:eastAsia="ja-JP"/>
            </w:rPr>
          </w:pPr>
          <w:r>
            <w:rPr>
              <w:noProof/>
            </w:rPr>
            <w:t>2</w:t>
          </w:r>
          <w:r>
            <w:rPr>
              <w:rFonts w:eastAsiaTheme="minorEastAsia"/>
              <w:noProof/>
              <w:sz w:val="24"/>
              <w:szCs w:val="24"/>
              <w:lang w:eastAsia="ja-JP"/>
            </w:rPr>
            <w:tab/>
          </w:r>
          <w:r>
            <w:rPr>
              <w:noProof/>
            </w:rPr>
            <w:t>Overall Description</w:t>
          </w:r>
          <w:r>
            <w:rPr>
              <w:noProof/>
            </w:rPr>
            <w:tab/>
          </w:r>
          <w:r>
            <w:rPr>
              <w:noProof/>
            </w:rPr>
            <w:fldChar w:fldCharType="begin"/>
          </w:r>
          <w:r>
            <w:rPr>
              <w:noProof/>
            </w:rPr>
            <w:instrText xml:space="preserve"> PAGEREF _Toc196640205 \h </w:instrText>
          </w:r>
          <w:r>
            <w:rPr>
              <w:noProof/>
            </w:rPr>
          </w:r>
          <w:r>
            <w:rPr>
              <w:noProof/>
            </w:rPr>
            <w:fldChar w:fldCharType="separate"/>
          </w:r>
          <w:r>
            <w:rPr>
              <w:noProof/>
            </w:rPr>
            <w:t>8</w:t>
          </w:r>
          <w:r>
            <w:rPr>
              <w:noProof/>
            </w:rPr>
            <w:fldChar w:fldCharType="end"/>
          </w:r>
        </w:p>
        <w:p w14:paraId="565D49EB" w14:textId="77777777" w:rsidR="00B11264" w:rsidRDefault="00B11264">
          <w:pPr>
            <w:pStyle w:val="TOC2"/>
            <w:tabs>
              <w:tab w:val="left" w:pos="74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Product Perspective</w:t>
          </w:r>
          <w:r>
            <w:rPr>
              <w:noProof/>
            </w:rPr>
            <w:tab/>
          </w:r>
          <w:r>
            <w:rPr>
              <w:noProof/>
            </w:rPr>
            <w:fldChar w:fldCharType="begin"/>
          </w:r>
          <w:r>
            <w:rPr>
              <w:noProof/>
            </w:rPr>
            <w:instrText xml:space="preserve"> PAGEREF _Toc196640206 \h </w:instrText>
          </w:r>
          <w:r>
            <w:rPr>
              <w:noProof/>
            </w:rPr>
          </w:r>
          <w:r>
            <w:rPr>
              <w:noProof/>
            </w:rPr>
            <w:fldChar w:fldCharType="separate"/>
          </w:r>
          <w:r>
            <w:rPr>
              <w:noProof/>
            </w:rPr>
            <w:t>8</w:t>
          </w:r>
          <w:r>
            <w:rPr>
              <w:noProof/>
            </w:rPr>
            <w:fldChar w:fldCharType="end"/>
          </w:r>
        </w:p>
        <w:p w14:paraId="53E9A6CE" w14:textId="77777777" w:rsidR="00B11264" w:rsidRDefault="00B11264">
          <w:pPr>
            <w:pStyle w:val="TOC3"/>
            <w:tabs>
              <w:tab w:val="left" w:pos="1136"/>
            </w:tabs>
            <w:rPr>
              <w:rFonts w:eastAsiaTheme="minorEastAsia"/>
              <w:noProof/>
              <w:sz w:val="24"/>
              <w:szCs w:val="24"/>
              <w:lang w:eastAsia="ja-JP"/>
            </w:rPr>
          </w:pPr>
          <w:r>
            <w:rPr>
              <w:noProof/>
            </w:rPr>
            <w:t>2.1.1</w:t>
          </w:r>
          <w:r>
            <w:rPr>
              <w:rFonts w:eastAsiaTheme="minorEastAsia"/>
              <w:noProof/>
              <w:sz w:val="24"/>
              <w:szCs w:val="24"/>
              <w:lang w:eastAsia="ja-JP"/>
            </w:rPr>
            <w:tab/>
          </w:r>
          <w:r>
            <w:rPr>
              <w:noProof/>
            </w:rPr>
            <w:t>System Interfaces</w:t>
          </w:r>
          <w:r>
            <w:rPr>
              <w:noProof/>
            </w:rPr>
            <w:tab/>
          </w:r>
          <w:r>
            <w:rPr>
              <w:noProof/>
            </w:rPr>
            <w:fldChar w:fldCharType="begin"/>
          </w:r>
          <w:r>
            <w:rPr>
              <w:noProof/>
            </w:rPr>
            <w:instrText xml:space="preserve"> PAGEREF _Toc196640207 \h </w:instrText>
          </w:r>
          <w:r>
            <w:rPr>
              <w:noProof/>
            </w:rPr>
          </w:r>
          <w:r>
            <w:rPr>
              <w:noProof/>
            </w:rPr>
            <w:fldChar w:fldCharType="separate"/>
          </w:r>
          <w:r>
            <w:rPr>
              <w:noProof/>
            </w:rPr>
            <w:t>8</w:t>
          </w:r>
          <w:r>
            <w:rPr>
              <w:noProof/>
            </w:rPr>
            <w:fldChar w:fldCharType="end"/>
          </w:r>
        </w:p>
        <w:p w14:paraId="45B11AAE" w14:textId="77777777" w:rsidR="00B11264" w:rsidRDefault="00B11264">
          <w:pPr>
            <w:pStyle w:val="TOC3"/>
            <w:tabs>
              <w:tab w:val="left" w:pos="1136"/>
            </w:tabs>
            <w:rPr>
              <w:rFonts w:eastAsiaTheme="minorEastAsia"/>
              <w:noProof/>
              <w:sz w:val="24"/>
              <w:szCs w:val="24"/>
              <w:lang w:eastAsia="ja-JP"/>
            </w:rPr>
          </w:pPr>
          <w:r>
            <w:rPr>
              <w:noProof/>
            </w:rPr>
            <w:t>2.1.2</w:t>
          </w:r>
          <w:r>
            <w:rPr>
              <w:rFonts w:eastAsiaTheme="minorEastAsia"/>
              <w:noProof/>
              <w:sz w:val="24"/>
              <w:szCs w:val="24"/>
              <w:lang w:eastAsia="ja-JP"/>
            </w:rPr>
            <w:tab/>
          </w:r>
          <w:r>
            <w:rPr>
              <w:noProof/>
            </w:rPr>
            <w:t>User Interfaces</w:t>
          </w:r>
          <w:r>
            <w:rPr>
              <w:noProof/>
            </w:rPr>
            <w:tab/>
          </w:r>
          <w:r>
            <w:rPr>
              <w:noProof/>
            </w:rPr>
            <w:fldChar w:fldCharType="begin"/>
          </w:r>
          <w:r>
            <w:rPr>
              <w:noProof/>
            </w:rPr>
            <w:instrText xml:space="preserve"> PAGEREF _Toc196640208 \h </w:instrText>
          </w:r>
          <w:r>
            <w:rPr>
              <w:noProof/>
            </w:rPr>
          </w:r>
          <w:r>
            <w:rPr>
              <w:noProof/>
            </w:rPr>
            <w:fldChar w:fldCharType="separate"/>
          </w:r>
          <w:r>
            <w:rPr>
              <w:noProof/>
            </w:rPr>
            <w:t>8</w:t>
          </w:r>
          <w:r>
            <w:rPr>
              <w:noProof/>
            </w:rPr>
            <w:fldChar w:fldCharType="end"/>
          </w:r>
        </w:p>
        <w:p w14:paraId="365969FE" w14:textId="77777777" w:rsidR="00B11264" w:rsidRDefault="00B11264">
          <w:pPr>
            <w:pStyle w:val="TOC3"/>
            <w:tabs>
              <w:tab w:val="left" w:pos="1136"/>
            </w:tabs>
            <w:rPr>
              <w:rFonts w:eastAsiaTheme="minorEastAsia"/>
              <w:noProof/>
              <w:sz w:val="24"/>
              <w:szCs w:val="24"/>
              <w:lang w:eastAsia="ja-JP"/>
            </w:rPr>
          </w:pPr>
          <w:r>
            <w:rPr>
              <w:noProof/>
            </w:rPr>
            <w:t>2.1.3</w:t>
          </w:r>
          <w:r>
            <w:rPr>
              <w:rFonts w:eastAsiaTheme="minorEastAsia"/>
              <w:noProof/>
              <w:sz w:val="24"/>
              <w:szCs w:val="24"/>
              <w:lang w:eastAsia="ja-JP"/>
            </w:rPr>
            <w:tab/>
          </w:r>
          <w:r>
            <w:rPr>
              <w:noProof/>
            </w:rPr>
            <w:t>Operations</w:t>
          </w:r>
          <w:r>
            <w:rPr>
              <w:noProof/>
            </w:rPr>
            <w:tab/>
          </w:r>
          <w:r>
            <w:rPr>
              <w:noProof/>
            </w:rPr>
            <w:fldChar w:fldCharType="begin"/>
          </w:r>
          <w:r>
            <w:rPr>
              <w:noProof/>
            </w:rPr>
            <w:instrText xml:space="preserve"> PAGEREF _Toc196640209 \h </w:instrText>
          </w:r>
          <w:r>
            <w:rPr>
              <w:noProof/>
            </w:rPr>
          </w:r>
          <w:r>
            <w:rPr>
              <w:noProof/>
            </w:rPr>
            <w:fldChar w:fldCharType="separate"/>
          </w:r>
          <w:r>
            <w:rPr>
              <w:noProof/>
            </w:rPr>
            <w:t>8</w:t>
          </w:r>
          <w:r>
            <w:rPr>
              <w:noProof/>
            </w:rPr>
            <w:fldChar w:fldCharType="end"/>
          </w:r>
        </w:p>
        <w:p w14:paraId="1F43F484" w14:textId="77777777" w:rsidR="00B11264" w:rsidRDefault="00B11264">
          <w:pPr>
            <w:pStyle w:val="TOC2"/>
            <w:tabs>
              <w:tab w:val="left" w:pos="74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Product Functions</w:t>
          </w:r>
          <w:r>
            <w:rPr>
              <w:noProof/>
            </w:rPr>
            <w:tab/>
          </w:r>
          <w:r>
            <w:rPr>
              <w:noProof/>
            </w:rPr>
            <w:fldChar w:fldCharType="begin"/>
          </w:r>
          <w:r>
            <w:rPr>
              <w:noProof/>
            </w:rPr>
            <w:instrText xml:space="preserve"> PAGEREF _Toc196640210 \h </w:instrText>
          </w:r>
          <w:r>
            <w:rPr>
              <w:noProof/>
            </w:rPr>
          </w:r>
          <w:r>
            <w:rPr>
              <w:noProof/>
            </w:rPr>
            <w:fldChar w:fldCharType="separate"/>
          </w:r>
          <w:r>
            <w:rPr>
              <w:noProof/>
            </w:rPr>
            <w:t>9</w:t>
          </w:r>
          <w:r>
            <w:rPr>
              <w:noProof/>
            </w:rPr>
            <w:fldChar w:fldCharType="end"/>
          </w:r>
        </w:p>
        <w:p w14:paraId="0D082B1F" w14:textId="77777777" w:rsidR="00B11264" w:rsidRDefault="00B11264">
          <w:pPr>
            <w:pStyle w:val="TOC3"/>
            <w:tabs>
              <w:tab w:val="left" w:pos="1136"/>
            </w:tabs>
            <w:rPr>
              <w:rFonts w:eastAsiaTheme="minorEastAsia"/>
              <w:noProof/>
              <w:sz w:val="24"/>
              <w:szCs w:val="24"/>
              <w:lang w:eastAsia="ja-JP"/>
            </w:rPr>
          </w:pPr>
          <w:r>
            <w:rPr>
              <w:noProof/>
            </w:rPr>
            <w:t>2.2.1</w:t>
          </w:r>
          <w:r>
            <w:rPr>
              <w:rFonts w:eastAsiaTheme="minorEastAsia"/>
              <w:noProof/>
              <w:sz w:val="24"/>
              <w:szCs w:val="24"/>
              <w:lang w:eastAsia="ja-JP"/>
            </w:rPr>
            <w:tab/>
          </w:r>
          <w:r w:rsidRPr="00976A04">
            <w:rPr>
              <w:i/>
              <w:noProof/>
            </w:rPr>
            <w:t>Drawing Engine</w:t>
          </w:r>
          <w:r>
            <w:rPr>
              <w:noProof/>
            </w:rPr>
            <w:t xml:space="preserve"> Functions</w:t>
          </w:r>
          <w:r>
            <w:rPr>
              <w:noProof/>
            </w:rPr>
            <w:tab/>
          </w:r>
          <w:r>
            <w:rPr>
              <w:noProof/>
            </w:rPr>
            <w:fldChar w:fldCharType="begin"/>
          </w:r>
          <w:r>
            <w:rPr>
              <w:noProof/>
            </w:rPr>
            <w:instrText xml:space="preserve"> PAGEREF _Toc196640211 \h </w:instrText>
          </w:r>
          <w:r>
            <w:rPr>
              <w:noProof/>
            </w:rPr>
          </w:r>
          <w:r>
            <w:rPr>
              <w:noProof/>
            </w:rPr>
            <w:fldChar w:fldCharType="separate"/>
          </w:r>
          <w:r>
            <w:rPr>
              <w:noProof/>
            </w:rPr>
            <w:t>9</w:t>
          </w:r>
          <w:r>
            <w:rPr>
              <w:noProof/>
            </w:rPr>
            <w:fldChar w:fldCharType="end"/>
          </w:r>
        </w:p>
        <w:p w14:paraId="0D6AFC76" w14:textId="77777777" w:rsidR="00B11264" w:rsidRDefault="00B11264">
          <w:pPr>
            <w:pStyle w:val="TOC3"/>
            <w:tabs>
              <w:tab w:val="left" w:pos="1136"/>
            </w:tabs>
            <w:rPr>
              <w:rFonts w:eastAsiaTheme="minorEastAsia"/>
              <w:noProof/>
              <w:sz w:val="24"/>
              <w:szCs w:val="24"/>
              <w:lang w:eastAsia="ja-JP"/>
            </w:rPr>
          </w:pPr>
          <w:r>
            <w:rPr>
              <w:noProof/>
            </w:rPr>
            <w:t>2.2.2</w:t>
          </w:r>
          <w:r>
            <w:rPr>
              <w:rFonts w:eastAsiaTheme="minorEastAsia"/>
              <w:noProof/>
              <w:sz w:val="24"/>
              <w:szCs w:val="24"/>
              <w:lang w:eastAsia="ja-JP"/>
            </w:rPr>
            <w:tab/>
          </w:r>
          <w:r w:rsidRPr="00976A04">
            <w:rPr>
              <w:i/>
              <w:noProof/>
            </w:rPr>
            <w:t>Gallery</w:t>
          </w:r>
          <w:r>
            <w:rPr>
              <w:noProof/>
            </w:rPr>
            <w:t xml:space="preserve"> Functions</w:t>
          </w:r>
          <w:r>
            <w:rPr>
              <w:noProof/>
            </w:rPr>
            <w:tab/>
          </w:r>
          <w:r>
            <w:rPr>
              <w:noProof/>
            </w:rPr>
            <w:fldChar w:fldCharType="begin"/>
          </w:r>
          <w:r>
            <w:rPr>
              <w:noProof/>
            </w:rPr>
            <w:instrText xml:space="preserve"> PAGEREF _Toc196640212 \h </w:instrText>
          </w:r>
          <w:r>
            <w:rPr>
              <w:noProof/>
            </w:rPr>
          </w:r>
          <w:r>
            <w:rPr>
              <w:noProof/>
            </w:rPr>
            <w:fldChar w:fldCharType="separate"/>
          </w:r>
          <w:r>
            <w:rPr>
              <w:noProof/>
            </w:rPr>
            <w:t>9</w:t>
          </w:r>
          <w:r>
            <w:rPr>
              <w:noProof/>
            </w:rPr>
            <w:fldChar w:fldCharType="end"/>
          </w:r>
        </w:p>
        <w:p w14:paraId="5C63F72F" w14:textId="77777777" w:rsidR="00B11264" w:rsidRDefault="00B11264">
          <w:pPr>
            <w:pStyle w:val="TOC2"/>
            <w:tabs>
              <w:tab w:val="left" w:pos="74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User Characteristics</w:t>
          </w:r>
          <w:r>
            <w:rPr>
              <w:noProof/>
            </w:rPr>
            <w:tab/>
          </w:r>
          <w:r>
            <w:rPr>
              <w:noProof/>
            </w:rPr>
            <w:fldChar w:fldCharType="begin"/>
          </w:r>
          <w:r>
            <w:rPr>
              <w:noProof/>
            </w:rPr>
            <w:instrText xml:space="preserve"> PAGEREF _Toc196640213 \h </w:instrText>
          </w:r>
          <w:r>
            <w:rPr>
              <w:noProof/>
            </w:rPr>
          </w:r>
          <w:r>
            <w:rPr>
              <w:noProof/>
            </w:rPr>
            <w:fldChar w:fldCharType="separate"/>
          </w:r>
          <w:r>
            <w:rPr>
              <w:noProof/>
            </w:rPr>
            <w:t>10</w:t>
          </w:r>
          <w:r>
            <w:rPr>
              <w:noProof/>
            </w:rPr>
            <w:fldChar w:fldCharType="end"/>
          </w:r>
        </w:p>
        <w:p w14:paraId="020EA862" w14:textId="77777777" w:rsidR="00B11264" w:rsidRDefault="00B11264">
          <w:pPr>
            <w:pStyle w:val="TOC2"/>
            <w:tabs>
              <w:tab w:val="left" w:pos="749"/>
              <w:tab w:val="right" w:leader="dot" w:pos="9350"/>
            </w:tabs>
            <w:rPr>
              <w:rFonts w:eastAsiaTheme="minorEastAsia"/>
              <w:noProof/>
              <w:sz w:val="24"/>
              <w:szCs w:val="24"/>
              <w:lang w:eastAsia="ja-JP"/>
            </w:rPr>
          </w:pPr>
          <w:r>
            <w:rPr>
              <w:noProof/>
            </w:rPr>
            <w:t>2.4</w:t>
          </w:r>
          <w:r>
            <w:rPr>
              <w:rFonts w:eastAsiaTheme="minorEastAsia"/>
              <w:noProof/>
              <w:sz w:val="24"/>
              <w:szCs w:val="24"/>
              <w:lang w:eastAsia="ja-JP"/>
            </w:rPr>
            <w:tab/>
          </w:r>
          <w:r>
            <w:rPr>
              <w:noProof/>
            </w:rPr>
            <w:t>Constraints</w:t>
          </w:r>
          <w:r>
            <w:rPr>
              <w:noProof/>
            </w:rPr>
            <w:tab/>
          </w:r>
          <w:r>
            <w:rPr>
              <w:noProof/>
            </w:rPr>
            <w:fldChar w:fldCharType="begin"/>
          </w:r>
          <w:r>
            <w:rPr>
              <w:noProof/>
            </w:rPr>
            <w:instrText xml:space="preserve"> PAGEREF _Toc196640214 \h </w:instrText>
          </w:r>
          <w:r>
            <w:rPr>
              <w:noProof/>
            </w:rPr>
          </w:r>
          <w:r>
            <w:rPr>
              <w:noProof/>
            </w:rPr>
            <w:fldChar w:fldCharType="separate"/>
          </w:r>
          <w:r>
            <w:rPr>
              <w:noProof/>
            </w:rPr>
            <w:t>10</w:t>
          </w:r>
          <w:r>
            <w:rPr>
              <w:noProof/>
            </w:rPr>
            <w:fldChar w:fldCharType="end"/>
          </w:r>
        </w:p>
        <w:p w14:paraId="075E7712" w14:textId="77777777" w:rsidR="00B11264" w:rsidRDefault="00B11264">
          <w:pPr>
            <w:pStyle w:val="TOC2"/>
            <w:tabs>
              <w:tab w:val="left" w:pos="749"/>
              <w:tab w:val="right" w:leader="dot" w:pos="9350"/>
            </w:tabs>
            <w:rPr>
              <w:rFonts w:eastAsiaTheme="minorEastAsia"/>
              <w:noProof/>
              <w:sz w:val="24"/>
              <w:szCs w:val="24"/>
              <w:lang w:eastAsia="ja-JP"/>
            </w:rPr>
          </w:pPr>
          <w:r>
            <w:rPr>
              <w:noProof/>
            </w:rPr>
            <w:t>2.5</w:t>
          </w:r>
          <w:r>
            <w:rPr>
              <w:rFonts w:eastAsiaTheme="minorEastAsia"/>
              <w:noProof/>
              <w:sz w:val="24"/>
              <w:szCs w:val="24"/>
              <w:lang w:eastAsia="ja-JP"/>
            </w:rPr>
            <w:tab/>
          </w:r>
          <w:r>
            <w:rPr>
              <w:noProof/>
            </w:rPr>
            <w:t>Assumptions and Dependencies</w:t>
          </w:r>
          <w:r>
            <w:rPr>
              <w:noProof/>
            </w:rPr>
            <w:tab/>
          </w:r>
          <w:r>
            <w:rPr>
              <w:noProof/>
            </w:rPr>
            <w:fldChar w:fldCharType="begin"/>
          </w:r>
          <w:r>
            <w:rPr>
              <w:noProof/>
            </w:rPr>
            <w:instrText xml:space="preserve"> PAGEREF _Toc196640215 \h </w:instrText>
          </w:r>
          <w:r>
            <w:rPr>
              <w:noProof/>
            </w:rPr>
          </w:r>
          <w:r>
            <w:rPr>
              <w:noProof/>
            </w:rPr>
            <w:fldChar w:fldCharType="separate"/>
          </w:r>
          <w:r>
            <w:rPr>
              <w:noProof/>
            </w:rPr>
            <w:t>10</w:t>
          </w:r>
          <w:r>
            <w:rPr>
              <w:noProof/>
            </w:rPr>
            <w:fldChar w:fldCharType="end"/>
          </w:r>
        </w:p>
        <w:p w14:paraId="4E0A9B3F" w14:textId="77777777" w:rsidR="00B11264" w:rsidRDefault="00B11264">
          <w:pPr>
            <w:pStyle w:val="TOC2"/>
            <w:tabs>
              <w:tab w:val="left" w:pos="749"/>
              <w:tab w:val="right" w:leader="dot" w:pos="9350"/>
            </w:tabs>
            <w:rPr>
              <w:rFonts w:eastAsiaTheme="minorEastAsia"/>
              <w:noProof/>
              <w:sz w:val="24"/>
              <w:szCs w:val="24"/>
              <w:lang w:eastAsia="ja-JP"/>
            </w:rPr>
          </w:pPr>
          <w:r>
            <w:rPr>
              <w:noProof/>
            </w:rPr>
            <w:t>2.6</w:t>
          </w:r>
          <w:r>
            <w:rPr>
              <w:rFonts w:eastAsiaTheme="minorEastAsia"/>
              <w:noProof/>
              <w:sz w:val="24"/>
              <w:szCs w:val="24"/>
              <w:lang w:eastAsia="ja-JP"/>
            </w:rPr>
            <w:tab/>
          </w:r>
          <w:r>
            <w:rPr>
              <w:noProof/>
            </w:rPr>
            <w:t>Apportioning of Requirements</w:t>
          </w:r>
          <w:r>
            <w:rPr>
              <w:noProof/>
            </w:rPr>
            <w:tab/>
          </w:r>
          <w:r>
            <w:rPr>
              <w:noProof/>
            </w:rPr>
            <w:fldChar w:fldCharType="begin"/>
          </w:r>
          <w:r>
            <w:rPr>
              <w:noProof/>
            </w:rPr>
            <w:instrText xml:space="preserve"> PAGEREF _Toc196640216 \h </w:instrText>
          </w:r>
          <w:r>
            <w:rPr>
              <w:noProof/>
            </w:rPr>
          </w:r>
          <w:r>
            <w:rPr>
              <w:noProof/>
            </w:rPr>
            <w:fldChar w:fldCharType="separate"/>
          </w:r>
          <w:r>
            <w:rPr>
              <w:noProof/>
            </w:rPr>
            <w:t>10</w:t>
          </w:r>
          <w:r>
            <w:rPr>
              <w:noProof/>
            </w:rPr>
            <w:fldChar w:fldCharType="end"/>
          </w:r>
        </w:p>
        <w:p w14:paraId="07F2A915" w14:textId="77777777" w:rsidR="00B11264" w:rsidRDefault="00B11264">
          <w:pPr>
            <w:pStyle w:val="TOC1"/>
            <w:tabs>
              <w:tab w:val="left" w:pos="362"/>
              <w:tab w:val="right" w:leader="dot" w:pos="9350"/>
            </w:tabs>
            <w:rPr>
              <w:rFonts w:eastAsiaTheme="minorEastAsia"/>
              <w:noProof/>
              <w:sz w:val="24"/>
              <w:szCs w:val="24"/>
              <w:lang w:eastAsia="ja-JP"/>
            </w:rPr>
          </w:pPr>
          <w:r>
            <w:rPr>
              <w:noProof/>
            </w:rPr>
            <w:t>3</w:t>
          </w:r>
          <w:r>
            <w:rPr>
              <w:rFonts w:eastAsiaTheme="minorEastAsia"/>
              <w:noProof/>
              <w:sz w:val="24"/>
              <w:szCs w:val="24"/>
              <w:lang w:eastAsia="ja-JP"/>
            </w:rPr>
            <w:tab/>
          </w:r>
          <w:r>
            <w:rPr>
              <w:noProof/>
            </w:rPr>
            <w:t>Specific Requirements</w:t>
          </w:r>
          <w:r>
            <w:rPr>
              <w:noProof/>
            </w:rPr>
            <w:tab/>
          </w:r>
          <w:r>
            <w:rPr>
              <w:noProof/>
            </w:rPr>
            <w:fldChar w:fldCharType="begin"/>
          </w:r>
          <w:r>
            <w:rPr>
              <w:noProof/>
            </w:rPr>
            <w:instrText xml:space="preserve"> PAGEREF _Toc196640217 \h </w:instrText>
          </w:r>
          <w:r>
            <w:rPr>
              <w:noProof/>
            </w:rPr>
          </w:r>
          <w:r>
            <w:rPr>
              <w:noProof/>
            </w:rPr>
            <w:fldChar w:fldCharType="separate"/>
          </w:r>
          <w:r>
            <w:rPr>
              <w:noProof/>
            </w:rPr>
            <w:t>11</w:t>
          </w:r>
          <w:r>
            <w:rPr>
              <w:noProof/>
            </w:rPr>
            <w:fldChar w:fldCharType="end"/>
          </w:r>
        </w:p>
        <w:p w14:paraId="034D2FB9" w14:textId="77777777" w:rsidR="00B11264" w:rsidRDefault="00B11264">
          <w:pPr>
            <w:pStyle w:val="TOC2"/>
            <w:tabs>
              <w:tab w:val="left" w:pos="749"/>
              <w:tab w:val="right" w:leader="dot" w:pos="9350"/>
            </w:tabs>
            <w:rPr>
              <w:rFonts w:eastAsiaTheme="minorEastAsia"/>
              <w:noProof/>
              <w:sz w:val="24"/>
              <w:szCs w:val="24"/>
              <w:lang w:eastAsia="ja-JP"/>
            </w:rPr>
          </w:pPr>
          <w:r>
            <w:rPr>
              <w:noProof/>
            </w:rPr>
            <w:t>3.1</w:t>
          </w:r>
          <w:r>
            <w:rPr>
              <w:rFonts w:eastAsiaTheme="minorEastAsia"/>
              <w:noProof/>
              <w:sz w:val="24"/>
              <w:szCs w:val="24"/>
              <w:lang w:eastAsia="ja-JP"/>
            </w:rPr>
            <w:tab/>
          </w:r>
          <w:r w:rsidRPr="00976A04">
            <w:rPr>
              <w:i/>
              <w:noProof/>
            </w:rPr>
            <w:t>Drawing Engine</w:t>
          </w:r>
          <w:r>
            <w:rPr>
              <w:noProof/>
            </w:rPr>
            <w:t xml:space="preserve"> Requirements</w:t>
          </w:r>
          <w:r>
            <w:rPr>
              <w:noProof/>
            </w:rPr>
            <w:tab/>
          </w:r>
          <w:r>
            <w:rPr>
              <w:noProof/>
            </w:rPr>
            <w:fldChar w:fldCharType="begin"/>
          </w:r>
          <w:r>
            <w:rPr>
              <w:noProof/>
            </w:rPr>
            <w:instrText xml:space="preserve"> PAGEREF _Toc196640218 \h </w:instrText>
          </w:r>
          <w:r>
            <w:rPr>
              <w:noProof/>
            </w:rPr>
          </w:r>
          <w:r>
            <w:rPr>
              <w:noProof/>
            </w:rPr>
            <w:fldChar w:fldCharType="separate"/>
          </w:r>
          <w:r>
            <w:rPr>
              <w:noProof/>
            </w:rPr>
            <w:t>11</w:t>
          </w:r>
          <w:r>
            <w:rPr>
              <w:noProof/>
            </w:rPr>
            <w:fldChar w:fldCharType="end"/>
          </w:r>
        </w:p>
        <w:p w14:paraId="432C7C50" w14:textId="77777777" w:rsidR="00B11264" w:rsidRDefault="00B11264">
          <w:pPr>
            <w:pStyle w:val="TOC3"/>
            <w:tabs>
              <w:tab w:val="left" w:pos="1136"/>
            </w:tabs>
            <w:rPr>
              <w:rFonts w:eastAsiaTheme="minorEastAsia"/>
              <w:noProof/>
              <w:sz w:val="24"/>
              <w:szCs w:val="24"/>
              <w:lang w:eastAsia="ja-JP"/>
            </w:rPr>
          </w:pPr>
          <w:r>
            <w:rPr>
              <w:noProof/>
            </w:rPr>
            <w:t>3.1.1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_Toc196640219 \h </w:instrText>
          </w:r>
          <w:r>
            <w:rPr>
              <w:noProof/>
            </w:rPr>
          </w:r>
          <w:r>
            <w:rPr>
              <w:noProof/>
            </w:rPr>
            <w:fldChar w:fldCharType="separate"/>
          </w:r>
          <w:r>
            <w:rPr>
              <w:noProof/>
            </w:rPr>
            <w:t>11</w:t>
          </w:r>
          <w:r>
            <w:rPr>
              <w:noProof/>
            </w:rPr>
            <w:fldChar w:fldCharType="end"/>
          </w:r>
        </w:p>
        <w:p w14:paraId="1CA9D412" w14:textId="77777777" w:rsidR="00B11264" w:rsidRDefault="00B11264">
          <w:pPr>
            <w:pStyle w:val="TOC4"/>
            <w:tabs>
              <w:tab w:val="left" w:pos="1523"/>
              <w:tab w:val="right" w:leader="dot" w:pos="9350"/>
            </w:tabs>
            <w:rPr>
              <w:rFonts w:eastAsiaTheme="minorEastAsia"/>
              <w:noProof/>
              <w:sz w:val="24"/>
              <w:szCs w:val="24"/>
              <w:lang w:eastAsia="ja-JP"/>
            </w:rPr>
          </w:pPr>
          <w:r>
            <w:rPr>
              <w:noProof/>
            </w:rPr>
            <w:t>3.1.1.1</w:t>
          </w:r>
          <w:r>
            <w:rPr>
              <w:rFonts w:eastAsiaTheme="minorEastAsia"/>
              <w:noProof/>
              <w:sz w:val="24"/>
              <w:szCs w:val="24"/>
              <w:lang w:eastAsia="ja-JP"/>
            </w:rPr>
            <w:tab/>
          </w:r>
          <w:r>
            <w:rPr>
              <w:noProof/>
            </w:rPr>
            <w:t xml:space="preserve">General </w:t>
          </w:r>
          <w:r w:rsidRPr="00976A04">
            <w:rPr>
              <w:i/>
              <w:noProof/>
            </w:rPr>
            <w:t>Drawing Engine UI</w:t>
          </w:r>
          <w:r>
            <w:rPr>
              <w:noProof/>
            </w:rPr>
            <w:t xml:space="preserve"> Requirements</w:t>
          </w:r>
          <w:r>
            <w:rPr>
              <w:noProof/>
            </w:rPr>
            <w:tab/>
          </w:r>
          <w:r>
            <w:rPr>
              <w:noProof/>
            </w:rPr>
            <w:fldChar w:fldCharType="begin"/>
          </w:r>
          <w:r>
            <w:rPr>
              <w:noProof/>
            </w:rPr>
            <w:instrText xml:space="preserve"> PAGEREF _Toc196640220 \h </w:instrText>
          </w:r>
          <w:r>
            <w:rPr>
              <w:noProof/>
            </w:rPr>
          </w:r>
          <w:r>
            <w:rPr>
              <w:noProof/>
            </w:rPr>
            <w:fldChar w:fldCharType="separate"/>
          </w:r>
          <w:r>
            <w:rPr>
              <w:noProof/>
            </w:rPr>
            <w:t>11</w:t>
          </w:r>
          <w:r>
            <w:rPr>
              <w:noProof/>
            </w:rPr>
            <w:fldChar w:fldCharType="end"/>
          </w:r>
        </w:p>
        <w:p w14:paraId="3A397A33" w14:textId="77777777" w:rsidR="00B11264" w:rsidRDefault="00B11264">
          <w:pPr>
            <w:pStyle w:val="TOC5"/>
            <w:tabs>
              <w:tab w:val="right" w:leader="dot" w:pos="9350"/>
            </w:tabs>
            <w:rPr>
              <w:rFonts w:eastAsiaTheme="minorEastAsia"/>
              <w:noProof/>
              <w:sz w:val="24"/>
              <w:szCs w:val="24"/>
              <w:lang w:eastAsia="ja-JP"/>
            </w:rPr>
          </w:pPr>
          <w:r>
            <w:rPr>
              <w:noProof/>
            </w:rPr>
            <w:t xml:space="preserve">EIR005 – </w:t>
          </w:r>
          <w:r w:rsidRPr="00976A04">
            <w:rPr>
              <w:i/>
              <w:noProof/>
            </w:rPr>
            <w:t>Drawing Engine</w:t>
          </w:r>
          <w:r>
            <w:rPr>
              <w:noProof/>
            </w:rPr>
            <w:t xml:space="preserve"> Rotation (Essential)</w:t>
          </w:r>
          <w:r>
            <w:rPr>
              <w:noProof/>
            </w:rPr>
            <w:tab/>
          </w:r>
          <w:r>
            <w:rPr>
              <w:noProof/>
            </w:rPr>
            <w:fldChar w:fldCharType="begin"/>
          </w:r>
          <w:r>
            <w:rPr>
              <w:noProof/>
            </w:rPr>
            <w:instrText xml:space="preserve"> PAGEREF _Toc196640221 \h </w:instrText>
          </w:r>
          <w:r>
            <w:rPr>
              <w:noProof/>
            </w:rPr>
          </w:r>
          <w:r>
            <w:rPr>
              <w:noProof/>
            </w:rPr>
            <w:fldChar w:fldCharType="separate"/>
          </w:r>
          <w:r>
            <w:rPr>
              <w:noProof/>
            </w:rPr>
            <w:t>11</w:t>
          </w:r>
          <w:r>
            <w:rPr>
              <w:noProof/>
            </w:rPr>
            <w:fldChar w:fldCharType="end"/>
          </w:r>
        </w:p>
        <w:p w14:paraId="4A11D131" w14:textId="77777777" w:rsidR="00B11264" w:rsidRDefault="00B11264">
          <w:pPr>
            <w:pStyle w:val="TOC5"/>
            <w:tabs>
              <w:tab w:val="right" w:leader="dot" w:pos="9350"/>
            </w:tabs>
            <w:rPr>
              <w:rFonts w:eastAsiaTheme="minorEastAsia"/>
              <w:noProof/>
              <w:sz w:val="24"/>
              <w:szCs w:val="24"/>
              <w:lang w:eastAsia="ja-JP"/>
            </w:rPr>
          </w:pPr>
          <w:r>
            <w:rPr>
              <w:noProof/>
            </w:rPr>
            <w:t xml:space="preserve">EIR018 – Display </w:t>
          </w:r>
          <w:r w:rsidRPr="00976A04">
            <w:rPr>
              <w:i/>
              <w:noProof/>
            </w:rPr>
            <w:t>Drawing Engine</w:t>
          </w:r>
          <w:r>
            <w:rPr>
              <w:noProof/>
            </w:rPr>
            <w:t xml:space="preserve"> Instructions (Optional)</w:t>
          </w:r>
          <w:r>
            <w:rPr>
              <w:noProof/>
            </w:rPr>
            <w:tab/>
          </w:r>
          <w:r>
            <w:rPr>
              <w:noProof/>
            </w:rPr>
            <w:fldChar w:fldCharType="begin"/>
          </w:r>
          <w:r>
            <w:rPr>
              <w:noProof/>
            </w:rPr>
            <w:instrText xml:space="preserve"> PAGEREF _Toc196640222 \h </w:instrText>
          </w:r>
          <w:r>
            <w:rPr>
              <w:noProof/>
            </w:rPr>
          </w:r>
          <w:r>
            <w:rPr>
              <w:noProof/>
            </w:rPr>
            <w:fldChar w:fldCharType="separate"/>
          </w:r>
          <w:r>
            <w:rPr>
              <w:noProof/>
            </w:rPr>
            <w:t>11</w:t>
          </w:r>
          <w:r>
            <w:rPr>
              <w:noProof/>
            </w:rPr>
            <w:fldChar w:fldCharType="end"/>
          </w:r>
        </w:p>
        <w:p w14:paraId="28931666" w14:textId="77777777" w:rsidR="00B11264" w:rsidRDefault="00B11264">
          <w:pPr>
            <w:pStyle w:val="TOC4"/>
            <w:tabs>
              <w:tab w:val="left" w:pos="1523"/>
              <w:tab w:val="right" w:leader="dot" w:pos="9350"/>
            </w:tabs>
            <w:rPr>
              <w:rFonts w:eastAsiaTheme="minorEastAsia"/>
              <w:noProof/>
              <w:sz w:val="24"/>
              <w:szCs w:val="24"/>
              <w:lang w:eastAsia="ja-JP"/>
            </w:rPr>
          </w:pPr>
          <w:r>
            <w:rPr>
              <w:noProof/>
            </w:rPr>
            <w:t>3.1.1.2</w:t>
          </w:r>
          <w:r>
            <w:rPr>
              <w:rFonts w:eastAsiaTheme="minorEastAsia"/>
              <w:noProof/>
              <w:sz w:val="24"/>
              <w:szCs w:val="24"/>
              <w:lang w:eastAsia="ja-JP"/>
            </w:rPr>
            <w:tab/>
          </w:r>
          <w:r w:rsidRPr="00976A04">
            <w:rPr>
              <w:i/>
              <w:noProof/>
            </w:rPr>
            <w:t>Drawing Engine</w:t>
          </w:r>
          <w:r>
            <w:rPr>
              <w:noProof/>
            </w:rPr>
            <w:t xml:space="preserve"> Gesture Requirements</w:t>
          </w:r>
          <w:r>
            <w:rPr>
              <w:noProof/>
            </w:rPr>
            <w:tab/>
          </w:r>
          <w:r>
            <w:rPr>
              <w:noProof/>
            </w:rPr>
            <w:fldChar w:fldCharType="begin"/>
          </w:r>
          <w:r>
            <w:rPr>
              <w:noProof/>
            </w:rPr>
            <w:instrText xml:space="preserve"> PAGEREF _Toc196640223 \h </w:instrText>
          </w:r>
          <w:r>
            <w:rPr>
              <w:noProof/>
            </w:rPr>
          </w:r>
          <w:r>
            <w:rPr>
              <w:noProof/>
            </w:rPr>
            <w:fldChar w:fldCharType="separate"/>
          </w:r>
          <w:r>
            <w:rPr>
              <w:noProof/>
            </w:rPr>
            <w:t>11</w:t>
          </w:r>
          <w:r>
            <w:rPr>
              <w:noProof/>
            </w:rPr>
            <w:fldChar w:fldCharType="end"/>
          </w:r>
        </w:p>
        <w:p w14:paraId="2DCF197A" w14:textId="77777777" w:rsidR="00B11264" w:rsidRDefault="00B11264">
          <w:pPr>
            <w:pStyle w:val="TOC5"/>
            <w:tabs>
              <w:tab w:val="right" w:leader="dot" w:pos="9350"/>
            </w:tabs>
            <w:rPr>
              <w:rFonts w:eastAsiaTheme="minorEastAsia"/>
              <w:noProof/>
              <w:sz w:val="24"/>
              <w:szCs w:val="24"/>
              <w:lang w:eastAsia="ja-JP"/>
            </w:rPr>
          </w:pPr>
          <w:r>
            <w:rPr>
              <w:noProof/>
            </w:rPr>
            <w:lastRenderedPageBreak/>
            <w:t>EIR001 – Dot Drawing Gesture (Essential)</w:t>
          </w:r>
          <w:r>
            <w:rPr>
              <w:noProof/>
            </w:rPr>
            <w:tab/>
          </w:r>
          <w:r>
            <w:rPr>
              <w:noProof/>
            </w:rPr>
            <w:fldChar w:fldCharType="begin"/>
          </w:r>
          <w:r>
            <w:rPr>
              <w:noProof/>
            </w:rPr>
            <w:instrText xml:space="preserve"> PAGEREF _Toc196640224 \h </w:instrText>
          </w:r>
          <w:r>
            <w:rPr>
              <w:noProof/>
            </w:rPr>
          </w:r>
          <w:r>
            <w:rPr>
              <w:noProof/>
            </w:rPr>
            <w:fldChar w:fldCharType="separate"/>
          </w:r>
          <w:r>
            <w:rPr>
              <w:noProof/>
            </w:rPr>
            <w:t>11</w:t>
          </w:r>
          <w:r>
            <w:rPr>
              <w:noProof/>
            </w:rPr>
            <w:fldChar w:fldCharType="end"/>
          </w:r>
        </w:p>
        <w:p w14:paraId="7D112FAA" w14:textId="77777777" w:rsidR="00B11264" w:rsidRDefault="00B11264">
          <w:pPr>
            <w:pStyle w:val="TOC5"/>
            <w:tabs>
              <w:tab w:val="right" w:leader="dot" w:pos="9350"/>
            </w:tabs>
            <w:rPr>
              <w:rFonts w:eastAsiaTheme="minorEastAsia"/>
              <w:noProof/>
              <w:sz w:val="24"/>
              <w:szCs w:val="24"/>
              <w:lang w:eastAsia="ja-JP"/>
            </w:rPr>
          </w:pPr>
          <w:r>
            <w:rPr>
              <w:noProof/>
            </w:rPr>
            <w:t>EIR002 – Line Drawing Gesture (Essential)</w:t>
          </w:r>
          <w:r>
            <w:rPr>
              <w:noProof/>
            </w:rPr>
            <w:tab/>
          </w:r>
          <w:r>
            <w:rPr>
              <w:noProof/>
            </w:rPr>
            <w:fldChar w:fldCharType="begin"/>
          </w:r>
          <w:r>
            <w:rPr>
              <w:noProof/>
            </w:rPr>
            <w:instrText xml:space="preserve"> PAGEREF _Toc196640225 \h </w:instrText>
          </w:r>
          <w:r>
            <w:rPr>
              <w:noProof/>
            </w:rPr>
          </w:r>
          <w:r>
            <w:rPr>
              <w:noProof/>
            </w:rPr>
            <w:fldChar w:fldCharType="separate"/>
          </w:r>
          <w:r>
            <w:rPr>
              <w:noProof/>
            </w:rPr>
            <w:t>12</w:t>
          </w:r>
          <w:r>
            <w:rPr>
              <w:noProof/>
            </w:rPr>
            <w:fldChar w:fldCharType="end"/>
          </w:r>
        </w:p>
        <w:p w14:paraId="175E7E80" w14:textId="77777777" w:rsidR="00B11264" w:rsidRDefault="00B11264">
          <w:pPr>
            <w:pStyle w:val="TOC4"/>
            <w:tabs>
              <w:tab w:val="left" w:pos="1523"/>
              <w:tab w:val="right" w:leader="dot" w:pos="9350"/>
            </w:tabs>
            <w:rPr>
              <w:rFonts w:eastAsiaTheme="minorEastAsia"/>
              <w:noProof/>
              <w:sz w:val="24"/>
              <w:szCs w:val="24"/>
              <w:lang w:eastAsia="ja-JP"/>
            </w:rPr>
          </w:pPr>
          <w:r>
            <w:rPr>
              <w:noProof/>
            </w:rPr>
            <w:t>3.1.1.3</w:t>
          </w:r>
          <w:r>
            <w:rPr>
              <w:rFonts w:eastAsiaTheme="minorEastAsia"/>
              <w:noProof/>
              <w:sz w:val="24"/>
              <w:szCs w:val="24"/>
              <w:lang w:eastAsia="ja-JP"/>
            </w:rPr>
            <w:tab/>
          </w:r>
          <w:r w:rsidRPr="00976A04">
            <w:rPr>
              <w:i/>
              <w:noProof/>
            </w:rPr>
            <w:t>Drawing Toolbar</w:t>
          </w:r>
          <w:r>
            <w:rPr>
              <w:noProof/>
            </w:rPr>
            <w:t xml:space="preserve"> and Buttons Requirements</w:t>
          </w:r>
          <w:r>
            <w:rPr>
              <w:noProof/>
            </w:rPr>
            <w:tab/>
          </w:r>
          <w:r>
            <w:rPr>
              <w:noProof/>
            </w:rPr>
            <w:fldChar w:fldCharType="begin"/>
          </w:r>
          <w:r>
            <w:rPr>
              <w:noProof/>
            </w:rPr>
            <w:instrText xml:space="preserve"> PAGEREF _Toc196640226 \h </w:instrText>
          </w:r>
          <w:r>
            <w:rPr>
              <w:noProof/>
            </w:rPr>
          </w:r>
          <w:r>
            <w:rPr>
              <w:noProof/>
            </w:rPr>
            <w:fldChar w:fldCharType="separate"/>
          </w:r>
          <w:r>
            <w:rPr>
              <w:noProof/>
            </w:rPr>
            <w:t>12</w:t>
          </w:r>
          <w:r>
            <w:rPr>
              <w:noProof/>
            </w:rPr>
            <w:fldChar w:fldCharType="end"/>
          </w:r>
        </w:p>
        <w:p w14:paraId="1F27C427" w14:textId="77777777" w:rsidR="00B11264" w:rsidRDefault="00B11264">
          <w:pPr>
            <w:pStyle w:val="TOC5"/>
            <w:tabs>
              <w:tab w:val="right" w:leader="dot" w:pos="9350"/>
            </w:tabs>
            <w:rPr>
              <w:rFonts w:eastAsiaTheme="minorEastAsia"/>
              <w:noProof/>
              <w:sz w:val="24"/>
              <w:szCs w:val="24"/>
              <w:lang w:eastAsia="ja-JP"/>
            </w:rPr>
          </w:pPr>
          <w:r>
            <w:rPr>
              <w:noProof/>
            </w:rPr>
            <w:t xml:space="preserve">EIR012 – </w:t>
          </w:r>
          <w:r w:rsidRPr="00976A04">
            <w:rPr>
              <w:i/>
              <w:noProof/>
            </w:rPr>
            <w:t>Drawing</w:t>
          </w:r>
          <w:r>
            <w:rPr>
              <w:noProof/>
            </w:rPr>
            <w:t xml:space="preserve"> </w:t>
          </w:r>
          <w:r w:rsidRPr="00976A04">
            <w:rPr>
              <w:i/>
              <w:noProof/>
            </w:rPr>
            <w:t>Toolbar</w:t>
          </w:r>
          <w:r>
            <w:rPr>
              <w:noProof/>
            </w:rPr>
            <w:t xml:space="preserve"> (Essential)</w:t>
          </w:r>
          <w:r>
            <w:rPr>
              <w:noProof/>
            </w:rPr>
            <w:tab/>
          </w:r>
          <w:r>
            <w:rPr>
              <w:noProof/>
            </w:rPr>
            <w:fldChar w:fldCharType="begin"/>
          </w:r>
          <w:r>
            <w:rPr>
              <w:noProof/>
            </w:rPr>
            <w:instrText xml:space="preserve"> PAGEREF _Toc196640227 \h </w:instrText>
          </w:r>
          <w:r>
            <w:rPr>
              <w:noProof/>
            </w:rPr>
          </w:r>
          <w:r>
            <w:rPr>
              <w:noProof/>
            </w:rPr>
            <w:fldChar w:fldCharType="separate"/>
          </w:r>
          <w:r>
            <w:rPr>
              <w:noProof/>
            </w:rPr>
            <w:t>12</w:t>
          </w:r>
          <w:r>
            <w:rPr>
              <w:noProof/>
            </w:rPr>
            <w:fldChar w:fldCharType="end"/>
          </w:r>
        </w:p>
        <w:p w14:paraId="539CC2DD" w14:textId="77777777" w:rsidR="00B11264" w:rsidRDefault="00B11264">
          <w:pPr>
            <w:pStyle w:val="TOC5"/>
            <w:tabs>
              <w:tab w:val="right" w:leader="dot" w:pos="9350"/>
            </w:tabs>
            <w:rPr>
              <w:rFonts w:eastAsiaTheme="minorEastAsia"/>
              <w:noProof/>
              <w:sz w:val="24"/>
              <w:szCs w:val="24"/>
              <w:lang w:eastAsia="ja-JP"/>
            </w:rPr>
          </w:pPr>
          <w:r>
            <w:rPr>
              <w:noProof/>
            </w:rPr>
            <w:t xml:space="preserve">EIR022 – </w:t>
          </w:r>
          <w:r w:rsidRPr="00976A04">
            <w:rPr>
              <w:i/>
              <w:noProof/>
            </w:rPr>
            <w:t>Quick Switch Button</w:t>
          </w:r>
          <w:r>
            <w:rPr>
              <w:noProof/>
            </w:rPr>
            <w:t xml:space="preserve"> (Essential)</w:t>
          </w:r>
          <w:r>
            <w:rPr>
              <w:noProof/>
            </w:rPr>
            <w:tab/>
          </w:r>
          <w:r>
            <w:rPr>
              <w:noProof/>
            </w:rPr>
            <w:fldChar w:fldCharType="begin"/>
          </w:r>
          <w:r>
            <w:rPr>
              <w:noProof/>
            </w:rPr>
            <w:instrText xml:space="preserve"> PAGEREF _Toc196640228 \h </w:instrText>
          </w:r>
          <w:r>
            <w:rPr>
              <w:noProof/>
            </w:rPr>
          </w:r>
          <w:r>
            <w:rPr>
              <w:noProof/>
            </w:rPr>
            <w:fldChar w:fldCharType="separate"/>
          </w:r>
          <w:r>
            <w:rPr>
              <w:noProof/>
            </w:rPr>
            <w:t>12</w:t>
          </w:r>
          <w:r>
            <w:rPr>
              <w:noProof/>
            </w:rPr>
            <w:fldChar w:fldCharType="end"/>
          </w:r>
        </w:p>
        <w:p w14:paraId="3FEC890D" w14:textId="77777777" w:rsidR="00B11264" w:rsidRDefault="00B11264">
          <w:pPr>
            <w:pStyle w:val="TOC5"/>
            <w:tabs>
              <w:tab w:val="right" w:leader="dot" w:pos="9350"/>
            </w:tabs>
            <w:rPr>
              <w:rFonts w:eastAsiaTheme="minorEastAsia"/>
              <w:noProof/>
              <w:sz w:val="24"/>
              <w:szCs w:val="24"/>
              <w:lang w:eastAsia="ja-JP"/>
            </w:rPr>
          </w:pPr>
          <w:r>
            <w:rPr>
              <w:noProof/>
            </w:rPr>
            <w:t xml:space="preserve">EIR025 – Changing the </w:t>
          </w:r>
          <w:r w:rsidRPr="00976A04">
            <w:rPr>
              <w:i/>
              <w:noProof/>
            </w:rPr>
            <w:t>Tool Set</w:t>
          </w:r>
          <w:r>
            <w:rPr>
              <w:noProof/>
            </w:rPr>
            <w:t xml:space="preserve"> (Essential)</w:t>
          </w:r>
          <w:r>
            <w:rPr>
              <w:noProof/>
            </w:rPr>
            <w:tab/>
          </w:r>
          <w:r>
            <w:rPr>
              <w:noProof/>
            </w:rPr>
            <w:fldChar w:fldCharType="begin"/>
          </w:r>
          <w:r>
            <w:rPr>
              <w:noProof/>
            </w:rPr>
            <w:instrText xml:space="preserve"> PAGEREF _Toc196640229 \h </w:instrText>
          </w:r>
          <w:r>
            <w:rPr>
              <w:noProof/>
            </w:rPr>
          </w:r>
          <w:r>
            <w:rPr>
              <w:noProof/>
            </w:rPr>
            <w:fldChar w:fldCharType="separate"/>
          </w:r>
          <w:r>
            <w:rPr>
              <w:noProof/>
            </w:rPr>
            <w:t>12</w:t>
          </w:r>
          <w:r>
            <w:rPr>
              <w:noProof/>
            </w:rPr>
            <w:fldChar w:fldCharType="end"/>
          </w:r>
        </w:p>
        <w:p w14:paraId="70529FB8" w14:textId="77777777" w:rsidR="00B11264" w:rsidRDefault="00B11264">
          <w:pPr>
            <w:pStyle w:val="TOC5"/>
            <w:tabs>
              <w:tab w:val="right" w:leader="dot" w:pos="9350"/>
            </w:tabs>
            <w:rPr>
              <w:rFonts w:eastAsiaTheme="minorEastAsia"/>
              <w:noProof/>
              <w:sz w:val="24"/>
              <w:szCs w:val="24"/>
              <w:lang w:eastAsia="ja-JP"/>
            </w:rPr>
          </w:pPr>
          <w:r>
            <w:rPr>
              <w:noProof/>
            </w:rPr>
            <w:t>EIR019 – Hint Button (Optional)</w:t>
          </w:r>
          <w:r>
            <w:rPr>
              <w:noProof/>
            </w:rPr>
            <w:tab/>
          </w:r>
          <w:r>
            <w:rPr>
              <w:noProof/>
            </w:rPr>
            <w:fldChar w:fldCharType="begin"/>
          </w:r>
          <w:r>
            <w:rPr>
              <w:noProof/>
            </w:rPr>
            <w:instrText xml:space="preserve"> PAGEREF _Toc196640230 \h </w:instrText>
          </w:r>
          <w:r>
            <w:rPr>
              <w:noProof/>
            </w:rPr>
          </w:r>
          <w:r>
            <w:rPr>
              <w:noProof/>
            </w:rPr>
            <w:fldChar w:fldCharType="separate"/>
          </w:r>
          <w:r>
            <w:rPr>
              <w:noProof/>
            </w:rPr>
            <w:t>12</w:t>
          </w:r>
          <w:r>
            <w:rPr>
              <w:noProof/>
            </w:rPr>
            <w:fldChar w:fldCharType="end"/>
          </w:r>
        </w:p>
        <w:p w14:paraId="2CC65A8B" w14:textId="77777777" w:rsidR="00B11264" w:rsidRDefault="00B11264">
          <w:pPr>
            <w:pStyle w:val="TOC5"/>
            <w:tabs>
              <w:tab w:val="right" w:leader="dot" w:pos="9350"/>
            </w:tabs>
            <w:rPr>
              <w:rFonts w:eastAsiaTheme="minorEastAsia"/>
              <w:noProof/>
              <w:sz w:val="24"/>
              <w:szCs w:val="24"/>
              <w:lang w:eastAsia="ja-JP"/>
            </w:rPr>
          </w:pPr>
          <w:r>
            <w:rPr>
              <w:noProof/>
            </w:rPr>
            <w:t>EIR011 – New Drawing Button (Essential)</w:t>
          </w:r>
          <w:r>
            <w:rPr>
              <w:noProof/>
            </w:rPr>
            <w:tab/>
          </w:r>
          <w:r>
            <w:rPr>
              <w:noProof/>
            </w:rPr>
            <w:fldChar w:fldCharType="begin"/>
          </w:r>
          <w:r>
            <w:rPr>
              <w:noProof/>
            </w:rPr>
            <w:instrText xml:space="preserve"> PAGEREF _Toc196640231 \h </w:instrText>
          </w:r>
          <w:r>
            <w:rPr>
              <w:noProof/>
            </w:rPr>
          </w:r>
          <w:r>
            <w:rPr>
              <w:noProof/>
            </w:rPr>
            <w:fldChar w:fldCharType="separate"/>
          </w:r>
          <w:r>
            <w:rPr>
              <w:noProof/>
            </w:rPr>
            <w:t>12</w:t>
          </w:r>
          <w:r>
            <w:rPr>
              <w:noProof/>
            </w:rPr>
            <w:fldChar w:fldCharType="end"/>
          </w:r>
        </w:p>
        <w:p w14:paraId="508C5459" w14:textId="77777777" w:rsidR="00B11264" w:rsidRDefault="00B11264">
          <w:pPr>
            <w:pStyle w:val="TOC5"/>
            <w:tabs>
              <w:tab w:val="right" w:leader="dot" w:pos="9350"/>
            </w:tabs>
            <w:rPr>
              <w:rFonts w:eastAsiaTheme="minorEastAsia"/>
              <w:noProof/>
              <w:sz w:val="24"/>
              <w:szCs w:val="24"/>
              <w:lang w:eastAsia="ja-JP"/>
            </w:rPr>
          </w:pPr>
          <w:r>
            <w:rPr>
              <w:noProof/>
            </w:rPr>
            <w:t xml:space="preserve">EIR021 – Current </w:t>
          </w:r>
          <w:r w:rsidRPr="00976A04">
            <w:rPr>
              <w:i/>
              <w:noProof/>
            </w:rPr>
            <w:t>Tool Set</w:t>
          </w:r>
          <w:r>
            <w:rPr>
              <w:noProof/>
            </w:rPr>
            <w:t xml:space="preserve"> Selection (Conditional)</w:t>
          </w:r>
          <w:r>
            <w:rPr>
              <w:noProof/>
            </w:rPr>
            <w:tab/>
          </w:r>
          <w:r>
            <w:rPr>
              <w:noProof/>
            </w:rPr>
            <w:fldChar w:fldCharType="begin"/>
          </w:r>
          <w:r>
            <w:rPr>
              <w:noProof/>
            </w:rPr>
            <w:instrText xml:space="preserve"> PAGEREF _Toc196640232 \h </w:instrText>
          </w:r>
          <w:r>
            <w:rPr>
              <w:noProof/>
            </w:rPr>
          </w:r>
          <w:r>
            <w:rPr>
              <w:noProof/>
            </w:rPr>
            <w:fldChar w:fldCharType="separate"/>
          </w:r>
          <w:r>
            <w:rPr>
              <w:noProof/>
            </w:rPr>
            <w:t>12</w:t>
          </w:r>
          <w:r>
            <w:rPr>
              <w:noProof/>
            </w:rPr>
            <w:fldChar w:fldCharType="end"/>
          </w:r>
        </w:p>
        <w:p w14:paraId="328CA99B" w14:textId="77777777" w:rsidR="00B11264" w:rsidRDefault="00B11264">
          <w:pPr>
            <w:pStyle w:val="TOC5"/>
            <w:tabs>
              <w:tab w:val="right" w:leader="dot" w:pos="9350"/>
            </w:tabs>
            <w:rPr>
              <w:rFonts w:eastAsiaTheme="minorEastAsia"/>
              <w:noProof/>
              <w:sz w:val="24"/>
              <w:szCs w:val="24"/>
              <w:lang w:eastAsia="ja-JP"/>
            </w:rPr>
          </w:pPr>
          <w:r>
            <w:rPr>
              <w:noProof/>
            </w:rPr>
            <w:t xml:space="preserve">EIR028 – </w:t>
          </w:r>
          <w:r w:rsidRPr="00976A04">
            <w:rPr>
              <w:i/>
              <w:noProof/>
            </w:rPr>
            <w:t>Drawing Tool</w:t>
          </w:r>
          <w:r>
            <w:rPr>
              <w:noProof/>
            </w:rPr>
            <w:t xml:space="preserve"> Selection (Essential)</w:t>
          </w:r>
          <w:r>
            <w:rPr>
              <w:noProof/>
            </w:rPr>
            <w:tab/>
          </w:r>
          <w:r>
            <w:rPr>
              <w:noProof/>
            </w:rPr>
            <w:fldChar w:fldCharType="begin"/>
          </w:r>
          <w:r>
            <w:rPr>
              <w:noProof/>
            </w:rPr>
            <w:instrText xml:space="preserve"> PAGEREF _Toc196640233 \h </w:instrText>
          </w:r>
          <w:r>
            <w:rPr>
              <w:noProof/>
            </w:rPr>
          </w:r>
          <w:r>
            <w:rPr>
              <w:noProof/>
            </w:rPr>
            <w:fldChar w:fldCharType="separate"/>
          </w:r>
          <w:r>
            <w:rPr>
              <w:noProof/>
            </w:rPr>
            <w:t>13</w:t>
          </w:r>
          <w:r>
            <w:rPr>
              <w:noProof/>
            </w:rPr>
            <w:fldChar w:fldCharType="end"/>
          </w:r>
        </w:p>
        <w:p w14:paraId="59537FE4" w14:textId="77777777" w:rsidR="00B11264" w:rsidRDefault="00B11264">
          <w:pPr>
            <w:pStyle w:val="TOC5"/>
            <w:tabs>
              <w:tab w:val="right" w:leader="dot" w:pos="9350"/>
            </w:tabs>
            <w:rPr>
              <w:rFonts w:eastAsiaTheme="minorEastAsia"/>
              <w:noProof/>
              <w:sz w:val="24"/>
              <w:szCs w:val="24"/>
              <w:lang w:eastAsia="ja-JP"/>
            </w:rPr>
          </w:pPr>
          <w:r>
            <w:rPr>
              <w:noProof/>
            </w:rPr>
            <w:t xml:space="preserve">EIR026 – </w:t>
          </w:r>
          <w:r w:rsidRPr="00976A04">
            <w:rPr>
              <w:i/>
              <w:noProof/>
            </w:rPr>
            <w:t>Brush</w:t>
          </w:r>
          <w:r>
            <w:rPr>
              <w:noProof/>
            </w:rPr>
            <w:t xml:space="preserve"> Selection (Essential)</w:t>
          </w:r>
          <w:r>
            <w:rPr>
              <w:noProof/>
            </w:rPr>
            <w:tab/>
          </w:r>
          <w:r>
            <w:rPr>
              <w:noProof/>
            </w:rPr>
            <w:fldChar w:fldCharType="begin"/>
          </w:r>
          <w:r>
            <w:rPr>
              <w:noProof/>
            </w:rPr>
            <w:instrText xml:space="preserve"> PAGEREF _Toc196640234 \h </w:instrText>
          </w:r>
          <w:r>
            <w:rPr>
              <w:noProof/>
            </w:rPr>
          </w:r>
          <w:r>
            <w:rPr>
              <w:noProof/>
            </w:rPr>
            <w:fldChar w:fldCharType="separate"/>
          </w:r>
          <w:r>
            <w:rPr>
              <w:noProof/>
            </w:rPr>
            <w:t>13</w:t>
          </w:r>
          <w:r>
            <w:rPr>
              <w:noProof/>
            </w:rPr>
            <w:fldChar w:fldCharType="end"/>
          </w:r>
        </w:p>
        <w:p w14:paraId="735E2CD6" w14:textId="77777777" w:rsidR="00B11264" w:rsidRDefault="00B11264">
          <w:pPr>
            <w:pStyle w:val="TOC5"/>
            <w:tabs>
              <w:tab w:val="right" w:leader="dot" w:pos="9350"/>
            </w:tabs>
            <w:rPr>
              <w:rFonts w:eastAsiaTheme="minorEastAsia"/>
              <w:noProof/>
              <w:sz w:val="24"/>
              <w:szCs w:val="24"/>
              <w:lang w:eastAsia="ja-JP"/>
            </w:rPr>
          </w:pPr>
          <w:r>
            <w:rPr>
              <w:noProof/>
            </w:rPr>
            <w:t xml:space="preserve">EIR027 – </w:t>
          </w:r>
          <w:r w:rsidRPr="00976A04">
            <w:rPr>
              <w:i/>
              <w:noProof/>
            </w:rPr>
            <w:t>Drawing Color</w:t>
          </w:r>
          <w:r>
            <w:rPr>
              <w:noProof/>
            </w:rPr>
            <w:t xml:space="preserve"> Selection (Essential)</w:t>
          </w:r>
          <w:r>
            <w:rPr>
              <w:noProof/>
            </w:rPr>
            <w:tab/>
          </w:r>
          <w:r>
            <w:rPr>
              <w:noProof/>
            </w:rPr>
            <w:fldChar w:fldCharType="begin"/>
          </w:r>
          <w:r>
            <w:rPr>
              <w:noProof/>
            </w:rPr>
            <w:instrText xml:space="preserve"> PAGEREF _Toc196640235 \h </w:instrText>
          </w:r>
          <w:r>
            <w:rPr>
              <w:noProof/>
            </w:rPr>
          </w:r>
          <w:r>
            <w:rPr>
              <w:noProof/>
            </w:rPr>
            <w:fldChar w:fldCharType="separate"/>
          </w:r>
          <w:r>
            <w:rPr>
              <w:noProof/>
            </w:rPr>
            <w:t>13</w:t>
          </w:r>
          <w:r>
            <w:rPr>
              <w:noProof/>
            </w:rPr>
            <w:fldChar w:fldCharType="end"/>
          </w:r>
        </w:p>
        <w:p w14:paraId="7EEAF3DE" w14:textId="77777777" w:rsidR="00B11264" w:rsidRDefault="00B11264">
          <w:pPr>
            <w:pStyle w:val="TOC5"/>
            <w:tabs>
              <w:tab w:val="right" w:leader="dot" w:pos="9350"/>
            </w:tabs>
            <w:rPr>
              <w:rFonts w:eastAsiaTheme="minorEastAsia"/>
              <w:noProof/>
              <w:sz w:val="24"/>
              <w:szCs w:val="24"/>
              <w:lang w:eastAsia="ja-JP"/>
            </w:rPr>
          </w:pPr>
          <w:r>
            <w:rPr>
              <w:noProof/>
            </w:rPr>
            <w:t xml:space="preserve">EIR029 – </w:t>
          </w:r>
          <w:r w:rsidRPr="00976A04">
            <w:rPr>
              <w:i/>
              <w:noProof/>
            </w:rPr>
            <w:t>Gallery</w:t>
          </w:r>
          <w:r>
            <w:rPr>
              <w:noProof/>
            </w:rPr>
            <w:t xml:space="preserve"> Button (Essential)</w:t>
          </w:r>
          <w:r>
            <w:rPr>
              <w:noProof/>
            </w:rPr>
            <w:tab/>
          </w:r>
          <w:r>
            <w:rPr>
              <w:noProof/>
            </w:rPr>
            <w:fldChar w:fldCharType="begin"/>
          </w:r>
          <w:r>
            <w:rPr>
              <w:noProof/>
            </w:rPr>
            <w:instrText xml:space="preserve"> PAGEREF _Toc196640236 \h </w:instrText>
          </w:r>
          <w:r>
            <w:rPr>
              <w:noProof/>
            </w:rPr>
          </w:r>
          <w:r>
            <w:rPr>
              <w:noProof/>
            </w:rPr>
            <w:fldChar w:fldCharType="separate"/>
          </w:r>
          <w:r>
            <w:rPr>
              <w:noProof/>
            </w:rPr>
            <w:t>13</w:t>
          </w:r>
          <w:r>
            <w:rPr>
              <w:noProof/>
            </w:rPr>
            <w:fldChar w:fldCharType="end"/>
          </w:r>
        </w:p>
        <w:p w14:paraId="169A7BAB" w14:textId="77777777" w:rsidR="00B11264" w:rsidRDefault="00B11264">
          <w:pPr>
            <w:pStyle w:val="TOC3"/>
            <w:tabs>
              <w:tab w:val="left" w:pos="1136"/>
            </w:tabs>
            <w:rPr>
              <w:rFonts w:eastAsiaTheme="minorEastAsia"/>
              <w:noProof/>
              <w:sz w:val="24"/>
              <w:szCs w:val="24"/>
              <w:lang w:eastAsia="ja-JP"/>
            </w:rPr>
          </w:pPr>
          <w:r>
            <w:rPr>
              <w:noProof/>
            </w:rPr>
            <w:t>3.1.2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_Toc196640237 \h </w:instrText>
          </w:r>
          <w:r>
            <w:rPr>
              <w:noProof/>
            </w:rPr>
          </w:r>
          <w:r>
            <w:rPr>
              <w:noProof/>
            </w:rPr>
            <w:fldChar w:fldCharType="separate"/>
          </w:r>
          <w:r>
            <w:rPr>
              <w:noProof/>
            </w:rPr>
            <w:t>13</w:t>
          </w:r>
          <w:r>
            <w:rPr>
              <w:noProof/>
            </w:rPr>
            <w:fldChar w:fldCharType="end"/>
          </w:r>
        </w:p>
        <w:p w14:paraId="3F8717E0" w14:textId="77777777" w:rsidR="00B11264" w:rsidRDefault="00B11264">
          <w:pPr>
            <w:pStyle w:val="TOC4"/>
            <w:tabs>
              <w:tab w:val="left" w:pos="1523"/>
              <w:tab w:val="right" w:leader="dot" w:pos="9350"/>
            </w:tabs>
            <w:rPr>
              <w:rFonts w:eastAsiaTheme="minorEastAsia"/>
              <w:noProof/>
              <w:sz w:val="24"/>
              <w:szCs w:val="24"/>
              <w:lang w:eastAsia="ja-JP"/>
            </w:rPr>
          </w:pPr>
          <w:r>
            <w:rPr>
              <w:noProof/>
            </w:rPr>
            <w:t>3.1.2.1</w:t>
          </w:r>
          <w:r>
            <w:rPr>
              <w:rFonts w:eastAsiaTheme="minorEastAsia"/>
              <w:noProof/>
              <w:sz w:val="24"/>
              <w:szCs w:val="24"/>
              <w:lang w:eastAsia="ja-JP"/>
            </w:rPr>
            <w:tab/>
          </w:r>
          <w:r>
            <w:rPr>
              <w:noProof/>
            </w:rPr>
            <w:t xml:space="preserve">Manipulating the </w:t>
          </w:r>
          <w:r w:rsidRPr="00976A04">
            <w:rPr>
              <w:i/>
              <w:noProof/>
            </w:rPr>
            <w:t>Drawing Area</w:t>
          </w:r>
          <w:r>
            <w:rPr>
              <w:noProof/>
            </w:rPr>
            <w:tab/>
          </w:r>
          <w:r>
            <w:rPr>
              <w:noProof/>
            </w:rPr>
            <w:fldChar w:fldCharType="begin"/>
          </w:r>
          <w:r>
            <w:rPr>
              <w:noProof/>
            </w:rPr>
            <w:instrText xml:space="preserve"> PAGEREF _Toc196640238 \h </w:instrText>
          </w:r>
          <w:r>
            <w:rPr>
              <w:noProof/>
            </w:rPr>
          </w:r>
          <w:r>
            <w:rPr>
              <w:noProof/>
            </w:rPr>
            <w:fldChar w:fldCharType="separate"/>
          </w:r>
          <w:r>
            <w:rPr>
              <w:noProof/>
            </w:rPr>
            <w:t>13</w:t>
          </w:r>
          <w:r>
            <w:rPr>
              <w:noProof/>
            </w:rPr>
            <w:fldChar w:fldCharType="end"/>
          </w:r>
        </w:p>
        <w:p w14:paraId="3CABD487" w14:textId="77777777" w:rsidR="00B11264" w:rsidRDefault="00B11264">
          <w:pPr>
            <w:pStyle w:val="TOC5"/>
            <w:tabs>
              <w:tab w:val="right" w:leader="dot" w:pos="9350"/>
            </w:tabs>
            <w:rPr>
              <w:rFonts w:eastAsiaTheme="minorEastAsia"/>
              <w:noProof/>
              <w:sz w:val="24"/>
              <w:szCs w:val="24"/>
              <w:lang w:eastAsia="ja-JP"/>
            </w:rPr>
          </w:pPr>
          <w:r>
            <w:rPr>
              <w:noProof/>
            </w:rPr>
            <w:t>FR001 – Drawing a Dot (Essential)</w:t>
          </w:r>
          <w:r>
            <w:rPr>
              <w:noProof/>
            </w:rPr>
            <w:tab/>
          </w:r>
          <w:r>
            <w:rPr>
              <w:noProof/>
            </w:rPr>
            <w:fldChar w:fldCharType="begin"/>
          </w:r>
          <w:r>
            <w:rPr>
              <w:noProof/>
            </w:rPr>
            <w:instrText xml:space="preserve"> PAGEREF _Toc196640239 \h </w:instrText>
          </w:r>
          <w:r>
            <w:rPr>
              <w:noProof/>
            </w:rPr>
          </w:r>
          <w:r>
            <w:rPr>
              <w:noProof/>
            </w:rPr>
            <w:fldChar w:fldCharType="separate"/>
          </w:r>
          <w:r>
            <w:rPr>
              <w:noProof/>
            </w:rPr>
            <w:t>13</w:t>
          </w:r>
          <w:r>
            <w:rPr>
              <w:noProof/>
            </w:rPr>
            <w:fldChar w:fldCharType="end"/>
          </w:r>
        </w:p>
        <w:p w14:paraId="270504F4" w14:textId="77777777" w:rsidR="00B11264" w:rsidRDefault="00B11264">
          <w:pPr>
            <w:pStyle w:val="TOC5"/>
            <w:tabs>
              <w:tab w:val="right" w:leader="dot" w:pos="9350"/>
            </w:tabs>
            <w:rPr>
              <w:rFonts w:eastAsiaTheme="minorEastAsia"/>
              <w:noProof/>
              <w:sz w:val="24"/>
              <w:szCs w:val="24"/>
              <w:lang w:eastAsia="ja-JP"/>
            </w:rPr>
          </w:pPr>
          <w:r>
            <w:rPr>
              <w:noProof/>
            </w:rPr>
            <w:t>FR002 – Drawing a Line (Essential)</w:t>
          </w:r>
          <w:r>
            <w:rPr>
              <w:noProof/>
            </w:rPr>
            <w:tab/>
          </w:r>
          <w:r>
            <w:rPr>
              <w:noProof/>
            </w:rPr>
            <w:fldChar w:fldCharType="begin"/>
          </w:r>
          <w:r>
            <w:rPr>
              <w:noProof/>
            </w:rPr>
            <w:instrText xml:space="preserve"> PAGEREF _Toc196640240 \h </w:instrText>
          </w:r>
          <w:r>
            <w:rPr>
              <w:noProof/>
            </w:rPr>
          </w:r>
          <w:r>
            <w:rPr>
              <w:noProof/>
            </w:rPr>
            <w:fldChar w:fldCharType="separate"/>
          </w:r>
          <w:r>
            <w:rPr>
              <w:noProof/>
            </w:rPr>
            <w:t>13</w:t>
          </w:r>
          <w:r>
            <w:rPr>
              <w:noProof/>
            </w:rPr>
            <w:fldChar w:fldCharType="end"/>
          </w:r>
        </w:p>
        <w:p w14:paraId="069BCA2E" w14:textId="77777777" w:rsidR="00B11264" w:rsidRDefault="00B11264">
          <w:pPr>
            <w:pStyle w:val="TOC5"/>
            <w:tabs>
              <w:tab w:val="right" w:leader="dot" w:pos="9350"/>
            </w:tabs>
            <w:rPr>
              <w:rFonts w:eastAsiaTheme="minorEastAsia"/>
              <w:noProof/>
              <w:sz w:val="24"/>
              <w:szCs w:val="24"/>
              <w:lang w:eastAsia="ja-JP"/>
            </w:rPr>
          </w:pPr>
          <w:r>
            <w:rPr>
              <w:noProof/>
            </w:rPr>
            <w:t xml:space="preserve">FR003 – Erasing the </w:t>
          </w:r>
          <w:r w:rsidRPr="00976A04">
            <w:rPr>
              <w:i/>
              <w:noProof/>
            </w:rPr>
            <w:t>Drawing Area</w:t>
          </w:r>
          <w:r>
            <w:rPr>
              <w:noProof/>
            </w:rPr>
            <w:t xml:space="preserve"> (Essential)</w:t>
          </w:r>
          <w:r>
            <w:rPr>
              <w:noProof/>
            </w:rPr>
            <w:tab/>
          </w:r>
          <w:r>
            <w:rPr>
              <w:noProof/>
            </w:rPr>
            <w:fldChar w:fldCharType="begin"/>
          </w:r>
          <w:r>
            <w:rPr>
              <w:noProof/>
            </w:rPr>
            <w:instrText xml:space="preserve"> PAGEREF _Toc196640241 \h </w:instrText>
          </w:r>
          <w:r>
            <w:rPr>
              <w:noProof/>
            </w:rPr>
          </w:r>
          <w:r>
            <w:rPr>
              <w:noProof/>
            </w:rPr>
            <w:fldChar w:fldCharType="separate"/>
          </w:r>
          <w:r>
            <w:rPr>
              <w:noProof/>
            </w:rPr>
            <w:t>13</w:t>
          </w:r>
          <w:r>
            <w:rPr>
              <w:noProof/>
            </w:rPr>
            <w:fldChar w:fldCharType="end"/>
          </w:r>
        </w:p>
        <w:p w14:paraId="21A7E968" w14:textId="77777777" w:rsidR="00B11264" w:rsidRDefault="00B11264">
          <w:pPr>
            <w:pStyle w:val="TOC5"/>
            <w:tabs>
              <w:tab w:val="right" w:leader="dot" w:pos="9350"/>
            </w:tabs>
            <w:rPr>
              <w:rFonts w:eastAsiaTheme="minorEastAsia"/>
              <w:noProof/>
              <w:sz w:val="24"/>
              <w:szCs w:val="24"/>
              <w:lang w:eastAsia="ja-JP"/>
            </w:rPr>
          </w:pPr>
          <w:r>
            <w:rPr>
              <w:noProof/>
            </w:rPr>
            <w:t xml:space="preserve">FR013 – Saving a </w:t>
          </w:r>
          <w:r w:rsidRPr="00976A04">
            <w:rPr>
              <w:i/>
              <w:noProof/>
            </w:rPr>
            <w:t>Drawing Image</w:t>
          </w:r>
          <w:r>
            <w:rPr>
              <w:noProof/>
            </w:rPr>
            <w:tab/>
          </w:r>
          <w:r>
            <w:rPr>
              <w:noProof/>
            </w:rPr>
            <w:fldChar w:fldCharType="begin"/>
          </w:r>
          <w:r>
            <w:rPr>
              <w:noProof/>
            </w:rPr>
            <w:instrText xml:space="preserve"> PAGEREF _Toc196640242 \h </w:instrText>
          </w:r>
          <w:r>
            <w:rPr>
              <w:noProof/>
            </w:rPr>
          </w:r>
          <w:r>
            <w:rPr>
              <w:noProof/>
            </w:rPr>
            <w:fldChar w:fldCharType="separate"/>
          </w:r>
          <w:r>
            <w:rPr>
              <w:noProof/>
            </w:rPr>
            <w:t>14</w:t>
          </w:r>
          <w:r>
            <w:rPr>
              <w:noProof/>
            </w:rPr>
            <w:fldChar w:fldCharType="end"/>
          </w:r>
        </w:p>
        <w:p w14:paraId="41B1F214" w14:textId="77777777" w:rsidR="00B11264" w:rsidRDefault="00B11264">
          <w:pPr>
            <w:pStyle w:val="TOC4"/>
            <w:tabs>
              <w:tab w:val="left" w:pos="1523"/>
              <w:tab w:val="right" w:leader="dot" w:pos="9350"/>
            </w:tabs>
            <w:rPr>
              <w:rFonts w:eastAsiaTheme="minorEastAsia"/>
              <w:noProof/>
              <w:sz w:val="24"/>
              <w:szCs w:val="24"/>
              <w:lang w:eastAsia="ja-JP"/>
            </w:rPr>
          </w:pPr>
          <w:r>
            <w:rPr>
              <w:noProof/>
            </w:rPr>
            <w:t>3.1.2.2</w:t>
          </w:r>
          <w:r>
            <w:rPr>
              <w:rFonts w:eastAsiaTheme="minorEastAsia"/>
              <w:noProof/>
              <w:sz w:val="24"/>
              <w:szCs w:val="24"/>
              <w:lang w:eastAsia="ja-JP"/>
            </w:rPr>
            <w:tab/>
          </w:r>
          <w:r>
            <w:rPr>
              <w:noProof/>
            </w:rPr>
            <w:t xml:space="preserve">Changing the </w:t>
          </w:r>
          <w:r w:rsidRPr="00976A04">
            <w:rPr>
              <w:i/>
              <w:noProof/>
            </w:rPr>
            <w:t>Tool Set</w:t>
          </w:r>
          <w:r>
            <w:rPr>
              <w:noProof/>
            </w:rPr>
            <w:tab/>
          </w:r>
          <w:r>
            <w:rPr>
              <w:noProof/>
            </w:rPr>
            <w:fldChar w:fldCharType="begin"/>
          </w:r>
          <w:r>
            <w:rPr>
              <w:noProof/>
            </w:rPr>
            <w:instrText xml:space="preserve"> PAGEREF _Toc196640243 \h </w:instrText>
          </w:r>
          <w:r>
            <w:rPr>
              <w:noProof/>
            </w:rPr>
          </w:r>
          <w:r>
            <w:rPr>
              <w:noProof/>
            </w:rPr>
            <w:fldChar w:fldCharType="separate"/>
          </w:r>
          <w:r>
            <w:rPr>
              <w:noProof/>
            </w:rPr>
            <w:t>14</w:t>
          </w:r>
          <w:r>
            <w:rPr>
              <w:noProof/>
            </w:rPr>
            <w:fldChar w:fldCharType="end"/>
          </w:r>
        </w:p>
        <w:p w14:paraId="62A0C50D" w14:textId="77777777" w:rsidR="00B11264" w:rsidRDefault="00B11264">
          <w:pPr>
            <w:pStyle w:val="TOC5"/>
            <w:tabs>
              <w:tab w:val="right" w:leader="dot" w:pos="9350"/>
            </w:tabs>
            <w:rPr>
              <w:rFonts w:eastAsiaTheme="minorEastAsia"/>
              <w:noProof/>
              <w:sz w:val="24"/>
              <w:szCs w:val="24"/>
              <w:lang w:eastAsia="ja-JP"/>
            </w:rPr>
          </w:pPr>
          <w:r>
            <w:rPr>
              <w:noProof/>
            </w:rPr>
            <w:t xml:space="preserve">FR033 – Initial </w:t>
          </w:r>
          <w:r w:rsidRPr="00976A04">
            <w:rPr>
              <w:i/>
              <w:noProof/>
            </w:rPr>
            <w:t>Tool Set</w:t>
          </w:r>
          <w:r>
            <w:rPr>
              <w:noProof/>
            </w:rPr>
            <w:t xml:space="preserve"> Selection (Conditional)</w:t>
          </w:r>
          <w:r>
            <w:rPr>
              <w:noProof/>
            </w:rPr>
            <w:tab/>
          </w:r>
          <w:r>
            <w:rPr>
              <w:noProof/>
            </w:rPr>
            <w:fldChar w:fldCharType="begin"/>
          </w:r>
          <w:r>
            <w:rPr>
              <w:noProof/>
            </w:rPr>
            <w:instrText xml:space="preserve"> PAGEREF _Toc196640244 \h </w:instrText>
          </w:r>
          <w:r>
            <w:rPr>
              <w:noProof/>
            </w:rPr>
          </w:r>
          <w:r>
            <w:rPr>
              <w:noProof/>
            </w:rPr>
            <w:fldChar w:fldCharType="separate"/>
          </w:r>
          <w:r>
            <w:rPr>
              <w:noProof/>
            </w:rPr>
            <w:t>14</w:t>
          </w:r>
          <w:r>
            <w:rPr>
              <w:noProof/>
            </w:rPr>
            <w:fldChar w:fldCharType="end"/>
          </w:r>
        </w:p>
        <w:p w14:paraId="4CB4711E" w14:textId="77777777" w:rsidR="00B11264" w:rsidRDefault="00B11264">
          <w:pPr>
            <w:pStyle w:val="TOC5"/>
            <w:tabs>
              <w:tab w:val="right" w:leader="dot" w:pos="9350"/>
            </w:tabs>
            <w:rPr>
              <w:rFonts w:eastAsiaTheme="minorEastAsia"/>
              <w:noProof/>
              <w:sz w:val="24"/>
              <w:szCs w:val="24"/>
              <w:lang w:eastAsia="ja-JP"/>
            </w:rPr>
          </w:pPr>
          <w:r>
            <w:rPr>
              <w:noProof/>
            </w:rPr>
            <w:t xml:space="preserve">FR032 – Changeable </w:t>
          </w:r>
          <w:r w:rsidRPr="00976A04">
            <w:rPr>
              <w:i/>
              <w:noProof/>
            </w:rPr>
            <w:t>Drawing Tool</w:t>
          </w:r>
          <w:r>
            <w:rPr>
              <w:noProof/>
            </w:rPr>
            <w:t xml:space="preserve"> (Essential)</w:t>
          </w:r>
          <w:r>
            <w:rPr>
              <w:noProof/>
            </w:rPr>
            <w:tab/>
          </w:r>
          <w:r>
            <w:rPr>
              <w:noProof/>
            </w:rPr>
            <w:fldChar w:fldCharType="begin"/>
          </w:r>
          <w:r>
            <w:rPr>
              <w:noProof/>
            </w:rPr>
            <w:instrText xml:space="preserve"> PAGEREF _Toc196640245 \h </w:instrText>
          </w:r>
          <w:r>
            <w:rPr>
              <w:noProof/>
            </w:rPr>
          </w:r>
          <w:r>
            <w:rPr>
              <w:noProof/>
            </w:rPr>
            <w:fldChar w:fldCharType="separate"/>
          </w:r>
          <w:r>
            <w:rPr>
              <w:noProof/>
            </w:rPr>
            <w:t>14</w:t>
          </w:r>
          <w:r>
            <w:rPr>
              <w:noProof/>
            </w:rPr>
            <w:fldChar w:fldCharType="end"/>
          </w:r>
        </w:p>
        <w:p w14:paraId="41646D3B" w14:textId="77777777" w:rsidR="00B11264" w:rsidRDefault="00B11264">
          <w:pPr>
            <w:pStyle w:val="TOC5"/>
            <w:tabs>
              <w:tab w:val="right" w:leader="dot" w:pos="9350"/>
            </w:tabs>
            <w:rPr>
              <w:rFonts w:eastAsiaTheme="minorEastAsia"/>
              <w:noProof/>
              <w:sz w:val="24"/>
              <w:szCs w:val="24"/>
              <w:lang w:eastAsia="ja-JP"/>
            </w:rPr>
          </w:pPr>
          <w:r>
            <w:rPr>
              <w:noProof/>
            </w:rPr>
            <w:t xml:space="preserve">FR004 – Changeable </w:t>
          </w:r>
          <w:r w:rsidRPr="00976A04">
            <w:rPr>
              <w:i/>
              <w:noProof/>
            </w:rPr>
            <w:t>Brush</w:t>
          </w:r>
          <w:r>
            <w:rPr>
              <w:noProof/>
            </w:rPr>
            <w:t xml:space="preserve"> (Essential)</w:t>
          </w:r>
          <w:r>
            <w:rPr>
              <w:noProof/>
            </w:rPr>
            <w:tab/>
          </w:r>
          <w:r>
            <w:rPr>
              <w:noProof/>
            </w:rPr>
            <w:fldChar w:fldCharType="begin"/>
          </w:r>
          <w:r>
            <w:rPr>
              <w:noProof/>
            </w:rPr>
            <w:instrText xml:space="preserve"> PAGEREF _Toc196640246 \h </w:instrText>
          </w:r>
          <w:r>
            <w:rPr>
              <w:noProof/>
            </w:rPr>
          </w:r>
          <w:r>
            <w:rPr>
              <w:noProof/>
            </w:rPr>
            <w:fldChar w:fldCharType="separate"/>
          </w:r>
          <w:r>
            <w:rPr>
              <w:noProof/>
            </w:rPr>
            <w:t>14</w:t>
          </w:r>
          <w:r>
            <w:rPr>
              <w:noProof/>
            </w:rPr>
            <w:fldChar w:fldCharType="end"/>
          </w:r>
        </w:p>
        <w:p w14:paraId="44BF4866" w14:textId="77777777" w:rsidR="00B11264" w:rsidRDefault="00B11264">
          <w:pPr>
            <w:pStyle w:val="TOC5"/>
            <w:tabs>
              <w:tab w:val="right" w:leader="dot" w:pos="9350"/>
            </w:tabs>
            <w:rPr>
              <w:rFonts w:eastAsiaTheme="minorEastAsia"/>
              <w:noProof/>
              <w:sz w:val="24"/>
              <w:szCs w:val="24"/>
              <w:lang w:eastAsia="ja-JP"/>
            </w:rPr>
          </w:pPr>
          <w:r>
            <w:rPr>
              <w:noProof/>
            </w:rPr>
            <w:t xml:space="preserve">FR005 – Changeable </w:t>
          </w:r>
          <w:r w:rsidRPr="00976A04">
            <w:rPr>
              <w:i/>
              <w:noProof/>
            </w:rPr>
            <w:t>Drawing Color</w:t>
          </w:r>
          <w:r>
            <w:rPr>
              <w:noProof/>
            </w:rPr>
            <w:t xml:space="preserve"> (Essential)</w:t>
          </w:r>
          <w:r>
            <w:rPr>
              <w:noProof/>
            </w:rPr>
            <w:tab/>
          </w:r>
          <w:r>
            <w:rPr>
              <w:noProof/>
            </w:rPr>
            <w:fldChar w:fldCharType="begin"/>
          </w:r>
          <w:r>
            <w:rPr>
              <w:noProof/>
            </w:rPr>
            <w:instrText xml:space="preserve"> PAGEREF _Toc196640247 \h </w:instrText>
          </w:r>
          <w:r>
            <w:rPr>
              <w:noProof/>
            </w:rPr>
          </w:r>
          <w:r>
            <w:rPr>
              <w:noProof/>
            </w:rPr>
            <w:fldChar w:fldCharType="separate"/>
          </w:r>
          <w:r>
            <w:rPr>
              <w:noProof/>
            </w:rPr>
            <w:t>15</w:t>
          </w:r>
          <w:r>
            <w:rPr>
              <w:noProof/>
            </w:rPr>
            <w:fldChar w:fldCharType="end"/>
          </w:r>
        </w:p>
        <w:p w14:paraId="79495455" w14:textId="77777777" w:rsidR="00B11264" w:rsidRDefault="00B11264">
          <w:pPr>
            <w:pStyle w:val="TOC5"/>
            <w:tabs>
              <w:tab w:val="right" w:leader="dot" w:pos="9350"/>
            </w:tabs>
            <w:rPr>
              <w:rFonts w:eastAsiaTheme="minorEastAsia"/>
              <w:noProof/>
              <w:sz w:val="24"/>
              <w:szCs w:val="24"/>
              <w:lang w:eastAsia="ja-JP"/>
            </w:rPr>
          </w:pPr>
          <w:r>
            <w:rPr>
              <w:noProof/>
            </w:rPr>
            <w:t xml:space="preserve">FR017 – </w:t>
          </w:r>
          <w:r w:rsidRPr="00976A04">
            <w:rPr>
              <w:i/>
              <w:noProof/>
            </w:rPr>
            <w:t>Tool Set</w:t>
          </w:r>
          <w:r>
            <w:rPr>
              <w:noProof/>
            </w:rPr>
            <w:t xml:space="preserve"> Switching (Essential)</w:t>
          </w:r>
          <w:r>
            <w:rPr>
              <w:noProof/>
            </w:rPr>
            <w:tab/>
          </w:r>
          <w:r>
            <w:rPr>
              <w:noProof/>
            </w:rPr>
            <w:fldChar w:fldCharType="begin"/>
          </w:r>
          <w:r>
            <w:rPr>
              <w:noProof/>
            </w:rPr>
            <w:instrText xml:space="preserve"> PAGEREF _Toc196640248 \h </w:instrText>
          </w:r>
          <w:r>
            <w:rPr>
              <w:noProof/>
            </w:rPr>
          </w:r>
          <w:r>
            <w:rPr>
              <w:noProof/>
            </w:rPr>
            <w:fldChar w:fldCharType="separate"/>
          </w:r>
          <w:r>
            <w:rPr>
              <w:noProof/>
            </w:rPr>
            <w:t>15</w:t>
          </w:r>
          <w:r>
            <w:rPr>
              <w:noProof/>
            </w:rPr>
            <w:fldChar w:fldCharType="end"/>
          </w:r>
        </w:p>
        <w:p w14:paraId="0D353492" w14:textId="77777777" w:rsidR="00B11264" w:rsidRDefault="00B11264">
          <w:pPr>
            <w:pStyle w:val="TOC4"/>
            <w:tabs>
              <w:tab w:val="left" w:pos="1523"/>
              <w:tab w:val="right" w:leader="dot" w:pos="9350"/>
            </w:tabs>
            <w:rPr>
              <w:rFonts w:eastAsiaTheme="minorEastAsia"/>
              <w:noProof/>
              <w:sz w:val="24"/>
              <w:szCs w:val="24"/>
              <w:lang w:eastAsia="ja-JP"/>
            </w:rPr>
          </w:pPr>
          <w:r>
            <w:rPr>
              <w:noProof/>
            </w:rPr>
            <w:t>3.1.2.3</w:t>
          </w:r>
          <w:r>
            <w:rPr>
              <w:rFonts w:eastAsiaTheme="minorEastAsia"/>
              <w:noProof/>
              <w:sz w:val="24"/>
              <w:szCs w:val="24"/>
              <w:lang w:eastAsia="ja-JP"/>
            </w:rPr>
            <w:tab/>
          </w:r>
          <w:r>
            <w:rPr>
              <w:noProof/>
            </w:rPr>
            <w:t xml:space="preserve">Description of </w:t>
          </w:r>
          <w:r w:rsidRPr="00976A04">
            <w:rPr>
              <w:i/>
              <w:noProof/>
            </w:rPr>
            <w:t>Drawing Tools</w:t>
          </w:r>
          <w:r>
            <w:rPr>
              <w:noProof/>
            </w:rPr>
            <w:tab/>
          </w:r>
          <w:r>
            <w:rPr>
              <w:noProof/>
            </w:rPr>
            <w:fldChar w:fldCharType="begin"/>
          </w:r>
          <w:r>
            <w:rPr>
              <w:noProof/>
            </w:rPr>
            <w:instrText xml:space="preserve"> PAGEREF _Toc196640249 \h </w:instrText>
          </w:r>
          <w:r>
            <w:rPr>
              <w:noProof/>
            </w:rPr>
          </w:r>
          <w:r>
            <w:rPr>
              <w:noProof/>
            </w:rPr>
            <w:fldChar w:fldCharType="separate"/>
          </w:r>
          <w:r>
            <w:rPr>
              <w:noProof/>
            </w:rPr>
            <w:t>15</w:t>
          </w:r>
          <w:r>
            <w:rPr>
              <w:noProof/>
            </w:rPr>
            <w:fldChar w:fldCharType="end"/>
          </w:r>
        </w:p>
        <w:p w14:paraId="4D2E89E6" w14:textId="77777777" w:rsidR="00B11264" w:rsidRDefault="00B11264">
          <w:pPr>
            <w:pStyle w:val="TOC5"/>
            <w:tabs>
              <w:tab w:val="right" w:leader="dot" w:pos="9350"/>
            </w:tabs>
            <w:rPr>
              <w:rFonts w:eastAsiaTheme="minorEastAsia"/>
              <w:noProof/>
              <w:sz w:val="24"/>
              <w:szCs w:val="24"/>
              <w:lang w:eastAsia="ja-JP"/>
            </w:rPr>
          </w:pPr>
          <w:r>
            <w:rPr>
              <w:noProof/>
            </w:rPr>
            <w:t xml:space="preserve">FR020 – Pen </w:t>
          </w:r>
          <w:r w:rsidRPr="00976A04">
            <w:rPr>
              <w:i/>
              <w:noProof/>
            </w:rPr>
            <w:t>Drawing Tool</w:t>
          </w:r>
          <w:r>
            <w:rPr>
              <w:noProof/>
            </w:rPr>
            <w:t xml:space="preserve"> (Essential)</w:t>
          </w:r>
          <w:r>
            <w:rPr>
              <w:noProof/>
            </w:rPr>
            <w:tab/>
          </w:r>
          <w:r>
            <w:rPr>
              <w:noProof/>
            </w:rPr>
            <w:fldChar w:fldCharType="begin"/>
          </w:r>
          <w:r>
            <w:rPr>
              <w:noProof/>
            </w:rPr>
            <w:instrText xml:space="preserve"> PAGEREF _Toc196640250 \h </w:instrText>
          </w:r>
          <w:r>
            <w:rPr>
              <w:noProof/>
            </w:rPr>
          </w:r>
          <w:r>
            <w:rPr>
              <w:noProof/>
            </w:rPr>
            <w:fldChar w:fldCharType="separate"/>
          </w:r>
          <w:r>
            <w:rPr>
              <w:noProof/>
            </w:rPr>
            <w:t>15</w:t>
          </w:r>
          <w:r>
            <w:rPr>
              <w:noProof/>
            </w:rPr>
            <w:fldChar w:fldCharType="end"/>
          </w:r>
        </w:p>
        <w:p w14:paraId="0D6D13A0" w14:textId="77777777" w:rsidR="00B11264" w:rsidRDefault="00B11264">
          <w:pPr>
            <w:pStyle w:val="TOC5"/>
            <w:tabs>
              <w:tab w:val="right" w:leader="dot" w:pos="9350"/>
            </w:tabs>
            <w:rPr>
              <w:rFonts w:eastAsiaTheme="minorEastAsia"/>
              <w:noProof/>
              <w:sz w:val="24"/>
              <w:szCs w:val="24"/>
              <w:lang w:eastAsia="ja-JP"/>
            </w:rPr>
          </w:pPr>
          <w:r>
            <w:rPr>
              <w:noProof/>
            </w:rPr>
            <w:t xml:space="preserve">FR023 – Eraser </w:t>
          </w:r>
          <w:r w:rsidRPr="00976A04">
            <w:rPr>
              <w:i/>
              <w:noProof/>
            </w:rPr>
            <w:t>Drawing Tool</w:t>
          </w:r>
          <w:r>
            <w:rPr>
              <w:noProof/>
            </w:rPr>
            <w:t xml:space="preserve"> (Essential)</w:t>
          </w:r>
          <w:r>
            <w:rPr>
              <w:noProof/>
            </w:rPr>
            <w:tab/>
          </w:r>
          <w:r>
            <w:rPr>
              <w:noProof/>
            </w:rPr>
            <w:fldChar w:fldCharType="begin"/>
          </w:r>
          <w:r>
            <w:rPr>
              <w:noProof/>
            </w:rPr>
            <w:instrText xml:space="preserve"> PAGEREF _Toc196640251 \h </w:instrText>
          </w:r>
          <w:r>
            <w:rPr>
              <w:noProof/>
            </w:rPr>
          </w:r>
          <w:r>
            <w:rPr>
              <w:noProof/>
            </w:rPr>
            <w:fldChar w:fldCharType="separate"/>
          </w:r>
          <w:r>
            <w:rPr>
              <w:noProof/>
            </w:rPr>
            <w:t>16</w:t>
          </w:r>
          <w:r>
            <w:rPr>
              <w:noProof/>
            </w:rPr>
            <w:fldChar w:fldCharType="end"/>
          </w:r>
        </w:p>
        <w:p w14:paraId="2C969726" w14:textId="77777777" w:rsidR="00B11264" w:rsidRDefault="00B11264">
          <w:pPr>
            <w:pStyle w:val="TOC5"/>
            <w:tabs>
              <w:tab w:val="right" w:leader="dot" w:pos="9350"/>
            </w:tabs>
            <w:rPr>
              <w:rFonts w:eastAsiaTheme="minorEastAsia"/>
              <w:noProof/>
              <w:sz w:val="24"/>
              <w:szCs w:val="24"/>
              <w:lang w:eastAsia="ja-JP"/>
            </w:rPr>
          </w:pPr>
          <w:r>
            <w:rPr>
              <w:noProof/>
            </w:rPr>
            <w:t xml:space="preserve">FR021 – Pencil </w:t>
          </w:r>
          <w:r w:rsidRPr="00976A04">
            <w:rPr>
              <w:i/>
              <w:noProof/>
            </w:rPr>
            <w:t>Drawing Tool</w:t>
          </w:r>
          <w:r>
            <w:rPr>
              <w:noProof/>
            </w:rPr>
            <w:t xml:space="preserve"> (Conditional)</w:t>
          </w:r>
          <w:r>
            <w:rPr>
              <w:noProof/>
            </w:rPr>
            <w:tab/>
          </w:r>
          <w:r>
            <w:rPr>
              <w:noProof/>
            </w:rPr>
            <w:fldChar w:fldCharType="begin"/>
          </w:r>
          <w:r>
            <w:rPr>
              <w:noProof/>
            </w:rPr>
            <w:instrText xml:space="preserve"> PAGEREF _Toc196640252 \h </w:instrText>
          </w:r>
          <w:r>
            <w:rPr>
              <w:noProof/>
            </w:rPr>
          </w:r>
          <w:r>
            <w:rPr>
              <w:noProof/>
            </w:rPr>
            <w:fldChar w:fldCharType="separate"/>
          </w:r>
          <w:r>
            <w:rPr>
              <w:noProof/>
            </w:rPr>
            <w:t>16</w:t>
          </w:r>
          <w:r>
            <w:rPr>
              <w:noProof/>
            </w:rPr>
            <w:fldChar w:fldCharType="end"/>
          </w:r>
        </w:p>
        <w:p w14:paraId="28316539" w14:textId="77777777" w:rsidR="00B11264" w:rsidRDefault="00B11264">
          <w:pPr>
            <w:pStyle w:val="TOC3"/>
            <w:tabs>
              <w:tab w:val="left" w:pos="1136"/>
            </w:tabs>
            <w:rPr>
              <w:rFonts w:eastAsiaTheme="minorEastAsia"/>
              <w:noProof/>
              <w:sz w:val="24"/>
              <w:szCs w:val="24"/>
              <w:lang w:eastAsia="ja-JP"/>
            </w:rPr>
          </w:pPr>
          <w:r>
            <w:rPr>
              <w:noProof/>
            </w:rPr>
            <w:t>3.1.3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_Toc196640253 \h </w:instrText>
          </w:r>
          <w:r>
            <w:rPr>
              <w:noProof/>
            </w:rPr>
          </w:r>
          <w:r>
            <w:rPr>
              <w:noProof/>
            </w:rPr>
            <w:fldChar w:fldCharType="separate"/>
          </w:r>
          <w:r>
            <w:rPr>
              <w:noProof/>
            </w:rPr>
            <w:t>16</w:t>
          </w:r>
          <w:r>
            <w:rPr>
              <w:noProof/>
            </w:rPr>
            <w:fldChar w:fldCharType="end"/>
          </w:r>
        </w:p>
        <w:p w14:paraId="0A04FC13" w14:textId="77777777" w:rsidR="00B11264" w:rsidRDefault="00B11264">
          <w:pPr>
            <w:pStyle w:val="TOC5"/>
            <w:tabs>
              <w:tab w:val="right" w:leader="dot" w:pos="9350"/>
            </w:tabs>
            <w:rPr>
              <w:rFonts w:eastAsiaTheme="minorEastAsia"/>
              <w:noProof/>
              <w:sz w:val="24"/>
              <w:szCs w:val="24"/>
              <w:lang w:eastAsia="ja-JP"/>
            </w:rPr>
          </w:pPr>
          <w:r>
            <w:rPr>
              <w:noProof/>
            </w:rPr>
            <w:t>PR001 – Drawing Response (Essential)</w:t>
          </w:r>
          <w:r>
            <w:rPr>
              <w:noProof/>
            </w:rPr>
            <w:tab/>
          </w:r>
          <w:r>
            <w:rPr>
              <w:noProof/>
            </w:rPr>
            <w:fldChar w:fldCharType="begin"/>
          </w:r>
          <w:r>
            <w:rPr>
              <w:noProof/>
            </w:rPr>
            <w:instrText xml:space="preserve"> PAGEREF _Toc196640254 \h </w:instrText>
          </w:r>
          <w:r>
            <w:rPr>
              <w:noProof/>
            </w:rPr>
          </w:r>
          <w:r>
            <w:rPr>
              <w:noProof/>
            </w:rPr>
            <w:fldChar w:fldCharType="separate"/>
          </w:r>
          <w:r>
            <w:rPr>
              <w:noProof/>
            </w:rPr>
            <w:t>16</w:t>
          </w:r>
          <w:r>
            <w:rPr>
              <w:noProof/>
            </w:rPr>
            <w:fldChar w:fldCharType="end"/>
          </w:r>
        </w:p>
        <w:p w14:paraId="7C471980" w14:textId="77777777" w:rsidR="00B11264" w:rsidRDefault="00B11264">
          <w:pPr>
            <w:pStyle w:val="TOC5"/>
            <w:tabs>
              <w:tab w:val="right" w:leader="dot" w:pos="9350"/>
            </w:tabs>
            <w:rPr>
              <w:rFonts w:eastAsiaTheme="minorEastAsia"/>
              <w:noProof/>
              <w:sz w:val="24"/>
              <w:szCs w:val="24"/>
              <w:lang w:eastAsia="ja-JP"/>
            </w:rPr>
          </w:pPr>
          <w:r>
            <w:rPr>
              <w:noProof/>
            </w:rPr>
            <w:t>PR002 – Erasing Response (Conditional)</w:t>
          </w:r>
          <w:r>
            <w:rPr>
              <w:noProof/>
            </w:rPr>
            <w:tab/>
          </w:r>
          <w:r>
            <w:rPr>
              <w:noProof/>
            </w:rPr>
            <w:fldChar w:fldCharType="begin"/>
          </w:r>
          <w:r>
            <w:rPr>
              <w:noProof/>
            </w:rPr>
            <w:instrText xml:space="preserve"> PAGEREF _Toc196640255 \h </w:instrText>
          </w:r>
          <w:r>
            <w:rPr>
              <w:noProof/>
            </w:rPr>
          </w:r>
          <w:r>
            <w:rPr>
              <w:noProof/>
            </w:rPr>
            <w:fldChar w:fldCharType="separate"/>
          </w:r>
          <w:r>
            <w:rPr>
              <w:noProof/>
            </w:rPr>
            <w:t>16</w:t>
          </w:r>
          <w:r>
            <w:rPr>
              <w:noProof/>
            </w:rPr>
            <w:fldChar w:fldCharType="end"/>
          </w:r>
        </w:p>
        <w:p w14:paraId="4EAA30F8" w14:textId="77777777" w:rsidR="00B11264" w:rsidRDefault="00B11264">
          <w:pPr>
            <w:pStyle w:val="TOC5"/>
            <w:tabs>
              <w:tab w:val="right" w:leader="dot" w:pos="9350"/>
            </w:tabs>
            <w:rPr>
              <w:rFonts w:eastAsiaTheme="minorEastAsia"/>
              <w:noProof/>
              <w:sz w:val="24"/>
              <w:szCs w:val="24"/>
              <w:lang w:eastAsia="ja-JP"/>
            </w:rPr>
          </w:pPr>
          <w:r>
            <w:rPr>
              <w:noProof/>
            </w:rPr>
            <w:lastRenderedPageBreak/>
            <w:t>PR005 – Saving Response (Conditional)</w:t>
          </w:r>
          <w:r>
            <w:rPr>
              <w:noProof/>
            </w:rPr>
            <w:tab/>
          </w:r>
          <w:r>
            <w:rPr>
              <w:noProof/>
            </w:rPr>
            <w:fldChar w:fldCharType="begin"/>
          </w:r>
          <w:r>
            <w:rPr>
              <w:noProof/>
            </w:rPr>
            <w:instrText xml:space="preserve"> PAGEREF _Toc196640256 \h </w:instrText>
          </w:r>
          <w:r>
            <w:rPr>
              <w:noProof/>
            </w:rPr>
          </w:r>
          <w:r>
            <w:rPr>
              <w:noProof/>
            </w:rPr>
            <w:fldChar w:fldCharType="separate"/>
          </w:r>
          <w:r>
            <w:rPr>
              <w:noProof/>
            </w:rPr>
            <w:t>16</w:t>
          </w:r>
          <w:r>
            <w:rPr>
              <w:noProof/>
            </w:rPr>
            <w:fldChar w:fldCharType="end"/>
          </w:r>
        </w:p>
        <w:p w14:paraId="72258277" w14:textId="77777777" w:rsidR="00B11264" w:rsidRDefault="00B11264">
          <w:pPr>
            <w:pStyle w:val="TOC2"/>
            <w:tabs>
              <w:tab w:val="left" w:pos="749"/>
              <w:tab w:val="right" w:leader="dot" w:pos="9350"/>
            </w:tabs>
            <w:rPr>
              <w:rFonts w:eastAsiaTheme="minorEastAsia"/>
              <w:noProof/>
              <w:sz w:val="24"/>
              <w:szCs w:val="24"/>
              <w:lang w:eastAsia="ja-JP"/>
            </w:rPr>
          </w:pPr>
          <w:r>
            <w:rPr>
              <w:noProof/>
            </w:rPr>
            <w:t>3.2</w:t>
          </w:r>
          <w:r>
            <w:rPr>
              <w:rFonts w:eastAsiaTheme="minorEastAsia"/>
              <w:noProof/>
              <w:sz w:val="24"/>
              <w:szCs w:val="24"/>
              <w:lang w:eastAsia="ja-JP"/>
            </w:rPr>
            <w:tab/>
          </w:r>
          <w:r w:rsidRPr="00976A04">
            <w:rPr>
              <w:i/>
              <w:noProof/>
            </w:rPr>
            <w:t>Gallery</w:t>
          </w:r>
          <w:r>
            <w:rPr>
              <w:noProof/>
            </w:rPr>
            <w:t xml:space="preserve"> Requirements</w:t>
          </w:r>
          <w:r>
            <w:rPr>
              <w:noProof/>
            </w:rPr>
            <w:tab/>
          </w:r>
          <w:r>
            <w:rPr>
              <w:noProof/>
            </w:rPr>
            <w:fldChar w:fldCharType="begin"/>
          </w:r>
          <w:r>
            <w:rPr>
              <w:noProof/>
            </w:rPr>
            <w:instrText xml:space="preserve"> PAGEREF _Toc196640257 \h </w:instrText>
          </w:r>
          <w:r>
            <w:rPr>
              <w:noProof/>
            </w:rPr>
          </w:r>
          <w:r>
            <w:rPr>
              <w:noProof/>
            </w:rPr>
            <w:fldChar w:fldCharType="separate"/>
          </w:r>
          <w:r>
            <w:rPr>
              <w:noProof/>
            </w:rPr>
            <w:t>17</w:t>
          </w:r>
          <w:r>
            <w:rPr>
              <w:noProof/>
            </w:rPr>
            <w:fldChar w:fldCharType="end"/>
          </w:r>
        </w:p>
        <w:p w14:paraId="240B1069" w14:textId="77777777" w:rsidR="00B11264" w:rsidRDefault="00B11264">
          <w:pPr>
            <w:pStyle w:val="TOC3"/>
            <w:tabs>
              <w:tab w:val="left" w:pos="1136"/>
            </w:tabs>
            <w:rPr>
              <w:rFonts w:eastAsiaTheme="minorEastAsia"/>
              <w:noProof/>
              <w:sz w:val="24"/>
              <w:szCs w:val="24"/>
              <w:lang w:eastAsia="ja-JP"/>
            </w:rPr>
          </w:pPr>
          <w:r>
            <w:rPr>
              <w:noProof/>
            </w:rPr>
            <w:t>3.2.1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_Toc196640258 \h </w:instrText>
          </w:r>
          <w:r>
            <w:rPr>
              <w:noProof/>
            </w:rPr>
          </w:r>
          <w:r>
            <w:rPr>
              <w:noProof/>
            </w:rPr>
            <w:fldChar w:fldCharType="separate"/>
          </w:r>
          <w:r>
            <w:rPr>
              <w:noProof/>
            </w:rPr>
            <w:t>17</w:t>
          </w:r>
          <w:r>
            <w:rPr>
              <w:noProof/>
            </w:rPr>
            <w:fldChar w:fldCharType="end"/>
          </w:r>
        </w:p>
        <w:p w14:paraId="57814550" w14:textId="77777777" w:rsidR="00B11264" w:rsidRDefault="00B11264">
          <w:pPr>
            <w:pStyle w:val="TOC4"/>
            <w:tabs>
              <w:tab w:val="left" w:pos="1523"/>
              <w:tab w:val="right" w:leader="dot" w:pos="9350"/>
            </w:tabs>
            <w:rPr>
              <w:rFonts w:eastAsiaTheme="minorEastAsia"/>
              <w:noProof/>
              <w:sz w:val="24"/>
              <w:szCs w:val="24"/>
              <w:lang w:eastAsia="ja-JP"/>
            </w:rPr>
          </w:pPr>
          <w:r>
            <w:rPr>
              <w:noProof/>
            </w:rPr>
            <w:t>3.2.1.1</w:t>
          </w:r>
          <w:r>
            <w:rPr>
              <w:rFonts w:eastAsiaTheme="minorEastAsia"/>
              <w:noProof/>
              <w:sz w:val="24"/>
              <w:szCs w:val="24"/>
              <w:lang w:eastAsia="ja-JP"/>
            </w:rPr>
            <w:tab/>
          </w:r>
          <w:r>
            <w:rPr>
              <w:noProof/>
            </w:rPr>
            <w:t xml:space="preserve">General </w:t>
          </w:r>
          <w:r w:rsidRPr="00976A04">
            <w:rPr>
              <w:i/>
              <w:noProof/>
            </w:rPr>
            <w:t>Gallery</w:t>
          </w:r>
          <w:r>
            <w:rPr>
              <w:noProof/>
            </w:rPr>
            <w:t xml:space="preserve"> Requirements</w:t>
          </w:r>
          <w:r>
            <w:rPr>
              <w:noProof/>
            </w:rPr>
            <w:tab/>
          </w:r>
          <w:r>
            <w:rPr>
              <w:noProof/>
            </w:rPr>
            <w:fldChar w:fldCharType="begin"/>
          </w:r>
          <w:r>
            <w:rPr>
              <w:noProof/>
            </w:rPr>
            <w:instrText xml:space="preserve"> PAGEREF _Toc196640259 \h </w:instrText>
          </w:r>
          <w:r>
            <w:rPr>
              <w:noProof/>
            </w:rPr>
          </w:r>
          <w:r>
            <w:rPr>
              <w:noProof/>
            </w:rPr>
            <w:fldChar w:fldCharType="separate"/>
          </w:r>
          <w:r>
            <w:rPr>
              <w:noProof/>
            </w:rPr>
            <w:t>17</w:t>
          </w:r>
          <w:r>
            <w:rPr>
              <w:noProof/>
            </w:rPr>
            <w:fldChar w:fldCharType="end"/>
          </w:r>
        </w:p>
        <w:p w14:paraId="154CFE9C" w14:textId="77777777" w:rsidR="00B11264" w:rsidRDefault="00B11264">
          <w:pPr>
            <w:pStyle w:val="TOC5"/>
            <w:tabs>
              <w:tab w:val="right" w:leader="dot" w:pos="9350"/>
            </w:tabs>
            <w:rPr>
              <w:rFonts w:eastAsiaTheme="minorEastAsia"/>
              <w:noProof/>
              <w:sz w:val="24"/>
              <w:szCs w:val="24"/>
              <w:lang w:eastAsia="ja-JP"/>
            </w:rPr>
          </w:pPr>
          <w:r>
            <w:rPr>
              <w:noProof/>
            </w:rPr>
            <w:t xml:space="preserve">EIR044 – Display </w:t>
          </w:r>
          <w:r w:rsidRPr="00976A04">
            <w:rPr>
              <w:i/>
              <w:noProof/>
            </w:rPr>
            <w:t>Gallery Items</w:t>
          </w:r>
          <w:r>
            <w:rPr>
              <w:noProof/>
            </w:rPr>
            <w:t xml:space="preserve"> (Essential)</w:t>
          </w:r>
          <w:r>
            <w:rPr>
              <w:noProof/>
            </w:rPr>
            <w:tab/>
          </w:r>
          <w:r>
            <w:rPr>
              <w:noProof/>
            </w:rPr>
            <w:fldChar w:fldCharType="begin"/>
          </w:r>
          <w:r>
            <w:rPr>
              <w:noProof/>
            </w:rPr>
            <w:instrText xml:space="preserve"> PAGEREF _Toc196640260 \h </w:instrText>
          </w:r>
          <w:r>
            <w:rPr>
              <w:noProof/>
            </w:rPr>
          </w:r>
          <w:r>
            <w:rPr>
              <w:noProof/>
            </w:rPr>
            <w:fldChar w:fldCharType="separate"/>
          </w:r>
          <w:r>
            <w:rPr>
              <w:noProof/>
            </w:rPr>
            <w:t>17</w:t>
          </w:r>
          <w:r>
            <w:rPr>
              <w:noProof/>
            </w:rPr>
            <w:fldChar w:fldCharType="end"/>
          </w:r>
        </w:p>
        <w:p w14:paraId="45D05367" w14:textId="77777777" w:rsidR="00B11264" w:rsidRDefault="00B11264">
          <w:pPr>
            <w:pStyle w:val="TOC5"/>
            <w:tabs>
              <w:tab w:val="right" w:leader="dot" w:pos="9350"/>
            </w:tabs>
            <w:rPr>
              <w:rFonts w:eastAsiaTheme="minorEastAsia"/>
              <w:noProof/>
              <w:sz w:val="24"/>
              <w:szCs w:val="24"/>
              <w:lang w:eastAsia="ja-JP"/>
            </w:rPr>
          </w:pPr>
          <w:r>
            <w:rPr>
              <w:noProof/>
            </w:rPr>
            <w:t xml:space="preserve">EIR038 – </w:t>
          </w:r>
          <w:r w:rsidRPr="00976A04">
            <w:rPr>
              <w:i/>
              <w:noProof/>
            </w:rPr>
            <w:t>Gallery</w:t>
          </w:r>
          <w:r>
            <w:rPr>
              <w:noProof/>
            </w:rPr>
            <w:t xml:space="preserve"> Rotation (Essential)</w:t>
          </w:r>
          <w:r>
            <w:rPr>
              <w:noProof/>
            </w:rPr>
            <w:tab/>
          </w:r>
          <w:r>
            <w:rPr>
              <w:noProof/>
            </w:rPr>
            <w:fldChar w:fldCharType="begin"/>
          </w:r>
          <w:r>
            <w:rPr>
              <w:noProof/>
            </w:rPr>
            <w:instrText xml:space="preserve"> PAGEREF _Toc196640261 \h </w:instrText>
          </w:r>
          <w:r>
            <w:rPr>
              <w:noProof/>
            </w:rPr>
          </w:r>
          <w:r>
            <w:rPr>
              <w:noProof/>
            </w:rPr>
            <w:fldChar w:fldCharType="separate"/>
          </w:r>
          <w:r>
            <w:rPr>
              <w:noProof/>
            </w:rPr>
            <w:t>17</w:t>
          </w:r>
          <w:r>
            <w:rPr>
              <w:noProof/>
            </w:rPr>
            <w:fldChar w:fldCharType="end"/>
          </w:r>
        </w:p>
        <w:p w14:paraId="641C811D" w14:textId="77777777" w:rsidR="00B11264" w:rsidRDefault="00B11264">
          <w:pPr>
            <w:pStyle w:val="TOC5"/>
            <w:tabs>
              <w:tab w:val="right" w:leader="dot" w:pos="9350"/>
            </w:tabs>
            <w:rPr>
              <w:rFonts w:eastAsiaTheme="minorEastAsia"/>
              <w:noProof/>
              <w:sz w:val="24"/>
              <w:szCs w:val="24"/>
              <w:lang w:eastAsia="ja-JP"/>
            </w:rPr>
          </w:pPr>
          <w:r>
            <w:rPr>
              <w:noProof/>
            </w:rPr>
            <w:t xml:space="preserve">EIR039 – Scrolling </w:t>
          </w:r>
          <w:r w:rsidRPr="00976A04">
            <w:rPr>
              <w:i/>
              <w:noProof/>
            </w:rPr>
            <w:t>Gallery</w:t>
          </w:r>
          <w:r>
            <w:rPr>
              <w:noProof/>
            </w:rPr>
            <w:t xml:space="preserve"> (Essential)</w:t>
          </w:r>
          <w:r>
            <w:rPr>
              <w:noProof/>
            </w:rPr>
            <w:tab/>
          </w:r>
          <w:r>
            <w:rPr>
              <w:noProof/>
            </w:rPr>
            <w:fldChar w:fldCharType="begin"/>
          </w:r>
          <w:r>
            <w:rPr>
              <w:noProof/>
            </w:rPr>
            <w:instrText xml:space="preserve"> PAGEREF _Toc196640262 \h </w:instrText>
          </w:r>
          <w:r>
            <w:rPr>
              <w:noProof/>
            </w:rPr>
          </w:r>
          <w:r>
            <w:rPr>
              <w:noProof/>
            </w:rPr>
            <w:fldChar w:fldCharType="separate"/>
          </w:r>
          <w:r>
            <w:rPr>
              <w:noProof/>
            </w:rPr>
            <w:t>17</w:t>
          </w:r>
          <w:r>
            <w:rPr>
              <w:noProof/>
            </w:rPr>
            <w:fldChar w:fldCharType="end"/>
          </w:r>
        </w:p>
        <w:p w14:paraId="3492288D" w14:textId="77777777" w:rsidR="00B11264" w:rsidRDefault="00B11264">
          <w:pPr>
            <w:pStyle w:val="TOC4"/>
            <w:tabs>
              <w:tab w:val="left" w:pos="1523"/>
              <w:tab w:val="right" w:leader="dot" w:pos="9350"/>
            </w:tabs>
            <w:rPr>
              <w:rFonts w:eastAsiaTheme="minorEastAsia"/>
              <w:noProof/>
              <w:sz w:val="24"/>
              <w:szCs w:val="24"/>
              <w:lang w:eastAsia="ja-JP"/>
            </w:rPr>
          </w:pPr>
          <w:r>
            <w:rPr>
              <w:noProof/>
            </w:rPr>
            <w:t>3.2.1.2</w:t>
          </w:r>
          <w:r>
            <w:rPr>
              <w:rFonts w:eastAsiaTheme="minorEastAsia"/>
              <w:noProof/>
              <w:sz w:val="24"/>
              <w:szCs w:val="24"/>
              <w:lang w:eastAsia="ja-JP"/>
            </w:rPr>
            <w:tab/>
          </w:r>
          <w:r w:rsidRPr="00976A04">
            <w:rPr>
              <w:i/>
              <w:noProof/>
            </w:rPr>
            <w:t>Gallery Toolbar</w:t>
          </w:r>
          <w:r>
            <w:rPr>
              <w:noProof/>
            </w:rPr>
            <w:tab/>
          </w:r>
          <w:r>
            <w:rPr>
              <w:noProof/>
            </w:rPr>
            <w:fldChar w:fldCharType="begin"/>
          </w:r>
          <w:r>
            <w:rPr>
              <w:noProof/>
            </w:rPr>
            <w:instrText xml:space="preserve"> PAGEREF _Toc196640263 \h </w:instrText>
          </w:r>
          <w:r>
            <w:rPr>
              <w:noProof/>
            </w:rPr>
          </w:r>
          <w:r>
            <w:rPr>
              <w:noProof/>
            </w:rPr>
            <w:fldChar w:fldCharType="separate"/>
          </w:r>
          <w:r>
            <w:rPr>
              <w:noProof/>
            </w:rPr>
            <w:t>17</w:t>
          </w:r>
          <w:r>
            <w:rPr>
              <w:noProof/>
            </w:rPr>
            <w:fldChar w:fldCharType="end"/>
          </w:r>
        </w:p>
        <w:p w14:paraId="662A7C17" w14:textId="77777777" w:rsidR="00B11264" w:rsidRDefault="00B11264">
          <w:pPr>
            <w:pStyle w:val="TOC5"/>
            <w:tabs>
              <w:tab w:val="right" w:leader="dot" w:pos="9350"/>
            </w:tabs>
            <w:rPr>
              <w:rFonts w:eastAsiaTheme="minorEastAsia"/>
              <w:noProof/>
              <w:sz w:val="24"/>
              <w:szCs w:val="24"/>
              <w:lang w:eastAsia="ja-JP"/>
            </w:rPr>
          </w:pPr>
          <w:r>
            <w:rPr>
              <w:noProof/>
            </w:rPr>
            <w:t xml:space="preserve">EIR030 – </w:t>
          </w:r>
          <w:r w:rsidRPr="00976A04">
            <w:rPr>
              <w:i/>
              <w:noProof/>
            </w:rPr>
            <w:t>Gallery Toolbar</w:t>
          </w:r>
          <w:r>
            <w:rPr>
              <w:noProof/>
            </w:rPr>
            <w:t xml:space="preserve"> Edit Mode (Essential)</w:t>
          </w:r>
          <w:r>
            <w:rPr>
              <w:noProof/>
            </w:rPr>
            <w:tab/>
          </w:r>
          <w:r>
            <w:rPr>
              <w:noProof/>
            </w:rPr>
            <w:fldChar w:fldCharType="begin"/>
          </w:r>
          <w:r>
            <w:rPr>
              <w:noProof/>
            </w:rPr>
            <w:instrText xml:space="preserve"> PAGEREF _Toc196640264 \h </w:instrText>
          </w:r>
          <w:r>
            <w:rPr>
              <w:noProof/>
            </w:rPr>
          </w:r>
          <w:r>
            <w:rPr>
              <w:noProof/>
            </w:rPr>
            <w:fldChar w:fldCharType="separate"/>
          </w:r>
          <w:r>
            <w:rPr>
              <w:noProof/>
            </w:rPr>
            <w:t>17</w:t>
          </w:r>
          <w:r>
            <w:rPr>
              <w:noProof/>
            </w:rPr>
            <w:fldChar w:fldCharType="end"/>
          </w:r>
        </w:p>
        <w:p w14:paraId="06E77A84" w14:textId="77777777" w:rsidR="00B11264" w:rsidRDefault="00B11264">
          <w:pPr>
            <w:pStyle w:val="TOC5"/>
            <w:tabs>
              <w:tab w:val="right" w:leader="dot" w:pos="9350"/>
            </w:tabs>
            <w:rPr>
              <w:rFonts w:eastAsiaTheme="minorEastAsia"/>
              <w:noProof/>
              <w:sz w:val="24"/>
              <w:szCs w:val="24"/>
              <w:lang w:eastAsia="ja-JP"/>
            </w:rPr>
          </w:pPr>
          <w:r>
            <w:rPr>
              <w:noProof/>
            </w:rPr>
            <w:t xml:space="preserve">EIR031 – </w:t>
          </w:r>
          <w:r w:rsidRPr="00976A04">
            <w:rPr>
              <w:i/>
              <w:noProof/>
            </w:rPr>
            <w:t>Gallery Toolbar</w:t>
          </w:r>
          <w:r>
            <w:rPr>
              <w:noProof/>
            </w:rPr>
            <w:t xml:space="preserve"> Normal Mode (Essential)</w:t>
          </w:r>
          <w:r>
            <w:rPr>
              <w:noProof/>
            </w:rPr>
            <w:tab/>
          </w:r>
          <w:r>
            <w:rPr>
              <w:noProof/>
            </w:rPr>
            <w:fldChar w:fldCharType="begin"/>
          </w:r>
          <w:r>
            <w:rPr>
              <w:noProof/>
            </w:rPr>
            <w:instrText xml:space="preserve"> PAGEREF _Toc196640265 \h </w:instrText>
          </w:r>
          <w:r>
            <w:rPr>
              <w:noProof/>
            </w:rPr>
          </w:r>
          <w:r>
            <w:rPr>
              <w:noProof/>
            </w:rPr>
            <w:fldChar w:fldCharType="separate"/>
          </w:r>
          <w:r>
            <w:rPr>
              <w:noProof/>
            </w:rPr>
            <w:t>17</w:t>
          </w:r>
          <w:r>
            <w:rPr>
              <w:noProof/>
            </w:rPr>
            <w:fldChar w:fldCharType="end"/>
          </w:r>
        </w:p>
        <w:p w14:paraId="7953CC9A" w14:textId="77777777" w:rsidR="00B11264" w:rsidRDefault="00B11264">
          <w:pPr>
            <w:pStyle w:val="TOC5"/>
            <w:tabs>
              <w:tab w:val="right" w:leader="dot" w:pos="9350"/>
            </w:tabs>
            <w:rPr>
              <w:rFonts w:eastAsiaTheme="minorEastAsia"/>
              <w:noProof/>
              <w:sz w:val="24"/>
              <w:szCs w:val="24"/>
              <w:lang w:eastAsia="ja-JP"/>
            </w:rPr>
          </w:pPr>
          <w:r>
            <w:rPr>
              <w:noProof/>
            </w:rPr>
            <w:t xml:space="preserve">EIR032 – Add </w:t>
          </w:r>
          <w:r w:rsidRPr="00976A04">
            <w:rPr>
              <w:i/>
              <w:noProof/>
            </w:rPr>
            <w:t>Stack</w:t>
          </w:r>
          <w:r>
            <w:rPr>
              <w:noProof/>
            </w:rPr>
            <w:t xml:space="preserve"> Button (Essential)</w:t>
          </w:r>
          <w:r>
            <w:rPr>
              <w:noProof/>
            </w:rPr>
            <w:tab/>
          </w:r>
          <w:r>
            <w:rPr>
              <w:noProof/>
            </w:rPr>
            <w:fldChar w:fldCharType="begin"/>
          </w:r>
          <w:r>
            <w:rPr>
              <w:noProof/>
            </w:rPr>
            <w:instrText xml:space="preserve"> PAGEREF _Toc196640266 \h </w:instrText>
          </w:r>
          <w:r>
            <w:rPr>
              <w:noProof/>
            </w:rPr>
          </w:r>
          <w:r>
            <w:rPr>
              <w:noProof/>
            </w:rPr>
            <w:fldChar w:fldCharType="separate"/>
          </w:r>
          <w:r>
            <w:rPr>
              <w:noProof/>
            </w:rPr>
            <w:t>18</w:t>
          </w:r>
          <w:r>
            <w:rPr>
              <w:noProof/>
            </w:rPr>
            <w:fldChar w:fldCharType="end"/>
          </w:r>
        </w:p>
        <w:p w14:paraId="1EDD280F" w14:textId="77777777" w:rsidR="00B11264" w:rsidRDefault="00B11264">
          <w:pPr>
            <w:pStyle w:val="TOC5"/>
            <w:tabs>
              <w:tab w:val="right" w:leader="dot" w:pos="9350"/>
            </w:tabs>
            <w:rPr>
              <w:rFonts w:eastAsiaTheme="minorEastAsia"/>
              <w:noProof/>
              <w:sz w:val="24"/>
              <w:szCs w:val="24"/>
              <w:lang w:eastAsia="ja-JP"/>
            </w:rPr>
          </w:pPr>
          <w:r>
            <w:rPr>
              <w:noProof/>
            </w:rPr>
            <w:t>EIR033 – Add Drawing Button (Essential)</w:t>
          </w:r>
          <w:r>
            <w:rPr>
              <w:noProof/>
            </w:rPr>
            <w:tab/>
          </w:r>
          <w:r>
            <w:rPr>
              <w:noProof/>
            </w:rPr>
            <w:fldChar w:fldCharType="begin"/>
          </w:r>
          <w:r>
            <w:rPr>
              <w:noProof/>
            </w:rPr>
            <w:instrText xml:space="preserve"> PAGEREF _Toc196640267 \h </w:instrText>
          </w:r>
          <w:r>
            <w:rPr>
              <w:noProof/>
            </w:rPr>
          </w:r>
          <w:r>
            <w:rPr>
              <w:noProof/>
            </w:rPr>
            <w:fldChar w:fldCharType="separate"/>
          </w:r>
          <w:r>
            <w:rPr>
              <w:noProof/>
            </w:rPr>
            <w:t>18</w:t>
          </w:r>
          <w:r>
            <w:rPr>
              <w:noProof/>
            </w:rPr>
            <w:fldChar w:fldCharType="end"/>
          </w:r>
        </w:p>
        <w:p w14:paraId="25568185" w14:textId="77777777" w:rsidR="00B11264" w:rsidRDefault="00B11264">
          <w:pPr>
            <w:pStyle w:val="TOC5"/>
            <w:tabs>
              <w:tab w:val="right" w:leader="dot" w:pos="9350"/>
            </w:tabs>
            <w:rPr>
              <w:rFonts w:eastAsiaTheme="minorEastAsia"/>
              <w:noProof/>
              <w:sz w:val="24"/>
              <w:szCs w:val="24"/>
              <w:lang w:eastAsia="ja-JP"/>
            </w:rPr>
          </w:pPr>
          <w:r>
            <w:rPr>
              <w:noProof/>
            </w:rPr>
            <w:t>EIR034 – Delete Button (Essential)</w:t>
          </w:r>
          <w:r>
            <w:rPr>
              <w:noProof/>
            </w:rPr>
            <w:tab/>
          </w:r>
          <w:r>
            <w:rPr>
              <w:noProof/>
            </w:rPr>
            <w:fldChar w:fldCharType="begin"/>
          </w:r>
          <w:r>
            <w:rPr>
              <w:noProof/>
            </w:rPr>
            <w:instrText xml:space="preserve"> PAGEREF _Toc196640268 \h </w:instrText>
          </w:r>
          <w:r>
            <w:rPr>
              <w:noProof/>
            </w:rPr>
          </w:r>
          <w:r>
            <w:rPr>
              <w:noProof/>
            </w:rPr>
            <w:fldChar w:fldCharType="separate"/>
          </w:r>
          <w:r>
            <w:rPr>
              <w:noProof/>
            </w:rPr>
            <w:t>18</w:t>
          </w:r>
          <w:r>
            <w:rPr>
              <w:noProof/>
            </w:rPr>
            <w:fldChar w:fldCharType="end"/>
          </w:r>
        </w:p>
        <w:p w14:paraId="02B39C65" w14:textId="77777777" w:rsidR="00B11264" w:rsidRDefault="00B11264">
          <w:pPr>
            <w:pStyle w:val="TOC5"/>
            <w:tabs>
              <w:tab w:val="right" w:leader="dot" w:pos="9350"/>
            </w:tabs>
            <w:rPr>
              <w:rFonts w:eastAsiaTheme="minorEastAsia"/>
              <w:noProof/>
              <w:sz w:val="24"/>
              <w:szCs w:val="24"/>
              <w:lang w:eastAsia="ja-JP"/>
            </w:rPr>
          </w:pPr>
          <w:r>
            <w:rPr>
              <w:noProof/>
            </w:rPr>
            <w:t>EIR035 – Export Button (Optional)</w:t>
          </w:r>
          <w:r>
            <w:rPr>
              <w:noProof/>
            </w:rPr>
            <w:tab/>
          </w:r>
          <w:r>
            <w:rPr>
              <w:noProof/>
            </w:rPr>
            <w:fldChar w:fldCharType="begin"/>
          </w:r>
          <w:r>
            <w:rPr>
              <w:noProof/>
            </w:rPr>
            <w:instrText xml:space="preserve"> PAGEREF _Toc196640269 \h </w:instrText>
          </w:r>
          <w:r>
            <w:rPr>
              <w:noProof/>
            </w:rPr>
          </w:r>
          <w:r>
            <w:rPr>
              <w:noProof/>
            </w:rPr>
            <w:fldChar w:fldCharType="separate"/>
          </w:r>
          <w:r>
            <w:rPr>
              <w:noProof/>
            </w:rPr>
            <w:t>18</w:t>
          </w:r>
          <w:r>
            <w:rPr>
              <w:noProof/>
            </w:rPr>
            <w:fldChar w:fldCharType="end"/>
          </w:r>
        </w:p>
        <w:p w14:paraId="3F837056" w14:textId="77777777" w:rsidR="00B11264" w:rsidRDefault="00B11264">
          <w:pPr>
            <w:pStyle w:val="TOC5"/>
            <w:tabs>
              <w:tab w:val="right" w:leader="dot" w:pos="9350"/>
            </w:tabs>
            <w:rPr>
              <w:rFonts w:eastAsiaTheme="minorEastAsia"/>
              <w:noProof/>
              <w:sz w:val="24"/>
              <w:szCs w:val="24"/>
              <w:lang w:eastAsia="ja-JP"/>
            </w:rPr>
          </w:pPr>
          <w:r>
            <w:rPr>
              <w:noProof/>
            </w:rPr>
            <w:t xml:space="preserve">EIR036 – Make </w:t>
          </w:r>
          <w:r w:rsidRPr="00976A04">
            <w:rPr>
              <w:i/>
              <w:noProof/>
            </w:rPr>
            <w:t>Stack</w:t>
          </w:r>
          <w:r>
            <w:rPr>
              <w:noProof/>
            </w:rPr>
            <w:t xml:space="preserve"> Button (Conditional)</w:t>
          </w:r>
          <w:r>
            <w:rPr>
              <w:noProof/>
            </w:rPr>
            <w:tab/>
          </w:r>
          <w:r>
            <w:rPr>
              <w:noProof/>
            </w:rPr>
            <w:fldChar w:fldCharType="begin"/>
          </w:r>
          <w:r>
            <w:rPr>
              <w:noProof/>
            </w:rPr>
            <w:instrText xml:space="preserve"> PAGEREF _Toc196640270 \h </w:instrText>
          </w:r>
          <w:r>
            <w:rPr>
              <w:noProof/>
            </w:rPr>
          </w:r>
          <w:r>
            <w:rPr>
              <w:noProof/>
            </w:rPr>
            <w:fldChar w:fldCharType="separate"/>
          </w:r>
          <w:r>
            <w:rPr>
              <w:noProof/>
            </w:rPr>
            <w:t>18</w:t>
          </w:r>
          <w:r>
            <w:rPr>
              <w:noProof/>
            </w:rPr>
            <w:fldChar w:fldCharType="end"/>
          </w:r>
        </w:p>
        <w:p w14:paraId="30795C13" w14:textId="77777777" w:rsidR="00B11264" w:rsidRDefault="00B11264">
          <w:pPr>
            <w:pStyle w:val="TOC5"/>
            <w:tabs>
              <w:tab w:val="right" w:leader="dot" w:pos="9350"/>
            </w:tabs>
            <w:rPr>
              <w:rFonts w:eastAsiaTheme="minorEastAsia"/>
              <w:noProof/>
              <w:sz w:val="24"/>
              <w:szCs w:val="24"/>
              <w:lang w:eastAsia="ja-JP"/>
            </w:rPr>
          </w:pPr>
          <w:r>
            <w:rPr>
              <w:noProof/>
            </w:rPr>
            <w:t xml:space="preserve">EIR037 – </w:t>
          </w:r>
          <w:r w:rsidRPr="00976A04">
            <w:rPr>
              <w:i/>
              <w:noProof/>
            </w:rPr>
            <w:t>Gallery</w:t>
          </w:r>
          <w:r>
            <w:rPr>
              <w:noProof/>
            </w:rPr>
            <w:t xml:space="preserve"> Tutorial Button (Optional)</w:t>
          </w:r>
          <w:r>
            <w:rPr>
              <w:noProof/>
            </w:rPr>
            <w:tab/>
          </w:r>
          <w:r>
            <w:rPr>
              <w:noProof/>
            </w:rPr>
            <w:fldChar w:fldCharType="begin"/>
          </w:r>
          <w:r>
            <w:rPr>
              <w:noProof/>
            </w:rPr>
            <w:instrText xml:space="preserve"> PAGEREF _Toc196640271 \h </w:instrText>
          </w:r>
          <w:r>
            <w:rPr>
              <w:noProof/>
            </w:rPr>
          </w:r>
          <w:r>
            <w:rPr>
              <w:noProof/>
            </w:rPr>
            <w:fldChar w:fldCharType="separate"/>
          </w:r>
          <w:r>
            <w:rPr>
              <w:noProof/>
            </w:rPr>
            <w:t>19</w:t>
          </w:r>
          <w:r>
            <w:rPr>
              <w:noProof/>
            </w:rPr>
            <w:fldChar w:fldCharType="end"/>
          </w:r>
        </w:p>
        <w:p w14:paraId="3ACE24A9" w14:textId="77777777" w:rsidR="00B11264" w:rsidRDefault="00B11264">
          <w:pPr>
            <w:pStyle w:val="TOC4"/>
            <w:tabs>
              <w:tab w:val="left" w:pos="1523"/>
              <w:tab w:val="right" w:leader="dot" w:pos="9350"/>
            </w:tabs>
            <w:rPr>
              <w:rFonts w:eastAsiaTheme="minorEastAsia"/>
              <w:noProof/>
              <w:sz w:val="24"/>
              <w:szCs w:val="24"/>
              <w:lang w:eastAsia="ja-JP"/>
            </w:rPr>
          </w:pPr>
          <w:r>
            <w:rPr>
              <w:noProof/>
            </w:rPr>
            <w:t>3.2.1.3</w:t>
          </w:r>
          <w:r>
            <w:rPr>
              <w:rFonts w:eastAsiaTheme="minorEastAsia"/>
              <w:noProof/>
              <w:sz w:val="24"/>
              <w:szCs w:val="24"/>
              <w:lang w:eastAsia="ja-JP"/>
            </w:rPr>
            <w:tab/>
          </w:r>
          <w:r>
            <w:rPr>
              <w:noProof/>
            </w:rPr>
            <w:t xml:space="preserve">Interacting with </w:t>
          </w:r>
          <w:r w:rsidRPr="00976A04">
            <w:rPr>
              <w:i/>
              <w:noProof/>
            </w:rPr>
            <w:t>Gallery Items</w:t>
          </w:r>
          <w:r>
            <w:rPr>
              <w:noProof/>
            </w:rPr>
            <w:tab/>
          </w:r>
          <w:r>
            <w:rPr>
              <w:noProof/>
            </w:rPr>
            <w:fldChar w:fldCharType="begin"/>
          </w:r>
          <w:r>
            <w:rPr>
              <w:noProof/>
            </w:rPr>
            <w:instrText xml:space="preserve"> PAGEREF _Toc196640272 \h </w:instrText>
          </w:r>
          <w:r>
            <w:rPr>
              <w:noProof/>
            </w:rPr>
          </w:r>
          <w:r>
            <w:rPr>
              <w:noProof/>
            </w:rPr>
            <w:fldChar w:fldCharType="separate"/>
          </w:r>
          <w:r>
            <w:rPr>
              <w:noProof/>
            </w:rPr>
            <w:t>19</w:t>
          </w:r>
          <w:r>
            <w:rPr>
              <w:noProof/>
            </w:rPr>
            <w:fldChar w:fldCharType="end"/>
          </w:r>
        </w:p>
        <w:p w14:paraId="1161467B" w14:textId="77777777" w:rsidR="00B11264" w:rsidRDefault="00B11264">
          <w:pPr>
            <w:pStyle w:val="TOC5"/>
            <w:tabs>
              <w:tab w:val="right" w:leader="dot" w:pos="9350"/>
            </w:tabs>
            <w:rPr>
              <w:rFonts w:eastAsiaTheme="minorEastAsia"/>
              <w:noProof/>
              <w:sz w:val="24"/>
              <w:szCs w:val="24"/>
              <w:lang w:eastAsia="ja-JP"/>
            </w:rPr>
          </w:pPr>
          <w:r>
            <w:rPr>
              <w:noProof/>
            </w:rPr>
            <w:t xml:space="preserve">EIR041 – </w:t>
          </w:r>
          <w:r w:rsidRPr="00976A04">
            <w:rPr>
              <w:i/>
              <w:noProof/>
            </w:rPr>
            <w:t>Gallery Item</w:t>
          </w:r>
          <w:r>
            <w:rPr>
              <w:noProof/>
            </w:rPr>
            <w:t xml:space="preserve"> Selection (Essential)</w:t>
          </w:r>
          <w:r>
            <w:rPr>
              <w:noProof/>
            </w:rPr>
            <w:tab/>
          </w:r>
          <w:r>
            <w:rPr>
              <w:noProof/>
            </w:rPr>
            <w:fldChar w:fldCharType="begin"/>
          </w:r>
          <w:r>
            <w:rPr>
              <w:noProof/>
            </w:rPr>
            <w:instrText xml:space="preserve"> PAGEREF _Toc196640273 \h </w:instrText>
          </w:r>
          <w:r>
            <w:rPr>
              <w:noProof/>
            </w:rPr>
          </w:r>
          <w:r>
            <w:rPr>
              <w:noProof/>
            </w:rPr>
            <w:fldChar w:fldCharType="separate"/>
          </w:r>
          <w:r>
            <w:rPr>
              <w:noProof/>
            </w:rPr>
            <w:t>19</w:t>
          </w:r>
          <w:r>
            <w:rPr>
              <w:noProof/>
            </w:rPr>
            <w:fldChar w:fldCharType="end"/>
          </w:r>
        </w:p>
        <w:p w14:paraId="5BD9A36A" w14:textId="77777777" w:rsidR="00B11264" w:rsidRDefault="00B11264">
          <w:pPr>
            <w:pStyle w:val="TOC5"/>
            <w:tabs>
              <w:tab w:val="right" w:leader="dot" w:pos="9350"/>
            </w:tabs>
            <w:rPr>
              <w:rFonts w:eastAsiaTheme="minorEastAsia"/>
              <w:noProof/>
              <w:sz w:val="24"/>
              <w:szCs w:val="24"/>
              <w:lang w:eastAsia="ja-JP"/>
            </w:rPr>
          </w:pPr>
          <w:r>
            <w:rPr>
              <w:noProof/>
            </w:rPr>
            <w:t xml:space="preserve">EIR045 – Open </w:t>
          </w:r>
          <w:r w:rsidRPr="00976A04">
            <w:rPr>
              <w:i/>
              <w:noProof/>
            </w:rPr>
            <w:t>Gallery Item</w:t>
          </w:r>
          <w:r>
            <w:rPr>
              <w:noProof/>
            </w:rPr>
            <w:t xml:space="preserve"> (Essential)</w:t>
          </w:r>
          <w:r>
            <w:rPr>
              <w:noProof/>
            </w:rPr>
            <w:tab/>
          </w:r>
          <w:r>
            <w:rPr>
              <w:noProof/>
            </w:rPr>
            <w:fldChar w:fldCharType="begin"/>
          </w:r>
          <w:r>
            <w:rPr>
              <w:noProof/>
            </w:rPr>
            <w:instrText xml:space="preserve"> PAGEREF _Toc196640274 \h </w:instrText>
          </w:r>
          <w:r>
            <w:rPr>
              <w:noProof/>
            </w:rPr>
          </w:r>
          <w:r>
            <w:rPr>
              <w:noProof/>
            </w:rPr>
            <w:fldChar w:fldCharType="separate"/>
          </w:r>
          <w:r>
            <w:rPr>
              <w:noProof/>
            </w:rPr>
            <w:t>19</w:t>
          </w:r>
          <w:r>
            <w:rPr>
              <w:noProof/>
            </w:rPr>
            <w:fldChar w:fldCharType="end"/>
          </w:r>
        </w:p>
        <w:p w14:paraId="475F0554" w14:textId="77777777" w:rsidR="00B11264" w:rsidRDefault="00B11264">
          <w:pPr>
            <w:pStyle w:val="TOC5"/>
            <w:tabs>
              <w:tab w:val="right" w:leader="dot" w:pos="9350"/>
            </w:tabs>
            <w:rPr>
              <w:rFonts w:eastAsiaTheme="minorEastAsia"/>
              <w:noProof/>
              <w:sz w:val="24"/>
              <w:szCs w:val="24"/>
              <w:lang w:eastAsia="ja-JP"/>
            </w:rPr>
          </w:pPr>
          <w:r>
            <w:rPr>
              <w:noProof/>
            </w:rPr>
            <w:t xml:space="preserve">EIR047 – Moving Up a </w:t>
          </w:r>
          <w:r w:rsidRPr="00976A04">
            <w:rPr>
              <w:i/>
              <w:noProof/>
            </w:rPr>
            <w:t>Stack Level</w:t>
          </w:r>
          <w:r>
            <w:rPr>
              <w:noProof/>
            </w:rPr>
            <w:t xml:space="preserve"> (Essential)</w:t>
          </w:r>
          <w:r>
            <w:rPr>
              <w:noProof/>
            </w:rPr>
            <w:tab/>
          </w:r>
          <w:r>
            <w:rPr>
              <w:noProof/>
            </w:rPr>
            <w:fldChar w:fldCharType="begin"/>
          </w:r>
          <w:r>
            <w:rPr>
              <w:noProof/>
            </w:rPr>
            <w:instrText xml:space="preserve"> PAGEREF _Toc196640275 \h </w:instrText>
          </w:r>
          <w:r>
            <w:rPr>
              <w:noProof/>
            </w:rPr>
          </w:r>
          <w:r>
            <w:rPr>
              <w:noProof/>
            </w:rPr>
            <w:fldChar w:fldCharType="separate"/>
          </w:r>
          <w:r>
            <w:rPr>
              <w:noProof/>
            </w:rPr>
            <w:t>19</w:t>
          </w:r>
          <w:r>
            <w:rPr>
              <w:noProof/>
            </w:rPr>
            <w:fldChar w:fldCharType="end"/>
          </w:r>
        </w:p>
        <w:p w14:paraId="235C4FF8" w14:textId="77777777" w:rsidR="00B11264" w:rsidRDefault="00B11264">
          <w:pPr>
            <w:pStyle w:val="TOC3"/>
            <w:tabs>
              <w:tab w:val="left" w:pos="1136"/>
            </w:tabs>
            <w:rPr>
              <w:rFonts w:eastAsiaTheme="minorEastAsia"/>
              <w:noProof/>
              <w:sz w:val="24"/>
              <w:szCs w:val="24"/>
              <w:lang w:eastAsia="ja-JP"/>
            </w:rPr>
          </w:pPr>
          <w:r>
            <w:rPr>
              <w:noProof/>
            </w:rPr>
            <w:t>3.2.2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_Toc196640276 \h </w:instrText>
          </w:r>
          <w:r>
            <w:rPr>
              <w:noProof/>
            </w:rPr>
          </w:r>
          <w:r>
            <w:rPr>
              <w:noProof/>
            </w:rPr>
            <w:fldChar w:fldCharType="separate"/>
          </w:r>
          <w:r>
            <w:rPr>
              <w:noProof/>
            </w:rPr>
            <w:t>19</w:t>
          </w:r>
          <w:r>
            <w:rPr>
              <w:noProof/>
            </w:rPr>
            <w:fldChar w:fldCharType="end"/>
          </w:r>
        </w:p>
        <w:p w14:paraId="27749884" w14:textId="77777777" w:rsidR="00B11264" w:rsidRDefault="00B11264">
          <w:pPr>
            <w:pStyle w:val="TOC5"/>
            <w:tabs>
              <w:tab w:val="right" w:leader="dot" w:pos="9350"/>
            </w:tabs>
            <w:rPr>
              <w:rFonts w:eastAsiaTheme="minorEastAsia"/>
              <w:noProof/>
              <w:sz w:val="24"/>
              <w:szCs w:val="24"/>
              <w:lang w:eastAsia="ja-JP"/>
            </w:rPr>
          </w:pPr>
          <w:r>
            <w:rPr>
              <w:noProof/>
            </w:rPr>
            <w:t xml:space="preserve">FR041 – Initial </w:t>
          </w:r>
          <w:r w:rsidRPr="00976A04">
            <w:rPr>
              <w:i/>
              <w:noProof/>
            </w:rPr>
            <w:t>Stack</w:t>
          </w:r>
          <w:r>
            <w:rPr>
              <w:noProof/>
            </w:rPr>
            <w:t xml:space="preserve"> (Essential)</w:t>
          </w:r>
          <w:r>
            <w:rPr>
              <w:noProof/>
            </w:rPr>
            <w:tab/>
          </w:r>
          <w:r>
            <w:rPr>
              <w:noProof/>
            </w:rPr>
            <w:fldChar w:fldCharType="begin"/>
          </w:r>
          <w:r>
            <w:rPr>
              <w:noProof/>
            </w:rPr>
            <w:instrText xml:space="preserve"> PAGEREF _Toc196640277 \h </w:instrText>
          </w:r>
          <w:r>
            <w:rPr>
              <w:noProof/>
            </w:rPr>
          </w:r>
          <w:r>
            <w:rPr>
              <w:noProof/>
            </w:rPr>
            <w:fldChar w:fldCharType="separate"/>
          </w:r>
          <w:r>
            <w:rPr>
              <w:noProof/>
            </w:rPr>
            <w:t>19</w:t>
          </w:r>
          <w:r>
            <w:rPr>
              <w:noProof/>
            </w:rPr>
            <w:fldChar w:fldCharType="end"/>
          </w:r>
        </w:p>
        <w:p w14:paraId="3F0BB501" w14:textId="77777777" w:rsidR="00B11264" w:rsidRDefault="00B11264">
          <w:pPr>
            <w:pStyle w:val="TOC5"/>
            <w:tabs>
              <w:tab w:val="right" w:leader="dot" w:pos="9350"/>
            </w:tabs>
            <w:rPr>
              <w:rFonts w:eastAsiaTheme="minorEastAsia"/>
              <w:noProof/>
              <w:sz w:val="24"/>
              <w:szCs w:val="24"/>
              <w:lang w:eastAsia="ja-JP"/>
            </w:rPr>
          </w:pPr>
          <w:r>
            <w:rPr>
              <w:noProof/>
            </w:rPr>
            <w:t xml:space="preserve">FR035 – Add </w:t>
          </w:r>
          <w:r w:rsidRPr="00976A04">
            <w:rPr>
              <w:i/>
              <w:noProof/>
            </w:rPr>
            <w:t>Stack</w:t>
          </w:r>
          <w:r>
            <w:rPr>
              <w:noProof/>
            </w:rPr>
            <w:t xml:space="preserve"> (Essential)</w:t>
          </w:r>
          <w:r>
            <w:rPr>
              <w:noProof/>
            </w:rPr>
            <w:tab/>
          </w:r>
          <w:r>
            <w:rPr>
              <w:noProof/>
            </w:rPr>
            <w:fldChar w:fldCharType="begin"/>
          </w:r>
          <w:r>
            <w:rPr>
              <w:noProof/>
            </w:rPr>
            <w:instrText xml:space="preserve"> PAGEREF _Toc196640278 \h </w:instrText>
          </w:r>
          <w:r>
            <w:rPr>
              <w:noProof/>
            </w:rPr>
          </w:r>
          <w:r>
            <w:rPr>
              <w:noProof/>
            </w:rPr>
            <w:fldChar w:fldCharType="separate"/>
          </w:r>
          <w:r>
            <w:rPr>
              <w:noProof/>
            </w:rPr>
            <w:t>19</w:t>
          </w:r>
          <w:r>
            <w:rPr>
              <w:noProof/>
            </w:rPr>
            <w:fldChar w:fldCharType="end"/>
          </w:r>
        </w:p>
        <w:p w14:paraId="3F2BB1EB" w14:textId="77777777" w:rsidR="00B11264" w:rsidRDefault="00B11264">
          <w:pPr>
            <w:pStyle w:val="TOC5"/>
            <w:tabs>
              <w:tab w:val="right" w:leader="dot" w:pos="9350"/>
            </w:tabs>
            <w:rPr>
              <w:rFonts w:eastAsiaTheme="minorEastAsia"/>
              <w:noProof/>
              <w:sz w:val="24"/>
              <w:szCs w:val="24"/>
              <w:lang w:eastAsia="ja-JP"/>
            </w:rPr>
          </w:pPr>
          <w:r>
            <w:rPr>
              <w:noProof/>
            </w:rPr>
            <w:t xml:space="preserve">FR042 – Add </w:t>
          </w:r>
          <w:r w:rsidRPr="00976A04">
            <w:rPr>
              <w:i/>
              <w:noProof/>
            </w:rPr>
            <w:t>Drawing Object</w:t>
          </w:r>
          <w:r>
            <w:rPr>
              <w:noProof/>
            </w:rPr>
            <w:t xml:space="preserve"> (Essential)</w:t>
          </w:r>
          <w:r>
            <w:rPr>
              <w:noProof/>
            </w:rPr>
            <w:tab/>
          </w:r>
          <w:r>
            <w:rPr>
              <w:noProof/>
            </w:rPr>
            <w:fldChar w:fldCharType="begin"/>
          </w:r>
          <w:r>
            <w:rPr>
              <w:noProof/>
            </w:rPr>
            <w:instrText xml:space="preserve"> PAGEREF _Toc196640279 \h </w:instrText>
          </w:r>
          <w:r>
            <w:rPr>
              <w:noProof/>
            </w:rPr>
          </w:r>
          <w:r>
            <w:rPr>
              <w:noProof/>
            </w:rPr>
            <w:fldChar w:fldCharType="separate"/>
          </w:r>
          <w:r>
            <w:rPr>
              <w:noProof/>
            </w:rPr>
            <w:t>19</w:t>
          </w:r>
          <w:r>
            <w:rPr>
              <w:noProof/>
            </w:rPr>
            <w:fldChar w:fldCharType="end"/>
          </w:r>
        </w:p>
        <w:p w14:paraId="0A5553F3" w14:textId="77777777" w:rsidR="00B11264" w:rsidRDefault="00B11264">
          <w:pPr>
            <w:pStyle w:val="TOC5"/>
            <w:tabs>
              <w:tab w:val="right" w:leader="dot" w:pos="9350"/>
            </w:tabs>
            <w:rPr>
              <w:rFonts w:eastAsiaTheme="minorEastAsia"/>
              <w:noProof/>
              <w:sz w:val="24"/>
              <w:szCs w:val="24"/>
              <w:lang w:eastAsia="ja-JP"/>
            </w:rPr>
          </w:pPr>
          <w:r>
            <w:rPr>
              <w:noProof/>
            </w:rPr>
            <w:t xml:space="preserve">FR036 – Delete </w:t>
          </w:r>
          <w:r w:rsidRPr="00976A04">
            <w:rPr>
              <w:i/>
              <w:noProof/>
            </w:rPr>
            <w:t>Gallery Item</w:t>
          </w:r>
          <w:r>
            <w:rPr>
              <w:noProof/>
            </w:rPr>
            <w:t xml:space="preserve"> (Essential)</w:t>
          </w:r>
          <w:r>
            <w:rPr>
              <w:noProof/>
            </w:rPr>
            <w:tab/>
          </w:r>
          <w:r>
            <w:rPr>
              <w:noProof/>
            </w:rPr>
            <w:fldChar w:fldCharType="begin"/>
          </w:r>
          <w:r>
            <w:rPr>
              <w:noProof/>
            </w:rPr>
            <w:instrText xml:space="preserve"> PAGEREF _Toc196640280 \h </w:instrText>
          </w:r>
          <w:r>
            <w:rPr>
              <w:noProof/>
            </w:rPr>
          </w:r>
          <w:r>
            <w:rPr>
              <w:noProof/>
            </w:rPr>
            <w:fldChar w:fldCharType="separate"/>
          </w:r>
          <w:r>
            <w:rPr>
              <w:noProof/>
            </w:rPr>
            <w:t>20</w:t>
          </w:r>
          <w:r>
            <w:rPr>
              <w:noProof/>
            </w:rPr>
            <w:fldChar w:fldCharType="end"/>
          </w:r>
        </w:p>
        <w:p w14:paraId="06824103" w14:textId="77777777" w:rsidR="00B11264" w:rsidRDefault="00B11264">
          <w:pPr>
            <w:pStyle w:val="TOC5"/>
            <w:tabs>
              <w:tab w:val="right" w:leader="dot" w:pos="9350"/>
            </w:tabs>
            <w:rPr>
              <w:rFonts w:eastAsiaTheme="minorEastAsia"/>
              <w:noProof/>
              <w:sz w:val="24"/>
              <w:szCs w:val="24"/>
              <w:lang w:eastAsia="ja-JP"/>
            </w:rPr>
          </w:pPr>
          <w:r>
            <w:rPr>
              <w:noProof/>
            </w:rPr>
            <w:t>FR037 – Open a</w:t>
          </w:r>
          <w:r w:rsidRPr="00976A04">
            <w:rPr>
              <w:i/>
              <w:noProof/>
            </w:rPr>
            <w:t xml:space="preserve"> Stack</w:t>
          </w:r>
          <w:r>
            <w:rPr>
              <w:noProof/>
            </w:rPr>
            <w:t xml:space="preserve"> (Essential)</w:t>
          </w:r>
          <w:r>
            <w:rPr>
              <w:noProof/>
            </w:rPr>
            <w:tab/>
          </w:r>
          <w:r>
            <w:rPr>
              <w:noProof/>
            </w:rPr>
            <w:fldChar w:fldCharType="begin"/>
          </w:r>
          <w:r>
            <w:rPr>
              <w:noProof/>
            </w:rPr>
            <w:instrText xml:space="preserve"> PAGEREF _Toc196640281 \h </w:instrText>
          </w:r>
          <w:r>
            <w:rPr>
              <w:noProof/>
            </w:rPr>
          </w:r>
          <w:r>
            <w:rPr>
              <w:noProof/>
            </w:rPr>
            <w:fldChar w:fldCharType="separate"/>
          </w:r>
          <w:r>
            <w:rPr>
              <w:noProof/>
            </w:rPr>
            <w:t>20</w:t>
          </w:r>
          <w:r>
            <w:rPr>
              <w:noProof/>
            </w:rPr>
            <w:fldChar w:fldCharType="end"/>
          </w:r>
        </w:p>
        <w:p w14:paraId="4E04B840" w14:textId="77777777" w:rsidR="00B11264" w:rsidRDefault="00B11264">
          <w:pPr>
            <w:pStyle w:val="TOC5"/>
            <w:tabs>
              <w:tab w:val="right" w:leader="dot" w:pos="9350"/>
            </w:tabs>
            <w:rPr>
              <w:rFonts w:eastAsiaTheme="minorEastAsia"/>
              <w:noProof/>
              <w:sz w:val="24"/>
              <w:szCs w:val="24"/>
              <w:lang w:eastAsia="ja-JP"/>
            </w:rPr>
          </w:pPr>
          <w:r>
            <w:rPr>
              <w:noProof/>
            </w:rPr>
            <w:t xml:space="preserve">FR014 – Opening a </w:t>
          </w:r>
          <w:r w:rsidRPr="00976A04">
            <w:rPr>
              <w:i/>
              <w:noProof/>
            </w:rPr>
            <w:t>Drawing Image</w:t>
          </w:r>
          <w:r>
            <w:rPr>
              <w:noProof/>
            </w:rPr>
            <w:tab/>
          </w:r>
          <w:r>
            <w:rPr>
              <w:noProof/>
            </w:rPr>
            <w:fldChar w:fldCharType="begin"/>
          </w:r>
          <w:r>
            <w:rPr>
              <w:noProof/>
            </w:rPr>
            <w:instrText xml:space="preserve"> PAGEREF _Toc196640282 \h </w:instrText>
          </w:r>
          <w:r>
            <w:rPr>
              <w:noProof/>
            </w:rPr>
          </w:r>
          <w:r>
            <w:rPr>
              <w:noProof/>
            </w:rPr>
            <w:fldChar w:fldCharType="separate"/>
          </w:r>
          <w:r>
            <w:rPr>
              <w:noProof/>
            </w:rPr>
            <w:t>20</w:t>
          </w:r>
          <w:r>
            <w:rPr>
              <w:noProof/>
            </w:rPr>
            <w:fldChar w:fldCharType="end"/>
          </w:r>
        </w:p>
        <w:p w14:paraId="261D56E1" w14:textId="77777777" w:rsidR="00B11264" w:rsidRDefault="00B11264">
          <w:pPr>
            <w:pStyle w:val="TOC5"/>
            <w:tabs>
              <w:tab w:val="right" w:leader="dot" w:pos="9350"/>
            </w:tabs>
            <w:rPr>
              <w:rFonts w:eastAsiaTheme="minorEastAsia"/>
              <w:noProof/>
              <w:sz w:val="24"/>
              <w:szCs w:val="24"/>
              <w:lang w:eastAsia="ja-JP"/>
            </w:rPr>
          </w:pPr>
          <w:r>
            <w:rPr>
              <w:noProof/>
            </w:rPr>
            <w:t xml:space="preserve">FR038 – Convert </w:t>
          </w:r>
          <w:r w:rsidRPr="00976A04">
            <w:rPr>
              <w:i/>
              <w:noProof/>
            </w:rPr>
            <w:t>Drawing Object</w:t>
          </w:r>
          <w:r>
            <w:rPr>
              <w:noProof/>
            </w:rPr>
            <w:t xml:space="preserve"> to </w:t>
          </w:r>
          <w:r w:rsidRPr="00976A04">
            <w:rPr>
              <w:i/>
              <w:noProof/>
            </w:rPr>
            <w:t>Stack</w:t>
          </w:r>
          <w:r>
            <w:rPr>
              <w:noProof/>
            </w:rPr>
            <w:t xml:space="preserve"> (Conditional)</w:t>
          </w:r>
          <w:r>
            <w:rPr>
              <w:noProof/>
            </w:rPr>
            <w:tab/>
          </w:r>
          <w:r>
            <w:rPr>
              <w:noProof/>
            </w:rPr>
            <w:fldChar w:fldCharType="begin"/>
          </w:r>
          <w:r>
            <w:rPr>
              <w:noProof/>
            </w:rPr>
            <w:instrText xml:space="preserve"> PAGEREF _Toc196640283 \h </w:instrText>
          </w:r>
          <w:r>
            <w:rPr>
              <w:noProof/>
            </w:rPr>
          </w:r>
          <w:r>
            <w:rPr>
              <w:noProof/>
            </w:rPr>
            <w:fldChar w:fldCharType="separate"/>
          </w:r>
          <w:r>
            <w:rPr>
              <w:noProof/>
            </w:rPr>
            <w:t>20</w:t>
          </w:r>
          <w:r>
            <w:rPr>
              <w:noProof/>
            </w:rPr>
            <w:fldChar w:fldCharType="end"/>
          </w:r>
        </w:p>
        <w:p w14:paraId="4E9AB13B" w14:textId="77777777" w:rsidR="00B11264" w:rsidRDefault="00B11264">
          <w:pPr>
            <w:pStyle w:val="TOC5"/>
            <w:tabs>
              <w:tab w:val="right" w:leader="dot" w:pos="9350"/>
            </w:tabs>
            <w:rPr>
              <w:rFonts w:eastAsiaTheme="minorEastAsia"/>
              <w:noProof/>
              <w:sz w:val="24"/>
              <w:szCs w:val="24"/>
              <w:lang w:eastAsia="ja-JP"/>
            </w:rPr>
          </w:pPr>
          <w:r>
            <w:rPr>
              <w:noProof/>
            </w:rPr>
            <w:t xml:space="preserve">FR040 – Export </w:t>
          </w:r>
          <w:r w:rsidRPr="00976A04">
            <w:rPr>
              <w:i/>
              <w:noProof/>
            </w:rPr>
            <w:t>Drawing Object</w:t>
          </w:r>
          <w:r>
            <w:rPr>
              <w:noProof/>
            </w:rPr>
            <w:t xml:space="preserve"> (Optional)</w:t>
          </w:r>
          <w:r>
            <w:rPr>
              <w:noProof/>
            </w:rPr>
            <w:tab/>
          </w:r>
          <w:r>
            <w:rPr>
              <w:noProof/>
            </w:rPr>
            <w:fldChar w:fldCharType="begin"/>
          </w:r>
          <w:r>
            <w:rPr>
              <w:noProof/>
            </w:rPr>
            <w:instrText xml:space="preserve"> PAGEREF _Toc196640284 \h </w:instrText>
          </w:r>
          <w:r>
            <w:rPr>
              <w:noProof/>
            </w:rPr>
          </w:r>
          <w:r>
            <w:rPr>
              <w:noProof/>
            </w:rPr>
            <w:fldChar w:fldCharType="separate"/>
          </w:r>
          <w:r>
            <w:rPr>
              <w:noProof/>
            </w:rPr>
            <w:t>20</w:t>
          </w:r>
          <w:r>
            <w:rPr>
              <w:noProof/>
            </w:rPr>
            <w:fldChar w:fldCharType="end"/>
          </w:r>
        </w:p>
        <w:p w14:paraId="1F8E06D1" w14:textId="77777777" w:rsidR="00B11264" w:rsidRDefault="00B11264">
          <w:pPr>
            <w:pStyle w:val="TOC3"/>
            <w:tabs>
              <w:tab w:val="left" w:pos="1136"/>
            </w:tabs>
            <w:rPr>
              <w:rFonts w:eastAsiaTheme="minorEastAsia"/>
              <w:noProof/>
              <w:sz w:val="24"/>
              <w:szCs w:val="24"/>
              <w:lang w:eastAsia="ja-JP"/>
            </w:rPr>
          </w:pPr>
          <w:r>
            <w:rPr>
              <w:noProof/>
            </w:rPr>
            <w:t>3.2.3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_Toc196640285 \h </w:instrText>
          </w:r>
          <w:r>
            <w:rPr>
              <w:noProof/>
            </w:rPr>
          </w:r>
          <w:r>
            <w:rPr>
              <w:noProof/>
            </w:rPr>
            <w:fldChar w:fldCharType="separate"/>
          </w:r>
          <w:r>
            <w:rPr>
              <w:noProof/>
            </w:rPr>
            <w:t>20</w:t>
          </w:r>
          <w:r>
            <w:rPr>
              <w:noProof/>
            </w:rPr>
            <w:fldChar w:fldCharType="end"/>
          </w:r>
        </w:p>
        <w:p w14:paraId="26A8465C" w14:textId="77777777" w:rsidR="00B11264" w:rsidRDefault="00B11264">
          <w:pPr>
            <w:pStyle w:val="TOC5"/>
            <w:tabs>
              <w:tab w:val="right" w:leader="dot" w:pos="9350"/>
            </w:tabs>
            <w:rPr>
              <w:rFonts w:eastAsiaTheme="minorEastAsia"/>
              <w:noProof/>
              <w:sz w:val="24"/>
              <w:szCs w:val="24"/>
              <w:lang w:eastAsia="ja-JP"/>
            </w:rPr>
          </w:pPr>
          <w:r>
            <w:rPr>
              <w:noProof/>
            </w:rPr>
            <w:t>PR006 – Loading Response (Conditional)</w:t>
          </w:r>
          <w:r>
            <w:rPr>
              <w:noProof/>
            </w:rPr>
            <w:tab/>
          </w:r>
          <w:r>
            <w:rPr>
              <w:noProof/>
            </w:rPr>
            <w:fldChar w:fldCharType="begin"/>
          </w:r>
          <w:r>
            <w:rPr>
              <w:noProof/>
            </w:rPr>
            <w:instrText xml:space="preserve"> PAGEREF _Toc196640286 \h </w:instrText>
          </w:r>
          <w:r>
            <w:rPr>
              <w:noProof/>
            </w:rPr>
          </w:r>
          <w:r>
            <w:rPr>
              <w:noProof/>
            </w:rPr>
            <w:fldChar w:fldCharType="separate"/>
          </w:r>
          <w:r>
            <w:rPr>
              <w:noProof/>
            </w:rPr>
            <w:t>20</w:t>
          </w:r>
          <w:r>
            <w:rPr>
              <w:noProof/>
            </w:rPr>
            <w:fldChar w:fldCharType="end"/>
          </w:r>
        </w:p>
        <w:p w14:paraId="20A0075F" w14:textId="77777777" w:rsidR="00B11264" w:rsidRDefault="00B11264">
          <w:pPr>
            <w:pStyle w:val="TOC2"/>
            <w:tabs>
              <w:tab w:val="left" w:pos="749"/>
              <w:tab w:val="right" w:leader="dot" w:pos="9350"/>
            </w:tabs>
            <w:rPr>
              <w:rFonts w:eastAsiaTheme="minorEastAsia"/>
              <w:noProof/>
              <w:sz w:val="24"/>
              <w:szCs w:val="24"/>
              <w:lang w:eastAsia="ja-JP"/>
            </w:rPr>
          </w:pPr>
          <w:r>
            <w:rPr>
              <w:noProof/>
            </w:rPr>
            <w:t>3.3</w:t>
          </w:r>
          <w:r>
            <w:rPr>
              <w:rFonts w:eastAsiaTheme="minorEastAsia"/>
              <w:noProof/>
              <w:sz w:val="24"/>
              <w:szCs w:val="24"/>
              <w:lang w:eastAsia="ja-JP"/>
            </w:rPr>
            <w:tab/>
          </w:r>
          <w:r>
            <w:rPr>
              <w:noProof/>
            </w:rPr>
            <w:t>Design Constraints</w:t>
          </w:r>
          <w:r>
            <w:rPr>
              <w:noProof/>
            </w:rPr>
            <w:tab/>
          </w:r>
          <w:r>
            <w:rPr>
              <w:noProof/>
            </w:rPr>
            <w:fldChar w:fldCharType="begin"/>
          </w:r>
          <w:r>
            <w:rPr>
              <w:noProof/>
            </w:rPr>
            <w:instrText xml:space="preserve"> PAGEREF _Toc196640287 \h </w:instrText>
          </w:r>
          <w:r>
            <w:rPr>
              <w:noProof/>
            </w:rPr>
          </w:r>
          <w:r>
            <w:rPr>
              <w:noProof/>
            </w:rPr>
            <w:fldChar w:fldCharType="separate"/>
          </w:r>
          <w:r>
            <w:rPr>
              <w:noProof/>
            </w:rPr>
            <w:t>21</w:t>
          </w:r>
          <w:r>
            <w:rPr>
              <w:noProof/>
            </w:rPr>
            <w:fldChar w:fldCharType="end"/>
          </w:r>
        </w:p>
        <w:p w14:paraId="36479A15" w14:textId="77777777" w:rsidR="00B11264" w:rsidRDefault="00B11264">
          <w:pPr>
            <w:pStyle w:val="TOC2"/>
            <w:tabs>
              <w:tab w:val="left" w:pos="749"/>
              <w:tab w:val="right" w:leader="dot" w:pos="9350"/>
            </w:tabs>
            <w:rPr>
              <w:rFonts w:eastAsiaTheme="minorEastAsia"/>
              <w:noProof/>
              <w:sz w:val="24"/>
              <w:szCs w:val="24"/>
              <w:lang w:eastAsia="ja-JP"/>
            </w:rPr>
          </w:pPr>
          <w:r>
            <w:rPr>
              <w:noProof/>
            </w:rPr>
            <w:lastRenderedPageBreak/>
            <w:t>3.4</w:t>
          </w:r>
          <w:r>
            <w:rPr>
              <w:rFonts w:eastAsiaTheme="minorEastAsia"/>
              <w:noProof/>
              <w:sz w:val="24"/>
              <w:szCs w:val="24"/>
              <w:lang w:eastAsia="ja-JP"/>
            </w:rPr>
            <w:tab/>
          </w:r>
          <w:r>
            <w:rPr>
              <w:noProof/>
            </w:rPr>
            <w:t>Logical Database Requirements</w:t>
          </w:r>
          <w:r>
            <w:rPr>
              <w:noProof/>
            </w:rPr>
            <w:tab/>
          </w:r>
          <w:r>
            <w:rPr>
              <w:noProof/>
            </w:rPr>
            <w:fldChar w:fldCharType="begin"/>
          </w:r>
          <w:r>
            <w:rPr>
              <w:noProof/>
            </w:rPr>
            <w:instrText xml:space="preserve"> PAGEREF _Toc196640288 \h </w:instrText>
          </w:r>
          <w:r>
            <w:rPr>
              <w:noProof/>
            </w:rPr>
          </w:r>
          <w:r>
            <w:rPr>
              <w:noProof/>
            </w:rPr>
            <w:fldChar w:fldCharType="separate"/>
          </w:r>
          <w:r>
            <w:rPr>
              <w:noProof/>
            </w:rPr>
            <w:t>21</w:t>
          </w:r>
          <w:r>
            <w:rPr>
              <w:noProof/>
            </w:rPr>
            <w:fldChar w:fldCharType="end"/>
          </w:r>
        </w:p>
        <w:p w14:paraId="73EEF7E9" w14:textId="77777777" w:rsidR="00B11264" w:rsidRDefault="00B11264">
          <w:pPr>
            <w:pStyle w:val="TOC2"/>
            <w:tabs>
              <w:tab w:val="left" w:pos="749"/>
              <w:tab w:val="right" w:leader="dot" w:pos="9350"/>
            </w:tabs>
            <w:rPr>
              <w:rFonts w:eastAsiaTheme="minorEastAsia"/>
              <w:noProof/>
              <w:sz w:val="24"/>
              <w:szCs w:val="24"/>
              <w:lang w:eastAsia="ja-JP"/>
            </w:rPr>
          </w:pPr>
          <w:r>
            <w:rPr>
              <w:noProof/>
            </w:rPr>
            <w:t>3.5</w:t>
          </w:r>
          <w:r>
            <w:rPr>
              <w:rFonts w:eastAsiaTheme="minorEastAsia"/>
              <w:noProof/>
              <w:sz w:val="24"/>
              <w:szCs w:val="24"/>
              <w:lang w:eastAsia="ja-JP"/>
            </w:rPr>
            <w:tab/>
          </w:r>
          <w:r>
            <w:rPr>
              <w:noProof/>
            </w:rPr>
            <w:t>Other Requirements</w:t>
          </w:r>
          <w:r>
            <w:rPr>
              <w:noProof/>
            </w:rPr>
            <w:tab/>
          </w:r>
          <w:r>
            <w:rPr>
              <w:noProof/>
            </w:rPr>
            <w:fldChar w:fldCharType="begin"/>
          </w:r>
          <w:r>
            <w:rPr>
              <w:noProof/>
            </w:rPr>
            <w:instrText xml:space="preserve"> PAGEREF _Toc196640289 \h </w:instrText>
          </w:r>
          <w:r>
            <w:rPr>
              <w:noProof/>
            </w:rPr>
          </w:r>
          <w:r>
            <w:rPr>
              <w:noProof/>
            </w:rPr>
            <w:fldChar w:fldCharType="separate"/>
          </w:r>
          <w:r>
            <w:rPr>
              <w:noProof/>
            </w:rPr>
            <w:t>22</w:t>
          </w:r>
          <w:r>
            <w:rPr>
              <w:noProof/>
            </w:rPr>
            <w:fldChar w:fldCharType="end"/>
          </w:r>
        </w:p>
        <w:p w14:paraId="31A98F25" w14:textId="77777777" w:rsidR="00B11264" w:rsidRDefault="00B11264">
          <w:pPr>
            <w:pStyle w:val="TOC1"/>
            <w:tabs>
              <w:tab w:val="right" w:leader="dot" w:pos="9350"/>
            </w:tabs>
            <w:rPr>
              <w:rFonts w:eastAsiaTheme="minorEastAsia"/>
              <w:noProof/>
              <w:sz w:val="24"/>
              <w:szCs w:val="24"/>
              <w:lang w:eastAsia="ja-JP"/>
            </w:rPr>
          </w:pPr>
          <w:r>
            <w:rPr>
              <w:noProof/>
            </w:rPr>
            <w:t>Annex A – Drawing Data Flow Diagram</w:t>
          </w:r>
          <w:r>
            <w:rPr>
              <w:noProof/>
            </w:rPr>
            <w:tab/>
          </w:r>
          <w:r>
            <w:rPr>
              <w:noProof/>
            </w:rPr>
            <w:fldChar w:fldCharType="begin"/>
          </w:r>
          <w:r>
            <w:rPr>
              <w:noProof/>
            </w:rPr>
            <w:instrText xml:space="preserve"> PAGEREF _Toc196640290 \h </w:instrText>
          </w:r>
          <w:r>
            <w:rPr>
              <w:noProof/>
            </w:rPr>
          </w:r>
          <w:r>
            <w:rPr>
              <w:noProof/>
            </w:rPr>
            <w:fldChar w:fldCharType="separate"/>
          </w:r>
          <w:r>
            <w:rPr>
              <w:noProof/>
            </w:rPr>
            <w:t>22</w:t>
          </w:r>
          <w:r>
            <w:rPr>
              <w:noProof/>
            </w:rPr>
            <w:fldChar w:fldCharType="end"/>
          </w:r>
        </w:p>
        <w:p w14:paraId="50E54EB0" w14:textId="77777777" w:rsidR="00B11264" w:rsidRDefault="00B11264">
          <w:pPr>
            <w:pStyle w:val="TOC1"/>
            <w:tabs>
              <w:tab w:val="right" w:leader="dot" w:pos="9350"/>
            </w:tabs>
            <w:rPr>
              <w:rFonts w:eastAsiaTheme="minorEastAsia"/>
              <w:noProof/>
              <w:sz w:val="24"/>
              <w:szCs w:val="24"/>
              <w:lang w:eastAsia="ja-JP"/>
            </w:rPr>
          </w:pPr>
          <w:r>
            <w:rPr>
              <w:noProof/>
            </w:rPr>
            <w:t xml:space="preserve">Annex B – </w:t>
          </w:r>
          <w:r w:rsidRPr="00976A04">
            <w:rPr>
              <w:i/>
              <w:noProof/>
            </w:rPr>
            <w:t>Command</w:t>
          </w:r>
          <w:r>
            <w:rPr>
              <w:noProof/>
            </w:rPr>
            <w:t xml:space="preserve"> Data Flow Diagrams</w:t>
          </w:r>
          <w:r>
            <w:rPr>
              <w:noProof/>
            </w:rPr>
            <w:tab/>
          </w:r>
          <w:r>
            <w:rPr>
              <w:noProof/>
            </w:rPr>
            <w:fldChar w:fldCharType="begin"/>
          </w:r>
          <w:r>
            <w:rPr>
              <w:noProof/>
            </w:rPr>
            <w:instrText xml:space="preserve"> PAGEREF _Toc196640291 \h </w:instrText>
          </w:r>
          <w:r>
            <w:rPr>
              <w:noProof/>
            </w:rPr>
          </w:r>
          <w:r>
            <w:rPr>
              <w:noProof/>
            </w:rPr>
            <w:fldChar w:fldCharType="separate"/>
          </w:r>
          <w:r>
            <w:rPr>
              <w:noProof/>
            </w:rPr>
            <w:t>22</w:t>
          </w:r>
          <w:r>
            <w:rPr>
              <w:noProof/>
            </w:rPr>
            <w:fldChar w:fldCharType="end"/>
          </w:r>
        </w:p>
        <w:p w14:paraId="0808A463" w14:textId="77777777" w:rsidR="00B11264" w:rsidRDefault="00B11264">
          <w:pPr>
            <w:pStyle w:val="TOC1"/>
            <w:tabs>
              <w:tab w:val="right" w:leader="dot" w:pos="9350"/>
            </w:tabs>
            <w:rPr>
              <w:rFonts w:eastAsiaTheme="minorEastAsia"/>
              <w:noProof/>
              <w:sz w:val="24"/>
              <w:szCs w:val="24"/>
              <w:lang w:eastAsia="ja-JP"/>
            </w:rPr>
          </w:pPr>
          <w:r>
            <w:rPr>
              <w:noProof/>
            </w:rPr>
            <w:t xml:space="preserve">Annex C – </w:t>
          </w:r>
          <w:r w:rsidRPr="00976A04">
            <w:rPr>
              <w:i/>
              <w:noProof/>
            </w:rPr>
            <w:t>Command</w:t>
          </w:r>
          <w:r>
            <w:rPr>
              <w:noProof/>
            </w:rPr>
            <w:t xml:space="preserve"> Dictionary</w:t>
          </w:r>
          <w:r>
            <w:rPr>
              <w:noProof/>
            </w:rPr>
            <w:tab/>
          </w:r>
          <w:r>
            <w:rPr>
              <w:noProof/>
            </w:rPr>
            <w:fldChar w:fldCharType="begin"/>
          </w:r>
          <w:r>
            <w:rPr>
              <w:noProof/>
            </w:rPr>
            <w:instrText xml:space="preserve"> PAGEREF _Toc196640292 \h </w:instrText>
          </w:r>
          <w:r>
            <w:rPr>
              <w:noProof/>
            </w:rPr>
          </w:r>
          <w:r>
            <w:rPr>
              <w:noProof/>
            </w:rPr>
            <w:fldChar w:fldCharType="separate"/>
          </w:r>
          <w:r>
            <w:rPr>
              <w:noProof/>
            </w:rPr>
            <w:t>23</w:t>
          </w:r>
          <w:r>
            <w:rPr>
              <w:noProof/>
            </w:rPr>
            <w:fldChar w:fldCharType="end"/>
          </w:r>
        </w:p>
        <w:p w14:paraId="1ED5A2F5" w14:textId="77777777" w:rsidR="00EA686C" w:rsidRDefault="00884015">
          <w:r>
            <w:fldChar w:fldCharType="end"/>
          </w:r>
        </w:p>
      </w:sdtContent>
    </w:sdt>
    <w:p w14:paraId="04D949F4" w14:textId="77777777" w:rsidR="00AF7E21" w:rsidRDefault="00AF7E21" w:rsidP="00AF7E21">
      <w:pPr>
        <w:pStyle w:val="Heading1"/>
        <w:numPr>
          <w:ilvl w:val="0"/>
          <w:numId w:val="11"/>
        </w:numPr>
      </w:pPr>
      <w:bookmarkStart w:id="1" w:name="_Toc196640196"/>
      <w:r>
        <w:t>Introduction</w:t>
      </w:r>
      <w:bookmarkEnd w:id="1"/>
    </w:p>
    <w:p w14:paraId="1EF6CAEB" w14:textId="77777777" w:rsidR="00AF7E21" w:rsidRDefault="00AF7E21" w:rsidP="00EA686C">
      <w:pPr>
        <w:pStyle w:val="Heading2"/>
      </w:pPr>
      <w:bookmarkStart w:id="2" w:name="_Toc196640197"/>
      <w:r>
        <w:t>Purpose</w:t>
      </w:r>
      <w:bookmarkEnd w:id="2"/>
    </w:p>
    <w:p w14:paraId="7CD35277" w14:textId="1376FA7B" w:rsidR="00416644" w:rsidRPr="00416644" w:rsidRDefault="00416644" w:rsidP="00996E91">
      <w:r>
        <w:t xml:space="preserve">This document outlines the requirements for the </w:t>
      </w:r>
      <w:r w:rsidRPr="00F4393A">
        <w:rPr>
          <w:rStyle w:val="DefintionChar"/>
        </w:rPr>
        <w:t>IdeaStorm</w:t>
      </w:r>
      <w:r w:rsidR="001905F8">
        <w:rPr>
          <w:rStyle w:val="DefintionChar"/>
          <w:i w:val="0"/>
        </w:rPr>
        <w:t xml:space="preserve">. </w:t>
      </w:r>
      <w:r w:rsidR="00996E91">
        <w:rPr>
          <w:rStyle w:val="DefintionChar"/>
          <w:i w:val="0"/>
        </w:rPr>
        <w:t xml:space="preserve">This document has been updated to include the </w:t>
      </w:r>
      <w:r w:rsidR="00D17108" w:rsidRPr="00D17108">
        <w:rPr>
          <w:rStyle w:val="DefintionChar"/>
        </w:rPr>
        <w:t>Gallery</w:t>
      </w:r>
      <w:r w:rsidR="00996E91">
        <w:rPr>
          <w:rStyle w:val="DefintionChar"/>
          <w:i w:val="0"/>
        </w:rPr>
        <w:t xml:space="preserve"> and minor updates to the drawing engine.</w:t>
      </w:r>
      <w:r>
        <w:t xml:space="preserve"> The audience for this document will be Robert Cole</w:t>
      </w:r>
      <w:r w:rsidR="0064589C">
        <w:t xml:space="preserve">, the Software Engineer making </w:t>
      </w:r>
      <w:r w:rsidR="0064589C" w:rsidRPr="00F4393A">
        <w:rPr>
          <w:rStyle w:val="DefintionChar"/>
        </w:rPr>
        <w:t>IdeaStorm</w:t>
      </w:r>
      <w:r>
        <w:t xml:space="preserve"> and </w:t>
      </w:r>
      <w:r w:rsidR="00996E91">
        <w:t>Dr. Lohr,</w:t>
      </w:r>
      <w:r w:rsidR="002E1B11">
        <w:t xml:space="preserve"> </w:t>
      </w:r>
      <w:r w:rsidR="00996E91">
        <w:t>h</w:t>
      </w:r>
      <w:r w:rsidR="0064589C">
        <w:t>is professor</w:t>
      </w:r>
      <w:r>
        <w:t>.</w:t>
      </w:r>
      <w:r w:rsidR="0064589C">
        <w:t xml:space="preserve"> Dr.</w:t>
      </w:r>
      <w:r w:rsidR="001905F8">
        <w:t xml:space="preserve"> </w:t>
      </w:r>
      <w:r w:rsidR="00996E91">
        <w:t>Lohr</w:t>
      </w:r>
      <w:r>
        <w:t xml:space="preserve"> is also serving as the substitute mentor for this project due to the current staffing shortage in the UWF Computer Science department.</w:t>
      </w:r>
    </w:p>
    <w:p w14:paraId="520F88CE" w14:textId="77777777" w:rsidR="00AF7E21" w:rsidRDefault="00AF7E21" w:rsidP="00AF7E21">
      <w:pPr>
        <w:pStyle w:val="Heading2"/>
        <w:numPr>
          <w:ilvl w:val="1"/>
          <w:numId w:val="11"/>
        </w:numPr>
      </w:pPr>
      <w:bookmarkStart w:id="3" w:name="_Toc196640198"/>
      <w:r>
        <w:t>Scope</w:t>
      </w:r>
      <w:bookmarkEnd w:id="3"/>
    </w:p>
    <w:p w14:paraId="0CD6B933" w14:textId="77777777" w:rsidR="00A86BA1" w:rsidRDefault="00A86BA1" w:rsidP="00A86BA1">
      <w:r>
        <w:rPr>
          <w:i/>
        </w:rPr>
        <w:t>IdeaStorm</w:t>
      </w:r>
      <w:r>
        <w:t xml:space="preserve"> is an </w:t>
      </w:r>
      <w:r w:rsidRPr="003E7223">
        <w:rPr>
          <w:i/>
        </w:rPr>
        <w:t>app</w:t>
      </w:r>
      <w:r>
        <w:rPr>
          <w:i/>
        </w:rPr>
        <w:t xml:space="preserve"> </w:t>
      </w:r>
      <w:r w:rsidRPr="008F1E3E">
        <w:t>for the iPad</w:t>
      </w:r>
      <w:r>
        <w:t xml:space="preserve"> that allows the </w:t>
      </w:r>
      <w:r>
        <w:rPr>
          <w:i/>
        </w:rPr>
        <w:t>app user</w:t>
      </w:r>
      <w:r>
        <w:t xml:space="preserve"> to create multiple drawings in rapid succession for the purpose of brainstorming visually. The </w:t>
      </w:r>
      <w:r>
        <w:rPr>
          <w:i/>
        </w:rPr>
        <w:t>drawing engine</w:t>
      </w:r>
      <w:r>
        <w:t xml:space="preserve"> for </w:t>
      </w:r>
      <w:r>
        <w:rPr>
          <w:i/>
        </w:rPr>
        <w:t>IdeaStorm</w:t>
      </w:r>
      <w:r>
        <w:t xml:space="preserve"> was created in iteration 2. This iteration will concentrate on creating the </w:t>
      </w:r>
      <w:r>
        <w:rPr>
          <w:i/>
        </w:rPr>
        <w:t>gallery</w:t>
      </w:r>
      <w:r>
        <w:t xml:space="preserve"> for </w:t>
      </w:r>
      <w:r>
        <w:rPr>
          <w:i/>
        </w:rPr>
        <w:t>IdeaStorm.</w:t>
      </w:r>
      <w:r>
        <w:t xml:space="preserve"> However several modifications will be made to the drawing engine as well.</w:t>
      </w:r>
    </w:p>
    <w:p w14:paraId="05EE364F" w14:textId="77777777" w:rsidR="00A86BA1" w:rsidRDefault="00A86BA1" w:rsidP="00A86BA1">
      <w:pPr>
        <w:pStyle w:val="Heading3"/>
      </w:pPr>
      <w:bookmarkStart w:id="4" w:name="_Toc196640199"/>
      <w:r w:rsidRPr="00A86BA1">
        <w:rPr>
          <w:i/>
        </w:rPr>
        <w:t>Drawing Engine</w:t>
      </w:r>
      <w:r>
        <w:t xml:space="preserve"> Scope</w:t>
      </w:r>
      <w:bookmarkEnd w:id="4"/>
    </w:p>
    <w:p w14:paraId="547C7D5F" w14:textId="58EFC654" w:rsidR="00A86BA1" w:rsidRDefault="00A86BA1" w:rsidP="00A86BA1">
      <w:r>
        <w:t xml:space="preserve">The </w:t>
      </w:r>
      <w:r>
        <w:rPr>
          <w:i/>
        </w:rPr>
        <w:t>drawing engine</w:t>
      </w:r>
      <w:r>
        <w:t xml:space="preserve"> for </w:t>
      </w:r>
      <w:r>
        <w:rPr>
          <w:i/>
        </w:rPr>
        <w:t>IdeaStorm</w:t>
      </w:r>
      <w:r>
        <w:t xml:space="preserve"> will be enhanced to include the ability to save </w:t>
      </w:r>
      <w:r w:rsidR="003036F5">
        <w:t xml:space="preserve">a </w:t>
      </w:r>
      <w:r w:rsidR="003036F5">
        <w:rPr>
          <w:i/>
        </w:rPr>
        <w:t>drawing image</w:t>
      </w:r>
      <w:r w:rsidR="003036F5">
        <w:t xml:space="preserve"> from the </w:t>
      </w:r>
      <w:r w:rsidR="003036F5">
        <w:rPr>
          <w:i/>
        </w:rPr>
        <w:t>drawing area.</w:t>
      </w:r>
      <w:r w:rsidR="003036F5">
        <w:t xml:space="preserve"> The ability to navigate to the </w:t>
      </w:r>
      <w:r w:rsidR="003036F5">
        <w:rPr>
          <w:i/>
        </w:rPr>
        <w:t>gallery</w:t>
      </w:r>
      <w:r w:rsidR="003036F5">
        <w:t xml:space="preserve"> from the </w:t>
      </w:r>
      <w:r w:rsidR="003036F5">
        <w:rPr>
          <w:i/>
        </w:rPr>
        <w:t>drawing engine</w:t>
      </w:r>
      <w:r w:rsidR="003036F5">
        <w:t xml:space="preserve"> will also be added.</w:t>
      </w:r>
    </w:p>
    <w:p w14:paraId="56679DA4" w14:textId="4847FCA4" w:rsidR="007F40D1" w:rsidRPr="007F40D1" w:rsidRDefault="007F40D1" w:rsidP="00A86BA1">
      <w:r>
        <w:t xml:space="preserve">This version of the </w:t>
      </w:r>
      <w:r>
        <w:rPr>
          <w:i/>
        </w:rPr>
        <w:t>drawing engine</w:t>
      </w:r>
      <w:r>
        <w:t xml:space="preserve"> does not provide a means to load previously saved </w:t>
      </w:r>
      <w:r>
        <w:rPr>
          <w:i/>
        </w:rPr>
        <w:t>drawing images</w:t>
      </w:r>
      <w:r>
        <w:t xml:space="preserve"> so they can be edited again. Instead once a </w:t>
      </w:r>
      <w:r>
        <w:rPr>
          <w:i/>
        </w:rPr>
        <w:t>drawing image</w:t>
      </w:r>
      <w:r>
        <w:t xml:space="preserve"> is saved it can only be viewed in the </w:t>
      </w:r>
      <w:r>
        <w:rPr>
          <w:i/>
        </w:rPr>
        <w:t>gallery</w:t>
      </w:r>
      <w:r>
        <w:t>.</w:t>
      </w:r>
    </w:p>
    <w:p w14:paraId="612E90D6" w14:textId="4E971366" w:rsidR="00A86BA1" w:rsidRPr="00A86BA1" w:rsidRDefault="00A86BA1" w:rsidP="00A86BA1">
      <w:pPr>
        <w:pStyle w:val="Heading3"/>
        <w:rPr>
          <w:i/>
        </w:rPr>
      </w:pPr>
      <w:bookmarkStart w:id="5" w:name="_Toc196640200"/>
      <w:r w:rsidRPr="00A86BA1">
        <w:rPr>
          <w:i/>
        </w:rPr>
        <w:t>Gallery</w:t>
      </w:r>
      <w:r>
        <w:t xml:space="preserve"> Scope</w:t>
      </w:r>
      <w:bookmarkEnd w:id="5"/>
    </w:p>
    <w:p w14:paraId="4EAA5F7A" w14:textId="2E2A8E63" w:rsidR="00587117" w:rsidRDefault="00587117" w:rsidP="00416644">
      <w:r>
        <w:t xml:space="preserve">As part of this iteration, a </w:t>
      </w:r>
      <w:r>
        <w:rPr>
          <w:i/>
        </w:rPr>
        <w:t>gallery</w:t>
      </w:r>
      <w:r>
        <w:t xml:space="preserve"> will be added to </w:t>
      </w:r>
      <w:r>
        <w:rPr>
          <w:i/>
        </w:rPr>
        <w:t>IdeaStorm.</w:t>
      </w:r>
      <w:r>
        <w:t xml:space="preserve"> This </w:t>
      </w:r>
      <w:r>
        <w:rPr>
          <w:i/>
        </w:rPr>
        <w:t>gallery</w:t>
      </w:r>
      <w:r>
        <w:t xml:space="preserve"> will allow the </w:t>
      </w:r>
      <w:r>
        <w:rPr>
          <w:i/>
        </w:rPr>
        <w:t>app user</w:t>
      </w:r>
      <w:r>
        <w:t xml:space="preserve"> to navigate thr</w:t>
      </w:r>
      <w:r w:rsidR="000D02FB">
        <w:t>ough</w:t>
      </w:r>
      <w:r w:rsidR="00666865">
        <w:t xml:space="preserve"> and view</w:t>
      </w:r>
      <w:r w:rsidR="000D02FB">
        <w:t xml:space="preserve"> previously created </w:t>
      </w:r>
      <w:r w:rsidR="000D02FB" w:rsidRPr="000D02FB">
        <w:rPr>
          <w:i/>
        </w:rPr>
        <w:t>drawing images</w:t>
      </w:r>
      <w:r>
        <w:t xml:space="preserve"> and </w:t>
      </w:r>
      <w:r w:rsidR="000D02FB">
        <w:t xml:space="preserve">groups of these </w:t>
      </w:r>
      <w:r w:rsidR="000D02FB">
        <w:rPr>
          <w:i/>
        </w:rPr>
        <w:t>drawing images</w:t>
      </w:r>
      <w:r w:rsidR="000D02FB">
        <w:t xml:space="preserve"> called </w:t>
      </w:r>
      <w:r w:rsidR="000D02FB">
        <w:rPr>
          <w:i/>
        </w:rPr>
        <w:t>stacks</w:t>
      </w:r>
      <w:r w:rsidR="000D02FB">
        <w:t>.</w:t>
      </w:r>
      <w:r w:rsidR="00666865">
        <w:t xml:space="preserve"> This will be provided through a </w:t>
      </w:r>
      <w:proofErr w:type="spellStart"/>
      <w:r w:rsidR="00666865">
        <w:t>UIScrollView</w:t>
      </w:r>
      <w:proofErr w:type="spellEnd"/>
      <w:r w:rsidR="00666865">
        <w:t xml:space="preserve"> or another interface that is similar to the one implemented in the </w:t>
      </w:r>
      <w:r w:rsidR="00666865">
        <w:rPr>
          <w:i/>
        </w:rPr>
        <w:t>Camera Roll</w:t>
      </w:r>
      <w:r w:rsidR="00666865" w:rsidRPr="00666865">
        <w:rPr>
          <w:i/>
        </w:rPr>
        <w:t>.</w:t>
      </w:r>
    </w:p>
    <w:p w14:paraId="1E4A8AC3" w14:textId="13300748" w:rsidR="000D02FB" w:rsidRDefault="000D02FB" w:rsidP="00416644">
      <w:r>
        <w:t xml:space="preserve">The </w:t>
      </w:r>
      <w:r>
        <w:rPr>
          <w:i/>
        </w:rPr>
        <w:t xml:space="preserve">gallery </w:t>
      </w:r>
      <w:r>
        <w:t xml:space="preserve">will allow additional </w:t>
      </w:r>
      <w:r>
        <w:rPr>
          <w:i/>
        </w:rPr>
        <w:t>drawing images</w:t>
      </w:r>
      <w:r>
        <w:t xml:space="preserve"> and additional </w:t>
      </w:r>
      <w:r>
        <w:rPr>
          <w:i/>
        </w:rPr>
        <w:t>stacks</w:t>
      </w:r>
      <w:r>
        <w:t xml:space="preserve"> to be added to existing </w:t>
      </w:r>
      <w:r>
        <w:rPr>
          <w:i/>
        </w:rPr>
        <w:t>stacks.</w:t>
      </w:r>
      <w:r>
        <w:t xml:space="preserve"> The </w:t>
      </w:r>
      <w:r>
        <w:rPr>
          <w:i/>
        </w:rPr>
        <w:t xml:space="preserve">gallery </w:t>
      </w:r>
      <w:r>
        <w:t xml:space="preserve">will also provide a means of modifying and deleting </w:t>
      </w:r>
      <w:r>
        <w:rPr>
          <w:i/>
        </w:rPr>
        <w:t xml:space="preserve">drawing images </w:t>
      </w:r>
      <w:r>
        <w:t xml:space="preserve">and </w:t>
      </w:r>
      <w:r>
        <w:rPr>
          <w:i/>
        </w:rPr>
        <w:t>stacks</w:t>
      </w:r>
      <w:r>
        <w:t>.</w:t>
      </w:r>
      <w:r>
        <w:rPr>
          <w:i/>
        </w:rPr>
        <w:t xml:space="preserve"> </w:t>
      </w:r>
      <w:r>
        <w:t xml:space="preserve">In addition, </w:t>
      </w:r>
      <w:r>
        <w:rPr>
          <w:i/>
        </w:rPr>
        <w:t>drawing images</w:t>
      </w:r>
      <w:r>
        <w:t xml:space="preserve"> will be able to be exp</w:t>
      </w:r>
      <w:r w:rsidR="00666865">
        <w:t xml:space="preserve">orted to the </w:t>
      </w:r>
      <w:r w:rsidR="00666865" w:rsidRPr="00666865">
        <w:rPr>
          <w:i/>
        </w:rPr>
        <w:t>Camera Roll</w:t>
      </w:r>
      <w:r w:rsidR="00666865">
        <w:t>.</w:t>
      </w:r>
    </w:p>
    <w:p w14:paraId="4E566EAE" w14:textId="47850D9A" w:rsidR="00CD154D" w:rsidRDefault="00CD154D" w:rsidP="00416644">
      <w:r>
        <w:t xml:space="preserve">The </w:t>
      </w:r>
      <w:r w:rsidRPr="00654686">
        <w:rPr>
          <w:i/>
        </w:rPr>
        <w:t>gallery</w:t>
      </w:r>
      <w:r>
        <w:t xml:space="preserve"> will also provide </w:t>
      </w:r>
      <w:proofErr w:type="gramStart"/>
      <w:r w:rsidR="007F40D1">
        <w:t xml:space="preserve">a </w:t>
      </w:r>
      <w:r w:rsidR="00654686">
        <w:t>help</w:t>
      </w:r>
      <w:proofErr w:type="gramEnd"/>
      <w:r w:rsidR="00654686">
        <w:t xml:space="preserve"> option that will display instructions on how to use the various functions.</w:t>
      </w:r>
    </w:p>
    <w:p w14:paraId="4709B911" w14:textId="183D6395" w:rsidR="00666865" w:rsidRPr="00666865" w:rsidRDefault="00666865" w:rsidP="00416644">
      <w:r>
        <w:lastRenderedPageBreak/>
        <w:t xml:space="preserve">This version of the gallery will not support the naming or rating of </w:t>
      </w:r>
      <w:r>
        <w:rPr>
          <w:i/>
        </w:rPr>
        <w:t>drawing images</w:t>
      </w:r>
      <w:r>
        <w:t xml:space="preserve"> or </w:t>
      </w:r>
      <w:r>
        <w:rPr>
          <w:i/>
        </w:rPr>
        <w:t xml:space="preserve">stacks. </w:t>
      </w:r>
      <w:r>
        <w:t>There will not be any means to duplicate any of these items.</w:t>
      </w:r>
    </w:p>
    <w:p w14:paraId="27296016" w14:textId="77777777" w:rsidR="00AF7E21" w:rsidRDefault="00AF7E21" w:rsidP="00AF7E21">
      <w:pPr>
        <w:pStyle w:val="Heading2"/>
        <w:numPr>
          <w:ilvl w:val="1"/>
          <w:numId w:val="11"/>
        </w:numPr>
      </w:pPr>
      <w:bookmarkStart w:id="6" w:name="_Toc196640201"/>
      <w:r>
        <w:t>Definitions, Acronyms, and Abbreviations</w:t>
      </w:r>
      <w:bookmarkEnd w:id="6"/>
    </w:p>
    <w:p w14:paraId="7CE7AE90" w14:textId="7314FF20" w:rsidR="00E837CD" w:rsidRPr="00E837CD" w:rsidRDefault="00E837CD" w:rsidP="0064589C">
      <w:pPr>
        <w:pStyle w:val="ListParagraph"/>
        <w:numPr>
          <w:ilvl w:val="0"/>
          <w:numId w:val="15"/>
        </w:numPr>
      </w:pPr>
      <w:r>
        <w:rPr>
          <w:i/>
        </w:rPr>
        <w:t xml:space="preserve">Active Tool Set </w:t>
      </w:r>
      <w:r>
        <w:t xml:space="preserve">– The </w:t>
      </w:r>
      <w:r>
        <w:rPr>
          <w:i/>
        </w:rPr>
        <w:t>tool set</w:t>
      </w:r>
      <w:r w:rsidR="002E1B11">
        <w:t xml:space="preserve"> that is</w:t>
      </w:r>
      <w:r>
        <w:t xml:space="preserve"> currently be</w:t>
      </w:r>
      <w:r w:rsidR="002E1B11">
        <w:t>ing</w:t>
      </w:r>
      <w:r>
        <w:t xml:space="preserve"> used</w:t>
      </w:r>
      <w:r w:rsidR="002E1B11">
        <w:t xml:space="preserve"> by the </w:t>
      </w:r>
      <w:r w:rsidR="002E1B11">
        <w:rPr>
          <w:i/>
        </w:rPr>
        <w:t>app user</w:t>
      </w:r>
      <w:r>
        <w:t xml:space="preserve"> for drawing.</w:t>
      </w:r>
    </w:p>
    <w:p w14:paraId="7957FC63" w14:textId="355A2E0C" w:rsidR="00C64A39" w:rsidRDefault="00C64A39" w:rsidP="0064589C">
      <w:pPr>
        <w:pStyle w:val="ListParagraph"/>
        <w:numPr>
          <w:ilvl w:val="0"/>
          <w:numId w:val="15"/>
        </w:numPr>
      </w:pPr>
      <w:r w:rsidRPr="00C64A39">
        <w:rPr>
          <w:i/>
        </w:rPr>
        <w:t>App</w:t>
      </w:r>
      <w:r w:rsidR="008F1E3E">
        <w:t xml:space="preserve"> – An</w:t>
      </w:r>
      <w:r>
        <w:t xml:space="preserve"> application that is made for a mobile device.</w:t>
      </w:r>
    </w:p>
    <w:p w14:paraId="3F7A5E59" w14:textId="77777777" w:rsidR="00C64A39" w:rsidRPr="00666865" w:rsidRDefault="00C64A39" w:rsidP="0064589C">
      <w:pPr>
        <w:pStyle w:val="ListParagraph"/>
        <w:numPr>
          <w:ilvl w:val="0"/>
          <w:numId w:val="15"/>
        </w:numPr>
      </w:pPr>
      <w:r>
        <w:rPr>
          <w:i/>
        </w:rPr>
        <w:t>App User</w:t>
      </w:r>
      <w:r>
        <w:t xml:space="preserve"> – Some</w:t>
      </w:r>
      <w:r w:rsidR="003E7223">
        <w:t>one</w:t>
      </w:r>
      <w:r>
        <w:t xml:space="preserve"> that will use the </w:t>
      </w:r>
      <w:r>
        <w:rPr>
          <w:i/>
        </w:rPr>
        <w:t>IdeaStorm</w:t>
      </w:r>
      <w:r>
        <w:t xml:space="preserve"> </w:t>
      </w:r>
      <w:r>
        <w:rPr>
          <w:i/>
        </w:rPr>
        <w:t>app.</w:t>
      </w:r>
    </w:p>
    <w:p w14:paraId="523871D3" w14:textId="2EFE552F" w:rsidR="00666865" w:rsidRDefault="00666865" w:rsidP="0064589C">
      <w:pPr>
        <w:pStyle w:val="ListParagraph"/>
        <w:numPr>
          <w:ilvl w:val="0"/>
          <w:numId w:val="15"/>
        </w:numPr>
      </w:pPr>
      <w:r>
        <w:rPr>
          <w:i/>
        </w:rPr>
        <w:t xml:space="preserve">Camera Roll – </w:t>
      </w:r>
      <w:r>
        <w:t xml:space="preserve">This refers to the native iPad app that allows the </w:t>
      </w:r>
      <w:r>
        <w:rPr>
          <w:i/>
        </w:rPr>
        <w:t>app user</w:t>
      </w:r>
      <w:r>
        <w:t xml:space="preserve"> to view saved images. This is also known as the Gallery app.</w:t>
      </w:r>
    </w:p>
    <w:p w14:paraId="096D67D5" w14:textId="72434F5A" w:rsidR="0098705F" w:rsidRPr="004944C3" w:rsidRDefault="0098705F" w:rsidP="0064589C">
      <w:pPr>
        <w:pStyle w:val="ListParagraph"/>
        <w:numPr>
          <w:ilvl w:val="0"/>
          <w:numId w:val="15"/>
        </w:numPr>
      </w:pPr>
      <w:r>
        <w:rPr>
          <w:i/>
        </w:rPr>
        <w:t>Command –</w:t>
      </w:r>
      <w:r>
        <w:t xml:space="preserve"> This is an action performed by the user within the system.</w:t>
      </w:r>
    </w:p>
    <w:p w14:paraId="528AE827" w14:textId="464A6280" w:rsidR="004944C3" w:rsidRDefault="004944C3" w:rsidP="0064589C">
      <w:pPr>
        <w:pStyle w:val="ListParagraph"/>
        <w:numPr>
          <w:ilvl w:val="0"/>
          <w:numId w:val="15"/>
        </w:numPr>
      </w:pPr>
      <w:r>
        <w:rPr>
          <w:i/>
        </w:rPr>
        <w:t>Database</w:t>
      </w:r>
      <w:r>
        <w:t xml:space="preserve"> – The </w:t>
      </w:r>
      <w:proofErr w:type="gramStart"/>
      <w:r>
        <w:t>class(</w:t>
      </w:r>
      <w:proofErr w:type="spellStart"/>
      <w:proofErr w:type="gramEnd"/>
      <w:r>
        <w:t>es</w:t>
      </w:r>
      <w:proofErr w:type="spellEnd"/>
      <w:r>
        <w:t xml:space="preserve">) or module(s) responsible for saving, modifying and retrieving data in the </w:t>
      </w:r>
      <w:r>
        <w:rPr>
          <w:i/>
        </w:rPr>
        <w:t>app</w:t>
      </w:r>
      <w:r>
        <w:t>.</w:t>
      </w:r>
    </w:p>
    <w:p w14:paraId="10F7E982" w14:textId="3128380E" w:rsidR="00CE7CCC" w:rsidRPr="00CE7CCC" w:rsidRDefault="00CE7CCC" w:rsidP="0064589C">
      <w:pPr>
        <w:pStyle w:val="ListParagraph"/>
        <w:numPr>
          <w:ilvl w:val="0"/>
          <w:numId w:val="15"/>
        </w:numPr>
      </w:pPr>
      <w:r>
        <w:rPr>
          <w:i/>
        </w:rPr>
        <w:t>Drawing Area</w:t>
      </w:r>
      <w:r>
        <w:t xml:space="preserve"> – The area on the screen that will respond to touch for drawing purposes.</w:t>
      </w:r>
    </w:p>
    <w:p w14:paraId="6B5A7231" w14:textId="1EA14531" w:rsidR="00466069" w:rsidRDefault="00F4393A" w:rsidP="00CB1433">
      <w:pPr>
        <w:pStyle w:val="ListParagraph"/>
        <w:numPr>
          <w:ilvl w:val="0"/>
          <w:numId w:val="15"/>
        </w:numPr>
      </w:pPr>
      <w:r w:rsidRPr="00C64A39">
        <w:rPr>
          <w:i/>
        </w:rPr>
        <w:t>Drawing</w:t>
      </w:r>
      <w:r>
        <w:t xml:space="preserve"> </w:t>
      </w:r>
      <w:r w:rsidR="00186832" w:rsidRPr="00C64A39">
        <w:rPr>
          <w:i/>
        </w:rPr>
        <w:t>Engine</w:t>
      </w:r>
      <w:r w:rsidR="00186832">
        <w:t xml:space="preserve"> – The </w:t>
      </w:r>
      <w:proofErr w:type="gramStart"/>
      <w:r w:rsidR="00186832">
        <w:t>class(</w:t>
      </w:r>
      <w:proofErr w:type="spellStart"/>
      <w:proofErr w:type="gramEnd"/>
      <w:r w:rsidR="00186832">
        <w:t>es</w:t>
      </w:r>
      <w:proofErr w:type="spellEnd"/>
      <w:r w:rsidR="00186832">
        <w:t xml:space="preserve">) or module(s) that allow the </w:t>
      </w:r>
      <w:r w:rsidR="00186832">
        <w:rPr>
          <w:i/>
        </w:rPr>
        <w:t xml:space="preserve">app user </w:t>
      </w:r>
      <w:r w:rsidR="00186832">
        <w:t xml:space="preserve"> to draw images on the screen using touch.</w:t>
      </w:r>
      <w:r w:rsidR="0064589C" w:rsidRPr="0064589C">
        <w:t xml:space="preserve"> </w:t>
      </w:r>
    </w:p>
    <w:p w14:paraId="0FF09EB5" w14:textId="1D77EBC4" w:rsidR="00DC12A3" w:rsidRDefault="00DC12A3" w:rsidP="00CB1433">
      <w:pPr>
        <w:pStyle w:val="ListParagraph"/>
        <w:numPr>
          <w:ilvl w:val="0"/>
          <w:numId w:val="15"/>
        </w:numPr>
      </w:pPr>
      <w:r>
        <w:rPr>
          <w:i/>
        </w:rPr>
        <w:t xml:space="preserve">Drawing Step </w:t>
      </w:r>
      <w:r>
        <w:t>–</w:t>
      </w:r>
      <w:r w:rsidR="00975DC6">
        <w:t xml:space="preserve"> A drawing action</w:t>
      </w:r>
      <w:r w:rsidR="00F73B16">
        <w:t xml:space="preserve"> as defined in FR001 or FR002</w:t>
      </w:r>
      <w:r w:rsidR="00975DC6">
        <w:t xml:space="preserve"> that begins when </w:t>
      </w:r>
      <w:r w:rsidR="00975DC6">
        <w:rPr>
          <w:i/>
        </w:rPr>
        <w:t>app user</w:t>
      </w:r>
      <w:r w:rsidR="00975DC6">
        <w:t xml:space="preserve"> first touches within the </w:t>
      </w:r>
      <w:r w:rsidR="00975DC6">
        <w:rPr>
          <w:i/>
        </w:rPr>
        <w:t>drawing area</w:t>
      </w:r>
      <w:r w:rsidR="00975DC6">
        <w:t xml:space="preserve"> and ends when the </w:t>
      </w:r>
      <w:r w:rsidR="00975DC6">
        <w:rPr>
          <w:i/>
        </w:rPr>
        <w:t>app user</w:t>
      </w:r>
      <w:r w:rsidR="00975DC6">
        <w:t xml:space="preserve"> stops touching within the </w:t>
      </w:r>
      <w:r w:rsidR="00975DC6">
        <w:rPr>
          <w:i/>
        </w:rPr>
        <w:t>drawing area</w:t>
      </w:r>
      <w:r w:rsidR="00975DC6">
        <w:t>.</w:t>
      </w:r>
    </w:p>
    <w:p w14:paraId="7790EDA2" w14:textId="27794942" w:rsidR="00CD154D" w:rsidRDefault="00CD154D" w:rsidP="00CD154D">
      <w:pPr>
        <w:pStyle w:val="ListParagraph"/>
        <w:numPr>
          <w:ilvl w:val="0"/>
          <w:numId w:val="15"/>
        </w:numPr>
      </w:pPr>
      <w:r>
        <w:rPr>
          <w:i/>
        </w:rPr>
        <w:t xml:space="preserve">Drawing Toolbar </w:t>
      </w:r>
      <w:r>
        <w:t xml:space="preserve">– This is the </w:t>
      </w:r>
      <w:r>
        <w:rPr>
          <w:i/>
        </w:rPr>
        <w:t>UI</w:t>
      </w:r>
      <w:r>
        <w:t xml:space="preserve"> element that holds and groups all buttons used when for drawing.</w:t>
      </w:r>
    </w:p>
    <w:p w14:paraId="3BBB57F9" w14:textId="0EAAAA40" w:rsidR="00D17108" w:rsidRPr="004A07DB" w:rsidRDefault="00D17108" w:rsidP="00466069">
      <w:pPr>
        <w:pStyle w:val="ListParagraph"/>
        <w:numPr>
          <w:ilvl w:val="0"/>
          <w:numId w:val="15"/>
        </w:numPr>
      </w:pPr>
      <w:r>
        <w:rPr>
          <w:i/>
        </w:rPr>
        <w:t xml:space="preserve">Gallery </w:t>
      </w:r>
      <w:r w:rsidR="00B11264">
        <w:t xml:space="preserve">– The </w:t>
      </w:r>
      <w:proofErr w:type="gramStart"/>
      <w:r w:rsidR="00B11264">
        <w:t>class(</w:t>
      </w:r>
      <w:proofErr w:type="spellStart"/>
      <w:proofErr w:type="gramEnd"/>
      <w:r w:rsidR="00B11264">
        <w:t>es</w:t>
      </w:r>
      <w:proofErr w:type="spellEnd"/>
      <w:r w:rsidR="00B11264">
        <w:t>) or mod</w:t>
      </w:r>
      <w:r>
        <w:t xml:space="preserve">ule(s) that allow the </w:t>
      </w:r>
      <w:r>
        <w:rPr>
          <w:i/>
        </w:rPr>
        <w:t>app user</w:t>
      </w:r>
      <w:r>
        <w:t xml:space="preserve"> to view and edit previous images that were made using the </w:t>
      </w:r>
      <w:r>
        <w:rPr>
          <w:i/>
        </w:rPr>
        <w:t>Drawing Engine.</w:t>
      </w:r>
    </w:p>
    <w:p w14:paraId="1637C3A3" w14:textId="1B517B0C" w:rsidR="004A07DB" w:rsidRPr="00CD154D" w:rsidRDefault="004A07DB" w:rsidP="00466069">
      <w:pPr>
        <w:pStyle w:val="ListParagraph"/>
        <w:numPr>
          <w:ilvl w:val="0"/>
          <w:numId w:val="15"/>
        </w:numPr>
      </w:pPr>
      <w:r>
        <w:rPr>
          <w:i/>
        </w:rPr>
        <w:t>Gallery Toolbar – TBD – Need to write a definition for this.</w:t>
      </w:r>
    </w:p>
    <w:p w14:paraId="519C491B" w14:textId="41BE4EA6" w:rsidR="00CD154D" w:rsidRDefault="00CD154D" w:rsidP="00CD154D">
      <w:pPr>
        <w:pStyle w:val="ListParagraph"/>
        <w:numPr>
          <w:ilvl w:val="0"/>
          <w:numId w:val="15"/>
        </w:numPr>
      </w:pPr>
      <w:r w:rsidRPr="00466069">
        <w:rPr>
          <w:i/>
        </w:rPr>
        <w:t>IdeaStorm</w:t>
      </w:r>
      <w:r>
        <w:t xml:space="preserve"> –</w:t>
      </w:r>
      <w:r w:rsidRPr="0064589C">
        <w:t xml:space="preserve"> </w:t>
      </w:r>
      <w:r>
        <w:t xml:space="preserve">An </w:t>
      </w:r>
      <w:r w:rsidRPr="008F1E3E">
        <w:rPr>
          <w:i/>
        </w:rPr>
        <w:t>app</w:t>
      </w:r>
      <w:r>
        <w:t xml:space="preserve"> that allows the user to visually brainstorm by drawing multiple images in rapid succession.</w:t>
      </w:r>
    </w:p>
    <w:p w14:paraId="57A60CDB" w14:textId="1C8F7733" w:rsidR="00F4393A" w:rsidRDefault="00F4393A" w:rsidP="0064589C">
      <w:pPr>
        <w:pStyle w:val="ListParagraph"/>
        <w:numPr>
          <w:ilvl w:val="0"/>
          <w:numId w:val="15"/>
        </w:numPr>
      </w:pPr>
      <w:proofErr w:type="spellStart"/>
      <w:proofErr w:type="gramStart"/>
      <w:r w:rsidRPr="00186832">
        <w:rPr>
          <w:i/>
        </w:rPr>
        <w:t>iOS</w:t>
      </w:r>
      <w:proofErr w:type="spellEnd"/>
      <w:proofErr w:type="gramEnd"/>
      <w:r>
        <w:t xml:space="preserve"> –</w:t>
      </w:r>
      <w:r w:rsidR="00186832">
        <w:t xml:space="preserve"> </w:t>
      </w:r>
      <w:r w:rsidR="008F1E3E">
        <w:t>Apple’s operating s</w:t>
      </w:r>
      <w:r>
        <w:t>ystem for mobile devices.</w:t>
      </w:r>
    </w:p>
    <w:p w14:paraId="184801C8" w14:textId="77777777" w:rsidR="00F4393A" w:rsidRDefault="00F4393A" w:rsidP="0064589C">
      <w:pPr>
        <w:pStyle w:val="ListParagraph"/>
        <w:numPr>
          <w:ilvl w:val="0"/>
          <w:numId w:val="15"/>
        </w:numPr>
      </w:pPr>
      <w:r w:rsidRPr="00C64A39">
        <w:rPr>
          <w:i/>
        </w:rPr>
        <w:t>OpenGL</w:t>
      </w:r>
      <w:r>
        <w:t xml:space="preserve"> </w:t>
      </w:r>
      <w:r w:rsidRPr="00F4393A">
        <w:t>–</w:t>
      </w:r>
      <w:r w:rsidR="00186832">
        <w:t xml:space="preserve"> </w:t>
      </w:r>
      <w:r w:rsidRPr="00F4393A">
        <w:t xml:space="preserve">OpenGL ES version 1.1 or 2.0 as implemented on the </w:t>
      </w:r>
      <w:proofErr w:type="spellStart"/>
      <w:r w:rsidRPr="00186832">
        <w:rPr>
          <w:i/>
        </w:rPr>
        <w:t>iOS</w:t>
      </w:r>
      <w:proofErr w:type="spellEnd"/>
      <w:r w:rsidRPr="00F4393A">
        <w:t xml:space="preserve"> platf</w:t>
      </w:r>
      <w:r>
        <w:t>orm.</w:t>
      </w:r>
    </w:p>
    <w:p w14:paraId="7B2AE08F" w14:textId="7FBD21AD" w:rsidR="00E837CD" w:rsidRDefault="00C12541" w:rsidP="00E837CD">
      <w:pPr>
        <w:pStyle w:val="ListParagraph"/>
        <w:numPr>
          <w:ilvl w:val="0"/>
          <w:numId w:val="15"/>
        </w:numPr>
      </w:pPr>
      <w:r>
        <w:rPr>
          <w:i/>
        </w:rPr>
        <w:t xml:space="preserve">Point Sprite </w:t>
      </w:r>
      <w:r>
        <w:t xml:space="preserve">– This is a point rendered by </w:t>
      </w:r>
      <w:r>
        <w:rPr>
          <w:i/>
        </w:rPr>
        <w:t>OpenGL</w:t>
      </w:r>
      <w:r w:rsidR="002E1B11">
        <w:t xml:space="preserve"> that has a </w:t>
      </w:r>
      <w:r w:rsidR="002E1B11">
        <w:rPr>
          <w:i/>
        </w:rPr>
        <w:t>width</w:t>
      </w:r>
      <w:r>
        <w:t xml:space="preserve">, </w:t>
      </w:r>
      <w:r w:rsidRPr="00C12541">
        <w:rPr>
          <w:i/>
        </w:rPr>
        <w:t>drawing color</w:t>
      </w:r>
      <w:r w:rsidR="002E1B11">
        <w:t xml:space="preserve"> and </w:t>
      </w:r>
      <w:r>
        <w:t xml:space="preserve">a </w:t>
      </w:r>
      <w:r w:rsidRPr="00C12541">
        <w:rPr>
          <w:i/>
        </w:rPr>
        <w:t>texture</w:t>
      </w:r>
      <w:r>
        <w:t xml:space="preserve"> applied to it. </w:t>
      </w:r>
      <w:r>
        <w:rPr>
          <w:i/>
        </w:rPr>
        <w:t>Point sprites</w:t>
      </w:r>
      <w:r>
        <w:t xml:space="preserve"> are rendered on the screen as squares</w:t>
      </w:r>
      <w:r w:rsidR="002E1B11">
        <w:t xml:space="preserve"> the size of their defined width,</w:t>
      </w:r>
      <w:r>
        <w:t xml:space="preserve"> which is referred to as </w:t>
      </w:r>
      <w:r>
        <w:rPr>
          <w:i/>
        </w:rPr>
        <w:t>point size</w:t>
      </w:r>
      <w:r>
        <w:t xml:space="preserve"> throughout the rest of this document including the data dictionary.</w:t>
      </w:r>
      <w:r w:rsidR="003B2300">
        <w:t xml:space="preserve"> The </w:t>
      </w:r>
      <w:r w:rsidR="003B2300">
        <w:rPr>
          <w:i/>
        </w:rPr>
        <w:t>texture</w:t>
      </w:r>
      <w:r w:rsidR="003B2300">
        <w:t xml:space="preserve"> provided to </w:t>
      </w:r>
      <w:r w:rsidR="003B2300">
        <w:rPr>
          <w:i/>
        </w:rPr>
        <w:t>OpenGL</w:t>
      </w:r>
      <w:r w:rsidR="003B2300">
        <w:t xml:space="preserve"> is then applied over the area of the rendered square.</w:t>
      </w:r>
    </w:p>
    <w:p w14:paraId="52E14EEC" w14:textId="28083636" w:rsidR="00E837CD" w:rsidRDefault="00E837CD" w:rsidP="00E837CD">
      <w:pPr>
        <w:pStyle w:val="ListParagraph"/>
        <w:numPr>
          <w:ilvl w:val="0"/>
          <w:numId w:val="15"/>
        </w:numPr>
      </w:pPr>
      <w:r>
        <w:rPr>
          <w:i/>
        </w:rPr>
        <w:t xml:space="preserve">Reserve Tool Set </w:t>
      </w:r>
      <w:r>
        <w:t xml:space="preserve">– A </w:t>
      </w:r>
      <w:r>
        <w:rPr>
          <w:i/>
        </w:rPr>
        <w:t>tool set</w:t>
      </w:r>
      <w:r>
        <w:t xml:space="preserve"> that is stored in the </w:t>
      </w:r>
      <w:r>
        <w:rPr>
          <w:i/>
        </w:rPr>
        <w:t>drawing engine</w:t>
      </w:r>
      <w:r>
        <w:t xml:space="preserve"> for drawing when the </w:t>
      </w:r>
      <w:r>
        <w:rPr>
          <w:i/>
        </w:rPr>
        <w:t>app user</w:t>
      </w:r>
      <w:r>
        <w:t xml:space="preserve"> switches the </w:t>
      </w:r>
      <w:r>
        <w:rPr>
          <w:i/>
        </w:rPr>
        <w:t>tool set.</w:t>
      </w:r>
      <w:r>
        <w:t xml:space="preserve"> </w:t>
      </w:r>
    </w:p>
    <w:p w14:paraId="15349DB8" w14:textId="77777777" w:rsidR="005F4FDD" w:rsidRDefault="005A576A" w:rsidP="00E837CD">
      <w:pPr>
        <w:pStyle w:val="ListParagraph"/>
        <w:numPr>
          <w:ilvl w:val="0"/>
          <w:numId w:val="15"/>
        </w:numPr>
      </w:pPr>
      <w:r>
        <w:rPr>
          <w:i/>
        </w:rPr>
        <w:t>Stack Level</w:t>
      </w:r>
      <w:r>
        <w:t xml:space="preserve"> –</w:t>
      </w:r>
      <w:r w:rsidR="004074ED">
        <w:t xml:space="preserve">A </w:t>
      </w:r>
      <w:r w:rsidR="004074ED" w:rsidRPr="004074ED">
        <w:rPr>
          <w:i/>
        </w:rPr>
        <w:t>stack level</w:t>
      </w:r>
      <w:r w:rsidR="004074ED">
        <w:t xml:space="preserve"> describes the relative position of a </w:t>
      </w:r>
      <w:r w:rsidR="004074ED" w:rsidRPr="004074ED">
        <w:rPr>
          <w:i/>
        </w:rPr>
        <w:t>gallery item</w:t>
      </w:r>
      <w:r w:rsidR="004074ED">
        <w:t xml:space="preserve"> within a </w:t>
      </w:r>
      <w:r w:rsidR="004074ED" w:rsidRPr="004074ED">
        <w:rPr>
          <w:i/>
        </w:rPr>
        <w:t>stack’s</w:t>
      </w:r>
      <w:r w:rsidR="004074ED">
        <w:t xml:space="preserve"> hierarchy. </w:t>
      </w:r>
    </w:p>
    <w:p w14:paraId="236927C3" w14:textId="70B688AD" w:rsidR="005A576A" w:rsidRPr="00E837CD" w:rsidRDefault="00A8664E" w:rsidP="005F4FDD">
      <w:pPr>
        <w:pStyle w:val="ListParagraph"/>
        <w:numPr>
          <w:ilvl w:val="1"/>
          <w:numId w:val="15"/>
        </w:numPr>
      </w:pPr>
      <w:r>
        <w:t xml:space="preserve">Example: </w:t>
      </w:r>
      <w:r w:rsidR="004074ED">
        <w:t xml:space="preserve">If there is a </w:t>
      </w:r>
      <w:r w:rsidR="004074ED" w:rsidRPr="004074ED">
        <w:rPr>
          <w:i/>
        </w:rPr>
        <w:t>stack</w:t>
      </w:r>
      <w:r w:rsidR="004074ED">
        <w:t xml:space="preserve"> (called </w:t>
      </w:r>
      <w:r w:rsidR="004074ED" w:rsidRPr="004074ED">
        <w:rPr>
          <w:i/>
        </w:rPr>
        <w:t>stack</w:t>
      </w:r>
      <w:r w:rsidR="004074ED">
        <w:t xml:space="preserve"> A) that has a </w:t>
      </w:r>
      <w:r w:rsidR="004074ED" w:rsidRPr="004074ED">
        <w:rPr>
          <w:i/>
        </w:rPr>
        <w:t>gallery</w:t>
      </w:r>
      <w:r w:rsidR="004074ED">
        <w:t xml:space="preserve"> </w:t>
      </w:r>
      <w:r w:rsidR="004074ED" w:rsidRPr="004074ED">
        <w:rPr>
          <w:i/>
        </w:rPr>
        <w:t>item</w:t>
      </w:r>
      <w:r w:rsidR="004074ED">
        <w:t xml:space="preserve"> and a </w:t>
      </w:r>
      <w:r w:rsidR="004074ED" w:rsidRPr="004074ED">
        <w:rPr>
          <w:i/>
        </w:rPr>
        <w:t>stack</w:t>
      </w:r>
      <w:r w:rsidR="004074ED">
        <w:t xml:space="preserve"> (called </w:t>
      </w:r>
      <w:r w:rsidR="004074ED" w:rsidRPr="004074ED">
        <w:rPr>
          <w:i/>
        </w:rPr>
        <w:t>stack</w:t>
      </w:r>
      <w:r w:rsidR="004074ED">
        <w:t xml:space="preserve"> B) within it, then moving the </w:t>
      </w:r>
      <w:r w:rsidR="004074ED" w:rsidRPr="004074ED">
        <w:rPr>
          <w:i/>
        </w:rPr>
        <w:t>gallery item</w:t>
      </w:r>
      <w:r w:rsidR="004074ED">
        <w:t xml:space="preserve"> into </w:t>
      </w:r>
      <w:r w:rsidR="004074ED" w:rsidRPr="004074ED">
        <w:rPr>
          <w:i/>
        </w:rPr>
        <w:t>stack</w:t>
      </w:r>
      <w:r w:rsidR="004074ED">
        <w:t xml:space="preserve"> B would be considered moving the </w:t>
      </w:r>
      <w:r w:rsidR="004074ED" w:rsidRPr="004074ED">
        <w:rPr>
          <w:i/>
        </w:rPr>
        <w:t>gallery item</w:t>
      </w:r>
      <w:r w:rsidR="004074ED">
        <w:t xml:space="preserve"> down a </w:t>
      </w:r>
      <w:r w:rsidR="004074ED" w:rsidRPr="004074ED">
        <w:rPr>
          <w:i/>
        </w:rPr>
        <w:t>stack level</w:t>
      </w:r>
      <w:r w:rsidR="004074ED">
        <w:t xml:space="preserve">. Moving a </w:t>
      </w:r>
      <w:r w:rsidR="004074ED" w:rsidRPr="004074ED">
        <w:rPr>
          <w:i/>
        </w:rPr>
        <w:t>gallery item</w:t>
      </w:r>
      <w:r w:rsidR="004074ED">
        <w:t xml:space="preserve"> from </w:t>
      </w:r>
      <w:r w:rsidR="004074ED" w:rsidRPr="004074ED">
        <w:rPr>
          <w:i/>
        </w:rPr>
        <w:t>stack</w:t>
      </w:r>
      <w:r w:rsidR="004074ED">
        <w:t xml:space="preserve"> B into </w:t>
      </w:r>
      <w:r w:rsidR="004074ED" w:rsidRPr="004074ED">
        <w:rPr>
          <w:i/>
        </w:rPr>
        <w:t>stack</w:t>
      </w:r>
      <w:r w:rsidR="004074ED">
        <w:t xml:space="preserve"> A is considered moving the </w:t>
      </w:r>
      <w:r w:rsidR="004074ED" w:rsidRPr="004074ED">
        <w:rPr>
          <w:i/>
        </w:rPr>
        <w:t>gallery item</w:t>
      </w:r>
      <w:r w:rsidR="004074ED">
        <w:t xml:space="preserve"> up a </w:t>
      </w:r>
      <w:r w:rsidR="004074ED" w:rsidRPr="004074ED">
        <w:rPr>
          <w:i/>
        </w:rPr>
        <w:t>stack leve</w:t>
      </w:r>
      <w:r w:rsidR="008971C1">
        <w:rPr>
          <w:i/>
        </w:rPr>
        <w:t xml:space="preserve">l. </w:t>
      </w:r>
    </w:p>
    <w:p w14:paraId="0A619A61" w14:textId="0418DE03" w:rsidR="00721328" w:rsidRDefault="00721328" w:rsidP="0064589C">
      <w:pPr>
        <w:pStyle w:val="ListParagraph"/>
        <w:numPr>
          <w:ilvl w:val="0"/>
          <w:numId w:val="15"/>
        </w:numPr>
      </w:pPr>
      <w:r>
        <w:rPr>
          <w:i/>
        </w:rPr>
        <w:lastRenderedPageBreak/>
        <w:t xml:space="preserve">Quick Switch Button </w:t>
      </w:r>
      <w:r>
        <w:t xml:space="preserve">– This is a button that allows the user to quickly change between two different </w:t>
      </w:r>
      <w:r w:rsidRPr="00721328">
        <w:rPr>
          <w:i/>
        </w:rPr>
        <w:t>tool sets</w:t>
      </w:r>
      <w:r>
        <w:t>.</w:t>
      </w:r>
    </w:p>
    <w:p w14:paraId="7F139162" w14:textId="77777777" w:rsidR="0064589C" w:rsidRDefault="00F4393A" w:rsidP="00700115">
      <w:pPr>
        <w:pStyle w:val="ListParagraph"/>
        <w:numPr>
          <w:ilvl w:val="0"/>
          <w:numId w:val="15"/>
        </w:numPr>
      </w:pPr>
      <w:r w:rsidRPr="00700115">
        <w:rPr>
          <w:i/>
        </w:rPr>
        <w:t>UI</w:t>
      </w:r>
      <w:r w:rsidR="0064589C">
        <w:t xml:space="preserve"> </w:t>
      </w:r>
      <w:r w:rsidR="0064589C" w:rsidRPr="0064589C">
        <w:t xml:space="preserve">– </w:t>
      </w:r>
      <w:r w:rsidR="00700115">
        <w:t>Acronym for User Interface.</w:t>
      </w:r>
    </w:p>
    <w:p w14:paraId="2CBD4A4C" w14:textId="77777777" w:rsidR="00AF7E21" w:rsidRDefault="00AF7E21" w:rsidP="00AF7E21">
      <w:pPr>
        <w:pStyle w:val="Heading2"/>
        <w:numPr>
          <w:ilvl w:val="1"/>
          <w:numId w:val="11"/>
        </w:numPr>
      </w:pPr>
      <w:bookmarkStart w:id="7" w:name="_Toc196640202"/>
      <w:r>
        <w:t>References</w:t>
      </w:r>
      <w:bookmarkEnd w:id="7"/>
    </w:p>
    <w:p w14:paraId="74D81C73" w14:textId="77777777" w:rsidR="00DF351F" w:rsidRDefault="00DF351F" w:rsidP="00F93D35">
      <w:r>
        <w:t xml:space="preserve">Cole, R. (2011). </w:t>
      </w:r>
      <w:r w:rsidRPr="00DF351F">
        <w:rPr>
          <w:i/>
        </w:rPr>
        <w:t xml:space="preserve">SRS for </w:t>
      </w:r>
      <w:proofErr w:type="spellStart"/>
      <w:r w:rsidRPr="00DF351F">
        <w:rPr>
          <w:i/>
        </w:rPr>
        <w:t>SHelp</w:t>
      </w:r>
      <w:proofErr w:type="spellEnd"/>
      <w:r>
        <w:t>, Retrieved August 31, 2011, not published (copy provided upon request)</w:t>
      </w:r>
    </w:p>
    <w:p w14:paraId="44A78D62" w14:textId="14614336" w:rsidR="00174D11" w:rsidRDefault="00174D11" w:rsidP="00F93D35">
      <w:r>
        <w:t xml:space="preserve">Gesture Recognizers. (2011). </w:t>
      </w:r>
      <w:r w:rsidRPr="00DF351F">
        <w:rPr>
          <w:i/>
        </w:rPr>
        <w:t xml:space="preserve">Event Handling Guide for </w:t>
      </w:r>
      <w:proofErr w:type="spellStart"/>
      <w:r w:rsidRPr="00DF351F">
        <w:rPr>
          <w:i/>
        </w:rPr>
        <w:t>iOS</w:t>
      </w:r>
      <w:proofErr w:type="spellEnd"/>
      <w:r w:rsidRPr="00DF351F">
        <w:rPr>
          <w:i/>
        </w:rPr>
        <w:t>: Multitouch Events</w:t>
      </w:r>
      <w:r>
        <w:t xml:space="preserve">, Apple Inc., Retrieved October 1, 2011, from </w:t>
      </w:r>
      <w:hyperlink r:id="rId9" w:anchor="documentation/EventHandling/Conceptual/EventHandlingiPhoneOS/GestureRecognizers/GestureRecognizers.html" w:history="1">
        <w:r w:rsidRPr="00D81A42">
          <w:rPr>
            <w:rStyle w:val="Hyperlink"/>
          </w:rPr>
          <w:t>http://developer.apple.com/library/ios/#documentation/EventHandling/Conceptual/EventHandlingiPhoneOS/GestureRecognizers/GestureRecognizers.html#//apple_ref/doc/uid/TP40009541-CH6-SW1</w:t>
        </w:r>
      </w:hyperlink>
    </w:p>
    <w:p w14:paraId="21C855A0" w14:textId="19815EBC" w:rsidR="00F93D35" w:rsidRDefault="00F93D35" w:rsidP="00F93D35">
      <w:r>
        <w:t xml:space="preserve">Multitouch Events. (2011). </w:t>
      </w:r>
      <w:r w:rsidRPr="00DF351F">
        <w:rPr>
          <w:i/>
        </w:rPr>
        <w:t xml:space="preserve">Event Handling Guide for </w:t>
      </w:r>
      <w:proofErr w:type="spellStart"/>
      <w:r w:rsidRPr="00DF351F">
        <w:rPr>
          <w:i/>
        </w:rPr>
        <w:t>iOS</w:t>
      </w:r>
      <w:proofErr w:type="spellEnd"/>
      <w:r w:rsidRPr="00DF351F">
        <w:rPr>
          <w:i/>
        </w:rPr>
        <w:t>: Multitouch Events</w:t>
      </w:r>
      <w:r>
        <w:t xml:space="preserve">, Apple Inc., Retrieved August 31, 2011, from </w:t>
      </w:r>
      <w:hyperlink r:id="rId10" w:anchor="documentation/EventHandling/Conceptual/EventHandlingiPhoneOS/MultitouchEvents/MultitouchEvents.html" w:history="1">
        <w:r w:rsidR="005C3694" w:rsidRPr="00F04717">
          <w:rPr>
            <w:rStyle w:val="Hyperlink"/>
          </w:rPr>
          <w:t>http://developer.apple.com/library/ios/#documentation/EventHandling/Conceptual/EventHandlingiPhoneOS/MultitouchEvents/MultitouchEvents.html</w:t>
        </w:r>
      </w:hyperlink>
    </w:p>
    <w:p w14:paraId="1D8999B1" w14:textId="5C1296FE" w:rsidR="00B20DF1" w:rsidRDefault="00B20DF1" w:rsidP="00B20DF1">
      <w:proofErr w:type="gramStart"/>
      <w:r>
        <w:t>Rodgers, E. (2011).</w:t>
      </w:r>
      <w:proofErr w:type="gramEnd"/>
      <w:r>
        <w:t xml:space="preserve"> </w:t>
      </w:r>
      <w:proofErr w:type="gramStart"/>
      <w:r>
        <w:rPr>
          <w:i/>
        </w:rPr>
        <w:t xml:space="preserve">SRS for the </w:t>
      </w:r>
      <w:proofErr w:type="spellStart"/>
      <w:r>
        <w:rPr>
          <w:i/>
        </w:rPr>
        <w:t>FPool</w:t>
      </w:r>
      <w:proofErr w:type="spellEnd"/>
      <w:r>
        <w:rPr>
          <w:i/>
        </w:rPr>
        <w:t xml:space="preserve"> System</w:t>
      </w:r>
      <w:r>
        <w:t>.</w:t>
      </w:r>
      <w:proofErr w:type="gramEnd"/>
      <w:r>
        <w:t xml:space="preserve"> </w:t>
      </w:r>
      <w:proofErr w:type="gramStart"/>
      <w:r>
        <w:rPr>
          <w:iCs/>
        </w:rPr>
        <w:t>SOFTWARE SPEC/IMPL - University of West Florida</w:t>
      </w:r>
      <w:r>
        <w:t>.</w:t>
      </w:r>
      <w:proofErr w:type="gramEnd"/>
      <w:r>
        <w:t xml:space="preserve"> Retrieved January 17, 2011, from </w:t>
      </w:r>
      <w:hyperlink r:id="rId11" w:history="1">
        <w:r w:rsidR="005C3694" w:rsidRPr="00F04717">
          <w:rPr>
            <w:rStyle w:val="Hyperlink"/>
          </w:rPr>
          <w:t>http://hostsited2l.uwf.edu/d2l/lms/content/viewer/view.d2l?tId=1030921&amp;d2l_body_type=1&amp;ou=561725</w:t>
        </w:r>
      </w:hyperlink>
      <w:r w:rsidR="00F93D35">
        <w:t xml:space="preserve"> (link no longer works, copy can be provided upon request)</w:t>
      </w:r>
    </w:p>
    <w:p w14:paraId="42D9E87A" w14:textId="77777777" w:rsidR="00B20DF1" w:rsidRDefault="00B20DF1" w:rsidP="00B20DF1">
      <w:r>
        <w:t xml:space="preserve">STD830. (1998). </w:t>
      </w:r>
      <w:r>
        <w:rPr>
          <w:i/>
        </w:rPr>
        <w:t>IEEE Recommended Practice for Software Requirements Specifications</w:t>
      </w:r>
      <w:r>
        <w:t xml:space="preserve">. </w:t>
      </w:r>
      <w:r>
        <w:rPr>
          <w:iCs/>
        </w:rPr>
        <w:t>IEEE</w:t>
      </w:r>
      <w:r>
        <w:t xml:space="preserve">, </w:t>
      </w:r>
      <w:r>
        <w:rPr>
          <w:iCs/>
        </w:rPr>
        <w:t>STD 830-1998</w:t>
      </w:r>
      <w:r>
        <w:t>.</w:t>
      </w:r>
    </w:p>
    <w:p w14:paraId="1E741E46" w14:textId="6E64A93D" w:rsidR="005C3694" w:rsidRDefault="005C3694" w:rsidP="00B20DF1">
      <w:proofErr w:type="spellStart"/>
      <w:proofErr w:type="gramStart"/>
      <w:r>
        <w:t>UITouch</w:t>
      </w:r>
      <w:proofErr w:type="spellEnd"/>
      <w:r>
        <w:t xml:space="preserve"> Class Reference (2010).</w:t>
      </w:r>
      <w:proofErr w:type="gramEnd"/>
      <w:r>
        <w:t xml:space="preserve"> </w:t>
      </w:r>
      <w:r w:rsidRPr="005C3694">
        <w:rPr>
          <w:i/>
        </w:rPr>
        <w:t>Data Management: Event Handling</w:t>
      </w:r>
      <w:r>
        <w:t xml:space="preserve">, Apple Inc., Retrieved September 8, 2011, from </w:t>
      </w:r>
      <w:hyperlink r:id="rId12" w:anchor="DOCUMENTATION/UIKit/Reference/UITouch_Class/Reference/Reference.html" w:history="1">
        <w:r w:rsidRPr="00F04717">
          <w:rPr>
            <w:rStyle w:val="Hyperlink"/>
          </w:rPr>
          <w:t>http://developer.apple.com/library/ios/#DOCUMENTATION/UIKit/Reference/UITouch_Class/Reference/Reference.html</w:t>
        </w:r>
      </w:hyperlink>
    </w:p>
    <w:p w14:paraId="3CB86D9B" w14:textId="77777777" w:rsidR="00B20DF1" w:rsidRDefault="00B20DF1" w:rsidP="00B20DF1">
      <w:proofErr w:type="spellStart"/>
      <w:r>
        <w:t>Wiegers</w:t>
      </w:r>
      <w:proofErr w:type="spellEnd"/>
      <w:r>
        <w:t xml:space="preserve">, K. E. (2003). </w:t>
      </w:r>
      <w:r>
        <w:rPr>
          <w:i/>
          <w:iCs/>
        </w:rPr>
        <w:t>Software requirements:  practical techniques for gathering and managing requirements throughout the product development cycle</w:t>
      </w:r>
      <w:r>
        <w:t xml:space="preserve"> (2nd ed.). Redmond, Wash.: Microsoft Press.</w:t>
      </w:r>
    </w:p>
    <w:p w14:paraId="0A51B29F" w14:textId="77777777" w:rsidR="00AF7E21" w:rsidRDefault="00AF7E21" w:rsidP="00AF7E21">
      <w:pPr>
        <w:pStyle w:val="Heading2"/>
        <w:numPr>
          <w:ilvl w:val="1"/>
          <w:numId w:val="11"/>
        </w:numPr>
      </w:pPr>
      <w:bookmarkStart w:id="8" w:name="_Toc196640203"/>
      <w:r>
        <w:t>Overview</w:t>
      </w:r>
      <w:bookmarkEnd w:id="8"/>
    </w:p>
    <w:p w14:paraId="7B3E3308" w14:textId="77777777" w:rsidR="004E6F24" w:rsidRDefault="004E6F24" w:rsidP="00B20DF1">
      <w:r>
        <w:t>The structure of this SRS is organized according to [STD830]. The first section of this SRS</w:t>
      </w:r>
      <w:r w:rsidR="005D4BDE">
        <w:t xml:space="preserve"> is an introduction that</w:t>
      </w:r>
      <w:r>
        <w:t xml:space="preserve"> contains the purpose, scope, definitions, acronyms, abbreviations, references and this overview.</w:t>
      </w:r>
    </w:p>
    <w:p w14:paraId="1C38BFBB" w14:textId="77777777" w:rsidR="004E6F24" w:rsidRDefault="004E6F24" w:rsidP="00B20DF1">
      <w:r>
        <w:t xml:space="preserve">The second section </w:t>
      </w:r>
      <w:r w:rsidR="005D4BDE">
        <w:t>of this SRS provides an overall description of the software to be developed. This includes interfaces &amp; operations, functions, a description of user characteristics, constraints and assumptions. This section also includes a brief description of future requirements that will be implemented.</w:t>
      </w:r>
    </w:p>
    <w:p w14:paraId="48202C4B" w14:textId="32F8959F" w:rsidR="005D4BDE" w:rsidRDefault="005D4BDE" w:rsidP="00CD6CCC">
      <w:r>
        <w:lastRenderedPageBreak/>
        <w:t xml:space="preserve">The third section of this SRS contains the requirements for this software. </w:t>
      </w:r>
      <w:r w:rsidR="00CD6CCC">
        <w:t>These requirements deviate some from [STD830] as they are organized similar to [STD830 Annex A.2] with the exception</w:t>
      </w:r>
      <w:r w:rsidR="00161673">
        <w:t xml:space="preserve"> that the requirements are </w:t>
      </w:r>
      <w:r w:rsidR="00D17108">
        <w:t>separated</w:t>
      </w:r>
      <w:r w:rsidR="00CD6CCC">
        <w:t xml:space="preserve"> by view instead of by mode. </w:t>
      </w:r>
    </w:p>
    <w:p w14:paraId="15501E67" w14:textId="4CA41FED" w:rsidR="008923D6" w:rsidRDefault="00D83359" w:rsidP="00B20DF1">
      <w:r>
        <w:t xml:space="preserve">Requirements in section </w:t>
      </w:r>
      <w:r>
        <w:fldChar w:fldCharType="begin"/>
      </w:r>
      <w:r>
        <w:instrText xml:space="preserve"> REF _Ref177064169 \r \h </w:instrText>
      </w:r>
      <w:r>
        <w:fldChar w:fldCharType="separate"/>
      </w:r>
      <w:r w:rsidR="00B11264">
        <w:t>3</w:t>
      </w:r>
      <w:r>
        <w:fldChar w:fldCharType="end"/>
      </w:r>
      <w:r w:rsidR="008923D6">
        <w:t xml:space="preserve"> are all given a unique numbers for tracking through the iterations of this project. These numbers will remain the same for each requirement in each document. However the title of the requirement and the requirement information may change in each document. Also, new requirements may</w:t>
      </w:r>
      <w:r w:rsidR="00DC1636">
        <w:t xml:space="preserve"> </w:t>
      </w:r>
      <w:r w:rsidR="008923D6">
        <w:t>be added, removed or modified during the development of this project.</w:t>
      </w:r>
      <w:r w:rsidR="00642631">
        <w:t xml:space="preserve"> Due to this requirements may appear</w:t>
      </w:r>
      <w:r w:rsidR="008923D6">
        <w:t xml:space="preserve"> out of order and have </w:t>
      </w:r>
      <w:r w:rsidR="007A640A">
        <w:t>non-sequential</w:t>
      </w:r>
      <w:r w:rsidR="008923D6">
        <w:t xml:space="preserve"> numbering.</w:t>
      </w:r>
    </w:p>
    <w:p w14:paraId="6F88CC15" w14:textId="0406B226" w:rsidR="003D3506" w:rsidRDefault="003D3506" w:rsidP="00B20DF1">
      <w:r>
        <w:t>“Requirements are also assigned a degree of necessity as describe in [STD830 section 4.3.5.2]. These degrees, organized from most necessary to least, are: Essential, Conditional and Optional.” [Cole 4]</w:t>
      </w:r>
    </w:p>
    <w:p w14:paraId="255E978C" w14:textId="4D04AA2C" w:rsidR="00642631" w:rsidRDefault="00D83359" w:rsidP="00B20DF1">
      <w:r>
        <w:fldChar w:fldCharType="begin"/>
      </w:r>
      <w:r>
        <w:instrText xml:space="preserve"> REF _Ref191651756 \h </w:instrText>
      </w:r>
      <w:r>
        <w:fldChar w:fldCharType="separate"/>
      </w:r>
      <w:r w:rsidR="00B11264">
        <w:t>Annex A – Drawing Data Flow Diagram</w:t>
      </w:r>
      <w:r>
        <w:fldChar w:fldCharType="end"/>
      </w:r>
      <w:r>
        <w:t xml:space="preserve"> </w:t>
      </w:r>
      <w:r w:rsidR="00642631">
        <w:t>provides a data flow diagram that describes the data transformations that occur during the drawing operation.</w:t>
      </w:r>
    </w:p>
    <w:p w14:paraId="0DAA8346" w14:textId="5777F263" w:rsidR="0047330A" w:rsidRDefault="00D83359" w:rsidP="00D83359">
      <w:pPr>
        <w:rPr>
          <w:i/>
        </w:rPr>
      </w:pPr>
      <w:r>
        <w:fldChar w:fldCharType="begin"/>
      </w:r>
      <w:r>
        <w:instrText xml:space="preserve"> REF _Ref191651906 \h </w:instrText>
      </w:r>
      <w:r>
        <w:fldChar w:fldCharType="separate"/>
      </w:r>
      <w:r w:rsidR="00B11264">
        <w:t xml:space="preserve">Annex B – </w:t>
      </w:r>
      <w:r w:rsidR="00B11264" w:rsidRPr="00A62404">
        <w:rPr>
          <w:i/>
        </w:rPr>
        <w:t>Command</w:t>
      </w:r>
      <w:r w:rsidR="00B11264">
        <w:t xml:space="preserve"> Data Flow Diagrams</w:t>
      </w:r>
      <w:r>
        <w:fldChar w:fldCharType="end"/>
      </w:r>
      <w:r w:rsidR="0047330A">
        <w:t xml:space="preserve"> provides a data flow diagram that describes the data transformations that occur when sending </w:t>
      </w:r>
      <w:r w:rsidR="0047330A" w:rsidRPr="0047330A">
        <w:rPr>
          <w:i/>
        </w:rPr>
        <w:t>commands</w:t>
      </w:r>
      <w:r w:rsidR="0047330A">
        <w:t xml:space="preserve"> throughout the system.</w:t>
      </w:r>
    </w:p>
    <w:p w14:paraId="34FD4D05" w14:textId="46463059" w:rsidR="0047330A" w:rsidRPr="0047330A" w:rsidRDefault="00D83359" w:rsidP="00B20DF1">
      <w:r>
        <w:fldChar w:fldCharType="begin"/>
      </w:r>
      <w:r>
        <w:instrText xml:space="preserve"> REF _Ref192079918 \h </w:instrText>
      </w:r>
      <w:r>
        <w:fldChar w:fldCharType="separate"/>
      </w:r>
      <w:r w:rsidR="00B11264">
        <w:t xml:space="preserve">Annex C – </w:t>
      </w:r>
      <w:r w:rsidR="00B11264" w:rsidRPr="00715966">
        <w:rPr>
          <w:i/>
        </w:rPr>
        <w:t>Command</w:t>
      </w:r>
      <w:r w:rsidR="00B11264">
        <w:t xml:space="preserve"> Dictionary</w:t>
      </w:r>
      <w:r>
        <w:fldChar w:fldCharType="end"/>
      </w:r>
      <w:r>
        <w:t xml:space="preserve"> </w:t>
      </w:r>
      <w:r w:rsidR="0047330A">
        <w:t xml:space="preserve">provides a dictionary for the commands used in </w:t>
      </w:r>
      <w:r>
        <w:fldChar w:fldCharType="begin"/>
      </w:r>
      <w:r>
        <w:instrText xml:space="preserve"> REF _Ref191651906 \h </w:instrText>
      </w:r>
      <w:r>
        <w:fldChar w:fldCharType="separate"/>
      </w:r>
      <w:r w:rsidR="00B11264">
        <w:t xml:space="preserve">Annex B – </w:t>
      </w:r>
      <w:r w:rsidR="00B11264" w:rsidRPr="00A62404">
        <w:rPr>
          <w:i/>
        </w:rPr>
        <w:t>Command</w:t>
      </w:r>
      <w:r w:rsidR="00B11264">
        <w:t xml:space="preserve"> Data Flow Diagrams</w:t>
      </w:r>
      <w:r>
        <w:fldChar w:fldCharType="end"/>
      </w:r>
      <w:r w:rsidR="0047330A">
        <w:t>.</w:t>
      </w:r>
    </w:p>
    <w:p w14:paraId="3DAB1123" w14:textId="77777777" w:rsidR="008923D6" w:rsidRDefault="008923D6" w:rsidP="00B20DF1">
      <w:r>
        <w:t xml:space="preserve">There are several formatting conventions used throughout </w:t>
      </w:r>
      <w:proofErr w:type="gramStart"/>
      <w:r>
        <w:t>this document that are</w:t>
      </w:r>
      <w:proofErr w:type="gramEnd"/>
      <w:r>
        <w:t xml:space="preserve"> outlined below.</w:t>
      </w:r>
    </w:p>
    <w:p w14:paraId="66BD3CA3" w14:textId="77777777" w:rsidR="008923D6" w:rsidRDefault="008923D6" w:rsidP="00B20DF1">
      <w:r>
        <w:t xml:space="preserve">An example of requirement formatting is below. </w:t>
      </w:r>
    </w:p>
    <w:p w14:paraId="2500C661" w14:textId="0FED1BB9" w:rsidR="008923D6" w:rsidRDefault="008923D6" w:rsidP="003D3506">
      <w:pPr>
        <w:pStyle w:val="Requirement"/>
      </w:pPr>
      <w:bookmarkStart w:id="9" w:name="_Toc196640204"/>
      <w:r>
        <w:t>SR003</w:t>
      </w:r>
      <w:r>
        <w:tab/>
        <w:t>Sample Requirement</w:t>
      </w:r>
      <w:bookmarkEnd w:id="9"/>
    </w:p>
    <w:p w14:paraId="164D395D" w14:textId="77777777" w:rsidR="003D3506" w:rsidRPr="003D3506" w:rsidRDefault="003D3506" w:rsidP="003D3506"/>
    <w:p w14:paraId="29C73F3F" w14:textId="7FFA5255" w:rsidR="008923D6" w:rsidRPr="008923D6" w:rsidRDefault="006E6D1E" w:rsidP="008923D6">
      <w:r>
        <w:t xml:space="preserve">Functional requirements </w:t>
      </w:r>
      <w:r w:rsidR="008923D6">
        <w:t>will also use the template below.</w:t>
      </w:r>
    </w:p>
    <w:p w14:paraId="5BD21CB7" w14:textId="77777777" w:rsidR="008923D6" w:rsidRDefault="008923D6" w:rsidP="008923D6">
      <w:pPr>
        <w:spacing w:after="0"/>
      </w:pPr>
      <w:r w:rsidRPr="004459BF">
        <w:rPr>
          <w:b/>
        </w:rPr>
        <w:t>Introduction:</w:t>
      </w:r>
      <w:r>
        <w:t xml:space="preserve"> </w:t>
      </w:r>
    </w:p>
    <w:p w14:paraId="26A4879A" w14:textId="77777777" w:rsidR="008923D6" w:rsidRDefault="008923D6" w:rsidP="008923D6">
      <w:pPr>
        <w:spacing w:after="0"/>
      </w:pPr>
      <w:r w:rsidRPr="004459BF">
        <w:rPr>
          <w:b/>
        </w:rPr>
        <w:t>Inputs:</w:t>
      </w:r>
      <w:r>
        <w:rPr>
          <w:b/>
        </w:rPr>
        <w:t xml:space="preserve"> </w:t>
      </w:r>
    </w:p>
    <w:p w14:paraId="10F2E0BC" w14:textId="77777777" w:rsidR="008923D6" w:rsidRDefault="008923D6" w:rsidP="008923D6">
      <w:pPr>
        <w:spacing w:after="0"/>
      </w:pPr>
      <w:r w:rsidRPr="004459BF">
        <w:rPr>
          <w:b/>
        </w:rPr>
        <w:t>Processing:</w:t>
      </w:r>
      <w:r>
        <w:t xml:space="preserve"> </w:t>
      </w:r>
    </w:p>
    <w:p w14:paraId="50A45234" w14:textId="77777777" w:rsidR="008923D6" w:rsidRPr="00516B94" w:rsidRDefault="008923D6" w:rsidP="008923D6">
      <w:pPr>
        <w:spacing w:after="0"/>
      </w:pPr>
      <w:r w:rsidRPr="004459BF">
        <w:rPr>
          <w:b/>
        </w:rPr>
        <w:t>Outputs:</w:t>
      </w:r>
      <w:r>
        <w:t xml:space="preserve"> </w:t>
      </w:r>
    </w:p>
    <w:p w14:paraId="4AF280C9" w14:textId="77777777" w:rsidR="008923D6" w:rsidRDefault="008923D6" w:rsidP="008923D6">
      <w:pPr>
        <w:spacing w:after="0"/>
      </w:pPr>
      <w:r w:rsidRPr="004459BF">
        <w:rPr>
          <w:b/>
        </w:rPr>
        <w:t>Errors:</w:t>
      </w:r>
      <w:r>
        <w:t xml:space="preserve"> </w:t>
      </w:r>
    </w:p>
    <w:p w14:paraId="54438E70" w14:textId="77777777" w:rsidR="008923D6" w:rsidRDefault="008923D6" w:rsidP="008923D6">
      <w:bookmarkStart w:id="10" w:name="_GoBack"/>
      <w:bookmarkEnd w:id="10"/>
    </w:p>
    <w:p w14:paraId="3EBC3C59" w14:textId="77777777" w:rsidR="008923D6" w:rsidRDefault="008923D6" w:rsidP="00B20DF1">
      <w:r>
        <w:t>Example text, pseudo code or example code will be in a block format as in the example below.</w:t>
      </w:r>
    </w:p>
    <w:p w14:paraId="5663FE1E" w14:textId="77777777" w:rsidR="00EA62EC" w:rsidRDefault="00EA62EC" w:rsidP="00EA62EC">
      <w:pPr>
        <w:pStyle w:val="Example"/>
      </w:pPr>
      <w:r>
        <w:t xml:space="preserve">Sample </w:t>
      </w:r>
      <w:r w:rsidR="003E7223">
        <w:t>e</w:t>
      </w:r>
      <w:r>
        <w:t>xample</w:t>
      </w:r>
      <w:r w:rsidR="003E7223">
        <w:t xml:space="preserve"> t</w:t>
      </w:r>
      <w:r>
        <w:t>ext</w:t>
      </w:r>
      <w:r w:rsidR="00884015">
        <w:t xml:space="preserve"> or </w:t>
      </w:r>
      <w:r w:rsidR="003E7223">
        <w:t>p</w:t>
      </w:r>
      <w:r w:rsidR="00884015">
        <w:t>seudo code</w:t>
      </w:r>
      <w:r w:rsidR="003E7223">
        <w:t>.</w:t>
      </w:r>
    </w:p>
    <w:p w14:paraId="5518B24B" w14:textId="77777777" w:rsidR="008923D6" w:rsidRDefault="007A640A" w:rsidP="008923D6">
      <w:r>
        <w:t>Definitions</w:t>
      </w:r>
      <w:r w:rsidR="008923D6">
        <w:t xml:space="preserve">, </w:t>
      </w:r>
      <w:r>
        <w:t>acronyms</w:t>
      </w:r>
      <w:r w:rsidR="008923D6">
        <w:t xml:space="preserve"> and abbreviations will use formatting as in the example below. Data items defined in section </w:t>
      </w:r>
      <w:r w:rsidR="008923D6">
        <w:fldChar w:fldCharType="begin"/>
      </w:r>
      <w:r w:rsidR="008923D6">
        <w:instrText xml:space="preserve"> REF _Ref302652145 \r \h </w:instrText>
      </w:r>
      <w:r w:rsidR="008923D6">
        <w:fldChar w:fldCharType="separate"/>
      </w:r>
      <w:r w:rsidR="00B11264">
        <w:t>3.4</w:t>
      </w:r>
      <w:r w:rsidR="008923D6">
        <w:fldChar w:fldCharType="end"/>
      </w:r>
      <w:r w:rsidR="008923D6">
        <w:t xml:space="preserve"> will also use this format.</w:t>
      </w:r>
    </w:p>
    <w:p w14:paraId="2F7CC894" w14:textId="77777777" w:rsidR="00EA62EC" w:rsidRPr="0064589C" w:rsidRDefault="008923D6" w:rsidP="008923D6">
      <w:pPr>
        <w:rPr>
          <w:i/>
        </w:rPr>
      </w:pPr>
      <w:r>
        <w:rPr>
          <w:i/>
        </w:rPr>
        <w:t>S</w:t>
      </w:r>
      <w:r w:rsidR="00EA62EC" w:rsidRPr="0064589C">
        <w:rPr>
          <w:i/>
        </w:rPr>
        <w:t xml:space="preserve">ample </w:t>
      </w:r>
      <w:r>
        <w:rPr>
          <w:i/>
        </w:rPr>
        <w:t>definition.</w:t>
      </w:r>
    </w:p>
    <w:p w14:paraId="6127ADBB" w14:textId="77777777" w:rsidR="00884015" w:rsidRDefault="008923D6" w:rsidP="00884015">
      <w:pPr>
        <w:spacing w:after="0"/>
      </w:pPr>
      <w:r>
        <w:lastRenderedPageBreak/>
        <w:t>To be done items or items that still require additional work will use the format below.</w:t>
      </w:r>
    </w:p>
    <w:p w14:paraId="4A40C237" w14:textId="77777777" w:rsidR="00884015" w:rsidRPr="00884015" w:rsidRDefault="00884015" w:rsidP="00884015">
      <w:pPr>
        <w:pStyle w:val="TBD"/>
      </w:pPr>
      <w:r w:rsidRPr="00884015">
        <w:t>TBD – This is a sample To Be Done, please ignore me</w:t>
      </w:r>
    </w:p>
    <w:p w14:paraId="3167854F" w14:textId="77777777" w:rsidR="00AF7E21" w:rsidRDefault="00AF7E21" w:rsidP="00AF7E21">
      <w:pPr>
        <w:pStyle w:val="Heading1"/>
        <w:numPr>
          <w:ilvl w:val="0"/>
          <w:numId w:val="11"/>
        </w:numPr>
      </w:pPr>
      <w:bookmarkStart w:id="11" w:name="_Toc196640205"/>
      <w:r>
        <w:t>Overall Description</w:t>
      </w:r>
      <w:bookmarkEnd w:id="11"/>
    </w:p>
    <w:p w14:paraId="6B71EC8E" w14:textId="77777777" w:rsidR="00AF7E21" w:rsidRDefault="00AF7E21" w:rsidP="00AF7E21">
      <w:pPr>
        <w:pStyle w:val="Heading2"/>
        <w:numPr>
          <w:ilvl w:val="1"/>
          <w:numId w:val="11"/>
        </w:numPr>
      </w:pPr>
      <w:bookmarkStart w:id="12" w:name="_Toc196640206"/>
      <w:r>
        <w:t>Product Perspective</w:t>
      </w:r>
      <w:bookmarkEnd w:id="12"/>
    </w:p>
    <w:p w14:paraId="0C8D0105" w14:textId="77777777" w:rsidR="00E876C1" w:rsidRDefault="00E876C1" w:rsidP="00E876C1">
      <w:pPr>
        <w:pStyle w:val="Heading3"/>
      </w:pPr>
      <w:bookmarkStart w:id="13" w:name="_Ref179922005"/>
      <w:bookmarkStart w:id="14" w:name="_Toc196640207"/>
      <w:r>
        <w:t>System Interfaces</w:t>
      </w:r>
      <w:bookmarkEnd w:id="13"/>
      <w:bookmarkEnd w:id="14"/>
    </w:p>
    <w:p w14:paraId="29028ADA" w14:textId="541BB8C9" w:rsidR="00672C91" w:rsidRDefault="00672C91" w:rsidP="00FB5167">
      <w:r>
        <w:t xml:space="preserve">The app delegate will initialize the view controller for the </w:t>
      </w:r>
      <w:r>
        <w:rPr>
          <w:i/>
        </w:rPr>
        <w:t>gallery</w:t>
      </w:r>
      <w:r>
        <w:t xml:space="preserve"> and the </w:t>
      </w:r>
      <w:r>
        <w:rPr>
          <w:i/>
        </w:rPr>
        <w:t>drawing engine</w:t>
      </w:r>
      <w:r>
        <w:t xml:space="preserve">. The app delegate will also be responsible for </w:t>
      </w:r>
      <w:r w:rsidR="00CF463A">
        <w:t xml:space="preserve">initializing the </w:t>
      </w:r>
      <w:r w:rsidR="00CF463A">
        <w:rPr>
          <w:i/>
        </w:rPr>
        <w:t>database</w:t>
      </w:r>
      <w:r w:rsidR="00CF463A">
        <w:t xml:space="preserve"> and creating any connections that are necessary between the database, view controllers and any of their sub-components.</w:t>
      </w:r>
    </w:p>
    <w:p w14:paraId="0CA5EA57" w14:textId="35A8F2A7" w:rsidR="00CF463A" w:rsidRPr="00CF463A" w:rsidRDefault="00CF463A" w:rsidP="00FB5167">
      <w:r>
        <w:t xml:space="preserve">The view controllers will perform all other initialization, setup and work needed for the </w:t>
      </w:r>
      <w:r>
        <w:rPr>
          <w:i/>
        </w:rPr>
        <w:t>drawing engine</w:t>
      </w:r>
      <w:r>
        <w:t xml:space="preserve"> and the </w:t>
      </w:r>
      <w:r>
        <w:rPr>
          <w:i/>
        </w:rPr>
        <w:t>gallery</w:t>
      </w:r>
      <w:r>
        <w:t xml:space="preserve">. The app delegate will be responsible for any further initialization, setup and work needed for the </w:t>
      </w:r>
      <w:r>
        <w:rPr>
          <w:i/>
        </w:rPr>
        <w:t>database,</w:t>
      </w:r>
      <w:r>
        <w:t xml:space="preserve"> as this resource will be shared between the view controllers.</w:t>
      </w:r>
    </w:p>
    <w:p w14:paraId="21E71A44" w14:textId="77777777" w:rsidR="00CC6D43" w:rsidRDefault="00CC6D43" w:rsidP="00CC6D43">
      <w:pPr>
        <w:pStyle w:val="Heading3"/>
      </w:pPr>
      <w:bookmarkStart w:id="15" w:name="_Toc196640208"/>
      <w:r>
        <w:t>User Interfaces</w:t>
      </w:r>
      <w:bookmarkEnd w:id="15"/>
    </w:p>
    <w:p w14:paraId="54C34F15" w14:textId="462F6568" w:rsidR="006E209D" w:rsidRDefault="006E209D" w:rsidP="006E209D">
      <w:pPr>
        <w:rPr>
          <w:i/>
        </w:rPr>
      </w:pPr>
      <w:r>
        <w:rPr>
          <w:i/>
        </w:rPr>
        <w:t>IdeaStorm</w:t>
      </w:r>
      <w:r>
        <w:t xml:space="preserve"> will contain two different views that the </w:t>
      </w:r>
      <w:r>
        <w:rPr>
          <w:i/>
        </w:rPr>
        <w:t>app user</w:t>
      </w:r>
      <w:r>
        <w:t xml:space="preserve"> can interact with. These views are the </w:t>
      </w:r>
      <w:r>
        <w:rPr>
          <w:i/>
        </w:rPr>
        <w:t>drawing engine</w:t>
      </w:r>
      <w:r>
        <w:t xml:space="preserve"> and the </w:t>
      </w:r>
      <w:r>
        <w:rPr>
          <w:i/>
        </w:rPr>
        <w:t>gallery.</w:t>
      </w:r>
    </w:p>
    <w:p w14:paraId="68F15D2C" w14:textId="536EC5CC" w:rsidR="00CF463A" w:rsidRPr="00CF463A" w:rsidRDefault="00CF463A" w:rsidP="006E209D">
      <w:pPr>
        <w:rPr>
          <w:b/>
          <w:color w:val="FF0000"/>
          <w:u w:val="single"/>
        </w:rPr>
      </w:pPr>
      <w:r>
        <w:t xml:space="preserve">The </w:t>
      </w:r>
      <w:r>
        <w:rPr>
          <w:i/>
        </w:rPr>
        <w:t>drawing engine</w:t>
      </w:r>
      <w:r>
        <w:t xml:space="preserve"> will have a touch interface. This interface will respond to an </w:t>
      </w:r>
      <w:r>
        <w:rPr>
          <w:i/>
        </w:rPr>
        <w:t xml:space="preserve">app user’s </w:t>
      </w:r>
      <w:r>
        <w:t xml:space="preserve">touches on the screen and will create a </w:t>
      </w:r>
      <w:r>
        <w:rPr>
          <w:i/>
        </w:rPr>
        <w:t>drawing image</w:t>
      </w:r>
      <w:r>
        <w:t xml:space="preserve"> in response. This interface is described more in detail in section </w:t>
      </w:r>
      <w:r>
        <w:fldChar w:fldCharType="begin"/>
      </w:r>
      <w:r>
        <w:instrText xml:space="preserve"> REF _Ref302650526 \r \h </w:instrText>
      </w:r>
      <w:r>
        <w:fldChar w:fldCharType="separate"/>
      </w:r>
      <w:r w:rsidR="00B11264">
        <w:t>3.1.1</w:t>
      </w:r>
      <w:r>
        <w:fldChar w:fldCharType="end"/>
      </w:r>
      <w:r>
        <w:t>.</w:t>
      </w:r>
    </w:p>
    <w:p w14:paraId="248CBCB0" w14:textId="25A60DDC" w:rsidR="006E209D" w:rsidRPr="006E209D" w:rsidRDefault="006E209D" w:rsidP="006E209D">
      <w:r>
        <w:t xml:space="preserve">The </w:t>
      </w:r>
      <w:r>
        <w:rPr>
          <w:i/>
        </w:rPr>
        <w:t>gallery</w:t>
      </w:r>
      <w:r>
        <w:t xml:space="preserve"> will have a touch interface. This interface will respond to the </w:t>
      </w:r>
      <w:r>
        <w:rPr>
          <w:i/>
        </w:rPr>
        <w:t>app user’s</w:t>
      </w:r>
      <w:r>
        <w:t xml:space="preserve"> touches and will allow the </w:t>
      </w:r>
      <w:r>
        <w:rPr>
          <w:i/>
        </w:rPr>
        <w:t>app user</w:t>
      </w:r>
      <w:r w:rsidR="009960E8">
        <w:t xml:space="preserve"> to view,</w:t>
      </w:r>
      <w:r>
        <w:t xml:space="preserve"> add, delete and export </w:t>
      </w:r>
      <w:r>
        <w:rPr>
          <w:i/>
        </w:rPr>
        <w:t>gallery items.</w:t>
      </w:r>
      <w:r>
        <w:t xml:space="preserve"> This interface is described more in details in section </w:t>
      </w:r>
      <w:r>
        <w:fldChar w:fldCharType="begin"/>
      </w:r>
      <w:r>
        <w:instrText xml:space="preserve"> REF _Ref191436813 \r \h </w:instrText>
      </w:r>
      <w:r>
        <w:fldChar w:fldCharType="separate"/>
      </w:r>
      <w:r w:rsidR="00B11264">
        <w:t>3.2.1</w:t>
      </w:r>
      <w:r>
        <w:fldChar w:fldCharType="end"/>
      </w:r>
      <w:r>
        <w:t>.</w:t>
      </w:r>
    </w:p>
    <w:p w14:paraId="7B942C5C" w14:textId="77777777" w:rsidR="002D11B6" w:rsidRDefault="002D11B6" w:rsidP="002D11B6">
      <w:pPr>
        <w:pStyle w:val="Heading3"/>
      </w:pPr>
      <w:bookmarkStart w:id="16" w:name="_Toc196640209"/>
      <w:r>
        <w:t>Operations</w:t>
      </w:r>
      <w:bookmarkEnd w:id="16"/>
    </w:p>
    <w:p w14:paraId="7CEB8FCB" w14:textId="36AED051" w:rsidR="00135290" w:rsidRDefault="00781EF9" w:rsidP="00781EF9">
      <w:pPr>
        <w:rPr>
          <w:i/>
        </w:rPr>
      </w:pPr>
      <w:r>
        <w:t xml:space="preserve">The context diagram in below </w:t>
      </w:r>
      <w:r w:rsidR="00135290">
        <w:t>specifies some of the operations</w:t>
      </w:r>
      <w:r>
        <w:t xml:space="preserve"> that can be performed by the </w:t>
      </w:r>
      <w:r>
        <w:rPr>
          <w:i/>
        </w:rPr>
        <w:t>app user</w:t>
      </w:r>
      <w:r>
        <w:t xml:space="preserve"> with </w:t>
      </w:r>
      <w:r>
        <w:rPr>
          <w:i/>
        </w:rPr>
        <w:t>IdeaStorm</w:t>
      </w:r>
      <w:r w:rsidR="00135290">
        <w:rPr>
          <w:i/>
        </w:rPr>
        <w:t xml:space="preserve"> </w:t>
      </w:r>
      <w:r w:rsidR="00135290" w:rsidRPr="00135290">
        <w:t>in regards</w:t>
      </w:r>
      <w:r w:rsidR="00CB6D5B">
        <w:t xml:space="preserve"> to</w:t>
      </w:r>
      <w:r w:rsidR="00135290" w:rsidRPr="00135290">
        <w:t xml:space="preserve"> the </w:t>
      </w:r>
      <w:r w:rsidR="00135290" w:rsidRPr="000B64C8">
        <w:rPr>
          <w:i/>
        </w:rPr>
        <w:t>commands</w:t>
      </w:r>
      <w:r w:rsidR="00135290" w:rsidRPr="00135290">
        <w:t xml:space="preserve"> that can be performed</w:t>
      </w:r>
      <w:r w:rsidRPr="00135290">
        <w:t>.</w:t>
      </w:r>
      <w:r w:rsidR="00E74046">
        <w:t xml:space="preserve"> This is further expanded on in </w:t>
      </w:r>
      <w:r w:rsidR="00E74046">
        <w:fldChar w:fldCharType="begin"/>
      </w:r>
      <w:r w:rsidR="00E74046">
        <w:instrText xml:space="preserve"> REF _Ref191651906 \h </w:instrText>
      </w:r>
      <w:r w:rsidR="00E74046">
        <w:fldChar w:fldCharType="separate"/>
      </w:r>
      <w:r w:rsidR="00B11264">
        <w:t xml:space="preserve">Annex B – </w:t>
      </w:r>
      <w:r w:rsidR="00B11264" w:rsidRPr="00A62404">
        <w:rPr>
          <w:i/>
        </w:rPr>
        <w:t>Command</w:t>
      </w:r>
      <w:r w:rsidR="00B11264">
        <w:t xml:space="preserve"> Data Flow Diagrams</w:t>
      </w:r>
      <w:r w:rsidR="00E74046">
        <w:fldChar w:fldCharType="end"/>
      </w:r>
      <w:r w:rsidR="00E74046">
        <w:t>.</w:t>
      </w:r>
    </w:p>
    <w:p w14:paraId="1A11C572" w14:textId="36D055B2" w:rsidR="00135290" w:rsidRDefault="00135290" w:rsidP="00135290">
      <w:pPr>
        <w:pStyle w:val="Subtitle"/>
      </w:pPr>
      <w:r>
        <w:rPr>
          <w:noProof/>
        </w:rPr>
        <w:drawing>
          <wp:inline distT="0" distB="0" distL="0" distR="0" wp14:anchorId="29CB4B20" wp14:editId="5978628B">
            <wp:extent cx="3913693" cy="1570696"/>
            <wp:effectExtent l="0" t="0" r="0" b="4445"/>
            <wp:docPr id="4" name="Picture 4" descr="Macintosh HD:Users:Robert:Dropbox:School:11 Fall:COT6931 Computer Sci Project:IdeaStorm:IdeaStorm Docs:SRS:iter03:Commands - DFD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Dropbox:School:11 Fall:COT6931 Computer Sci Project:IdeaStorm:IdeaStorm Docs:SRS:iter03:Commands - DFD Level 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5522" cy="1571430"/>
                    </a:xfrm>
                    <a:prstGeom prst="rect">
                      <a:avLst/>
                    </a:prstGeom>
                    <a:noFill/>
                    <a:ln>
                      <a:noFill/>
                    </a:ln>
                  </pic:spPr>
                </pic:pic>
              </a:graphicData>
            </a:graphic>
          </wp:inline>
        </w:drawing>
      </w:r>
    </w:p>
    <w:p w14:paraId="33442BB3" w14:textId="5AE05265" w:rsidR="00781EF9" w:rsidRDefault="00135290" w:rsidP="00135290">
      <w:pPr>
        <w:pStyle w:val="Subtitle"/>
      </w:pPr>
      <w:r>
        <w:t>Figure 1 – Context Diagram of IdeaStorm Commands.</w:t>
      </w:r>
    </w:p>
    <w:p w14:paraId="7E76D235" w14:textId="7CF5687E" w:rsidR="002D11B6" w:rsidRDefault="002D11B6" w:rsidP="002D11B6">
      <w:r>
        <w:lastRenderedPageBreak/>
        <w:t>The</w:t>
      </w:r>
      <w:r w:rsidR="00135290">
        <w:t xml:space="preserve"> context diagram below </w:t>
      </w:r>
      <w:r>
        <w:t xml:space="preserve">specifies the operations that can be performed by the </w:t>
      </w:r>
      <w:r w:rsidRPr="002D11B6">
        <w:rPr>
          <w:i/>
        </w:rPr>
        <w:t>app user</w:t>
      </w:r>
      <w:r w:rsidR="00212304">
        <w:t xml:space="preserve"> with the drawing engine</w:t>
      </w:r>
      <w:r>
        <w:t>.</w:t>
      </w:r>
      <w:r w:rsidR="00135290">
        <w:t xml:space="preserve"> This is further expanded on in </w:t>
      </w:r>
      <w:r w:rsidR="00CD4651">
        <w:fldChar w:fldCharType="begin"/>
      </w:r>
      <w:r w:rsidR="00CD4651">
        <w:instrText xml:space="preserve"> REF _Ref191651756 \h </w:instrText>
      </w:r>
      <w:r w:rsidR="00CD4651">
        <w:fldChar w:fldCharType="separate"/>
      </w:r>
      <w:r w:rsidR="00B11264">
        <w:t>Annex A – Drawing Data Flow Diagram</w:t>
      </w:r>
      <w:r w:rsidR="00CD4651">
        <w:fldChar w:fldCharType="end"/>
      </w:r>
      <w:r w:rsidR="00CD4651">
        <w:t>.</w:t>
      </w:r>
    </w:p>
    <w:p w14:paraId="2F6B4725" w14:textId="77777777" w:rsidR="00FE34EE" w:rsidRDefault="00FE34EE" w:rsidP="00FE34EE">
      <w:pPr>
        <w:pStyle w:val="Subtitle"/>
      </w:pPr>
      <w:r w:rsidRPr="00FE34EE">
        <w:rPr>
          <w:noProof/>
        </w:rPr>
        <w:drawing>
          <wp:inline distT="0" distB="0" distL="0" distR="0" wp14:anchorId="09A18C1B" wp14:editId="15888E53">
            <wp:extent cx="3745735" cy="1288802"/>
            <wp:effectExtent l="0" t="0" r="7620" b="6985"/>
            <wp:docPr id="2" name="Picture 2" descr="Z:\Documents\Dropbox\Dropbox\School\11 Fall\COT6931 Computer Sci Project\IdeaStorm Docs\SRS\Version1\Context Diagram - Drawing 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Dropbox\Dropbox\School\11 Fall\COT6931 Computer Sci Project\IdeaStorm Docs\SRS\Version1\Context Diagram - Drawing Eng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5824" cy="1288833"/>
                    </a:xfrm>
                    <a:prstGeom prst="rect">
                      <a:avLst/>
                    </a:prstGeom>
                    <a:noFill/>
                    <a:ln>
                      <a:noFill/>
                    </a:ln>
                  </pic:spPr>
                </pic:pic>
              </a:graphicData>
            </a:graphic>
          </wp:inline>
        </w:drawing>
      </w:r>
    </w:p>
    <w:p w14:paraId="41953513" w14:textId="41304ED4" w:rsidR="002D11B6" w:rsidRDefault="00135290" w:rsidP="002D11B6">
      <w:pPr>
        <w:pStyle w:val="Subtitle"/>
      </w:pPr>
      <w:r>
        <w:t>Figure 2</w:t>
      </w:r>
      <w:r w:rsidR="002D11B6">
        <w:t xml:space="preserve"> – Context Diagram of Drawing Engine</w:t>
      </w:r>
    </w:p>
    <w:p w14:paraId="1422038E" w14:textId="77777777" w:rsidR="001F5B42" w:rsidRDefault="005314E9" w:rsidP="001F5B42">
      <w:pPr>
        <w:pStyle w:val="Heading2"/>
      </w:pPr>
      <w:bookmarkStart w:id="17" w:name="_Ref179911169"/>
      <w:bookmarkStart w:id="18" w:name="_Toc196640210"/>
      <w:r>
        <w:t>Product F</w:t>
      </w:r>
      <w:r w:rsidR="001F5B42">
        <w:t>unctions</w:t>
      </w:r>
      <w:bookmarkEnd w:id="17"/>
      <w:bookmarkEnd w:id="18"/>
    </w:p>
    <w:p w14:paraId="38E64494" w14:textId="74E1C4D1" w:rsidR="006B6940" w:rsidRDefault="006B6940" w:rsidP="006B6940">
      <w:pPr>
        <w:pStyle w:val="Heading3"/>
      </w:pPr>
      <w:bookmarkStart w:id="19" w:name="_Toc196640211"/>
      <w:r w:rsidRPr="00E74046">
        <w:rPr>
          <w:i/>
        </w:rPr>
        <w:t>Drawing Engine</w:t>
      </w:r>
      <w:r>
        <w:t xml:space="preserve"> Functions</w:t>
      </w:r>
      <w:bookmarkEnd w:id="19"/>
    </w:p>
    <w:p w14:paraId="77EF1668" w14:textId="77777777" w:rsidR="00E43C2F" w:rsidRDefault="00E43C2F" w:rsidP="00E43C2F">
      <w:r>
        <w:t xml:space="preserve">The </w:t>
      </w:r>
      <w:r>
        <w:rPr>
          <w:i/>
        </w:rPr>
        <w:t>Drawing Engine</w:t>
      </w:r>
      <w:r>
        <w:t xml:space="preserve"> will provide the following functions for the </w:t>
      </w:r>
      <w:r>
        <w:rPr>
          <w:i/>
        </w:rPr>
        <w:t>app user.</w:t>
      </w:r>
    </w:p>
    <w:p w14:paraId="2A3B79FC" w14:textId="2E03FBAF" w:rsidR="00E43C2F" w:rsidRDefault="00E43C2F" w:rsidP="00E43C2F">
      <w:pPr>
        <w:pStyle w:val="ListParagraph"/>
        <w:numPr>
          <w:ilvl w:val="0"/>
          <w:numId w:val="17"/>
        </w:numPr>
      </w:pPr>
      <w:r w:rsidRPr="00F93D35">
        <w:rPr>
          <w:b/>
        </w:rPr>
        <w:t>Draw on screen:</w:t>
      </w:r>
      <w:r>
        <w:t xml:space="preserve"> When the </w:t>
      </w:r>
      <w:r>
        <w:rPr>
          <w:i/>
        </w:rPr>
        <w:t>app user</w:t>
      </w:r>
      <w:r w:rsidR="00CE102C">
        <w:t xml:space="preserve"> touches within the </w:t>
      </w:r>
      <w:r w:rsidR="00CE102C">
        <w:rPr>
          <w:i/>
        </w:rPr>
        <w:t>drawing area</w:t>
      </w:r>
      <w:r>
        <w:t xml:space="preserve">, the </w:t>
      </w:r>
      <w:r>
        <w:rPr>
          <w:i/>
        </w:rPr>
        <w:t>drawing engine</w:t>
      </w:r>
      <w:r>
        <w:t xml:space="preserve"> will respond by drawing </w:t>
      </w:r>
      <w:r w:rsidR="00CE102C">
        <w:t xml:space="preserve">using a </w:t>
      </w:r>
      <w:r w:rsidR="00CE102C">
        <w:rPr>
          <w:i/>
        </w:rPr>
        <w:t>tool set</w:t>
      </w:r>
      <w:r>
        <w:t xml:space="preserve"> </w:t>
      </w:r>
      <w:r w:rsidR="00343AA3">
        <w:t xml:space="preserve">to draw </w:t>
      </w:r>
      <w:r>
        <w:t xml:space="preserve">wherever the </w:t>
      </w:r>
      <w:r>
        <w:rPr>
          <w:i/>
        </w:rPr>
        <w:t>app user</w:t>
      </w:r>
      <w:r w:rsidR="00BF6A37">
        <w:t xml:space="preserve"> touches. T</w:t>
      </w:r>
      <w:r w:rsidR="0041600F">
        <w:t xml:space="preserve">he content rendered in the </w:t>
      </w:r>
      <w:r w:rsidR="0041600F">
        <w:rPr>
          <w:i/>
        </w:rPr>
        <w:t>drawing area</w:t>
      </w:r>
      <w:r>
        <w:t xml:space="preserve"> shall remain on the touch screen when the </w:t>
      </w:r>
      <w:r w:rsidR="00CB1433" w:rsidRPr="00CB1433">
        <w:rPr>
          <w:i/>
        </w:rPr>
        <w:t xml:space="preserve">app </w:t>
      </w:r>
      <w:r w:rsidRPr="00CB1433">
        <w:rPr>
          <w:i/>
        </w:rPr>
        <w:t>user</w:t>
      </w:r>
      <w:r>
        <w:t xml:space="preserve"> stops touching the screen.</w:t>
      </w:r>
    </w:p>
    <w:p w14:paraId="46C38918" w14:textId="1FEA3CD9" w:rsidR="00E43C2F" w:rsidRDefault="009076E5" w:rsidP="00E43C2F">
      <w:pPr>
        <w:pStyle w:val="ListParagraph"/>
        <w:numPr>
          <w:ilvl w:val="0"/>
          <w:numId w:val="17"/>
        </w:numPr>
      </w:pPr>
      <w:r>
        <w:rPr>
          <w:b/>
        </w:rPr>
        <w:t>Changing the</w:t>
      </w:r>
      <w:r w:rsidR="0041600F">
        <w:rPr>
          <w:b/>
        </w:rPr>
        <w:t xml:space="preserve"> drawing </w:t>
      </w:r>
      <w:r w:rsidR="0041600F">
        <w:rPr>
          <w:b/>
          <w:i/>
        </w:rPr>
        <w:t>tool set</w:t>
      </w:r>
      <w:r w:rsidR="0041600F">
        <w:rPr>
          <w:b/>
        </w:rPr>
        <w:t xml:space="preserve">: </w:t>
      </w:r>
      <w:r w:rsidR="0041600F">
        <w:t xml:space="preserve">When the </w:t>
      </w:r>
      <w:r w:rsidR="0041600F">
        <w:rPr>
          <w:i/>
        </w:rPr>
        <w:t>app user</w:t>
      </w:r>
      <w:r w:rsidR="0041600F">
        <w:t xml:space="preserve"> selects a </w:t>
      </w:r>
      <w:r w:rsidR="0041600F">
        <w:rPr>
          <w:i/>
        </w:rPr>
        <w:t>drawing tool, drawing color</w:t>
      </w:r>
      <w:r w:rsidR="0041600F">
        <w:t xml:space="preserve"> or </w:t>
      </w:r>
      <w:r w:rsidR="0041600F">
        <w:rPr>
          <w:i/>
        </w:rPr>
        <w:t>brush</w:t>
      </w:r>
      <w:r w:rsidR="00343AA3">
        <w:t xml:space="preserve"> button </w:t>
      </w:r>
      <w:r w:rsidR="0041600F">
        <w:t xml:space="preserve">from the </w:t>
      </w:r>
      <w:r w:rsidR="004A07DB">
        <w:rPr>
          <w:i/>
        </w:rPr>
        <w:t xml:space="preserve">drawing </w:t>
      </w:r>
      <w:r w:rsidR="0041600F">
        <w:rPr>
          <w:i/>
        </w:rPr>
        <w:t>toolbar</w:t>
      </w:r>
      <w:r w:rsidR="0041600F">
        <w:t xml:space="preserve">, the </w:t>
      </w:r>
      <w:r w:rsidR="0041600F">
        <w:rPr>
          <w:i/>
        </w:rPr>
        <w:t>tool set</w:t>
      </w:r>
      <w:r w:rsidR="0041600F">
        <w:t xml:space="preserve"> will be changed to correspond to the </w:t>
      </w:r>
      <w:r w:rsidR="0041600F">
        <w:rPr>
          <w:i/>
        </w:rPr>
        <w:t xml:space="preserve">app user’s </w:t>
      </w:r>
      <w:r w:rsidR="0041600F">
        <w:t xml:space="preserve">selection. This </w:t>
      </w:r>
      <w:r w:rsidR="0041600F">
        <w:rPr>
          <w:i/>
        </w:rPr>
        <w:t>tool set</w:t>
      </w:r>
      <w:r w:rsidR="0041600F">
        <w:t xml:space="preserve"> change will affect t</w:t>
      </w:r>
      <w:r>
        <w:t xml:space="preserve">he way that </w:t>
      </w:r>
      <w:r w:rsidR="0041600F">
        <w:t xml:space="preserve">drawing is </w:t>
      </w:r>
      <w:r>
        <w:t xml:space="preserve">done </w:t>
      </w:r>
      <w:r w:rsidR="0041600F">
        <w:t xml:space="preserve">when the </w:t>
      </w:r>
      <w:r w:rsidR="0041600F">
        <w:rPr>
          <w:i/>
        </w:rPr>
        <w:t>app user</w:t>
      </w:r>
      <w:r>
        <w:t xml:space="preserve"> touches within the </w:t>
      </w:r>
      <w:r>
        <w:rPr>
          <w:i/>
        </w:rPr>
        <w:t>drawing area</w:t>
      </w:r>
      <w:r>
        <w:t>.</w:t>
      </w:r>
    </w:p>
    <w:p w14:paraId="1726C67F" w14:textId="1605E35E" w:rsidR="009076E5" w:rsidRDefault="009076E5" w:rsidP="004944C3">
      <w:pPr>
        <w:pStyle w:val="ListParagraph"/>
        <w:numPr>
          <w:ilvl w:val="0"/>
          <w:numId w:val="17"/>
        </w:numPr>
      </w:pPr>
      <w:r>
        <w:rPr>
          <w:b/>
        </w:rPr>
        <w:t xml:space="preserve">Rotating the </w:t>
      </w:r>
      <w:r w:rsidR="00415D11">
        <w:rPr>
          <w:b/>
          <w:i/>
        </w:rPr>
        <w:t>Drawing Engine</w:t>
      </w:r>
      <w:r>
        <w:rPr>
          <w:b/>
        </w:rPr>
        <w:t xml:space="preserve">: </w:t>
      </w:r>
      <w:r>
        <w:t xml:space="preserve">When the </w:t>
      </w:r>
      <w:r>
        <w:rPr>
          <w:i/>
        </w:rPr>
        <w:t>app user</w:t>
      </w:r>
      <w:r>
        <w:t xml:space="preserve"> rotates the iPad to a new orientation, all </w:t>
      </w:r>
      <w:r>
        <w:rPr>
          <w:i/>
        </w:rPr>
        <w:t>UI</w:t>
      </w:r>
      <w:r>
        <w:t xml:space="preserve"> elements will rotate and change positions to fit the new orientation. The only exception to this is the </w:t>
      </w:r>
      <w:r>
        <w:rPr>
          <w:i/>
        </w:rPr>
        <w:t>drawing area,</w:t>
      </w:r>
      <w:r>
        <w:t xml:space="preserve"> which will not change orientation.</w:t>
      </w:r>
    </w:p>
    <w:p w14:paraId="4599A112" w14:textId="22786FC7" w:rsidR="009076E5" w:rsidRDefault="009076E5" w:rsidP="00E43C2F">
      <w:pPr>
        <w:pStyle w:val="ListParagraph"/>
        <w:numPr>
          <w:ilvl w:val="0"/>
          <w:numId w:val="17"/>
        </w:numPr>
      </w:pPr>
      <w:bookmarkStart w:id="20" w:name="_Ref191436927"/>
      <w:r w:rsidRPr="006006CE">
        <w:rPr>
          <w:b/>
        </w:rPr>
        <w:t>New drawing:</w:t>
      </w:r>
      <w:r w:rsidR="00CE15B5">
        <w:t xml:space="preserve"> When </w:t>
      </w:r>
      <w:r w:rsidR="00CE15B5">
        <w:rPr>
          <w:i/>
        </w:rPr>
        <w:t>app user</w:t>
      </w:r>
      <w:r w:rsidR="00CE15B5">
        <w:t xml:space="preserve"> indicates that they are done with the current drawing, the </w:t>
      </w:r>
      <w:r w:rsidR="00CE15B5">
        <w:rPr>
          <w:i/>
        </w:rPr>
        <w:t>drawing engine</w:t>
      </w:r>
      <w:r w:rsidR="00CE15B5">
        <w:t xml:space="preserve"> will erase the contents of the </w:t>
      </w:r>
      <w:r w:rsidR="00CE15B5">
        <w:rPr>
          <w:i/>
        </w:rPr>
        <w:t>drawing area</w:t>
      </w:r>
      <w:r w:rsidR="00CE15B5">
        <w:t xml:space="preserve"> and provide a blank </w:t>
      </w:r>
      <w:r w:rsidR="00CE15B5">
        <w:rPr>
          <w:i/>
        </w:rPr>
        <w:t>drawing area</w:t>
      </w:r>
      <w:r w:rsidR="00CE15B5">
        <w:t xml:space="preserve"> for the </w:t>
      </w:r>
      <w:r w:rsidR="00CE15B5">
        <w:rPr>
          <w:i/>
        </w:rPr>
        <w:t>app user</w:t>
      </w:r>
      <w:r w:rsidR="00CE15B5">
        <w:t xml:space="preserve"> to start a new drawing in.</w:t>
      </w:r>
      <w:bookmarkEnd w:id="20"/>
    </w:p>
    <w:p w14:paraId="6F7B7A9B" w14:textId="771B7FAA" w:rsidR="009076E5" w:rsidRPr="00C436B1" w:rsidRDefault="009076E5" w:rsidP="00E43C2F">
      <w:pPr>
        <w:pStyle w:val="ListParagraph"/>
        <w:numPr>
          <w:ilvl w:val="0"/>
          <w:numId w:val="17"/>
        </w:numPr>
      </w:pPr>
      <w:r w:rsidRPr="006006CE">
        <w:rPr>
          <w:b/>
        </w:rPr>
        <w:t>Help instructions:</w:t>
      </w:r>
      <w:r w:rsidR="00D320E5">
        <w:t xml:space="preserve"> When the </w:t>
      </w:r>
      <w:r w:rsidR="00D320E5">
        <w:rPr>
          <w:i/>
        </w:rPr>
        <w:t>app user</w:t>
      </w:r>
      <w:r w:rsidR="00D320E5">
        <w:t xml:space="preserve"> indicates that they need instructions, they will be shown on the screen. The </w:t>
      </w:r>
      <w:r w:rsidR="00D320E5">
        <w:rPr>
          <w:i/>
        </w:rPr>
        <w:t xml:space="preserve">app user </w:t>
      </w:r>
      <w:r w:rsidR="00FB5167">
        <w:t>will be able</w:t>
      </w:r>
      <w:r w:rsidR="00D320E5" w:rsidRPr="00D320E5">
        <w:t xml:space="preserve"> dismiss and recall these inst</w:t>
      </w:r>
      <w:r w:rsidR="00D320E5">
        <w:t xml:space="preserve">ructions at any time when they are using the </w:t>
      </w:r>
      <w:r w:rsidR="00D320E5">
        <w:rPr>
          <w:i/>
        </w:rPr>
        <w:t>drawing engine.</w:t>
      </w:r>
    </w:p>
    <w:p w14:paraId="48B556CA" w14:textId="243E980D" w:rsidR="00C436B1" w:rsidRDefault="00415D11" w:rsidP="00E43C2F">
      <w:pPr>
        <w:pStyle w:val="ListParagraph"/>
        <w:numPr>
          <w:ilvl w:val="0"/>
          <w:numId w:val="17"/>
        </w:numPr>
      </w:pPr>
      <w:r>
        <w:rPr>
          <w:b/>
        </w:rPr>
        <w:t xml:space="preserve">Save </w:t>
      </w:r>
      <w:r w:rsidRPr="00415D11">
        <w:rPr>
          <w:b/>
          <w:i/>
        </w:rPr>
        <w:t>d</w:t>
      </w:r>
      <w:r w:rsidR="00C436B1" w:rsidRPr="00415D11">
        <w:rPr>
          <w:b/>
          <w:i/>
        </w:rPr>
        <w:t>rawing</w:t>
      </w:r>
      <w:r w:rsidRPr="00415D11">
        <w:rPr>
          <w:b/>
          <w:i/>
        </w:rPr>
        <w:t xml:space="preserve"> image</w:t>
      </w:r>
      <w:r w:rsidR="00C436B1">
        <w:rPr>
          <w:b/>
        </w:rPr>
        <w:t>:</w:t>
      </w:r>
      <w:r w:rsidR="00C436B1">
        <w:t xml:space="preserve"> </w:t>
      </w:r>
      <w:r w:rsidR="004944C3">
        <w:t xml:space="preserve">When the </w:t>
      </w:r>
      <w:r w:rsidR="004944C3">
        <w:rPr>
          <w:i/>
        </w:rPr>
        <w:t>app user</w:t>
      </w:r>
      <w:r w:rsidR="004944C3">
        <w:t xml:space="preserve"> performs the actions for function </w:t>
      </w:r>
      <w:r w:rsidR="006B2991">
        <w:fldChar w:fldCharType="begin"/>
      </w:r>
      <w:r w:rsidR="006B2991">
        <w:instrText xml:space="preserve"> REF _Ref191436927 \r \h </w:instrText>
      </w:r>
      <w:r w:rsidR="006B2991">
        <w:fldChar w:fldCharType="separate"/>
      </w:r>
      <w:r w:rsidR="00B11264">
        <w:t>4</w:t>
      </w:r>
      <w:r w:rsidR="006B2991">
        <w:fldChar w:fldCharType="end"/>
      </w:r>
      <w:r w:rsidR="006B2991">
        <w:t xml:space="preserve"> or </w:t>
      </w:r>
      <w:r w:rsidR="006B2991">
        <w:fldChar w:fldCharType="begin"/>
      </w:r>
      <w:r w:rsidR="006B2991">
        <w:instrText xml:space="preserve"> REF _Ref191436954 \r \h </w:instrText>
      </w:r>
      <w:r w:rsidR="006B2991">
        <w:fldChar w:fldCharType="separate"/>
      </w:r>
      <w:r w:rsidR="00B11264">
        <w:t>7</w:t>
      </w:r>
      <w:r w:rsidR="006B2991">
        <w:fldChar w:fldCharType="end"/>
      </w:r>
      <w:r w:rsidR="004944C3">
        <w:t xml:space="preserve"> on this list, the </w:t>
      </w:r>
      <w:r w:rsidR="004944C3">
        <w:rPr>
          <w:i/>
        </w:rPr>
        <w:t>drawing engine</w:t>
      </w:r>
      <w:r w:rsidR="004944C3">
        <w:t xml:space="preserve"> will save the current </w:t>
      </w:r>
      <w:r w:rsidR="004944C3">
        <w:rPr>
          <w:i/>
        </w:rPr>
        <w:t>drawing image</w:t>
      </w:r>
      <w:r w:rsidR="004944C3">
        <w:t>.</w:t>
      </w:r>
    </w:p>
    <w:p w14:paraId="5FD3F003" w14:textId="33D6E745" w:rsidR="004944C3" w:rsidRPr="006B6940" w:rsidRDefault="004944C3" w:rsidP="00E43C2F">
      <w:pPr>
        <w:pStyle w:val="ListParagraph"/>
        <w:numPr>
          <w:ilvl w:val="0"/>
          <w:numId w:val="17"/>
        </w:numPr>
      </w:pPr>
      <w:bookmarkStart w:id="21" w:name="_Ref191436954"/>
      <w:r>
        <w:rPr>
          <w:b/>
        </w:rPr>
        <w:t xml:space="preserve">Navigate to </w:t>
      </w:r>
      <w:r>
        <w:rPr>
          <w:b/>
          <w:i/>
        </w:rPr>
        <w:t>Gallery</w:t>
      </w:r>
      <w:r>
        <w:rPr>
          <w:b/>
        </w:rPr>
        <w:t xml:space="preserve">: </w:t>
      </w:r>
      <w:r>
        <w:t xml:space="preserve">When the </w:t>
      </w:r>
      <w:r>
        <w:rPr>
          <w:i/>
        </w:rPr>
        <w:t xml:space="preserve">app user </w:t>
      </w:r>
      <w:r>
        <w:t xml:space="preserve">indicates that they would like to view the </w:t>
      </w:r>
      <w:r>
        <w:rPr>
          <w:i/>
        </w:rPr>
        <w:t>gallery</w:t>
      </w:r>
      <w:r>
        <w:t xml:space="preserve">, the </w:t>
      </w:r>
      <w:r w:rsidRPr="003036F5">
        <w:rPr>
          <w:i/>
        </w:rPr>
        <w:t>drawing engine</w:t>
      </w:r>
      <w:r>
        <w:t xml:space="preserve"> will be dismissed and the </w:t>
      </w:r>
      <w:r>
        <w:rPr>
          <w:i/>
        </w:rPr>
        <w:t>gallery</w:t>
      </w:r>
      <w:r>
        <w:t xml:space="preserve"> will be shown.</w:t>
      </w:r>
      <w:bookmarkEnd w:id="21"/>
    </w:p>
    <w:p w14:paraId="17331967" w14:textId="1DBD6F3A" w:rsidR="006B6940" w:rsidRDefault="006B6940" w:rsidP="006B6940">
      <w:pPr>
        <w:pStyle w:val="Heading3"/>
      </w:pPr>
      <w:bookmarkStart w:id="22" w:name="_Toc196640212"/>
      <w:r w:rsidRPr="00D17108">
        <w:rPr>
          <w:i/>
        </w:rPr>
        <w:t>Gallery</w:t>
      </w:r>
      <w:r>
        <w:t xml:space="preserve"> Functions</w:t>
      </w:r>
      <w:bookmarkEnd w:id="22"/>
    </w:p>
    <w:p w14:paraId="1E648107" w14:textId="1ED0775F" w:rsidR="00C436B1" w:rsidRDefault="00C436B1" w:rsidP="00C436B1">
      <w:r>
        <w:t xml:space="preserve">The </w:t>
      </w:r>
      <w:r w:rsidRPr="00C436B1">
        <w:rPr>
          <w:i/>
        </w:rPr>
        <w:t>Gallery</w:t>
      </w:r>
      <w:r>
        <w:t xml:space="preserve"> will provide the following functions for the app user.</w:t>
      </w:r>
      <w:r w:rsidR="00A67C27">
        <w:t xml:space="preserve"> </w:t>
      </w:r>
    </w:p>
    <w:p w14:paraId="567318C2" w14:textId="71BFDCC1" w:rsidR="004944C3" w:rsidRDefault="004944C3" w:rsidP="004944C3">
      <w:pPr>
        <w:pStyle w:val="ListParagraph"/>
        <w:numPr>
          <w:ilvl w:val="0"/>
          <w:numId w:val="20"/>
        </w:numPr>
      </w:pPr>
      <w:r>
        <w:rPr>
          <w:b/>
        </w:rPr>
        <w:lastRenderedPageBreak/>
        <w:t xml:space="preserve">View </w:t>
      </w:r>
      <w:r w:rsidR="00415D11">
        <w:rPr>
          <w:b/>
          <w:i/>
        </w:rPr>
        <w:t>gallery i</w:t>
      </w:r>
      <w:r>
        <w:rPr>
          <w:b/>
          <w:i/>
        </w:rPr>
        <w:t xml:space="preserve">tems: </w:t>
      </w:r>
      <w:r w:rsidR="00415D11">
        <w:t xml:space="preserve">The </w:t>
      </w:r>
      <w:r w:rsidR="00415D11">
        <w:rPr>
          <w:i/>
        </w:rPr>
        <w:t>Gallery</w:t>
      </w:r>
      <w:r w:rsidR="00415D11">
        <w:t xml:space="preserve"> will display </w:t>
      </w:r>
      <w:r w:rsidR="00D27783">
        <w:t xml:space="preserve">thumbnails of </w:t>
      </w:r>
      <w:r w:rsidR="00415D11">
        <w:t xml:space="preserve">all </w:t>
      </w:r>
      <w:r w:rsidR="00415D11">
        <w:rPr>
          <w:i/>
        </w:rPr>
        <w:t>gallery items</w:t>
      </w:r>
      <w:r w:rsidR="00415D11">
        <w:t xml:space="preserve"> that the </w:t>
      </w:r>
      <w:r w:rsidR="00415D11">
        <w:rPr>
          <w:i/>
        </w:rPr>
        <w:t>app user</w:t>
      </w:r>
      <w:r w:rsidR="00415D11">
        <w:t xml:space="preserve"> has saved in a </w:t>
      </w:r>
      <w:r w:rsidR="002361D7">
        <w:t>hierarchical</w:t>
      </w:r>
      <w:r w:rsidR="00415D11">
        <w:t xml:space="preserve"> fashion.</w:t>
      </w:r>
      <w:r w:rsidR="002361D7">
        <w:t xml:space="preserve"> The </w:t>
      </w:r>
      <w:r w:rsidR="002361D7">
        <w:rPr>
          <w:i/>
        </w:rPr>
        <w:t>app user</w:t>
      </w:r>
      <w:r w:rsidR="002361D7">
        <w:t xml:space="preserve"> can view one </w:t>
      </w:r>
      <w:r w:rsidR="002361D7">
        <w:rPr>
          <w:i/>
        </w:rPr>
        <w:t>stack</w:t>
      </w:r>
      <w:r w:rsidR="002361D7">
        <w:t xml:space="preserve"> at a time. </w:t>
      </w:r>
      <w:r w:rsidR="002361D7">
        <w:rPr>
          <w:i/>
        </w:rPr>
        <w:t>Stacks</w:t>
      </w:r>
      <w:r w:rsidR="002361D7">
        <w:t xml:space="preserve"> can contain a mixture of </w:t>
      </w:r>
      <w:r w:rsidR="002361D7" w:rsidRPr="002361D7">
        <w:rPr>
          <w:i/>
        </w:rPr>
        <w:t>stacks</w:t>
      </w:r>
      <w:r w:rsidR="002361D7">
        <w:t xml:space="preserve"> and </w:t>
      </w:r>
      <w:r w:rsidR="002361D7" w:rsidRPr="002361D7">
        <w:rPr>
          <w:i/>
        </w:rPr>
        <w:t>drawing objects</w:t>
      </w:r>
      <w:r w:rsidR="002361D7">
        <w:t>.</w:t>
      </w:r>
    </w:p>
    <w:p w14:paraId="2DB06D76" w14:textId="0465FA93" w:rsidR="00415D11" w:rsidRPr="00415D11" w:rsidRDefault="00415D11" w:rsidP="004944C3">
      <w:pPr>
        <w:pStyle w:val="ListParagraph"/>
        <w:numPr>
          <w:ilvl w:val="0"/>
          <w:numId w:val="20"/>
        </w:numPr>
      </w:pPr>
      <w:r w:rsidRPr="00415D11">
        <w:rPr>
          <w:b/>
        </w:rPr>
        <w:t xml:space="preserve">Delete </w:t>
      </w:r>
      <w:r>
        <w:rPr>
          <w:b/>
          <w:i/>
        </w:rPr>
        <w:t>gallery i</w:t>
      </w:r>
      <w:r w:rsidRPr="00415D11">
        <w:rPr>
          <w:b/>
          <w:i/>
        </w:rPr>
        <w:t>tem</w:t>
      </w:r>
      <w:r w:rsidRPr="002361D7">
        <w:rPr>
          <w:b/>
        </w:rPr>
        <w:t>:</w:t>
      </w:r>
      <w:r w:rsidR="002361D7">
        <w:rPr>
          <w:i/>
        </w:rPr>
        <w:t xml:space="preserve"> </w:t>
      </w:r>
      <w:r w:rsidR="002361D7">
        <w:t xml:space="preserve">When the </w:t>
      </w:r>
      <w:r w:rsidR="002361D7">
        <w:rPr>
          <w:i/>
        </w:rPr>
        <w:t>app user</w:t>
      </w:r>
      <w:r w:rsidR="002361D7">
        <w:t xml:space="preserve"> indicates that they would like to delete a </w:t>
      </w:r>
      <w:r w:rsidR="002361D7">
        <w:rPr>
          <w:i/>
        </w:rPr>
        <w:t>gallery item</w:t>
      </w:r>
      <w:r w:rsidR="00F83477">
        <w:rPr>
          <w:i/>
        </w:rPr>
        <w:t>,</w:t>
      </w:r>
      <w:r w:rsidR="00F83477">
        <w:t xml:space="preserve"> it will be deleted. If this </w:t>
      </w:r>
      <w:r w:rsidR="00F83477">
        <w:rPr>
          <w:i/>
        </w:rPr>
        <w:t>gallery item</w:t>
      </w:r>
      <w:r w:rsidR="00F83477">
        <w:t xml:space="preserve"> is a </w:t>
      </w:r>
      <w:r w:rsidR="00F83477">
        <w:rPr>
          <w:i/>
        </w:rPr>
        <w:t>stack</w:t>
      </w:r>
      <w:r w:rsidR="00F83477">
        <w:t xml:space="preserve">, all the items that the </w:t>
      </w:r>
      <w:r w:rsidR="00F83477">
        <w:rPr>
          <w:i/>
        </w:rPr>
        <w:t>stack</w:t>
      </w:r>
      <w:r w:rsidR="00F83477">
        <w:t xml:space="preserve"> contains will also be deleted.</w:t>
      </w:r>
    </w:p>
    <w:p w14:paraId="57628DB3" w14:textId="03B28A02" w:rsidR="00415D11" w:rsidRPr="00415D11" w:rsidRDefault="00415D11" w:rsidP="004944C3">
      <w:pPr>
        <w:pStyle w:val="ListParagraph"/>
        <w:numPr>
          <w:ilvl w:val="0"/>
          <w:numId w:val="20"/>
        </w:numPr>
      </w:pPr>
      <w:r w:rsidRPr="00415D11">
        <w:rPr>
          <w:b/>
        </w:rPr>
        <w:t xml:space="preserve">Add </w:t>
      </w:r>
      <w:r>
        <w:rPr>
          <w:b/>
          <w:i/>
        </w:rPr>
        <w:t>gallery i</w:t>
      </w:r>
      <w:r w:rsidRPr="00415D11">
        <w:rPr>
          <w:b/>
          <w:i/>
        </w:rPr>
        <w:t>tem</w:t>
      </w:r>
      <w:r w:rsidRPr="00415D11">
        <w:rPr>
          <w:b/>
        </w:rPr>
        <w:t>:</w:t>
      </w:r>
      <w:r w:rsidR="002361D7">
        <w:t xml:space="preserve"> </w:t>
      </w:r>
      <w:r w:rsidR="00F83477">
        <w:t xml:space="preserve">When the </w:t>
      </w:r>
      <w:r w:rsidR="00F83477">
        <w:rPr>
          <w:i/>
        </w:rPr>
        <w:t>app user</w:t>
      </w:r>
      <w:r w:rsidR="00F83477">
        <w:t xml:space="preserve"> indicates that they would like to add a new </w:t>
      </w:r>
      <w:r w:rsidR="00F83477">
        <w:rPr>
          <w:i/>
        </w:rPr>
        <w:t>gallery item</w:t>
      </w:r>
      <w:r w:rsidR="00F83477">
        <w:t xml:space="preserve">, it will be added to the </w:t>
      </w:r>
      <w:r w:rsidR="00F83477">
        <w:rPr>
          <w:i/>
        </w:rPr>
        <w:t>stack</w:t>
      </w:r>
      <w:r w:rsidR="00F83477">
        <w:t xml:space="preserve"> they are currently viewing.</w:t>
      </w:r>
    </w:p>
    <w:p w14:paraId="7A767F9F" w14:textId="7BDF48B5" w:rsidR="00415D11" w:rsidRPr="00415D11" w:rsidRDefault="00415D11" w:rsidP="004944C3">
      <w:pPr>
        <w:pStyle w:val="ListParagraph"/>
        <w:numPr>
          <w:ilvl w:val="0"/>
          <w:numId w:val="20"/>
        </w:numPr>
      </w:pPr>
      <w:r w:rsidRPr="00415D11">
        <w:rPr>
          <w:b/>
        </w:rPr>
        <w:t xml:space="preserve">Export </w:t>
      </w:r>
      <w:r>
        <w:rPr>
          <w:b/>
          <w:i/>
        </w:rPr>
        <w:t>drawing o</w:t>
      </w:r>
      <w:r w:rsidRPr="00415D11">
        <w:rPr>
          <w:b/>
          <w:i/>
        </w:rPr>
        <w:t>bject</w:t>
      </w:r>
      <w:r w:rsidRPr="00415D11">
        <w:rPr>
          <w:b/>
        </w:rPr>
        <w:t>:</w:t>
      </w:r>
      <w:r w:rsidR="00F83477">
        <w:t xml:space="preserve"> When the </w:t>
      </w:r>
      <w:r w:rsidR="00F83477">
        <w:rPr>
          <w:i/>
        </w:rPr>
        <w:t>app user</w:t>
      </w:r>
      <w:r w:rsidR="00F83477">
        <w:t xml:space="preserve"> indicates that they would like to export a </w:t>
      </w:r>
      <w:r w:rsidR="00F83477">
        <w:rPr>
          <w:i/>
        </w:rPr>
        <w:t>drawing object</w:t>
      </w:r>
      <w:r w:rsidR="00F83477">
        <w:t xml:space="preserve">, the </w:t>
      </w:r>
      <w:r w:rsidR="00F83477">
        <w:rPr>
          <w:i/>
        </w:rPr>
        <w:t>drawing image</w:t>
      </w:r>
      <w:r w:rsidR="00F83477">
        <w:t xml:space="preserve"> for that </w:t>
      </w:r>
      <w:r w:rsidR="00F83477">
        <w:rPr>
          <w:i/>
        </w:rPr>
        <w:t>drawing object</w:t>
      </w:r>
      <w:r w:rsidR="00F83477">
        <w:t xml:space="preserve"> will be added to the photo library on their iPad.</w:t>
      </w:r>
    </w:p>
    <w:p w14:paraId="2F0AFCCF" w14:textId="0217DDF7" w:rsidR="00415D11" w:rsidRPr="00415D11" w:rsidRDefault="00415D11" w:rsidP="004944C3">
      <w:pPr>
        <w:pStyle w:val="ListParagraph"/>
        <w:numPr>
          <w:ilvl w:val="0"/>
          <w:numId w:val="20"/>
        </w:numPr>
      </w:pPr>
      <w:r w:rsidRPr="00415D11">
        <w:rPr>
          <w:b/>
        </w:rPr>
        <w:t xml:space="preserve">Make </w:t>
      </w:r>
      <w:r>
        <w:rPr>
          <w:b/>
          <w:i/>
        </w:rPr>
        <w:t>s</w:t>
      </w:r>
      <w:r w:rsidRPr="00415D11">
        <w:rPr>
          <w:b/>
          <w:i/>
        </w:rPr>
        <w:t>tack</w:t>
      </w:r>
      <w:r w:rsidRPr="00415D11">
        <w:rPr>
          <w:b/>
        </w:rPr>
        <w:t>:</w:t>
      </w:r>
      <w:r w:rsidR="00F83477">
        <w:t xml:space="preserve"> When the </w:t>
      </w:r>
      <w:r w:rsidR="00F83477">
        <w:rPr>
          <w:i/>
        </w:rPr>
        <w:t>app user</w:t>
      </w:r>
      <w:r w:rsidR="00F83477">
        <w:t xml:space="preserve"> indicates that they would like to transform a </w:t>
      </w:r>
      <w:r w:rsidR="00F83477">
        <w:rPr>
          <w:i/>
        </w:rPr>
        <w:t>drawing object</w:t>
      </w:r>
      <w:r w:rsidR="00F83477">
        <w:t xml:space="preserve"> into a </w:t>
      </w:r>
      <w:r w:rsidR="00F83477">
        <w:rPr>
          <w:i/>
        </w:rPr>
        <w:t>stack</w:t>
      </w:r>
      <w:r w:rsidR="00F83477">
        <w:t xml:space="preserve">, a </w:t>
      </w:r>
      <w:r w:rsidR="00F83477">
        <w:rPr>
          <w:i/>
        </w:rPr>
        <w:t>stack</w:t>
      </w:r>
      <w:r w:rsidR="00F83477">
        <w:t xml:space="preserve"> will be created and a </w:t>
      </w:r>
      <w:r w:rsidR="00F83477">
        <w:rPr>
          <w:i/>
        </w:rPr>
        <w:t>drawing object</w:t>
      </w:r>
      <w:r w:rsidR="00F83477">
        <w:t xml:space="preserve"> will be placed within the new </w:t>
      </w:r>
      <w:r w:rsidR="00F83477">
        <w:rPr>
          <w:i/>
        </w:rPr>
        <w:t>stack</w:t>
      </w:r>
      <w:r w:rsidR="00F83477">
        <w:t>.</w:t>
      </w:r>
    </w:p>
    <w:p w14:paraId="0C84F327" w14:textId="30ABF576" w:rsidR="00415D11" w:rsidRDefault="00415D11" w:rsidP="004944C3">
      <w:pPr>
        <w:pStyle w:val="ListParagraph"/>
        <w:numPr>
          <w:ilvl w:val="0"/>
          <w:numId w:val="20"/>
        </w:numPr>
      </w:pPr>
      <w:r w:rsidRPr="00415D11">
        <w:rPr>
          <w:b/>
        </w:rPr>
        <w:t xml:space="preserve">Open </w:t>
      </w:r>
      <w:r>
        <w:rPr>
          <w:b/>
          <w:i/>
        </w:rPr>
        <w:t>gallery i</w:t>
      </w:r>
      <w:r w:rsidRPr="00415D11">
        <w:rPr>
          <w:b/>
          <w:i/>
        </w:rPr>
        <w:t>tem</w:t>
      </w:r>
      <w:r w:rsidRPr="00415D11">
        <w:rPr>
          <w:b/>
        </w:rPr>
        <w:t>:</w:t>
      </w:r>
      <w:r w:rsidR="00F83477">
        <w:t xml:space="preserve"> When the </w:t>
      </w:r>
      <w:r w:rsidR="00F83477">
        <w:rPr>
          <w:i/>
        </w:rPr>
        <w:t>app user</w:t>
      </w:r>
      <w:r w:rsidR="00F83477">
        <w:t xml:space="preserve"> indicates that they would like to open a </w:t>
      </w:r>
      <w:r w:rsidR="00F83477">
        <w:rPr>
          <w:i/>
        </w:rPr>
        <w:t>drawing object</w:t>
      </w:r>
      <w:r w:rsidR="00F83477">
        <w:t xml:space="preserve">, the </w:t>
      </w:r>
      <w:r w:rsidR="00F83477">
        <w:rPr>
          <w:i/>
        </w:rPr>
        <w:t>drawing image</w:t>
      </w:r>
      <w:r w:rsidR="00F83477">
        <w:t xml:space="preserve"> for the </w:t>
      </w:r>
      <w:r w:rsidR="00F83477">
        <w:rPr>
          <w:i/>
        </w:rPr>
        <w:t>drawing object</w:t>
      </w:r>
      <w:r w:rsidR="00F83477">
        <w:t xml:space="preserve"> will be </w:t>
      </w:r>
      <w:r w:rsidR="00D27783">
        <w:t xml:space="preserve">displayed in the </w:t>
      </w:r>
      <w:r w:rsidR="00D27783">
        <w:rPr>
          <w:i/>
        </w:rPr>
        <w:t>gallery</w:t>
      </w:r>
      <w:r w:rsidR="00F83477">
        <w:rPr>
          <w:i/>
        </w:rPr>
        <w:t xml:space="preserve">. </w:t>
      </w:r>
      <w:r w:rsidR="00F83477">
        <w:t xml:space="preserve">When the </w:t>
      </w:r>
      <w:r w:rsidR="00F83477">
        <w:rPr>
          <w:i/>
        </w:rPr>
        <w:t>app user</w:t>
      </w:r>
      <w:r w:rsidR="00F83477">
        <w:t xml:space="preserve"> indicates that they would like to open a </w:t>
      </w:r>
      <w:r w:rsidR="00F83477">
        <w:rPr>
          <w:i/>
        </w:rPr>
        <w:t>stack</w:t>
      </w:r>
      <w:r w:rsidR="00F83477">
        <w:t xml:space="preserve">, the contents of that </w:t>
      </w:r>
      <w:r w:rsidR="00F83477">
        <w:rPr>
          <w:i/>
        </w:rPr>
        <w:t>stack</w:t>
      </w:r>
      <w:r w:rsidR="00F83477">
        <w:t xml:space="preserve"> will be displayed.</w:t>
      </w:r>
    </w:p>
    <w:p w14:paraId="5E3D1A86" w14:textId="346CB090" w:rsidR="00415D11" w:rsidRPr="00415D11" w:rsidRDefault="00415D11" w:rsidP="004944C3">
      <w:pPr>
        <w:pStyle w:val="ListParagraph"/>
        <w:numPr>
          <w:ilvl w:val="0"/>
          <w:numId w:val="20"/>
        </w:numPr>
      </w:pPr>
      <w:r>
        <w:rPr>
          <w:b/>
        </w:rPr>
        <w:t xml:space="preserve">Rotating the </w:t>
      </w:r>
      <w:r w:rsidRPr="00415D11">
        <w:rPr>
          <w:b/>
          <w:i/>
        </w:rPr>
        <w:t>Gallery</w:t>
      </w:r>
      <w:r>
        <w:rPr>
          <w:b/>
        </w:rPr>
        <w:t xml:space="preserve">: </w:t>
      </w:r>
      <w:r w:rsidR="00F83477">
        <w:t xml:space="preserve">When the </w:t>
      </w:r>
      <w:r w:rsidR="00F83477">
        <w:rPr>
          <w:i/>
        </w:rPr>
        <w:t>app user</w:t>
      </w:r>
      <w:r w:rsidR="00F83477">
        <w:t xml:space="preserve"> rotates the iPad to a new orientation, all </w:t>
      </w:r>
      <w:r w:rsidR="00F83477">
        <w:rPr>
          <w:i/>
        </w:rPr>
        <w:t xml:space="preserve">UI </w:t>
      </w:r>
      <w:r w:rsidR="00F83477">
        <w:t>elements will rotate and change positions to fit the new orientation.</w:t>
      </w:r>
    </w:p>
    <w:p w14:paraId="566F41AC" w14:textId="7C533E55" w:rsidR="001F5B42" w:rsidRDefault="005314E9" w:rsidP="001F5B42">
      <w:pPr>
        <w:pStyle w:val="Heading2"/>
      </w:pPr>
      <w:bookmarkStart w:id="23" w:name="_Toc196640213"/>
      <w:r>
        <w:t>User C</w:t>
      </w:r>
      <w:r w:rsidR="001F5B42">
        <w:t>haracteristics</w:t>
      </w:r>
      <w:bookmarkEnd w:id="23"/>
    </w:p>
    <w:p w14:paraId="4FF481C3" w14:textId="6B31D13C" w:rsidR="00D27783" w:rsidRPr="00D27783" w:rsidRDefault="00FE34EE" w:rsidP="00FE34EE">
      <w:r>
        <w:t xml:space="preserve">The </w:t>
      </w:r>
      <w:r>
        <w:rPr>
          <w:i/>
        </w:rPr>
        <w:t>app user</w:t>
      </w:r>
      <w:r>
        <w:t xml:space="preserve"> is assumed have basic knowledge of how an iPad works including: launching an app, interacting with the touch screen, navigating touch interfaces and using gesture interfaces. </w:t>
      </w:r>
      <w:r w:rsidR="00D27783">
        <w:t xml:space="preserve">It is also assumed that the </w:t>
      </w:r>
      <w:r w:rsidR="00D27783">
        <w:rPr>
          <w:i/>
        </w:rPr>
        <w:t>app user</w:t>
      </w:r>
      <w:r w:rsidR="00D27783">
        <w:t xml:space="preserve"> will download </w:t>
      </w:r>
      <w:r w:rsidR="00D27783">
        <w:rPr>
          <w:i/>
        </w:rPr>
        <w:t>IdeaStorm</w:t>
      </w:r>
      <w:r w:rsidR="00D27783">
        <w:t xml:space="preserve"> from Apple’s app store.</w:t>
      </w:r>
    </w:p>
    <w:p w14:paraId="34FE9664" w14:textId="77777777" w:rsidR="001F5B42" w:rsidRDefault="001F5B42" w:rsidP="001F5B42">
      <w:pPr>
        <w:pStyle w:val="Heading2"/>
      </w:pPr>
      <w:bookmarkStart w:id="24" w:name="_Ref289574757"/>
      <w:bookmarkStart w:id="25" w:name="_Toc196640214"/>
      <w:r>
        <w:t>Constraints</w:t>
      </w:r>
      <w:bookmarkEnd w:id="24"/>
      <w:bookmarkEnd w:id="25"/>
    </w:p>
    <w:p w14:paraId="25DC54C5" w14:textId="5D3F74D6" w:rsidR="00CC6D43" w:rsidRDefault="00CC6D43" w:rsidP="00CC6D43">
      <w:r>
        <w:rPr>
          <w:i/>
        </w:rPr>
        <w:t>IdeaStorm</w:t>
      </w:r>
      <w:r w:rsidR="002D11B6">
        <w:t xml:space="preserve"> shall be able to run on the following devices:</w:t>
      </w:r>
    </w:p>
    <w:p w14:paraId="10ACC643" w14:textId="77777777" w:rsidR="002D11B6" w:rsidRDefault="002D11B6" w:rsidP="002D11B6">
      <w:pPr>
        <w:pStyle w:val="ListParagraph"/>
        <w:numPr>
          <w:ilvl w:val="0"/>
          <w:numId w:val="16"/>
        </w:numPr>
      </w:pPr>
      <w:proofErr w:type="gramStart"/>
      <w:r>
        <w:t>iPad</w:t>
      </w:r>
      <w:proofErr w:type="gramEnd"/>
      <w:r>
        <w:t xml:space="preserve"> – Running </w:t>
      </w:r>
      <w:proofErr w:type="spellStart"/>
      <w:r>
        <w:rPr>
          <w:i/>
        </w:rPr>
        <w:t>iOS</w:t>
      </w:r>
      <w:proofErr w:type="spellEnd"/>
      <w:r>
        <w:rPr>
          <w:i/>
        </w:rPr>
        <w:t xml:space="preserve"> </w:t>
      </w:r>
      <w:r>
        <w:t>version 4.3 or later</w:t>
      </w:r>
    </w:p>
    <w:p w14:paraId="4F3EB0C3" w14:textId="77777777" w:rsidR="002D11B6" w:rsidRDefault="002D11B6" w:rsidP="002D11B6">
      <w:pPr>
        <w:pStyle w:val="ListParagraph"/>
        <w:numPr>
          <w:ilvl w:val="0"/>
          <w:numId w:val="16"/>
        </w:numPr>
      </w:pPr>
      <w:proofErr w:type="gramStart"/>
      <w:r>
        <w:t>iPad</w:t>
      </w:r>
      <w:proofErr w:type="gramEnd"/>
      <w:r>
        <w:t xml:space="preserve"> 2 – Running </w:t>
      </w:r>
      <w:proofErr w:type="spellStart"/>
      <w:r>
        <w:rPr>
          <w:i/>
        </w:rPr>
        <w:t>iOS</w:t>
      </w:r>
      <w:proofErr w:type="spellEnd"/>
      <w:r>
        <w:rPr>
          <w:i/>
        </w:rPr>
        <w:t xml:space="preserve"> </w:t>
      </w:r>
      <w:r>
        <w:t>version 4.3 or later</w:t>
      </w:r>
    </w:p>
    <w:p w14:paraId="35FBDF70" w14:textId="229DB975" w:rsidR="00341516" w:rsidRPr="00CC6D43" w:rsidRDefault="00341516" w:rsidP="002D11B6">
      <w:pPr>
        <w:pStyle w:val="ListParagraph"/>
        <w:numPr>
          <w:ilvl w:val="0"/>
          <w:numId w:val="16"/>
        </w:numPr>
      </w:pPr>
      <w:proofErr w:type="gramStart"/>
      <w:r>
        <w:t>iPad</w:t>
      </w:r>
      <w:proofErr w:type="gramEnd"/>
      <w:r>
        <w:t xml:space="preserve"> 3 – Running </w:t>
      </w:r>
      <w:proofErr w:type="spellStart"/>
      <w:r>
        <w:t>iOS</w:t>
      </w:r>
      <w:proofErr w:type="spellEnd"/>
      <w:r>
        <w:t xml:space="preserve"> version 5.0 or later</w:t>
      </w:r>
    </w:p>
    <w:p w14:paraId="330FFA10" w14:textId="77777777" w:rsidR="001F5B42" w:rsidRDefault="005314E9" w:rsidP="001F5B42">
      <w:pPr>
        <w:pStyle w:val="Heading2"/>
      </w:pPr>
      <w:bookmarkStart w:id="26" w:name="_Ref289574759"/>
      <w:bookmarkStart w:id="27" w:name="_Toc196640215"/>
      <w:r>
        <w:t>Assumptions and D</w:t>
      </w:r>
      <w:r w:rsidR="001F5B42">
        <w:t>ependencies</w:t>
      </w:r>
      <w:bookmarkEnd w:id="26"/>
      <w:bookmarkEnd w:id="27"/>
    </w:p>
    <w:p w14:paraId="6672108E" w14:textId="18B87435" w:rsidR="00E74046" w:rsidRPr="00E74046" w:rsidRDefault="00E74046" w:rsidP="00FE34EE">
      <w:pPr>
        <w:rPr>
          <w:i/>
        </w:rPr>
      </w:pPr>
      <w:r>
        <w:t xml:space="preserve">The developer will integrate the existing </w:t>
      </w:r>
      <w:r>
        <w:rPr>
          <w:i/>
        </w:rPr>
        <w:t>drawing engine</w:t>
      </w:r>
      <w:r>
        <w:t xml:space="preserve"> from the previous iteration into </w:t>
      </w:r>
      <w:r>
        <w:rPr>
          <w:i/>
        </w:rPr>
        <w:t>IdeaStorm.</w:t>
      </w:r>
      <w:r>
        <w:t xml:space="preserve"> It is also assumed that the developer will create a separate view controller for the </w:t>
      </w:r>
      <w:r>
        <w:rPr>
          <w:i/>
        </w:rPr>
        <w:t>gallery</w:t>
      </w:r>
      <w:r>
        <w:t xml:space="preserve"> to allow it to be integrated with the existing </w:t>
      </w:r>
      <w:r>
        <w:rPr>
          <w:i/>
        </w:rPr>
        <w:t>drawing engine.</w:t>
      </w:r>
      <w:r>
        <w:t xml:space="preserve"> This is done with the assumption that </w:t>
      </w:r>
      <w:r>
        <w:rPr>
          <w:i/>
        </w:rPr>
        <w:t>IdeaStorm</w:t>
      </w:r>
      <w:r>
        <w:t xml:space="preserve"> will have separate view controllers for different functional areas of the </w:t>
      </w:r>
      <w:r>
        <w:rPr>
          <w:i/>
        </w:rPr>
        <w:t>app.</w:t>
      </w:r>
    </w:p>
    <w:p w14:paraId="39B731AE" w14:textId="77777777" w:rsidR="00B822BE" w:rsidRDefault="00B822BE" w:rsidP="00B822BE">
      <w:pPr>
        <w:pStyle w:val="Heading2"/>
      </w:pPr>
      <w:bookmarkStart w:id="28" w:name="_Toc196640216"/>
      <w:r>
        <w:t>Apportioning of Requirements</w:t>
      </w:r>
      <w:bookmarkEnd w:id="28"/>
    </w:p>
    <w:p w14:paraId="43F9C151" w14:textId="05358152" w:rsidR="004E2242" w:rsidRPr="00A67C27" w:rsidRDefault="004E2242" w:rsidP="004E2242">
      <w:r>
        <w:t xml:space="preserve">In this section </w:t>
      </w:r>
      <w:r w:rsidR="005A49DB">
        <w:t xml:space="preserve">possible </w:t>
      </w:r>
      <w:r>
        <w:t xml:space="preserve">future requirements are described that the </w:t>
      </w:r>
      <w:r>
        <w:rPr>
          <w:i/>
        </w:rPr>
        <w:t>app</w:t>
      </w:r>
      <w:r>
        <w:t xml:space="preserve"> developer sh</w:t>
      </w:r>
      <w:r w:rsidR="00CC0BD5">
        <w:t xml:space="preserve">ould keep in mind. These are </w:t>
      </w:r>
      <w:r>
        <w:t xml:space="preserve">not to be used as requirements for this version of the </w:t>
      </w:r>
      <w:r w:rsidR="004A07DB">
        <w:rPr>
          <w:i/>
        </w:rPr>
        <w:t>IdeaStorm</w:t>
      </w:r>
      <w:r>
        <w:t xml:space="preserve">; however the developer should keep these in mind when developing the </w:t>
      </w:r>
      <w:r>
        <w:rPr>
          <w:i/>
        </w:rPr>
        <w:t>app.</w:t>
      </w:r>
    </w:p>
    <w:p w14:paraId="5F7A29D9" w14:textId="5B37D76E" w:rsidR="004E2242" w:rsidRDefault="004E2242" w:rsidP="004E2242">
      <w:pPr>
        <w:pStyle w:val="ListParagraph"/>
        <w:numPr>
          <w:ilvl w:val="0"/>
          <w:numId w:val="18"/>
        </w:numPr>
      </w:pPr>
      <w:r>
        <w:lastRenderedPageBreak/>
        <w:t xml:space="preserve">Addition of new </w:t>
      </w:r>
      <w:r w:rsidR="00C86C29" w:rsidRPr="00C86C29">
        <w:rPr>
          <w:i/>
        </w:rPr>
        <w:t xml:space="preserve">drawing </w:t>
      </w:r>
      <w:r w:rsidR="00692F10" w:rsidRPr="00C86C29">
        <w:rPr>
          <w:i/>
        </w:rPr>
        <w:t>tools</w:t>
      </w:r>
      <w:r w:rsidR="00692F10">
        <w:t>,</w:t>
      </w:r>
      <w:r>
        <w:t xml:space="preserve"> </w:t>
      </w:r>
      <w:r w:rsidRPr="00C86C29">
        <w:rPr>
          <w:i/>
        </w:rPr>
        <w:t>brushes</w:t>
      </w:r>
      <w:r w:rsidR="00692F10">
        <w:t>,</w:t>
      </w:r>
      <w:r>
        <w:t xml:space="preserve"> and </w:t>
      </w:r>
      <w:r w:rsidR="00C86C29" w:rsidRPr="00C86C29">
        <w:rPr>
          <w:i/>
        </w:rPr>
        <w:t xml:space="preserve">drawing </w:t>
      </w:r>
      <w:r w:rsidRPr="00C86C29">
        <w:rPr>
          <w:i/>
        </w:rPr>
        <w:t>colors</w:t>
      </w:r>
      <w:r>
        <w:t xml:space="preserve"> </w:t>
      </w:r>
      <w:r w:rsidR="009F451F">
        <w:t>other than those specified in this document.</w:t>
      </w:r>
    </w:p>
    <w:p w14:paraId="1E7DCD40" w14:textId="67337C97" w:rsidR="009F451F" w:rsidRDefault="009F451F" w:rsidP="004E2242">
      <w:pPr>
        <w:pStyle w:val="ListParagraph"/>
        <w:numPr>
          <w:ilvl w:val="0"/>
          <w:numId w:val="18"/>
        </w:numPr>
      </w:pPr>
      <w:r>
        <w:t xml:space="preserve">The addition of a </w:t>
      </w:r>
      <w:r>
        <w:rPr>
          <w:i/>
        </w:rPr>
        <w:t>drawing color</w:t>
      </w:r>
      <w:r>
        <w:t xml:space="preserve"> picker that will allow the </w:t>
      </w:r>
      <w:r>
        <w:rPr>
          <w:i/>
        </w:rPr>
        <w:t>app user</w:t>
      </w:r>
      <w:r>
        <w:t xml:space="preserve"> to select any color from the visible spectrum.</w:t>
      </w:r>
    </w:p>
    <w:p w14:paraId="6CA45979" w14:textId="3D3FAE08" w:rsidR="004E2242" w:rsidRDefault="004E2242" w:rsidP="004E2242">
      <w:pPr>
        <w:pStyle w:val="ListParagraph"/>
        <w:numPr>
          <w:ilvl w:val="0"/>
          <w:numId w:val="18"/>
        </w:numPr>
      </w:pPr>
      <w:r>
        <w:t>The ability to support in-</w:t>
      </w:r>
      <w:r>
        <w:rPr>
          <w:i/>
        </w:rPr>
        <w:t xml:space="preserve">app </w:t>
      </w:r>
      <w:r>
        <w:t xml:space="preserve">purchases that include </w:t>
      </w:r>
      <w:r w:rsidRPr="009F451F">
        <w:rPr>
          <w:i/>
        </w:rPr>
        <w:t>brush</w:t>
      </w:r>
      <w:r>
        <w:t xml:space="preserve"> and/or </w:t>
      </w:r>
      <w:r w:rsidR="009F451F" w:rsidRPr="009F451F">
        <w:rPr>
          <w:i/>
        </w:rPr>
        <w:t xml:space="preserve">drawing </w:t>
      </w:r>
      <w:r w:rsidRPr="009F451F">
        <w:rPr>
          <w:i/>
        </w:rPr>
        <w:t>tool</w:t>
      </w:r>
      <w:r>
        <w:t xml:space="preserve"> packs.</w:t>
      </w:r>
    </w:p>
    <w:p w14:paraId="78096985" w14:textId="674D5503" w:rsidR="004E2242" w:rsidRDefault="004A07DB" w:rsidP="004E2242">
      <w:pPr>
        <w:pStyle w:val="ListParagraph"/>
        <w:numPr>
          <w:ilvl w:val="0"/>
          <w:numId w:val="18"/>
        </w:numPr>
      </w:pPr>
      <w:r>
        <w:t xml:space="preserve">The ability to undo and redo </w:t>
      </w:r>
      <w:r w:rsidRPr="004A07DB">
        <w:rPr>
          <w:i/>
        </w:rPr>
        <w:t>drawing steps</w:t>
      </w:r>
      <w:r>
        <w:t>.</w:t>
      </w:r>
    </w:p>
    <w:p w14:paraId="1CC34160" w14:textId="36F0194E" w:rsidR="004A07DB" w:rsidRDefault="004A07DB" w:rsidP="004E2242">
      <w:pPr>
        <w:pStyle w:val="ListParagraph"/>
        <w:numPr>
          <w:ilvl w:val="0"/>
          <w:numId w:val="18"/>
        </w:numPr>
      </w:pPr>
      <w:r>
        <w:t xml:space="preserve">The ability to hide and redisplay the </w:t>
      </w:r>
      <w:r>
        <w:rPr>
          <w:i/>
        </w:rPr>
        <w:t>drawing toolbar.</w:t>
      </w:r>
    </w:p>
    <w:p w14:paraId="31532A29" w14:textId="6A44D58D" w:rsidR="006B6EFD" w:rsidRDefault="005A49DB" w:rsidP="004A07DB">
      <w:pPr>
        <w:pStyle w:val="ListParagraph"/>
        <w:numPr>
          <w:ilvl w:val="0"/>
          <w:numId w:val="18"/>
        </w:numPr>
      </w:pPr>
      <w:r>
        <w:t xml:space="preserve">The ability to display a preview rendering for </w:t>
      </w:r>
      <w:r>
        <w:rPr>
          <w:i/>
        </w:rPr>
        <w:t>drawing tools.</w:t>
      </w:r>
      <w:r>
        <w:t xml:space="preserve"> Example, the straight-line tool will show a preview of the line that it will make once the user stops touching the screen.</w:t>
      </w:r>
    </w:p>
    <w:p w14:paraId="6DC174B6" w14:textId="69267A7E" w:rsidR="004A07DB" w:rsidRPr="004A07DB" w:rsidRDefault="004A07DB" w:rsidP="004A07DB">
      <w:pPr>
        <w:pStyle w:val="ListParagraph"/>
        <w:numPr>
          <w:ilvl w:val="0"/>
          <w:numId w:val="18"/>
        </w:numPr>
      </w:pPr>
      <w:r>
        <w:t xml:space="preserve">The ability to duplicate </w:t>
      </w:r>
      <w:r>
        <w:rPr>
          <w:i/>
        </w:rPr>
        <w:t>gallery items.</w:t>
      </w:r>
    </w:p>
    <w:p w14:paraId="7C0BBB89" w14:textId="6459C9BB" w:rsidR="004A07DB" w:rsidRDefault="004A07DB" w:rsidP="004A07DB">
      <w:pPr>
        <w:pStyle w:val="ListParagraph"/>
        <w:numPr>
          <w:ilvl w:val="0"/>
          <w:numId w:val="18"/>
        </w:numPr>
      </w:pPr>
      <w:r>
        <w:t xml:space="preserve">The ability to label </w:t>
      </w:r>
      <w:r>
        <w:rPr>
          <w:i/>
        </w:rPr>
        <w:t>gallery items</w:t>
      </w:r>
      <w:r>
        <w:t>.</w:t>
      </w:r>
    </w:p>
    <w:p w14:paraId="17E07ACC" w14:textId="0E8F5512" w:rsidR="00341516" w:rsidRDefault="00341516" w:rsidP="004A07DB">
      <w:pPr>
        <w:pStyle w:val="ListParagraph"/>
        <w:numPr>
          <w:ilvl w:val="0"/>
          <w:numId w:val="18"/>
        </w:numPr>
      </w:pPr>
      <w:r>
        <w:t xml:space="preserve">The ability to load saved </w:t>
      </w:r>
      <w:r>
        <w:rPr>
          <w:i/>
        </w:rPr>
        <w:t>drawing objects</w:t>
      </w:r>
      <w:r>
        <w:t xml:space="preserve"> into the </w:t>
      </w:r>
      <w:r>
        <w:rPr>
          <w:i/>
        </w:rPr>
        <w:t>drawing engine</w:t>
      </w:r>
      <w:r>
        <w:t xml:space="preserve"> so they can be further edited.</w:t>
      </w:r>
    </w:p>
    <w:p w14:paraId="5D0B1E1E" w14:textId="75254699" w:rsidR="00341516" w:rsidRPr="004E2242" w:rsidRDefault="00341516" w:rsidP="004A07DB">
      <w:pPr>
        <w:pStyle w:val="ListParagraph"/>
        <w:numPr>
          <w:ilvl w:val="0"/>
          <w:numId w:val="18"/>
        </w:numPr>
      </w:pPr>
      <w:r>
        <w:t xml:space="preserve">The ability to reorganize </w:t>
      </w:r>
      <w:r>
        <w:rPr>
          <w:i/>
        </w:rPr>
        <w:t>gallery objects</w:t>
      </w:r>
      <w:r>
        <w:t xml:space="preserve"> and move </w:t>
      </w:r>
      <w:r>
        <w:rPr>
          <w:i/>
        </w:rPr>
        <w:t>gallery objects</w:t>
      </w:r>
      <w:r>
        <w:t xml:space="preserve"> between </w:t>
      </w:r>
      <w:r>
        <w:rPr>
          <w:i/>
        </w:rPr>
        <w:t>stacks.</w:t>
      </w:r>
    </w:p>
    <w:p w14:paraId="1C22092E" w14:textId="77777777" w:rsidR="001F5B42" w:rsidRDefault="001F5B42" w:rsidP="001F5B42">
      <w:pPr>
        <w:pStyle w:val="Heading1"/>
      </w:pPr>
      <w:bookmarkStart w:id="29" w:name="_Ref177064169"/>
      <w:bookmarkStart w:id="30" w:name="_Toc196640217"/>
      <w:r>
        <w:t>Specific Requirements</w:t>
      </w:r>
      <w:bookmarkEnd w:id="29"/>
      <w:bookmarkEnd w:id="30"/>
    </w:p>
    <w:p w14:paraId="6461D74E" w14:textId="188DC4F3" w:rsidR="00027AE5" w:rsidRPr="00027AE5" w:rsidRDefault="00027AE5" w:rsidP="00027AE5">
      <w:pPr>
        <w:pStyle w:val="Heading2"/>
      </w:pPr>
      <w:bookmarkStart w:id="31" w:name="_Toc196640218"/>
      <w:r w:rsidRPr="004B5F80">
        <w:rPr>
          <w:i/>
        </w:rPr>
        <w:t>Drawing Engine</w:t>
      </w:r>
      <w:r>
        <w:t xml:space="preserve"> Requirements</w:t>
      </w:r>
      <w:bookmarkEnd w:id="31"/>
    </w:p>
    <w:p w14:paraId="60C6F8E9" w14:textId="77777777" w:rsidR="00DF351F" w:rsidRDefault="00DF351F" w:rsidP="00C9722E">
      <w:pPr>
        <w:pStyle w:val="Heading3"/>
      </w:pPr>
      <w:bookmarkStart w:id="32" w:name="_Ref302650526"/>
      <w:bookmarkStart w:id="33" w:name="_Toc196640219"/>
      <w:r>
        <w:t>External Interface Requirements</w:t>
      </w:r>
      <w:bookmarkEnd w:id="32"/>
      <w:bookmarkEnd w:id="33"/>
    </w:p>
    <w:p w14:paraId="619FF883" w14:textId="419808BD" w:rsidR="00920BF8" w:rsidRDefault="00920BF8" w:rsidP="00C9722E">
      <w:pPr>
        <w:pStyle w:val="Heading4"/>
      </w:pPr>
      <w:bookmarkStart w:id="34" w:name="_Toc196640220"/>
      <w:r>
        <w:t xml:space="preserve">General </w:t>
      </w:r>
      <w:r w:rsidR="001F0C4B">
        <w:rPr>
          <w:i/>
        </w:rPr>
        <w:t xml:space="preserve">Drawing Engine </w:t>
      </w:r>
      <w:r>
        <w:rPr>
          <w:i/>
        </w:rPr>
        <w:t>UI</w:t>
      </w:r>
      <w:r>
        <w:t xml:space="preserve"> Requirements</w:t>
      </w:r>
      <w:bookmarkEnd w:id="34"/>
    </w:p>
    <w:p w14:paraId="1A147048" w14:textId="26482D23" w:rsidR="00920BF8" w:rsidRDefault="00920BF8" w:rsidP="00920BF8">
      <w:r>
        <w:t xml:space="preserve">This section defines general </w:t>
      </w:r>
      <w:r>
        <w:rPr>
          <w:i/>
        </w:rPr>
        <w:t>UI</w:t>
      </w:r>
      <w:r>
        <w:t xml:space="preserve"> requir</w:t>
      </w:r>
      <w:r w:rsidR="003373CF">
        <w:t xml:space="preserve">ements that do not fit into </w:t>
      </w:r>
      <w:r>
        <w:t>any other External Interface Requirements section.</w:t>
      </w:r>
    </w:p>
    <w:p w14:paraId="501DF2ED" w14:textId="2AB6CB0A" w:rsidR="00920BF8" w:rsidRDefault="001F0C4B" w:rsidP="00920BF8">
      <w:pPr>
        <w:pStyle w:val="Requirement"/>
      </w:pPr>
      <w:bookmarkStart w:id="35" w:name="_Toc196640221"/>
      <w:r>
        <w:t xml:space="preserve">EIR005 – </w:t>
      </w:r>
      <w:r>
        <w:rPr>
          <w:i/>
        </w:rPr>
        <w:t>Drawing Engine</w:t>
      </w:r>
      <w:r w:rsidR="00920BF8">
        <w:t xml:space="preserve"> Rotation (Essential)</w:t>
      </w:r>
      <w:bookmarkEnd w:id="35"/>
    </w:p>
    <w:p w14:paraId="7391DF2D" w14:textId="77747506" w:rsidR="00920BF8" w:rsidRDefault="00891A11" w:rsidP="00920BF8">
      <w:r>
        <w:t xml:space="preserve">The </w:t>
      </w:r>
      <w:r>
        <w:rPr>
          <w:i/>
        </w:rPr>
        <w:t>drawing engine</w:t>
      </w:r>
      <w:r w:rsidR="00920BF8" w:rsidRPr="00920BF8">
        <w:rPr>
          <w:i/>
        </w:rPr>
        <w:t xml:space="preserve"> </w:t>
      </w:r>
      <w:r w:rsidR="00920BF8">
        <w:t xml:space="preserve">will rotate and reposition all </w:t>
      </w:r>
      <w:r w:rsidR="00920BF8">
        <w:rPr>
          <w:i/>
        </w:rPr>
        <w:t>UI</w:t>
      </w:r>
      <w:r w:rsidR="00920BF8">
        <w:t xml:space="preserve"> elements to fit each orientation of the iPad. This includes that all buttons, images and text should be rotated to an upright orientation for the </w:t>
      </w:r>
      <w:r w:rsidR="00920BF8">
        <w:rPr>
          <w:i/>
        </w:rPr>
        <w:t>app user</w:t>
      </w:r>
      <w:r w:rsidR="00920BF8">
        <w:t xml:space="preserve"> as long as the rotation lock function is not engaged on the iPad. </w:t>
      </w:r>
      <w:r w:rsidR="003943B8">
        <w:t xml:space="preserve">This includes that all </w:t>
      </w:r>
      <w:r w:rsidR="003943B8">
        <w:rPr>
          <w:i/>
        </w:rPr>
        <w:t xml:space="preserve">UI </w:t>
      </w:r>
      <w:r w:rsidR="003943B8">
        <w:t xml:space="preserve">elements will be </w:t>
      </w:r>
      <w:r w:rsidR="00693FE8">
        <w:t>repositioned</w:t>
      </w:r>
      <w:r w:rsidR="003943B8">
        <w:t xml:space="preserve"> to fit within the viewable screen area. </w:t>
      </w:r>
      <w:r w:rsidR="00920BF8">
        <w:t xml:space="preserve">This also includes that all direction dependent gestures should be reoriented to the </w:t>
      </w:r>
      <w:r w:rsidR="003943B8">
        <w:t xml:space="preserve">to the </w:t>
      </w:r>
      <w:r w:rsidR="003943B8">
        <w:rPr>
          <w:i/>
        </w:rPr>
        <w:t xml:space="preserve">app user’s </w:t>
      </w:r>
      <w:r w:rsidR="003943B8">
        <w:t xml:space="preserve">view. The exception for this is the </w:t>
      </w:r>
      <w:r w:rsidR="003943B8">
        <w:rPr>
          <w:i/>
        </w:rPr>
        <w:t>drawing area</w:t>
      </w:r>
      <w:r w:rsidR="003943B8">
        <w:t xml:space="preserve"> will not rotate and will be kept stationary relative to the iPad.</w:t>
      </w:r>
    </w:p>
    <w:p w14:paraId="3B41E905" w14:textId="2747A3B7" w:rsidR="007259E7" w:rsidRDefault="007259E7" w:rsidP="007259E7">
      <w:pPr>
        <w:pStyle w:val="Requirement"/>
      </w:pPr>
      <w:bookmarkStart w:id="36" w:name="_Toc196640222"/>
      <w:r>
        <w:t xml:space="preserve">EIR018 – Display </w:t>
      </w:r>
      <w:r>
        <w:rPr>
          <w:i/>
        </w:rPr>
        <w:t>Drawing Engine</w:t>
      </w:r>
      <w:r>
        <w:t xml:space="preserve"> Instructions (Optional)</w:t>
      </w:r>
      <w:bookmarkEnd w:id="36"/>
    </w:p>
    <w:p w14:paraId="6C2D7753" w14:textId="75D8D13C" w:rsidR="007259E7" w:rsidRPr="00D11581" w:rsidRDefault="007259E7" w:rsidP="00920BF8">
      <w:r>
        <w:t xml:space="preserve">When the </w:t>
      </w:r>
      <w:r>
        <w:rPr>
          <w:i/>
        </w:rPr>
        <w:t>app user</w:t>
      </w:r>
      <w:r>
        <w:t xml:space="preserve"> launches the </w:t>
      </w:r>
      <w:r>
        <w:rPr>
          <w:i/>
        </w:rPr>
        <w:t>drawing engine</w:t>
      </w:r>
      <w:r>
        <w:t xml:space="preserve"> for the first time, a set of instructions will be displayed. These instructions will explain the purpose and use of each button, </w:t>
      </w:r>
      <w:r>
        <w:rPr>
          <w:i/>
        </w:rPr>
        <w:t>UI</w:t>
      </w:r>
      <w:r>
        <w:t xml:space="preserve"> element and gesture that can be used in the </w:t>
      </w:r>
      <w:r>
        <w:rPr>
          <w:i/>
        </w:rPr>
        <w:t>drawing engine</w:t>
      </w:r>
      <w:r>
        <w:t>.</w:t>
      </w:r>
      <w:r w:rsidR="00D11581">
        <w:t xml:space="preserve"> When the </w:t>
      </w:r>
      <w:r w:rsidR="00D11581">
        <w:rPr>
          <w:i/>
        </w:rPr>
        <w:t>app user</w:t>
      </w:r>
      <w:r w:rsidR="000C3B61">
        <w:t xml:space="preserve"> is do</w:t>
      </w:r>
      <w:r w:rsidR="00D11581">
        <w:t>n</w:t>
      </w:r>
      <w:r w:rsidR="000C3B61">
        <w:t>e</w:t>
      </w:r>
      <w:r w:rsidR="00D11581">
        <w:t xml:space="preserve"> reading these directions they will be able to dismiss them. The method for dismissing these instructions is left to the developer.</w:t>
      </w:r>
    </w:p>
    <w:p w14:paraId="42041F73" w14:textId="6DE12B03" w:rsidR="00174D11" w:rsidRDefault="006E6C82" w:rsidP="00C9722E">
      <w:pPr>
        <w:pStyle w:val="Heading4"/>
      </w:pPr>
      <w:bookmarkStart w:id="37" w:name="_Toc196640223"/>
      <w:r w:rsidRPr="006E6C82">
        <w:rPr>
          <w:i/>
        </w:rPr>
        <w:t>Drawing Engine</w:t>
      </w:r>
      <w:r>
        <w:t xml:space="preserve"> Gesture</w:t>
      </w:r>
      <w:r w:rsidR="00920BF8">
        <w:t xml:space="preserve"> Requirements</w:t>
      </w:r>
      <w:bookmarkEnd w:id="37"/>
    </w:p>
    <w:p w14:paraId="6B35EF40" w14:textId="748B6974" w:rsidR="00174D11" w:rsidRPr="00174D11" w:rsidRDefault="00174D11" w:rsidP="00174D11">
      <w:pPr>
        <w:rPr>
          <w:i/>
        </w:rPr>
      </w:pPr>
      <w:r>
        <w:t xml:space="preserve">This section describes all gestures that will </w:t>
      </w:r>
      <w:r w:rsidR="003943B8">
        <w:t xml:space="preserve">be </w:t>
      </w:r>
      <w:r>
        <w:t xml:space="preserve">used </w:t>
      </w:r>
      <w:r w:rsidR="006E6C82">
        <w:t xml:space="preserve">in </w:t>
      </w:r>
      <w:r>
        <w:t xml:space="preserve">the </w:t>
      </w:r>
      <w:r>
        <w:rPr>
          <w:i/>
        </w:rPr>
        <w:t>drawing engine.</w:t>
      </w:r>
    </w:p>
    <w:p w14:paraId="72AC8905" w14:textId="7E20DDA4" w:rsidR="00CE7CCC" w:rsidRDefault="004E6F24" w:rsidP="00CE7CCC">
      <w:pPr>
        <w:pStyle w:val="Requirement"/>
      </w:pPr>
      <w:bookmarkStart w:id="38" w:name="_Toc196640224"/>
      <w:r>
        <w:t xml:space="preserve">EIR001 </w:t>
      </w:r>
      <w:r w:rsidR="00CE7CCC">
        <w:t>–</w:t>
      </w:r>
      <w:r>
        <w:t xml:space="preserve"> </w:t>
      </w:r>
      <w:r w:rsidR="00CE7CCC">
        <w:t>Dot</w:t>
      </w:r>
      <w:r w:rsidR="00513A36">
        <w:t xml:space="preserve"> Drawing Gesture</w:t>
      </w:r>
      <w:r w:rsidR="003D3506">
        <w:t xml:space="preserve"> (Essential)</w:t>
      </w:r>
      <w:bookmarkEnd w:id="38"/>
    </w:p>
    <w:p w14:paraId="4C47DC42" w14:textId="48F602E6" w:rsidR="004E6F24" w:rsidRDefault="00CE7CCC" w:rsidP="004E6F24">
      <w:r>
        <w:t xml:space="preserve">The </w:t>
      </w:r>
      <w:r>
        <w:rPr>
          <w:i/>
        </w:rPr>
        <w:t>app user</w:t>
      </w:r>
      <w:r>
        <w:t xml:space="preserve"> </w:t>
      </w:r>
      <w:r w:rsidR="00692F10">
        <w:t>will</w:t>
      </w:r>
      <w:r>
        <w:t xml:space="preserve"> </w:t>
      </w:r>
      <w:r w:rsidR="00692F10">
        <w:t>initiate</w:t>
      </w:r>
      <w:r>
        <w:t xml:space="preserve"> drawing a dot</w:t>
      </w:r>
      <w:r w:rsidR="00692F10">
        <w:t xml:space="preserve"> </w:t>
      </w:r>
      <w:r>
        <w:t xml:space="preserve">by touching anywhere in </w:t>
      </w:r>
      <w:r w:rsidR="00692F10">
        <w:t xml:space="preserve">the </w:t>
      </w:r>
      <w:r w:rsidR="00692F10" w:rsidRPr="00CC0BD5">
        <w:rPr>
          <w:i/>
        </w:rPr>
        <w:t>drawing area</w:t>
      </w:r>
      <w:r w:rsidR="00692F10">
        <w:t xml:space="preserve"> a single time.</w:t>
      </w:r>
    </w:p>
    <w:p w14:paraId="0F7B041D" w14:textId="4DE3D151" w:rsidR="00CE7CCC" w:rsidRDefault="00CE7CCC" w:rsidP="00CE7CCC">
      <w:pPr>
        <w:pStyle w:val="Requirement"/>
      </w:pPr>
      <w:bookmarkStart w:id="39" w:name="_Toc196640225"/>
      <w:r>
        <w:lastRenderedPageBreak/>
        <w:t>EIR002 –</w:t>
      </w:r>
      <w:r w:rsidR="00513A36">
        <w:t xml:space="preserve"> </w:t>
      </w:r>
      <w:r>
        <w:t>Line</w:t>
      </w:r>
      <w:r w:rsidR="00513A36">
        <w:t xml:space="preserve"> Drawing Gesture</w:t>
      </w:r>
      <w:r w:rsidR="003D3506">
        <w:t xml:space="preserve"> (Essential)</w:t>
      </w:r>
      <w:bookmarkEnd w:id="39"/>
    </w:p>
    <w:p w14:paraId="04D35C54" w14:textId="7238A2C2" w:rsidR="00CE7CCC" w:rsidRDefault="00692F10" w:rsidP="00CE7CCC">
      <w:r>
        <w:t xml:space="preserve">The </w:t>
      </w:r>
      <w:r>
        <w:rPr>
          <w:i/>
        </w:rPr>
        <w:t>app user</w:t>
      </w:r>
      <w:r>
        <w:t xml:space="preserve"> will initiate drawing a line by touching anywhere in the </w:t>
      </w:r>
      <w:r w:rsidRPr="00692F10">
        <w:rPr>
          <w:i/>
        </w:rPr>
        <w:t xml:space="preserve">drawing area </w:t>
      </w:r>
      <w:r>
        <w:t xml:space="preserve">and moving their finger across the surface of the </w:t>
      </w:r>
      <w:r w:rsidRPr="00692F10">
        <w:rPr>
          <w:i/>
        </w:rPr>
        <w:t>drawing area</w:t>
      </w:r>
      <w:r>
        <w:t>.</w:t>
      </w:r>
    </w:p>
    <w:p w14:paraId="596423F8" w14:textId="1499F77D" w:rsidR="00174D11" w:rsidRDefault="004A07DB" w:rsidP="00C9722E">
      <w:pPr>
        <w:pStyle w:val="Heading4"/>
      </w:pPr>
      <w:bookmarkStart w:id="40" w:name="_Toc196640226"/>
      <w:r>
        <w:rPr>
          <w:i/>
        </w:rPr>
        <w:t xml:space="preserve">Drawing </w:t>
      </w:r>
      <w:r w:rsidR="00920BF8" w:rsidRPr="00920BF8">
        <w:rPr>
          <w:i/>
        </w:rPr>
        <w:t>Toolbar</w:t>
      </w:r>
      <w:r w:rsidR="00920BF8">
        <w:t xml:space="preserve"> </w:t>
      </w:r>
      <w:r w:rsidR="0000355F">
        <w:t xml:space="preserve">and Buttons </w:t>
      </w:r>
      <w:r w:rsidR="00920BF8">
        <w:t>Requirements</w:t>
      </w:r>
      <w:bookmarkEnd w:id="40"/>
    </w:p>
    <w:p w14:paraId="4F1EB519" w14:textId="71B83892" w:rsidR="00920BF8" w:rsidRPr="007E6F3A" w:rsidRDefault="00920BF8" w:rsidP="00920BF8">
      <w:pPr>
        <w:rPr>
          <w:rStyle w:val="TBDChar"/>
        </w:rPr>
      </w:pPr>
      <w:r>
        <w:t xml:space="preserve">This section describes the </w:t>
      </w:r>
      <w:r w:rsidR="004A07DB">
        <w:rPr>
          <w:i/>
        </w:rPr>
        <w:t xml:space="preserve">drawing </w:t>
      </w:r>
      <w:r>
        <w:rPr>
          <w:i/>
        </w:rPr>
        <w:t>toolbar</w:t>
      </w:r>
      <w:r>
        <w:t xml:space="preserve"> </w:t>
      </w:r>
      <w:r w:rsidR="00875163">
        <w:t xml:space="preserve">and all buttons used </w:t>
      </w:r>
      <w:r w:rsidR="00CB10D1">
        <w:t>in</w:t>
      </w:r>
      <w:r>
        <w:t xml:space="preserve"> the </w:t>
      </w:r>
      <w:r w:rsidRPr="00CB10D1">
        <w:rPr>
          <w:i/>
        </w:rPr>
        <w:t>drawing engine</w:t>
      </w:r>
      <w:r w:rsidR="00875163">
        <w:t>.</w:t>
      </w:r>
    </w:p>
    <w:p w14:paraId="2889772A" w14:textId="72620F84" w:rsidR="00920BF8" w:rsidRDefault="00046EA9" w:rsidP="00046EA9">
      <w:pPr>
        <w:pStyle w:val="Requirement"/>
      </w:pPr>
      <w:bookmarkStart w:id="41" w:name="_Toc196640227"/>
      <w:r>
        <w:t xml:space="preserve">EIR012 – </w:t>
      </w:r>
      <w:r w:rsidRPr="004A07DB">
        <w:rPr>
          <w:i/>
        </w:rPr>
        <w:t>Drawing</w:t>
      </w:r>
      <w:r>
        <w:t xml:space="preserve"> </w:t>
      </w:r>
      <w:r>
        <w:rPr>
          <w:i/>
        </w:rPr>
        <w:t>Toolbar</w:t>
      </w:r>
      <w:r>
        <w:t xml:space="preserve"> (Essential)</w:t>
      </w:r>
      <w:bookmarkEnd w:id="41"/>
    </w:p>
    <w:p w14:paraId="6AD0C3E5" w14:textId="33A019D3" w:rsidR="00F05FE8" w:rsidRDefault="00F05FE8" w:rsidP="00F05FE8">
      <w:r>
        <w:t xml:space="preserve">The below figure illustrates the basic layout of the </w:t>
      </w:r>
      <w:r w:rsidRPr="004A07DB">
        <w:rPr>
          <w:i/>
        </w:rPr>
        <w:t>drawing</w:t>
      </w:r>
      <w:r>
        <w:t xml:space="preserve"> </w:t>
      </w:r>
      <w:r>
        <w:rPr>
          <w:i/>
        </w:rPr>
        <w:t>toolbar</w:t>
      </w:r>
      <w:r>
        <w:t xml:space="preserve">. The buttons in this </w:t>
      </w:r>
      <w:r w:rsidR="004A07DB">
        <w:rPr>
          <w:i/>
        </w:rPr>
        <w:t xml:space="preserve">drawing </w:t>
      </w:r>
      <w:r w:rsidRPr="0098603E">
        <w:rPr>
          <w:i/>
        </w:rPr>
        <w:t>toolbar</w:t>
      </w:r>
      <w:r>
        <w:t xml:space="preserve"> are to remain in this general layou</w:t>
      </w:r>
      <w:r w:rsidR="00787A15">
        <w:t xml:space="preserve">t with the </w:t>
      </w:r>
      <w:r w:rsidR="00787A15" w:rsidRPr="00642631">
        <w:rPr>
          <w:i/>
        </w:rPr>
        <w:t>quick switch button</w:t>
      </w:r>
      <w:r w:rsidR="00787A15">
        <w:t xml:space="preserve"> i</w:t>
      </w:r>
      <w:r>
        <w:t xml:space="preserve">n the bottom left corner of the iPad and all other buttons to the right of the </w:t>
      </w:r>
      <w:r w:rsidRPr="00642631">
        <w:rPr>
          <w:i/>
        </w:rPr>
        <w:t>quick switch button</w:t>
      </w:r>
      <w:r>
        <w:t xml:space="preserve"> along the bottom of the screen. Any part of the </w:t>
      </w:r>
      <w:r w:rsidR="004A07DB">
        <w:rPr>
          <w:i/>
        </w:rPr>
        <w:t xml:space="preserve">drawing </w:t>
      </w:r>
      <w:r w:rsidRPr="00F05FE8">
        <w:rPr>
          <w:i/>
        </w:rPr>
        <w:t>toolbar</w:t>
      </w:r>
      <w:r>
        <w:t xml:space="preserve"> layout not specified here or in other parts of this document is left to the discretion of the developer.</w:t>
      </w:r>
    </w:p>
    <w:p w14:paraId="0617EF6C" w14:textId="09D590EC" w:rsidR="006B7382" w:rsidRDefault="006B7382" w:rsidP="006B7382">
      <w:pPr>
        <w:pStyle w:val="Subtitle"/>
      </w:pPr>
      <w:r>
        <w:rPr>
          <w:noProof/>
        </w:rPr>
        <w:drawing>
          <wp:inline distT="0" distB="0" distL="0" distR="0" wp14:anchorId="0216E850" wp14:editId="4454F205">
            <wp:extent cx="4378960" cy="1351280"/>
            <wp:effectExtent l="0" t="0" r="0" b="0"/>
            <wp:docPr id="1" name="Picture 1" descr="Macintosh HD:Users:Robert:Dropbox:School:11 Fall:COT6931 Computer Sci Project:IdeaStorm:IdeaStorm Docs:SRS:iter02:Toobar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Dropbox:School:11 Fall:COT6931 Computer Sci Project:IdeaStorm:IdeaStorm Docs:SRS:iter02:Toobar 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960" cy="1351280"/>
                    </a:xfrm>
                    <a:prstGeom prst="rect">
                      <a:avLst/>
                    </a:prstGeom>
                    <a:noFill/>
                    <a:ln>
                      <a:noFill/>
                    </a:ln>
                  </pic:spPr>
                </pic:pic>
              </a:graphicData>
            </a:graphic>
          </wp:inline>
        </w:drawing>
      </w:r>
    </w:p>
    <w:p w14:paraId="61255ED0" w14:textId="1EDA5A92" w:rsidR="006B7382" w:rsidRPr="006B7382" w:rsidRDefault="00135290" w:rsidP="006B7382">
      <w:pPr>
        <w:pStyle w:val="Subtitle"/>
      </w:pPr>
      <w:r>
        <w:t>Figure 3</w:t>
      </w:r>
      <w:r w:rsidR="006B7382">
        <w:t xml:space="preserve"> – </w:t>
      </w:r>
      <w:r w:rsidR="004A07DB">
        <w:t>Drawing t</w:t>
      </w:r>
      <w:r w:rsidR="006B7382">
        <w:t>oolbar Layout</w:t>
      </w:r>
    </w:p>
    <w:p w14:paraId="29CCFBD3" w14:textId="597331D3" w:rsidR="007E71AC" w:rsidRDefault="007E71AC" w:rsidP="00166AC6">
      <w:pPr>
        <w:pStyle w:val="Requirement"/>
      </w:pPr>
      <w:bookmarkStart w:id="42" w:name="_Toc196640228"/>
      <w:r>
        <w:t xml:space="preserve">EIR022 – </w:t>
      </w:r>
      <w:r w:rsidRPr="00642631">
        <w:rPr>
          <w:i/>
        </w:rPr>
        <w:t>Quick Switch Button</w:t>
      </w:r>
      <w:r>
        <w:t xml:space="preserve"> (Essential)</w:t>
      </w:r>
      <w:bookmarkEnd w:id="42"/>
    </w:p>
    <w:p w14:paraId="60CDFD16" w14:textId="7A61C114" w:rsidR="007E71AC" w:rsidRDefault="00642631" w:rsidP="007E71AC">
      <w:r>
        <w:t xml:space="preserve">When the </w:t>
      </w:r>
      <w:r>
        <w:rPr>
          <w:i/>
        </w:rPr>
        <w:t>quick switch button</w:t>
      </w:r>
      <w:r w:rsidR="007E71AC">
        <w:t xml:space="preserve"> is pressed, the </w:t>
      </w:r>
      <w:r w:rsidR="007E71AC">
        <w:rPr>
          <w:i/>
        </w:rPr>
        <w:t>drawing engine</w:t>
      </w:r>
      <w:r w:rsidR="009079A4">
        <w:t xml:space="preserve"> will </w:t>
      </w:r>
      <w:r w:rsidR="00E837CD">
        <w:t xml:space="preserve">make the </w:t>
      </w:r>
      <w:r w:rsidR="00E837CD">
        <w:rPr>
          <w:i/>
        </w:rPr>
        <w:t>reserve tool set</w:t>
      </w:r>
      <w:r w:rsidR="00E837CD">
        <w:t xml:space="preserve"> the </w:t>
      </w:r>
      <w:r w:rsidR="00E837CD">
        <w:rPr>
          <w:i/>
        </w:rPr>
        <w:t>active tool set</w:t>
      </w:r>
      <w:r w:rsidR="00E837CD">
        <w:t xml:space="preserve"> and will make the </w:t>
      </w:r>
      <w:r w:rsidR="00E837CD">
        <w:rPr>
          <w:i/>
        </w:rPr>
        <w:t>active tool set</w:t>
      </w:r>
      <w:r w:rsidR="00E837CD">
        <w:t xml:space="preserve"> the </w:t>
      </w:r>
      <w:r w:rsidR="00E837CD">
        <w:rPr>
          <w:i/>
        </w:rPr>
        <w:t>reserve tool set</w:t>
      </w:r>
      <w:r w:rsidR="007E71AC">
        <w:t>.</w:t>
      </w:r>
    </w:p>
    <w:p w14:paraId="5A5D4533" w14:textId="48A54019" w:rsidR="00A754C6" w:rsidRDefault="00A754C6" w:rsidP="00A754C6">
      <w:pPr>
        <w:pStyle w:val="Requirement"/>
      </w:pPr>
      <w:bookmarkStart w:id="43" w:name="_Toc196640229"/>
      <w:r>
        <w:t xml:space="preserve">EIR025 – Changing the </w:t>
      </w:r>
      <w:r w:rsidRPr="00502468">
        <w:rPr>
          <w:i/>
        </w:rPr>
        <w:t>Tool Set</w:t>
      </w:r>
      <w:r>
        <w:t xml:space="preserve"> (Essential)</w:t>
      </w:r>
      <w:bookmarkEnd w:id="43"/>
    </w:p>
    <w:p w14:paraId="0698E1D7" w14:textId="31DBC74E" w:rsidR="00A754C6" w:rsidRPr="00A754C6" w:rsidRDefault="00A754C6" w:rsidP="00A754C6">
      <w:r w:rsidRPr="001C12CC">
        <w:rPr>
          <w:rFonts w:ascii="Calibri" w:hAnsi="Calibri"/>
          <w:color w:val="000000"/>
        </w:rPr>
        <w:t xml:space="preserve">When the </w:t>
      </w:r>
      <w:r w:rsidRPr="00A754C6">
        <w:rPr>
          <w:rFonts w:ascii="Calibri" w:hAnsi="Calibri"/>
          <w:i/>
          <w:color w:val="000000"/>
        </w:rPr>
        <w:t>drawing tool</w:t>
      </w:r>
      <w:r w:rsidRPr="001C12CC">
        <w:rPr>
          <w:rFonts w:ascii="Calibri" w:hAnsi="Calibri"/>
          <w:color w:val="000000"/>
        </w:rPr>
        <w:t xml:space="preserve">, </w:t>
      </w:r>
      <w:r w:rsidRPr="00A754C6">
        <w:rPr>
          <w:rFonts w:ascii="Calibri" w:hAnsi="Calibri"/>
          <w:i/>
          <w:color w:val="000000"/>
        </w:rPr>
        <w:t>brush</w:t>
      </w:r>
      <w:r w:rsidRPr="001C12CC">
        <w:rPr>
          <w:rFonts w:ascii="Calibri" w:hAnsi="Calibri"/>
          <w:color w:val="000000"/>
        </w:rPr>
        <w:t xml:space="preserve"> or </w:t>
      </w:r>
      <w:r w:rsidRPr="00A754C6">
        <w:rPr>
          <w:rFonts w:ascii="Calibri" w:hAnsi="Calibri"/>
          <w:i/>
          <w:color w:val="000000"/>
        </w:rPr>
        <w:t>drawing color</w:t>
      </w:r>
      <w:r w:rsidR="00141E7F">
        <w:rPr>
          <w:rFonts w:ascii="Calibri" w:hAnsi="Calibri"/>
          <w:color w:val="000000"/>
        </w:rPr>
        <w:t xml:space="preserve"> buttons are pressed, the </w:t>
      </w:r>
      <w:r w:rsidR="00141E7F">
        <w:rPr>
          <w:rFonts w:ascii="Calibri" w:hAnsi="Calibri"/>
          <w:i/>
          <w:color w:val="000000"/>
        </w:rPr>
        <w:t xml:space="preserve">drawing engine </w:t>
      </w:r>
      <w:r w:rsidRPr="001C12CC">
        <w:rPr>
          <w:rFonts w:ascii="Calibri" w:hAnsi="Calibri"/>
          <w:color w:val="000000"/>
        </w:rPr>
        <w:t xml:space="preserve">will change the </w:t>
      </w:r>
      <w:r>
        <w:rPr>
          <w:rFonts w:ascii="Calibri" w:hAnsi="Calibri"/>
          <w:color w:val="000000"/>
        </w:rPr>
        <w:t xml:space="preserve">corresponding item in the </w:t>
      </w:r>
      <w:r w:rsidRPr="00A754C6">
        <w:rPr>
          <w:rFonts w:ascii="Calibri" w:hAnsi="Calibri"/>
          <w:i/>
          <w:color w:val="000000"/>
        </w:rPr>
        <w:t>active tool set</w:t>
      </w:r>
      <w:r w:rsidRPr="001C12CC">
        <w:rPr>
          <w:rFonts w:ascii="Calibri" w:hAnsi="Calibri"/>
          <w:color w:val="000000"/>
        </w:rPr>
        <w:t xml:space="preserve"> for the </w:t>
      </w:r>
      <w:r w:rsidRPr="00A754C6">
        <w:rPr>
          <w:rFonts w:ascii="Calibri" w:hAnsi="Calibri"/>
          <w:i/>
          <w:color w:val="000000"/>
        </w:rPr>
        <w:t>drawing engine</w:t>
      </w:r>
      <w:r w:rsidRPr="001C12CC">
        <w:rPr>
          <w:rFonts w:ascii="Calibri" w:hAnsi="Calibri"/>
          <w:color w:val="000000"/>
        </w:rPr>
        <w:t>.</w:t>
      </w:r>
    </w:p>
    <w:p w14:paraId="74B2AFF1" w14:textId="749A0B50" w:rsidR="00D11581" w:rsidRDefault="00D11581" w:rsidP="00166AC6">
      <w:pPr>
        <w:pStyle w:val="Requirement"/>
      </w:pPr>
      <w:bookmarkStart w:id="44" w:name="_Toc196640230"/>
      <w:r>
        <w:t>EIR019 – Hint Button (Optional)</w:t>
      </w:r>
      <w:bookmarkEnd w:id="44"/>
    </w:p>
    <w:p w14:paraId="73E007D9" w14:textId="777296D6" w:rsidR="00D11581" w:rsidRDefault="00141E7F" w:rsidP="00D11581">
      <w:r>
        <w:t>When the hint</w:t>
      </w:r>
      <w:r w:rsidR="00D11581">
        <w:t xml:space="preserve"> button is pressed, the </w:t>
      </w:r>
      <w:r w:rsidR="00D11581">
        <w:rPr>
          <w:i/>
        </w:rPr>
        <w:t>drawing engine</w:t>
      </w:r>
      <w:r w:rsidR="00D11581">
        <w:t xml:space="preserve"> instructions will be displayed as described in EIR018.</w:t>
      </w:r>
    </w:p>
    <w:p w14:paraId="1664A751" w14:textId="7424C54D" w:rsidR="0000355F" w:rsidRDefault="0000355F" w:rsidP="0000355F">
      <w:pPr>
        <w:pStyle w:val="Requirement"/>
      </w:pPr>
      <w:bookmarkStart w:id="45" w:name="_Toc196640231"/>
      <w:r>
        <w:t>EIR011 – New Drawing Button (Essential)</w:t>
      </w:r>
      <w:bookmarkEnd w:id="45"/>
    </w:p>
    <w:p w14:paraId="41B222AB" w14:textId="770F65F2" w:rsidR="0000355F" w:rsidRPr="00F92E1F" w:rsidRDefault="0000355F" w:rsidP="0000355F">
      <w:r w:rsidRPr="00D37E0E">
        <w:rPr>
          <w:rFonts w:ascii="Calibri" w:hAnsi="Calibri"/>
          <w:color w:val="000000"/>
        </w:rPr>
        <w:t xml:space="preserve">The </w:t>
      </w:r>
      <w:r w:rsidRPr="00F92E1F">
        <w:rPr>
          <w:rFonts w:ascii="Calibri" w:hAnsi="Calibri"/>
          <w:i/>
          <w:color w:val="000000"/>
        </w:rPr>
        <w:t>app user</w:t>
      </w:r>
      <w:r w:rsidRPr="00D37E0E">
        <w:rPr>
          <w:rFonts w:ascii="Calibri" w:hAnsi="Calibri"/>
          <w:color w:val="000000"/>
        </w:rPr>
        <w:t xml:space="preserve"> will be able to start a new drawing by pressing the new drawing button once. </w:t>
      </w:r>
      <w:r w:rsidR="00E856E5">
        <w:rPr>
          <w:rFonts w:ascii="Calibri" w:hAnsi="Calibri"/>
          <w:color w:val="000000"/>
        </w:rPr>
        <w:t xml:space="preserve">This action </w:t>
      </w:r>
      <w:r w:rsidR="00E856E5" w:rsidRPr="0024123E">
        <w:t xml:space="preserve">will first save the current drawing image as described in </w:t>
      </w:r>
      <w:r w:rsidR="0024123E" w:rsidRPr="0024123E">
        <w:t>FR013</w:t>
      </w:r>
      <w:r w:rsidR="00E856E5">
        <w:rPr>
          <w:rFonts w:ascii="Calibri" w:hAnsi="Calibri"/>
          <w:color w:val="000000"/>
        </w:rPr>
        <w:t xml:space="preserve">, </w:t>
      </w:r>
      <w:r w:rsidR="00993C42">
        <w:rPr>
          <w:rFonts w:ascii="Calibri" w:hAnsi="Calibri"/>
          <w:color w:val="000000"/>
        </w:rPr>
        <w:t>and then</w:t>
      </w:r>
      <w:r w:rsidR="00E856E5">
        <w:rPr>
          <w:rFonts w:ascii="Calibri" w:hAnsi="Calibri"/>
          <w:color w:val="000000"/>
        </w:rPr>
        <w:t xml:space="preserve"> </w:t>
      </w:r>
      <w:r w:rsidR="00993C42">
        <w:rPr>
          <w:rFonts w:ascii="Calibri" w:hAnsi="Calibri"/>
          <w:color w:val="000000"/>
        </w:rPr>
        <w:t xml:space="preserve">the </w:t>
      </w:r>
      <w:r w:rsidR="00993C42">
        <w:rPr>
          <w:rFonts w:ascii="Calibri" w:hAnsi="Calibri"/>
          <w:i/>
          <w:color w:val="000000"/>
        </w:rPr>
        <w:t xml:space="preserve">drawing area </w:t>
      </w:r>
      <w:r w:rsidR="00993C42" w:rsidRPr="00993C42">
        <w:t>will be erased</w:t>
      </w:r>
      <w:r w:rsidR="00993C42">
        <w:rPr>
          <w:rFonts w:ascii="Calibri" w:hAnsi="Calibri"/>
          <w:color w:val="000000"/>
        </w:rPr>
        <w:t>. T</w:t>
      </w:r>
      <w:r w:rsidR="00F92E1F">
        <w:rPr>
          <w:rFonts w:ascii="Calibri" w:hAnsi="Calibri"/>
          <w:color w:val="000000"/>
        </w:rPr>
        <w:t xml:space="preserve">he </w:t>
      </w:r>
      <w:r w:rsidR="00F92E1F">
        <w:rPr>
          <w:rFonts w:ascii="Calibri" w:hAnsi="Calibri"/>
          <w:i/>
          <w:color w:val="000000"/>
        </w:rPr>
        <w:t>active tool set</w:t>
      </w:r>
      <w:r w:rsidR="00F92E1F">
        <w:rPr>
          <w:rFonts w:ascii="Calibri" w:hAnsi="Calibri"/>
          <w:color w:val="000000"/>
        </w:rPr>
        <w:t xml:space="preserve"> and </w:t>
      </w:r>
      <w:r w:rsidR="00F92E1F">
        <w:rPr>
          <w:rFonts w:ascii="Calibri" w:hAnsi="Calibri"/>
          <w:i/>
          <w:color w:val="000000"/>
        </w:rPr>
        <w:t>reserve tool set</w:t>
      </w:r>
      <w:r w:rsidR="00F92E1F">
        <w:rPr>
          <w:rFonts w:ascii="Calibri" w:hAnsi="Calibri"/>
          <w:color w:val="000000"/>
        </w:rPr>
        <w:t xml:space="preserve"> remain the same</w:t>
      </w:r>
      <w:r w:rsidR="00993C42">
        <w:rPr>
          <w:rFonts w:ascii="Calibri" w:hAnsi="Calibri"/>
          <w:color w:val="000000"/>
        </w:rPr>
        <w:t xml:space="preserve"> during this process</w:t>
      </w:r>
      <w:r w:rsidR="00F92E1F">
        <w:rPr>
          <w:rFonts w:ascii="Calibri" w:hAnsi="Calibri"/>
          <w:color w:val="000000"/>
        </w:rPr>
        <w:t xml:space="preserve">. The placement of this button is left up to the </w:t>
      </w:r>
      <w:r w:rsidR="00F92E1F" w:rsidRPr="00CB4BC2">
        <w:rPr>
          <w:rFonts w:ascii="Calibri" w:hAnsi="Calibri"/>
          <w:i/>
          <w:color w:val="000000"/>
        </w:rPr>
        <w:t>app</w:t>
      </w:r>
      <w:r w:rsidR="00F92E1F">
        <w:rPr>
          <w:rFonts w:ascii="Calibri" w:hAnsi="Calibri"/>
          <w:color w:val="000000"/>
        </w:rPr>
        <w:t xml:space="preserve"> developer with the condition that it remains at the edge of the </w:t>
      </w:r>
      <w:r w:rsidR="00F92E1F">
        <w:rPr>
          <w:rFonts w:ascii="Calibri" w:hAnsi="Calibri"/>
          <w:i/>
          <w:color w:val="000000"/>
        </w:rPr>
        <w:t>drawing area</w:t>
      </w:r>
      <w:r w:rsidR="00F92E1F">
        <w:rPr>
          <w:rFonts w:ascii="Calibri" w:hAnsi="Calibri"/>
          <w:color w:val="000000"/>
        </w:rPr>
        <w:t xml:space="preserve"> or is placed in the </w:t>
      </w:r>
      <w:r w:rsidR="004A07DB">
        <w:rPr>
          <w:i/>
        </w:rPr>
        <w:t xml:space="preserve">drawing </w:t>
      </w:r>
      <w:r w:rsidR="00F92E1F">
        <w:rPr>
          <w:rFonts w:ascii="Calibri" w:hAnsi="Calibri"/>
          <w:i/>
          <w:color w:val="000000"/>
        </w:rPr>
        <w:t>toolbar</w:t>
      </w:r>
      <w:r w:rsidR="00F92E1F">
        <w:rPr>
          <w:rFonts w:ascii="Calibri" w:hAnsi="Calibri"/>
          <w:color w:val="000000"/>
        </w:rPr>
        <w:t>.</w:t>
      </w:r>
    </w:p>
    <w:p w14:paraId="3E16F560" w14:textId="2E979908" w:rsidR="0000355F" w:rsidRDefault="0000355F" w:rsidP="0000355F">
      <w:pPr>
        <w:pStyle w:val="Requirement"/>
      </w:pPr>
      <w:bookmarkStart w:id="46" w:name="_Toc196640232"/>
      <w:r>
        <w:t xml:space="preserve">EIR021 – Current </w:t>
      </w:r>
      <w:r w:rsidRPr="002E5305">
        <w:rPr>
          <w:i/>
        </w:rPr>
        <w:t xml:space="preserve">Tool </w:t>
      </w:r>
      <w:r w:rsidR="002E5305" w:rsidRPr="002E5305">
        <w:rPr>
          <w:i/>
        </w:rPr>
        <w:t>Set</w:t>
      </w:r>
      <w:r w:rsidR="002E5305">
        <w:t xml:space="preserve"> </w:t>
      </w:r>
      <w:r>
        <w:t>Selection (Conditional)</w:t>
      </w:r>
      <w:bookmarkEnd w:id="46"/>
    </w:p>
    <w:p w14:paraId="72A6BD34" w14:textId="5EE871DA" w:rsidR="0000355F" w:rsidRDefault="0000355F" w:rsidP="0000355F">
      <w:pPr>
        <w:rPr>
          <w:rFonts w:ascii="Calibri" w:hAnsi="Calibri"/>
          <w:color w:val="000000"/>
        </w:rPr>
      </w:pPr>
      <w:r>
        <w:rPr>
          <w:rFonts w:ascii="Calibri" w:hAnsi="Calibri"/>
          <w:color w:val="000000"/>
        </w:rPr>
        <w:lastRenderedPageBreak/>
        <w:t xml:space="preserve">The </w:t>
      </w:r>
      <w:r>
        <w:rPr>
          <w:rFonts w:ascii="Calibri" w:hAnsi="Calibri"/>
          <w:i/>
          <w:color w:val="000000"/>
        </w:rPr>
        <w:t>drawing engine</w:t>
      </w:r>
      <w:r w:rsidRPr="00B527DD">
        <w:rPr>
          <w:rFonts w:ascii="Calibri" w:hAnsi="Calibri"/>
          <w:color w:val="000000"/>
        </w:rPr>
        <w:t xml:space="preserve"> will provide a visual indication of the </w:t>
      </w:r>
      <w:r w:rsidRPr="0000355F">
        <w:rPr>
          <w:rFonts w:ascii="Calibri" w:hAnsi="Calibri"/>
          <w:i/>
          <w:color w:val="000000"/>
        </w:rPr>
        <w:t>brush</w:t>
      </w:r>
      <w:r w:rsidRPr="00B527DD">
        <w:rPr>
          <w:rFonts w:ascii="Calibri" w:hAnsi="Calibri"/>
          <w:color w:val="000000"/>
        </w:rPr>
        <w:t xml:space="preserve">, </w:t>
      </w:r>
      <w:r w:rsidRPr="0000355F">
        <w:rPr>
          <w:rFonts w:ascii="Calibri" w:hAnsi="Calibri"/>
          <w:i/>
          <w:color w:val="000000"/>
        </w:rPr>
        <w:t>drawing</w:t>
      </w:r>
      <w:r w:rsidRPr="00B527DD">
        <w:rPr>
          <w:rFonts w:ascii="Calibri" w:hAnsi="Calibri"/>
          <w:color w:val="000000"/>
        </w:rPr>
        <w:t xml:space="preserve"> </w:t>
      </w:r>
      <w:r w:rsidRPr="0000355F">
        <w:rPr>
          <w:rFonts w:ascii="Calibri" w:hAnsi="Calibri"/>
          <w:i/>
          <w:color w:val="000000"/>
        </w:rPr>
        <w:t>color</w:t>
      </w:r>
      <w:r w:rsidRPr="00B527DD">
        <w:rPr>
          <w:rFonts w:ascii="Calibri" w:hAnsi="Calibri"/>
          <w:color w:val="000000"/>
        </w:rPr>
        <w:t xml:space="preserve"> and </w:t>
      </w:r>
      <w:r w:rsidRPr="0000355F">
        <w:rPr>
          <w:rFonts w:ascii="Calibri" w:hAnsi="Calibri"/>
          <w:i/>
          <w:color w:val="000000"/>
        </w:rPr>
        <w:t>drawing</w:t>
      </w:r>
      <w:r w:rsidRPr="00B527DD">
        <w:rPr>
          <w:rFonts w:ascii="Calibri" w:hAnsi="Calibri"/>
          <w:color w:val="000000"/>
        </w:rPr>
        <w:t xml:space="preserve"> </w:t>
      </w:r>
      <w:r w:rsidRPr="0000355F">
        <w:rPr>
          <w:rFonts w:ascii="Calibri" w:hAnsi="Calibri"/>
          <w:i/>
          <w:color w:val="000000"/>
        </w:rPr>
        <w:t>tool</w:t>
      </w:r>
      <w:r w:rsidRPr="00B527DD">
        <w:rPr>
          <w:rFonts w:ascii="Calibri" w:hAnsi="Calibri"/>
          <w:color w:val="000000"/>
        </w:rPr>
        <w:t xml:space="preserve"> selected in each </w:t>
      </w:r>
      <w:r>
        <w:rPr>
          <w:rFonts w:ascii="Calibri" w:hAnsi="Calibri"/>
          <w:i/>
          <w:color w:val="000000"/>
        </w:rPr>
        <w:t>active tool set</w:t>
      </w:r>
      <w:r w:rsidRPr="00B527DD">
        <w:rPr>
          <w:rFonts w:ascii="Calibri" w:hAnsi="Calibri"/>
          <w:color w:val="000000"/>
        </w:rPr>
        <w:t>. This visual indication is left up to the developer.</w:t>
      </w:r>
    </w:p>
    <w:p w14:paraId="0C89850C" w14:textId="1FAC767C" w:rsidR="00FA02F5" w:rsidRDefault="00FA02F5" w:rsidP="00017D94">
      <w:pPr>
        <w:pStyle w:val="Requirement"/>
      </w:pPr>
      <w:bookmarkStart w:id="47" w:name="_Toc196640233"/>
      <w:r>
        <w:t xml:space="preserve">EIR028 – </w:t>
      </w:r>
      <w:r w:rsidRPr="00A34559">
        <w:rPr>
          <w:i/>
        </w:rPr>
        <w:t>Drawing Tool</w:t>
      </w:r>
      <w:r>
        <w:t xml:space="preserve"> Selection (Essential)</w:t>
      </w:r>
      <w:bookmarkEnd w:id="47"/>
    </w:p>
    <w:p w14:paraId="70FC65CA" w14:textId="73CB4A39" w:rsidR="00017D94" w:rsidRPr="00017D94" w:rsidRDefault="00017D94" w:rsidP="00017D94">
      <w:r>
        <w:t xml:space="preserve">The </w:t>
      </w:r>
      <w:r>
        <w:rPr>
          <w:i/>
        </w:rPr>
        <w:t>drawing engine</w:t>
      </w:r>
      <w:r>
        <w:t xml:space="preserve"> will p</w:t>
      </w:r>
      <w:r w:rsidR="00923A08">
        <w:t>rovide the selection</w:t>
      </w:r>
      <w:r>
        <w:t xml:space="preserve"> of </w:t>
      </w:r>
      <w:r>
        <w:rPr>
          <w:i/>
        </w:rPr>
        <w:t>drawing tools</w:t>
      </w:r>
      <w:r>
        <w:t xml:space="preserve"> in the </w:t>
      </w:r>
      <w:r w:rsidR="004A07DB">
        <w:rPr>
          <w:i/>
        </w:rPr>
        <w:t xml:space="preserve">drawing </w:t>
      </w:r>
      <w:r>
        <w:rPr>
          <w:i/>
        </w:rPr>
        <w:t>toolbar</w:t>
      </w:r>
      <w:r>
        <w:t xml:space="preserve"> that </w:t>
      </w:r>
      <w:r w:rsidR="00923A08">
        <w:t xml:space="preserve">are described in section </w:t>
      </w:r>
      <w:r w:rsidR="00923A08">
        <w:fldChar w:fldCharType="begin"/>
      </w:r>
      <w:r w:rsidR="00923A08">
        <w:instrText xml:space="preserve"> REF _Ref179799488 \r \h </w:instrText>
      </w:r>
      <w:r w:rsidR="00923A08">
        <w:fldChar w:fldCharType="separate"/>
      </w:r>
      <w:r w:rsidR="00B11264">
        <w:t>3.1.2.3</w:t>
      </w:r>
      <w:r w:rsidR="00923A08">
        <w:fldChar w:fldCharType="end"/>
      </w:r>
      <w:r w:rsidR="00923A08">
        <w:t>.</w:t>
      </w:r>
    </w:p>
    <w:p w14:paraId="132F7BC8" w14:textId="3AF38705" w:rsidR="00FA02F5" w:rsidRDefault="00FA02F5" w:rsidP="00017D94">
      <w:pPr>
        <w:pStyle w:val="Requirement"/>
      </w:pPr>
      <w:bookmarkStart w:id="48" w:name="_Toc196640234"/>
      <w:r>
        <w:t xml:space="preserve">EIR026 – </w:t>
      </w:r>
      <w:r w:rsidRPr="00A34559">
        <w:rPr>
          <w:i/>
        </w:rPr>
        <w:t>Brush</w:t>
      </w:r>
      <w:r>
        <w:t xml:space="preserve"> Selection (Essential)</w:t>
      </w:r>
      <w:bookmarkEnd w:id="48"/>
    </w:p>
    <w:p w14:paraId="41B2C23A" w14:textId="58EB5C6D" w:rsidR="00923A08" w:rsidRPr="00923A08" w:rsidRDefault="00923A08" w:rsidP="00923A08">
      <w:r>
        <w:t xml:space="preserve">The </w:t>
      </w:r>
      <w:r>
        <w:rPr>
          <w:i/>
        </w:rPr>
        <w:t>drawing engine</w:t>
      </w:r>
      <w:r w:rsidR="00E52786">
        <w:t xml:space="preserve"> will provide at minimum 3</w:t>
      </w:r>
      <w:r>
        <w:t xml:space="preserve"> different </w:t>
      </w:r>
      <w:r>
        <w:rPr>
          <w:i/>
        </w:rPr>
        <w:t>brushes</w:t>
      </w:r>
      <w:r w:rsidR="00E52786">
        <w:t xml:space="preserve"> in the </w:t>
      </w:r>
      <w:r w:rsidR="004A07DB">
        <w:rPr>
          <w:i/>
        </w:rPr>
        <w:t xml:space="preserve">drawing </w:t>
      </w:r>
      <w:r w:rsidR="00E52786">
        <w:rPr>
          <w:i/>
        </w:rPr>
        <w:t xml:space="preserve">toolbar </w:t>
      </w:r>
      <w:r w:rsidRPr="00E52786">
        <w:t>that</w:t>
      </w:r>
      <w:r>
        <w:t xml:space="preserve"> each have a different </w:t>
      </w:r>
      <w:r>
        <w:rPr>
          <w:i/>
        </w:rPr>
        <w:t>texture</w:t>
      </w:r>
      <w:r>
        <w:t xml:space="preserve">. The choice of the </w:t>
      </w:r>
      <w:r>
        <w:rPr>
          <w:i/>
        </w:rPr>
        <w:t>textures</w:t>
      </w:r>
      <w:r>
        <w:t xml:space="preserve"> used by the </w:t>
      </w:r>
      <w:r>
        <w:rPr>
          <w:i/>
        </w:rPr>
        <w:t>brushes</w:t>
      </w:r>
      <w:r>
        <w:t xml:space="preserve"> is left to the developer.</w:t>
      </w:r>
    </w:p>
    <w:p w14:paraId="0FC2B056" w14:textId="49DCB064" w:rsidR="00FA02F5" w:rsidRDefault="00FA02F5" w:rsidP="00017D94">
      <w:pPr>
        <w:pStyle w:val="Requirement"/>
      </w:pPr>
      <w:bookmarkStart w:id="49" w:name="_Toc196640235"/>
      <w:r>
        <w:t xml:space="preserve">EIR027 – </w:t>
      </w:r>
      <w:r w:rsidRPr="00A34559">
        <w:rPr>
          <w:i/>
        </w:rPr>
        <w:t>Drawing Color</w:t>
      </w:r>
      <w:r>
        <w:t xml:space="preserve"> Selection (Essential)</w:t>
      </w:r>
      <w:bookmarkEnd w:id="49"/>
    </w:p>
    <w:p w14:paraId="4F3974FE" w14:textId="584594D8" w:rsidR="00923A08" w:rsidRDefault="00923A08" w:rsidP="00923A08">
      <w:r>
        <w:t xml:space="preserve">The </w:t>
      </w:r>
      <w:r>
        <w:rPr>
          <w:i/>
        </w:rPr>
        <w:t>drawing engine</w:t>
      </w:r>
      <w:r>
        <w:t xml:space="preserve"> will </w:t>
      </w:r>
      <w:r w:rsidR="00E52786">
        <w:t xml:space="preserve">provide at minimum 4 different </w:t>
      </w:r>
      <w:r w:rsidR="00E52786">
        <w:rPr>
          <w:i/>
        </w:rPr>
        <w:t>drawing colors</w:t>
      </w:r>
      <w:r w:rsidR="00E52786">
        <w:t xml:space="preserve"> in the </w:t>
      </w:r>
      <w:r w:rsidR="004A07DB">
        <w:rPr>
          <w:i/>
        </w:rPr>
        <w:t xml:space="preserve">drawing </w:t>
      </w:r>
      <w:r w:rsidR="00E52786">
        <w:rPr>
          <w:i/>
        </w:rPr>
        <w:t>toolbar</w:t>
      </w:r>
      <w:r w:rsidR="00E52786">
        <w:t xml:space="preserve">. These </w:t>
      </w:r>
      <w:r w:rsidR="00E52786">
        <w:rPr>
          <w:i/>
        </w:rPr>
        <w:t>drawing colors</w:t>
      </w:r>
      <w:r w:rsidR="00E52786">
        <w:t xml:space="preserve"> must include black, red, green and blue defined as [0.0, 0.0, 0.0, 1.0], [1.0, 0.0, 0.0, 0.0], [0.0, 1.0, 0.0, 1.0] and [0.0, 0.0, 1.0, 1.0] respectively. Any additional </w:t>
      </w:r>
      <w:r w:rsidR="00E52786">
        <w:rPr>
          <w:i/>
        </w:rPr>
        <w:t>drawing colors</w:t>
      </w:r>
      <w:r w:rsidR="00E52786">
        <w:t xml:space="preserve"> provided are left to the developer’s discretion.</w:t>
      </w:r>
    </w:p>
    <w:p w14:paraId="6228B14E" w14:textId="172C7D9A" w:rsidR="00E856E5" w:rsidRDefault="00E856E5" w:rsidP="00E856E5">
      <w:pPr>
        <w:pStyle w:val="Requirement"/>
      </w:pPr>
      <w:bookmarkStart w:id="50" w:name="_Toc196640236"/>
      <w:r>
        <w:t xml:space="preserve">EIR029 – </w:t>
      </w:r>
      <w:r w:rsidRPr="00E856E5">
        <w:rPr>
          <w:i/>
        </w:rPr>
        <w:t>Gallery</w:t>
      </w:r>
      <w:r>
        <w:t xml:space="preserve"> Button (Essential)</w:t>
      </w:r>
      <w:bookmarkEnd w:id="50"/>
    </w:p>
    <w:p w14:paraId="20DB3ECF" w14:textId="40D2074A" w:rsidR="00E856E5" w:rsidRPr="00E856E5" w:rsidRDefault="00E856E5" w:rsidP="00E856E5">
      <w:r>
        <w:t xml:space="preserve">The </w:t>
      </w:r>
      <w:r>
        <w:rPr>
          <w:i/>
        </w:rPr>
        <w:t>app user</w:t>
      </w:r>
      <w:r>
        <w:t xml:space="preserve"> will be able to navigate to the </w:t>
      </w:r>
      <w:r>
        <w:rPr>
          <w:i/>
        </w:rPr>
        <w:t>gallery</w:t>
      </w:r>
      <w:r>
        <w:t xml:space="preserve"> portion of the app by pressing the </w:t>
      </w:r>
      <w:r>
        <w:rPr>
          <w:i/>
        </w:rPr>
        <w:t>gallery</w:t>
      </w:r>
      <w:r>
        <w:t xml:space="preserve"> button once. This will save the current </w:t>
      </w:r>
      <w:r>
        <w:rPr>
          <w:i/>
        </w:rPr>
        <w:t>drawing image</w:t>
      </w:r>
      <w:r>
        <w:t xml:space="preserve"> as specified in</w:t>
      </w:r>
      <w:r w:rsidR="0024123E">
        <w:t xml:space="preserve"> FR013</w:t>
      </w:r>
      <w:r>
        <w:t>.</w:t>
      </w:r>
      <w:r w:rsidR="00CB4BC2">
        <w:t xml:space="preserve"> </w:t>
      </w:r>
      <w:r w:rsidR="00CB4BC2">
        <w:rPr>
          <w:rFonts w:ascii="Calibri" w:hAnsi="Calibri"/>
          <w:color w:val="000000"/>
        </w:rPr>
        <w:t xml:space="preserve">The placement of this button is left up to the </w:t>
      </w:r>
      <w:r w:rsidR="00CB4BC2" w:rsidRPr="00CB4BC2">
        <w:rPr>
          <w:rFonts w:ascii="Calibri" w:hAnsi="Calibri"/>
          <w:i/>
          <w:color w:val="000000"/>
        </w:rPr>
        <w:t>app</w:t>
      </w:r>
      <w:r w:rsidR="00CB4BC2">
        <w:rPr>
          <w:rFonts w:ascii="Calibri" w:hAnsi="Calibri"/>
          <w:color w:val="000000"/>
        </w:rPr>
        <w:t xml:space="preserve"> developer with the condition that it remains at the edge of the </w:t>
      </w:r>
      <w:r w:rsidR="00CB4BC2">
        <w:rPr>
          <w:rFonts w:ascii="Calibri" w:hAnsi="Calibri"/>
          <w:i/>
          <w:color w:val="000000"/>
        </w:rPr>
        <w:t>drawing area</w:t>
      </w:r>
      <w:r w:rsidR="00CB4BC2">
        <w:rPr>
          <w:rFonts w:ascii="Calibri" w:hAnsi="Calibri"/>
          <w:color w:val="000000"/>
        </w:rPr>
        <w:t xml:space="preserve"> or is placed in the </w:t>
      </w:r>
      <w:r w:rsidR="00CB4BC2">
        <w:rPr>
          <w:i/>
        </w:rPr>
        <w:t xml:space="preserve">drawing </w:t>
      </w:r>
      <w:r w:rsidR="00CB4BC2">
        <w:rPr>
          <w:rFonts w:ascii="Calibri" w:hAnsi="Calibri"/>
          <w:i/>
          <w:color w:val="000000"/>
        </w:rPr>
        <w:t>toolbar</w:t>
      </w:r>
      <w:r w:rsidR="00CB4BC2">
        <w:rPr>
          <w:rFonts w:ascii="Calibri" w:hAnsi="Calibri"/>
          <w:color w:val="000000"/>
        </w:rPr>
        <w:t>.</w:t>
      </w:r>
    </w:p>
    <w:p w14:paraId="27C5550D" w14:textId="47E77139" w:rsidR="00302BD4" w:rsidRPr="00302BD4" w:rsidRDefault="00DF351F" w:rsidP="00C9722E">
      <w:pPr>
        <w:pStyle w:val="Heading3"/>
      </w:pPr>
      <w:bookmarkStart w:id="51" w:name="_Ref302651960"/>
      <w:bookmarkStart w:id="52" w:name="_Toc196640237"/>
      <w:r>
        <w:t>Functional Requirements</w:t>
      </w:r>
      <w:bookmarkEnd w:id="51"/>
      <w:bookmarkEnd w:id="52"/>
    </w:p>
    <w:p w14:paraId="49A6E4A1" w14:textId="458C4214" w:rsidR="000541FA" w:rsidRPr="002E6593" w:rsidRDefault="000541FA" w:rsidP="00C9722E">
      <w:pPr>
        <w:pStyle w:val="Heading4"/>
      </w:pPr>
      <w:bookmarkStart w:id="53" w:name="_Toc196640238"/>
      <w:r w:rsidRPr="002E6593">
        <w:t xml:space="preserve">Manipulating the </w:t>
      </w:r>
      <w:r w:rsidRPr="002E6593">
        <w:rPr>
          <w:i/>
        </w:rPr>
        <w:t>Drawing Area</w:t>
      </w:r>
      <w:bookmarkEnd w:id="53"/>
    </w:p>
    <w:p w14:paraId="42C9358D" w14:textId="716CDBC3" w:rsidR="000A545D" w:rsidRPr="000A545D" w:rsidRDefault="000A545D" w:rsidP="000A545D">
      <w:r>
        <w:t xml:space="preserve">This section describes requirements related to manipulating the </w:t>
      </w:r>
      <w:r>
        <w:rPr>
          <w:i/>
        </w:rPr>
        <w:t>drawing area</w:t>
      </w:r>
      <w:r>
        <w:t>.</w:t>
      </w:r>
    </w:p>
    <w:p w14:paraId="69B8F88F" w14:textId="5682ADC3" w:rsidR="004E6F24" w:rsidRDefault="004E6F24" w:rsidP="00D2472F">
      <w:pPr>
        <w:pStyle w:val="Requirement"/>
      </w:pPr>
      <w:bookmarkStart w:id="54" w:name="_Toc196640239"/>
      <w:r>
        <w:t xml:space="preserve">FR001 </w:t>
      </w:r>
      <w:r w:rsidR="00D2472F">
        <w:t>–</w:t>
      </w:r>
      <w:r>
        <w:t xml:space="preserve"> </w:t>
      </w:r>
      <w:r w:rsidR="00D2472F">
        <w:t>Drawing a Dot</w:t>
      </w:r>
      <w:r w:rsidR="003D3506">
        <w:t xml:space="preserve"> (Essential)</w:t>
      </w:r>
      <w:bookmarkEnd w:id="54"/>
    </w:p>
    <w:p w14:paraId="63B14096" w14:textId="4E368076" w:rsidR="00D2472F" w:rsidRPr="00BA21F1" w:rsidRDefault="00D2472F" w:rsidP="00D2472F">
      <w:pPr>
        <w:spacing w:after="0"/>
      </w:pPr>
      <w:r w:rsidRPr="004459BF">
        <w:rPr>
          <w:b/>
        </w:rPr>
        <w:t>Introduction:</w:t>
      </w:r>
      <w:r>
        <w:t xml:space="preserve"> </w:t>
      </w:r>
      <w:r w:rsidR="00BA21F1">
        <w:t xml:space="preserve">When given the appropriate gesture as defined in EIR001, the </w:t>
      </w:r>
      <w:r w:rsidR="00BA21F1">
        <w:rPr>
          <w:i/>
        </w:rPr>
        <w:t>drawing engine</w:t>
      </w:r>
      <w:r w:rsidR="00BA21F1">
        <w:t xml:space="preserve"> will render a dot in the </w:t>
      </w:r>
      <w:r w:rsidR="00BA21F1">
        <w:rPr>
          <w:i/>
        </w:rPr>
        <w:t>drawing area</w:t>
      </w:r>
      <w:r w:rsidR="00BA21F1">
        <w:t xml:space="preserve"> using </w:t>
      </w:r>
      <w:r w:rsidR="00987FE9">
        <w:rPr>
          <w:i/>
        </w:rPr>
        <w:t>active tool set</w:t>
      </w:r>
      <w:r w:rsidR="00BA21F1">
        <w:t>.</w:t>
      </w:r>
    </w:p>
    <w:p w14:paraId="1BDD23FF" w14:textId="4806B0D4" w:rsidR="00D2472F" w:rsidRDefault="00D2472F" w:rsidP="00D2472F">
      <w:pPr>
        <w:spacing w:after="0"/>
      </w:pPr>
      <w:r w:rsidRPr="004459BF">
        <w:rPr>
          <w:b/>
        </w:rPr>
        <w:t>Inputs:</w:t>
      </w:r>
      <w:r>
        <w:rPr>
          <w:b/>
        </w:rPr>
        <w:t xml:space="preserve"> </w:t>
      </w:r>
      <w:r w:rsidR="00BA21F1">
        <w:rPr>
          <w:b/>
        </w:rPr>
        <w:t xml:space="preserve"> </w:t>
      </w:r>
      <w:r w:rsidR="00BA21F1">
        <w:t>Gesture as defined in EIR001.</w:t>
      </w:r>
    </w:p>
    <w:p w14:paraId="25E2CA04" w14:textId="3FD9822A" w:rsidR="00D2472F" w:rsidRDefault="00D2472F" w:rsidP="00D2472F">
      <w:pPr>
        <w:spacing w:after="0"/>
      </w:pPr>
      <w:r w:rsidRPr="004459BF">
        <w:rPr>
          <w:b/>
        </w:rPr>
        <w:t>Outputs:</w:t>
      </w:r>
      <w:r>
        <w:t xml:space="preserve"> </w:t>
      </w:r>
      <w:r w:rsidR="00BA21F1">
        <w:t xml:space="preserve">A dot made of a single </w:t>
      </w:r>
      <w:r w:rsidR="00DB432A">
        <w:rPr>
          <w:i/>
        </w:rPr>
        <w:t>point sprite</w:t>
      </w:r>
      <w:r w:rsidR="00DB432A">
        <w:t>.</w:t>
      </w:r>
    </w:p>
    <w:p w14:paraId="50E67F70" w14:textId="77777777" w:rsidR="00D2472F" w:rsidRDefault="00D2472F" w:rsidP="00D2472F">
      <w:pPr>
        <w:spacing w:after="0"/>
      </w:pPr>
    </w:p>
    <w:p w14:paraId="3F5B2B8C" w14:textId="6E50E409" w:rsidR="00D2472F" w:rsidRDefault="00D2472F" w:rsidP="00D2472F">
      <w:pPr>
        <w:pStyle w:val="Requirement"/>
      </w:pPr>
      <w:bookmarkStart w:id="55" w:name="_Toc196640240"/>
      <w:r>
        <w:t>FR002 – Drawing a Line</w:t>
      </w:r>
      <w:r w:rsidR="003D3506">
        <w:t xml:space="preserve"> (Essential)</w:t>
      </w:r>
      <w:bookmarkEnd w:id="55"/>
    </w:p>
    <w:p w14:paraId="2ACB22AB" w14:textId="7BEBC1A1" w:rsidR="00D2472F" w:rsidRDefault="00D2472F" w:rsidP="00987FE9">
      <w:pPr>
        <w:spacing w:after="0"/>
      </w:pPr>
      <w:r w:rsidRPr="004459BF">
        <w:rPr>
          <w:b/>
        </w:rPr>
        <w:t>Introduction:</w:t>
      </w:r>
      <w:r>
        <w:t xml:space="preserve"> </w:t>
      </w:r>
      <w:r w:rsidR="00BA21F1">
        <w:t xml:space="preserve">When given the appropriate gesture as defined in EIR002, the </w:t>
      </w:r>
      <w:r w:rsidR="00BA21F1">
        <w:rPr>
          <w:i/>
        </w:rPr>
        <w:t>drawing engine</w:t>
      </w:r>
      <w:r w:rsidR="00BA21F1">
        <w:t xml:space="preserve"> will render a line in the </w:t>
      </w:r>
      <w:r w:rsidR="00BA21F1">
        <w:rPr>
          <w:i/>
        </w:rPr>
        <w:t>drawing area</w:t>
      </w:r>
      <w:r w:rsidR="00BA21F1">
        <w:t xml:space="preserve"> using </w:t>
      </w:r>
      <w:r w:rsidR="00987FE9">
        <w:t xml:space="preserve">the </w:t>
      </w:r>
      <w:r w:rsidR="00987FE9">
        <w:rPr>
          <w:i/>
        </w:rPr>
        <w:t>active tool set</w:t>
      </w:r>
      <w:r w:rsidR="00BA21F1">
        <w:t>.</w:t>
      </w:r>
    </w:p>
    <w:p w14:paraId="476765EB" w14:textId="7A4A5606" w:rsidR="00D2472F" w:rsidRDefault="00D2472F" w:rsidP="00D2472F">
      <w:pPr>
        <w:spacing w:after="0"/>
      </w:pPr>
      <w:r w:rsidRPr="004459BF">
        <w:rPr>
          <w:b/>
        </w:rPr>
        <w:t>Outputs:</w:t>
      </w:r>
      <w:r>
        <w:t xml:space="preserve"> </w:t>
      </w:r>
      <w:r w:rsidR="00BA21F1">
        <w:t xml:space="preserve">A line made of a multiple </w:t>
      </w:r>
      <w:r w:rsidR="00DB432A">
        <w:rPr>
          <w:i/>
        </w:rPr>
        <w:t>point sprites.</w:t>
      </w:r>
    </w:p>
    <w:p w14:paraId="7058293F" w14:textId="77777777" w:rsidR="00D2472F" w:rsidRDefault="00D2472F" w:rsidP="00D2472F">
      <w:pPr>
        <w:spacing w:after="0"/>
      </w:pPr>
    </w:p>
    <w:p w14:paraId="449A3DCD" w14:textId="30491113" w:rsidR="00D2472F" w:rsidRDefault="00D2472F" w:rsidP="00D2472F">
      <w:pPr>
        <w:pStyle w:val="Requirement"/>
        <w:rPr>
          <w:i/>
        </w:rPr>
      </w:pPr>
      <w:bookmarkStart w:id="56" w:name="_Toc196640241"/>
      <w:r>
        <w:t xml:space="preserve">FR003 – Erasing the </w:t>
      </w:r>
      <w:r>
        <w:rPr>
          <w:i/>
        </w:rPr>
        <w:t>Drawing Area</w:t>
      </w:r>
      <w:r w:rsidR="003D3506">
        <w:t xml:space="preserve"> (Essential)</w:t>
      </w:r>
      <w:bookmarkEnd w:id="56"/>
    </w:p>
    <w:p w14:paraId="25FF6A32" w14:textId="394450FD" w:rsidR="00D2472F" w:rsidRDefault="00D2472F" w:rsidP="00D2472F">
      <w:pPr>
        <w:spacing w:after="0"/>
      </w:pPr>
      <w:r w:rsidRPr="004459BF">
        <w:rPr>
          <w:b/>
        </w:rPr>
        <w:t>Introduction:</w:t>
      </w:r>
      <w:r>
        <w:t xml:space="preserve"> </w:t>
      </w:r>
      <w:r w:rsidR="00BA21F1">
        <w:t xml:space="preserve">When </w:t>
      </w:r>
      <w:r w:rsidR="00237104">
        <w:t xml:space="preserve">appropriate </w:t>
      </w:r>
      <w:r w:rsidR="00B72290">
        <w:t>action</w:t>
      </w:r>
      <w:r w:rsidR="00237104">
        <w:t xml:space="preserve"> is received as described in EIR011, </w:t>
      </w:r>
      <w:r w:rsidR="00BA21F1">
        <w:t xml:space="preserve">the </w:t>
      </w:r>
      <w:r w:rsidR="00BA21F1">
        <w:rPr>
          <w:i/>
        </w:rPr>
        <w:t>drawing engine</w:t>
      </w:r>
      <w:r w:rsidR="00CC0BD5">
        <w:t xml:space="preserve"> will</w:t>
      </w:r>
      <w:r w:rsidR="00BA21F1">
        <w:t xml:space="preserve"> clear the </w:t>
      </w:r>
      <w:r w:rsidR="00BA21F1">
        <w:rPr>
          <w:i/>
        </w:rPr>
        <w:t>drawing area</w:t>
      </w:r>
      <w:r w:rsidR="00BA21F1">
        <w:t xml:space="preserve"> of all </w:t>
      </w:r>
      <w:r w:rsidR="00BA21F1" w:rsidRPr="00BA21F1">
        <w:rPr>
          <w:i/>
        </w:rPr>
        <w:t>app user</w:t>
      </w:r>
      <w:r w:rsidR="00BA21F1">
        <w:t xml:space="preserve"> drawn content.</w:t>
      </w:r>
    </w:p>
    <w:p w14:paraId="70423895" w14:textId="17D831BD" w:rsidR="00D2472F" w:rsidRDefault="00D2472F" w:rsidP="00BA21F1">
      <w:pPr>
        <w:spacing w:after="0"/>
      </w:pPr>
      <w:r w:rsidRPr="004459BF">
        <w:rPr>
          <w:b/>
        </w:rPr>
        <w:t>Inputs:</w:t>
      </w:r>
      <w:r w:rsidR="00D81B53">
        <w:t xml:space="preserve"> </w:t>
      </w:r>
      <w:r w:rsidR="000B64C8">
        <w:t>Action</w:t>
      </w:r>
      <w:r w:rsidR="00237104">
        <w:t xml:space="preserve"> as defined in EIR011.</w:t>
      </w:r>
    </w:p>
    <w:p w14:paraId="5C54D359" w14:textId="7BCB5F7E" w:rsidR="008B6A18" w:rsidRPr="00987FE9" w:rsidRDefault="008B6A18" w:rsidP="00BA21F1">
      <w:pPr>
        <w:spacing w:after="0"/>
        <w:rPr>
          <w:b/>
        </w:rPr>
      </w:pPr>
      <w:r>
        <w:rPr>
          <w:b/>
        </w:rPr>
        <w:lastRenderedPageBreak/>
        <w:t xml:space="preserve">Processing: </w:t>
      </w:r>
      <w:r>
        <w:t xml:space="preserve">The </w:t>
      </w:r>
      <w:r>
        <w:rPr>
          <w:i/>
        </w:rPr>
        <w:t>drawing engine</w:t>
      </w:r>
      <w:r>
        <w:t xml:space="preserve"> will erase the any information regarding the undo or redo operations from the previous drawing.</w:t>
      </w:r>
      <w:r w:rsidR="00987FE9">
        <w:t xml:space="preserve"> The </w:t>
      </w:r>
      <w:r w:rsidR="00987FE9">
        <w:rPr>
          <w:i/>
        </w:rPr>
        <w:t>drawing engine</w:t>
      </w:r>
      <w:r w:rsidR="00987FE9">
        <w:t xml:space="preserve"> will clear the </w:t>
      </w:r>
      <w:r w:rsidR="00987FE9">
        <w:rPr>
          <w:i/>
        </w:rPr>
        <w:t>drawing area</w:t>
      </w:r>
      <w:r w:rsidR="00987FE9">
        <w:t xml:space="preserve"> to a white </w:t>
      </w:r>
      <w:r w:rsidR="00987FE9">
        <w:rPr>
          <w:i/>
        </w:rPr>
        <w:t>drawing color</w:t>
      </w:r>
      <w:r w:rsidR="00987FE9">
        <w:t xml:space="preserve"> defined as [1.0, 1.0, 1.0, 1.0].</w:t>
      </w:r>
    </w:p>
    <w:p w14:paraId="2CFC8212" w14:textId="06EA3597" w:rsidR="00CB4BC2" w:rsidRDefault="00D2472F" w:rsidP="00237104">
      <w:pPr>
        <w:spacing w:after="0"/>
        <w:rPr>
          <w:i/>
        </w:rPr>
      </w:pPr>
      <w:r w:rsidRPr="004459BF">
        <w:rPr>
          <w:b/>
        </w:rPr>
        <w:t>Outputs:</w:t>
      </w:r>
      <w:r>
        <w:t xml:space="preserve"> </w:t>
      </w:r>
      <w:r w:rsidR="00BA21F1">
        <w:t xml:space="preserve">A blank </w:t>
      </w:r>
      <w:r w:rsidR="00BA21F1">
        <w:rPr>
          <w:i/>
        </w:rPr>
        <w:t>drawing area.</w:t>
      </w:r>
    </w:p>
    <w:p w14:paraId="7B44DF26" w14:textId="77777777" w:rsidR="007A5D99" w:rsidRPr="002300B1" w:rsidRDefault="007A5D99" w:rsidP="00237104">
      <w:pPr>
        <w:spacing w:after="0"/>
      </w:pPr>
    </w:p>
    <w:p w14:paraId="6E16BD62" w14:textId="2B72054E" w:rsidR="00CB4BC2" w:rsidRPr="005D5C6B" w:rsidRDefault="00CB4BC2" w:rsidP="00CB4BC2">
      <w:pPr>
        <w:pStyle w:val="Requirement"/>
        <w:rPr>
          <w:i/>
        </w:rPr>
      </w:pPr>
      <w:bookmarkStart w:id="57" w:name="_Toc196640242"/>
      <w:r>
        <w:t xml:space="preserve">FR013 – Saving a </w:t>
      </w:r>
      <w:r w:rsidRPr="005D5C6B">
        <w:rPr>
          <w:i/>
        </w:rPr>
        <w:t xml:space="preserve">Drawing </w:t>
      </w:r>
      <w:r w:rsidR="000B64C8">
        <w:rPr>
          <w:i/>
        </w:rPr>
        <w:t>Image</w:t>
      </w:r>
      <w:bookmarkEnd w:id="57"/>
    </w:p>
    <w:p w14:paraId="64037727" w14:textId="2EAF88BC" w:rsidR="0024123E" w:rsidRPr="006E231E" w:rsidRDefault="0024123E" w:rsidP="0024123E">
      <w:pPr>
        <w:spacing w:after="0"/>
        <w:rPr>
          <w:i/>
        </w:rPr>
      </w:pPr>
      <w:r w:rsidRPr="004459BF">
        <w:rPr>
          <w:b/>
        </w:rPr>
        <w:t>Introduction:</w:t>
      </w:r>
      <w:r>
        <w:t xml:space="preserve"> </w:t>
      </w:r>
      <w:r w:rsidR="00B72290">
        <w:t xml:space="preserve">When the appropriate action is received as described in EIR011 or RIR029, the </w:t>
      </w:r>
      <w:r w:rsidR="00B72290">
        <w:rPr>
          <w:i/>
        </w:rPr>
        <w:t>drawing engine</w:t>
      </w:r>
      <w:r w:rsidR="00B72290">
        <w:t xml:space="preserve"> will save the </w:t>
      </w:r>
      <w:r w:rsidR="00B72290">
        <w:rPr>
          <w:i/>
        </w:rPr>
        <w:t>drawing image</w:t>
      </w:r>
      <w:r w:rsidR="006E231E">
        <w:t xml:space="preserve"> as a </w:t>
      </w:r>
      <w:r w:rsidR="006E231E">
        <w:rPr>
          <w:i/>
        </w:rPr>
        <w:t>drawing object.</w:t>
      </w:r>
    </w:p>
    <w:p w14:paraId="73FEF206" w14:textId="3AFD041D" w:rsidR="0024123E" w:rsidRPr="000B64C8" w:rsidRDefault="0024123E" w:rsidP="0024123E">
      <w:pPr>
        <w:spacing w:after="0"/>
      </w:pPr>
      <w:r w:rsidRPr="004459BF">
        <w:rPr>
          <w:b/>
        </w:rPr>
        <w:t>Inputs:</w:t>
      </w:r>
      <w:r>
        <w:rPr>
          <w:b/>
        </w:rPr>
        <w:t xml:space="preserve"> </w:t>
      </w:r>
      <w:r w:rsidR="000B64C8">
        <w:t>Action as described in EIR011 or EIR029.</w:t>
      </w:r>
    </w:p>
    <w:p w14:paraId="00880A44" w14:textId="219D7820" w:rsidR="00CB4BC2" w:rsidRDefault="0024123E" w:rsidP="00806D02">
      <w:pPr>
        <w:spacing w:after="0"/>
      </w:pPr>
      <w:r w:rsidRPr="004459BF">
        <w:rPr>
          <w:b/>
        </w:rPr>
        <w:t>Processing:</w:t>
      </w:r>
      <w:r>
        <w:t xml:space="preserve"> </w:t>
      </w:r>
      <w:r w:rsidR="00B72290">
        <w:t xml:space="preserve">The </w:t>
      </w:r>
      <w:r w:rsidR="00B72290">
        <w:rPr>
          <w:i/>
        </w:rPr>
        <w:t>drawing engine</w:t>
      </w:r>
      <w:r w:rsidR="00B72290">
        <w:t xml:space="preserve"> will save the current </w:t>
      </w:r>
      <w:r w:rsidR="00B72290">
        <w:rPr>
          <w:i/>
        </w:rPr>
        <w:t>drawing image</w:t>
      </w:r>
      <w:r w:rsidR="00B72290">
        <w:t xml:space="preserve"> displayed in the </w:t>
      </w:r>
      <w:r w:rsidR="00B72290">
        <w:rPr>
          <w:i/>
        </w:rPr>
        <w:t>drawing area</w:t>
      </w:r>
      <w:r w:rsidR="00B72290">
        <w:t xml:space="preserve">. This will not include saving the rendered </w:t>
      </w:r>
      <w:r w:rsidR="00B72290" w:rsidRPr="00B72290">
        <w:rPr>
          <w:i/>
        </w:rPr>
        <w:t>drawing toolbar</w:t>
      </w:r>
      <w:r w:rsidR="00B72290">
        <w:t xml:space="preserve"> or any of the other buttons.</w:t>
      </w:r>
    </w:p>
    <w:p w14:paraId="01651094" w14:textId="710BE7E7" w:rsidR="006E231E" w:rsidRPr="006E231E" w:rsidRDefault="006E231E" w:rsidP="00806D02">
      <w:pPr>
        <w:spacing w:after="0"/>
      </w:pPr>
      <w:r>
        <w:rPr>
          <w:b/>
        </w:rPr>
        <w:t>Outputs:</w:t>
      </w:r>
      <w:r>
        <w:rPr>
          <w:b/>
          <w:i/>
        </w:rPr>
        <w:t xml:space="preserve"> </w:t>
      </w:r>
      <w:r w:rsidRPr="006E231E">
        <w:t>A</w:t>
      </w:r>
      <w:r>
        <w:rPr>
          <w:b/>
        </w:rPr>
        <w:t xml:space="preserve"> </w:t>
      </w:r>
      <w:r>
        <w:rPr>
          <w:i/>
        </w:rPr>
        <w:t>drawing object</w:t>
      </w:r>
      <w:r>
        <w:t>.</w:t>
      </w:r>
    </w:p>
    <w:p w14:paraId="6228579F" w14:textId="64DADD2D" w:rsidR="005C360D" w:rsidRPr="005C360D" w:rsidRDefault="00B73615" w:rsidP="00237104">
      <w:pPr>
        <w:spacing w:after="0"/>
      </w:pPr>
      <w:r>
        <w:rPr>
          <w:b/>
        </w:rPr>
        <w:t>Errors:</w:t>
      </w:r>
      <w:r>
        <w:t xml:space="preserve"> Disk full.</w:t>
      </w:r>
    </w:p>
    <w:p w14:paraId="30CFE384" w14:textId="32580829" w:rsidR="000541FA" w:rsidRPr="00962972" w:rsidRDefault="000541FA" w:rsidP="00C9722E">
      <w:pPr>
        <w:pStyle w:val="Heading4"/>
      </w:pPr>
      <w:bookmarkStart w:id="58" w:name="_Toc196640243"/>
      <w:r w:rsidRPr="00962972">
        <w:t xml:space="preserve">Changing the </w:t>
      </w:r>
      <w:r w:rsidRPr="00962972">
        <w:rPr>
          <w:i/>
        </w:rPr>
        <w:t>Tool Set</w:t>
      </w:r>
      <w:bookmarkEnd w:id="58"/>
    </w:p>
    <w:p w14:paraId="7837C3C5" w14:textId="0A16DC00" w:rsidR="000A545D" w:rsidRPr="000A545D" w:rsidRDefault="000A545D" w:rsidP="000A545D">
      <w:r>
        <w:t xml:space="preserve">This section describes requirements that are related to changing the </w:t>
      </w:r>
      <w:r w:rsidR="005A59FA" w:rsidRPr="005A59FA">
        <w:t xml:space="preserve">items </w:t>
      </w:r>
      <w:r>
        <w:t xml:space="preserve">stored in the </w:t>
      </w:r>
      <w:r>
        <w:rPr>
          <w:i/>
        </w:rPr>
        <w:t>active tool set</w:t>
      </w:r>
      <w:r>
        <w:t xml:space="preserve">. This section also describes the management of the </w:t>
      </w:r>
      <w:r>
        <w:rPr>
          <w:i/>
        </w:rPr>
        <w:t>active tool set</w:t>
      </w:r>
      <w:r>
        <w:t xml:space="preserve"> and the </w:t>
      </w:r>
      <w:r w:rsidR="0068487B">
        <w:rPr>
          <w:i/>
        </w:rPr>
        <w:t>reserve</w:t>
      </w:r>
      <w:r>
        <w:rPr>
          <w:i/>
        </w:rPr>
        <w:t xml:space="preserve"> tool set</w:t>
      </w:r>
      <w:r>
        <w:t>.</w:t>
      </w:r>
    </w:p>
    <w:p w14:paraId="347CE696" w14:textId="1FFD9470" w:rsidR="000A545D" w:rsidRDefault="000A545D" w:rsidP="00052B34">
      <w:pPr>
        <w:pStyle w:val="Requirement"/>
      </w:pPr>
      <w:bookmarkStart w:id="59" w:name="_Toc196640244"/>
      <w:r>
        <w:t xml:space="preserve">FR033 – Initial </w:t>
      </w:r>
      <w:r w:rsidRPr="00787A15">
        <w:rPr>
          <w:i/>
        </w:rPr>
        <w:t>Tool Set</w:t>
      </w:r>
      <w:r>
        <w:t xml:space="preserve"> Selection (Conditional)</w:t>
      </w:r>
      <w:bookmarkEnd w:id="59"/>
    </w:p>
    <w:p w14:paraId="4A6B4EC9" w14:textId="62BC0C11" w:rsidR="000A545D" w:rsidRPr="00482FE9" w:rsidRDefault="000A545D" w:rsidP="000A545D">
      <w:pPr>
        <w:spacing w:after="0"/>
      </w:pPr>
      <w:r w:rsidRPr="004459BF">
        <w:rPr>
          <w:b/>
        </w:rPr>
        <w:t>Introduction:</w:t>
      </w:r>
      <w:r>
        <w:t xml:space="preserve"> </w:t>
      </w:r>
      <w:r w:rsidR="007610A0">
        <w:t xml:space="preserve">When the </w:t>
      </w:r>
      <w:r w:rsidR="007610A0">
        <w:rPr>
          <w:i/>
        </w:rPr>
        <w:t>app user</w:t>
      </w:r>
      <w:r w:rsidR="006169C0">
        <w:t xml:space="preserve"> starts the </w:t>
      </w:r>
      <w:r w:rsidR="006169C0">
        <w:rPr>
          <w:i/>
        </w:rPr>
        <w:t>drawing engine</w:t>
      </w:r>
      <w:r w:rsidR="006169C0">
        <w:t xml:space="preserve"> for the first time, the </w:t>
      </w:r>
      <w:r w:rsidR="006169C0">
        <w:rPr>
          <w:i/>
        </w:rPr>
        <w:t>active tool set</w:t>
      </w:r>
      <w:r w:rsidR="006169C0">
        <w:t xml:space="preserve"> and the </w:t>
      </w:r>
      <w:r w:rsidR="006169C0">
        <w:rPr>
          <w:i/>
        </w:rPr>
        <w:t>reserve tool set</w:t>
      </w:r>
      <w:r w:rsidR="006169C0">
        <w:t xml:space="preserve"> will both def</w:t>
      </w:r>
      <w:r w:rsidR="006E2B7A">
        <w:t>ault to the following</w:t>
      </w:r>
      <w:r w:rsidR="006169C0">
        <w:t xml:space="preserve">: the pen </w:t>
      </w:r>
      <w:r w:rsidR="006169C0">
        <w:rPr>
          <w:i/>
        </w:rPr>
        <w:t>drawing tool</w:t>
      </w:r>
      <w:r w:rsidR="006169C0">
        <w:t xml:space="preserve"> specified in FR020, a default </w:t>
      </w:r>
      <w:r w:rsidR="006169C0">
        <w:rPr>
          <w:i/>
        </w:rPr>
        <w:t>brush</w:t>
      </w:r>
      <w:r w:rsidR="00482FE9">
        <w:t xml:space="preserve"> chosen by the developer, </w:t>
      </w:r>
      <w:r w:rsidR="006169C0">
        <w:t xml:space="preserve">the black </w:t>
      </w:r>
      <w:r w:rsidR="006169C0">
        <w:rPr>
          <w:i/>
        </w:rPr>
        <w:t>drawing color</w:t>
      </w:r>
      <w:r w:rsidR="006169C0">
        <w:t xml:space="preserve"> defined </w:t>
      </w:r>
      <w:r w:rsidR="00482FE9">
        <w:t xml:space="preserve">in EIR027, and a </w:t>
      </w:r>
      <w:r w:rsidR="00482FE9">
        <w:rPr>
          <w:i/>
        </w:rPr>
        <w:t>point size</w:t>
      </w:r>
      <w:r w:rsidR="00482FE9">
        <w:t xml:space="preserve"> </w:t>
      </w:r>
      <w:r w:rsidR="006E2B7A">
        <w:t xml:space="preserve">set at a default value </w:t>
      </w:r>
      <w:r w:rsidR="00482FE9">
        <w:t>that is left to the discretion of the developer.</w:t>
      </w:r>
    </w:p>
    <w:p w14:paraId="11BA5E48" w14:textId="36144FC1" w:rsidR="000A545D" w:rsidRPr="006E2B7A" w:rsidRDefault="000A545D" w:rsidP="000A545D">
      <w:pPr>
        <w:spacing w:after="0"/>
      </w:pPr>
      <w:r w:rsidRPr="004459BF">
        <w:rPr>
          <w:b/>
        </w:rPr>
        <w:t>Processing:</w:t>
      </w:r>
      <w:r>
        <w:t xml:space="preserve"> </w:t>
      </w:r>
      <w:r w:rsidR="006169C0">
        <w:t xml:space="preserve">The </w:t>
      </w:r>
      <w:r w:rsidR="006169C0">
        <w:rPr>
          <w:i/>
        </w:rPr>
        <w:t>active tool set</w:t>
      </w:r>
      <w:r w:rsidR="006169C0">
        <w:t xml:space="preserve"> </w:t>
      </w:r>
      <w:r w:rsidR="006E2B7A">
        <w:t xml:space="preserve">and </w:t>
      </w:r>
      <w:r w:rsidR="006E2B7A">
        <w:rPr>
          <w:i/>
        </w:rPr>
        <w:t>reserve tool set</w:t>
      </w:r>
      <w:r w:rsidR="00CF73F6">
        <w:rPr>
          <w:i/>
        </w:rPr>
        <w:t xml:space="preserve"> </w:t>
      </w:r>
      <w:r w:rsidR="006169C0">
        <w:t xml:space="preserve">will have its </w:t>
      </w:r>
      <w:r w:rsidR="006169C0">
        <w:rPr>
          <w:i/>
        </w:rPr>
        <w:t>drawing tool</w:t>
      </w:r>
      <w:r w:rsidR="006169C0">
        <w:t xml:space="preserve"> set to the pen </w:t>
      </w:r>
      <w:r w:rsidR="006169C0">
        <w:rPr>
          <w:i/>
        </w:rPr>
        <w:t>drawing tool</w:t>
      </w:r>
      <w:r w:rsidR="006169C0">
        <w:t xml:space="preserve"> specified in FR020, its </w:t>
      </w:r>
      <w:r w:rsidR="006169C0">
        <w:rPr>
          <w:i/>
        </w:rPr>
        <w:t>brush</w:t>
      </w:r>
      <w:r w:rsidR="006169C0">
        <w:t xml:space="preserve"> will be set to the default </w:t>
      </w:r>
      <w:r w:rsidR="006169C0" w:rsidRPr="006169C0">
        <w:rPr>
          <w:i/>
        </w:rPr>
        <w:t>brush</w:t>
      </w:r>
      <w:r w:rsidR="006E2B7A">
        <w:t xml:space="preserve">, </w:t>
      </w:r>
      <w:r w:rsidR="006169C0">
        <w:t xml:space="preserve">its </w:t>
      </w:r>
      <w:r w:rsidR="006169C0">
        <w:rPr>
          <w:i/>
        </w:rPr>
        <w:t>drawing color</w:t>
      </w:r>
      <w:r w:rsidR="006E2B7A">
        <w:t xml:space="preserve"> will be set to black and its </w:t>
      </w:r>
      <w:r w:rsidR="006E2B7A">
        <w:rPr>
          <w:i/>
        </w:rPr>
        <w:t>point size</w:t>
      </w:r>
      <w:r w:rsidR="006E2B7A">
        <w:t xml:space="preserve"> set to the default value.</w:t>
      </w:r>
    </w:p>
    <w:p w14:paraId="3962D7CD" w14:textId="08670F59" w:rsidR="000A545D" w:rsidRDefault="000A545D" w:rsidP="006169C0">
      <w:pPr>
        <w:spacing w:after="0"/>
      </w:pPr>
      <w:r w:rsidRPr="004459BF">
        <w:rPr>
          <w:b/>
        </w:rPr>
        <w:t>Outputs:</w:t>
      </w:r>
      <w:r>
        <w:t xml:space="preserve"> </w:t>
      </w:r>
      <w:r w:rsidR="006169C0">
        <w:t xml:space="preserve">The </w:t>
      </w:r>
      <w:r w:rsidR="006169C0">
        <w:rPr>
          <w:i/>
        </w:rPr>
        <w:t>drawing engine</w:t>
      </w:r>
      <w:r w:rsidR="006169C0">
        <w:t xml:space="preserve"> will provide the output specified in EIR021.</w:t>
      </w:r>
    </w:p>
    <w:p w14:paraId="202E4E1A" w14:textId="77777777" w:rsidR="000A545D" w:rsidRPr="000A545D" w:rsidRDefault="000A545D" w:rsidP="000A545D">
      <w:pPr>
        <w:spacing w:after="0"/>
      </w:pPr>
    </w:p>
    <w:p w14:paraId="763DD220" w14:textId="0857AEA8" w:rsidR="000541FA" w:rsidRDefault="001A6825" w:rsidP="00052B34">
      <w:pPr>
        <w:pStyle w:val="Requirement"/>
      </w:pPr>
      <w:bookmarkStart w:id="60" w:name="_Toc196640245"/>
      <w:r>
        <w:t>FR032 –</w:t>
      </w:r>
      <w:r w:rsidR="006B30D5">
        <w:t xml:space="preserve"> Changeable </w:t>
      </w:r>
      <w:r w:rsidR="006B30D5" w:rsidRPr="000A545D">
        <w:rPr>
          <w:i/>
        </w:rPr>
        <w:t>Drawing Tool</w:t>
      </w:r>
      <w:r w:rsidR="006F52BE">
        <w:t xml:space="preserve"> (Essential)</w:t>
      </w:r>
      <w:bookmarkEnd w:id="60"/>
    </w:p>
    <w:p w14:paraId="02CDC884" w14:textId="73EB35D5" w:rsidR="00052B34" w:rsidRPr="00CE1CF5" w:rsidRDefault="00052B34" w:rsidP="00052B34">
      <w:pPr>
        <w:spacing w:after="0"/>
      </w:pPr>
      <w:r w:rsidRPr="004459BF">
        <w:rPr>
          <w:b/>
        </w:rPr>
        <w:t>Introduction:</w:t>
      </w:r>
      <w:r>
        <w:t xml:space="preserve"> </w:t>
      </w:r>
      <w:r w:rsidR="00CE1CF5">
        <w:t xml:space="preserve">When given the appropriate </w:t>
      </w:r>
      <w:r w:rsidR="000B64C8">
        <w:t>action</w:t>
      </w:r>
      <w:r w:rsidR="00CE1CF5">
        <w:t xml:space="preserve"> as defined in EIR025, the </w:t>
      </w:r>
      <w:r w:rsidR="00CE1CF5">
        <w:rPr>
          <w:i/>
        </w:rPr>
        <w:t>drawing engine</w:t>
      </w:r>
      <w:r w:rsidR="00CE1CF5">
        <w:t xml:space="preserve"> will change the </w:t>
      </w:r>
      <w:r w:rsidR="00CE1CF5">
        <w:rPr>
          <w:i/>
        </w:rPr>
        <w:t>drawing tool</w:t>
      </w:r>
      <w:r w:rsidR="00CE1CF5">
        <w:t xml:space="preserve"> in the </w:t>
      </w:r>
      <w:r w:rsidR="00CE1CF5">
        <w:rPr>
          <w:i/>
        </w:rPr>
        <w:t>active tool set</w:t>
      </w:r>
      <w:r w:rsidR="00CE1CF5">
        <w:t xml:space="preserve"> to correspond with the </w:t>
      </w:r>
      <w:r w:rsidR="00CE1CF5">
        <w:rPr>
          <w:i/>
        </w:rPr>
        <w:t>drawing tool</w:t>
      </w:r>
      <w:r w:rsidR="00CE1CF5">
        <w:t xml:space="preserve"> button pressed by the </w:t>
      </w:r>
      <w:r w:rsidR="00CE1CF5">
        <w:rPr>
          <w:i/>
        </w:rPr>
        <w:t>app user</w:t>
      </w:r>
      <w:r w:rsidR="00CE1CF5">
        <w:t>.</w:t>
      </w:r>
    </w:p>
    <w:p w14:paraId="2B9219FD" w14:textId="586975CA" w:rsidR="00052B34" w:rsidRPr="00CE1CF5" w:rsidRDefault="00052B34" w:rsidP="00052B34">
      <w:pPr>
        <w:spacing w:after="0"/>
      </w:pPr>
      <w:r w:rsidRPr="004459BF">
        <w:rPr>
          <w:b/>
        </w:rPr>
        <w:t>Inputs:</w:t>
      </w:r>
      <w:r>
        <w:rPr>
          <w:b/>
        </w:rPr>
        <w:t xml:space="preserve"> </w:t>
      </w:r>
      <w:r w:rsidR="000B64C8">
        <w:t>Action</w:t>
      </w:r>
      <w:r w:rsidR="00CE1CF5">
        <w:t xml:space="preserve"> as defined in EIR025, specifically when a </w:t>
      </w:r>
      <w:r w:rsidR="00CE1CF5">
        <w:rPr>
          <w:i/>
        </w:rPr>
        <w:t>drawing tool</w:t>
      </w:r>
      <w:r w:rsidR="00CE1CF5">
        <w:t xml:space="preserve"> button is pressed</w:t>
      </w:r>
      <w:r w:rsidR="00014842">
        <w:t>.</w:t>
      </w:r>
    </w:p>
    <w:p w14:paraId="1EFBD4EF" w14:textId="77E3AFC0" w:rsidR="00052B34" w:rsidRPr="00D723ED" w:rsidRDefault="00052B34" w:rsidP="00052B34">
      <w:pPr>
        <w:spacing w:after="0"/>
      </w:pPr>
      <w:r w:rsidRPr="004459BF">
        <w:rPr>
          <w:b/>
        </w:rPr>
        <w:t>Processing:</w:t>
      </w:r>
      <w:r>
        <w:t xml:space="preserve"> </w:t>
      </w:r>
      <w:r w:rsidR="00CE1CF5">
        <w:t xml:space="preserve">The </w:t>
      </w:r>
      <w:r w:rsidR="00CE1CF5">
        <w:rPr>
          <w:i/>
        </w:rPr>
        <w:t>drawing engine</w:t>
      </w:r>
      <w:r w:rsidR="00CE1CF5">
        <w:t xml:space="preserve"> will </w:t>
      </w:r>
      <w:r w:rsidR="00D723ED">
        <w:t xml:space="preserve">update the </w:t>
      </w:r>
      <w:r w:rsidR="00D723ED">
        <w:rPr>
          <w:i/>
        </w:rPr>
        <w:t>drawing tool</w:t>
      </w:r>
      <w:r w:rsidR="00D723ED">
        <w:t xml:space="preserve"> in the </w:t>
      </w:r>
      <w:r w:rsidR="00D723ED">
        <w:rPr>
          <w:i/>
        </w:rPr>
        <w:t>active tool set</w:t>
      </w:r>
      <w:r w:rsidR="00D723ED">
        <w:t xml:space="preserve"> to correspond with the </w:t>
      </w:r>
      <w:r w:rsidR="00D723ED">
        <w:rPr>
          <w:i/>
        </w:rPr>
        <w:t xml:space="preserve">drawing tool </w:t>
      </w:r>
      <w:r w:rsidR="00D723ED" w:rsidRPr="00F779A8">
        <w:t>button</w:t>
      </w:r>
      <w:r w:rsidR="00D723ED">
        <w:t xml:space="preserve"> selected.</w:t>
      </w:r>
    </w:p>
    <w:p w14:paraId="3E248D05" w14:textId="7C47509F" w:rsidR="00052B34" w:rsidRPr="00516B94" w:rsidRDefault="00052B34" w:rsidP="00052B34">
      <w:pPr>
        <w:spacing w:after="0"/>
      </w:pPr>
      <w:r w:rsidRPr="004459BF">
        <w:rPr>
          <w:b/>
        </w:rPr>
        <w:t>Outputs:</w:t>
      </w:r>
      <w:r>
        <w:t xml:space="preserve"> </w:t>
      </w:r>
      <w:r w:rsidR="00D723ED">
        <w:t xml:space="preserve">The </w:t>
      </w:r>
      <w:r w:rsidR="00D723ED">
        <w:rPr>
          <w:i/>
        </w:rPr>
        <w:t xml:space="preserve">drawing </w:t>
      </w:r>
      <w:r w:rsidR="00D723ED" w:rsidRPr="00D723ED">
        <w:t>engine</w:t>
      </w:r>
      <w:r w:rsidR="00D723ED">
        <w:t xml:space="preserve"> will provide the output specified in </w:t>
      </w:r>
      <w:r w:rsidR="00CE1CF5" w:rsidRPr="00D723ED">
        <w:t>EIR021</w:t>
      </w:r>
      <w:r w:rsidR="00D723ED">
        <w:t>.</w:t>
      </w:r>
    </w:p>
    <w:p w14:paraId="1B42DB80" w14:textId="11AA5E69" w:rsidR="00052B34" w:rsidRPr="00D723ED" w:rsidRDefault="00052B34" w:rsidP="00052B34">
      <w:pPr>
        <w:spacing w:after="0"/>
      </w:pPr>
      <w:r w:rsidRPr="004459BF">
        <w:rPr>
          <w:b/>
        </w:rPr>
        <w:t>Errors:</w:t>
      </w:r>
      <w:r>
        <w:t xml:space="preserve"> </w:t>
      </w:r>
      <w:r w:rsidR="00D723ED">
        <w:t xml:space="preserve">If the </w:t>
      </w:r>
      <w:r w:rsidR="00D723ED">
        <w:rPr>
          <w:i/>
        </w:rPr>
        <w:t>app user</w:t>
      </w:r>
      <w:r w:rsidR="00611BEF">
        <w:t xml:space="preserve"> </w:t>
      </w:r>
      <w:r w:rsidR="00D723ED">
        <w:t xml:space="preserve">presses the </w:t>
      </w:r>
      <w:r w:rsidR="00D723ED">
        <w:rPr>
          <w:i/>
        </w:rPr>
        <w:t>drawing tool</w:t>
      </w:r>
      <w:r w:rsidR="00D723ED">
        <w:t xml:space="preserve"> button that corresponds to the </w:t>
      </w:r>
      <w:r w:rsidR="00D723ED">
        <w:rPr>
          <w:i/>
        </w:rPr>
        <w:t>drawing tool</w:t>
      </w:r>
      <w:r w:rsidR="00D723ED">
        <w:t xml:space="preserve"> that is already in the </w:t>
      </w:r>
      <w:r w:rsidR="00D723ED">
        <w:rPr>
          <w:i/>
        </w:rPr>
        <w:t>active tool set</w:t>
      </w:r>
      <w:r w:rsidR="00D723ED">
        <w:t xml:space="preserve">, the </w:t>
      </w:r>
      <w:r w:rsidR="00D723ED">
        <w:rPr>
          <w:i/>
        </w:rPr>
        <w:t>drawing engine</w:t>
      </w:r>
      <w:r w:rsidR="00D723ED">
        <w:t xml:space="preserve"> will ignore the </w:t>
      </w:r>
      <w:r w:rsidR="000B64C8">
        <w:t>action</w:t>
      </w:r>
      <w:r w:rsidR="00D723ED">
        <w:t>.</w:t>
      </w:r>
    </w:p>
    <w:p w14:paraId="0D11E6BE" w14:textId="77777777" w:rsidR="00052B34" w:rsidRPr="00052B34" w:rsidRDefault="00052B34" w:rsidP="00052B34"/>
    <w:p w14:paraId="31882E3C" w14:textId="3F66A3C0" w:rsidR="001A6825" w:rsidRDefault="001A6825" w:rsidP="00052B34">
      <w:pPr>
        <w:pStyle w:val="Requirement"/>
      </w:pPr>
      <w:bookmarkStart w:id="61" w:name="_Toc196640246"/>
      <w:r>
        <w:t xml:space="preserve">FR004 – Changeable </w:t>
      </w:r>
      <w:r w:rsidRPr="000A545D">
        <w:rPr>
          <w:i/>
        </w:rPr>
        <w:t>Brush</w:t>
      </w:r>
      <w:r w:rsidR="006F52BE">
        <w:t xml:space="preserve"> (Essential)</w:t>
      </w:r>
      <w:bookmarkEnd w:id="61"/>
    </w:p>
    <w:p w14:paraId="2D7D03A0" w14:textId="665E3EDF" w:rsidR="00F779A8" w:rsidRPr="00CE1CF5" w:rsidRDefault="00F779A8" w:rsidP="00F779A8">
      <w:pPr>
        <w:spacing w:after="0"/>
      </w:pPr>
      <w:r w:rsidRPr="004459BF">
        <w:rPr>
          <w:b/>
        </w:rPr>
        <w:t>Introduction:</w:t>
      </w:r>
      <w:r>
        <w:t xml:space="preserve"> When given the appropriate </w:t>
      </w:r>
      <w:r w:rsidR="000B64C8">
        <w:t>action</w:t>
      </w:r>
      <w:r>
        <w:t xml:space="preserve"> as defined in EIR025, the </w:t>
      </w:r>
      <w:r>
        <w:rPr>
          <w:i/>
        </w:rPr>
        <w:t>drawing engine</w:t>
      </w:r>
      <w:r>
        <w:t xml:space="preserve"> will change the </w:t>
      </w:r>
      <w:r>
        <w:rPr>
          <w:i/>
        </w:rPr>
        <w:t>brush</w:t>
      </w:r>
      <w:r>
        <w:t xml:space="preserve"> in the </w:t>
      </w:r>
      <w:r>
        <w:rPr>
          <w:i/>
        </w:rPr>
        <w:t>active tool set</w:t>
      </w:r>
      <w:r>
        <w:t xml:space="preserve"> to correspond with the </w:t>
      </w:r>
      <w:r>
        <w:rPr>
          <w:i/>
        </w:rPr>
        <w:t>brush</w:t>
      </w:r>
      <w:r>
        <w:t xml:space="preserve"> button pressed by the </w:t>
      </w:r>
      <w:r>
        <w:rPr>
          <w:i/>
        </w:rPr>
        <w:t>app user</w:t>
      </w:r>
      <w:r>
        <w:t>.</w:t>
      </w:r>
    </w:p>
    <w:p w14:paraId="3000D22A" w14:textId="75A0AD2C" w:rsidR="00F779A8" w:rsidRPr="00CE1CF5" w:rsidRDefault="00F779A8" w:rsidP="00F779A8">
      <w:pPr>
        <w:spacing w:after="0"/>
      </w:pPr>
      <w:r w:rsidRPr="004459BF">
        <w:rPr>
          <w:b/>
        </w:rPr>
        <w:lastRenderedPageBreak/>
        <w:t>Inputs:</w:t>
      </w:r>
      <w:r>
        <w:rPr>
          <w:b/>
        </w:rPr>
        <w:t xml:space="preserve"> </w:t>
      </w:r>
      <w:r w:rsidR="000B64C8">
        <w:t>Action</w:t>
      </w:r>
      <w:r>
        <w:t xml:space="preserve"> as defined in EIR025, specifically when a </w:t>
      </w:r>
      <w:r>
        <w:rPr>
          <w:i/>
        </w:rPr>
        <w:t>brush</w:t>
      </w:r>
      <w:r>
        <w:t xml:space="preserve"> button is pressed</w:t>
      </w:r>
      <w:r w:rsidR="00014842">
        <w:t>.</w:t>
      </w:r>
    </w:p>
    <w:p w14:paraId="2A8B6236" w14:textId="26DD678B" w:rsidR="00F779A8" w:rsidRPr="00D723ED" w:rsidRDefault="00F779A8" w:rsidP="00F779A8">
      <w:pPr>
        <w:spacing w:after="0"/>
      </w:pPr>
      <w:r w:rsidRPr="004459BF">
        <w:rPr>
          <w:b/>
        </w:rPr>
        <w:t>Processing:</w:t>
      </w:r>
      <w:r>
        <w:t xml:space="preserve"> The </w:t>
      </w:r>
      <w:r>
        <w:rPr>
          <w:i/>
        </w:rPr>
        <w:t>drawing engine</w:t>
      </w:r>
      <w:r>
        <w:t xml:space="preserve"> will update the </w:t>
      </w:r>
      <w:r>
        <w:rPr>
          <w:i/>
        </w:rPr>
        <w:t>brush</w:t>
      </w:r>
      <w:r>
        <w:t xml:space="preserve"> in the </w:t>
      </w:r>
      <w:r>
        <w:rPr>
          <w:i/>
        </w:rPr>
        <w:t>active tool set</w:t>
      </w:r>
      <w:r>
        <w:t xml:space="preserve"> to correspond with the </w:t>
      </w:r>
      <w:r>
        <w:rPr>
          <w:i/>
        </w:rPr>
        <w:t xml:space="preserve">brush </w:t>
      </w:r>
      <w:r w:rsidRPr="00F779A8">
        <w:t xml:space="preserve">button </w:t>
      </w:r>
      <w:r>
        <w:t>selected.</w:t>
      </w:r>
    </w:p>
    <w:p w14:paraId="40437A00" w14:textId="77777777" w:rsidR="00F779A8" w:rsidRPr="00516B94" w:rsidRDefault="00F779A8" w:rsidP="00F779A8">
      <w:pPr>
        <w:spacing w:after="0"/>
      </w:pPr>
      <w:r w:rsidRPr="004459BF">
        <w:rPr>
          <w:b/>
        </w:rPr>
        <w:t>Outputs:</w:t>
      </w:r>
      <w:r>
        <w:t xml:space="preserve"> The </w:t>
      </w:r>
      <w:r>
        <w:rPr>
          <w:i/>
        </w:rPr>
        <w:t xml:space="preserve">drawing </w:t>
      </w:r>
      <w:r w:rsidRPr="00D723ED">
        <w:t>engine</w:t>
      </w:r>
      <w:r>
        <w:t xml:space="preserve"> will provide the output specified in </w:t>
      </w:r>
      <w:r w:rsidRPr="00D723ED">
        <w:t>EIR021</w:t>
      </w:r>
      <w:r>
        <w:t>.</w:t>
      </w:r>
    </w:p>
    <w:p w14:paraId="77AC174E" w14:textId="754224C0" w:rsidR="00F779A8" w:rsidRPr="00D723ED" w:rsidRDefault="00F779A8" w:rsidP="00F779A8">
      <w:pPr>
        <w:spacing w:after="0"/>
      </w:pPr>
      <w:r w:rsidRPr="004459BF">
        <w:rPr>
          <w:b/>
        </w:rPr>
        <w:t>Errors:</w:t>
      </w:r>
      <w:r>
        <w:t xml:space="preserve"> If the </w:t>
      </w:r>
      <w:r>
        <w:rPr>
          <w:i/>
        </w:rPr>
        <w:t>app user</w:t>
      </w:r>
      <w:r w:rsidR="00611BEF">
        <w:t xml:space="preserve"> </w:t>
      </w:r>
      <w:r>
        <w:t xml:space="preserve">presses the </w:t>
      </w:r>
      <w:r w:rsidR="006B30D5">
        <w:rPr>
          <w:i/>
        </w:rPr>
        <w:t>brush</w:t>
      </w:r>
      <w:r>
        <w:t xml:space="preserve"> button that corresponds to the </w:t>
      </w:r>
      <w:r w:rsidR="006B30D5">
        <w:rPr>
          <w:i/>
        </w:rPr>
        <w:t>brush</w:t>
      </w:r>
      <w:r>
        <w:t xml:space="preserve"> that is already in the </w:t>
      </w:r>
      <w:r>
        <w:rPr>
          <w:i/>
        </w:rPr>
        <w:t>active tool set</w:t>
      </w:r>
      <w:r>
        <w:t xml:space="preserve">, the </w:t>
      </w:r>
      <w:r>
        <w:rPr>
          <w:i/>
        </w:rPr>
        <w:t>drawing engine</w:t>
      </w:r>
      <w:r>
        <w:t xml:space="preserve"> will ignore the </w:t>
      </w:r>
      <w:r w:rsidR="000B64C8">
        <w:t>action</w:t>
      </w:r>
      <w:r>
        <w:t>.</w:t>
      </w:r>
    </w:p>
    <w:p w14:paraId="6EEB7971" w14:textId="77777777" w:rsidR="00052B34" w:rsidRPr="00052B34" w:rsidRDefault="00052B34" w:rsidP="00052B34"/>
    <w:p w14:paraId="5439C427" w14:textId="5FA4E247" w:rsidR="001A6825" w:rsidRDefault="001A6825" w:rsidP="00052B34">
      <w:pPr>
        <w:pStyle w:val="Requirement"/>
      </w:pPr>
      <w:bookmarkStart w:id="62" w:name="_Toc196640247"/>
      <w:r>
        <w:t xml:space="preserve">FR005 – Changeable </w:t>
      </w:r>
      <w:r w:rsidRPr="006B30D5">
        <w:rPr>
          <w:i/>
        </w:rPr>
        <w:t>Drawing Color</w:t>
      </w:r>
      <w:r w:rsidR="006F52BE">
        <w:t xml:space="preserve"> (Essential)</w:t>
      </w:r>
      <w:bookmarkEnd w:id="62"/>
    </w:p>
    <w:p w14:paraId="18F90ADD" w14:textId="6BC5727D" w:rsidR="006B30D5" w:rsidRPr="00CE1CF5" w:rsidRDefault="006B30D5" w:rsidP="006B30D5">
      <w:pPr>
        <w:spacing w:after="0"/>
      </w:pPr>
      <w:r w:rsidRPr="004459BF">
        <w:rPr>
          <w:b/>
        </w:rPr>
        <w:t>Introduction:</w:t>
      </w:r>
      <w:r>
        <w:t xml:space="preserve"> When given the appropriate </w:t>
      </w:r>
      <w:r w:rsidR="000B64C8">
        <w:t>action</w:t>
      </w:r>
      <w:r>
        <w:t xml:space="preserve"> as defined in EIR025, the </w:t>
      </w:r>
      <w:r>
        <w:rPr>
          <w:i/>
        </w:rPr>
        <w:t>drawing engine</w:t>
      </w:r>
      <w:r>
        <w:t xml:space="preserve"> will change the </w:t>
      </w:r>
      <w:r>
        <w:rPr>
          <w:i/>
        </w:rPr>
        <w:t>drawing color</w:t>
      </w:r>
      <w:r>
        <w:t xml:space="preserve"> in the </w:t>
      </w:r>
      <w:r>
        <w:rPr>
          <w:i/>
        </w:rPr>
        <w:t>active tool set</w:t>
      </w:r>
      <w:r>
        <w:t xml:space="preserve"> to correspond with the </w:t>
      </w:r>
      <w:r>
        <w:rPr>
          <w:i/>
        </w:rPr>
        <w:t>drawing color</w:t>
      </w:r>
      <w:r>
        <w:t xml:space="preserve"> button pressed by the </w:t>
      </w:r>
      <w:r>
        <w:rPr>
          <w:i/>
        </w:rPr>
        <w:t>app user</w:t>
      </w:r>
      <w:r>
        <w:t>.</w:t>
      </w:r>
    </w:p>
    <w:p w14:paraId="25227C3B" w14:textId="1B7B76EC" w:rsidR="006B30D5" w:rsidRPr="00CE1CF5" w:rsidRDefault="006B30D5" w:rsidP="006B30D5">
      <w:pPr>
        <w:spacing w:after="0"/>
      </w:pPr>
      <w:r w:rsidRPr="004459BF">
        <w:rPr>
          <w:b/>
        </w:rPr>
        <w:t>Inputs:</w:t>
      </w:r>
      <w:r>
        <w:rPr>
          <w:b/>
        </w:rPr>
        <w:t xml:space="preserve"> </w:t>
      </w:r>
      <w:r w:rsidR="000B64C8">
        <w:t>Action</w:t>
      </w:r>
      <w:r>
        <w:t xml:space="preserve"> as defined in EIR025, specifically when a </w:t>
      </w:r>
      <w:r>
        <w:rPr>
          <w:i/>
        </w:rPr>
        <w:t>brush</w:t>
      </w:r>
      <w:r>
        <w:t xml:space="preserve"> button is pressed</w:t>
      </w:r>
      <w:r w:rsidR="00014842">
        <w:t>.</w:t>
      </w:r>
    </w:p>
    <w:p w14:paraId="3704A2E6" w14:textId="7236DC41" w:rsidR="006B30D5" w:rsidRPr="00D723ED" w:rsidRDefault="006B30D5" w:rsidP="006B30D5">
      <w:pPr>
        <w:spacing w:after="0"/>
      </w:pPr>
      <w:r w:rsidRPr="004459BF">
        <w:rPr>
          <w:b/>
        </w:rPr>
        <w:t>Processing:</w:t>
      </w:r>
      <w:r>
        <w:t xml:space="preserve"> The </w:t>
      </w:r>
      <w:r>
        <w:rPr>
          <w:i/>
        </w:rPr>
        <w:t>drawing engine</w:t>
      </w:r>
      <w:r>
        <w:t xml:space="preserve"> will update the </w:t>
      </w:r>
      <w:r>
        <w:rPr>
          <w:i/>
        </w:rPr>
        <w:t>drawing color</w:t>
      </w:r>
      <w:r>
        <w:t xml:space="preserve"> in the </w:t>
      </w:r>
      <w:r>
        <w:rPr>
          <w:i/>
        </w:rPr>
        <w:t>active tool set</w:t>
      </w:r>
      <w:r>
        <w:t xml:space="preserve"> to correspond with the </w:t>
      </w:r>
      <w:r>
        <w:rPr>
          <w:i/>
        </w:rPr>
        <w:t xml:space="preserve">drawing color </w:t>
      </w:r>
      <w:r w:rsidRPr="00F779A8">
        <w:t xml:space="preserve">button </w:t>
      </w:r>
      <w:r>
        <w:t>selected.</w:t>
      </w:r>
    </w:p>
    <w:p w14:paraId="47EA25A0" w14:textId="77777777" w:rsidR="006B30D5" w:rsidRPr="00516B94" w:rsidRDefault="006B30D5" w:rsidP="006B30D5">
      <w:pPr>
        <w:spacing w:after="0"/>
      </w:pPr>
      <w:r w:rsidRPr="004459BF">
        <w:rPr>
          <w:b/>
        </w:rPr>
        <w:t>Outputs:</w:t>
      </w:r>
      <w:r>
        <w:t xml:space="preserve"> The </w:t>
      </w:r>
      <w:r>
        <w:rPr>
          <w:i/>
        </w:rPr>
        <w:t xml:space="preserve">drawing </w:t>
      </w:r>
      <w:r w:rsidRPr="00D723ED">
        <w:t>engine</w:t>
      </w:r>
      <w:r>
        <w:t xml:space="preserve"> will provide the output specified in </w:t>
      </w:r>
      <w:r w:rsidRPr="00D723ED">
        <w:t>EIR021</w:t>
      </w:r>
      <w:r>
        <w:t>.</w:t>
      </w:r>
    </w:p>
    <w:p w14:paraId="7CB23D51" w14:textId="6346CEF7" w:rsidR="006B30D5" w:rsidRPr="00D723ED" w:rsidRDefault="006B30D5" w:rsidP="006B30D5">
      <w:pPr>
        <w:spacing w:after="0"/>
      </w:pPr>
      <w:r w:rsidRPr="004459BF">
        <w:rPr>
          <w:b/>
        </w:rPr>
        <w:t>Errors:</w:t>
      </w:r>
      <w:r>
        <w:t xml:space="preserve"> If the </w:t>
      </w:r>
      <w:r>
        <w:rPr>
          <w:i/>
        </w:rPr>
        <w:t>app user</w:t>
      </w:r>
      <w:r w:rsidR="00611BEF">
        <w:t xml:space="preserve"> </w:t>
      </w:r>
      <w:r>
        <w:t xml:space="preserve">presses the </w:t>
      </w:r>
      <w:r>
        <w:rPr>
          <w:i/>
        </w:rPr>
        <w:t>drawing color</w:t>
      </w:r>
      <w:r>
        <w:t xml:space="preserve"> button that corresponds to the </w:t>
      </w:r>
      <w:r>
        <w:rPr>
          <w:i/>
        </w:rPr>
        <w:t>drawing color</w:t>
      </w:r>
      <w:r>
        <w:t xml:space="preserve"> that is already in the </w:t>
      </w:r>
      <w:r>
        <w:rPr>
          <w:i/>
        </w:rPr>
        <w:t>active tool set</w:t>
      </w:r>
      <w:r>
        <w:t xml:space="preserve">, the </w:t>
      </w:r>
      <w:r>
        <w:rPr>
          <w:i/>
        </w:rPr>
        <w:t>drawing engine</w:t>
      </w:r>
      <w:r>
        <w:t xml:space="preserve"> will ignore the </w:t>
      </w:r>
      <w:r w:rsidR="000B64C8">
        <w:t>action</w:t>
      </w:r>
      <w:r>
        <w:t>.</w:t>
      </w:r>
    </w:p>
    <w:p w14:paraId="1147D97C" w14:textId="77777777" w:rsidR="00052B34" w:rsidRPr="00052B34" w:rsidRDefault="00052B34" w:rsidP="00052B34"/>
    <w:p w14:paraId="5A99F6D7" w14:textId="53899C5A" w:rsidR="001A6825" w:rsidRDefault="00052B34" w:rsidP="00052B34">
      <w:pPr>
        <w:pStyle w:val="Requirement"/>
      </w:pPr>
      <w:bookmarkStart w:id="63" w:name="_Toc196640248"/>
      <w:r>
        <w:t xml:space="preserve">FR017 – </w:t>
      </w:r>
      <w:r w:rsidRPr="006B30D5">
        <w:rPr>
          <w:i/>
        </w:rPr>
        <w:t>Tool Set</w:t>
      </w:r>
      <w:r>
        <w:t xml:space="preserve"> Switching</w:t>
      </w:r>
      <w:r w:rsidR="006F52BE">
        <w:t xml:space="preserve"> (Essential)</w:t>
      </w:r>
      <w:bookmarkEnd w:id="63"/>
    </w:p>
    <w:p w14:paraId="7CAAF929" w14:textId="18B2BBC8" w:rsidR="00310FC4" w:rsidRPr="00CE1CF5" w:rsidRDefault="00310FC4" w:rsidP="00310FC4">
      <w:pPr>
        <w:spacing w:after="0"/>
      </w:pPr>
      <w:r w:rsidRPr="004459BF">
        <w:rPr>
          <w:b/>
        </w:rPr>
        <w:t>Introduction:</w:t>
      </w:r>
      <w:r>
        <w:t xml:space="preserve"> When given the appropri</w:t>
      </w:r>
      <w:r w:rsidR="00AF04BE">
        <w:t xml:space="preserve">ate </w:t>
      </w:r>
      <w:r w:rsidR="00B72290">
        <w:t>action</w:t>
      </w:r>
      <w:r w:rsidR="00AF04BE">
        <w:t xml:space="preserve"> as defined in EIR022</w:t>
      </w:r>
      <w:r>
        <w:t xml:space="preserve">, the </w:t>
      </w:r>
      <w:r>
        <w:rPr>
          <w:i/>
        </w:rPr>
        <w:t>drawing engine</w:t>
      </w:r>
      <w:r>
        <w:t xml:space="preserve"> will </w:t>
      </w:r>
      <w:r w:rsidR="00AF04BE">
        <w:t xml:space="preserve">switch the </w:t>
      </w:r>
      <w:r w:rsidR="00AF04BE">
        <w:rPr>
          <w:i/>
        </w:rPr>
        <w:t>active tool set</w:t>
      </w:r>
      <w:r w:rsidR="00AF04BE">
        <w:t xml:space="preserve"> and the </w:t>
      </w:r>
      <w:r w:rsidR="00014842">
        <w:rPr>
          <w:i/>
        </w:rPr>
        <w:t>reserve</w:t>
      </w:r>
      <w:r w:rsidR="00AF04BE">
        <w:rPr>
          <w:i/>
        </w:rPr>
        <w:t xml:space="preserve"> tool set</w:t>
      </w:r>
      <w:r w:rsidR="00AF04BE">
        <w:t>. After this operation the</w:t>
      </w:r>
      <w:r w:rsidR="00AF04BE">
        <w:rPr>
          <w:i/>
        </w:rPr>
        <w:t xml:space="preserve"> active tool set</w:t>
      </w:r>
      <w:r w:rsidR="00AF04BE">
        <w:t xml:space="preserve"> will match what the </w:t>
      </w:r>
      <w:r w:rsidR="00014842">
        <w:rPr>
          <w:i/>
        </w:rPr>
        <w:t>reserve</w:t>
      </w:r>
      <w:r w:rsidR="00AF04BE">
        <w:rPr>
          <w:i/>
        </w:rPr>
        <w:t xml:space="preserve"> tool set</w:t>
      </w:r>
      <w:r w:rsidR="00AF04BE">
        <w:t xml:space="preserve"> was and </w:t>
      </w:r>
      <w:r w:rsidR="00014842">
        <w:t>the</w:t>
      </w:r>
      <w:r w:rsidR="00014842">
        <w:rPr>
          <w:i/>
        </w:rPr>
        <w:t xml:space="preserve"> reserve tool set</w:t>
      </w:r>
      <w:r w:rsidR="00014842">
        <w:t xml:space="preserve"> will match what the </w:t>
      </w:r>
      <w:r w:rsidR="00014842">
        <w:rPr>
          <w:i/>
        </w:rPr>
        <w:t>active tool set</w:t>
      </w:r>
      <w:r w:rsidR="00014842">
        <w:t xml:space="preserve"> was</w:t>
      </w:r>
      <w:r>
        <w:t>.</w:t>
      </w:r>
    </w:p>
    <w:p w14:paraId="462581AC" w14:textId="2EA34053" w:rsidR="00310FC4" w:rsidRPr="00CE1CF5" w:rsidRDefault="00310FC4" w:rsidP="00310FC4">
      <w:pPr>
        <w:spacing w:after="0"/>
      </w:pPr>
      <w:r w:rsidRPr="004459BF">
        <w:rPr>
          <w:b/>
        </w:rPr>
        <w:t>Inputs:</w:t>
      </w:r>
      <w:r>
        <w:rPr>
          <w:b/>
        </w:rPr>
        <w:t xml:space="preserve"> </w:t>
      </w:r>
      <w:r w:rsidR="00B72290">
        <w:t>Action</w:t>
      </w:r>
      <w:r w:rsidR="00014842">
        <w:t xml:space="preserve"> as defined in EIR022.</w:t>
      </w:r>
    </w:p>
    <w:p w14:paraId="27EC6CFE" w14:textId="62AD1770" w:rsidR="00310FC4" w:rsidRPr="00014842" w:rsidRDefault="00310FC4" w:rsidP="00310FC4">
      <w:pPr>
        <w:spacing w:after="0"/>
      </w:pPr>
      <w:r w:rsidRPr="004459BF">
        <w:rPr>
          <w:b/>
        </w:rPr>
        <w:t>Processing:</w:t>
      </w:r>
      <w:r>
        <w:t xml:space="preserve"> The </w:t>
      </w:r>
      <w:r>
        <w:rPr>
          <w:i/>
        </w:rPr>
        <w:t>drawing engine</w:t>
      </w:r>
      <w:r>
        <w:t xml:space="preserve"> will </w:t>
      </w:r>
      <w:r w:rsidR="00014842">
        <w:t xml:space="preserve">switch the </w:t>
      </w:r>
      <w:r w:rsidR="00014842">
        <w:rPr>
          <w:i/>
        </w:rPr>
        <w:t>tool sets</w:t>
      </w:r>
      <w:r w:rsidR="00014842">
        <w:t xml:space="preserve"> stored in the </w:t>
      </w:r>
      <w:r w:rsidR="00014842">
        <w:rPr>
          <w:i/>
        </w:rPr>
        <w:t>active tool set</w:t>
      </w:r>
      <w:r w:rsidR="00014842">
        <w:t xml:space="preserve"> and the </w:t>
      </w:r>
      <w:r w:rsidR="006169C0">
        <w:rPr>
          <w:i/>
        </w:rPr>
        <w:t>reserve</w:t>
      </w:r>
      <w:r w:rsidR="00014842">
        <w:rPr>
          <w:i/>
        </w:rPr>
        <w:t xml:space="preserve"> tool set</w:t>
      </w:r>
      <w:r w:rsidR="00014842">
        <w:t>.</w:t>
      </w:r>
    </w:p>
    <w:p w14:paraId="341E0705" w14:textId="77777777" w:rsidR="00310FC4" w:rsidRPr="00516B94" w:rsidRDefault="00310FC4" w:rsidP="00310FC4">
      <w:pPr>
        <w:spacing w:after="0"/>
      </w:pPr>
      <w:r w:rsidRPr="004459BF">
        <w:rPr>
          <w:b/>
        </w:rPr>
        <w:t>Outputs:</w:t>
      </w:r>
      <w:r>
        <w:t xml:space="preserve"> The </w:t>
      </w:r>
      <w:r>
        <w:rPr>
          <w:i/>
        </w:rPr>
        <w:t xml:space="preserve">drawing </w:t>
      </w:r>
      <w:r w:rsidRPr="00D723ED">
        <w:t>engine</w:t>
      </w:r>
      <w:r>
        <w:t xml:space="preserve"> will provide the output specified in </w:t>
      </w:r>
      <w:r w:rsidRPr="00D723ED">
        <w:t>EIR021</w:t>
      </w:r>
      <w:r>
        <w:t>.</w:t>
      </w:r>
    </w:p>
    <w:p w14:paraId="3CB30F89" w14:textId="3C67C2A0" w:rsidR="000541FA" w:rsidRDefault="000541FA" w:rsidP="00C9722E">
      <w:pPr>
        <w:pStyle w:val="Heading4"/>
        <w:rPr>
          <w:i/>
        </w:rPr>
      </w:pPr>
      <w:bookmarkStart w:id="64" w:name="_Ref179799488"/>
      <w:bookmarkStart w:id="65" w:name="_Toc196640249"/>
      <w:r w:rsidRPr="001A6825">
        <w:t xml:space="preserve">Description of </w:t>
      </w:r>
      <w:r w:rsidRPr="001A6825">
        <w:rPr>
          <w:i/>
        </w:rPr>
        <w:t>Drawing Tools</w:t>
      </w:r>
      <w:bookmarkEnd w:id="64"/>
      <w:bookmarkEnd w:id="65"/>
    </w:p>
    <w:p w14:paraId="7CA8E745" w14:textId="4F5A3390" w:rsidR="001D662C" w:rsidRPr="001D662C" w:rsidRDefault="001D662C" w:rsidP="00C64F09">
      <w:r>
        <w:t xml:space="preserve">This section describes the </w:t>
      </w:r>
      <w:r w:rsidRPr="00611BEF">
        <w:rPr>
          <w:i/>
        </w:rPr>
        <w:t>drawing tools</w:t>
      </w:r>
      <w:r w:rsidR="00B55B63">
        <w:t xml:space="preserve"> that are available for use by </w:t>
      </w:r>
      <w:r>
        <w:t xml:space="preserve">the </w:t>
      </w:r>
      <w:r>
        <w:rPr>
          <w:i/>
        </w:rPr>
        <w:t>app user</w:t>
      </w:r>
      <w:r w:rsidR="00B55B63">
        <w:t xml:space="preserve"> </w:t>
      </w:r>
      <w:r>
        <w:t>when drawing.</w:t>
      </w:r>
    </w:p>
    <w:p w14:paraId="73A25561" w14:textId="35464704" w:rsidR="000541FA" w:rsidRDefault="00787A15" w:rsidP="00787A15">
      <w:pPr>
        <w:pStyle w:val="Requirement"/>
      </w:pPr>
      <w:bookmarkStart w:id="66" w:name="_Toc196640250"/>
      <w:r>
        <w:t xml:space="preserve">FR020 – Pen </w:t>
      </w:r>
      <w:r>
        <w:rPr>
          <w:i/>
        </w:rPr>
        <w:t>Drawing Tool</w:t>
      </w:r>
      <w:r>
        <w:t xml:space="preserve"> (Essential)</w:t>
      </w:r>
      <w:bookmarkEnd w:id="66"/>
    </w:p>
    <w:p w14:paraId="47A37977" w14:textId="38256444" w:rsidR="00260771" w:rsidRPr="00885B2B" w:rsidRDefault="00260771" w:rsidP="00260771">
      <w:pPr>
        <w:spacing w:after="0"/>
      </w:pPr>
      <w:r w:rsidRPr="004459BF">
        <w:rPr>
          <w:b/>
        </w:rPr>
        <w:t>Introduction:</w:t>
      </w:r>
      <w:r>
        <w:t xml:space="preserve"> </w:t>
      </w:r>
      <w:r w:rsidR="00463203">
        <w:t xml:space="preserve">When provided with an array of </w:t>
      </w:r>
      <w:r w:rsidR="00463203">
        <w:rPr>
          <w:i/>
        </w:rPr>
        <w:t>positions</w:t>
      </w:r>
      <w:r w:rsidR="00463203">
        <w:t xml:space="preserve">, the </w:t>
      </w:r>
      <w:r w:rsidR="00463203">
        <w:rPr>
          <w:i/>
        </w:rPr>
        <w:t>drawing color</w:t>
      </w:r>
      <w:r w:rsidR="00463203">
        <w:t xml:space="preserve"> in the </w:t>
      </w:r>
      <w:r w:rsidR="00463203">
        <w:rPr>
          <w:i/>
        </w:rPr>
        <w:t>active tool set</w:t>
      </w:r>
      <w:r w:rsidR="00463203">
        <w:t xml:space="preserve"> and a </w:t>
      </w:r>
      <w:r w:rsidR="00463203">
        <w:rPr>
          <w:i/>
        </w:rPr>
        <w:t>point size</w:t>
      </w:r>
      <w:r w:rsidR="00463203">
        <w:t xml:space="preserve">, the pen </w:t>
      </w:r>
      <w:r w:rsidR="00463203">
        <w:rPr>
          <w:i/>
        </w:rPr>
        <w:t>drawing tool</w:t>
      </w:r>
      <w:r w:rsidR="00463203">
        <w:t xml:space="preserve"> will create a </w:t>
      </w:r>
      <w:r w:rsidR="00463203">
        <w:rPr>
          <w:i/>
        </w:rPr>
        <w:t>vertices</w:t>
      </w:r>
      <w:r w:rsidR="00463203">
        <w:t xml:space="preserve"> array. When the </w:t>
      </w:r>
      <w:r w:rsidR="00463203">
        <w:rPr>
          <w:i/>
        </w:rPr>
        <w:t>app user</w:t>
      </w:r>
      <w:r w:rsidR="00463203">
        <w:t xml:space="preserve"> draw</w:t>
      </w:r>
      <w:r w:rsidR="00885B2B">
        <w:t xml:space="preserve">s on the screen using the pen </w:t>
      </w:r>
      <w:r w:rsidR="00885B2B">
        <w:rPr>
          <w:i/>
        </w:rPr>
        <w:t>drawing tool</w:t>
      </w:r>
      <w:r w:rsidR="00885B2B">
        <w:t xml:space="preserve">, they can create a dot, straight line or curved line that has a consistent width and uses the </w:t>
      </w:r>
      <w:r w:rsidR="00885B2B">
        <w:rPr>
          <w:i/>
        </w:rPr>
        <w:t>drawing color</w:t>
      </w:r>
      <w:r w:rsidR="00885B2B">
        <w:t xml:space="preserve"> for its color and the </w:t>
      </w:r>
      <w:r w:rsidR="00885B2B">
        <w:rPr>
          <w:i/>
        </w:rPr>
        <w:t>brush</w:t>
      </w:r>
      <w:r w:rsidR="00885B2B">
        <w:t xml:space="preserve"> for its </w:t>
      </w:r>
      <w:r w:rsidR="00885B2B">
        <w:rPr>
          <w:i/>
        </w:rPr>
        <w:t>texture</w:t>
      </w:r>
      <w:r w:rsidR="00885B2B">
        <w:t xml:space="preserve"> from the </w:t>
      </w:r>
      <w:r w:rsidR="00885B2B">
        <w:rPr>
          <w:i/>
        </w:rPr>
        <w:t>active tool set</w:t>
      </w:r>
      <w:r w:rsidR="00885B2B">
        <w:t>.</w:t>
      </w:r>
    </w:p>
    <w:p w14:paraId="657792E9" w14:textId="38F31FDD" w:rsidR="00260771" w:rsidRPr="00637C60" w:rsidRDefault="00260771" w:rsidP="00260771">
      <w:pPr>
        <w:spacing w:after="0"/>
        <w:rPr>
          <w:i/>
        </w:rPr>
      </w:pPr>
      <w:r w:rsidRPr="004459BF">
        <w:rPr>
          <w:b/>
        </w:rPr>
        <w:t>Inputs:</w:t>
      </w:r>
      <w:r>
        <w:rPr>
          <w:b/>
        </w:rPr>
        <w:t xml:space="preserve"> </w:t>
      </w:r>
      <w:r w:rsidR="00637C60">
        <w:rPr>
          <w:i/>
        </w:rPr>
        <w:t>Position</w:t>
      </w:r>
      <w:r w:rsidR="00637C60">
        <w:t xml:space="preserve"> data</w:t>
      </w:r>
      <w:r w:rsidR="00947258">
        <w:rPr>
          <w:i/>
        </w:rPr>
        <w:t>, drawing color</w:t>
      </w:r>
      <w:r w:rsidR="00947258">
        <w:t xml:space="preserve"> &amp;</w:t>
      </w:r>
      <w:r w:rsidR="00637C60">
        <w:rPr>
          <w:i/>
        </w:rPr>
        <w:t xml:space="preserve"> point size.</w:t>
      </w:r>
    </w:p>
    <w:p w14:paraId="374BD5D4" w14:textId="331F53F3" w:rsidR="00260771" w:rsidRPr="00445B83" w:rsidRDefault="00260771" w:rsidP="00260771">
      <w:pPr>
        <w:spacing w:after="0"/>
      </w:pPr>
      <w:r w:rsidRPr="004459BF">
        <w:rPr>
          <w:b/>
        </w:rPr>
        <w:t>Processing:</w:t>
      </w:r>
      <w:r>
        <w:t xml:space="preserve"> </w:t>
      </w:r>
      <w:r w:rsidR="00463203">
        <w:t xml:space="preserve">All </w:t>
      </w:r>
      <w:r w:rsidR="00463203" w:rsidRPr="00463203">
        <w:rPr>
          <w:i/>
        </w:rPr>
        <w:t>vertex</w:t>
      </w:r>
      <w:r w:rsidR="00463203">
        <w:t xml:space="preserve"> data created </w:t>
      </w:r>
      <w:r w:rsidR="008D6BC7">
        <w:t>will use</w:t>
      </w:r>
      <w:r w:rsidR="00463203">
        <w:t xml:space="preserve"> the given </w:t>
      </w:r>
      <w:r w:rsidR="00463203">
        <w:rPr>
          <w:i/>
        </w:rPr>
        <w:t>drawing color</w:t>
      </w:r>
      <w:r w:rsidR="00463203">
        <w:t xml:space="preserve"> and </w:t>
      </w:r>
      <w:r w:rsidR="00463203">
        <w:rPr>
          <w:i/>
        </w:rPr>
        <w:t>point size</w:t>
      </w:r>
      <w:r w:rsidR="00463203">
        <w:t xml:space="preserve"> as is. </w:t>
      </w:r>
      <w:r w:rsidR="00463203" w:rsidRPr="00463203">
        <w:t>If</w:t>
      </w:r>
      <w:r w:rsidR="00463203">
        <w:t xml:space="preserve"> only one </w:t>
      </w:r>
      <w:r w:rsidR="00463203">
        <w:rPr>
          <w:i/>
        </w:rPr>
        <w:t>position</w:t>
      </w:r>
      <w:r w:rsidR="00463203">
        <w:t xml:space="preserve"> is received, a single </w:t>
      </w:r>
      <w:r w:rsidR="00463203">
        <w:rPr>
          <w:i/>
        </w:rPr>
        <w:t>vertex</w:t>
      </w:r>
      <w:r w:rsidR="00463203">
        <w:t xml:space="preserve"> will be created using this </w:t>
      </w:r>
      <w:r w:rsidR="00463203" w:rsidRPr="00463203">
        <w:rPr>
          <w:i/>
        </w:rPr>
        <w:t>position</w:t>
      </w:r>
      <w:r w:rsidR="00463203" w:rsidRPr="00463203">
        <w:t xml:space="preserve"> and</w:t>
      </w:r>
      <w:r w:rsidR="00463203">
        <w:t xml:space="preserve"> placed into a </w:t>
      </w:r>
      <w:r w:rsidR="00463203">
        <w:rPr>
          <w:i/>
        </w:rPr>
        <w:t>vertices</w:t>
      </w:r>
      <w:r w:rsidR="00463203">
        <w:t xml:space="preserve"> array. If two </w:t>
      </w:r>
      <w:r w:rsidR="00463203">
        <w:rPr>
          <w:i/>
        </w:rPr>
        <w:t>positions</w:t>
      </w:r>
      <w:r w:rsidR="00463203">
        <w:t xml:space="preserve"> are received, additional </w:t>
      </w:r>
      <w:r w:rsidR="00463203">
        <w:rPr>
          <w:i/>
        </w:rPr>
        <w:t>positions</w:t>
      </w:r>
      <w:r w:rsidR="00463203">
        <w:t xml:space="preserve"> are interpolated along a straight line between these </w:t>
      </w:r>
      <w:r w:rsidR="00885B2B">
        <w:rPr>
          <w:i/>
        </w:rPr>
        <w:t>positions</w:t>
      </w:r>
      <w:r w:rsidR="00C83C3E">
        <w:t>. A</w:t>
      </w:r>
      <w:r w:rsidR="00463203">
        <w:t xml:space="preserve">ll </w:t>
      </w:r>
      <w:r w:rsidR="00463203" w:rsidRPr="00C83C3E">
        <w:rPr>
          <w:i/>
        </w:rPr>
        <w:t>positions</w:t>
      </w:r>
      <w:r w:rsidR="00463203">
        <w:t xml:space="preserve"> are then put into</w:t>
      </w:r>
      <w:r w:rsidR="00C83C3E">
        <w:t xml:space="preserve"> individual </w:t>
      </w:r>
      <w:r w:rsidR="00C83C3E">
        <w:rPr>
          <w:i/>
        </w:rPr>
        <w:t>vertex</w:t>
      </w:r>
      <w:r w:rsidR="00C83C3E">
        <w:t xml:space="preserve"> data structures, which are placed in</w:t>
      </w:r>
      <w:r w:rsidR="00463203">
        <w:t xml:space="preserve"> a </w:t>
      </w:r>
      <w:r w:rsidR="00885B2B">
        <w:rPr>
          <w:i/>
        </w:rPr>
        <w:t xml:space="preserve">vertices </w:t>
      </w:r>
      <w:r w:rsidR="00885B2B" w:rsidRPr="00445B83">
        <w:t>array</w:t>
      </w:r>
      <w:r w:rsidR="00885B2B">
        <w:t xml:space="preserve">. If three or </w:t>
      </w:r>
      <w:r w:rsidR="008D6BC7">
        <w:t>more</w:t>
      </w:r>
      <w:r w:rsidR="00885B2B">
        <w:t xml:space="preserve"> </w:t>
      </w:r>
      <w:r w:rsidR="00885B2B">
        <w:rPr>
          <w:i/>
        </w:rPr>
        <w:t>positions</w:t>
      </w:r>
      <w:r w:rsidR="00885B2B">
        <w:t xml:space="preserve"> are received, additional </w:t>
      </w:r>
      <w:r w:rsidR="00885B2B">
        <w:rPr>
          <w:i/>
        </w:rPr>
        <w:t>positions</w:t>
      </w:r>
      <w:r w:rsidR="00445B83">
        <w:t xml:space="preserve"> are interpolated along a Bezier curve </w:t>
      </w:r>
      <w:r w:rsidR="00445B83">
        <w:lastRenderedPageBreak/>
        <w:t xml:space="preserve">path using these </w:t>
      </w:r>
      <w:r w:rsidR="00445B83">
        <w:rPr>
          <w:i/>
        </w:rPr>
        <w:t>positions</w:t>
      </w:r>
      <w:r w:rsidR="00C83C3E">
        <w:t xml:space="preserve">. All </w:t>
      </w:r>
      <w:r w:rsidR="00C83C3E" w:rsidRPr="00C83C3E">
        <w:rPr>
          <w:i/>
        </w:rPr>
        <w:t>positions</w:t>
      </w:r>
      <w:r w:rsidR="00C83C3E">
        <w:t xml:space="preserve"> are then put into individual </w:t>
      </w:r>
      <w:r w:rsidR="00C83C3E">
        <w:rPr>
          <w:i/>
        </w:rPr>
        <w:t>vertex</w:t>
      </w:r>
      <w:r w:rsidR="00C83C3E">
        <w:t xml:space="preserve"> data structures, which are placed in a </w:t>
      </w:r>
      <w:r w:rsidR="00C83C3E">
        <w:rPr>
          <w:i/>
        </w:rPr>
        <w:t xml:space="preserve">vertices </w:t>
      </w:r>
      <w:r w:rsidR="00C83C3E" w:rsidRPr="00445B83">
        <w:t>array</w:t>
      </w:r>
      <w:r w:rsidR="00C83C3E">
        <w:t>.</w:t>
      </w:r>
    </w:p>
    <w:p w14:paraId="63EAF41A" w14:textId="59FA72E4" w:rsidR="00260771" w:rsidRDefault="00260771" w:rsidP="00317B3E">
      <w:pPr>
        <w:spacing w:after="0"/>
      </w:pPr>
      <w:r w:rsidRPr="004459BF">
        <w:rPr>
          <w:b/>
        </w:rPr>
        <w:t>Outputs:</w:t>
      </w:r>
      <w:r>
        <w:t xml:space="preserve"> </w:t>
      </w:r>
      <w:r w:rsidR="00637C60" w:rsidRPr="00947258">
        <w:rPr>
          <w:i/>
        </w:rPr>
        <w:t>Vertices</w:t>
      </w:r>
      <w:r w:rsidR="00637C60">
        <w:t>.</w:t>
      </w:r>
      <w:r>
        <w:t xml:space="preserve"> </w:t>
      </w:r>
    </w:p>
    <w:p w14:paraId="61A8D1C5" w14:textId="77777777" w:rsidR="00637C60" w:rsidRPr="00260771" w:rsidRDefault="00637C60" w:rsidP="00637C60">
      <w:pPr>
        <w:spacing w:after="0"/>
      </w:pPr>
    </w:p>
    <w:p w14:paraId="641F4230" w14:textId="16C74B93" w:rsidR="00787A15" w:rsidRDefault="00787A15" w:rsidP="00787A15">
      <w:pPr>
        <w:pStyle w:val="Requirement"/>
      </w:pPr>
      <w:bookmarkStart w:id="67" w:name="_Toc196640251"/>
      <w:r>
        <w:t xml:space="preserve">FR023 – Eraser </w:t>
      </w:r>
      <w:r>
        <w:rPr>
          <w:i/>
        </w:rPr>
        <w:t>Drawing Tool</w:t>
      </w:r>
      <w:r>
        <w:t xml:space="preserve"> (Essential)</w:t>
      </w:r>
      <w:bookmarkEnd w:id="67"/>
    </w:p>
    <w:p w14:paraId="32C6B3E4" w14:textId="6EF13E1D" w:rsidR="00A16AB0" w:rsidRPr="00885B2B" w:rsidRDefault="00A16AB0" w:rsidP="00A16AB0">
      <w:pPr>
        <w:spacing w:after="0"/>
      </w:pPr>
      <w:r w:rsidRPr="004459BF">
        <w:rPr>
          <w:b/>
        </w:rPr>
        <w:t>Introduction:</w:t>
      </w:r>
      <w:r>
        <w:t xml:space="preserve"> This functions as </w:t>
      </w:r>
      <w:proofErr w:type="gramStart"/>
      <w:r>
        <w:t>FR020,</w:t>
      </w:r>
      <w:proofErr w:type="gramEnd"/>
      <w:r>
        <w:t xml:space="preserve"> with the exception that the </w:t>
      </w:r>
      <w:r>
        <w:rPr>
          <w:i/>
        </w:rPr>
        <w:t>drawing color</w:t>
      </w:r>
      <w:r>
        <w:t xml:space="preserve"> is ignored during processing and white is used instead.</w:t>
      </w:r>
    </w:p>
    <w:p w14:paraId="0BF00BD2" w14:textId="77777777" w:rsidR="00A16AB0" w:rsidRPr="00637C60" w:rsidRDefault="00A16AB0" w:rsidP="00A16AB0">
      <w:pPr>
        <w:spacing w:after="0"/>
        <w:rPr>
          <w:i/>
        </w:rPr>
      </w:pPr>
      <w:r w:rsidRPr="004459BF">
        <w:rPr>
          <w:b/>
        </w:rPr>
        <w:t>Inputs:</w:t>
      </w:r>
      <w:r>
        <w:rPr>
          <w:b/>
        </w:rPr>
        <w:t xml:space="preserve"> </w:t>
      </w:r>
      <w:r>
        <w:rPr>
          <w:i/>
        </w:rPr>
        <w:t>Position</w:t>
      </w:r>
      <w:r>
        <w:t xml:space="preserve"> data</w:t>
      </w:r>
      <w:r>
        <w:rPr>
          <w:i/>
        </w:rPr>
        <w:t>, drawing color</w:t>
      </w:r>
      <w:r>
        <w:t xml:space="preserve"> &amp;</w:t>
      </w:r>
      <w:r>
        <w:rPr>
          <w:i/>
        </w:rPr>
        <w:t xml:space="preserve"> point size.</w:t>
      </w:r>
    </w:p>
    <w:p w14:paraId="1302308A" w14:textId="7B867231" w:rsidR="00A16AB0" w:rsidRPr="00A16AB0" w:rsidRDefault="00A16AB0" w:rsidP="00A16AB0">
      <w:pPr>
        <w:spacing w:after="0"/>
      </w:pPr>
      <w:r w:rsidRPr="004459BF">
        <w:rPr>
          <w:b/>
        </w:rPr>
        <w:t>Processing:</w:t>
      </w:r>
      <w:r>
        <w:t xml:space="preserve"> The processing is handled the same as FR020, except that the </w:t>
      </w:r>
      <w:r>
        <w:rPr>
          <w:i/>
        </w:rPr>
        <w:t>drawing color</w:t>
      </w:r>
      <w:r>
        <w:t xml:space="preserve"> provided is ignored and a </w:t>
      </w:r>
      <w:r>
        <w:rPr>
          <w:i/>
        </w:rPr>
        <w:t>drawing color</w:t>
      </w:r>
      <w:r>
        <w:t xml:space="preserve"> of white, defined as [1.0, 1.0, 1.0, 1.0], is used to create each </w:t>
      </w:r>
      <w:r>
        <w:rPr>
          <w:i/>
        </w:rPr>
        <w:t>vertex</w:t>
      </w:r>
      <w:r>
        <w:t>.</w:t>
      </w:r>
    </w:p>
    <w:p w14:paraId="560CC8EA" w14:textId="77777777" w:rsidR="00A16AB0" w:rsidRDefault="00A16AB0" w:rsidP="00A16AB0">
      <w:pPr>
        <w:spacing w:after="0"/>
      </w:pPr>
      <w:r w:rsidRPr="004459BF">
        <w:rPr>
          <w:b/>
        </w:rPr>
        <w:t>Outputs:</w:t>
      </w:r>
      <w:r>
        <w:t xml:space="preserve"> </w:t>
      </w:r>
      <w:r w:rsidRPr="00947258">
        <w:rPr>
          <w:i/>
        </w:rPr>
        <w:t>Vertices</w:t>
      </w:r>
      <w:r>
        <w:t xml:space="preserve">. </w:t>
      </w:r>
    </w:p>
    <w:p w14:paraId="38583921" w14:textId="77777777" w:rsidR="00A16AB0" w:rsidRPr="00A16AB0" w:rsidRDefault="00A16AB0" w:rsidP="00A16AB0"/>
    <w:p w14:paraId="76AB1599" w14:textId="0BFEAC06" w:rsidR="00787A15" w:rsidRDefault="00787A15" w:rsidP="00787A15">
      <w:pPr>
        <w:pStyle w:val="Requirement"/>
      </w:pPr>
      <w:bookmarkStart w:id="68" w:name="_Toc196640252"/>
      <w:r>
        <w:t xml:space="preserve">FR021 – Pencil </w:t>
      </w:r>
      <w:r>
        <w:rPr>
          <w:i/>
        </w:rPr>
        <w:t>Drawing Tool</w:t>
      </w:r>
      <w:r>
        <w:t xml:space="preserve"> (Conditional)</w:t>
      </w:r>
      <w:bookmarkEnd w:id="68"/>
    </w:p>
    <w:p w14:paraId="4B91D904" w14:textId="3CD78EF9" w:rsidR="00464678" w:rsidRPr="004E09C8" w:rsidRDefault="00464678" w:rsidP="00464678">
      <w:pPr>
        <w:spacing w:after="0"/>
      </w:pPr>
      <w:r w:rsidRPr="004459BF">
        <w:rPr>
          <w:b/>
        </w:rPr>
        <w:t>Introduction:</w:t>
      </w:r>
      <w:r>
        <w:t xml:space="preserve"> This functions as </w:t>
      </w:r>
      <w:r w:rsidR="005659F2">
        <w:t>FR020;</w:t>
      </w:r>
      <w:r>
        <w:t xml:space="preserve"> with the excep</w:t>
      </w:r>
      <w:r w:rsidR="004E09C8">
        <w:t xml:space="preserve">tion that the lines produced with the pencil </w:t>
      </w:r>
      <w:r w:rsidR="004E09C8">
        <w:rPr>
          <w:i/>
        </w:rPr>
        <w:t>drawing tool</w:t>
      </w:r>
      <w:r w:rsidR="004E09C8">
        <w:t xml:space="preserve"> will have widths that vary depending on the speed of the drawing.</w:t>
      </w:r>
    </w:p>
    <w:p w14:paraId="353F563B" w14:textId="77777777" w:rsidR="00464678" w:rsidRPr="00637C60" w:rsidRDefault="00464678" w:rsidP="00464678">
      <w:pPr>
        <w:spacing w:after="0"/>
        <w:rPr>
          <w:i/>
        </w:rPr>
      </w:pPr>
      <w:r w:rsidRPr="004459BF">
        <w:rPr>
          <w:b/>
        </w:rPr>
        <w:t>Inputs:</w:t>
      </w:r>
      <w:r>
        <w:rPr>
          <w:b/>
        </w:rPr>
        <w:t xml:space="preserve"> </w:t>
      </w:r>
      <w:r>
        <w:rPr>
          <w:i/>
        </w:rPr>
        <w:t>Position</w:t>
      </w:r>
      <w:r>
        <w:t xml:space="preserve"> data</w:t>
      </w:r>
      <w:r>
        <w:rPr>
          <w:i/>
        </w:rPr>
        <w:t>, drawing color</w:t>
      </w:r>
      <w:r>
        <w:t xml:space="preserve"> &amp;</w:t>
      </w:r>
      <w:r>
        <w:rPr>
          <w:i/>
        </w:rPr>
        <w:t xml:space="preserve"> point size.</w:t>
      </w:r>
    </w:p>
    <w:p w14:paraId="59DBDEDD" w14:textId="4973F75A" w:rsidR="00464678" w:rsidRPr="004E09C8" w:rsidRDefault="00464678" w:rsidP="00464678">
      <w:pPr>
        <w:spacing w:after="0"/>
      </w:pPr>
      <w:r w:rsidRPr="004459BF">
        <w:rPr>
          <w:b/>
        </w:rPr>
        <w:t>Processing:</w:t>
      </w:r>
      <w:r>
        <w:t xml:space="preserve"> The processing is handled the same as FR020, except that the </w:t>
      </w:r>
      <w:r w:rsidR="004E09C8">
        <w:rPr>
          <w:i/>
        </w:rPr>
        <w:t>point size</w:t>
      </w:r>
      <w:r w:rsidR="004E09C8">
        <w:t xml:space="preserve"> provided will be used as a maximum </w:t>
      </w:r>
      <w:r w:rsidR="004E09C8">
        <w:rPr>
          <w:i/>
        </w:rPr>
        <w:t>point size</w:t>
      </w:r>
      <w:r w:rsidR="004E09C8">
        <w:t xml:space="preserve">. As the </w:t>
      </w:r>
      <w:r w:rsidR="004E09C8">
        <w:rPr>
          <w:i/>
        </w:rPr>
        <w:t>positions</w:t>
      </w:r>
      <w:r w:rsidR="004E09C8">
        <w:t xml:space="preserve"> provided increase in distance away from each other, each </w:t>
      </w:r>
      <w:r w:rsidR="004E09C8">
        <w:rPr>
          <w:i/>
        </w:rPr>
        <w:t>vertex</w:t>
      </w:r>
      <w:r w:rsidR="004E09C8">
        <w:t xml:space="preserve"> will be created with a reduced </w:t>
      </w:r>
      <w:r w:rsidR="004E09C8">
        <w:rPr>
          <w:i/>
        </w:rPr>
        <w:t>point size</w:t>
      </w:r>
      <w:r w:rsidR="004E09C8">
        <w:t xml:space="preserve">. As the distance between </w:t>
      </w:r>
      <w:r w:rsidR="004E09C8">
        <w:rPr>
          <w:i/>
        </w:rPr>
        <w:t>positions</w:t>
      </w:r>
      <w:r w:rsidR="004E09C8">
        <w:t xml:space="preserve"> decreases, each </w:t>
      </w:r>
      <w:r w:rsidR="004E09C8">
        <w:rPr>
          <w:i/>
        </w:rPr>
        <w:t>vertex</w:t>
      </w:r>
      <w:r w:rsidR="004E09C8">
        <w:t xml:space="preserve"> will be created with an increased </w:t>
      </w:r>
      <w:r w:rsidR="004E09C8">
        <w:rPr>
          <w:i/>
        </w:rPr>
        <w:t>point size</w:t>
      </w:r>
      <w:r w:rsidR="004E09C8">
        <w:t xml:space="preserve"> that will not exceed the maximum </w:t>
      </w:r>
      <w:r w:rsidR="004E09C8">
        <w:rPr>
          <w:i/>
        </w:rPr>
        <w:t>point size</w:t>
      </w:r>
      <w:r w:rsidR="004E09C8">
        <w:t xml:space="preserve">. The amount to decrease and increase the </w:t>
      </w:r>
      <w:r w:rsidR="004E09C8">
        <w:rPr>
          <w:i/>
        </w:rPr>
        <w:t>point sizes</w:t>
      </w:r>
      <w:r w:rsidR="004E09C8">
        <w:t xml:space="preserve"> in the produced </w:t>
      </w:r>
      <w:r w:rsidR="004E09C8">
        <w:rPr>
          <w:i/>
        </w:rPr>
        <w:t>vertex</w:t>
      </w:r>
      <w:r w:rsidR="004E09C8">
        <w:t xml:space="preserve"> data and the threshold for distance to produce a </w:t>
      </w:r>
      <w:r w:rsidR="004E09C8">
        <w:rPr>
          <w:i/>
        </w:rPr>
        <w:t>vertex</w:t>
      </w:r>
      <w:r w:rsidR="004E09C8">
        <w:t xml:space="preserve"> with the maximum </w:t>
      </w:r>
      <w:r w:rsidR="004E09C8">
        <w:rPr>
          <w:i/>
        </w:rPr>
        <w:t xml:space="preserve">point </w:t>
      </w:r>
      <w:r w:rsidR="005659F2">
        <w:rPr>
          <w:i/>
        </w:rPr>
        <w:t>size</w:t>
      </w:r>
      <w:r w:rsidR="004E09C8">
        <w:t xml:space="preserve"> is left to the </w:t>
      </w:r>
      <w:r w:rsidR="00D11554">
        <w:t>discretion</w:t>
      </w:r>
      <w:r w:rsidR="004E09C8">
        <w:t xml:space="preserve"> of the developer.</w:t>
      </w:r>
    </w:p>
    <w:p w14:paraId="2273B274" w14:textId="502782C7" w:rsidR="00464678" w:rsidRDefault="00464678" w:rsidP="00464678">
      <w:pPr>
        <w:spacing w:after="0"/>
      </w:pPr>
      <w:r w:rsidRPr="004459BF">
        <w:rPr>
          <w:b/>
        </w:rPr>
        <w:t>Outputs:</w:t>
      </w:r>
      <w:r>
        <w:t xml:space="preserve"> </w:t>
      </w:r>
      <w:r w:rsidRPr="00947258">
        <w:rPr>
          <w:i/>
        </w:rPr>
        <w:t>Vertices</w:t>
      </w:r>
      <w:r>
        <w:t xml:space="preserve">. </w:t>
      </w:r>
    </w:p>
    <w:p w14:paraId="7824798F" w14:textId="77777777" w:rsidR="00DF351F" w:rsidRDefault="00DF351F" w:rsidP="00C9722E">
      <w:pPr>
        <w:pStyle w:val="Heading3"/>
      </w:pPr>
      <w:bookmarkStart w:id="69" w:name="_Toc196640253"/>
      <w:r>
        <w:t>Performance Requirements</w:t>
      </w:r>
      <w:bookmarkEnd w:id="69"/>
    </w:p>
    <w:p w14:paraId="2A586D91" w14:textId="6FE7F905" w:rsidR="004E6F24" w:rsidRDefault="004E6F24" w:rsidP="00BD6EA9">
      <w:pPr>
        <w:pStyle w:val="Requirement"/>
      </w:pPr>
      <w:bookmarkStart w:id="70" w:name="_Toc196640254"/>
      <w:r>
        <w:t xml:space="preserve">PR001 </w:t>
      </w:r>
      <w:r w:rsidR="00BD6EA9">
        <w:t>–</w:t>
      </w:r>
      <w:r>
        <w:t xml:space="preserve"> </w:t>
      </w:r>
      <w:r w:rsidR="00BD6EA9">
        <w:t>Drawing Response</w:t>
      </w:r>
      <w:r w:rsidR="003D3506">
        <w:t xml:space="preserve"> (Essential)</w:t>
      </w:r>
      <w:bookmarkEnd w:id="70"/>
    </w:p>
    <w:p w14:paraId="6B76CC3C" w14:textId="5E635E8E" w:rsidR="00BD6EA9" w:rsidRDefault="00BD6EA9" w:rsidP="004E6F24">
      <w:r>
        <w:t xml:space="preserve">When drawing a dot or line as described in FR001 and FR002, the </w:t>
      </w:r>
      <w:r w:rsidRPr="00BD6EA9">
        <w:rPr>
          <w:i/>
        </w:rPr>
        <w:t>drawing engine</w:t>
      </w:r>
      <w:r>
        <w:t xml:space="preserve"> will display its output within .25 seconds of </w:t>
      </w:r>
      <w:r w:rsidR="00CC0BD5">
        <w:t>receiving the gesture described in EIR001 or EIR002</w:t>
      </w:r>
      <w:r>
        <w:t xml:space="preserve">. The </w:t>
      </w:r>
      <w:r>
        <w:rPr>
          <w:i/>
        </w:rPr>
        <w:t>drawing engine</w:t>
      </w:r>
      <w:r>
        <w:t xml:space="preserve"> will also continue to update the output in response to the </w:t>
      </w:r>
      <w:r>
        <w:rPr>
          <w:i/>
        </w:rPr>
        <w:t>app user’s</w:t>
      </w:r>
      <w:r>
        <w:t xml:space="preserve"> touch </w:t>
      </w:r>
      <w:r w:rsidR="00CC0BD5">
        <w:t xml:space="preserve">as described in EIR002 </w:t>
      </w:r>
      <w:r>
        <w:t xml:space="preserve">within .25 seconds as the </w:t>
      </w:r>
      <w:r>
        <w:rPr>
          <w:i/>
        </w:rPr>
        <w:t>app user</w:t>
      </w:r>
      <w:r>
        <w:t xml:space="preserve"> is dragging their finger across the screen.</w:t>
      </w:r>
    </w:p>
    <w:p w14:paraId="521C5785" w14:textId="5A01AEED" w:rsidR="00CC0BD5" w:rsidRDefault="00CC0BD5" w:rsidP="00CC0BD5">
      <w:pPr>
        <w:pStyle w:val="Requirement"/>
      </w:pPr>
      <w:bookmarkStart w:id="71" w:name="_Toc196640255"/>
      <w:r>
        <w:t>PR002 – Erasing Response (Conditional)</w:t>
      </w:r>
      <w:bookmarkEnd w:id="71"/>
    </w:p>
    <w:p w14:paraId="0DA09D4E" w14:textId="159AA9FF" w:rsidR="00CC0BD5" w:rsidRDefault="00CC0BD5" w:rsidP="00CC0BD5">
      <w:r>
        <w:t xml:space="preserve">When erasing the screen as defined in FR003, the </w:t>
      </w:r>
      <w:r>
        <w:rPr>
          <w:i/>
        </w:rPr>
        <w:t>drawing engine</w:t>
      </w:r>
      <w:r>
        <w:t xml:space="preserve"> will clear all </w:t>
      </w:r>
      <w:r>
        <w:rPr>
          <w:i/>
        </w:rPr>
        <w:t>app user</w:t>
      </w:r>
      <w:r>
        <w:t xml:space="preserve"> drawn content from the </w:t>
      </w:r>
      <w:r>
        <w:rPr>
          <w:i/>
        </w:rPr>
        <w:t>drawing area</w:t>
      </w:r>
      <w:r>
        <w:t xml:space="preserve"> within .25 seconds of receiving th</w:t>
      </w:r>
      <w:r w:rsidR="00237104">
        <w:t xml:space="preserve">e </w:t>
      </w:r>
      <w:r w:rsidR="00B72290">
        <w:t>action</w:t>
      </w:r>
      <w:r w:rsidR="00237104">
        <w:t xml:space="preserve"> as described in EIR011.</w:t>
      </w:r>
    </w:p>
    <w:p w14:paraId="444478CE" w14:textId="1C05EB0C" w:rsidR="00CF73F6" w:rsidRDefault="00CF73F6" w:rsidP="00CF73F6">
      <w:pPr>
        <w:pStyle w:val="Requirement"/>
      </w:pPr>
      <w:bookmarkStart w:id="72" w:name="_Toc196640256"/>
      <w:r>
        <w:t>PR005 – Saving Response (Conditional)</w:t>
      </w:r>
      <w:bookmarkEnd w:id="72"/>
    </w:p>
    <w:p w14:paraId="17EE0126" w14:textId="66B220D3" w:rsidR="00CF73F6" w:rsidRPr="00CF73F6" w:rsidRDefault="00CF73F6" w:rsidP="00CF73F6">
      <w:r>
        <w:t xml:space="preserve">When saving a </w:t>
      </w:r>
      <w:r>
        <w:rPr>
          <w:i/>
        </w:rPr>
        <w:t>drawing image</w:t>
      </w:r>
      <w:r>
        <w:t xml:space="preserve"> as defined in FR013, the </w:t>
      </w:r>
      <w:r>
        <w:rPr>
          <w:i/>
        </w:rPr>
        <w:t>drawing engine</w:t>
      </w:r>
      <w:r>
        <w:t xml:space="preserve"> will complete the save within .25 seconds.</w:t>
      </w:r>
    </w:p>
    <w:p w14:paraId="5A5F3349" w14:textId="113F5DA6" w:rsidR="00C9722E" w:rsidRDefault="00C9722E" w:rsidP="004E6F24">
      <w:pPr>
        <w:pStyle w:val="Heading2"/>
      </w:pPr>
      <w:bookmarkStart w:id="73" w:name="_Toc196640257"/>
      <w:r w:rsidRPr="00D17108">
        <w:rPr>
          <w:i/>
        </w:rPr>
        <w:lastRenderedPageBreak/>
        <w:t>Gallery</w:t>
      </w:r>
      <w:r>
        <w:t xml:space="preserve"> Requirements</w:t>
      </w:r>
      <w:bookmarkEnd w:id="73"/>
    </w:p>
    <w:p w14:paraId="4335CB2D" w14:textId="01C06786" w:rsidR="00F7445B" w:rsidRDefault="00F7445B" w:rsidP="00F7445B">
      <w:pPr>
        <w:pStyle w:val="Heading3"/>
      </w:pPr>
      <w:bookmarkStart w:id="74" w:name="_Ref191436813"/>
      <w:bookmarkStart w:id="75" w:name="_Toc196640258"/>
      <w:r>
        <w:t>External Interface Requirements</w:t>
      </w:r>
      <w:bookmarkEnd w:id="74"/>
      <w:bookmarkEnd w:id="75"/>
    </w:p>
    <w:p w14:paraId="009406CB" w14:textId="0034FCB8" w:rsidR="001F0C4B" w:rsidRDefault="001F0C4B" w:rsidP="004E6578">
      <w:pPr>
        <w:pStyle w:val="Heading4"/>
      </w:pPr>
      <w:bookmarkStart w:id="76" w:name="_Toc196640259"/>
      <w:r>
        <w:t xml:space="preserve">General </w:t>
      </w:r>
      <w:r w:rsidR="00000540">
        <w:rPr>
          <w:i/>
        </w:rPr>
        <w:t>Gallery</w:t>
      </w:r>
      <w:r>
        <w:t xml:space="preserve"> Requirements</w:t>
      </w:r>
      <w:bookmarkEnd w:id="76"/>
    </w:p>
    <w:p w14:paraId="04AECCA3" w14:textId="215C875E" w:rsidR="00000540" w:rsidRPr="00000540" w:rsidRDefault="00000540" w:rsidP="00000540">
      <w:pPr>
        <w:rPr>
          <w:i/>
        </w:rPr>
      </w:pPr>
      <w:r>
        <w:t xml:space="preserve">This section describes the general </w:t>
      </w:r>
      <w:r>
        <w:rPr>
          <w:i/>
        </w:rPr>
        <w:t>UI</w:t>
      </w:r>
      <w:r>
        <w:t xml:space="preserve"> requirements for the </w:t>
      </w:r>
      <w:r>
        <w:rPr>
          <w:i/>
        </w:rPr>
        <w:t>gallery.</w:t>
      </w:r>
    </w:p>
    <w:p w14:paraId="7680F3C5" w14:textId="1795AEA0" w:rsidR="00891A11" w:rsidRDefault="00891A11" w:rsidP="001F0C4B">
      <w:pPr>
        <w:pStyle w:val="Requirement"/>
      </w:pPr>
      <w:bookmarkStart w:id="77" w:name="_Toc196640260"/>
      <w:r>
        <w:t>EIR0</w:t>
      </w:r>
      <w:r w:rsidR="00C674C1">
        <w:t xml:space="preserve">44 – Display </w:t>
      </w:r>
      <w:r w:rsidR="00C674C1">
        <w:rPr>
          <w:i/>
        </w:rPr>
        <w:t>Gallery Items</w:t>
      </w:r>
      <w:r w:rsidR="00C674C1">
        <w:t xml:space="preserve"> (Essential)</w:t>
      </w:r>
      <w:bookmarkEnd w:id="77"/>
    </w:p>
    <w:p w14:paraId="4C14C6A0" w14:textId="5ACB3C94" w:rsidR="00891A11" w:rsidRPr="00891A11" w:rsidRDefault="00C674C1" w:rsidP="00891A11">
      <w:r>
        <w:t xml:space="preserve">The </w:t>
      </w:r>
      <w:r>
        <w:rPr>
          <w:i/>
        </w:rPr>
        <w:t>gallery</w:t>
      </w:r>
      <w:r>
        <w:t xml:space="preserve"> will display previously saved </w:t>
      </w:r>
      <w:r>
        <w:rPr>
          <w:i/>
        </w:rPr>
        <w:t>gallery items</w:t>
      </w:r>
      <w:r>
        <w:t xml:space="preserve"> to the </w:t>
      </w:r>
      <w:r>
        <w:rPr>
          <w:i/>
        </w:rPr>
        <w:t>app user</w:t>
      </w:r>
      <w:r>
        <w:t>.</w:t>
      </w:r>
    </w:p>
    <w:p w14:paraId="13085876" w14:textId="44FE3BF7" w:rsidR="001F0C4B" w:rsidRDefault="00881B0F" w:rsidP="001F0C4B">
      <w:pPr>
        <w:pStyle w:val="Requirement"/>
      </w:pPr>
      <w:bookmarkStart w:id="78" w:name="_Toc196640261"/>
      <w:r>
        <w:t>EIR038</w:t>
      </w:r>
      <w:r w:rsidR="001F0C4B">
        <w:t xml:space="preserve"> – </w:t>
      </w:r>
      <w:r w:rsidR="001F0C4B" w:rsidRPr="00891A11">
        <w:rPr>
          <w:i/>
        </w:rPr>
        <w:t>Gallery</w:t>
      </w:r>
      <w:r w:rsidR="001F0C4B">
        <w:t xml:space="preserve"> Rotation (Essential)</w:t>
      </w:r>
      <w:bookmarkEnd w:id="78"/>
    </w:p>
    <w:p w14:paraId="5C51D7D1" w14:textId="420B0F70" w:rsidR="00891A11" w:rsidRPr="00891A11" w:rsidRDefault="00891A11" w:rsidP="00891A11">
      <w:r>
        <w:t xml:space="preserve">The </w:t>
      </w:r>
      <w:r>
        <w:rPr>
          <w:i/>
        </w:rPr>
        <w:t xml:space="preserve">gallery </w:t>
      </w:r>
      <w:r>
        <w:t xml:space="preserve">will rotate and reposition all </w:t>
      </w:r>
      <w:r>
        <w:rPr>
          <w:i/>
        </w:rPr>
        <w:t>UI</w:t>
      </w:r>
      <w:r>
        <w:t xml:space="preserve"> elements to fit each new orientation of the iPad. This includes that the </w:t>
      </w:r>
      <w:r>
        <w:rPr>
          <w:i/>
        </w:rPr>
        <w:t>gallery toolbar</w:t>
      </w:r>
      <w:r>
        <w:t xml:space="preserve"> and the </w:t>
      </w:r>
      <w:r>
        <w:rPr>
          <w:i/>
        </w:rPr>
        <w:t>gallery items</w:t>
      </w:r>
      <w:r>
        <w:t xml:space="preserve"> displayed should be rotated to an upright orientation for the </w:t>
      </w:r>
      <w:r>
        <w:rPr>
          <w:i/>
        </w:rPr>
        <w:t>app user</w:t>
      </w:r>
      <w:r>
        <w:t xml:space="preserve"> as long as the rotation lock function is not engaged on the iPad. This includes that all </w:t>
      </w:r>
      <w:r>
        <w:rPr>
          <w:i/>
        </w:rPr>
        <w:t xml:space="preserve">UI </w:t>
      </w:r>
      <w:r>
        <w:t xml:space="preserve">elements will be repositioned to fit within the viewable screen area. This also includes that all direction dependent gestures should be reoriented to the to the </w:t>
      </w:r>
      <w:r>
        <w:rPr>
          <w:i/>
        </w:rPr>
        <w:t xml:space="preserve">app user’s </w:t>
      </w:r>
      <w:r>
        <w:t>view.</w:t>
      </w:r>
    </w:p>
    <w:p w14:paraId="684F3E2E" w14:textId="437F090C" w:rsidR="00881B0F" w:rsidRDefault="00881B0F" w:rsidP="00881B0F">
      <w:pPr>
        <w:pStyle w:val="Requirement"/>
      </w:pPr>
      <w:bookmarkStart w:id="79" w:name="_Toc196640262"/>
      <w:r>
        <w:t xml:space="preserve">EIR039 – Scrolling </w:t>
      </w:r>
      <w:r w:rsidRPr="00891A11">
        <w:rPr>
          <w:i/>
        </w:rPr>
        <w:t>Gallery</w:t>
      </w:r>
      <w:r>
        <w:t xml:space="preserve"> (Essential)</w:t>
      </w:r>
      <w:bookmarkEnd w:id="79"/>
    </w:p>
    <w:p w14:paraId="3D5C1168" w14:textId="31F38CEF" w:rsidR="00891A11" w:rsidRPr="00891A11" w:rsidRDefault="00891A11" w:rsidP="00891A11">
      <w:r>
        <w:t xml:space="preserve">The </w:t>
      </w:r>
      <w:r w:rsidR="00A85453">
        <w:rPr>
          <w:i/>
        </w:rPr>
        <w:t>gallery</w:t>
      </w:r>
      <w:r>
        <w:t xml:space="preserve"> will allow all content other then the </w:t>
      </w:r>
      <w:r>
        <w:rPr>
          <w:i/>
        </w:rPr>
        <w:t>gallery toolbar</w:t>
      </w:r>
      <w:r>
        <w:t xml:space="preserve"> to be scrolled. This scrolling should use the </w:t>
      </w:r>
      <w:proofErr w:type="spellStart"/>
      <w:r>
        <w:t>UIScrollView</w:t>
      </w:r>
      <w:proofErr w:type="spellEnd"/>
      <w:r>
        <w:t xml:space="preserve"> class or should implement another class that will give the gallery functionality similar to the </w:t>
      </w:r>
      <w:r>
        <w:rPr>
          <w:i/>
        </w:rPr>
        <w:t>camera roll</w:t>
      </w:r>
      <w:r>
        <w:t>.</w:t>
      </w:r>
    </w:p>
    <w:p w14:paraId="0C3F3ADB" w14:textId="4BBDFD9C" w:rsidR="004E6578" w:rsidRDefault="004E6578" w:rsidP="004E6578">
      <w:pPr>
        <w:pStyle w:val="Heading4"/>
        <w:rPr>
          <w:i/>
        </w:rPr>
      </w:pPr>
      <w:bookmarkStart w:id="80" w:name="_Toc196640263"/>
      <w:r w:rsidRPr="004E6578">
        <w:rPr>
          <w:i/>
        </w:rPr>
        <w:t>Gallery Toolbar</w:t>
      </w:r>
      <w:bookmarkEnd w:id="80"/>
    </w:p>
    <w:p w14:paraId="0111B16A" w14:textId="51855F88" w:rsidR="004E6578" w:rsidRDefault="004E6578" w:rsidP="00000540">
      <w:pPr>
        <w:rPr>
          <w:i/>
        </w:rPr>
      </w:pPr>
      <w:r>
        <w:t xml:space="preserve">This section describes the </w:t>
      </w:r>
      <w:r>
        <w:rPr>
          <w:i/>
        </w:rPr>
        <w:t>gallery toolbar</w:t>
      </w:r>
      <w:r>
        <w:t xml:space="preserve"> and all buttons used in the </w:t>
      </w:r>
      <w:r>
        <w:rPr>
          <w:i/>
        </w:rPr>
        <w:t>gallery.</w:t>
      </w:r>
    </w:p>
    <w:p w14:paraId="2B626A79" w14:textId="116003D0" w:rsidR="000B33F3" w:rsidRDefault="001F0C4B" w:rsidP="001F0C4B">
      <w:pPr>
        <w:pStyle w:val="Requirement"/>
      </w:pPr>
      <w:bookmarkStart w:id="81" w:name="_Toc196640264"/>
      <w:r>
        <w:t xml:space="preserve">EIR030 – </w:t>
      </w:r>
      <w:r w:rsidRPr="00891A11">
        <w:rPr>
          <w:i/>
        </w:rPr>
        <w:t>Gallery Toolbar</w:t>
      </w:r>
      <w:r>
        <w:t xml:space="preserve"> Edit Mode (Essential)</w:t>
      </w:r>
      <w:bookmarkEnd w:id="81"/>
    </w:p>
    <w:p w14:paraId="722E1938" w14:textId="46D9D2FE" w:rsidR="00DA7DC6" w:rsidRPr="00DA7DC6" w:rsidRDefault="00DA7DC6" w:rsidP="00DA7DC6">
      <w:r>
        <w:t xml:space="preserve">The </w:t>
      </w:r>
      <w:r>
        <w:rPr>
          <w:i/>
        </w:rPr>
        <w:t>app user</w:t>
      </w:r>
      <w:r>
        <w:t xml:space="preserve"> will be able to switch the </w:t>
      </w:r>
      <w:r>
        <w:rPr>
          <w:i/>
        </w:rPr>
        <w:t>gallery toolbar</w:t>
      </w:r>
      <w:r>
        <w:t xml:space="preserve"> into edit mode by tapping the</w:t>
      </w:r>
      <w:r w:rsidRPr="00DA7DC6">
        <w:t xml:space="preserve"> Edit button.</w:t>
      </w:r>
      <w:r>
        <w:t xml:space="preserve"> In this mode</w:t>
      </w:r>
      <w:r w:rsidR="00844496">
        <w:t>,</w:t>
      </w:r>
      <w:r>
        <w:t xml:space="preserve"> the </w:t>
      </w:r>
      <w:r>
        <w:rPr>
          <w:i/>
        </w:rPr>
        <w:t>gallery toolbar</w:t>
      </w:r>
      <w:r>
        <w:t xml:space="preserve"> will display the Delete (EIR034), Export (EIR035) and Make </w:t>
      </w:r>
      <w:r w:rsidRPr="00844496">
        <w:rPr>
          <w:i/>
        </w:rPr>
        <w:t>Stack</w:t>
      </w:r>
      <w:r>
        <w:t xml:space="preserve"> (EIR036) buttons. This is shown in the figure below. During this mode the </w:t>
      </w:r>
      <w:r>
        <w:rPr>
          <w:i/>
        </w:rPr>
        <w:t>app user</w:t>
      </w:r>
      <w:r>
        <w:t xml:space="preserve"> will also be able to select </w:t>
      </w:r>
      <w:r>
        <w:rPr>
          <w:i/>
        </w:rPr>
        <w:t>gallery items</w:t>
      </w:r>
      <w:r>
        <w:t xml:space="preserve"> (EIR041) and move </w:t>
      </w:r>
      <w:r>
        <w:rPr>
          <w:i/>
        </w:rPr>
        <w:t>gallery items</w:t>
      </w:r>
      <w:r>
        <w:t xml:space="preserve"> (EIR042). </w:t>
      </w:r>
    </w:p>
    <w:p w14:paraId="47E06231" w14:textId="5BB1068F" w:rsidR="001F0C4B" w:rsidRDefault="001F0C4B" w:rsidP="001F0C4B">
      <w:pPr>
        <w:pStyle w:val="Requirement"/>
      </w:pPr>
      <w:bookmarkStart w:id="82" w:name="_Toc196640265"/>
      <w:r>
        <w:t>EIR031 –</w:t>
      </w:r>
      <w:r w:rsidR="00891A11">
        <w:t xml:space="preserve"> </w:t>
      </w:r>
      <w:r w:rsidR="00891A11" w:rsidRPr="00891A11">
        <w:rPr>
          <w:i/>
        </w:rPr>
        <w:t>Gallery Toolb</w:t>
      </w:r>
      <w:r w:rsidRPr="00891A11">
        <w:rPr>
          <w:i/>
        </w:rPr>
        <w:t>ar</w:t>
      </w:r>
      <w:r>
        <w:t xml:space="preserve"> Normal Mode (Essential)</w:t>
      </w:r>
      <w:bookmarkEnd w:id="82"/>
    </w:p>
    <w:p w14:paraId="4D9EBFA6" w14:textId="7E55516A" w:rsidR="00DA7DC6" w:rsidRPr="00E84E6F" w:rsidRDefault="00DA7DC6" w:rsidP="00DA7DC6">
      <w:r>
        <w:t xml:space="preserve">The </w:t>
      </w:r>
      <w:r w:rsidRPr="00844496">
        <w:rPr>
          <w:i/>
        </w:rPr>
        <w:t>app user</w:t>
      </w:r>
      <w:r>
        <w:t xml:space="preserve"> </w:t>
      </w:r>
      <w:r w:rsidR="00844496">
        <w:t xml:space="preserve">will be able to switch the </w:t>
      </w:r>
      <w:r w:rsidR="00844496">
        <w:rPr>
          <w:i/>
        </w:rPr>
        <w:t>gallery toolbar</w:t>
      </w:r>
      <w:r w:rsidR="00844496">
        <w:t xml:space="preserve"> into a normal mode by tapping the </w:t>
      </w:r>
      <w:proofErr w:type="gramStart"/>
      <w:r w:rsidR="00844496">
        <w:t>Done</w:t>
      </w:r>
      <w:proofErr w:type="gramEnd"/>
      <w:r w:rsidR="00844496">
        <w:t xml:space="preserve"> button. In this mode, the </w:t>
      </w:r>
      <w:r w:rsidR="00844496">
        <w:rPr>
          <w:i/>
        </w:rPr>
        <w:t>gallery toolbar</w:t>
      </w:r>
      <w:r w:rsidR="00844496">
        <w:t xml:space="preserve"> will display the Add </w:t>
      </w:r>
      <w:r w:rsidR="00844496">
        <w:rPr>
          <w:i/>
        </w:rPr>
        <w:t>Stack</w:t>
      </w:r>
      <w:r w:rsidR="00E84E6F">
        <w:t xml:space="preserve"> (EIR032)</w:t>
      </w:r>
      <w:r w:rsidR="00844496">
        <w:t xml:space="preserve"> and Add Drawing </w:t>
      </w:r>
      <w:r w:rsidR="00E84E6F">
        <w:t xml:space="preserve">(EIR033) </w:t>
      </w:r>
      <w:r w:rsidR="00844496">
        <w:t>buttons.</w:t>
      </w:r>
      <w:r w:rsidR="00E84E6F">
        <w:t xml:space="preserve"> This is shown in the figure below. During this mode the </w:t>
      </w:r>
      <w:r w:rsidR="00E84E6F">
        <w:rPr>
          <w:i/>
        </w:rPr>
        <w:t>app user</w:t>
      </w:r>
      <w:r w:rsidR="00E84E6F">
        <w:t xml:space="preserve"> will also be able to open </w:t>
      </w:r>
      <w:r w:rsidR="00E84E6F">
        <w:rPr>
          <w:i/>
        </w:rPr>
        <w:t>gallery items</w:t>
      </w:r>
      <w:r w:rsidR="00E84E6F">
        <w:t xml:space="preserve"> (EIR042).</w:t>
      </w:r>
    </w:p>
    <w:p w14:paraId="1D387771" w14:textId="67440F8C" w:rsidR="00EF26CD" w:rsidRDefault="009A5810" w:rsidP="00EF26CD">
      <w:pPr>
        <w:pStyle w:val="Subtitle"/>
      </w:pPr>
      <w:r>
        <w:rPr>
          <w:noProof/>
        </w:rPr>
        <w:lastRenderedPageBreak/>
        <w:drawing>
          <wp:inline distT="0" distB="0" distL="0" distR="0" wp14:anchorId="5BA1C73E" wp14:editId="57147A20">
            <wp:extent cx="4298873" cy="2933428"/>
            <wp:effectExtent l="0" t="0" r="0" b="0"/>
            <wp:docPr id="7" name="Picture 7" descr="Macintosh HD:Users:Robert:Dropbox:School:11 Fall:COT6931 Computer Sci Project:IdeaStorm:IdeaStorm Docs:SRS:iter03:Gallery - Toobar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ert:Dropbox:School:11 Fall:COT6931 Computer Sci Project:IdeaStorm:IdeaStorm Docs:SRS:iter03:Gallery - Toobar Layo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9435" cy="2933811"/>
                    </a:xfrm>
                    <a:prstGeom prst="rect">
                      <a:avLst/>
                    </a:prstGeom>
                    <a:noFill/>
                    <a:ln>
                      <a:noFill/>
                    </a:ln>
                  </pic:spPr>
                </pic:pic>
              </a:graphicData>
            </a:graphic>
          </wp:inline>
        </w:drawing>
      </w:r>
    </w:p>
    <w:p w14:paraId="6EED0627" w14:textId="665A9D88" w:rsidR="00EF26CD" w:rsidRDefault="00EF26CD" w:rsidP="00EF26CD">
      <w:pPr>
        <w:pStyle w:val="Subtitle"/>
      </w:pPr>
      <w:r>
        <w:t>Figure 4 – Gallery Toolbar Normal and Edit Modes</w:t>
      </w:r>
    </w:p>
    <w:p w14:paraId="01157150" w14:textId="586A2AB8" w:rsidR="001F0C4B" w:rsidRDefault="001F0C4B" w:rsidP="001F0C4B">
      <w:pPr>
        <w:pStyle w:val="Requirement"/>
      </w:pPr>
      <w:bookmarkStart w:id="83" w:name="_Toc196640266"/>
      <w:r>
        <w:t xml:space="preserve">EIR032 – Add </w:t>
      </w:r>
      <w:r w:rsidRPr="00891A11">
        <w:rPr>
          <w:i/>
        </w:rPr>
        <w:t>Stack</w:t>
      </w:r>
      <w:r>
        <w:t xml:space="preserve"> Button (Essential)</w:t>
      </w:r>
      <w:bookmarkEnd w:id="83"/>
    </w:p>
    <w:p w14:paraId="2A214898" w14:textId="0B7B7B36" w:rsidR="00E84E6F" w:rsidRPr="00E84E6F" w:rsidRDefault="00E84E6F" w:rsidP="00E84E6F">
      <w:pPr>
        <w:rPr>
          <w:i/>
        </w:rPr>
      </w:pPr>
      <w:r>
        <w:t xml:space="preserve">When the </w:t>
      </w:r>
      <w:r>
        <w:rPr>
          <w:i/>
        </w:rPr>
        <w:t>app user</w:t>
      </w:r>
      <w:r>
        <w:t xml:space="preserve"> taps the Add </w:t>
      </w:r>
      <w:r>
        <w:rPr>
          <w:i/>
        </w:rPr>
        <w:t xml:space="preserve">Stack </w:t>
      </w:r>
      <w:r>
        <w:t xml:space="preserve">button, a new stack will be added to the current </w:t>
      </w:r>
      <w:r>
        <w:rPr>
          <w:i/>
        </w:rPr>
        <w:t>stack level</w:t>
      </w:r>
      <w:r>
        <w:t xml:space="preserve">. This will also switch the </w:t>
      </w:r>
      <w:r>
        <w:rPr>
          <w:i/>
        </w:rPr>
        <w:t>app</w:t>
      </w:r>
      <w:r>
        <w:t xml:space="preserve"> to the </w:t>
      </w:r>
      <w:r>
        <w:rPr>
          <w:i/>
        </w:rPr>
        <w:t>drawing engine</w:t>
      </w:r>
      <w:r>
        <w:t xml:space="preserve">. The user will then be able to create a series of </w:t>
      </w:r>
      <w:r>
        <w:rPr>
          <w:i/>
        </w:rPr>
        <w:t>drawing images</w:t>
      </w:r>
      <w:r>
        <w:t xml:space="preserve"> that will be added to the new </w:t>
      </w:r>
      <w:r>
        <w:rPr>
          <w:i/>
        </w:rPr>
        <w:t>stack</w:t>
      </w:r>
      <w:r>
        <w:t xml:space="preserve"> as </w:t>
      </w:r>
      <w:r>
        <w:rPr>
          <w:i/>
        </w:rPr>
        <w:t>drawing objects.</w:t>
      </w:r>
    </w:p>
    <w:p w14:paraId="70189D82" w14:textId="7BF5BFD7" w:rsidR="001F0C4B" w:rsidRDefault="001F0C4B" w:rsidP="001F0C4B">
      <w:pPr>
        <w:pStyle w:val="Requirement"/>
      </w:pPr>
      <w:bookmarkStart w:id="84" w:name="_Toc196640267"/>
      <w:r>
        <w:t>EIR033 – Add Drawing Button (Essential)</w:t>
      </w:r>
      <w:bookmarkEnd w:id="84"/>
    </w:p>
    <w:p w14:paraId="59B10EB8" w14:textId="527B5BA2" w:rsidR="00E84E6F" w:rsidRPr="00E84E6F" w:rsidRDefault="00E84E6F" w:rsidP="00E84E6F">
      <w:r>
        <w:t xml:space="preserve">When the </w:t>
      </w:r>
      <w:r>
        <w:rPr>
          <w:i/>
        </w:rPr>
        <w:t>app user</w:t>
      </w:r>
      <w:r>
        <w:t xml:space="preserve"> taps the Add Drawing</w:t>
      </w:r>
      <w:r>
        <w:rPr>
          <w:i/>
        </w:rPr>
        <w:t xml:space="preserve"> </w:t>
      </w:r>
      <w:r>
        <w:t xml:space="preserve">button, the </w:t>
      </w:r>
      <w:r>
        <w:rPr>
          <w:i/>
        </w:rPr>
        <w:t>app</w:t>
      </w:r>
      <w:r>
        <w:t xml:space="preserve"> will switch to the </w:t>
      </w:r>
      <w:r>
        <w:rPr>
          <w:i/>
        </w:rPr>
        <w:t>drawing engine</w:t>
      </w:r>
      <w:r>
        <w:t xml:space="preserve">. The user will then be able to create a series of </w:t>
      </w:r>
      <w:r>
        <w:rPr>
          <w:i/>
        </w:rPr>
        <w:t>drawing images</w:t>
      </w:r>
      <w:r>
        <w:t xml:space="preserve"> that will be added to the current </w:t>
      </w:r>
      <w:r>
        <w:rPr>
          <w:i/>
        </w:rPr>
        <w:t>stack level</w:t>
      </w:r>
      <w:r>
        <w:t>.</w:t>
      </w:r>
    </w:p>
    <w:p w14:paraId="3E315027" w14:textId="1DCD83A2" w:rsidR="001F0C4B" w:rsidRDefault="001F0C4B" w:rsidP="001F0C4B">
      <w:pPr>
        <w:pStyle w:val="Requirement"/>
      </w:pPr>
      <w:bookmarkStart w:id="85" w:name="_Toc196640268"/>
      <w:r>
        <w:t>EIR034 – Delete Button (Essential)</w:t>
      </w:r>
      <w:bookmarkEnd w:id="85"/>
    </w:p>
    <w:p w14:paraId="617735FC" w14:textId="4E2EF94F" w:rsidR="00E84E6F" w:rsidRPr="00D57FD8" w:rsidRDefault="00E84E6F" w:rsidP="00E84E6F">
      <w:r>
        <w:t xml:space="preserve">If no selection is currently made the Delete button will be inactive. When the </w:t>
      </w:r>
      <w:r>
        <w:rPr>
          <w:i/>
        </w:rPr>
        <w:t>app user</w:t>
      </w:r>
      <w:r>
        <w:t xml:space="preserve"> has selected a </w:t>
      </w:r>
      <w:r>
        <w:rPr>
          <w:i/>
        </w:rPr>
        <w:t>gallery item</w:t>
      </w:r>
      <w:r>
        <w:t xml:space="preserve">, the Delete button will become active. </w:t>
      </w:r>
      <w:r w:rsidR="00D57FD8">
        <w:t xml:space="preserve">When the </w:t>
      </w:r>
      <w:r w:rsidR="00D57FD8">
        <w:rPr>
          <w:i/>
        </w:rPr>
        <w:t>app user</w:t>
      </w:r>
      <w:r w:rsidR="00D57FD8">
        <w:t xml:space="preserve"> taps the Delete button, the selected </w:t>
      </w:r>
      <w:r w:rsidR="00D57FD8">
        <w:rPr>
          <w:i/>
        </w:rPr>
        <w:t>gallery item</w:t>
      </w:r>
      <w:r w:rsidR="00D57FD8">
        <w:t xml:space="preserve"> will be deleted. This includes that all sub-</w:t>
      </w:r>
      <w:r w:rsidR="00D57FD8" w:rsidRPr="00D57FD8">
        <w:rPr>
          <w:i/>
        </w:rPr>
        <w:t xml:space="preserve">gallery items </w:t>
      </w:r>
      <w:r w:rsidR="00D57FD8">
        <w:t xml:space="preserve">will be deleted as well. A warning dialogue should appear asking the </w:t>
      </w:r>
      <w:r w:rsidR="00D57FD8">
        <w:rPr>
          <w:i/>
        </w:rPr>
        <w:t>app user</w:t>
      </w:r>
      <w:r w:rsidR="00D57FD8">
        <w:t xml:space="preserve"> to confirm the deletion before it occurs.</w:t>
      </w:r>
    </w:p>
    <w:p w14:paraId="08335FEE" w14:textId="1EB7661D" w:rsidR="001F0C4B" w:rsidRDefault="001F0C4B" w:rsidP="001F0C4B">
      <w:pPr>
        <w:pStyle w:val="Requirement"/>
      </w:pPr>
      <w:bookmarkStart w:id="86" w:name="_Toc196640269"/>
      <w:r>
        <w:t>EIR035 – Export Button (Optional)</w:t>
      </w:r>
      <w:bookmarkEnd w:id="86"/>
    </w:p>
    <w:p w14:paraId="459CA2E0" w14:textId="14063BC0" w:rsidR="00D57FD8" w:rsidRPr="00D57FD8" w:rsidRDefault="00D57FD8" w:rsidP="00D57FD8">
      <w:pPr>
        <w:rPr>
          <w:i/>
        </w:rPr>
      </w:pPr>
      <w:r>
        <w:t xml:space="preserve">If no selection is currently made the Export button will be inactive. When the </w:t>
      </w:r>
      <w:r>
        <w:rPr>
          <w:i/>
        </w:rPr>
        <w:t>app user</w:t>
      </w:r>
      <w:r>
        <w:t xml:space="preserve"> has selected a </w:t>
      </w:r>
      <w:r>
        <w:rPr>
          <w:i/>
        </w:rPr>
        <w:t>gallery item</w:t>
      </w:r>
      <w:r>
        <w:t xml:space="preserve">, the Export button will become active. When the </w:t>
      </w:r>
      <w:r>
        <w:rPr>
          <w:i/>
        </w:rPr>
        <w:t>app user</w:t>
      </w:r>
      <w:r>
        <w:t xml:space="preserve"> taps the Export button, the selected </w:t>
      </w:r>
      <w:r>
        <w:rPr>
          <w:i/>
        </w:rPr>
        <w:t>gallery item</w:t>
      </w:r>
      <w:r>
        <w:t xml:space="preserve"> will be exported to the camera roll, including all sub-</w:t>
      </w:r>
      <w:r>
        <w:rPr>
          <w:i/>
        </w:rPr>
        <w:t>gallery items.</w:t>
      </w:r>
    </w:p>
    <w:p w14:paraId="0F030404" w14:textId="2884158A" w:rsidR="001F0C4B" w:rsidRDefault="001F0C4B" w:rsidP="001F0C4B">
      <w:pPr>
        <w:pStyle w:val="Requirement"/>
      </w:pPr>
      <w:bookmarkStart w:id="87" w:name="_Toc196640270"/>
      <w:r>
        <w:t xml:space="preserve">EIR036 – Make </w:t>
      </w:r>
      <w:r w:rsidRPr="00891A11">
        <w:rPr>
          <w:i/>
        </w:rPr>
        <w:t>Stack</w:t>
      </w:r>
      <w:r>
        <w:t xml:space="preserve"> Button (Conditional)</w:t>
      </w:r>
      <w:bookmarkEnd w:id="87"/>
    </w:p>
    <w:p w14:paraId="068A83BF" w14:textId="29169496" w:rsidR="004A4F91" w:rsidRPr="004C51BB" w:rsidRDefault="004A4F91" w:rsidP="004A4F91">
      <w:r>
        <w:t xml:space="preserve">If no </w:t>
      </w:r>
      <w:r>
        <w:rPr>
          <w:i/>
        </w:rPr>
        <w:t xml:space="preserve">drawing object </w:t>
      </w:r>
      <w:r>
        <w:t xml:space="preserve">selection is currently made the Make </w:t>
      </w:r>
      <w:r w:rsidRPr="004A4F91">
        <w:rPr>
          <w:i/>
        </w:rPr>
        <w:t>Stack</w:t>
      </w:r>
      <w:r>
        <w:t xml:space="preserve"> button will be inactive. When the </w:t>
      </w:r>
      <w:r>
        <w:rPr>
          <w:i/>
        </w:rPr>
        <w:t>app user</w:t>
      </w:r>
      <w:r>
        <w:t xml:space="preserve"> has selected a </w:t>
      </w:r>
      <w:r w:rsidR="004C51BB">
        <w:rPr>
          <w:i/>
        </w:rPr>
        <w:t>drawing object</w:t>
      </w:r>
      <w:r>
        <w:t xml:space="preserve">, the </w:t>
      </w:r>
      <w:r w:rsidR="004C51BB">
        <w:t xml:space="preserve">Make </w:t>
      </w:r>
      <w:r w:rsidR="004C51BB">
        <w:rPr>
          <w:i/>
        </w:rPr>
        <w:t>Stack</w:t>
      </w:r>
      <w:r>
        <w:t xml:space="preserve"> button will become active.</w:t>
      </w:r>
      <w:r w:rsidR="004C51BB">
        <w:t xml:space="preserve"> When the </w:t>
      </w:r>
      <w:r w:rsidR="004C51BB">
        <w:rPr>
          <w:i/>
        </w:rPr>
        <w:t>app user</w:t>
      </w:r>
      <w:r w:rsidR="004C51BB">
        <w:t xml:space="preserve"> taps the Make </w:t>
      </w:r>
      <w:r w:rsidR="004C51BB">
        <w:rPr>
          <w:i/>
        </w:rPr>
        <w:t>Stack</w:t>
      </w:r>
      <w:r w:rsidR="004C51BB">
        <w:t xml:space="preserve"> button, a new </w:t>
      </w:r>
      <w:r w:rsidR="004C51BB">
        <w:rPr>
          <w:i/>
        </w:rPr>
        <w:t>stack</w:t>
      </w:r>
      <w:r w:rsidR="004C51BB">
        <w:t xml:space="preserve"> will be created at the current </w:t>
      </w:r>
      <w:r w:rsidR="004C51BB">
        <w:rPr>
          <w:i/>
        </w:rPr>
        <w:t>stack level</w:t>
      </w:r>
      <w:r w:rsidR="004C51BB">
        <w:t xml:space="preserve"> and the selected </w:t>
      </w:r>
      <w:r w:rsidR="004C51BB">
        <w:rPr>
          <w:i/>
        </w:rPr>
        <w:t>drawing object</w:t>
      </w:r>
      <w:r w:rsidR="004C51BB">
        <w:t xml:space="preserve"> will be placed within that stack.</w:t>
      </w:r>
    </w:p>
    <w:p w14:paraId="4121BED8" w14:textId="584049FD" w:rsidR="001F0C4B" w:rsidRDefault="001F0C4B" w:rsidP="001F0C4B">
      <w:pPr>
        <w:pStyle w:val="Requirement"/>
      </w:pPr>
      <w:bookmarkStart w:id="88" w:name="_Toc196640271"/>
      <w:r>
        <w:lastRenderedPageBreak/>
        <w:t xml:space="preserve">EIR037 – </w:t>
      </w:r>
      <w:r w:rsidRPr="00891A11">
        <w:rPr>
          <w:i/>
        </w:rPr>
        <w:t>Gallery</w:t>
      </w:r>
      <w:r>
        <w:t xml:space="preserve"> Tutorial Button (</w:t>
      </w:r>
      <w:r w:rsidR="00E84E6F">
        <w:t>Optional</w:t>
      </w:r>
      <w:r>
        <w:t>)</w:t>
      </w:r>
      <w:bookmarkEnd w:id="88"/>
    </w:p>
    <w:p w14:paraId="3821B03D" w14:textId="6DE1EE16" w:rsidR="004C51BB" w:rsidRPr="004C51BB" w:rsidRDefault="004C51BB" w:rsidP="004C51BB">
      <w:r>
        <w:t xml:space="preserve">When the </w:t>
      </w:r>
      <w:r>
        <w:rPr>
          <w:i/>
        </w:rPr>
        <w:t>gallery</w:t>
      </w:r>
      <w:r>
        <w:t xml:space="preserve"> tutorial button is pressed, instructions will be displayed that describes how to use the </w:t>
      </w:r>
      <w:r w:rsidRPr="004C51BB">
        <w:rPr>
          <w:i/>
        </w:rPr>
        <w:t>gallery</w:t>
      </w:r>
      <w:r>
        <w:t>.</w:t>
      </w:r>
    </w:p>
    <w:p w14:paraId="70C18952" w14:textId="0C704911" w:rsidR="004E6578" w:rsidRDefault="00FB1493" w:rsidP="004E6578">
      <w:pPr>
        <w:pStyle w:val="Heading4"/>
        <w:rPr>
          <w:i/>
        </w:rPr>
      </w:pPr>
      <w:bookmarkStart w:id="89" w:name="_Toc196640272"/>
      <w:r>
        <w:t>Interacting with</w:t>
      </w:r>
      <w:r w:rsidR="004E6578">
        <w:t xml:space="preserve"> </w:t>
      </w:r>
      <w:r w:rsidR="004E6578" w:rsidRPr="004E6578">
        <w:rPr>
          <w:i/>
        </w:rPr>
        <w:t>Gallery Items</w:t>
      </w:r>
      <w:bookmarkEnd w:id="89"/>
    </w:p>
    <w:p w14:paraId="72695D0E" w14:textId="68A30861" w:rsidR="004C51BB" w:rsidRPr="00000540" w:rsidRDefault="00534FBA" w:rsidP="004C51BB">
      <w:pPr>
        <w:rPr>
          <w:i/>
        </w:rPr>
      </w:pPr>
      <w:r>
        <w:t xml:space="preserve">This section </w:t>
      </w:r>
      <w:r w:rsidR="00000540">
        <w:t xml:space="preserve">describes the various interactions that the </w:t>
      </w:r>
      <w:r w:rsidR="00000540">
        <w:rPr>
          <w:i/>
        </w:rPr>
        <w:t>app user</w:t>
      </w:r>
      <w:r w:rsidR="00000540">
        <w:t xml:space="preserve"> may have with the </w:t>
      </w:r>
      <w:r w:rsidR="00000540">
        <w:rPr>
          <w:i/>
        </w:rPr>
        <w:t>gallery items</w:t>
      </w:r>
      <w:r w:rsidR="00000540">
        <w:t xml:space="preserve"> displayed within the </w:t>
      </w:r>
      <w:r w:rsidR="00000540">
        <w:rPr>
          <w:i/>
        </w:rPr>
        <w:t>gallery.</w:t>
      </w:r>
    </w:p>
    <w:p w14:paraId="2265B011" w14:textId="6E520D9E" w:rsidR="001F0C4B" w:rsidRDefault="001F0C4B" w:rsidP="001F0C4B">
      <w:pPr>
        <w:pStyle w:val="Requirement"/>
      </w:pPr>
      <w:bookmarkStart w:id="90" w:name="_Toc196640273"/>
      <w:r>
        <w:t xml:space="preserve">EIR041 – </w:t>
      </w:r>
      <w:r w:rsidRPr="00891A11">
        <w:rPr>
          <w:i/>
        </w:rPr>
        <w:t>Gallery Item</w:t>
      </w:r>
      <w:r>
        <w:t xml:space="preserve"> Selection (Essential)</w:t>
      </w:r>
      <w:bookmarkEnd w:id="90"/>
    </w:p>
    <w:p w14:paraId="0F77BD41" w14:textId="2C36F764" w:rsidR="004C51BB" w:rsidRPr="00534FBA" w:rsidRDefault="004C51BB" w:rsidP="004C51BB">
      <w:r>
        <w:t xml:space="preserve">When the </w:t>
      </w:r>
      <w:r>
        <w:rPr>
          <w:i/>
        </w:rPr>
        <w:t>app user</w:t>
      </w:r>
      <w:r>
        <w:t xml:space="preserve"> taps a </w:t>
      </w:r>
      <w:r>
        <w:rPr>
          <w:i/>
        </w:rPr>
        <w:t>gallery item</w:t>
      </w:r>
      <w:r>
        <w:t xml:space="preserve"> that item will be considered selected</w:t>
      </w:r>
      <w:r w:rsidR="00534FBA">
        <w:t xml:space="preserve">. The </w:t>
      </w:r>
      <w:r w:rsidR="00534FBA">
        <w:rPr>
          <w:i/>
        </w:rPr>
        <w:t>gallery</w:t>
      </w:r>
      <w:r w:rsidR="00534FBA">
        <w:t xml:space="preserve"> will provide a visual indication that the </w:t>
      </w:r>
      <w:r w:rsidR="00534FBA">
        <w:rPr>
          <w:i/>
        </w:rPr>
        <w:t xml:space="preserve">gallery item </w:t>
      </w:r>
      <w:r w:rsidR="00534FBA">
        <w:t>is selected.</w:t>
      </w:r>
    </w:p>
    <w:p w14:paraId="23A2280E" w14:textId="77777777" w:rsidR="00534FBA" w:rsidRDefault="00534FBA" w:rsidP="00534FBA">
      <w:pPr>
        <w:pStyle w:val="Requirement"/>
      </w:pPr>
      <w:bookmarkStart w:id="91" w:name="_Toc196640274"/>
      <w:r>
        <w:t xml:space="preserve">EIR045 – Open </w:t>
      </w:r>
      <w:r w:rsidRPr="00E84E6F">
        <w:rPr>
          <w:i/>
        </w:rPr>
        <w:t>Gallery Item</w:t>
      </w:r>
      <w:r>
        <w:t xml:space="preserve"> (Essential)</w:t>
      </w:r>
      <w:bookmarkEnd w:id="91"/>
    </w:p>
    <w:p w14:paraId="76CCA350" w14:textId="404BD34A" w:rsidR="00534FBA" w:rsidRDefault="00534FBA" w:rsidP="00534FBA">
      <w:r>
        <w:t xml:space="preserve">When the </w:t>
      </w:r>
      <w:r>
        <w:rPr>
          <w:i/>
        </w:rPr>
        <w:t>app user</w:t>
      </w:r>
      <w:r>
        <w:t xml:space="preserve"> taps a </w:t>
      </w:r>
      <w:r>
        <w:rPr>
          <w:i/>
        </w:rPr>
        <w:t>gallery item</w:t>
      </w:r>
      <w:r>
        <w:t xml:space="preserve"> it will open that item. For </w:t>
      </w:r>
      <w:r>
        <w:rPr>
          <w:i/>
        </w:rPr>
        <w:t>drawing objects</w:t>
      </w:r>
      <w:r>
        <w:t xml:space="preserve">, this will open its </w:t>
      </w:r>
      <w:r>
        <w:rPr>
          <w:i/>
        </w:rPr>
        <w:t>drawing image</w:t>
      </w:r>
      <w:r>
        <w:t xml:space="preserve"> </w:t>
      </w:r>
      <w:r w:rsidR="00A04138">
        <w:t xml:space="preserve">in the </w:t>
      </w:r>
      <w:r w:rsidR="00A04138">
        <w:rPr>
          <w:i/>
        </w:rPr>
        <w:t>gallery</w:t>
      </w:r>
      <w:r>
        <w:t xml:space="preserve">. For </w:t>
      </w:r>
      <w:r>
        <w:rPr>
          <w:i/>
        </w:rPr>
        <w:t>stacks</w:t>
      </w:r>
      <w:r>
        <w:t>, this will di</w:t>
      </w:r>
      <w:r w:rsidR="00A04138">
        <w:t>splay the contents of</w:t>
      </w:r>
      <w:r>
        <w:t xml:space="preserve"> the </w:t>
      </w:r>
      <w:r>
        <w:rPr>
          <w:i/>
        </w:rPr>
        <w:t>stack</w:t>
      </w:r>
      <w:r>
        <w:t>.</w:t>
      </w:r>
    </w:p>
    <w:p w14:paraId="2C013EBA" w14:textId="3746FD6D" w:rsidR="00712F31" w:rsidRDefault="00712F31" w:rsidP="00712F31">
      <w:pPr>
        <w:pStyle w:val="Requirement"/>
      </w:pPr>
      <w:bookmarkStart w:id="92" w:name="_Toc196640275"/>
      <w:r>
        <w:t xml:space="preserve">EIR047 – Moving Up a </w:t>
      </w:r>
      <w:r>
        <w:rPr>
          <w:i/>
        </w:rPr>
        <w:t>Stack Level</w:t>
      </w:r>
      <w:r>
        <w:t xml:space="preserve"> (Essential)</w:t>
      </w:r>
      <w:bookmarkEnd w:id="92"/>
    </w:p>
    <w:p w14:paraId="397512AC" w14:textId="6CBA1258" w:rsidR="00712F31" w:rsidRPr="00805E7E" w:rsidRDefault="00712F31" w:rsidP="00712F31">
      <w:r>
        <w:t xml:space="preserve">An icon will be displayed that will represent moving up a </w:t>
      </w:r>
      <w:r>
        <w:rPr>
          <w:i/>
        </w:rPr>
        <w:t>stack level</w:t>
      </w:r>
      <w:r>
        <w:t xml:space="preserve">. When this icon is tapped, the </w:t>
      </w:r>
      <w:r>
        <w:rPr>
          <w:i/>
        </w:rPr>
        <w:t>gallery</w:t>
      </w:r>
      <w:r>
        <w:t xml:space="preserve"> will </w:t>
      </w:r>
      <w:r w:rsidR="00805E7E">
        <w:t xml:space="preserve">display the contents of the </w:t>
      </w:r>
      <w:r w:rsidR="00805E7E">
        <w:rPr>
          <w:i/>
        </w:rPr>
        <w:t>stack</w:t>
      </w:r>
      <w:r w:rsidR="00805E7E">
        <w:t xml:space="preserve"> one </w:t>
      </w:r>
      <w:r w:rsidR="00805E7E" w:rsidRPr="00805E7E">
        <w:rPr>
          <w:i/>
        </w:rPr>
        <w:t xml:space="preserve">stack level </w:t>
      </w:r>
      <w:r w:rsidR="00805E7E">
        <w:t xml:space="preserve">higher then the current level as long as this </w:t>
      </w:r>
      <w:r w:rsidR="00805E7E">
        <w:rPr>
          <w:i/>
        </w:rPr>
        <w:t>stack level</w:t>
      </w:r>
      <w:r w:rsidR="00805E7E">
        <w:t xml:space="preserve"> exists. An example of the placement of this icon is shown in the figure within </w:t>
      </w:r>
      <w:r w:rsidR="00805E7E">
        <w:fldChar w:fldCharType="begin"/>
      </w:r>
      <w:r w:rsidR="00805E7E">
        <w:instrText xml:space="preserve"> REF _Ref191928563 \h </w:instrText>
      </w:r>
      <w:r w:rsidR="00805E7E">
        <w:fldChar w:fldCharType="separate"/>
      </w:r>
      <w:r w:rsidR="00B11264">
        <w:rPr>
          <w:b/>
        </w:rPr>
        <w:t>Error! Reference source not found.</w:t>
      </w:r>
      <w:r w:rsidR="00805E7E">
        <w:fldChar w:fldCharType="end"/>
      </w:r>
      <w:r w:rsidR="00805E7E">
        <w:t xml:space="preserve"> </w:t>
      </w:r>
      <w:proofErr w:type="gramStart"/>
      <w:r w:rsidR="00805E7E">
        <w:t>as</w:t>
      </w:r>
      <w:proofErr w:type="gramEnd"/>
      <w:r w:rsidR="00805E7E">
        <w:t xml:space="preserve"> item A</w:t>
      </w:r>
    </w:p>
    <w:p w14:paraId="4D5041EA" w14:textId="1AFD9DBB" w:rsidR="00F7445B" w:rsidRDefault="00F7445B" w:rsidP="00F7445B">
      <w:pPr>
        <w:pStyle w:val="Heading3"/>
      </w:pPr>
      <w:bookmarkStart w:id="93" w:name="_Toc196640276"/>
      <w:r>
        <w:t>Functional Requirements</w:t>
      </w:r>
      <w:bookmarkEnd w:id="93"/>
    </w:p>
    <w:p w14:paraId="4FF77A09" w14:textId="1A1D3F21" w:rsidR="00000540" w:rsidRDefault="00805E7E" w:rsidP="004031D8">
      <w:pPr>
        <w:pStyle w:val="Requirement"/>
      </w:pPr>
      <w:bookmarkStart w:id="94" w:name="_Toc196640277"/>
      <w:r>
        <w:t xml:space="preserve">FR041 – Initial </w:t>
      </w:r>
      <w:r w:rsidRPr="00805E7E">
        <w:rPr>
          <w:i/>
        </w:rPr>
        <w:t>Stack</w:t>
      </w:r>
      <w:r>
        <w:t xml:space="preserve"> (Essential)</w:t>
      </w:r>
      <w:bookmarkEnd w:id="94"/>
    </w:p>
    <w:p w14:paraId="60CFB1F1" w14:textId="4505A7CE" w:rsidR="004031D8" w:rsidRDefault="004031D8" w:rsidP="004031D8">
      <w:pPr>
        <w:spacing w:after="0"/>
      </w:pPr>
      <w:r w:rsidRPr="004459BF">
        <w:rPr>
          <w:b/>
        </w:rPr>
        <w:t>Introduction:</w:t>
      </w:r>
      <w:r>
        <w:t xml:space="preserve"> The </w:t>
      </w:r>
      <w:r>
        <w:rPr>
          <w:i/>
        </w:rPr>
        <w:t>gallery</w:t>
      </w:r>
      <w:r>
        <w:t xml:space="preserve"> will create a </w:t>
      </w:r>
      <w:r>
        <w:rPr>
          <w:i/>
        </w:rPr>
        <w:t>stack</w:t>
      </w:r>
      <w:r>
        <w:t xml:space="preserve"> when the </w:t>
      </w:r>
      <w:r>
        <w:rPr>
          <w:i/>
        </w:rPr>
        <w:t>app</w:t>
      </w:r>
      <w:r>
        <w:t xml:space="preserve"> launches for the first time. This </w:t>
      </w:r>
      <w:r>
        <w:rPr>
          <w:i/>
        </w:rPr>
        <w:t>stack</w:t>
      </w:r>
      <w:r>
        <w:t xml:space="preserve"> will be the top </w:t>
      </w:r>
      <w:r>
        <w:rPr>
          <w:i/>
        </w:rPr>
        <w:t>stack level</w:t>
      </w:r>
      <w:r>
        <w:t xml:space="preserve"> and will be what all other </w:t>
      </w:r>
      <w:r>
        <w:rPr>
          <w:i/>
        </w:rPr>
        <w:t>gallery items</w:t>
      </w:r>
      <w:r>
        <w:t xml:space="preserve"> are stored in.</w:t>
      </w:r>
    </w:p>
    <w:p w14:paraId="1AEA5AA5" w14:textId="5C27741D" w:rsidR="004031D8" w:rsidRPr="004031D8" w:rsidRDefault="004031D8" w:rsidP="004031D8">
      <w:pPr>
        <w:spacing w:after="0"/>
      </w:pPr>
      <w:r w:rsidRPr="004459BF">
        <w:rPr>
          <w:b/>
        </w:rPr>
        <w:t>Processing:</w:t>
      </w:r>
      <w:r>
        <w:t xml:space="preserve"> The gallery will create a </w:t>
      </w:r>
      <w:r>
        <w:rPr>
          <w:i/>
        </w:rPr>
        <w:t>stack</w:t>
      </w:r>
      <w:r>
        <w:t xml:space="preserve"> the first time the </w:t>
      </w:r>
      <w:r>
        <w:rPr>
          <w:i/>
        </w:rPr>
        <w:t xml:space="preserve">app </w:t>
      </w:r>
      <w:r>
        <w:t>is launched.</w:t>
      </w:r>
    </w:p>
    <w:p w14:paraId="2BA43B97" w14:textId="05FCCBB2" w:rsidR="004031D8" w:rsidRPr="004031D8" w:rsidRDefault="004031D8" w:rsidP="004031D8">
      <w:pPr>
        <w:spacing w:after="0"/>
      </w:pPr>
      <w:r w:rsidRPr="004459BF">
        <w:rPr>
          <w:b/>
        </w:rPr>
        <w:t>Outputs:</w:t>
      </w:r>
      <w:r>
        <w:t xml:space="preserve"> </w:t>
      </w:r>
      <w:r>
        <w:rPr>
          <w:i/>
        </w:rPr>
        <w:t>Stack</w:t>
      </w:r>
      <w:r>
        <w:t>.</w:t>
      </w:r>
    </w:p>
    <w:p w14:paraId="61EB428F" w14:textId="7BDC7B89" w:rsidR="004031D8" w:rsidRDefault="004031D8" w:rsidP="004031D8">
      <w:pPr>
        <w:spacing w:after="0"/>
      </w:pPr>
      <w:r w:rsidRPr="004459BF">
        <w:rPr>
          <w:b/>
        </w:rPr>
        <w:t>Errors:</w:t>
      </w:r>
      <w:r>
        <w:t xml:space="preserve"> Disk full.</w:t>
      </w:r>
    </w:p>
    <w:p w14:paraId="2A343CEF" w14:textId="77777777" w:rsidR="004031D8" w:rsidRPr="004031D8" w:rsidRDefault="004031D8" w:rsidP="004031D8">
      <w:pPr>
        <w:spacing w:after="0"/>
      </w:pPr>
    </w:p>
    <w:p w14:paraId="1C2387CB" w14:textId="0BED8992" w:rsidR="00805E7E" w:rsidRDefault="00805E7E" w:rsidP="004031D8">
      <w:pPr>
        <w:pStyle w:val="Requirement"/>
      </w:pPr>
      <w:bookmarkStart w:id="95" w:name="_Toc196640278"/>
      <w:r>
        <w:t xml:space="preserve">FR035 – Add </w:t>
      </w:r>
      <w:r w:rsidR="004031D8">
        <w:rPr>
          <w:i/>
        </w:rPr>
        <w:t>Stack</w:t>
      </w:r>
      <w:r>
        <w:t xml:space="preserve"> (Essential)</w:t>
      </w:r>
      <w:bookmarkEnd w:id="95"/>
    </w:p>
    <w:p w14:paraId="274BE3E3" w14:textId="4DF5D258" w:rsidR="004031D8" w:rsidRPr="004031D8" w:rsidRDefault="004031D8" w:rsidP="004031D8">
      <w:pPr>
        <w:spacing w:after="0"/>
      </w:pPr>
      <w:r w:rsidRPr="004459BF">
        <w:rPr>
          <w:b/>
        </w:rPr>
        <w:t>Introduction:</w:t>
      </w:r>
      <w:r>
        <w:t xml:space="preserve"> When the appropriate action is received as specified in EIR032, the </w:t>
      </w:r>
      <w:r>
        <w:rPr>
          <w:i/>
        </w:rPr>
        <w:t>gallery</w:t>
      </w:r>
      <w:r>
        <w:t xml:space="preserve"> will create a new </w:t>
      </w:r>
      <w:r>
        <w:rPr>
          <w:i/>
        </w:rPr>
        <w:t>stack</w:t>
      </w:r>
      <w:r>
        <w:t xml:space="preserve">, then open that </w:t>
      </w:r>
      <w:r w:rsidRPr="006E231E">
        <w:rPr>
          <w:i/>
        </w:rPr>
        <w:t>stack</w:t>
      </w:r>
      <w:r>
        <w:t xml:space="preserve"> as specifie</w:t>
      </w:r>
      <w:r w:rsidR="006E231E">
        <w:t>d in FR037 and then add</w:t>
      </w:r>
      <w:r>
        <w:t xml:space="preserve"> a </w:t>
      </w:r>
      <w:r>
        <w:rPr>
          <w:i/>
        </w:rPr>
        <w:t>drawing object</w:t>
      </w:r>
      <w:r>
        <w:t xml:space="preserve"> as specified in FR042.</w:t>
      </w:r>
    </w:p>
    <w:p w14:paraId="257243C6" w14:textId="249F616A" w:rsidR="004031D8" w:rsidRPr="004031D8" w:rsidRDefault="004031D8" w:rsidP="004031D8">
      <w:pPr>
        <w:spacing w:after="0"/>
      </w:pPr>
      <w:r w:rsidRPr="004459BF">
        <w:rPr>
          <w:b/>
        </w:rPr>
        <w:t>Inputs:</w:t>
      </w:r>
      <w:r>
        <w:rPr>
          <w:b/>
        </w:rPr>
        <w:t xml:space="preserve"> </w:t>
      </w:r>
      <w:r>
        <w:t>Action as specified in EIR032.</w:t>
      </w:r>
    </w:p>
    <w:p w14:paraId="311254CC" w14:textId="6A934F03" w:rsidR="004031D8" w:rsidRDefault="004031D8" w:rsidP="006E231E">
      <w:pPr>
        <w:spacing w:after="0"/>
      </w:pPr>
      <w:r w:rsidRPr="004459BF">
        <w:rPr>
          <w:b/>
        </w:rPr>
        <w:t>Processing:</w:t>
      </w:r>
      <w:r>
        <w:t xml:space="preserve"> Create a </w:t>
      </w:r>
      <w:r w:rsidR="006E231E">
        <w:t xml:space="preserve">new </w:t>
      </w:r>
      <w:r w:rsidRPr="006E231E">
        <w:rPr>
          <w:i/>
        </w:rPr>
        <w:t>stack</w:t>
      </w:r>
      <w:r w:rsidR="006E231E">
        <w:t xml:space="preserve"> at the current </w:t>
      </w:r>
      <w:r w:rsidR="006E231E">
        <w:rPr>
          <w:i/>
        </w:rPr>
        <w:t>stack level</w:t>
      </w:r>
      <w:r>
        <w:t xml:space="preserve">, </w:t>
      </w:r>
      <w:r w:rsidR="006E231E">
        <w:t xml:space="preserve">then open that </w:t>
      </w:r>
      <w:r w:rsidR="006E231E" w:rsidRPr="006E231E">
        <w:rPr>
          <w:i/>
        </w:rPr>
        <w:t>stack</w:t>
      </w:r>
      <w:r w:rsidR="006E231E">
        <w:t xml:space="preserve"> as specified in FR037 and then add a </w:t>
      </w:r>
      <w:r w:rsidR="006E231E">
        <w:rPr>
          <w:i/>
        </w:rPr>
        <w:t>drawing object</w:t>
      </w:r>
      <w:r w:rsidR="006E231E">
        <w:t xml:space="preserve"> as specified in FR042.</w:t>
      </w:r>
      <w:r>
        <w:t xml:space="preserve"> </w:t>
      </w:r>
    </w:p>
    <w:p w14:paraId="1A650E1C" w14:textId="77777777" w:rsidR="004031D8" w:rsidRPr="004031D8" w:rsidRDefault="004031D8" w:rsidP="004031D8">
      <w:pPr>
        <w:spacing w:after="0"/>
      </w:pPr>
    </w:p>
    <w:p w14:paraId="0D3AD45A" w14:textId="23973D56" w:rsidR="00805E7E" w:rsidRDefault="004031D8" w:rsidP="004031D8">
      <w:pPr>
        <w:pStyle w:val="Requirement"/>
      </w:pPr>
      <w:bookmarkStart w:id="96" w:name="_Toc196640279"/>
      <w:r>
        <w:t xml:space="preserve">FR042 – Add </w:t>
      </w:r>
      <w:r>
        <w:rPr>
          <w:i/>
        </w:rPr>
        <w:t>Drawing Object</w:t>
      </w:r>
      <w:r>
        <w:t xml:space="preserve"> (Essential)</w:t>
      </w:r>
      <w:bookmarkEnd w:id="96"/>
    </w:p>
    <w:p w14:paraId="3AC71F34" w14:textId="2AD8C233" w:rsidR="004031D8" w:rsidRPr="00CB6D5B" w:rsidRDefault="004031D8" w:rsidP="004031D8">
      <w:pPr>
        <w:spacing w:after="0"/>
      </w:pPr>
      <w:r w:rsidRPr="004459BF">
        <w:rPr>
          <w:b/>
        </w:rPr>
        <w:t>Introduction:</w:t>
      </w:r>
      <w:r>
        <w:t xml:space="preserve"> </w:t>
      </w:r>
      <w:r w:rsidR="006E231E">
        <w:t>When the appropriate action is received as specified in EIR033, the</w:t>
      </w:r>
      <w:r w:rsidR="00CB6D5B">
        <w:t xml:space="preserve"> </w:t>
      </w:r>
      <w:r w:rsidR="00CB6D5B">
        <w:rPr>
          <w:i/>
        </w:rPr>
        <w:t>gallery</w:t>
      </w:r>
      <w:r w:rsidR="00CB6D5B">
        <w:t xml:space="preserve"> will switch to the</w:t>
      </w:r>
      <w:r w:rsidR="006E231E">
        <w:t xml:space="preserve"> </w:t>
      </w:r>
      <w:r w:rsidR="006E231E">
        <w:rPr>
          <w:i/>
        </w:rPr>
        <w:t>drawing engine</w:t>
      </w:r>
      <w:r w:rsidR="006E231E">
        <w:t xml:space="preserve">. Any </w:t>
      </w:r>
      <w:r w:rsidR="006E231E">
        <w:rPr>
          <w:i/>
        </w:rPr>
        <w:t>drawing images</w:t>
      </w:r>
      <w:r w:rsidR="006E231E">
        <w:t xml:space="preserve"> saved during the drawing session will be saved as </w:t>
      </w:r>
      <w:r w:rsidR="006E231E">
        <w:rPr>
          <w:i/>
        </w:rPr>
        <w:t>drawing objects</w:t>
      </w:r>
      <w:r w:rsidR="00CB6D5B">
        <w:t xml:space="preserve"> within the </w:t>
      </w:r>
      <w:r w:rsidR="00CB6D5B">
        <w:rPr>
          <w:i/>
        </w:rPr>
        <w:t>stack</w:t>
      </w:r>
      <w:r w:rsidR="00CB6D5B">
        <w:t xml:space="preserve"> that is currently being viewed in the </w:t>
      </w:r>
      <w:r w:rsidR="00CB6D5B">
        <w:rPr>
          <w:i/>
        </w:rPr>
        <w:t>gallery</w:t>
      </w:r>
      <w:r w:rsidR="00CB6D5B">
        <w:t>.</w:t>
      </w:r>
    </w:p>
    <w:p w14:paraId="0404CF28" w14:textId="4DC5B8AB" w:rsidR="004031D8" w:rsidRPr="00CB6D5B" w:rsidRDefault="004031D8" w:rsidP="004031D8">
      <w:pPr>
        <w:spacing w:after="0"/>
      </w:pPr>
      <w:r w:rsidRPr="004459BF">
        <w:rPr>
          <w:b/>
        </w:rPr>
        <w:t>Inputs:</w:t>
      </w:r>
      <w:r>
        <w:rPr>
          <w:b/>
        </w:rPr>
        <w:t xml:space="preserve"> </w:t>
      </w:r>
      <w:r w:rsidR="00CB6D5B">
        <w:t>Action as specified in EIR033.</w:t>
      </w:r>
    </w:p>
    <w:p w14:paraId="478BED06" w14:textId="589EEB41" w:rsidR="004031D8" w:rsidRPr="00CB6D5B" w:rsidRDefault="004031D8" w:rsidP="004031D8">
      <w:pPr>
        <w:spacing w:after="0"/>
        <w:rPr>
          <w:i/>
        </w:rPr>
      </w:pPr>
      <w:r w:rsidRPr="004459BF">
        <w:rPr>
          <w:b/>
        </w:rPr>
        <w:lastRenderedPageBreak/>
        <w:t>Processing:</w:t>
      </w:r>
      <w:r>
        <w:t xml:space="preserve"> </w:t>
      </w:r>
      <w:r w:rsidR="00CB6D5B">
        <w:t xml:space="preserve">Switch to the </w:t>
      </w:r>
      <w:r w:rsidR="00CB6D5B">
        <w:rPr>
          <w:i/>
        </w:rPr>
        <w:t>drawing engine.</w:t>
      </w:r>
    </w:p>
    <w:p w14:paraId="48AA17BF" w14:textId="0A0291D1" w:rsidR="004031D8" w:rsidRDefault="004031D8" w:rsidP="00CB6D5B">
      <w:pPr>
        <w:spacing w:after="0"/>
      </w:pPr>
      <w:r w:rsidRPr="004459BF">
        <w:rPr>
          <w:b/>
        </w:rPr>
        <w:t>Outputs:</w:t>
      </w:r>
      <w:r>
        <w:t xml:space="preserve"> </w:t>
      </w:r>
      <w:r w:rsidR="00CB6D5B">
        <w:rPr>
          <w:i/>
        </w:rPr>
        <w:t>Drawing object(s).</w:t>
      </w:r>
      <w:r>
        <w:t xml:space="preserve"> </w:t>
      </w:r>
    </w:p>
    <w:p w14:paraId="405DCA56" w14:textId="77777777" w:rsidR="004031D8" w:rsidRDefault="004031D8" w:rsidP="004031D8">
      <w:pPr>
        <w:pStyle w:val="Requirement"/>
        <w:rPr>
          <w:rFonts w:asciiTheme="minorHAnsi" w:hAnsiTheme="minorHAnsi"/>
          <w:b w:val="0"/>
        </w:rPr>
      </w:pPr>
    </w:p>
    <w:p w14:paraId="230B6E2F" w14:textId="4B7BB7EE" w:rsidR="00805E7E" w:rsidRDefault="00805E7E" w:rsidP="004031D8">
      <w:pPr>
        <w:pStyle w:val="Requirement"/>
      </w:pPr>
      <w:bookmarkStart w:id="97" w:name="_Toc196640280"/>
      <w:r>
        <w:t xml:space="preserve">FR036 – Delete </w:t>
      </w:r>
      <w:r w:rsidRPr="00805E7E">
        <w:rPr>
          <w:i/>
        </w:rPr>
        <w:t>Gallery Item</w:t>
      </w:r>
      <w:r>
        <w:t xml:space="preserve"> (Essential)</w:t>
      </w:r>
      <w:bookmarkEnd w:id="97"/>
    </w:p>
    <w:p w14:paraId="422666D8" w14:textId="4860DAD4" w:rsidR="004031D8" w:rsidRPr="00CB6D5B" w:rsidRDefault="004031D8" w:rsidP="004031D8">
      <w:pPr>
        <w:spacing w:after="0"/>
      </w:pPr>
      <w:r w:rsidRPr="004459BF">
        <w:rPr>
          <w:b/>
        </w:rPr>
        <w:t>Introduction:</w:t>
      </w:r>
      <w:r>
        <w:t xml:space="preserve"> </w:t>
      </w:r>
      <w:r w:rsidR="006E231E">
        <w:t>When the appropriate action is received as specified in EIR034,</w:t>
      </w:r>
      <w:r w:rsidR="00CB6D5B">
        <w:t xml:space="preserve"> the </w:t>
      </w:r>
      <w:r w:rsidR="00CB6D5B">
        <w:rPr>
          <w:i/>
        </w:rPr>
        <w:t xml:space="preserve">gallery </w:t>
      </w:r>
      <w:r w:rsidR="00CB6D5B">
        <w:t xml:space="preserve">will delete the specified </w:t>
      </w:r>
      <w:r w:rsidR="00CB6D5B">
        <w:rPr>
          <w:i/>
        </w:rPr>
        <w:t>gallery item</w:t>
      </w:r>
      <w:r w:rsidR="00CB6D5B">
        <w:t>.</w:t>
      </w:r>
    </w:p>
    <w:p w14:paraId="564455F7" w14:textId="4CF49B39" w:rsidR="004031D8" w:rsidRPr="00CB6D5B" w:rsidRDefault="004031D8" w:rsidP="004031D8">
      <w:pPr>
        <w:spacing w:after="0"/>
        <w:rPr>
          <w:i/>
        </w:rPr>
      </w:pPr>
      <w:r w:rsidRPr="004459BF">
        <w:rPr>
          <w:b/>
        </w:rPr>
        <w:t>Inputs:</w:t>
      </w:r>
      <w:r>
        <w:rPr>
          <w:b/>
        </w:rPr>
        <w:t xml:space="preserve"> </w:t>
      </w:r>
      <w:r w:rsidR="00CB6D5B">
        <w:t>G</w:t>
      </w:r>
      <w:r w:rsidR="00CB6D5B">
        <w:rPr>
          <w:i/>
        </w:rPr>
        <w:t>allery item.</w:t>
      </w:r>
    </w:p>
    <w:p w14:paraId="34DACD86" w14:textId="46B7E2EA" w:rsidR="004031D8" w:rsidRDefault="004031D8" w:rsidP="00CB6D5B">
      <w:pPr>
        <w:spacing w:after="0"/>
      </w:pPr>
      <w:r w:rsidRPr="004459BF">
        <w:rPr>
          <w:b/>
        </w:rPr>
        <w:t>Processing:</w:t>
      </w:r>
      <w:r>
        <w:t xml:space="preserve"> </w:t>
      </w:r>
      <w:r w:rsidR="00CB6D5B">
        <w:t xml:space="preserve">Delete </w:t>
      </w:r>
      <w:r w:rsidR="00CB6D5B">
        <w:rPr>
          <w:i/>
        </w:rPr>
        <w:t>gallery item.</w:t>
      </w:r>
      <w:r>
        <w:t xml:space="preserve"> </w:t>
      </w:r>
    </w:p>
    <w:p w14:paraId="490B5251" w14:textId="77777777" w:rsidR="004031D8" w:rsidRDefault="004031D8" w:rsidP="004031D8">
      <w:pPr>
        <w:pStyle w:val="Requirement"/>
        <w:rPr>
          <w:rFonts w:asciiTheme="minorHAnsi" w:hAnsiTheme="minorHAnsi"/>
          <w:b w:val="0"/>
        </w:rPr>
      </w:pPr>
    </w:p>
    <w:p w14:paraId="002CA327" w14:textId="5CA245F6" w:rsidR="00805E7E" w:rsidRDefault="00805E7E" w:rsidP="004031D8">
      <w:pPr>
        <w:pStyle w:val="Requirement"/>
      </w:pPr>
      <w:bookmarkStart w:id="98" w:name="_Toc196640281"/>
      <w:r>
        <w:t xml:space="preserve">FR037 – Open </w:t>
      </w:r>
      <w:r w:rsidR="004031D8" w:rsidRPr="004031D8">
        <w:t>a</w:t>
      </w:r>
      <w:r w:rsidR="004031D8">
        <w:rPr>
          <w:i/>
        </w:rPr>
        <w:t xml:space="preserve"> Stack</w:t>
      </w:r>
      <w:r>
        <w:t xml:space="preserve"> (Essential)</w:t>
      </w:r>
      <w:bookmarkEnd w:id="98"/>
    </w:p>
    <w:p w14:paraId="0A53326E" w14:textId="3011CB87" w:rsidR="004031D8" w:rsidRPr="00CB6D5B" w:rsidRDefault="004031D8" w:rsidP="004031D8">
      <w:pPr>
        <w:spacing w:after="0"/>
      </w:pPr>
      <w:r w:rsidRPr="004459BF">
        <w:rPr>
          <w:b/>
        </w:rPr>
        <w:t>Introduction:</w:t>
      </w:r>
      <w:r>
        <w:t xml:space="preserve"> </w:t>
      </w:r>
      <w:r w:rsidR="006E231E">
        <w:t>When the appropriate action is received as specified in EIR045,</w:t>
      </w:r>
      <w:r w:rsidR="00CB6D5B">
        <w:t xml:space="preserve"> the </w:t>
      </w:r>
      <w:r w:rsidR="00CB6D5B">
        <w:rPr>
          <w:i/>
        </w:rPr>
        <w:t>gallery</w:t>
      </w:r>
      <w:r w:rsidR="00CB6D5B">
        <w:t xml:space="preserve"> will display the contents of the </w:t>
      </w:r>
      <w:r w:rsidR="00CB6D5B">
        <w:rPr>
          <w:i/>
        </w:rPr>
        <w:t xml:space="preserve">stack </w:t>
      </w:r>
      <w:r w:rsidR="00CB6D5B">
        <w:t>specified.</w:t>
      </w:r>
    </w:p>
    <w:p w14:paraId="34C26DF8" w14:textId="0B357B47" w:rsidR="004031D8" w:rsidRPr="00CB6D5B" w:rsidRDefault="004031D8" w:rsidP="004031D8">
      <w:pPr>
        <w:spacing w:after="0"/>
        <w:rPr>
          <w:i/>
        </w:rPr>
      </w:pPr>
      <w:r w:rsidRPr="004459BF">
        <w:rPr>
          <w:b/>
        </w:rPr>
        <w:t>Inputs:</w:t>
      </w:r>
      <w:r>
        <w:rPr>
          <w:b/>
        </w:rPr>
        <w:t xml:space="preserve"> </w:t>
      </w:r>
      <w:r w:rsidR="00CB6D5B">
        <w:t>S</w:t>
      </w:r>
      <w:r w:rsidR="00CB6D5B">
        <w:rPr>
          <w:i/>
        </w:rPr>
        <w:t>tack.</w:t>
      </w:r>
    </w:p>
    <w:p w14:paraId="5261BB17" w14:textId="1DC6FD81" w:rsidR="004031D8" w:rsidRDefault="004031D8" w:rsidP="00CB6D5B">
      <w:pPr>
        <w:spacing w:after="0"/>
      </w:pPr>
      <w:r w:rsidRPr="004459BF">
        <w:rPr>
          <w:b/>
        </w:rPr>
        <w:t>Processing:</w:t>
      </w:r>
      <w:r>
        <w:t xml:space="preserve"> </w:t>
      </w:r>
      <w:r w:rsidR="00CB6D5B">
        <w:t xml:space="preserve">Display the contents of the </w:t>
      </w:r>
      <w:r w:rsidR="00CB6D5B">
        <w:rPr>
          <w:i/>
        </w:rPr>
        <w:t>stack</w:t>
      </w:r>
      <w:r w:rsidR="00CB6D5B">
        <w:t>.</w:t>
      </w:r>
      <w:r>
        <w:t xml:space="preserve"> </w:t>
      </w:r>
    </w:p>
    <w:p w14:paraId="268A9E0F" w14:textId="77777777" w:rsidR="004031D8" w:rsidRPr="004031D8" w:rsidRDefault="004031D8" w:rsidP="004031D8">
      <w:pPr>
        <w:spacing w:after="0"/>
      </w:pPr>
    </w:p>
    <w:p w14:paraId="01B460C3" w14:textId="7BB2AF4F" w:rsidR="004031D8" w:rsidRPr="003F14FA" w:rsidRDefault="004031D8" w:rsidP="004031D8">
      <w:pPr>
        <w:pStyle w:val="Requirement"/>
      </w:pPr>
      <w:bookmarkStart w:id="99" w:name="_Toc196640282"/>
      <w:r>
        <w:t xml:space="preserve">FR014 – Opening a </w:t>
      </w:r>
      <w:r w:rsidRPr="005D5C6B">
        <w:rPr>
          <w:i/>
        </w:rPr>
        <w:t>Drawing</w:t>
      </w:r>
      <w:r>
        <w:rPr>
          <w:i/>
        </w:rPr>
        <w:t xml:space="preserve"> Image</w:t>
      </w:r>
      <w:bookmarkEnd w:id="99"/>
    </w:p>
    <w:p w14:paraId="7FF0BA1B" w14:textId="77C94543" w:rsidR="004031D8" w:rsidRPr="00B73615" w:rsidRDefault="004031D8" w:rsidP="004031D8">
      <w:pPr>
        <w:spacing w:after="0"/>
      </w:pPr>
      <w:r w:rsidRPr="004459BF">
        <w:rPr>
          <w:b/>
        </w:rPr>
        <w:t>Introduction:</w:t>
      </w:r>
      <w:r>
        <w:t xml:space="preserve"> When the appropriate action is received as described in EIR045, the</w:t>
      </w:r>
      <w:r w:rsidR="00A04138">
        <w:t xml:space="preserve"> </w:t>
      </w:r>
      <w:r w:rsidR="00A04138">
        <w:rPr>
          <w:i/>
        </w:rPr>
        <w:t>gallery</w:t>
      </w:r>
      <w:r w:rsidR="00A04138">
        <w:t xml:space="preserve"> will display the </w:t>
      </w:r>
      <w:r w:rsidR="00A04138">
        <w:rPr>
          <w:i/>
        </w:rPr>
        <w:t>drawing image</w:t>
      </w:r>
      <w:r w:rsidR="00A04138">
        <w:t xml:space="preserve"> using the provided </w:t>
      </w:r>
      <w:r w:rsidR="00A04138">
        <w:rPr>
          <w:i/>
        </w:rPr>
        <w:t>drawing object.</w:t>
      </w:r>
    </w:p>
    <w:p w14:paraId="51209087" w14:textId="77777777" w:rsidR="004031D8" w:rsidRPr="00B73615" w:rsidRDefault="004031D8" w:rsidP="004031D8">
      <w:pPr>
        <w:spacing w:after="0"/>
      </w:pPr>
      <w:r w:rsidRPr="004459BF">
        <w:rPr>
          <w:b/>
        </w:rPr>
        <w:t>Inputs:</w:t>
      </w:r>
      <w:r>
        <w:rPr>
          <w:b/>
        </w:rPr>
        <w:t xml:space="preserve"> </w:t>
      </w:r>
      <w:r>
        <w:t xml:space="preserve">The </w:t>
      </w:r>
      <w:r>
        <w:rPr>
          <w:i/>
        </w:rPr>
        <w:t>drawing object</w:t>
      </w:r>
      <w:r>
        <w:t>.</w:t>
      </w:r>
    </w:p>
    <w:p w14:paraId="6955590B" w14:textId="7CDB892C" w:rsidR="004031D8" w:rsidRPr="00B73615" w:rsidRDefault="004031D8" w:rsidP="004031D8">
      <w:pPr>
        <w:spacing w:after="0"/>
      </w:pPr>
      <w:r w:rsidRPr="004459BF">
        <w:rPr>
          <w:b/>
        </w:rPr>
        <w:t>Processing:</w:t>
      </w:r>
      <w:r>
        <w:t xml:space="preserve"> The </w:t>
      </w:r>
      <w:r w:rsidR="00A04138">
        <w:rPr>
          <w:i/>
        </w:rPr>
        <w:t>gallery</w:t>
      </w:r>
      <w:r>
        <w:t xml:space="preserve"> will display the </w:t>
      </w:r>
      <w:r>
        <w:rPr>
          <w:i/>
        </w:rPr>
        <w:t>drawing image</w:t>
      </w:r>
      <w:r>
        <w:t xml:space="preserve"> that is provided as part of the </w:t>
      </w:r>
      <w:r>
        <w:rPr>
          <w:i/>
        </w:rPr>
        <w:t>drawing object</w:t>
      </w:r>
      <w:r>
        <w:t xml:space="preserve">. </w:t>
      </w:r>
    </w:p>
    <w:p w14:paraId="0A45D836" w14:textId="77777777" w:rsidR="004031D8" w:rsidRPr="00B73615" w:rsidRDefault="004031D8" w:rsidP="004031D8">
      <w:pPr>
        <w:spacing w:after="0"/>
      </w:pPr>
      <w:r w:rsidRPr="004459BF">
        <w:rPr>
          <w:b/>
        </w:rPr>
        <w:t>Outputs:</w:t>
      </w:r>
      <w:r>
        <w:t xml:space="preserve"> The </w:t>
      </w:r>
      <w:r>
        <w:rPr>
          <w:i/>
        </w:rPr>
        <w:t>drawing image</w:t>
      </w:r>
      <w:r>
        <w:t>.</w:t>
      </w:r>
    </w:p>
    <w:p w14:paraId="3B63E0D0" w14:textId="50D543FA" w:rsidR="004031D8" w:rsidRDefault="004031D8" w:rsidP="004031D8">
      <w:pPr>
        <w:spacing w:after="0"/>
      </w:pPr>
      <w:r w:rsidRPr="004459BF">
        <w:rPr>
          <w:b/>
        </w:rPr>
        <w:t>Errors:</w:t>
      </w:r>
      <w:r>
        <w:t xml:space="preserve"> </w:t>
      </w:r>
      <w:r>
        <w:rPr>
          <w:i/>
        </w:rPr>
        <w:t>Drawing image</w:t>
      </w:r>
      <w:r>
        <w:t xml:space="preserve"> not found.</w:t>
      </w:r>
    </w:p>
    <w:p w14:paraId="209DACE8" w14:textId="77777777" w:rsidR="004031D8" w:rsidRDefault="004031D8" w:rsidP="004031D8">
      <w:pPr>
        <w:spacing w:after="0"/>
      </w:pPr>
    </w:p>
    <w:p w14:paraId="2BC5B7A6" w14:textId="4ABB604C" w:rsidR="00805E7E" w:rsidRDefault="00805E7E" w:rsidP="004031D8">
      <w:pPr>
        <w:pStyle w:val="Requirement"/>
      </w:pPr>
      <w:bookmarkStart w:id="100" w:name="_Toc196640283"/>
      <w:r>
        <w:t xml:space="preserve">FR038 – Convert </w:t>
      </w:r>
      <w:r w:rsidRPr="00CB6D5B">
        <w:rPr>
          <w:i/>
        </w:rPr>
        <w:t xml:space="preserve">Drawing </w:t>
      </w:r>
      <w:r w:rsidR="00CB6D5B" w:rsidRPr="00CB6D5B">
        <w:rPr>
          <w:i/>
        </w:rPr>
        <w:t>Object</w:t>
      </w:r>
      <w:r>
        <w:t xml:space="preserve"> to </w:t>
      </w:r>
      <w:r w:rsidRPr="00CB6D5B">
        <w:rPr>
          <w:i/>
        </w:rPr>
        <w:t>Stack</w:t>
      </w:r>
      <w:r>
        <w:t xml:space="preserve"> (Conditional)</w:t>
      </w:r>
      <w:bookmarkEnd w:id="100"/>
    </w:p>
    <w:p w14:paraId="26422887" w14:textId="271FAE18" w:rsidR="004031D8" w:rsidRPr="00CB6D5B" w:rsidRDefault="004031D8" w:rsidP="004031D8">
      <w:pPr>
        <w:spacing w:after="0"/>
      </w:pPr>
      <w:r w:rsidRPr="004459BF">
        <w:rPr>
          <w:b/>
        </w:rPr>
        <w:t>Introduction:</w:t>
      </w:r>
      <w:r>
        <w:t xml:space="preserve"> </w:t>
      </w:r>
      <w:r w:rsidR="006E231E">
        <w:t>When the appropriate action is received as specified in EIR036,</w:t>
      </w:r>
      <w:r w:rsidR="00CB6D5B">
        <w:t xml:space="preserve"> the </w:t>
      </w:r>
      <w:r w:rsidR="00CB6D5B">
        <w:rPr>
          <w:i/>
        </w:rPr>
        <w:t>gallery</w:t>
      </w:r>
      <w:r w:rsidR="00CB6D5B">
        <w:t xml:space="preserve"> will create a new </w:t>
      </w:r>
      <w:r w:rsidR="00CB6D5B">
        <w:rPr>
          <w:i/>
        </w:rPr>
        <w:t>stack</w:t>
      </w:r>
      <w:r w:rsidR="00CB6D5B">
        <w:t xml:space="preserve"> and place the specified </w:t>
      </w:r>
      <w:r w:rsidR="00CB6D5B">
        <w:rPr>
          <w:i/>
        </w:rPr>
        <w:t>drawing object</w:t>
      </w:r>
      <w:r w:rsidR="00CB6D5B">
        <w:t xml:space="preserve"> into the </w:t>
      </w:r>
      <w:r w:rsidR="00CB6D5B">
        <w:rPr>
          <w:i/>
        </w:rPr>
        <w:t>stack</w:t>
      </w:r>
      <w:r w:rsidR="00CB6D5B">
        <w:t>.</w:t>
      </w:r>
    </w:p>
    <w:p w14:paraId="53197877" w14:textId="0566857F" w:rsidR="004031D8" w:rsidRPr="00CB6D5B" w:rsidRDefault="004031D8" w:rsidP="004031D8">
      <w:pPr>
        <w:spacing w:after="0"/>
        <w:rPr>
          <w:i/>
        </w:rPr>
      </w:pPr>
      <w:r w:rsidRPr="004459BF">
        <w:rPr>
          <w:b/>
        </w:rPr>
        <w:t>Inputs:</w:t>
      </w:r>
      <w:r>
        <w:rPr>
          <w:b/>
        </w:rPr>
        <w:t xml:space="preserve"> </w:t>
      </w:r>
      <w:r w:rsidR="00CB6D5B" w:rsidRPr="00CB6D5B">
        <w:rPr>
          <w:i/>
        </w:rPr>
        <w:t>Drawing object.</w:t>
      </w:r>
    </w:p>
    <w:p w14:paraId="132F5AA1" w14:textId="2F4328C2" w:rsidR="004031D8" w:rsidRPr="00CB6D5B" w:rsidRDefault="004031D8" w:rsidP="004031D8">
      <w:pPr>
        <w:spacing w:after="0"/>
      </w:pPr>
      <w:r w:rsidRPr="004459BF">
        <w:rPr>
          <w:b/>
        </w:rPr>
        <w:t>Processing:</w:t>
      </w:r>
      <w:r>
        <w:t xml:space="preserve"> </w:t>
      </w:r>
      <w:r w:rsidR="00CB6D5B">
        <w:t xml:space="preserve">Create </w:t>
      </w:r>
      <w:r w:rsidR="00CB6D5B">
        <w:rPr>
          <w:i/>
        </w:rPr>
        <w:t>stack</w:t>
      </w:r>
      <w:r w:rsidR="00CB6D5B">
        <w:t xml:space="preserve"> and place </w:t>
      </w:r>
      <w:r w:rsidR="00CB6D5B">
        <w:rPr>
          <w:i/>
        </w:rPr>
        <w:t>drawing object</w:t>
      </w:r>
      <w:r w:rsidR="00CB6D5B">
        <w:t xml:space="preserve"> into created </w:t>
      </w:r>
      <w:r w:rsidR="00CB6D5B">
        <w:rPr>
          <w:i/>
        </w:rPr>
        <w:t>stack</w:t>
      </w:r>
      <w:r w:rsidR="00CB6D5B">
        <w:t>.</w:t>
      </w:r>
    </w:p>
    <w:p w14:paraId="2EDE6E81" w14:textId="62BE243D" w:rsidR="004031D8" w:rsidRDefault="004031D8" w:rsidP="00CB6D5B">
      <w:pPr>
        <w:spacing w:after="0"/>
      </w:pPr>
      <w:r w:rsidRPr="004459BF">
        <w:rPr>
          <w:b/>
        </w:rPr>
        <w:t>Outputs:</w:t>
      </w:r>
      <w:r>
        <w:t xml:space="preserve"> </w:t>
      </w:r>
      <w:r w:rsidR="00CB6D5B">
        <w:rPr>
          <w:i/>
        </w:rPr>
        <w:t>Stack</w:t>
      </w:r>
      <w:r w:rsidR="00CB6D5B">
        <w:t>.</w:t>
      </w:r>
      <w:r>
        <w:t xml:space="preserve"> </w:t>
      </w:r>
    </w:p>
    <w:p w14:paraId="2CC125B4" w14:textId="77777777" w:rsidR="004031D8" w:rsidRPr="004031D8" w:rsidRDefault="004031D8" w:rsidP="004031D8">
      <w:pPr>
        <w:spacing w:after="0"/>
      </w:pPr>
    </w:p>
    <w:p w14:paraId="5EF2B05D" w14:textId="3381EA53" w:rsidR="00805E7E" w:rsidRDefault="00805E7E" w:rsidP="004031D8">
      <w:pPr>
        <w:pStyle w:val="Requirement"/>
      </w:pPr>
      <w:bookmarkStart w:id="101" w:name="_Toc196640284"/>
      <w:r>
        <w:t xml:space="preserve">FR040 – Export </w:t>
      </w:r>
      <w:r w:rsidRPr="00CB6D5B">
        <w:rPr>
          <w:i/>
        </w:rPr>
        <w:t>Drawing Object</w:t>
      </w:r>
      <w:r>
        <w:t xml:space="preserve"> (Optional)</w:t>
      </w:r>
      <w:bookmarkEnd w:id="101"/>
    </w:p>
    <w:p w14:paraId="35B18151" w14:textId="67D69114" w:rsidR="004031D8" w:rsidRPr="00CB6D5B" w:rsidRDefault="004031D8" w:rsidP="004031D8">
      <w:pPr>
        <w:spacing w:after="0"/>
      </w:pPr>
      <w:r w:rsidRPr="004459BF">
        <w:rPr>
          <w:b/>
        </w:rPr>
        <w:t>Introduction:</w:t>
      </w:r>
      <w:r>
        <w:t xml:space="preserve"> </w:t>
      </w:r>
      <w:r w:rsidR="006E231E">
        <w:t>When the appropriate action is received as specified in EIR035,</w:t>
      </w:r>
      <w:r w:rsidR="00CB6D5B">
        <w:t xml:space="preserve"> the </w:t>
      </w:r>
      <w:r w:rsidR="00CB6D5B">
        <w:rPr>
          <w:i/>
        </w:rPr>
        <w:t>gallery</w:t>
      </w:r>
      <w:r w:rsidR="00CB6D5B">
        <w:t xml:space="preserve"> will get the </w:t>
      </w:r>
      <w:r w:rsidR="00CB6D5B">
        <w:rPr>
          <w:i/>
        </w:rPr>
        <w:t>drawing image</w:t>
      </w:r>
      <w:r w:rsidR="00CB6D5B">
        <w:t xml:space="preserve"> from the specified </w:t>
      </w:r>
      <w:r w:rsidR="00CB6D5B">
        <w:rPr>
          <w:i/>
        </w:rPr>
        <w:t>drawing object</w:t>
      </w:r>
      <w:r w:rsidR="00CB6D5B">
        <w:t xml:space="preserve"> and copy it into the </w:t>
      </w:r>
      <w:r w:rsidR="00CB6D5B">
        <w:rPr>
          <w:i/>
        </w:rPr>
        <w:t>camera roll</w:t>
      </w:r>
      <w:r w:rsidR="00CB6D5B">
        <w:t>.</w:t>
      </w:r>
    </w:p>
    <w:p w14:paraId="75BADCCF" w14:textId="19A2F8CA" w:rsidR="004031D8" w:rsidRPr="00CB6D5B" w:rsidRDefault="004031D8" w:rsidP="004031D8">
      <w:pPr>
        <w:spacing w:after="0"/>
      </w:pPr>
      <w:r w:rsidRPr="004459BF">
        <w:rPr>
          <w:b/>
        </w:rPr>
        <w:t>Inputs:</w:t>
      </w:r>
      <w:r>
        <w:rPr>
          <w:b/>
        </w:rPr>
        <w:t xml:space="preserve"> </w:t>
      </w:r>
      <w:r w:rsidR="00CB6D5B" w:rsidRPr="00CB6D5B">
        <w:rPr>
          <w:i/>
        </w:rPr>
        <w:t>Drawing object.</w:t>
      </w:r>
    </w:p>
    <w:p w14:paraId="1CB5EFFB" w14:textId="552D1F4C" w:rsidR="004031D8" w:rsidRPr="00CB6D5B" w:rsidRDefault="004031D8" w:rsidP="004031D8">
      <w:pPr>
        <w:spacing w:after="0"/>
        <w:rPr>
          <w:i/>
        </w:rPr>
      </w:pPr>
      <w:r w:rsidRPr="004459BF">
        <w:rPr>
          <w:b/>
        </w:rPr>
        <w:t>Processing:</w:t>
      </w:r>
      <w:r>
        <w:t xml:space="preserve"> </w:t>
      </w:r>
      <w:r w:rsidR="00CB6D5B">
        <w:t xml:space="preserve">Copy the </w:t>
      </w:r>
      <w:r w:rsidR="00CB6D5B">
        <w:rPr>
          <w:i/>
        </w:rPr>
        <w:t>drawing image</w:t>
      </w:r>
      <w:r w:rsidR="00CB6D5B">
        <w:t xml:space="preserve"> of the specified </w:t>
      </w:r>
      <w:r w:rsidR="00CB6D5B">
        <w:rPr>
          <w:i/>
        </w:rPr>
        <w:t>drawing object</w:t>
      </w:r>
      <w:r w:rsidR="00CB6D5B">
        <w:t xml:space="preserve"> into the </w:t>
      </w:r>
      <w:r w:rsidR="00CB6D5B">
        <w:rPr>
          <w:i/>
        </w:rPr>
        <w:t>camera roll.</w:t>
      </w:r>
    </w:p>
    <w:p w14:paraId="0E98D2BF" w14:textId="2617C4BB" w:rsidR="00F7445B" w:rsidRPr="00CB6D5B" w:rsidRDefault="004031D8" w:rsidP="00CB6D5B">
      <w:pPr>
        <w:spacing w:after="0"/>
        <w:rPr>
          <w:i/>
        </w:rPr>
      </w:pPr>
      <w:r w:rsidRPr="004459BF">
        <w:rPr>
          <w:b/>
        </w:rPr>
        <w:t>Outputs:</w:t>
      </w:r>
      <w:r>
        <w:t xml:space="preserve"> </w:t>
      </w:r>
      <w:r w:rsidR="00CB6D5B">
        <w:rPr>
          <w:i/>
        </w:rPr>
        <w:t>Drawing image.</w:t>
      </w:r>
    </w:p>
    <w:p w14:paraId="324609B8" w14:textId="43EFB847" w:rsidR="00A04138" w:rsidRDefault="00A04138" w:rsidP="00A04138">
      <w:pPr>
        <w:pStyle w:val="Heading3"/>
      </w:pPr>
      <w:bookmarkStart w:id="102" w:name="_Toc196640285"/>
      <w:r>
        <w:t>Performance Requirements</w:t>
      </w:r>
      <w:bookmarkEnd w:id="102"/>
    </w:p>
    <w:p w14:paraId="07FAA8A9" w14:textId="520C8290" w:rsidR="00A04138" w:rsidRDefault="00A04138" w:rsidP="00A04138">
      <w:pPr>
        <w:pStyle w:val="Requirement"/>
      </w:pPr>
      <w:bookmarkStart w:id="103" w:name="_Toc196640286"/>
      <w:r>
        <w:t>PR006 – Loading Response (Conditional)</w:t>
      </w:r>
      <w:bookmarkEnd w:id="103"/>
    </w:p>
    <w:p w14:paraId="5E7D4CDD" w14:textId="5BFB48F6" w:rsidR="00A04138" w:rsidRPr="00A04138" w:rsidRDefault="00A04138" w:rsidP="00A04138">
      <w:r>
        <w:t xml:space="preserve">When loading a </w:t>
      </w:r>
      <w:r>
        <w:rPr>
          <w:i/>
        </w:rPr>
        <w:t>drawing image</w:t>
      </w:r>
      <w:r>
        <w:t xml:space="preserve"> as defined in FR014, the </w:t>
      </w:r>
      <w:r>
        <w:rPr>
          <w:i/>
        </w:rPr>
        <w:t>gallery</w:t>
      </w:r>
      <w:r>
        <w:t xml:space="preserve"> will complete the load within .50 seconds.</w:t>
      </w:r>
    </w:p>
    <w:p w14:paraId="1D702F04" w14:textId="77777777" w:rsidR="004E6F24" w:rsidRDefault="00DF351F" w:rsidP="004E6F24">
      <w:pPr>
        <w:pStyle w:val="Heading2"/>
      </w:pPr>
      <w:bookmarkStart w:id="104" w:name="_Toc196640287"/>
      <w:r>
        <w:lastRenderedPageBreak/>
        <w:t xml:space="preserve">Design </w:t>
      </w:r>
      <w:r w:rsidR="004E6F24">
        <w:t>Constraints</w:t>
      </w:r>
      <w:bookmarkEnd w:id="104"/>
    </w:p>
    <w:p w14:paraId="73C87009" w14:textId="11D8391C" w:rsidR="004E6F24" w:rsidRPr="004E6F24" w:rsidRDefault="004E6F24" w:rsidP="004E6F24">
      <w:r>
        <w:t>There are no other design constraints other than those listed in sections</w:t>
      </w:r>
      <w:r w:rsidR="008D5FCB">
        <w:t xml:space="preserve"> </w:t>
      </w:r>
      <w:r w:rsidR="008D5FCB">
        <w:fldChar w:fldCharType="begin"/>
      </w:r>
      <w:r w:rsidR="008D5FCB">
        <w:instrText xml:space="preserve"> REF _Ref179922005 \r \h </w:instrText>
      </w:r>
      <w:r w:rsidR="008D5FCB">
        <w:fldChar w:fldCharType="separate"/>
      </w:r>
      <w:r w:rsidR="00B11264">
        <w:t>2.1.1</w:t>
      </w:r>
      <w:r w:rsidR="008D5FCB">
        <w:fldChar w:fldCharType="end"/>
      </w:r>
      <w:r w:rsidR="008D5FCB">
        <w:t>,</w:t>
      </w:r>
      <w:r>
        <w:t xml:space="preserve"> </w:t>
      </w:r>
      <w:r>
        <w:fldChar w:fldCharType="begin"/>
      </w:r>
      <w:r>
        <w:instrText xml:space="preserve"> REF _Ref289574757 \r \h </w:instrText>
      </w:r>
      <w:r>
        <w:fldChar w:fldCharType="separate"/>
      </w:r>
      <w:r w:rsidR="00B11264">
        <w:t>2.4</w:t>
      </w:r>
      <w:r>
        <w:fldChar w:fldCharType="end"/>
      </w:r>
      <w:r>
        <w:t xml:space="preserve"> and </w:t>
      </w:r>
      <w:r>
        <w:fldChar w:fldCharType="begin"/>
      </w:r>
      <w:r>
        <w:instrText xml:space="preserve"> REF _Ref289574759 \r \h </w:instrText>
      </w:r>
      <w:r>
        <w:fldChar w:fldCharType="separate"/>
      </w:r>
      <w:r w:rsidR="00B11264">
        <w:t>2.5</w:t>
      </w:r>
      <w:r>
        <w:fldChar w:fldCharType="end"/>
      </w:r>
      <w:r>
        <w:t>.</w:t>
      </w:r>
    </w:p>
    <w:p w14:paraId="6B7F0353" w14:textId="77777777" w:rsidR="004E6F24" w:rsidRDefault="004E6F24" w:rsidP="004E6F24">
      <w:pPr>
        <w:pStyle w:val="Heading2"/>
      </w:pPr>
      <w:bookmarkStart w:id="105" w:name="_Ref302652145"/>
      <w:bookmarkStart w:id="106" w:name="_Toc196640288"/>
      <w:r>
        <w:t>Logical Database Requirements</w:t>
      </w:r>
      <w:bookmarkEnd w:id="105"/>
      <w:bookmarkEnd w:id="106"/>
    </w:p>
    <w:p w14:paraId="750CD910" w14:textId="53FFAC29" w:rsidR="009E7591" w:rsidRPr="009E7591" w:rsidRDefault="009E7591" w:rsidP="009E7591">
      <w:r>
        <w:t xml:space="preserve">This section contains a data dictionary for items that will be used in the development of the </w:t>
      </w:r>
      <w:r>
        <w:rPr>
          <w:i/>
        </w:rPr>
        <w:t>IdeaStorm</w:t>
      </w:r>
      <w:r>
        <w:t xml:space="preserve"> </w:t>
      </w:r>
      <w:r>
        <w:rPr>
          <w:i/>
        </w:rPr>
        <w:t>drawing engine.</w:t>
      </w:r>
      <w:r>
        <w:t xml:space="preserve"> Data dictionaries are described in [</w:t>
      </w:r>
      <w:proofErr w:type="spellStart"/>
      <w:r>
        <w:t>Wiegers</w:t>
      </w:r>
      <w:proofErr w:type="spellEnd"/>
      <w:r>
        <w:t xml:space="preserve"> Chapter 10] and an example of its implementation is found in [Rodgers Section 3.4]. </w:t>
      </w:r>
    </w:p>
    <w:tbl>
      <w:tblPr>
        <w:tblStyle w:val="LightGrid"/>
        <w:tblW w:w="0" w:type="auto"/>
        <w:tblLook w:val="04A0" w:firstRow="1" w:lastRow="0" w:firstColumn="1" w:lastColumn="0" w:noHBand="0" w:noVBand="1"/>
      </w:tblPr>
      <w:tblGrid>
        <w:gridCol w:w="4788"/>
        <w:gridCol w:w="4788"/>
      </w:tblGrid>
      <w:tr w:rsidR="009E7591" w14:paraId="6558912C" w14:textId="77777777" w:rsidTr="008B3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931AB8" w14:textId="3909D24B" w:rsidR="009E7591" w:rsidRDefault="009E7591" w:rsidP="009E7591">
            <w:r>
              <w:t>Data Item</w:t>
            </w:r>
          </w:p>
        </w:tc>
        <w:tc>
          <w:tcPr>
            <w:tcW w:w="4788" w:type="dxa"/>
          </w:tcPr>
          <w:p w14:paraId="1474F145" w14:textId="48D54C68" w:rsidR="009E7591" w:rsidRDefault="009E7591" w:rsidP="009E7591">
            <w:pPr>
              <w:cnfStyle w:val="100000000000" w:firstRow="1" w:lastRow="0" w:firstColumn="0" w:lastColumn="0" w:oddVBand="0" w:evenVBand="0" w:oddHBand="0" w:evenHBand="0" w:firstRowFirstColumn="0" w:firstRowLastColumn="0" w:lastRowFirstColumn="0" w:lastRowLastColumn="0"/>
            </w:pPr>
            <w:r>
              <w:t>Description and Composition (if any)</w:t>
            </w:r>
          </w:p>
        </w:tc>
      </w:tr>
      <w:tr w:rsidR="009E7591" w14:paraId="5A872814" w14:textId="77777777" w:rsidTr="008B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C62C2A" w14:textId="127C8082" w:rsidR="009E7591" w:rsidRPr="009E7591" w:rsidRDefault="009E7591" w:rsidP="009E7591">
            <w:pPr>
              <w:rPr>
                <w:b w:val="0"/>
                <w:i/>
              </w:rPr>
            </w:pPr>
            <w:r w:rsidRPr="009E7591">
              <w:rPr>
                <w:b w:val="0"/>
                <w:i/>
              </w:rPr>
              <w:t>Brush</w:t>
            </w:r>
          </w:p>
        </w:tc>
        <w:tc>
          <w:tcPr>
            <w:tcW w:w="4788" w:type="dxa"/>
          </w:tcPr>
          <w:p w14:paraId="55355C73" w14:textId="77777777" w:rsidR="00C86C29" w:rsidRDefault="00C86C29" w:rsidP="009E7591">
            <w:pPr>
              <w:cnfStyle w:val="000000100000" w:firstRow="0" w:lastRow="0" w:firstColumn="0" w:lastColumn="0" w:oddVBand="0" w:evenVBand="0" w:oddHBand="1" w:evenHBand="0" w:firstRowFirstColumn="0" w:firstRowLastColumn="0" w:lastRowFirstColumn="0" w:lastRowLastColumn="0"/>
            </w:pPr>
            <w:r>
              <w:t xml:space="preserve">A </w:t>
            </w:r>
            <w:r>
              <w:rPr>
                <w:i/>
              </w:rPr>
              <w:t>texture</w:t>
            </w:r>
            <w:r>
              <w:t xml:space="preserve"> used for drawing on the screen.</w:t>
            </w:r>
          </w:p>
          <w:p w14:paraId="7A98FF4D" w14:textId="656DD4DD" w:rsidR="00C86C29" w:rsidRPr="00C86C29" w:rsidRDefault="00C86C29" w:rsidP="009E7591">
            <w:pPr>
              <w:cnfStyle w:val="000000100000" w:firstRow="0" w:lastRow="0" w:firstColumn="0" w:lastColumn="0" w:oddVBand="0" w:evenVBand="0" w:oddHBand="1" w:evenHBand="0" w:firstRowFirstColumn="0" w:firstRowLastColumn="0" w:lastRowFirstColumn="0" w:lastRowLastColumn="0"/>
            </w:pPr>
            <w:proofErr w:type="gramStart"/>
            <w:r>
              <w:rPr>
                <w:i/>
              </w:rPr>
              <w:t>texture</w:t>
            </w:r>
            <w:proofErr w:type="gramEnd"/>
          </w:p>
        </w:tc>
      </w:tr>
      <w:tr w:rsidR="009E7591" w14:paraId="1C346196" w14:textId="77777777" w:rsidTr="008B3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1971E4" w14:textId="11D276F9" w:rsidR="009E7591" w:rsidRPr="009E7591" w:rsidRDefault="009E7591" w:rsidP="009E7591">
            <w:pPr>
              <w:rPr>
                <w:b w:val="0"/>
                <w:i/>
              </w:rPr>
            </w:pPr>
            <w:r>
              <w:rPr>
                <w:b w:val="0"/>
                <w:i/>
              </w:rPr>
              <w:t>Drawing Color</w:t>
            </w:r>
          </w:p>
        </w:tc>
        <w:tc>
          <w:tcPr>
            <w:tcW w:w="4788" w:type="dxa"/>
          </w:tcPr>
          <w:p w14:paraId="60C2B645" w14:textId="77777777" w:rsidR="009E7591" w:rsidRDefault="00C86C29" w:rsidP="009E7591">
            <w:pPr>
              <w:cnfStyle w:val="000000010000" w:firstRow="0" w:lastRow="0" w:firstColumn="0" w:lastColumn="0" w:oddVBand="0" w:evenVBand="0" w:oddHBand="0" w:evenHBand="1" w:firstRowFirstColumn="0" w:firstRowLastColumn="0" w:lastRowFirstColumn="0" w:lastRowLastColumn="0"/>
            </w:pPr>
            <w:r>
              <w:t xml:space="preserve">A color that is used by a </w:t>
            </w:r>
            <w:r>
              <w:rPr>
                <w:i/>
              </w:rPr>
              <w:t>drawing tool</w:t>
            </w:r>
            <w:r>
              <w:t xml:space="preserve"> to draw on the screen.</w:t>
            </w:r>
          </w:p>
          <w:p w14:paraId="0132FD84" w14:textId="6E00CE12" w:rsidR="00C86C29" w:rsidRPr="00C86C29" w:rsidRDefault="00C86C29" w:rsidP="00685BB9">
            <w:pPr>
              <w:cnfStyle w:val="000000010000" w:firstRow="0" w:lastRow="0" w:firstColumn="0" w:lastColumn="0" w:oddVBand="0" w:evenVBand="0" w:oddHBand="0" w:evenHBand="1" w:firstRowFirstColumn="0" w:firstRowLastColumn="0" w:lastRowFirstColumn="0" w:lastRowLastColumn="0"/>
            </w:pPr>
            <w:r>
              <w:t>{</w:t>
            </w:r>
            <w:proofErr w:type="gramStart"/>
            <w:r w:rsidRPr="00685BB9">
              <w:rPr>
                <w:i/>
              </w:rPr>
              <w:t>red</w:t>
            </w:r>
            <w:proofErr w:type="gramEnd"/>
            <w:r w:rsidRPr="00685BB9">
              <w:rPr>
                <w:i/>
              </w:rPr>
              <w:t xml:space="preserve"> value [0</w:t>
            </w:r>
            <w:r w:rsidR="00685BB9" w:rsidRPr="00685BB9">
              <w:rPr>
                <w:i/>
              </w:rPr>
              <w:t>.0</w:t>
            </w:r>
            <w:r w:rsidRPr="00685BB9">
              <w:rPr>
                <w:i/>
              </w:rPr>
              <w:t>-</w:t>
            </w:r>
            <w:r w:rsidR="00685BB9" w:rsidRPr="00685BB9">
              <w:rPr>
                <w:i/>
              </w:rPr>
              <w:t>1.0], blue value [0.0-1.0]</w:t>
            </w:r>
            <w:r w:rsidRPr="00685BB9">
              <w:rPr>
                <w:i/>
              </w:rPr>
              <w:t>, green value</w:t>
            </w:r>
            <w:r w:rsidR="00685BB9" w:rsidRPr="00685BB9">
              <w:rPr>
                <w:i/>
              </w:rPr>
              <w:t xml:space="preserve"> [0.0-1.0],  alpha value [0.0-1.0]</w:t>
            </w:r>
            <w:r w:rsidR="00685BB9">
              <w:t>}</w:t>
            </w:r>
          </w:p>
        </w:tc>
      </w:tr>
      <w:tr w:rsidR="00CB1433" w14:paraId="4F24BA0E" w14:textId="77777777" w:rsidTr="008B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0C08A1" w14:textId="4F02940F" w:rsidR="00CB1433" w:rsidRDefault="00CB1433" w:rsidP="009E7591">
            <w:pPr>
              <w:rPr>
                <w:b w:val="0"/>
                <w:i/>
              </w:rPr>
            </w:pPr>
            <w:r>
              <w:rPr>
                <w:b w:val="0"/>
                <w:i/>
              </w:rPr>
              <w:t>Drawing Image</w:t>
            </w:r>
          </w:p>
        </w:tc>
        <w:tc>
          <w:tcPr>
            <w:tcW w:w="4788" w:type="dxa"/>
          </w:tcPr>
          <w:p w14:paraId="14B3C1F6" w14:textId="0C5471E0" w:rsidR="00CB1433" w:rsidRDefault="00CB1433" w:rsidP="009E7591">
            <w:pPr>
              <w:cnfStyle w:val="000000100000" w:firstRow="0" w:lastRow="0" w:firstColumn="0" w:lastColumn="0" w:oddVBand="0" w:evenVBand="0" w:oddHBand="1" w:evenHBand="0" w:firstRowFirstColumn="0" w:firstRowLastColumn="0" w:lastRowFirstColumn="0" w:lastRowLastColumn="0"/>
            </w:pPr>
            <w:r>
              <w:t xml:space="preserve">The image rendered to the screen when the </w:t>
            </w:r>
            <w:r>
              <w:rPr>
                <w:i/>
              </w:rPr>
              <w:t xml:space="preserve">app </w:t>
            </w:r>
            <w:r w:rsidRPr="008F1E3E">
              <w:rPr>
                <w:i/>
              </w:rPr>
              <w:t>user</w:t>
            </w:r>
            <w:r>
              <w:t xml:space="preserve"> </w:t>
            </w:r>
            <w:r w:rsidRPr="005C3694">
              <w:t>draws</w:t>
            </w:r>
            <w:r>
              <w:t>.</w:t>
            </w:r>
          </w:p>
        </w:tc>
      </w:tr>
      <w:tr w:rsidR="001630C5" w14:paraId="5FCE59BE" w14:textId="77777777" w:rsidTr="008B3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6A48EC4" w14:textId="63CBE4B5" w:rsidR="001630C5" w:rsidRDefault="001630C5" w:rsidP="001630C5">
            <w:pPr>
              <w:rPr>
                <w:b w:val="0"/>
                <w:i/>
              </w:rPr>
            </w:pPr>
            <w:r>
              <w:rPr>
                <w:b w:val="0"/>
                <w:i/>
              </w:rPr>
              <w:t>Drawing Object</w:t>
            </w:r>
          </w:p>
        </w:tc>
        <w:tc>
          <w:tcPr>
            <w:tcW w:w="4788" w:type="dxa"/>
          </w:tcPr>
          <w:p w14:paraId="3E89C98F" w14:textId="77777777" w:rsidR="001630C5" w:rsidRDefault="002F64E4" w:rsidP="002F64E4">
            <w:pPr>
              <w:cnfStyle w:val="000000010000" w:firstRow="0" w:lastRow="0" w:firstColumn="0" w:lastColumn="0" w:oddVBand="0" w:evenVBand="0" w:oddHBand="0" w:evenHBand="1" w:firstRowFirstColumn="0" w:firstRowLastColumn="0" w:lastRowFirstColumn="0" w:lastRowLastColumn="0"/>
            </w:pPr>
            <w:r>
              <w:t xml:space="preserve">A type of </w:t>
            </w:r>
            <w:r>
              <w:rPr>
                <w:i/>
              </w:rPr>
              <w:t>gallery item</w:t>
            </w:r>
            <w:r>
              <w:t xml:space="preserve"> that contains a </w:t>
            </w:r>
            <w:r>
              <w:rPr>
                <w:i/>
              </w:rPr>
              <w:t>drawing image</w:t>
            </w:r>
            <w:r>
              <w:t>.</w:t>
            </w:r>
          </w:p>
          <w:p w14:paraId="7205B3C4" w14:textId="383D40E7" w:rsidR="004A1C1B" w:rsidRPr="004A1C1B" w:rsidRDefault="004A1C1B" w:rsidP="002F64E4">
            <w:pPr>
              <w:cnfStyle w:val="000000010000" w:firstRow="0" w:lastRow="0" w:firstColumn="0" w:lastColumn="0" w:oddVBand="0" w:evenVBand="0" w:oddHBand="0" w:evenHBand="1" w:firstRowFirstColumn="0" w:firstRowLastColumn="0" w:lastRowFirstColumn="0" w:lastRowLastColumn="0"/>
              <w:rPr>
                <w:i/>
              </w:rPr>
            </w:pPr>
            <w:proofErr w:type="gramStart"/>
            <w:r w:rsidRPr="004A1C1B">
              <w:rPr>
                <w:i/>
              </w:rPr>
              <w:t>drawing</w:t>
            </w:r>
            <w:proofErr w:type="gramEnd"/>
            <w:r w:rsidRPr="004A1C1B">
              <w:rPr>
                <w:i/>
              </w:rPr>
              <w:t xml:space="preserve"> image</w:t>
            </w:r>
          </w:p>
        </w:tc>
      </w:tr>
      <w:tr w:rsidR="008B35F9" w14:paraId="44B87631" w14:textId="77777777" w:rsidTr="008B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90668D" w14:textId="72514B52" w:rsidR="008B35F9" w:rsidRPr="009E7591" w:rsidRDefault="008B35F9" w:rsidP="009E7591">
            <w:pPr>
              <w:rPr>
                <w:b w:val="0"/>
                <w:i/>
              </w:rPr>
            </w:pPr>
            <w:r>
              <w:rPr>
                <w:b w:val="0"/>
                <w:i/>
              </w:rPr>
              <w:t>Drawing Tool</w:t>
            </w:r>
          </w:p>
        </w:tc>
        <w:tc>
          <w:tcPr>
            <w:tcW w:w="4788" w:type="dxa"/>
          </w:tcPr>
          <w:p w14:paraId="5EBAF0E5" w14:textId="4D3BECAC" w:rsidR="008B35F9" w:rsidRPr="00C56DAB" w:rsidRDefault="00C56DAB" w:rsidP="005C3694">
            <w:pPr>
              <w:cnfStyle w:val="000000100000" w:firstRow="0" w:lastRow="0" w:firstColumn="0" w:lastColumn="0" w:oddVBand="0" w:evenVBand="0" w:oddHBand="1" w:evenHBand="0" w:firstRowFirstColumn="0" w:firstRowLastColumn="0" w:lastRowFirstColumn="0" w:lastRowLastColumn="0"/>
            </w:pPr>
            <w:r>
              <w:t>A</w:t>
            </w:r>
            <w:r w:rsidR="00B81AAB">
              <w:t>n</w:t>
            </w:r>
            <w:r>
              <w:t xml:space="preserve"> object that receives a </w:t>
            </w:r>
            <w:r>
              <w:rPr>
                <w:i/>
              </w:rPr>
              <w:t>point size, drawing color</w:t>
            </w:r>
            <w:r>
              <w:t xml:space="preserve"> and multiple </w:t>
            </w:r>
            <w:r>
              <w:rPr>
                <w:i/>
              </w:rPr>
              <w:t>positions</w:t>
            </w:r>
            <w:r>
              <w:t xml:space="preserve"> from the </w:t>
            </w:r>
            <w:r>
              <w:rPr>
                <w:i/>
              </w:rPr>
              <w:t>drawing engine</w:t>
            </w:r>
            <w:r>
              <w:t xml:space="preserve"> and transforms them into a set of </w:t>
            </w:r>
            <w:r>
              <w:rPr>
                <w:i/>
              </w:rPr>
              <w:t>vertices</w:t>
            </w:r>
            <w:r>
              <w:t>.</w:t>
            </w:r>
          </w:p>
        </w:tc>
      </w:tr>
      <w:tr w:rsidR="001630C5" w14:paraId="25052BE4" w14:textId="77777777" w:rsidTr="008B3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08EC86" w14:textId="52719BB9" w:rsidR="001630C5" w:rsidRDefault="001630C5" w:rsidP="009E7591">
            <w:pPr>
              <w:rPr>
                <w:b w:val="0"/>
                <w:i/>
              </w:rPr>
            </w:pPr>
            <w:r>
              <w:rPr>
                <w:b w:val="0"/>
                <w:i/>
              </w:rPr>
              <w:t>Gallery Item</w:t>
            </w:r>
          </w:p>
        </w:tc>
        <w:tc>
          <w:tcPr>
            <w:tcW w:w="4788" w:type="dxa"/>
          </w:tcPr>
          <w:p w14:paraId="2766923E" w14:textId="0CB26A43" w:rsidR="001630C5" w:rsidRPr="002F64E4" w:rsidRDefault="002F64E4" w:rsidP="002F64E4">
            <w:pPr>
              <w:cnfStyle w:val="000000010000" w:firstRow="0" w:lastRow="0" w:firstColumn="0" w:lastColumn="0" w:oddVBand="0" w:evenVBand="0" w:oddHBand="0" w:evenHBand="1" w:firstRowFirstColumn="0" w:firstRowLastColumn="0" w:lastRowFirstColumn="0" w:lastRowLastColumn="0"/>
            </w:pPr>
            <w:r>
              <w:t xml:space="preserve">An object that is displayed in the </w:t>
            </w:r>
            <w:r>
              <w:rPr>
                <w:i/>
              </w:rPr>
              <w:t>gallery.</w:t>
            </w:r>
          </w:p>
        </w:tc>
      </w:tr>
      <w:tr w:rsidR="00721328" w14:paraId="03279F13" w14:textId="77777777" w:rsidTr="008B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72351C" w14:textId="6DE23008" w:rsidR="00721328" w:rsidRDefault="00721328" w:rsidP="009E7591">
            <w:pPr>
              <w:rPr>
                <w:b w:val="0"/>
                <w:i/>
              </w:rPr>
            </w:pPr>
            <w:r>
              <w:rPr>
                <w:b w:val="0"/>
                <w:i/>
              </w:rPr>
              <w:t>Point Size</w:t>
            </w:r>
          </w:p>
        </w:tc>
        <w:tc>
          <w:tcPr>
            <w:tcW w:w="4788" w:type="dxa"/>
          </w:tcPr>
          <w:p w14:paraId="4966F53E" w14:textId="2406EBDB" w:rsidR="00721328" w:rsidRDefault="00086A1C" w:rsidP="00C12541">
            <w:pPr>
              <w:cnfStyle w:val="000000100000" w:firstRow="0" w:lastRow="0" w:firstColumn="0" w:lastColumn="0" w:oddVBand="0" w:evenVBand="0" w:oddHBand="1" w:evenHBand="0" w:firstRowFirstColumn="0" w:firstRowLastColumn="0" w:lastRowFirstColumn="0" w:lastRowLastColumn="0"/>
            </w:pPr>
            <w:r>
              <w:t>T</w:t>
            </w:r>
            <w:r w:rsidR="00C12541">
              <w:t xml:space="preserve">he width that is applied to a </w:t>
            </w:r>
            <w:r w:rsidR="00C12541">
              <w:rPr>
                <w:i/>
              </w:rPr>
              <w:t>point sprite</w:t>
            </w:r>
            <w:r w:rsidR="00C12541">
              <w:t xml:space="preserve"> during rendering. This is a non-zero, non-negative </w:t>
            </w:r>
            <w:proofErr w:type="gramStart"/>
            <w:r w:rsidR="00C12541">
              <w:t>floating point</w:t>
            </w:r>
            <w:proofErr w:type="gramEnd"/>
            <w:r w:rsidR="00C12541">
              <w:t xml:space="preserve"> number.</w:t>
            </w:r>
          </w:p>
          <w:p w14:paraId="4F6C272C" w14:textId="041EF270" w:rsidR="00C12541" w:rsidRPr="00C12541" w:rsidRDefault="00C12541" w:rsidP="00C12541">
            <w:pPr>
              <w:cnfStyle w:val="000000100000" w:firstRow="0" w:lastRow="0" w:firstColumn="0" w:lastColumn="0" w:oddVBand="0" w:evenVBand="0" w:oddHBand="1" w:evenHBand="0" w:firstRowFirstColumn="0" w:firstRowLastColumn="0" w:lastRowFirstColumn="0" w:lastRowLastColumn="0"/>
            </w:pPr>
            <w:r>
              <w:t>{</w:t>
            </w:r>
            <w:proofErr w:type="gramStart"/>
            <w:r>
              <w:rPr>
                <w:i/>
              </w:rPr>
              <w:t>width</w:t>
            </w:r>
            <w:proofErr w:type="gramEnd"/>
            <w:r>
              <w:rPr>
                <w:i/>
              </w:rPr>
              <w:t xml:space="preserve"> value [&gt;0.0]</w:t>
            </w:r>
            <w:r>
              <w:t>}</w:t>
            </w:r>
          </w:p>
        </w:tc>
      </w:tr>
      <w:tr w:rsidR="00086A1C" w14:paraId="67366918" w14:textId="77777777" w:rsidTr="008B3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9D6A27E" w14:textId="2D6AB53B" w:rsidR="00086A1C" w:rsidRDefault="00086A1C" w:rsidP="009E7591">
            <w:pPr>
              <w:rPr>
                <w:b w:val="0"/>
                <w:i/>
              </w:rPr>
            </w:pPr>
            <w:r>
              <w:rPr>
                <w:b w:val="0"/>
                <w:i/>
              </w:rPr>
              <w:t>Position</w:t>
            </w:r>
          </w:p>
        </w:tc>
        <w:tc>
          <w:tcPr>
            <w:tcW w:w="4788" w:type="dxa"/>
          </w:tcPr>
          <w:p w14:paraId="49D6F200" w14:textId="57431038" w:rsidR="00086A1C" w:rsidRDefault="00086A1C" w:rsidP="00C12541">
            <w:pPr>
              <w:cnfStyle w:val="000000010000" w:firstRow="0" w:lastRow="0" w:firstColumn="0" w:lastColumn="0" w:oddVBand="0" w:evenVBand="0" w:oddHBand="0" w:evenHBand="1" w:firstRowFirstColumn="0" w:firstRowLastColumn="0" w:lastRowFirstColumn="0" w:lastRowLastColumn="0"/>
            </w:pPr>
            <w:r>
              <w:t>A location as desc</w:t>
            </w:r>
            <w:r w:rsidR="00836EFE">
              <w:t xml:space="preserve">ribed in </w:t>
            </w:r>
            <w:r w:rsidR="00437096">
              <w:t>two-dimensional</w:t>
            </w:r>
            <w:r w:rsidR="00836EFE">
              <w:t xml:space="preserve"> space using the x</w:t>
            </w:r>
            <w:r w:rsidR="00437096">
              <w:t>-axis and y-</w:t>
            </w:r>
            <w:r w:rsidR="00836EFE">
              <w:t xml:space="preserve">axis. This is described by two </w:t>
            </w:r>
            <w:proofErr w:type="gramStart"/>
            <w:r w:rsidR="00836EFE">
              <w:t>floating point</w:t>
            </w:r>
            <w:proofErr w:type="gramEnd"/>
            <w:r w:rsidR="00836EFE">
              <w:t xml:space="preserve"> numbers.</w:t>
            </w:r>
          </w:p>
          <w:p w14:paraId="7A248CB1" w14:textId="374326F1" w:rsidR="00836EFE" w:rsidRDefault="00836EFE" w:rsidP="00C12541">
            <w:pPr>
              <w:cnfStyle w:val="000000010000" w:firstRow="0" w:lastRow="0" w:firstColumn="0" w:lastColumn="0" w:oddVBand="0" w:evenVBand="0" w:oddHBand="0" w:evenHBand="1" w:firstRowFirstColumn="0" w:firstRowLastColumn="0" w:lastRowFirstColumn="0" w:lastRowLastColumn="0"/>
            </w:pPr>
            <w:r>
              <w:t>{</w:t>
            </w:r>
            <w:proofErr w:type="spellStart"/>
            <w:proofErr w:type="gramStart"/>
            <w:r w:rsidRPr="00836EFE">
              <w:rPr>
                <w:i/>
              </w:rPr>
              <w:t>xPosition</w:t>
            </w:r>
            <w:proofErr w:type="spellEnd"/>
            <w:proofErr w:type="gramEnd"/>
            <w:r w:rsidR="00437096">
              <w:rPr>
                <w:i/>
              </w:rPr>
              <w:t xml:space="preserve"> [&gt;=0.0&gt;=]</w:t>
            </w:r>
            <w:r>
              <w:t xml:space="preserve">, </w:t>
            </w:r>
            <w:proofErr w:type="spellStart"/>
            <w:r w:rsidRPr="00836EFE">
              <w:rPr>
                <w:i/>
              </w:rPr>
              <w:t>yPosition</w:t>
            </w:r>
            <w:proofErr w:type="spellEnd"/>
            <w:r w:rsidR="00437096">
              <w:rPr>
                <w:i/>
              </w:rPr>
              <w:t xml:space="preserve"> [&gt;=0.0&gt;=]</w:t>
            </w:r>
            <w:r>
              <w:t>}</w:t>
            </w:r>
          </w:p>
        </w:tc>
      </w:tr>
      <w:tr w:rsidR="001630C5" w14:paraId="1E51341D" w14:textId="77777777" w:rsidTr="008B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A7434A6" w14:textId="2C49043E" w:rsidR="001630C5" w:rsidRDefault="001630C5" w:rsidP="009E7591">
            <w:pPr>
              <w:rPr>
                <w:b w:val="0"/>
                <w:i/>
              </w:rPr>
            </w:pPr>
            <w:r>
              <w:rPr>
                <w:b w:val="0"/>
                <w:i/>
              </w:rPr>
              <w:t>Stack</w:t>
            </w:r>
          </w:p>
        </w:tc>
        <w:tc>
          <w:tcPr>
            <w:tcW w:w="4788" w:type="dxa"/>
          </w:tcPr>
          <w:p w14:paraId="7FCD5398" w14:textId="77777777" w:rsidR="001630C5" w:rsidRDefault="002F64E4" w:rsidP="002F64E4">
            <w:pPr>
              <w:cnfStyle w:val="000000100000" w:firstRow="0" w:lastRow="0" w:firstColumn="0" w:lastColumn="0" w:oddVBand="0" w:evenVBand="0" w:oddHBand="1" w:evenHBand="0" w:firstRowFirstColumn="0" w:firstRowLastColumn="0" w:lastRowFirstColumn="0" w:lastRowLastColumn="0"/>
              <w:rPr>
                <w:i/>
              </w:rPr>
            </w:pPr>
            <w:r>
              <w:t xml:space="preserve">A type of </w:t>
            </w:r>
            <w:r>
              <w:rPr>
                <w:i/>
              </w:rPr>
              <w:t>gallery item</w:t>
            </w:r>
            <w:r>
              <w:t xml:space="preserve"> that contains other </w:t>
            </w:r>
            <w:r>
              <w:rPr>
                <w:i/>
              </w:rPr>
              <w:t>gallery items.</w:t>
            </w:r>
          </w:p>
          <w:p w14:paraId="6714A6D5" w14:textId="70606EDB" w:rsidR="004A1C1B" w:rsidRPr="004A1C1B" w:rsidRDefault="004A1C1B" w:rsidP="002F64E4">
            <w:pPr>
              <w:cnfStyle w:val="000000100000" w:firstRow="0" w:lastRow="0" w:firstColumn="0" w:lastColumn="0" w:oddVBand="0" w:evenVBand="0" w:oddHBand="1" w:evenHBand="0" w:firstRowFirstColumn="0" w:firstRowLastColumn="0" w:lastRowFirstColumn="0" w:lastRowLastColumn="0"/>
              <w:rPr>
                <w:i/>
              </w:rPr>
            </w:pPr>
            <w:proofErr w:type="gramStart"/>
            <w:r>
              <w:rPr>
                <w:i/>
              </w:rPr>
              <w:t>gallery</w:t>
            </w:r>
            <w:proofErr w:type="gramEnd"/>
            <w:r>
              <w:rPr>
                <w:i/>
              </w:rPr>
              <w:t xml:space="preserve"> item + gallery item + gallery item…</w:t>
            </w:r>
          </w:p>
        </w:tc>
      </w:tr>
      <w:tr w:rsidR="008B35F9" w14:paraId="50E99F63" w14:textId="77777777" w:rsidTr="008B3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9B14A8" w14:textId="560EC1F7" w:rsidR="008B35F9" w:rsidRPr="009E7591" w:rsidRDefault="008B35F9" w:rsidP="009E7591">
            <w:pPr>
              <w:rPr>
                <w:b w:val="0"/>
                <w:i/>
              </w:rPr>
            </w:pPr>
            <w:r>
              <w:rPr>
                <w:b w:val="0"/>
                <w:i/>
              </w:rPr>
              <w:t>Texture</w:t>
            </w:r>
          </w:p>
        </w:tc>
        <w:tc>
          <w:tcPr>
            <w:tcW w:w="4788" w:type="dxa"/>
          </w:tcPr>
          <w:p w14:paraId="627E42D0" w14:textId="2D850068" w:rsidR="008B35F9" w:rsidRDefault="008B35F9" w:rsidP="009E7591">
            <w:pPr>
              <w:cnfStyle w:val="000000010000" w:firstRow="0" w:lastRow="0" w:firstColumn="0" w:lastColumn="0" w:oddVBand="0" w:evenVBand="0" w:oddHBand="0" w:evenHBand="1" w:firstRowFirstColumn="0" w:firstRowLastColumn="0" w:lastRowFirstColumn="0" w:lastRowLastColumn="0"/>
            </w:pPr>
            <w:r>
              <w:t xml:space="preserve">An image used by </w:t>
            </w:r>
            <w:r>
              <w:rPr>
                <w:i/>
              </w:rPr>
              <w:t xml:space="preserve">OpenGL </w:t>
            </w:r>
            <w:r>
              <w:t xml:space="preserve">for rendering </w:t>
            </w:r>
            <w:r w:rsidR="009C0AA9">
              <w:t xml:space="preserve">a </w:t>
            </w:r>
            <w:r w:rsidR="009C0AA9">
              <w:rPr>
                <w:i/>
              </w:rPr>
              <w:t xml:space="preserve">point sprite </w:t>
            </w:r>
            <w:r>
              <w:t>on the screen.</w:t>
            </w:r>
          </w:p>
          <w:p w14:paraId="1F746F96" w14:textId="20D60A58" w:rsidR="008B35F9" w:rsidRPr="008B35F9" w:rsidRDefault="008B35F9" w:rsidP="009E7591">
            <w:pPr>
              <w:cnfStyle w:val="000000010000" w:firstRow="0" w:lastRow="0" w:firstColumn="0" w:lastColumn="0" w:oddVBand="0" w:evenVBand="0" w:oddHBand="0" w:evenHBand="1" w:firstRowFirstColumn="0" w:firstRowLastColumn="0" w:lastRowFirstColumn="0" w:lastRowLastColumn="0"/>
            </w:pPr>
            <w:r>
              <w:t>{</w:t>
            </w:r>
            <w:r>
              <w:rPr>
                <w:i/>
              </w:rPr>
              <w:t>image.png</w:t>
            </w:r>
            <w:r>
              <w:t>}</w:t>
            </w:r>
          </w:p>
        </w:tc>
      </w:tr>
      <w:tr w:rsidR="00721328" w14:paraId="4B687BB4" w14:textId="77777777" w:rsidTr="008B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908CA6" w14:textId="025E847B" w:rsidR="00721328" w:rsidRDefault="00721328" w:rsidP="009E7591">
            <w:pPr>
              <w:rPr>
                <w:b w:val="0"/>
                <w:i/>
              </w:rPr>
            </w:pPr>
            <w:r>
              <w:rPr>
                <w:b w:val="0"/>
                <w:i/>
              </w:rPr>
              <w:t>Tool Set</w:t>
            </w:r>
          </w:p>
        </w:tc>
        <w:tc>
          <w:tcPr>
            <w:tcW w:w="4788" w:type="dxa"/>
          </w:tcPr>
          <w:p w14:paraId="42649DBE" w14:textId="59F4BFAD" w:rsidR="00721328" w:rsidRDefault="00721328" w:rsidP="009E7591">
            <w:pPr>
              <w:cnfStyle w:val="000000100000" w:firstRow="0" w:lastRow="0" w:firstColumn="0" w:lastColumn="0" w:oddVBand="0" w:evenVBand="0" w:oddHBand="1" w:evenHBand="0" w:firstRowFirstColumn="0" w:firstRowLastColumn="0" w:lastRowFirstColumn="0" w:lastRowLastColumn="0"/>
              <w:rPr>
                <w:i/>
              </w:rPr>
            </w:pPr>
            <w:r>
              <w:t xml:space="preserve">A </w:t>
            </w:r>
            <w:r w:rsidR="000117EE">
              <w:rPr>
                <w:i/>
              </w:rPr>
              <w:t xml:space="preserve">drawing tool, </w:t>
            </w:r>
            <w:r>
              <w:rPr>
                <w:i/>
              </w:rPr>
              <w:t>brush</w:t>
            </w:r>
            <w:r w:rsidR="000117EE">
              <w:rPr>
                <w:i/>
              </w:rPr>
              <w:t>, drawing color</w:t>
            </w:r>
            <w:r w:rsidR="000117EE">
              <w:t xml:space="preserve"> and </w:t>
            </w:r>
            <w:r w:rsidR="000117EE">
              <w:rPr>
                <w:i/>
              </w:rPr>
              <w:t>point size</w:t>
            </w:r>
            <w:r>
              <w:t xml:space="preserve"> used for drawing by the </w:t>
            </w:r>
            <w:r>
              <w:rPr>
                <w:i/>
              </w:rPr>
              <w:t>app user.</w:t>
            </w:r>
          </w:p>
          <w:p w14:paraId="64708343" w14:textId="10436EC8" w:rsidR="00721328" w:rsidRPr="000117EE" w:rsidRDefault="00721328" w:rsidP="009E7591">
            <w:pPr>
              <w:cnfStyle w:val="000000100000" w:firstRow="0" w:lastRow="0" w:firstColumn="0" w:lastColumn="0" w:oddVBand="0" w:evenVBand="0" w:oddHBand="1" w:evenHBand="0" w:firstRowFirstColumn="0" w:firstRowLastColumn="0" w:lastRowFirstColumn="0" w:lastRowLastColumn="0"/>
              <w:rPr>
                <w:i/>
              </w:rPr>
            </w:pPr>
            <w:proofErr w:type="gramStart"/>
            <w:r>
              <w:rPr>
                <w:i/>
              </w:rPr>
              <w:t>drawing</w:t>
            </w:r>
            <w:proofErr w:type="gramEnd"/>
            <w:r>
              <w:rPr>
                <w:i/>
              </w:rPr>
              <w:t xml:space="preserve"> tool</w:t>
            </w:r>
            <w:r>
              <w:t xml:space="preserve"> + </w:t>
            </w:r>
            <w:r>
              <w:rPr>
                <w:i/>
              </w:rPr>
              <w:t>drawing color</w:t>
            </w:r>
            <w:r>
              <w:t xml:space="preserve"> + </w:t>
            </w:r>
            <w:r>
              <w:rPr>
                <w:i/>
              </w:rPr>
              <w:t>brush</w:t>
            </w:r>
            <w:r w:rsidR="000117EE">
              <w:t xml:space="preserve"> + </w:t>
            </w:r>
            <w:r w:rsidR="000117EE">
              <w:rPr>
                <w:i/>
              </w:rPr>
              <w:t>point size</w:t>
            </w:r>
          </w:p>
        </w:tc>
      </w:tr>
      <w:tr w:rsidR="008B35F9" w14:paraId="7EEDB2C3" w14:textId="77777777" w:rsidTr="008B3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948743" w14:textId="106A83C9" w:rsidR="008B35F9" w:rsidRPr="00365345" w:rsidRDefault="008B35F9" w:rsidP="009E7591">
            <w:pPr>
              <w:rPr>
                <w:b w:val="0"/>
                <w:i/>
              </w:rPr>
            </w:pPr>
            <w:r>
              <w:rPr>
                <w:b w:val="0"/>
                <w:i/>
              </w:rPr>
              <w:t>Touch Data</w:t>
            </w:r>
          </w:p>
        </w:tc>
        <w:tc>
          <w:tcPr>
            <w:tcW w:w="4788" w:type="dxa"/>
          </w:tcPr>
          <w:p w14:paraId="3615D734" w14:textId="226BD917" w:rsidR="008B35F9" w:rsidRPr="005C3694" w:rsidRDefault="005C3694" w:rsidP="009E7591">
            <w:pPr>
              <w:cnfStyle w:val="000000010000" w:firstRow="0" w:lastRow="0" w:firstColumn="0" w:lastColumn="0" w:oddVBand="0" w:evenVBand="0" w:oddHBand="0" w:evenHBand="1" w:firstRowFirstColumn="0" w:firstRowLastColumn="0" w:lastRowFirstColumn="0" w:lastRowLastColumn="0"/>
            </w:pPr>
            <w:r>
              <w:t xml:space="preserve">This is the data that the iPad receives when the </w:t>
            </w:r>
            <w:r>
              <w:rPr>
                <w:i/>
              </w:rPr>
              <w:t>app user</w:t>
            </w:r>
            <w:r>
              <w:t xml:space="preserve"> touches the screen to interact with the </w:t>
            </w:r>
            <w:r>
              <w:rPr>
                <w:i/>
              </w:rPr>
              <w:t>app.</w:t>
            </w:r>
            <w:r>
              <w:t xml:space="preserve"> This is defined in detail in [</w:t>
            </w:r>
            <w:proofErr w:type="spellStart"/>
            <w:r>
              <w:t>UITouch</w:t>
            </w:r>
            <w:proofErr w:type="spellEnd"/>
            <w:r>
              <w:t>].</w:t>
            </w:r>
          </w:p>
        </w:tc>
      </w:tr>
      <w:tr w:rsidR="00721328" w14:paraId="0B94E59C" w14:textId="77777777" w:rsidTr="008B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0D0F6D5" w14:textId="6A39405A" w:rsidR="00721328" w:rsidRDefault="00721328" w:rsidP="009E7591">
            <w:pPr>
              <w:rPr>
                <w:b w:val="0"/>
                <w:i/>
              </w:rPr>
            </w:pPr>
            <w:r>
              <w:rPr>
                <w:b w:val="0"/>
                <w:i/>
              </w:rPr>
              <w:t>Vertex</w:t>
            </w:r>
          </w:p>
        </w:tc>
        <w:tc>
          <w:tcPr>
            <w:tcW w:w="4788" w:type="dxa"/>
          </w:tcPr>
          <w:p w14:paraId="5EADDCE9" w14:textId="3A5E03F4" w:rsidR="00721328" w:rsidRPr="00836EFE" w:rsidRDefault="00836EFE" w:rsidP="00836EFE">
            <w:pPr>
              <w:cnfStyle w:val="000000100000" w:firstRow="0" w:lastRow="0" w:firstColumn="0" w:lastColumn="0" w:oddVBand="0" w:evenVBand="0" w:oddHBand="1" w:evenHBand="0" w:firstRowFirstColumn="0" w:firstRowLastColumn="0" w:lastRowFirstColumn="0" w:lastRowLastColumn="0"/>
            </w:pPr>
            <w:r>
              <w:t xml:space="preserve">A data item provided to the </w:t>
            </w:r>
            <w:r>
              <w:rPr>
                <w:i/>
              </w:rPr>
              <w:t>OpenGL</w:t>
            </w:r>
            <w:r>
              <w:t xml:space="preserve"> that includes the </w:t>
            </w:r>
            <w:r>
              <w:rPr>
                <w:i/>
              </w:rPr>
              <w:t>position, drawing color</w:t>
            </w:r>
            <w:r>
              <w:t xml:space="preserve"> and </w:t>
            </w:r>
            <w:r>
              <w:rPr>
                <w:i/>
              </w:rPr>
              <w:t>point size</w:t>
            </w:r>
            <w:r>
              <w:t xml:space="preserve"> to use </w:t>
            </w:r>
            <w:r>
              <w:lastRenderedPageBreak/>
              <w:t xml:space="preserve">when rendering a </w:t>
            </w:r>
            <w:r>
              <w:rPr>
                <w:i/>
              </w:rPr>
              <w:t>point sprite</w:t>
            </w:r>
            <w:r>
              <w:t>.</w:t>
            </w:r>
          </w:p>
          <w:p w14:paraId="6B99EFE4" w14:textId="5E5F65F3" w:rsidR="00836EFE" w:rsidRPr="00836EFE" w:rsidRDefault="00836EFE" w:rsidP="00836EFE">
            <w:pPr>
              <w:cnfStyle w:val="000000100000" w:firstRow="0" w:lastRow="0" w:firstColumn="0" w:lastColumn="0" w:oddVBand="0" w:evenVBand="0" w:oddHBand="1" w:evenHBand="0" w:firstRowFirstColumn="0" w:firstRowLastColumn="0" w:lastRowFirstColumn="0" w:lastRowLastColumn="0"/>
              <w:rPr>
                <w:i/>
              </w:rPr>
            </w:pPr>
            <w:proofErr w:type="gramStart"/>
            <w:r>
              <w:rPr>
                <w:i/>
              </w:rPr>
              <w:t>position</w:t>
            </w:r>
            <w:proofErr w:type="gramEnd"/>
            <w:r>
              <w:t xml:space="preserve"> + </w:t>
            </w:r>
            <w:r>
              <w:rPr>
                <w:i/>
              </w:rPr>
              <w:t>drawing color</w:t>
            </w:r>
            <w:r>
              <w:t xml:space="preserve"> + </w:t>
            </w:r>
            <w:r>
              <w:rPr>
                <w:i/>
              </w:rPr>
              <w:t>point size</w:t>
            </w:r>
          </w:p>
        </w:tc>
      </w:tr>
      <w:tr w:rsidR="00C56DAB" w14:paraId="63F1448A" w14:textId="77777777" w:rsidTr="008B3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98BAF3" w14:textId="39DF3EE5" w:rsidR="00C56DAB" w:rsidRDefault="00C56DAB" w:rsidP="009E7591">
            <w:pPr>
              <w:rPr>
                <w:b w:val="0"/>
                <w:i/>
              </w:rPr>
            </w:pPr>
            <w:r>
              <w:rPr>
                <w:b w:val="0"/>
                <w:i/>
              </w:rPr>
              <w:lastRenderedPageBreak/>
              <w:t>Vertices</w:t>
            </w:r>
          </w:p>
        </w:tc>
        <w:tc>
          <w:tcPr>
            <w:tcW w:w="4788" w:type="dxa"/>
          </w:tcPr>
          <w:p w14:paraId="793F275E" w14:textId="73A8C2D1" w:rsidR="00C56DAB" w:rsidRDefault="00947258" w:rsidP="00836EFE">
            <w:pPr>
              <w:cnfStyle w:val="000000010000" w:firstRow="0" w:lastRow="0" w:firstColumn="0" w:lastColumn="0" w:oddVBand="0" w:evenVBand="0" w:oddHBand="0" w:evenHBand="1" w:firstRowFirstColumn="0" w:firstRowLastColumn="0" w:lastRowFirstColumn="0" w:lastRowLastColumn="0"/>
            </w:pPr>
            <w:r>
              <w:t>An array</w:t>
            </w:r>
            <w:r w:rsidR="00C56DAB">
              <w:t xml:space="preserve"> </w:t>
            </w:r>
            <w:r>
              <w:t xml:space="preserve">of one or more </w:t>
            </w:r>
            <w:r w:rsidR="00C56DAB">
              <w:rPr>
                <w:i/>
              </w:rPr>
              <w:t>vertex</w:t>
            </w:r>
            <w:r w:rsidR="00C56DAB">
              <w:t xml:space="preserve"> data items.</w:t>
            </w:r>
          </w:p>
          <w:p w14:paraId="1748EE79" w14:textId="7DDEFD81" w:rsidR="00C56DAB" w:rsidRPr="00C56DAB" w:rsidRDefault="00C56DAB" w:rsidP="00836EFE">
            <w:pPr>
              <w:cnfStyle w:val="000000010000" w:firstRow="0" w:lastRow="0" w:firstColumn="0" w:lastColumn="0" w:oddVBand="0" w:evenVBand="0" w:oddHBand="0" w:evenHBand="1" w:firstRowFirstColumn="0" w:firstRowLastColumn="0" w:lastRowFirstColumn="0" w:lastRowLastColumn="0"/>
              <w:rPr>
                <w:i/>
              </w:rPr>
            </w:pPr>
            <w:proofErr w:type="gramStart"/>
            <w:r>
              <w:rPr>
                <w:i/>
              </w:rPr>
              <w:t>vertex</w:t>
            </w:r>
            <w:proofErr w:type="gramEnd"/>
            <w:r>
              <w:rPr>
                <w:i/>
              </w:rPr>
              <w:t xml:space="preserve"> </w:t>
            </w:r>
            <w:r>
              <w:t xml:space="preserve">+ </w:t>
            </w:r>
            <w:r>
              <w:rPr>
                <w:i/>
              </w:rPr>
              <w:t>vertex</w:t>
            </w:r>
            <w:r>
              <w:t xml:space="preserve"> + </w:t>
            </w:r>
            <w:r>
              <w:rPr>
                <w:i/>
              </w:rPr>
              <w:t>vertex…</w:t>
            </w:r>
          </w:p>
        </w:tc>
      </w:tr>
    </w:tbl>
    <w:p w14:paraId="1A092BC9" w14:textId="06D64374" w:rsidR="009E7591" w:rsidRPr="009E7591" w:rsidRDefault="009E7591" w:rsidP="009E7591"/>
    <w:p w14:paraId="02AF8350" w14:textId="77777777" w:rsidR="00DF351F" w:rsidRDefault="00DF351F" w:rsidP="004E6F24">
      <w:pPr>
        <w:pStyle w:val="Heading2"/>
      </w:pPr>
      <w:bookmarkStart w:id="107" w:name="_Toc196640289"/>
      <w:r>
        <w:t>Other Requirements</w:t>
      </w:r>
      <w:bookmarkEnd w:id="107"/>
    </w:p>
    <w:p w14:paraId="224D46CB" w14:textId="17184B30" w:rsidR="00DF351F" w:rsidRDefault="009E7591" w:rsidP="00DF351F">
      <w:r>
        <w:t xml:space="preserve">There are no other requirements besides those listed in the rest of section </w:t>
      </w:r>
      <w:r>
        <w:fldChar w:fldCharType="begin"/>
      </w:r>
      <w:r>
        <w:instrText xml:space="preserve"> REF _Ref177064169 \r \h </w:instrText>
      </w:r>
      <w:r>
        <w:fldChar w:fldCharType="separate"/>
      </w:r>
      <w:r w:rsidR="00B11264">
        <w:t>3</w:t>
      </w:r>
      <w:r>
        <w:fldChar w:fldCharType="end"/>
      </w:r>
      <w:r>
        <w:t>.</w:t>
      </w:r>
    </w:p>
    <w:p w14:paraId="38AB7D97" w14:textId="6A54BD69" w:rsidR="001E053B" w:rsidRDefault="00CD4651" w:rsidP="00BF6A37">
      <w:pPr>
        <w:pStyle w:val="Heading1"/>
        <w:numPr>
          <w:ilvl w:val="0"/>
          <w:numId w:val="0"/>
        </w:numPr>
        <w:ind w:left="432" w:hanging="432"/>
      </w:pPr>
      <w:bookmarkStart w:id="108" w:name="_Ref191651756"/>
      <w:bookmarkStart w:id="109" w:name="_Toc196640290"/>
      <w:r>
        <w:t>Annex A</w:t>
      </w:r>
      <w:r w:rsidR="00BF6A37">
        <w:t xml:space="preserve"> – Drawing Data Flow Diagram</w:t>
      </w:r>
      <w:bookmarkEnd w:id="108"/>
      <w:bookmarkEnd w:id="109"/>
    </w:p>
    <w:p w14:paraId="14902217" w14:textId="4F79A85C" w:rsidR="00BF6A37" w:rsidRDefault="00BF6A37" w:rsidP="00BF6A37">
      <w:r>
        <w:t>The diagram in this annex describes the data transformations that take place during the</w:t>
      </w:r>
      <w:r w:rsidR="00FB5167">
        <w:t xml:space="preserve"> draw on screen function described in section </w:t>
      </w:r>
      <w:r w:rsidR="00FB5167">
        <w:fldChar w:fldCharType="begin"/>
      </w:r>
      <w:r w:rsidR="00FB5167">
        <w:instrText xml:space="preserve"> REF _Ref179911169 \r \h </w:instrText>
      </w:r>
      <w:r w:rsidR="00FB5167">
        <w:fldChar w:fldCharType="separate"/>
      </w:r>
      <w:r w:rsidR="00B11264">
        <w:t>2.2</w:t>
      </w:r>
      <w:r w:rsidR="00FB5167">
        <w:fldChar w:fldCharType="end"/>
      </w:r>
      <w:r w:rsidR="00FB5167">
        <w:t>. Connections with other parts of the system and error handling are omitted to keep the diagram simple.</w:t>
      </w:r>
    </w:p>
    <w:p w14:paraId="2CF77C9F" w14:textId="63353383" w:rsidR="00FB5167" w:rsidRDefault="005C2CFC" w:rsidP="005C2CFC">
      <w:pPr>
        <w:pStyle w:val="Subtitle"/>
      </w:pPr>
      <w:r>
        <w:rPr>
          <w:noProof/>
        </w:rPr>
        <w:drawing>
          <wp:inline distT="0" distB="0" distL="0" distR="0" wp14:anchorId="7BC47F86" wp14:editId="353CE7A3">
            <wp:extent cx="5943600" cy="2580640"/>
            <wp:effectExtent l="0" t="0" r="0" b="10160"/>
            <wp:docPr id="3" name="Picture 3" descr="Macintosh HD:Users:Robert:Dropbox:School:11 Fall:COT6931 Computer Sci Project:IdeaStorm:IdeaStorm Docs:SRS:iter02:DFD - 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Robert:Dropbox:School:11 Fall:COT6931 Computer Sci Project:IdeaStorm:IdeaStorm Docs:SRS:iter02:DFD - Draw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80640"/>
                    </a:xfrm>
                    <a:prstGeom prst="rect">
                      <a:avLst/>
                    </a:prstGeom>
                    <a:noFill/>
                    <a:ln>
                      <a:noFill/>
                    </a:ln>
                  </pic:spPr>
                </pic:pic>
              </a:graphicData>
            </a:graphic>
          </wp:inline>
        </w:drawing>
      </w:r>
    </w:p>
    <w:p w14:paraId="7C8F1773" w14:textId="4E239217" w:rsidR="005C2CFC" w:rsidRDefault="00EF26CD" w:rsidP="005C2CFC">
      <w:pPr>
        <w:pStyle w:val="Subtitle"/>
      </w:pPr>
      <w:r>
        <w:t>Figure 5</w:t>
      </w:r>
      <w:r w:rsidR="005C2CFC">
        <w:t xml:space="preserve"> – Drawing Data Flow Diagram</w:t>
      </w:r>
    </w:p>
    <w:p w14:paraId="7590CC32" w14:textId="2DB65211" w:rsidR="00C436B1" w:rsidRDefault="00C436B1" w:rsidP="00C436B1">
      <w:pPr>
        <w:pStyle w:val="Heading1"/>
        <w:numPr>
          <w:ilvl w:val="0"/>
          <w:numId w:val="0"/>
        </w:numPr>
        <w:ind w:left="432" w:hanging="432"/>
      </w:pPr>
      <w:bookmarkStart w:id="110" w:name="_Ref191651906"/>
      <w:bookmarkStart w:id="111" w:name="_Toc196640291"/>
      <w:r>
        <w:t xml:space="preserve">Annex B – </w:t>
      </w:r>
      <w:r w:rsidRPr="00A62404">
        <w:rPr>
          <w:i/>
        </w:rPr>
        <w:t>Command</w:t>
      </w:r>
      <w:r>
        <w:t xml:space="preserve"> Data Flow Diagrams</w:t>
      </w:r>
      <w:bookmarkEnd w:id="110"/>
      <w:bookmarkEnd w:id="111"/>
    </w:p>
    <w:p w14:paraId="223537C5" w14:textId="417F6127" w:rsidR="00B015E7" w:rsidRDefault="00C436B1" w:rsidP="009D2B35">
      <w:r>
        <w:t xml:space="preserve">The diagrams in this annex describe the data transformations that take place as the using is issuing </w:t>
      </w:r>
      <w:r w:rsidRPr="00A62404">
        <w:rPr>
          <w:i/>
        </w:rPr>
        <w:t>commands</w:t>
      </w:r>
      <w:r>
        <w:t xml:space="preserve"> to the </w:t>
      </w:r>
      <w:r>
        <w:rPr>
          <w:i/>
        </w:rPr>
        <w:t>Gall</w:t>
      </w:r>
      <w:r w:rsidR="00A62404">
        <w:rPr>
          <w:i/>
        </w:rPr>
        <w:t>ery</w:t>
      </w:r>
      <w:r w:rsidR="00A62404">
        <w:t xml:space="preserve"> and the </w:t>
      </w:r>
      <w:r w:rsidR="00A62404">
        <w:rPr>
          <w:i/>
        </w:rPr>
        <w:t>Drawing Engine</w:t>
      </w:r>
      <w:r w:rsidR="00A62404">
        <w:t xml:space="preserve">. Error handling and transformations that are not part of </w:t>
      </w:r>
      <w:r w:rsidR="00A62404" w:rsidRPr="00A62404">
        <w:rPr>
          <w:i/>
        </w:rPr>
        <w:t>command</w:t>
      </w:r>
      <w:r w:rsidR="00A62404">
        <w:t xml:space="preserve"> handling are omitted to keep the diagrams simple.</w:t>
      </w:r>
      <w:r w:rsidR="003F14FA">
        <w:t xml:space="preserve"> </w:t>
      </w:r>
    </w:p>
    <w:p w14:paraId="71F6EED5" w14:textId="2DA60C4A" w:rsidR="001630C5" w:rsidRDefault="009D2B35" w:rsidP="00CB6D5B">
      <w:pPr>
        <w:pStyle w:val="Subtitle"/>
      </w:pPr>
      <w:r>
        <w:rPr>
          <w:noProof/>
        </w:rPr>
        <w:lastRenderedPageBreak/>
        <w:drawing>
          <wp:inline distT="0" distB="0" distL="0" distR="0" wp14:anchorId="77E135CF" wp14:editId="563240CF">
            <wp:extent cx="5943600" cy="2482215"/>
            <wp:effectExtent l="0" t="0" r="0" b="6985"/>
            <wp:docPr id="5" name="Picture 5" descr="Macintosh HD:Users:Robert:Dropbox:School:11 Fall:COT6931 Computer Sci Project:IdeaStorm:IdeaStorm Docs:SRS:iter03:Illustrations:Commands - DFD Level 1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Dropbox:School:11 Fall:COT6931 Computer Sci Project:IdeaStorm:IdeaStorm Docs:SRS:iter03:Illustrations:Commands - DFD Level 1_upda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p>
    <w:p w14:paraId="376D4D70" w14:textId="2CF195CB" w:rsidR="00EF26CD" w:rsidRDefault="00EF26CD" w:rsidP="00CB6D5B">
      <w:pPr>
        <w:pStyle w:val="Subtitle"/>
      </w:pPr>
      <w:r>
        <w:t>Figure 6 – Command Data Flow Diagram</w:t>
      </w:r>
    </w:p>
    <w:p w14:paraId="6E398F17" w14:textId="069302CF" w:rsidR="00715966" w:rsidRDefault="008A574C" w:rsidP="00715966">
      <w:pPr>
        <w:pStyle w:val="Heading1"/>
        <w:numPr>
          <w:ilvl w:val="0"/>
          <w:numId w:val="0"/>
        </w:numPr>
        <w:ind w:left="432" w:hanging="432"/>
      </w:pPr>
      <w:bookmarkStart w:id="112" w:name="_Ref192079918"/>
      <w:bookmarkStart w:id="113" w:name="_Toc196640292"/>
      <w:r>
        <w:t>Annex C</w:t>
      </w:r>
      <w:r w:rsidR="00715966">
        <w:t xml:space="preserve"> – </w:t>
      </w:r>
      <w:r w:rsidR="00715966" w:rsidRPr="00715966">
        <w:rPr>
          <w:i/>
        </w:rPr>
        <w:t>Command</w:t>
      </w:r>
      <w:r w:rsidR="00715966">
        <w:t xml:space="preserve"> Dictionary</w:t>
      </w:r>
      <w:bookmarkEnd w:id="112"/>
      <w:bookmarkEnd w:id="113"/>
    </w:p>
    <w:p w14:paraId="0CE06502" w14:textId="7D96E45E" w:rsidR="00CB6D5B" w:rsidRPr="00715966" w:rsidRDefault="00CB6D5B" w:rsidP="00CB6D5B">
      <w:r>
        <w:t xml:space="preserve">The data dictionary below provides a brief explanation of the commands shown in </w:t>
      </w:r>
      <w:r>
        <w:fldChar w:fldCharType="begin"/>
      </w:r>
      <w:r>
        <w:instrText xml:space="preserve"> REF _Ref191651906 \h </w:instrText>
      </w:r>
      <w:r>
        <w:fldChar w:fldCharType="separate"/>
      </w:r>
      <w:r w:rsidR="00B11264">
        <w:t xml:space="preserve">Annex B – </w:t>
      </w:r>
      <w:r w:rsidR="00B11264" w:rsidRPr="00A62404">
        <w:rPr>
          <w:i/>
        </w:rPr>
        <w:t>Command</w:t>
      </w:r>
      <w:r w:rsidR="00B11264">
        <w:t xml:space="preserve"> Data Flow Diagrams</w:t>
      </w:r>
      <w:r>
        <w:fldChar w:fldCharType="end"/>
      </w:r>
      <w:r>
        <w:t xml:space="preserve">. </w:t>
      </w:r>
    </w:p>
    <w:tbl>
      <w:tblPr>
        <w:tblStyle w:val="LightGrid"/>
        <w:tblW w:w="0" w:type="auto"/>
        <w:tblLook w:val="04A0" w:firstRow="1" w:lastRow="0" w:firstColumn="1" w:lastColumn="0" w:noHBand="0" w:noVBand="1"/>
      </w:tblPr>
      <w:tblGrid>
        <w:gridCol w:w="4788"/>
        <w:gridCol w:w="4788"/>
      </w:tblGrid>
      <w:tr w:rsidR="00715966" w14:paraId="41F8C8DD" w14:textId="77777777" w:rsidTr="00715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CAD2831" w14:textId="21741A8F" w:rsidR="00715966" w:rsidRDefault="00715966" w:rsidP="00715966">
            <w:r>
              <w:t>Command</w:t>
            </w:r>
          </w:p>
        </w:tc>
        <w:tc>
          <w:tcPr>
            <w:tcW w:w="4788" w:type="dxa"/>
          </w:tcPr>
          <w:p w14:paraId="59EBB12C" w14:textId="195AAFF3" w:rsidR="00715966" w:rsidRDefault="00715966" w:rsidP="00CB6D5B">
            <w:pPr>
              <w:cnfStyle w:val="100000000000" w:firstRow="1" w:lastRow="0" w:firstColumn="0" w:lastColumn="0" w:oddVBand="0" w:evenVBand="0" w:oddHBand="0" w:evenHBand="0" w:firstRowFirstColumn="0" w:firstRowLastColumn="0" w:lastRowFirstColumn="0" w:lastRowLastColumn="0"/>
            </w:pPr>
            <w:r>
              <w:t>Description</w:t>
            </w:r>
          </w:p>
        </w:tc>
      </w:tr>
      <w:tr w:rsidR="00715966" w:rsidRPr="00C86C29" w14:paraId="153FC7CB" w14:textId="77777777" w:rsidTr="0071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03EA500" w14:textId="6C77F6FE" w:rsidR="00715966" w:rsidRPr="009E7591" w:rsidRDefault="00715966" w:rsidP="00715966">
            <w:pPr>
              <w:rPr>
                <w:b w:val="0"/>
                <w:i/>
              </w:rPr>
            </w:pPr>
            <w:r>
              <w:rPr>
                <w:b w:val="0"/>
                <w:i/>
              </w:rPr>
              <w:t>Add</w:t>
            </w:r>
          </w:p>
        </w:tc>
        <w:tc>
          <w:tcPr>
            <w:tcW w:w="4788" w:type="dxa"/>
          </w:tcPr>
          <w:p w14:paraId="5AF8C8E4" w14:textId="08997FF2" w:rsidR="00715966" w:rsidRPr="00CB6D5B" w:rsidRDefault="00CB6D5B" w:rsidP="00715966">
            <w:pPr>
              <w:cnfStyle w:val="000000100000" w:firstRow="0" w:lastRow="0" w:firstColumn="0" w:lastColumn="0" w:oddVBand="0" w:evenVBand="0" w:oddHBand="1" w:evenHBand="0" w:firstRowFirstColumn="0" w:firstRowLastColumn="0" w:lastRowFirstColumn="0" w:lastRowLastColumn="0"/>
            </w:pPr>
            <w:r>
              <w:t xml:space="preserve">Adds the specified </w:t>
            </w:r>
            <w:r>
              <w:rPr>
                <w:i/>
              </w:rPr>
              <w:t>gallery item</w:t>
            </w:r>
            <w:r>
              <w:t xml:space="preserve"> to the </w:t>
            </w:r>
            <w:r w:rsidRPr="00CB6D5B">
              <w:rPr>
                <w:i/>
              </w:rPr>
              <w:t>gallery</w:t>
            </w:r>
            <w:r>
              <w:t>.</w:t>
            </w:r>
          </w:p>
        </w:tc>
      </w:tr>
      <w:tr w:rsidR="00715966" w:rsidRPr="00C86C29" w14:paraId="77ACDA1C" w14:textId="77777777" w:rsidTr="007159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6CCC1FC" w14:textId="13AC9D9F" w:rsidR="00715966" w:rsidRDefault="00715966" w:rsidP="00715966">
            <w:pPr>
              <w:rPr>
                <w:b w:val="0"/>
                <w:i/>
              </w:rPr>
            </w:pPr>
            <w:r>
              <w:rPr>
                <w:b w:val="0"/>
                <w:i/>
              </w:rPr>
              <w:t>Change</w:t>
            </w:r>
          </w:p>
        </w:tc>
        <w:tc>
          <w:tcPr>
            <w:tcW w:w="4788" w:type="dxa"/>
          </w:tcPr>
          <w:p w14:paraId="783A827C" w14:textId="7076A7B1" w:rsidR="00715966" w:rsidRPr="00CB6D5B" w:rsidRDefault="00CB6D5B" w:rsidP="00715966">
            <w:pPr>
              <w:cnfStyle w:val="000000010000" w:firstRow="0" w:lastRow="0" w:firstColumn="0" w:lastColumn="0" w:oddVBand="0" w:evenVBand="0" w:oddHBand="0" w:evenHBand="1" w:firstRowFirstColumn="0" w:firstRowLastColumn="0" w:lastRowFirstColumn="0" w:lastRowLastColumn="0"/>
            </w:pPr>
            <w:r>
              <w:t xml:space="preserve">Changes a </w:t>
            </w:r>
            <w:r>
              <w:rPr>
                <w:i/>
              </w:rPr>
              <w:t>drawing object</w:t>
            </w:r>
            <w:r>
              <w:t xml:space="preserve"> to a </w:t>
            </w:r>
            <w:r w:rsidRPr="00CB6D5B">
              <w:rPr>
                <w:i/>
              </w:rPr>
              <w:t>stack</w:t>
            </w:r>
            <w:r>
              <w:t>.</w:t>
            </w:r>
          </w:p>
        </w:tc>
      </w:tr>
      <w:tr w:rsidR="00715966" w:rsidRPr="00C86C29" w14:paraId="334308E4" w14:textId="77777777" w:rsidTr="0071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E73951F" w14:textId="6027A6CA" w:rsidR="00715966" w:rsidRDefault="00715966" w:rsidP="00715966">
            <w:pPr>
              <w:rPr>
                <w:b w:val="0"/>
                <w:i/>
              </w:rPr>
            </w:pPr>
            <w:r>
              <w:rPr>
                <w:b w:val="0"/>
                <w:i/>
              </w:rPr>
              <w:t>Delete</w:t>
            </w:r>
          </w:p>
        </w:tc>
        <w:tc>
          <w:tcPr>
            <w:tcW w:w="4788" w:type="dxa"/>
          </w:tcPr>
          <w:p w14:paraId="132CA859" w14:textId="5ADC32C3" w:rsidR="00715966" w:rsidRPr="00CB6D5B" w:rsidRDefault="00CB6D5B" w:rsidP="00715966">
            <w:pPr>
              <w:cnfStyle w:val="000000100000" w:firstRow="0" w:lastRow="0" w:firstColumn="0" w:lastColumn="0" w:oddVBand="0" w:evenVBand="0" w:oddHBand="1" w:evenHBand="0" w:firstRowFirstColumn="0" w:firstRowLastColumn="0" w:lastRowFirstColumn="0" w:lastRowLastColumn="0"/>
              <w:rPr>
                <w:i/>
              </w:rPr>
            </w:pPr>
            <w:r>
              <w:t xml:space="preserve">Deletes the specified </w:t>
            </w:r>
            <w:r>
              <w:rPr>
                <w:i/>
              </w:rPr>
              <w:t>gallery item.</w:t>
            </w:r>
          </w:p>
        </w:tc>
      </w:tr>
      <w:tr w:rsidR="00715966" w:rsidRPr="00C86C29" w14:paraId="15B05BC7" w14:textId="77777777" w:rsidTr="007159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8A0484" w14:textId="6C367EE7" w:rsidR="00715966" w:rsidRDefault="00715966" w:rsidP="00715966">
            <w:pPr>
              <w:rPr>
                <w:b w:val="0"/>
                <w:i/>
              </w:rPr>
            </w:pPr>
            <w:r>
              <w:rPr>
                <w:b w:val="0"/>
                <w:i/>
              </w:rPr>
              <w:t>Export</w:t>
            </w:r>
          </w:p>
        </w:tc>
        <w:tc>
          <w:tcPr>
            <w:tcW w:w="4788" w:type="dxa"/>
          </w:tcPr>
          <w:p w14:paraId="6ADC04C8" w14:textId="485E58E9" w:rsidR="00715966" w:rsidRPr="00CB6D5B" w:rsidRDefault="00CB6D5B" w:rsidP="00715966">
            <w:pPr>
              <w:cnfStyle w:val="000000010000" w:firstRow="0" w:lastRow="0" w:firstColumn="0" w:lastColumn="0" w:oddVBand="0" w:evenVBand="0" w:oddHBand="0" w:evenHBand="1" w:firstRowFirstColumn="0" w:firstRowLastColumn="0" w:lastRowFirstColumn="0" w:lastRowLastColumn="0"/>
            </w:pPr>
            <w:r>
              <w:t xml:space="preserve">Exports the specified </w:t>
            </w:r>
            <w:r>
              <w:rPr>
                <w:i/>
              </w:rPr>
              <w:t>drawing object</w:t>
            </w:r>
            <w:r>
              <w:t>.</w:t>
            </w:r>
          </w:p>
        </w:tc>
      </w:tr>
      <w:tr w:rsidR="00715966" w:rsidRPr="00C86C29" w14:paraId="66BA6D3F" w14:textId="77777777" w:rsidTr="0071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F4E378F" w14:textId="03429A84" w:rsidR="00715966" w:rsidRDefault="009D2B35" w:rsidP="00715966">
            <w:pPr>
              <w:rPr>
                <w:b w:val="0"/>
                <w:i/>
              </w:rPr>
            </w:pPr>
            <w:r>
              <w:rPr>
                <w:b w:val="0"/>
                <w:i/>
              </w:rPr>
              <w:t>New</w:t>
            </w:r>
          </w:p>
        </w:tc>
        <w:tc>
          <w:tcPr>
            <w:tcW w:w="4788" w:type="dxa"/>
          </w:tcPr>
          <w:p w14:paraId="16B63275" w14:textId="69FD9D10" w:rsidR="00715966" w:rsidRPr="00CB6D5B" w:rsidRDefault="009D2B35" w:rsidP="00715966">
            <w:pPr>
              <w:cnfStyle w:val="000000100000" w:firstRow="0" w:lastRow="0" w:firstColumn="0" w:lastColumn="0" w:oddVBand="0" w:evenVBand="0" w:oddHBand="1" w:evenHBand="0" w:firstRowFirstColumn="0" w:firstRowLastColumn="0" w:lastRowFirstColumn="0" w:lastRowLastColumn="0"/>
              <w:rPr>
                <w:i/>
              </w:rPr>
            </w:pPr>
            <w:r>
              <w:t>Creates</w:t>
            </w:r>
            <w:r w:rsidR="00CB6D5B">
              <w:t xml:space="preserve"> the specified </w:t>
            </w:r>
            <w:r w:rsidR="00CB6D5B">
              <w:rPr>
                <w:i/>
              </w:rPr>
              <w:t>gallery item.</w:t>
            </w:r>
          </w:p>
        </w:tc>
      </w:tr>
      <w:tr w:rsidR="00715966" w:rsidRPr="00C86C29" w14:paraId="552A0C4D" w14:textId="77777777" w:rsidTr="007159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48B52D" w14:textId="7328DF19" w:rsidR="00715966" w:rsidRDefault="00AF3EA3" w:rsidP="00715966">
            <w:pPr>
              <w:rPr>
                <w:b w:val="0"/>
                <w:i/>
              </w:rPr>
            </w:pPr>
            <w:r>
              <w:rPr>
                <w:b w:val="0"/>
                <w:i/>
              </w:rPr>
              <w:t>Open</w:t>
            </w:r>
          </w:p>
        </w:tc>
        <w:tc>
          <w:tcPr>
            <w:tcW w:w="4788" w:type="dxa"/>
          </w:tcPr>
          <w:p w14:paraId="455B2869" w14:textId="5C49DFFF" w:rsidR="00715966" w:rsidRPr="00CB6D5B" w:rsidRDefault="00CB6D5B" w:rsidP="00715966">
            <w:pPr>
              <w:cnfStyle w:val="000000010000" w:firstRow="0" w:lastRow="0" w:firstColumn="0" w:lastColumn="0" w:oddVBand="0" w:evenVBand="0" w:oddHBand="0" w:evenHBand="1" w:firstRowFirstColumn="0" w:firstRowLastColumn="0" w:lastRowFirstColumn="0" w:lastRowLastColumn="0"/>
            </w:pPr>
            <w:r>
              <w:t xml:space="preserve">Opens the specified </w:t>
            </w:r>
            <w:r>
              <w:rPr>
                <w:i/>
              </w:rPr>
              <w:t>gallery item</w:t>
            </w:r>
            <w:r>
              <w:t>.</w:t>
            </w:r>
          </w:p>
        </w:tc>
      </w:tr>
      <w:tr w:rsidR="00CB6D5B" w:rsidRPr="00C86C29" w14:paraId="345FAEF9" w14:textId="77777777" w:rsidTr="0071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8344BE" w14:textId="55C854D5" w:rsidR="00CB6D5B" w:rsidRDefault="00CB6D5B" w:rsidP="00715966">
            <w:pPr>
              <w:rPr>
                <w:b w:val="0"/>
                <w:i/>
              </w:rPr>
            </w:pPr>
            <w:r>
              <w:rPr>
                <w:b w:val="0"/>
                <w:i/>
              </w:rPr>
              <w:t>Save</w:t>
            </w:r>
          </w:p>
        </w:tc>
        <w:tc>
          <w:tcPr>
            <w:tcW w:w="4788" w:type="dxa"/>
          </w:tcPr>
          <w:p w14:paraId="0BF0EA78" w14:textId="0BDEFB47" w:rsidR="00CB6D5B" w:rsidRPr="00CB6D5B" w:rsidRDefault="00CB6D5B" w:rsidP="00715966">
            <w:pPr>
              <w:cnfStyle w:val="000000100000" w:firstRow="0" w:lastRow="0" w:firstColumn="0" w:lastColumn="0" w:oddVBand="0" w:evenVBand="0" w:oddHBand="1" w:evenHBand="0" w:firstRowFirstColumn="0" w:firstRowLastColumn="0" w:lastRowFirstColumn="0" w:lastRowLastColumn="0"/>
              <w:rPr>
                <w:i/>
              </w:rPr>
            </w:pPr>
            <w:r>
              <w:t xml:space="preserve">Saves the specified </w:t>
            </w:r>
            <w:r>
              <w:rPr>
                <w:i/>
              </w:rPr>
              <w:t>gallery item.</w:t>
            </w:r>
          </w:p>
        </w:tc>
      </w:tr>
    </w:tbl>
    <w:p w14:paraId="1080EA67" w14:textId="77777777" w:rsidR="00715966" w:rsidRPr="00715966" w:rsidRDefault="00715966" w:rsidP="00715966"/>
    <w:sectPr w:rsidR="00715966" w:rsidRPr="00715966" w:rsidSect="00EA686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01CC6" w14:textId="77777777" w:rsidR="005975B6" w:rsidRDefault="005975B6" w:rsidP="001F5B42">
      <w:pPr>
        <w:spacing w:after="0" w:line="240" w:lineRule="auto"/>
      </w:pPr>
      <w:r>
        <w:separator/>
      </w:r>
    </w:p>
  </w:endnote>
  <w:endnote w:type="continuationSeparator" w:id="0">
    <w:p w14:paraId="61F895B2" w14:textId="77777777" w:rsidR="005975B6" w:rsidRDefault="005975B6" w:rsidP="001F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C791" w14:textId="77777777" w:rsidR="005975B6" w:rsidRDefault="005975B6" w:rsidP="001F5B42">
      <w:pPr>
        <w:spacing w:after="0" w:line="240" w:lineRule="auto"/>
      </w:pPr>
      <w:r>
        <w:separator/>
      </w:r>
    </w:p>
  </w:footnote>
  <w:footnote w:type="continuationSeparator" w:id="0">
    <w:p w14:paraId="29C218F3" w14:textId="77777777" w:rsidR="005975B6" w:rsidRDefault="005975B6" w:rsidP="001F5B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975B6" w14:paraId="683BD6DF"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766230F1" w14:textId="77777777" w:rsidR="005975B6" w:rsidRDefault="005975B6">
              <w:pPr>
                <w:pStyle w:val="Header"/>
                <w:jc w:val="right"/>
              </w:pPr>
              <w:r>
                <w:t>IdeaStorm</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2FFC8A9B" w14:textId="33B6D00D" w:rsidR="005975B6" w:rsidRDefault="005975B6" w:rsidP="00B25D81">
              <w:pPr>
                <w:pStyle w:val="Header"/>
                <w:jc w:val="right"/>
                <w:rPr>
                  <w:b/>
                  <w:bCs/>
                </w:rPr>
              </w:pPr>
              <w:r>
                <w:rPr>
                  <w:b/>
                  <w:bCs/>
                </w:rPr>
                <w:t>Iteration 3</w:t>
              </w:r>
            </w:p>
          </w:sdtContent>
        </w:sdt>
      </w:tc>
      <w:tc>
        <w:tcPr>
          <w:tcW w:w="1152" w:type="dxa"/>
          <w:tcBorders>
            <w:left w:val="single" w:sz="6" w:space="0" w:color="000000" w:themeColor="text1"/>
          </w:tcBorders>
        </w:tcPr>
        <w:p w14:paraId="065E3C4C" w14:textId="77777777" w:rsidR="005975B6" w:rsidRDefault="005975B6">
          <w:pPr>
            <w:pStyle w:val="Header"/>
            <w:rPr>
              <w:b/>
              <w:bCs/>
            </w:rPr>
          </w:pPr>
          <w:r>
            <w:fldChar w:fldCharType="begin"/>
          </w:r>
          <w:r>
            <w:instrText xml:space="preserve"> PAGE   \* MERGEFORMAT </w:instrText>
          </w:r>
          <w:r>
            <w:fldChar w:fldCharType="separate"/>
          </w:r>
          <w:r w:rsidR="009403F0">
            <w:rPr>
              <w:noProof/>
            </w:rPr>
            <w:t>23</w:t>
          </w:r>
          <w:r>
            <w:rPr>
              <w:noProof/>
            </w:rPr>
            <w:fldChar w:fldCharType="end"/>
          </w:r>
        </w:p>
      </w:tc>
    </w:tr>
  </w:tbl>
  <w:p w14:paraId="5AAF09BE" w14:textId="77777777" w:rsidR="005975B6" w:rsidRDefault="005975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50CD"/>
    <w:multiLevelType w:val="hybridMultilevel"/>
    <w:tmpl w:val="2346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45599"/>
    <w:multiLevelType w:val="hybridMultilevel"/>
    <w:tmpl w:val="200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97459"/>
    <w:multiLevelType w:val="hybridMultilevel"/>
    <w:tmpl w:val="93D8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D0519"/>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975476"/>
    <w:multiLevelType w:val="hybridMultilevel"/>
    <w:tmpl w:val="13AA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417F8"/>
    <w:multiLevelType w:val="multilevel"/>
    <w:tmpl w:val="60086E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1C62CC3"/>
    <w:multiLevelType w:val="hybridMultilevel"/>
    <w:tmpl w:val="F4A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16131"/>
    <w:multiLevelType w:val="hybridMultilevel"/>
    <w:tmpl w:val="C4EC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43C0D"/>
    <w:multiLevelType w:val="hybridMultilevel"/>
    <w:tmpl w:val="E62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A00AF"/>
    <w:multiLevelType w:val="hybridMultilevel"/>
    <w:tmpl w:val="038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17498"/>
    <w:multiLevelType w:val="hybridMultilevel"/>
    <w:tmpl w:val="9086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B1841"/>
    <w:multiLevelType w:val="hybridMultilevel"/>
    <w:tmpl w:val="513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D33E2"/>
    <w:multiLevelType w:val="hybridMultilevel"/>
    <w:tmpl w:val="616A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B0E79"/>
    <w:multiLevelType w:val="hybridMultilevel"/>
    <w:tmpl w:val="D60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F1ED5"/>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45092"/>
    <w:multiLevelType w:val="hybridMultilevel"/>
    <w:tmpl w:val="68D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07A1F"/>
    <w:multiLevelType w:val="hybridMultilevel"/>
    <w:tmpl w:val="BA70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55C90"/>
    <w:multiLevelType w:val="hybridMultilevel"/>
    <w:tmpl w:val="93F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A147CA"/>
    <w:multiLevelType w:val="hybridMultilevel"/>
    <w:tmpl w:val="BB6CA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4"/>
  </w:num>
  <w:num w:numId="5">
    <w:abstractNumId w:val="3"/>
  </w:num>
  <w:num w:numId="6">
    <w:abstractNumId w:val="12"/>
  </w:num>
  <w:num w:numId="7">
    <w:abstractNumId w:val="11"/>
  </w:num>
  <w:num w:numId="8">
    <w:abstractNumId w:val="13"/>
  </w:num>
  <w:num w:numId="9">
    <w:abstractNumId w:val="1"/>
  </w:num>
  <w:num w:numId="10">
    <w:abstractNumId w:val="1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8"/>
  </w:num>
  <w:num w:numId="14">
    <w:abstractNumId w:val="9"/>
  </w:num>
  <w:num w:numId="15">
    <w:abstractNumId w:val="10"/>
  </w:num>
  <w:num w:numId="16">
    <w:abstractNumId w:val="15"/>
  </w:num>
  <w:num w:numId="17">
    <w:abstractNumId w:val="0"/>
  </w:num>
  <w:num w:numId="18">
    <w:abstractNumId w:val="7"/>
  </w:num>
  <w:num w:numId="19">
    <w:abstractNumId w:val="16"/>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2"/>
    <w:rsid w:val="00000540"/>
    <w:rsid w:val="0000355F"/>
    <w:rsid w:val="000117EE"/>
    <w:rsid w:val="00014842"/>
    <w:rsid w:val="00017D94"/>
    <w:rsid w:val="00027AE5"/>
    <w:rsid w:val="00046EA9"/>
    <w:rsid w:val="00052B34"/>
    <w:rsid w:val="000541FA"/>
    <w:rsid w:val="00073D3F"/>
    <w:rsid w:val="00073E4C"/>
    <w:rsid w:val="00077EE8"/>
    <w:rsid w:val="00086A1C"/>
    <w:rsid w:val="0009164C"/>
    <w:rsid w:val="000928AE"/>
    <w:rsid w:val="00092F6D"/>
    <w:rsid w:val="000952D4"/>
    <w:rsid w:val="000A545D"/>
    <w:rsid w:val="000B33F3"/>
    <w:rsid w:val="000B64C8"/>
    <w:rsid w:val="000C3B61"/>
    <w:rsid w:val="000C7B80"/>
    <w:rsid w:val="000D02FB"/>
    <w:rsid w:val="000D7196"/>
    <w:rsid w:val="000E53FB"/>
    <w:rsid w:val="000E5B2F"/>
    <w:rsid w:val="000E7027"/>
    <w:rsid w:val="000F4AE0"/>
    <w:rsid w:val="001164C0"/>
    <w:rsid w:val="00135290"/>
    <w:rsid w:val="00137926"/>
    <w:rsid w:val="00141E7F"/>
    <w:rsid w:val="0014324F"/>
    <w:rsid w:val="0014387B"/>
    <w:rsid w:val="001530A9"/>
    <w:rsid w:val="00153349"/>
    <w:rsid w:val="00154DCB"/>
    <w:rsid w:val="00161235"/>
    <w:rsid w:val="00161673"/>
    <w:rsid w:val="00162E12"/>
    <w:rsid w:val="001630C5"/>
    <w:rsid w:val="00166AC6"/>
    <w:rsid w:val="00170374"/>
    <w:rsid w:val="00170B1C"/>
    <w:rsid w:val="00174D11"/>
    <w:rsid w:val="00186832"/>
    <w:rsid w:val="001905F8"/>
    <w:rsid w:val="001A0F63"/>
    <w:rsid w:val="001A2EA8"/>
    <w:rsid w:val="001A3B67"/>
    <w:rsid w:val="001A6825"/>
    <w:rsid w:val="001B47A1"/>
    <w:rsid w:val="001B78AC"/>
    <w:rsid w:val="001C7736"/>
    <w:rsid w:val="001D1107"/>
    <w:rsid w:val="001D521F"/>
    <w:rsid w:val="001D6277"/>
    <w:rsid w:val="001D662C"/>
    <w:rsid w:val="001E053B"/>
    <w:rsid w:val="001E54CA"/>
    <w:rsid w:val="001F0C4B"/>
    <w:rsid w:val="001F5B42"/>
    <w:rsid w:val="00212304"/>
    <w:rsid w:val="002300B1"/>
    <w:rsid w:val="002361D7"/>
    <w:rsid w:val="002368E8"/>
    <w:rsid w:val="00237104"/>
    <w:rsid w:val="0024123E"/>
    <w:rsid w:val="002451EB"/>
    <w:rsid w:val="00260771"/>
    <w:rsid w:val="002646FD"/>
    <w:rsid w:val="002708C3"/>
    <w:rsid w:val="00273BD8"/>
    <w:rsid w:val="00283161"/>
    <w:rsid w:val="00292DE0"/>
    <w:rsid w:val="00293B9E"/>
    <w:rsid w:val="002A1759"/>
    <w:rsid w:val="002B598C"/>
    <w:rsid w:val="002C4636"/>
    <w:rsid w:val="002D11B6"/>
    <w:rsid w:val="002D13AA"/>
    <w:rsid w:val="002E1B11"/>
    <w:rsid w:val="002E2C0B"/>
    <w:rsid w:val="002E486D"/>
    <w:rsid w:val="002E5305"/>
    <w:rsid w:val="002E6593"/>
    <w:rsid w:val="002F25AC"/>
    <w:rsid w:val="002F64E4"/>
    <w:rsid w:val="00302BD4"/>
    <w:rsid w:val="003036F5"/>
    <w:rsid w:val="00310FC4"/>
    <w:rsid w:val="00317B3E"/>
    <w:rsid w:val="0033387C"/>
    <w:rsid w:val="003373CF"/>
    <w:rsid w:val="00341516"/>
    <w:rsid w:val="00342044"/>
    <w:rsid w:val="00343AA3"/>
    <w:rsid w:val="00365345"/>
    <w:rsid w:val="00375564"/>
    <w:rsid w:val="003943B8"/>
    <w:rsid w:val="003B16B1"/>
    <w:rsid w:val="003B2300"/>
    <w:rsid w:val="003B4171"/>
    <w:rsid w:val="003B73DA"/>
    <w:rsid w:val="003C08BE"/>
    <w:rsid w:val="003C5E16"/>
    <w:rsid w:val="003C73E1"/>
    <w:rsid w:val="003D3506"/>
    <w:rsid w:val="003D58C8"/>
    <w:rsid w:val="003E2B54"/>
    <w:rsid w:val="003E7223"/>
    <w:rsid w:val="003F14FA"/>
    <w:rsid w:val="004031D8"/>
    <w:rsid w:val="004074ED"/>
    <w:rsid w:val="00415D11"/>
    <w:rsid w:val="00415D8F"/>
    <w:rsid w:val="0041600F"/>
    <w:rsid w:val="00416644"/>
    <w:rsid w:val="004172B1"/>
    <w:rsid w:val="00417E25"/>
    <w:rsid w:val="00420432"/>
    <w:rsid w:val="00437096"/>
    <w:rsid w:val="00442D5C"/>
    <w:rsid w:val="004459BF"/>
    <w:rsid w:val="00445B83"/>
    <w:rsid w:val="0044632A"/>
    <w:rsid w:val="00453317"/>
    <w:rsid w:val="00457199"/>
    <w:rsid w:val="00463203"/>
    <w:rsid w:val="00464678"/>
    <w:rsid w:val="00466069"/>
    <w:rsid w:val="0047330A"/>
    <w:rsid w:val="00480E41"/>
    <w:rsid w:val="00482CDA"/>
    <w:rsid w:val="00482FE9"/>
    <w:rsid w:val="004941C8"/>
    <w:rsid w:val="004944C3"/>
    <w:rsid w:val="004A0005"/>
    <w:rsid w:val="004A07DB"/>
    <w:rsid w:val="004A0D08"/>
    <w:rsid w:val="004A1C1B"/>
    <w:rsid w:val="004A4F91"/>
    <w:rsid w:val="004B5F80"/>
    <w:rsid w:val="004C51BB"/>
    <w:rsid w:val="004C51D6"/>
    <w:rsid w:val="004D4670"/>
    <w:rsid w:val="004D6CC8"/>
    <w:rsid w:val="004E09C8"/>
    <w:rsid w:val="004E10E8"/>
    <w:rsid w:val="004E2242"/>
    <w:rsid w:val="004E2F90"/>
    <w:rsid w:val="004E6578"/>
    <w:rsid w:val="004E6F24"/>
    <w:rsid w:val="004F063F"/>
    <w:rsid w:val="004F3887"/>
    <w:rsid w:val="004F4FB6"/>
    <w:rsid w:val="00502468"/>
    <w:rsid w:val="00504297"/>
    <w:rsid w:val="00513A36"/>
    <w:rsid w:val="00516B94"/>
    <w:rsid w:val="0052129E"/>
    <w:rsid w:val="005314E9"/>
    <w:rsid w:val="00534FBA"/>
    <w:rsid w:val="00546B65"/>
    <w:rsid w:val="005604E8"/>
    <w:rsid w:val="005659F2"/>
    <w:rsid w:val="00574A1E"/>
    <w:rsid w:val="00582A70"/>
    <w:rsid w:val="0058328B"/>
    <w:rsid w:val="00587117"/>
    <w:rsid w:val="00587FBE"/>
    <w:rsid w:val="005975B6"/>
    <w:rsid w:val="005A49DB"/>
    <w:rsid w:val="005A576A"/>
    <w:rsid w:val="005A59FA"/>
    <w:rsid w:val="005B66D4"/>
    <w:rsid w:val="005B71B3"/>
    <w:rsid w:val="005C2CFC"/>
    <w:rsid w:val="005C360D"/>
    <w:rsid w:val="005C3694"/>
    <w:rsid w:val="005D1B2C"/>
    <w:rsid w:val="005D4BDE"/>
    <w:rsid w:val="005D5C6B"/>
    <w:rsid w:val="005F4FDD"/>
    <w:rsid w:val="005F6627"/>
    <w:rsid w:val="0060062B"/>
    <w:rsid w:val="006006CE"/>
    <w:rsid w:val="00611BEF"/>
    <w:rsid w:val="006169C0"/>
    <w:rsid w:val="00625330"/>
    <w:rsid w:val="00631634"/>
    <w:rsid w:val="00637C60"/>
    <w:rsid w:val="00640508"/>
    <w:rsid w:val="00642631"/>
    <w:rsid w:val="00642CDF"/>
    <w:rsid w:val="0064589C"/>
    <w:rsid w:val="00654686"/>
    <w:rsid w:val="006579B6"/>
    <w:rsid w:val="00666865"/>
    <w:rsid w:val="00672C91"/>
    <w:rsid w:val="00681E6A"/>
    <w:rsid w:val="0068487B"/>
    <w:rsid w:val="00685BB9"/>
    <w:rsid w:val="0068778C"/>
    <w:rsid w:val="0069009D"/>
    <w:rsid w:val="00692F10"/>
    <w:rsid w:val="00693FE8"/>
    <w:rsid w:val="006963BE"/>
    <w:rsid w:val="0069694E"/>
    <w:rsid w:val="006B2991"/>
    <w:rsid w:val="006B30D5"/>
    <w:rsid w:val="006B4BAB"/>
    <w:rsid w:val="006B67C4"/>
    <w:rsid w:val="006B6940"/>
    <w:rsid w:val="006B6EFD"/>
    <w:rsid w:val="006B7382"/>
    <w:rsid w:val="006B73DA"/>
    <w:rsid w:val="006B7B13"/>
    <w:rsid w:val="006D5087"/>
    <w:rsid w:val="006E209D"/>
    <w:rsid w:val="006E231E"/>
    <w:rsid w:val="006E2B7A"/>
    <w:rsid w:val="006E6C82"/>
    <w:rsid w:val="006E6D1E"/>
    <w:rsid w:val="006F52BE"/>
    <w:rsid w:val="00700115"/>
    <w:rsid w:val="0070397F"/>
    <w:rsid w:val="00712F31"/>
    <w:rsid w:val="00715966"/>
    <w:rsid w:val="00721328"/>
    <w:rsid w:val="007259E7"/>
    <w:rsid w:val="007342D7"/>
    <w:rsid w:val="00734921"/>
    <w:rsid w:val="00743CAE"/>
    <w:rsid w:val="0076050D"/>
    <w:rsid w:val="007610A0"/>
    <w:rsid w:val="00773679"/>
    <w:rsid w:val="00781EF9"/>
    <w:rsid w:val="00787A15"/>
    <w:rsid w:val="00790BE7"/>
    <w:rsid w:val="00792E2A"/>
    <w:rsid w:val="007A5D99"/>
    <w:rsid w:val="007A640A"/>
    <w:rsid w:val="007C167F"/>
    <w:rsid w:val="007D5B0C"/>
    <w:rsid w:val="007D65D3"/>
    <w:rsid w:val="007E02F3"/>
    <w:rsid w:val="007E3C49"/>
    <w:rsid w:val="007E6F3A"/>
    <w:rsid w:val="007E71AC"/>
    <w:rsid w:val="007F29C2"/>
    <w:rsid w:val="007F40D1"/>
    <w:rsid w:val="007F6A1D"/>
    <w:rsid w:val="00805E7E"/>
    <w:rsid w:val="00806D02"/>
    <w:rsid w:val="00806EFF"/>
    <w:rsid w:val="00811896"/>
    <w:rsid w:val="00836EFE"/>
    <w:rsid w:val="00844496"/>
    <w:rsid w:val="008468F6"/>
    <w:rsid w:val="00863029"/>
    <w:rsid w:val="00875163"/>
    <w:rsid w:val="00881B0F"/>
    <w:rsid w:val="00884015"/>
    <w:rsid w:val="008846DA"/>
    <w:rsid w:val="00885B2B"/>
    <w:rsid w:val="008868E7"/>
    <w:rsid w:val="008914A0"/>
    <w:rsid w:val="00891A11"/>
    <w:rsid w:val="008923D6"/>
    <w:rsid w:val="0089241C"/>
    <w:rsid w:val="00893744"/>
    <w:rsid w:val="00895770"/>
    <w:rsid w:val="008971C1"/>
    <w:rsid w:val="008A574C"/>
    <w:rsid w:val="008A608A"/>
    <w:rsid w:val="008B052C"/>
    <w:rsid w:val="008B35F9"/>
    <w:rsid w:val="008B6A18"/>
    <w:rsid w:val="008C7B7D"/>
    <w:rsid w:val="008D28E6"/>
    <w:rsid w:val="008D5FCB"/>
    <w:rsid w:val="008D6BC7"/>
    <w:rsid w:val="008E77E3"/>
    <w:rsid w:val="008F1E3E"/>
    <w:rsid w:val="008F2D17"/>
    <w:rsid w:val="00904613"/>
    <w:rsid w:val="00904AFA"/>
    <w:rsid w:val="009076E5"/>
    <w:rsid w:val="009079A4"/>
    <w:rsid w:val="00914B1D"/>
    <w:rsid w:val="00920BF8"/>
    <w:rsid w:val="00923699"/>
    <w:rsid w:val="00923A08"/>
    <w:rsid w:val="00925F94"/>
    <w:rsid w:val="009268F7"/>
    <w:rsid w:val="0092694A"/>
    <w:rsid w:val="009403F0"/>
    <w:rsid w:val="00947258"/>
    <w:rsid w:val="00962972"/>
    <w:rsid w:val="00975DC6"/>
    <w:rsid w:val="0098603E"/>
    <w:rsid w:val="0098705F"/>
    <w:rsid w:val="00987FE9"/>
    <w:rsid w:val="0099207D"/>
    <w:rsid w:val="00993C42"/>
    <w:rsid w:val="009960E8"/>
    <w:rsid w:val="00996E91"/>
    <w:rsid w:val="009A5810"/>
    <w:rsid w:val="009B5AE6"/>
    <w:rsid w:val="009C0AA9"/>
    <w:rsid w:val="009C17D3"/>
    <w:rsid w:val="009D2B35"/>
    <w:rsid w:val="009E070C"/>
    <w:rsid w:val="009E718E"/>
    <w:rsid w:val="009E7591"/>
    <w:rsid w:val="009F451F"/>
    <w:rsid w:val="00A04138"/>
    <w:rsid w:val="00A0467F"/>
    <w:rsid w:val="00A0610F"/>
    <w:rsid w:val="00A16AB0"/>
    <w:rsid w:val="00A17FB2"/>
    <w:rsid w:val="00A23145"/>
    <w:rsid w:val="00A34559"/>
    <w:rsid w:val="00A62404"/>
    <w:rsid w:val="00A63CEB"/>
    <w:rsid w:val="00A67C27"/>
    <w:rsid w:val="00A721C3"/>
    <w:rsid w:val="00A754C6"/>
    <w:rsid w:val="00A85453"/>
    <w:rsid w:val="00A8664E"/>
    <w:rsid w:val="00A86BA1"/>
    <w:rsid w:val="00A919EE"/>
    <w:rsid w:val="00A9374A"/>
    <w:rsid w:val="00A95A2A"/>
    <w:rsid w:val="00AA00BC"/>
    <w:rsid w:val="00AB03D8"/>
    <w:rsid w:val="00AB39D3"/>
    <w:rsid w:val="00AB5699"/>
    <w:rsid w:val="00AD6921"/>
    <w:rsid w:val="00AF04BE"/>
    <w:rsid w:val="00AF3EA3"/>
    <w:rsid w:val="00AF6BF1"/>
    <w:rsid w:val="00AF7E21"/>
    <w:rsid w:val="00B015E7"/>
    <w:rsid w:val="00B11264"/>
    <w:rsid w:val="00B15656"/>
    <w:rsid w:val="00B20DF1"/>
    <w:rsid w:val="00B25339"/>
    <w:rsid w:val="00B25D81"/>
    <w:rsid w:val="00B26FE7"/>
    <w:rsid w:val="00B27045"/>
    <w:rsid w:val="00B30F1F"/>
    <w:rsid w:val="00B3607D"/>
    <w:rsid w:val="00B36FD2"/>
    <w:rsid w:val="00B55B63"/>
    <w:rsid w:val="00B60C6D"/>
    <w:rsid w:val="00B62BCB"/>
    <w:rsid w:val="00B65462"/>
    <w:rsid w:val="00B72290"/>
    <w:rsid w:val="00B72B8A"/>
    <w:rsid w:val="00B73615"/>
    <w:rsid w:val="00B81AAB"/>
    <w:rsid w:val="00B81C3E"/>
    <w:rsid w:val="00B822BE"/>
    <w:rsid w:val="00B85253"/>
    <w:rsid w:val="00B8685B"/>
    <w:rsid w:val="00B96620"/>
    <w:rsid w:val="00B969F1"/>
    <w:rsid w:val="00B97C3A"/>
    <w:rsid w:val="00BA0D60"/>
    <w:rsid w:val="00BA0DDB"/>
    <w:rsid w:val="00BA21F1"/>
    <w:rsid w:val="00BC03C6"/>
    <w:rsid w:val="00BD6EA9"/>
    <w:rsid w:val="00BF6A37"/>
    <w:rsid w:val="00C06C0A"/>
    <w:rsid w:val="00C12541"/>
    <w:rsid w:val="00C13540"/>
    <w:rsid w:val="00C23270"/>
    <w:rsid w:val="00C436B1"/>
    <w:rsid w:val="00C51523"/>
    <w:rsid w:val="00C56DAB"/>
    <w:rsid w:val="00C61351"/>
    <w:rsid w:val="00C64A39"/>
    <w:rsid w:val="00C64F09"/>
    <w:rsid w:val="00C674C1"/>
    <w:rsid w:val="00C83C3E"/>
    <w:rsid w:val="00C86C29"/>
    <w:rsid w:val="00C9722E"/>
    <w:rsid w:val="00C978C6"/>
    <w:rsid w:val="00CA7F66"/>
    <w:rsid w:val="00CB10D1"/>
    <w:rsid w:val="00CB1433"/>
    <w:rsid w:val="00CB1AF3"/>
    <w:rsid w:val="00CB4BC2"/>
    <w:rsid w:val="00CB6D5B"/>
    <w:rsid w:val="00CC0BD5"/>
    <w:rsid w:val="00CC1A52"/>
    <w:rsid w:val="00CC6D43"/>
    <w:rsid w:val="00CD154D"/>
    <w:rsid w:val="00CD3E98"/>
    <w:rsid w:val="00CD4651"/>
    <w:rsid w:val="00CD59BA"/>
    <w:rsid w:val="00CD6CCC"/>
    <w:rsid w:val="00CE102C"/>
    <w:rsid w:val="00CE15B5"/>
    <w:rsid w:val="00CE1815"/>
    <w:rsid w:val="00CE1CF5"/>
    <w:rsid w:val="00CE7CCC"/>
    <w:rsid w:val="00CF463A"/>
    <w:rsid w:val="00CF6BD5"/>
    <w:rsid w:val="00CF73F6"/>
    <w:rsid w:val="00D033AB"/>
    <w:rsid w:val="00D11554"/>
    <w:rsid w:val="00D11581"/>
    <w:rsid w:val="00D1211E"/>
    <w:rsid w:val="00D13D2E"/>
    <w:rsid w:val="00D17108"/>
    <w:rsid w:val="00D176BC"/>
    <w:rsid w:val="00D2472F"/>
    <w:rsid w:val="00D24D83"/>
    <w:rsid w:val="00D27783"/>
    <w:rsid w:val="00D320E5"/>
    <w:rsid w:val="00D3322A"/>
    <w:rsid w:val="00D4598F"/>
    <w:rsid w:val="00D52AEA"/>
    <w:rsid w:val="00D57FD8"/>
    <w:rsid w:val="00D63443"/>
    <w:rsid w:val="00D723ED"/>
    <w:rsid w:val="00D80D79"/>
    <w:rsid w:val="00D81B53"/>
    <w:rsid w:val="00D8254C"/>
    <w:rsid w:val="00D82C2B"/>
    <w:rsid w:val="00D83359"/>
    <w:rsid w:val="00D8566D"/>
    <w:rsid w:val="00D87606"/>
    <w:rsid w:val="00D935D1"/>
    <w:rsid w:val="00D9577D"/>
    <w:rsid w:val="00DA0FCD"/>
    <w:rsid w:val="00DA4F0B"/>
    <w:rsid w:val="00DA7DC6"/>
    <w:rsid w:val="00DB15A1"/>
    <w:rsid w:val="00DB295C"/>
    <w:rsid w:val="00DB432A"/>
    <w:rsid w:val="00DC12A3"/>
    <w:rsid w:val="00DC1636"/>
    <w:rsid w:val="00DE242C"/>
    <w:rsid w:val="00DF351F"/>
    <w:rsid w:val="00DF40CB"/>
    <w:rsid w:val="00E26177"/>
    <w:rsid w:val="00E3190B"/>
    <w:rsid w:val="00E4020F"/>
    <w:rsid w:val="00E43C2F"/>
    <w:rsid w:val="00E52786"/>
    <w:rsid w:val="00E555BA"/>
    <w:rsid w:val="00E62F19"/>
    <w:rsid w:val="00E74046"/>
    <w:rsid w:val="00E837CD"/>
    <w:rsid w:val="00E84E6F"/>
    <w:rsid w:val="00E856E5"/>
    <w:rsid w:val="00E876C1"/>
    <w:rsid w:val="00EA62EC"/>
    <w:rsid w:val="00EA686C"/>
    <w:rsid w:val="00EE1339"/>
    <w:rsid w:val="00EE5626"/>
    <w:rsid w:val="00EF26CD"/>
    <w:rsid w:val="00F05FE8"/>
    <w:rsid w:val="00F104AB"/>
    <w:rsid w:val="00F20A16"/>
    <w:rsid w:val="00F2642A"/>
    <w:rsid w:val="00F33FF3"/>
    <w:rsid w:val="00F42FEE"/>
    <w:rsid w:val="00F4393A"/>
    <w:rsid w:val="00F55FCC"/>
    <w:rsid w:val="00F70704"/>
    <w:rsid w:val="00F73B16"/>
    <w:rsid w:val="00F7445B"/>
    <w:rsid w:val="00F74C7E"/>
    <w:rsid w:val="00F779A8"/>
    <w:rsid w:val="00F826CD"/>
    <w:rsid w:val="00F83477"/>
    <w:rsid w:val="00F844D4"/>
    <w:rsid w:val="00F852F5"/>
    <w:rsid w:val="00F86BDD"/>
    <w:rsid w:val="00F874A8"/>
    <w:rsid w:val="00F92E1F"/>
    <w:rsid w:val="00F939D3"/>
    <w:rsid w:val="00F93D35"/>
    <w:rsid w:val="00FA02F5"/>
    <w:rsid w:val="00FA2E8B"/>
    <w:rsid w:val="00FB1493"/>
    <w:rsid w:val="00FB5167"/>
    <w:rsid w:val="00FB63C0"/>
    <w:rsid w:val="00FC27F7"/>
    <w:rsid w:val="00FD2047"/>
    <w:rsid w:val="00FE3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after="100"/>
    </w:pPr>
  </w:style>
  <w:style w:type="paragraph" w:styleId="TOC2">
    <w:name w:val="toc 2"/>
    <w:basedOn w:val="Normal"/>
    <w:next w:val="Normal"/>
    <w:autoRedefine/>
    <w:uiPriority w:val="39"/>
    <w:unhideWhenUsed/>
    <w:qFormat/>
    <w:rsid w:val="001F5B42"/>
    <w:pPr>
      <w:spacing w:after="100"/>
      <w:ind w:left="220"/>
    </w:p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tabs>
        <w:tab w:val="left" w:pos="1320"/>
        <w:tab w:val="right" w:leader="dot" w:pos="9350"/>
      </w:tabs>
      <w:spacing w:after="100" w:line="240" w:lineRule="auto"/>
      <w:ind w:left="440"/>
    </w:pPr>
  </w:style>
  <w:style w:type="paragraph" w:styleId="ListParagraph">
    <w:name w:val="List Paragraph"/>
    <w:basedOn w:val="Normal"/>
    <w:uiPriority w:val="34"/>
    <w:qFormat/>
    <w:rsid w:val="00A63CEB"/>
    <w:pPr>
      <w:ind w:left="720"/>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100"/>
      <w:ind w:left="660"/>
    </w:p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100"/>
      <w:ind w:left="880"/>
    </w:p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174D11"/>
    <w:rPr>
      <w:color w:val="800080" w:themeColor="followedHyperlink"/>
      <w:u w:val="single"/>
    </w:rPr>
  </w:style>
  <w:style w:type="paragraph" w:styleId="DocumentMap">
    <w:name w:val="Document Map"/>
    <w:basedOn w:val="Normal"/>
    <w:link w:val="DocumentMapChar"/>
    <w:uiPriority w:val="99"/>
    <w:semiHidden/>
    <w:unhideWhenUsed/>
    <w:rsid w:val="0071596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1596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after="100"/>
    </w:pPr>
  </w:style>
  <w:style w:type="paragraph" w:styleId="TOC2">
    <w:name w:val="toc 2"/>
    <w:basedOn w:val="Normal"/>
    <w:next w:val="Normal"/>
    <w:autoRedefine/>
    <w:uiPriority w:val="39"/>
    <w:unhideWhenUsed/>
    <w:qFormat/>
    <w:rsid w:val="001F5B42"/>
    <w:pPr>
      <w:spacing w:after="100"/>
      <w:ind w:left="220"/>
    </w:p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tabs>
        <w:tab w:val="left" w:pos="1320"/>
        <w:tab w:val="right" w:leader="dot" w:pos="9350"/>
      </w:tabs>
      <w:spacing w:after="100" w:line="240" w:lineRule="auto"/>
      <w:ind w:left="440"/>
    </w:pPr>
  </w:style>
  <w:style w:type="paragraph" w:styleId="ListParagraph">
    <w:name w:val="List Paragraph"/>
    <w:basedOn w:val="Normal"/>
    <w:uiPriority w:val="34"/>
    <w:qFormat/>
    <w:rsid w:val="00A63CEB"/>
    <w:pPr>
      <w:ind w:left="720"/>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100"/>
      <w:ind w:left="660"/>
    </w:p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100"/>
      <w:ind w:left="880"/>
    </w:p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174D11"/>
    <w:rPr>
      <w:color w:val="800080" w:themeColor="followedHyperlink"/>
      <w:u w:val="single"/>
    </w:rPr>
  </w:style>
  <w:style w:type="paragraph" w:styleId="DocumentMap">
    <w:name w:val="Document Map"/>
    <w:basedOn w:val="Normal"/>
    <w:link w:val="DocumentMapChar"/>
    <w:uiPriority w:val="99"/>
    <w:semiHidden/>
    <w:unhideWhenUsed/>
    <w:rsid w:val="0071596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1596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veloper.apple.com/library/io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eveloper.apple.com/library/ios/" TargetMode="External"/><Relationship Id="rId11" Type="http://schemas.openxmlformats.org/officeDocument/2006/relationships/hyperlink" Target="http://hostsited2l.uwf.edu/d2l/lms/content/viewer/view.d2l?tId=1030921&amp;d2l_body_type=1&amp;ou=561725" TargetMode="External"/><Relationship Id="rId12" Type="http://schemas.openxmlformats.org/officeDocument/2006/relationships/hyperlink" Target="http://developer.apple.com/library/ios/" TargetMode="Externa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E0318-43F9-3D4D-9483-CEA3EC83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3532</TotalTime>
  <Pages>23</Pages>
  <Words>7200</Words>
  <Characters>41041</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Drawing Engine Prototype Version 1</vt:lpstr>
    </vt:vector>
  </TitlesOfParts>
  <Company>IdeaStorm</Company>
  <LinksUpToDate>false</LinksUpToDate>
  <CharactersWithSpaces>48145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3</dc:title>
  <dc:creator>rcole</dc:creator>
  <cp:lastModifiedBy>Robert Cole</cp:lastModifiedBy>
  <cp:revision>191</cp:revision>
  <cp:lastPrinted>2012-02-21T04:17:00Z</cp:lastPrinted>
  <dcterms:created xsi:type="dcterms:W3CDTF">2011-08-31T07:04:00Z</dcterms:created>
  <dcterms:modified xsi:type="dcterms:W3CDTF">2012-04-21T20:18:00Z</dcterms:modified>
</cp:coreProperties>
</file>