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59B" w:rsidRDefault="0057159B">
      <w:pPr>
        <w:rPr>
          <w:rFonts w:ascii="Calibri" w:eastAsia="Calibri" w:hAnsi="Calibri" w:cs="Calibri"/>
        </w:rPr>
      </w:pPr>
    </w:p>
    <w:p w:rsidR="00194CFF" w:rsidRDefault="002249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Vivid Editor IDEAS –</w:t>
      </w:r>
    </w:p>
    <w:p w:rsidR="00194CFF" w:rsidRDefault="00194CFF">
      <w:pPr>
        <w:rPr>
          <w:rFonts w:ascii="Calibri" w:eastAsia="Calibri" w:hAnsi="Calibri" w:cs="Calibri"/>
        </w:rPr>
      </w:pP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Sections for the scene graph management, not just a raw view of the graph.</w:t>
      </w: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A.I assisted move/rotate/scale;</w:t>
      </w: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Transistion</w:t>
      </w:r>
      <w:proofErr w:type="spellEnd"/>
      <w:r>
        <w:rPr>
          <w:rFonts w:ascii="Calibri" w:eastAsia="Calibri" w:hAnsi="Calibri" w:cs="Calibri"/>
        </w:rPr>
        <w:t xml:space="preserve"> Editor/Animator, including Class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Class transfers.</w:t>
      </w:r>
    </w:p>
    <w:p w:rsidR="0022492E" w:rsidRDefault="0022492E" w:rsidP="0022492E">
      <w:pPr>
        <w:rPr>
          <w:rFonts w:ascii="Calibri" w:eastAsia="Calibri" w:hAnsi="Calibri" w:cs="Calibri"/>
        </w:rPr>
      </w:pPr>
    </w:p>
    <w:p w:rsidR="0022492E" w:rsidRDefault="0022492E" w:rsidP="0022492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“Good Parameters” – team name idea.</w:t>
      </w:r>
    </w:p>
    <w:p w:rsidR="0057159B" w:rsidRDefault="0057159B" w:rsidP="0057159B">
      <w:pPr>
        <w:rPr>
          <w:rFonts w:ascii="Calibri" w:eastAsia="Calibri" w:hAnsi="Calibri" w:cs="Calibri"/>
        </w:rPr>
      </w:pPr>
    </w:p>
    <w:p w:rsidR="0057159B" w:rsidRDefault="0057159B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-Visual Logger – Not only text, but images and other media.</w:t>
      </w:r>
    </w:p>
    <w:p w:rsidR="00FC2A83" w:rsidRPr="0057159B" w:rsidRDefault="00FC2A83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GeoBake</w:t>
      </w:r>
      <w:proofErr w:type="spellEnd"/>
      <w:r>
        <w:rPr>
          <w:rFonts w:ascii="Calibri" w:eastAsia="Calibri" w:hAnsi="Calibri" w:cs="Calibri"/>
        </w:rPr>
        <w:t xml:space="preserve"> – bake all/selected entities into a pre-transformed mesh.</w:t>
      </w:r>
      <w:bookmarkStart w:id="0" w:name="_GoBack"/>
      <w:bookmarkEnd w:id="0"/>
    </w:p>
    <w:sectPr w:rsidR="00FC2A83" w:rsidRPr="00571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4837"/>
    <w:multiLevelType w:val="multilevel"/>
    <w:tmpl w:val="4CC812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064F03"/>
    <w:multiLevelType w:val="hybridMultilevel"/>
    <w:tmpl w:val="C01A228E"/>
    <w:lvl w:ilvl="0" w:tplc="177C352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4CFF"/>
    <w:rsid w:val="00194CFF"/>
    <w:rsid w:val="0022492E"/>
    <w:rsid w:val="0057159B"/>
    <w:rsid w:val="00FC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7B18"/>
  <w15:docId w15:val="{BFE48263-F04C-432A-A9DD-ABEEBF2C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Wells</cp:lastModifiedBy>
  <cp:revision>4</cp:revision>
  <dcterms:created xsi:type="dcterms:W3CDTF">2018-10-18T00:17:00Z</dcterms:created>
  <dcterms:modified xsi:type="dcterms:W3CDTF">2018-11-05T14:12:00Z</dcterms:modified>
</cp:coreProperties>
</file>