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Raindrop-s-Dream</w:t>
      </w:r>
      <w:r>
        <w:rPr>
          <w:rFonts w:hint="eastAsia"/>
          <w:lang w:eastAsia="zh-CN"/>
        </w:rPr>
        <w:t>关卡编辑器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1.界面分析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8132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架构设计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73660</wp:posOffset>
                </wp:positionV>
                <wp:extent cx="4895215" cy="3260090"/>
                <wp:effectExtent l="6350" t="6350" r="13335" b="1016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215" cy="3260090"/>
                          <a:chOff x="5550" y="10067"/>
                          <a:chExt cx="7709" cy="5134"/>
                        </a:xfrm>
                      </wpg:grpSpPr>
                      <wps:wsp>
                        <wps:cNvPr id="7" name="直接箭头连接符 7"/>
                        <wps:cNvCnPr>
                          <a:stCxn id="5" idx="0"/>
                          <a:endCxn id="4" idx="2"/>
                        </wps:cNvCnPr>
                        <wps:spPr>
                          <a:xfrm flipH="1" flipV="1">
                            <a:off x="7125" y="11197"/>
                            <a:ext cx="2145" cy="93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6" idx="0"/>
                          <a:endCxn id="5" idx="2"/>
                        </wps:cNvCnPr>
                        <wps:spPr>
                          <a:xfrm flipV="1">
                            <a:off x="9270" y="13252"/>
                            <a:ext cx="0" cy="82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矩形 4"/>
                        <wps:cNvSpPr/>
                        <wps:spPr>
                          <a:xfrm>
                            <a:off x="5550" y="10072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CSVFileStream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695" y="12127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PublicDataManager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7695" y="14077"/>
                            <a:ext cx="3150" cy="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LevelEditor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10005" y="10067"/>
                            <a:ext cx="3255" cy="11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32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szCs w:val="40"/>
                                  <w:lang w:val="en-US"/>
                                </w:rPr>
                                <w:t>MFileStream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stCxn id="5" idx="0"/>
                          <a:endCxn id="1" idx="2"/>
                        </wps:cNvCnPr>
                        <wps:spPr>
                          <a:xfrm flipV="1">
                            <a:off x="9270" y="11243"/>
                            <a:ext cx="2363" cy="88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5.8pt;height:256.7pt;width:385.45pt;z-index:251658240;mso-width-relative:page;mso-height-relative:page;" coordorigin="5550,10067" coordsize="7709,5134" o:gfxdata="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jNPmAdoAAAAJ&#10;AQAADwAAAAAAAAABACAAAAAiAAAAZHJzL2Rvd25yZXYueG1sUEsBAhQAFAAAAAgAh07iQOl6MEmN&#10;BAAABRcAAA4AAAAAAAAAAQAgAAAAKQEAAGRycy9lMm9Eb2MueG1sUEsFBgAAAAAGAAYAWQEAACgI&#10;AAAAAA==&#10;">
                <o:lock v:ext="edit" aspectratio="f"/>
                <v:shape id="_x0000_s1026" o:spid="_x0000_s1026" o:spt="32" type="#_x0000_t32" style="position:absolute;left:7125;top:11197;flip:x y;height:930;width:2145;" filled="f" stroked="t" coordsize="21600,21600" o:gfxdata="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AZx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9270;top:13252;flip:y;height:825;width:0;" filled="f" stroked="t" coordsize="21600,21600" o:gfxdata="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JfpdyzAAAA2gAAAA8AAAAA&#10;AAAAAQAgAAAAIgAAAGRycy9kb3ducmV2LnhtbFBLAQIUABQAAAAIAIdO4kAzLwWeOwAAADkAAAAQ&#10;AAAAAAAAAAEAIAAAAAIBAABkcnMvc2hhcGV4bWwueG1sUEsFBgAAAAAGAAYAWwEAAKwDAAAAAA=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5550;top:10072;height:1125;width:3150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CSVFileStream</w:t>
                        </w:r>
                      </w:p>
                    </w:txbxContent>
                  </v:textbox>
                </v:rect>
                <v:rect id="_x0000_s1026" o:spid="_x0000_s1026" o:spt="1" style="position:absolute;left:7695;top:12127;height:1125;width:3150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PublicDataManager</w:t>
                        </w:r>
                      </w:p>
                    </w:txbxContent>
                  </v:textbox>
                </v:rect>
                <v:rect id="_x0000_s1026" o:spid="_x0000_s1026" o:spt="1" style="position:absolute;left:7695;top:14077;height:1125;width:3150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LevelEditor</w:t>
                        </w:r>
                      </w:p>
                    </w:txbxContent>
                  </v:textbox>
                </v:rect>
                <v:rect id="_x0000_s1026" o:spid="_x0000_s1026" o:spt="1" style="position:absolute;left:10005;top:10067;height:1176;width:3255;v-text-anchor:middle;" fillcolor="#5B9BD5 [3204]" filled="t" stroked="t" coordsize="21600,21600" o:gfxdata="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Pil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32"/>
                            <w:szCs w:val="40"/>
                            <w:lang w:val="en-US"/>
                          </w:rPr>
                        </w:pPr>
                        <w:r>
                          <w:rPr>
                            <w:sz w:val="32"/>
                            <w:szCs w:val="40"/>
                            <w:lang w:val="en-US"/>
                          </w:rPr>
                          <w:t>MFileStream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9270;top:11243;flip:y;height:884;width:2363;" filled="f" stroked="t" coordsize="21600,21600" o:gfxdata="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+zettwAAANo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480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数据存储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970"/>
        </w:tabs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关卡编辑器单例</w:t>
      </w:r>
    </w:p>
    <w:p>
      <w:pPr>
        <w:tabs>
          <w:tab w:val="left" w:pos="635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635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详细细节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Win平台：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CSV配置表：Raindrop's Dream\Assets\StreamingAssets\CSV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开发者制作关卡：Raindrop's Dream\Assets\StreamingAssets\Level\Dev\作者名\关卡名#关卡ID.level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玩家自制关卡：Raindrop's Dream\Assets\StreamingAssets\Level\User\作者名\关卡名#关卡ID.level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Tile资源包：Raindrop's Dream\Assets\StreamingAssets\Tile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CSV表配置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TilePrefab信息表</w:t>
      </w:r>
    </w:p>
    <w:tbl>
      <w:tblPr>
        <w:tblW w:w="7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4"/>
        <w:gridCol w:w="1067"/>
        <w:gridCol w:w="935"/>
        <w:gridCol w:w="1038"/>
        <w:gridCol w:w="1242"/>
        <w:gridCol w:w="1132"/>
        <w:gridCol w:w="1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0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0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producer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prefabName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prefabPath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Comment</w:t>
            </w:r>
          </w:p>
        </w:tc>
        <w:tc>
          <w:tcPr>
            <w:tcW w:w="10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Tile类别（0：背景图，1：可碰撞地形组成，2：不可碰撞地形组成，3：道具，4:NPC,5：敌人</w:t>
            </w:r>
          </w:p>
        </w:tc>
        <w:tc>
          <w:tcPr>
            <w:tcW w:w="93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</w:t>
            </w:r>
          </w:p>
        </w:tc>
        <w:tc>
          <w:tcPr>
            <w:tcW w:w="103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作者名</w:t>
            </w:r>
          </w:p>
        </w:tc>
        <w:tc>
          <w:tcPr>
            <w:tcW w:w="1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TilePrefab名</w:t>
            </w:r>
          </w:p>
        </w:tc>
        <w:tc>
          <w:tcPr>
            <w:tcW w:w="113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TilePrefab路径(打包后包所在路径）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其中ID从1开始。</w:t>
      </w:r>
    </w:p>
    <w:p>
      <w:pPr>
        <w:pStyle w:val="4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PublicDataManager初始化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LevelEditor: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根据TilePrtefabTable字典加载资源包，解包，根据ID加入tilePrefab字典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上功能区控件绑定响应函数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左工具（图层）控件绑定响应函数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右Tile列表绑定切页响应函数，根据TilePrefabTable字典和tileprefab字典动态创建按钮并绑定响应函数。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下关卡列表根据LevelTable字典动态创建按钮并绑定响应函数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变量初始化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关卡保存、读取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保存路径：Raindrop's Dream\Assets\StreamingAssets\Level\User\作者名</w:t>
      </w:r>
      <w:r>
        <w:rPr>
          <w:rFonts w:hint="default"/>
          <w:lang w:val="en-US" w:eastAsia="zh-CN"/>
        </w:rPr>
        <w:t>\Level</w:t>
      </w:r>
      <w:r>
        <w:rPr>
          <w:rFonts w:hint="eastAsia"/>
          <w:lang w:val="en-US" w:eastAsia="zh-CN"/>
        </w:rPr>
        <w:t>名#LevelID.level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制作者名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 ID#X,Y,Z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Scene中GameObject转换为LevelInfo后通过MFileStream保存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读取关卡：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通过MFileStream读取文件获得LevelInfo,根据LevelInfo创建关卡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设置当前关卡ID、名称、制作者名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根据Tile ID创建对应GameObject，根据Z设定对应的层级父对象。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加载关卡同名png缩略图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键盘鼠标操作信息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鼠标指针焦点未在UI上时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WASD（或者方向键）移动镜头位置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鼠标滑轮控制视野缩放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鼠标左键放置Tile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右键点击空白处取消当前选中，点击已放置Tile销毁对应位置当前层Tile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选中Tile后Tile跟随鼠标移动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FC725"/>
    <w:multiLevelType w:val="singleLevel"/>
    <w:tmpl w:val="5B1FC72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B208B7D"/>
    <w:multiLevelType w:val="singleLevel"/>
    <w:tmpl w:val="5B208B7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B20AC72"/>
    <w:multiLevelType w:val="singleLevel"/>
    <w:tmpl w:val="5B20AC7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B20ACE1"/>
    <w:multiLevelType w:val="singleLevel"/>
    <w:tmpl w:val="5B20ACE1"/>
    <w:lvl w:ilvl="0" w:tentative="0">
      <w:start w:val="4"/>
      <w:numFmt w:val="decimal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5B210D13"/>
    <w:multiLevelType w:val="singleLevel"/>
    <w:tmpl w:val="5B210D1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B210D56"/>
    <w:multiLevelType w:val="singleLevel"/>
    <w:tmpl w:val="5B210D56"/>
    <w:lvl w:ilvl="0" w:tentative="0">
      <w:start w:val="5"/>
      <w:numFmt w:val="decimal"/>
      <w:lvlText w:val="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4CC4"/>
    <w:rsid w:val="00FC4FA9"/>
    <w:rsid w:val="06EA3210"/>
    <w:rsid w:val="07C86482"/>
    <w:rsid w:val="0C7B613C"/>
    <w:rsid w:val="16C36657"/>
    <w:rsid w:val="1F4350D0"/>
    <w:rsid w:val="21316705"/>
    <w:rsid w:val="2385072D"/>
    <w:rsid w:val="2AC62FE8"/>
    <w:rsid w:val="2B1E2B89"/>
    <w:rsid w:val="2B435D45"/>
    <w:rsid w:val="2CF53C8A"/>
    <w:rsid w:val="2FE07DA8"/>
    <w:rsid w:val="323E2F72"/>
    <w:rsid w:val="32ED4FB8"/>
    <w:rsid w:val="350B59C4"/>
    <w:rsid w:val="36F02132"/>
    <w:rsid w:val="38886A4D"/>
    <w:rsid w:val="3A36433F"/>
    <w:rsid w:val="3D7D09B6"/>
    <w:rsid w:val="40347437"/>
    <w:rsid w:val="4B2A5649"/>
    <w:rsid w:val="4BB52A72"/>
    <w:rsid w:val="4DC479E4"/>
    <w:rsid w:val="52810380"/>
    <w:rsid w:val="594E4F94"/>
    <w:rsid w:val="5A654B5B"/>
    <w:rsid w:val="5C2B2FBC"/>
    <w:rsid w:val="5EF1329E"/>
    <w:rsid w:val="6266630B"/>
    <w:rsid w:val="656F178B"/>
    <w:rsid w:val="66355A65"/>
    <w:rsid w:val="6DE4139D"/>
    <w:rsid w:val="7647731B"/>
    <w:rsid w:val="7F7C73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weixinyu</dc:creator>
  <cp:lastModifiedBy>weixinyu</cp:lastModifiedBy>
  <dcterms:modified xsi:type="dcterms:W3CDTF">2018-06-22T06:33:11Z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