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91" w:rsidRDefault="007A6261" w:rsidP="00AF273F">
      <w:pPr>
        <w:pStyle w:val="a3"/>
      </w:pPr>
      <w:r>
        <w:t>S</w:t>
      </w:r>
      <w:r w:rsidR="00E57C1B">
        <w:t>ummar</w:t>
      </w:r>
      <w:r w:rsidR="00E57C1B">
        <w:rPr>
          <w:rFonts w:hint="eastAsia"/>
        </w:rPr>
        <w:t>y</w:t>
      </w:r>
    </w:p>
    <w:p w:rsidR="007A6261" w:rsidRDefault="0077709E" w:rsidP="007A6261">
      <w:r>
        <w:rPr>
          <w:rFonts w:hint="eastAsia"/>
        </w:rPr>
        <w:t xml:space="preserve">This tool is helpful to </w:t>
      </w:r>
      <w:r w:rsidR="00844533" w:rsidRPr="00844533">
        <w:t>assist</w:t>
      </w:r>
      <w:r w:rsidR="00A81514">
        <w:rPr>
          <w:rFonts w:hint="eastAsia"/>
        </w:rPr>
        <w:t xml:space="preserve"> us</w:t>
      </w:r>
      <w:r w:rsidR="001D4C94">
        <w:rPr>
          <w:rFonts w:hint="eastAsia"/>
        </w:rPr>
        <w:t xml:space="preserve"> build</w:t>
      </w:r>
      <w:r w:rsidR="00844533">
        <w:rPr>
          <w:rFonts w:hint="eastAsia"/>
        </w:rPr>
        <w:t xml:space="preserve"> unity</w:t>
      </w:r>
      <w:r w:rsidR="00844533">
        <w:t>’</w:t>
      </w:r>
      <w:r w:rsidR="00844533">
        <w:rPr>
          <w:rFonts w:hint="eastAsia"/>
        </w:rPr>
        <w:t>s asset bundle.</w:t>
      </w:r>
      <w:r w:rsidR="001A403C">
        <w:rPr>
          <w:rFonts w:hint="eastAsia"/>
        </w:rPr>
        <w:t xml:space="preserve"> </w:t>
      </w:r>
      <w:r w:rsidR="002033D9">
        <w:rPr>
          <w:rFonts w:hint="eastAsia"/>
        </w:rPr>
        <w:t>We</w:t>
      </w:r>
      <w:r w:rsidR="00BA5401">
        <w:rPr>
          <w:rFonts w:hint="eastAsia"/>
        </w:rPr>
        <w:t xml:space="preserve"> </w:t>
      </w:r>
      <w:r w:rsidR="000F2B41">
        <w:rPr>
          <w:rFonts w:hint="eastAsia"/>
        </w:rPr>
        <w:t>don</w:t>
      </w:r>
      <w:r w:rsidR="000F2B41">
        <w:t>’</w:t>
      </w:r>
      <w:r w:rsidR="000F2B41">
        <w:rPr>
          <w:rFonts w:hint="eastAsia"/>
        </w:rPr>
        <w:t>t have to write script to do these thing</w:t>
      </w:r>
      <w:r w:rsidR="00F7736B">
        <w:rPr>
          <w:rFonts w:hint="eastAsia"/>
        </w:rPr>
        <w:t>s</w:t>
      </w:r>
      <w:r w:rsidR="000F2B41">
        <w:rPr>
          <w:rFonts w:hint="eastAsia"/>
        </w:rPr>
        <w:t xml:space="preserve">, instead of </w:t>
      </w:r>
      <w:r w:rsidR="005A115B">
        <w:rPr>
          <w:rFonts w:hint="eastAsia"/>
        </w:rPr>
        <w:t xml:space="preserve">this, we just </w:t>
      </w:r>
      <w:proofErr w:type="spellStart"/>
      <w:r w:rsidR="005A115B">
        <w:rPr>
          <w:rFonts w:hint="eastAsia"/>
        </w:rPr>
        <w:t>config</w:t>
      </w:r>
      <w:proofErr w:type="spellEnd"/>
      <w:r w:rsidR="005A115B">
        <w:rPr>
          <w:rFonts w:hint="eastAsia"/>
        </w:rPr>
        <w:t xml:space="preserve"> </w:t>
      </w:r>
      <w:proofErr w:type="gramStart"/>
      <w:r w:rsidR="005A115B">
        <w:rPr>
          <w:rFonts w:hint="eastAsia"/>
        </w:rPr>
        <w:t>a</w:t>
      </w:r>
      <w:proofErr w:type="gramEnd"/>
      <w:r w:rsidR="005A115B">
        <w:rPr>
          <w:rFonts w:hint="eastAsia"/>
        </w:rPr>
        <w:t xml:space="preserve"> xml file, then click a button to let the </w:t>
      </w:r>
      <w:r w:rsidR="005A115B">
        <w:t xml:space="preserve">command working </w:t>
      </w:r>
      <w:r w:rsidR="005A115B" w:rsidRPr="005A115B">
        <w:t>automatic</w:t>
      </w:r>
      <w:r w:rsidR="005A115B">
        <w:rPr>
          <w:rFonts w:hint="eastAsia"/>
        </w:rPr>
        <w:t>. It</w:t>
      </w:r>
      <w:r w:rsidR="005A115B">
        <w:t>’</w:t>
      </w:r>
      <w:r w:rsidR="005A115B">
        <w:rPr>
          <w:rFonts w:hint="eastAsia"/>
        </w:rPr>
        <w:t>s Easy to use, enjoy it.</w:t>
      </w:r>
    </w:p>
    <w:p w:rsidR="00AE4223" w:rsidRDefault="00AE4223" w:rsidP="007A6261"/>
    <w:p w:rsidR="0068308A" w:rsidRDefault="006B5A08" w:rsidP="00AF273F">
      <w:pPr>
        <w:pStyle w:val="a3"/>
      </w:pPr>
      <w:r>
        <w:rPr>
          <w:rFonts w:hint="eastAsia"/>
        </w:rPr>
        <w:t>Usage</w:t>
      </w:r>
    </w:p>
    <w:p w:rsidR="00D91356" w:rsidRDefault="008736D3" w:rsidP="00A4088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Install</w:t>
      </w:r>
    </w:p>
    <w:p w:rsidR="00A4088F" w:rsidRDefault="00A4088F" w:rsidP="00A408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Open your unity </w:t>
      </w:r>
      <w:r w:rsidR="00417A8C">
        <w:rPr>
          <w:rFonts w:hint="eastAsia"/>
        </w:rPr>
        <w:t>project</w:t>
      </w:r>
    </w:p>
    <w:p w:rsidR="008125BE" w:rsidRDefault="00951807" w:rsidP="00A408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 w:rsidR="008125BE">
        <w:rPr>
          <w:rFonts w:hint="eastAsia"/>
        </w:rPr>
        <w:t>jc.unitypackage</w:t>
      </w:r>
      <w:proofErr w:type="spellEnd"/>
      <w:r w:rsidR="008125BE">
        <w:t>”</w:t>
      </w:r>
    </w:p>
    <w:p w:rsidR="008125BE" w:rsidRDefault="00A53298" w:rsidP="008125BE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333750" cy="1008475"/>
            <wp:effectExtent l="19050" t="0" r="0" b="0"/>
            <wp:docPr id="1" name="图片 0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477" cy="10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B9" w:rsidRDefault="005D55B9" w:rsidP="005D55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Now your project window looks like this.</w:t>
      </w:r>
    </w:p>
    <w:p w:rsidR="005D55B9" w:rsidRDefault="00B3552B" w:rsidP="005D55B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447800" cy="490921"/>
            <wp:effectExtent l="19050" t="0" r="0" b="0"/>
            <wp:docPr id="3" name="图片 2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2B" w:rsidRDefault="000E6C7A" w:rsidP="00B355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 the JC fol</w:t>
      </w:r>
      <w:r w:rsidR="00C92B61">
        <w:rPr>
          <w:rFonts w:hint="eastAsia"/>
        </w:rPr>
        <w:t xml:space="preserve">der is some useful tool script, you can </w:t>
      </w:r>
      <w:r w:rsidR="00C92B61" w:rsidRPr="00C92B61">
        <w:t>explore</w:t>
      </w:r>
      <w:r w:rsidR="00C92B61">
        <w:rPr>
          <w:rFonts w:hint="eastAsia"/>
        </w:rPr>
        <w:t xml:space="preserve"> by you</w:t>
      </w:r>
      <w:r w:rsidR="006C142E">
        <w:rPr>
          <w:rFonts w:hint="eastAsia"/>
        </w:rPr>
        <w:t>r</w:t>
      </w:r>
      <w:r w:rsidR="00C92B61">
        <w:rPr>
          <w:rFonts w:hint="eastAsia"/>
        </w:rPr>
        <w:t>self.</w:t>
      </w:r>
    </w:p>
    <w:p w:rsidR="00C92B61" w:rsidRDefault="00845C23" w:rsidP="00B3552B">
      <w:pPr>
        <w:pStyle w:val="a4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core of build asset bundle tool is in the Editor folder.</w:t>
      </w:r>
    </w:p>
    <w:p w:rsidR="00E24856" w:rsidRDefault="00E24856" w:rsidP="00E248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057275" cy="658882"/>
            <wp:effectExtent l="19050" t="0" r="9525" b="0"/>
            <wp:docPr id="4" name="图片 3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49" w:rsidRDefault="008A73E3" w:rsidP="00E24856">
      <w:pPr>
        <w:pStyle w:val="a4"/>
        <w:ind w:left="360" w:firstLineChars="0" w:firstLine="0"/>
      </w:pPr>
      <w:r>
        <w:t>T</w:t>
      </w:r>
      <w:r>
        <w:rPr>
          <w:rFonts w:hint="eastAsia"/>
        </w:rPr>
        <w:t xml:space="preserve">he </w:t>
      </w:r>
      <w:r w:rsidRPr="008A73E3">
        <w:t>doc.docx</w:t>
      </w:r>
      <w:r>
        <w:rPr>
          <w:rFonts w:hint="eastAsia"/>
        </w:rPr>
        <w:t xml:space="preserve"> and doc.pdf is the document.</w:t>
      </w:r>
    </w:p>
    <w:p w:rsidR="008A73E3" w:rsidRDefault="008A73E3" w:rsidP="00E24856">
      <w:pPr>
        <w:pStyle w:val="a4"/>
        <w:ind w:left="360" w:firstLineChars="0" w:firstLine="0"/>
      </w:pPr>
      <w:r>
        <w:rPr>
          <w:rFonts w:hint="eastAsia"/>
        </w:rPr>
        <w:t xml:space="preserve">The </w:t>
      </w:r>
      <w:r w:rsidRPr="008A73E3">
        <w:t>buildAssetBundle.bat</w:t>
      </w:r>
      <w:r>
        <w:rPr>
          <w:rFonts w:hint="eastAsia"/>
        </w:rPr>
        <w:t xml:space="preserve"> is the command line tool.</w:t>
      </w:r>
    </w:p>
    <w:p w:rsidR="008A73E3" w:rsidRDefault="00E26821" w:rsidP="00E24856">
      <w:pPr>
        <w:pStyle w:val="a4"/>
        <w:ind w:left="360" w:firstLineChars="0" w:firstLine="0"/>
      </w:pPr>
      <w:r>
        <w:rPr>
          <w:rFonts w:hint="eastAsia"/>
        </w:rPr>
        <w:t xml:space="preserve">The </w:t>
      </w:r>
      <w:proofErr w:type="spellStart"/>
      <w:r w:rsidRPr="00E26821">
        <w:t>BuildAssetBundle.cs</w:t>
      </w:r>
      <w:proofErr w:type="spellEnd"/>
      <w:r>
        <w:rPr>
          <w:rFonts w:hint="eastAsia"/>
        </w:rPr>
        <w:t xml:space="preserve"> is the core script of this tool.</w:t>
      </w:r>
    </w:p>
    <w:p w:rsidR="00E26821" w:rsidRDefault="00064E6F" w:rsidP="00E24856">
      <w:pPr>
        <w:pStyle w:val="a4"/>
        <w:ind w:left="360" w:firstLineChars="0" w:firstLine="0"/>
      </w:pPr>
      <w:r>
        <w:rPr>
          <w:rFonts w:hint="eastAsia"/>
        </w:rPr>
        <w:t xml:space="preserve">The </w:t>
      </w:r>
      <w:r w:rsidRPr="00064E6F">
        <w:t>BuildAssetBundle.xml</w:t>
      </w:r>
      <w:r>
        <w:rPr>
          <w:rFonts w:hint="eastAsia"/>
        </w:rPr>
        <w:t xml:space="preserve"> is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of build asset bundle.</w:t>
      </w:r>
    </w:p>
    <w:p w:rsidR="00D539F3" w:rsidRDefault="008D77AC" w:rsidP="00E24856">
      <w:pPr>
        <w:pStyle w:val="a4"/>
        <w:ind w:left="360" w:firstLineChars="0" w:firstLine="0"/>
      </w:pPr>
      <w:r>
        <w:rPr>
          <w:rFonts w:hint="eastAsia"/>
        </w:rPr>
        <w:t>You can get the detail</w:t>
      </w:r>
      <w:r w:rsidR="00C2786B">
        <w:rPr>
          <w:rFonts w:hint="eastAsia"/>
        </w:rPr>
        <w:t>s</w:t>
      </w:r>
      <w:r>
        <w:rPr>
          <w:rFonts w:hint="eastAsia"/>
        </w:rPr>
        <w:t xml:space="preserve"> of these file</w:t>
      </w:r>
      <w:r w:rsidR="001011AE">
        <w:rPr>
          <w:rFonts w:hint="eastAsia"/>
        </w:rPr>
        <w:t>s</w:t>
      </w:r>
      <w:r>
        <w:rPr>
          <w:rFonts w:hint="eastAsia"/>
        </w:rPr>
        <w:t xml:space="preserve"> below.</w:t>
      </w:r>
    </w:p>
    <w:p w:rsidR="00F62381" w:rsidRDefault="00F62381" w:rsidP="00E24856">
      <w:pPr>
        <w:pStyle w:val="a4"/>
        <w:ind w:left="360" w:firstLineChars="0" w:firstLine="0"/>
      </w:pPr>
    </w:p>
    <w:p w:rsidR="00F62381" w:rsidRDefault="00F62381" w:rsidP="00F62381">
      <w:pPr>
        <w:pStyle w:val="1"/>
        <w:rPr>
          <w:sz w:val="28"/>
          <w:szCs w:val="28"/>
        </w:rPr>
      </w:pPr>
      <w:r w:rsidRPr="00F62381">
        <w:rPr>
          <w:sz w:val="28"/>
          <w:szCs w:val="28"/>
        </w:rPr>
        <w:t>A simplest example</w:t>
      </w:r>
    </w:p>
    <w:p w:rsidR="0083700E" w:rsidRDefault="000971A1" w:rsidP="00837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First you </w:t>
      </w:r>
      <w:proofErr w:type="spellStart"/>
      <w:r>
        <w:rPr>
          <w:rFonts w:hint="eastAsia"/>
        </w:rPr>
        <w:t>nees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asset, and </w:t>
      </w:r>
      <w:r>
        <w:t>I</w:t>
      </w:r>
      <w:r>
        <w:rPr>
          <w:rFonts w:hint="eastAsia"/>
        </w:rPr>
        <w:t xml:space="preserve"> use a prefab for example.</w:t>
      </w:r>
    </w:p>
    <w:p w:rsidR="00E00428" w:rsidRDefault="00E00428" w:rsidP="00E004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743075" cy="1044727"/>
            <wp:effectExtent l="19050" t="0" r="9525" b="0"/>
            <wp:docPr id="5" name="图片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123" cy="10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B" w:rsidRDefault="000F4AE8" w:rsidP="000F4A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Open the </w:t>
      </w:r>
      <w:r w:rsidRPr="00064E6F">
        <w:t>BuildAssetBundle.xml</w:t>
      </w:r>
      <w:r>
        <w:rPr>
          <w:rFonts w:hint="eastAsia"/>
        </w:rPr>
        <w:t xml:space="preserve"> file to type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.</w:t>
      </w:r>
    </w:p>
    <w:p w:rsidR="00126313" w:rsidRDefault="00126313" w:rsidP="00126313">
      <w:pPr>
        <w:pStyle w:val="a4"/>
        <w:ind w:left="360" w:firstLineChars="0" w:firstLine="0"/>
      </w:pPr>
      <w:r>
        <w:rPr>
          <w:rFonts w:hint="eastAsia"/>
        </w:rPr>
        <w:t>A thing in your mind that is the path of file or directory must be relative to Assets folder of your project.</w:t>
      </w:r>
    </w:p>
    <w:p w:rsidR="002A28C3" w:rsidRDefault="002A28C3" w:rsidP="00126313">
      <w:pPr>
        <w:pStyle w:val="a4"/>
        <w:ind w:left="360" w:firstLineChars="0" w:firstLine="0"/>
      </w:pPr>
      <w:r>
        <w:rPr>
          <w:rFonts w:hint="eastAsia"/>
        </w:rPr>
        <w:t xml:space="preserve">And this is my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.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E04F43" w:rsidTr="00E04F43">
        <w:tc>
          <w:tcPr>
            <w:tcW w:w="10682" w:type="dxa"/>
          </w:tcPr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E04F43" w:rsidRDefault="00E04F43" w:rsidP="00E04F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E04F43" w:rsidRDefault="00E04F43" w:rsidP="00E04F43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2A28C3" w:rsidRDefault="00196E68" w:rsidP="00C62A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Run the build command.</w:t>
      </w:r>
    </w:p>
    <w:p w:rsidR="00196E68" w:rsidRDefault="00D37B50" w:rsidP="00196E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447800" cy="371231"/>
            <wp:effectExtent l="19050" t="0" r="0" b="0"/>
            <wp:docPr id="6" name="图片 5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391" cy="3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50" w:rsidRDefault="000B440B" w:rsidP="00196E68">
      <w:pPr>
        <w:pStyle w:val="a4"/>
        <w:ind w:left="360" w:firstLineChars="0" w:firstLine="0"/>
      </w:pPr>
      <w:r>
        <w:rPr>
          <w:rFonts w:hint="eastAsia"/>
        </w:rPr>
        <w:t>Click create button.</w:t>
      </w:r>
    </w:p>
    <w:p w:rsidR="000B440B" w:rsidRDefault="001C3063" w:rsidP="00196E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989882" cy="1609725"/>
            <wp:effectExtent l="19050" t="0" r="0" b="0"/>
            <wp:docPr id="7" name="图片 6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13" cy="16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CF" w:rsidRDefault="00550837" w:rsidP="00550837">
      <w:r>
        <w:rPr>
          <w:rFonts w:hint="eastAsia"/>
        </w:rPr>
        <w:tab/>
        <w:t xml:space="preserve">Now the unity3d </w:t>
      </w:r>
      <w:r>
        <w:t>asset</w:t>
      </w:r>
      <w:r>
        <w:rPr>
          <w:rFonts w:hint="eastAsia"/>
        </w:rPr>
        <w:t xml:space="preserve"> file is generated.</w:t>
      </w:r>
    </w:p>
    <w:p w:rsidR="00CA6FCF" w:rsidRDefault="00CA6FCF" w:rsidP="00550837">
      <w:r>
        <w:rPr>
          <w:rFonts w:hint="eastAsia"/>
        </w:rPr>
        <w:tab/>
      </w:r>
      <w:r w:rsidR="00801172">
        <w:rPr>
          <w:noProof/>
        </w:rPr>
        <w:drawing>
          <wp:inline distT="0" distB="0" distL="0" distR="0">
            <wp:extent cx="2046923" cy="1200150"/>
            <wp:effectExtent l="19050" t="0" r="0" b="0"/>
            <wp:docPr id="8" name="图片 7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D5" w:rsidRDefault="00BA6640" w:rsidP="00FE3AD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 w:rsidR="005339D3">
        <w:rPr>
          <w:rFonts w:hint="eastAsia"/>
        </w:rPr>
        <w:t xml:space="preserve"> write some script to</w:t>
      </w:r>
      <w:r>
        <w:rPr>
          <w:rFonts w:hint="eastAsia"/>
        </w:rPr>
        <w:t xml:space="preserve"> load the asset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D00033" w:rsidTr="00D00033">
        <w:tc>
          <w:tcPr>
            <w:tcW w:w="10682" w:type="dxa"/>
          </w:tcPr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UnityEngine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Collections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JC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NewBehaviourScript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MonoBehaviour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Start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LoadSQ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LoaderRequest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"/Resource/Prefabs/Prefab0.prefab.unity3d"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LoaderType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Object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Instantiate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"Prefabs/Prefab0.prefab"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});</w:t>
            </w:r>
          </w:p>
          <w:p w:rsidR="00D00033" w:rsidRDefault="00D00033" w:rsidP="00D00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D00033" w:rsidRDefault="00D00033" w:rsidP="00D00033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D00033" w:rsidRDefault="00AE582A" w:rsidP="00AE582A">
      <w:pPr>
        <w:pStyle w:val="a4"/>
        <w:numPr>
          <w:ilvl w:val="0"/>
          <w:numId w:val="3"/>
        </w:numPr>
        <w:ind w:firstLineChars="0"/>
      </w:pPr>
      <w:r>
        <w:lastRenderedPageBreak/>
        <w:t>That’s</w:t>
      </w:r>
      <w:r>
        <w:rPr>
          <w:rFonts w:hint="eastAsia"/>
        </w:rPr>
        <w:t xml:space="preserve"> all.</w:t>
      </w:r>
    </w:p>
    <w:p w:rsidR="006412E3" w:rsidRDefault="006412E3" w:rsidP="006412E3">
      <w:pPr>
        <w:pStyle w:val="a4"/>
        <w:ind w:left="360" w:firstLineChars="0" w:firstLine="0"/>
      </w:pPr>
    </w:p>
    <w:p w:rsidR="006412E3" w:rsidRDefault="00474945" w:rsidP="00474945">
      <w:pPr>
        <w:pStyle w:val="1"/>
        <w:rPr>
          <w:sz w:val="28"/>
          <w:szCs w:val="28"/>
        </w:rPr>
      </w:pPr>
      <w:r w:rsidRPr="00474945">
        <w:rPr>
          <w:rFonts w:hint="eastAsia"/>
          <w:sz w:val="28"/>
          <w:szCs w:val="28"/>
        </w:rPr>
        <w:t xml:space="preserve">The details of the </w:t>
      </w:r>
      <w:proofErr w:type="spellStart"/>
      <w:r w:rsidRPr="00474945">
        <w:rPr>
          <w:rFonts w:hint="eastAsia"/>
          <w:sz w:val="28"/>
          <w:szCs w:val="28"/>
        </w:rPr>
        <w:t>config</w:t>
      </w:r>
      <w:proofErr w:type="spellEnd"/>
      <w:r w:rsidRPr="00474945">
        <w:rPr>
          <w:rFonts w:hint="eastAsia"/>
          <w:sz w:val="28"/>
          <w:szCs w:val="28"/>
        </w:rPr>
        <w:t xml:space="preserve"> file</w:t>
      </w:r>
    </w:p>
    <w:p w:rsidR="00474945" w:rsidRDefault="00AF6F84" w:rsidP="004749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Where the generated</w:t>
      </w:r>
      <w:r w:rsidR="00150934">
        <w:rPr>
          <w:rFonts w:hint="eastAsia"/>
        </w:rPr>
        <w:t xml:space="preserve"> asset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save to?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1777F8" w:rsidTr="001777F8">
        <w:tc>
          <w:tcPr>
            <w:tcW w:w="10682" w:type="dxa"/>
          </w:tcPr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1777F8" w:rsidRDefault="001777F8" w:rsidP="001777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777F8" w:rsidRDefault="001777F8" w:rsidP="001777F8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F1529A" w:rsidRDefault="001D6D88" w:rsidP="001D6D88">
      <w:r>
        <w:rPr>
          <w:rFonts w:hint="eastAsia"/>
        </w:rPr>
        <w:tab/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F1529A" w:rsidTr="00F1529A">
        <w:tc>
          <w:tcPr>
            <w:tcW w:w="10682" w:type="dxa"/>
          </w:tcPr>
          <w:p w:rsidR="00F1529A" w:rsidRPr="005B78A4" w:rsidRDefault="00FE4417" w:rsidP="005B78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AF6F84" w:rsidRDefault="00456F9E" w:rsidP="00AF6F84">
      <w:pPr>
        <w:pStyle w:val="a4"/>
        <w:ind w:left="360" w:firstLineChars="0" w:firstLine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saveRoot</w:t>
      </w:r>
      <w:proofErr w:type="spellEnd"/>
      <w:r>
        <w:rPr>
          <w:rFonts w:hint="eastAsia"/>
        </w:rPr>
        <w:t xml:space="preserve"> node is the root directory that all generated asset files will be save in it. </w:t>
      </w:r>
    </w:p>
    <w:p w:rsidR="00E10ADF" w:rsidRDefault="00E10ADF" w:rsidP="00AF6F84">
      <w:pPr>
        <w:pStyle w:val="a4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EA2AE5" w:rsidTr="00EA2AE5">
        <w:tc>
          <w:tcPr>
            <w:tcW w:w="10682" w:type="dxa"/>
          </w:tcPr>
          <w:p w:rsidR="00EA2AE5" w:rsidRPr="00EA2AE5" w:rsidRDefault="00EA2AE5" w:rsidP="00EA2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</w:tc>
      </w:tr>
    </w:tbl>
    <w:p w:rsidR="00042D75" w:rsidRDefault="00B52177" w:rsidP="00AF6F84">
      <w:pPr>
        <w:pStyle w:val="a4"/>
        <w:ind w:left="360" w:firstLineChars="0" w:firstLine="0"/>
      </w:pPr>
      <w:r>
        <w:rPr>
          <w:rFonts w:hint="eastAsia"/>
        </w:rPr>
        <w:t xml:space="preserve">The path of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asset is </w:t>
      </w:r>
      <w:proofErr w:type="spellStart"/>
      <w:r>
        <w:rPr>
          <w:rFonts w:hint="eastAsia"/>
        </w:rPr>
        <w:t>spedfied</w:t>
      </w:r>
      <w:proofErr w:type="spellEnd"/>
      <w:r>
        <w:rPr>
          <w:rFonts w:hint="eastAsia"/>
        </w:rPr>
        <w:t xml:space="preserve"> in the node.</w:t>
      </w:r>
    </w:p>
    <w:p w:rsidR="000642F0" w:rsidRDefault="000642F0" w:rsidP="00AF6F84">
      <w:pPr>
        <w:pStyle w:val="a4"/>
        <w:ind w:left="360" w:firstLineChars="0" w:firstLine="0"/>
      </w:pPr>
      <w:r>
        <w:rPr>
          <w:rFonts w:hint="eastAsia"/>
        </w:rPr>
        <w:t xml:space="preserve">And the directory hierarchy will be mapping to the </w:t>
      </w:r>
      <w:proofErr w:type="spellStart"/>
      <w:r>
        <w:rPr>
          <w:rFonts w:hint="eastAsia"/>
        </w:rPr>
        <w:t>saveRoot</w:t>
      </w:r>
      <w:proofErr w:type="spellEnd"/>
      <w:r>
        <w:rPr>
          <w:rFonts w:hint="eastAsia"/>
        </w:rPr>
        <w:t xml:space="preserve"> directory</w:t>
      </w:r>
      <w:r w:rsidR="007407FF">
        <w:rPr>
          <w:rFonts w:hint="eastAsia"/>
        </w:rPr>
        <w:t>.</w:t>
      </w:r>
    </w:p>
    <w:p w:rsidR="006249CB" w:rsidRDefault="006249CB" w:rsidP="00AF6F84">
      <w:pPr>
        <w:pStyle w:val="a4"/>
        <w:ind w:left="360" w:firstLineChars="0" w:firstLine="0"/>
      </w:pPr>
    </w:p>
    <w:p w:rsidR="006249CB" w:rsidRDefault="00E349F9" w:rsidP="006249C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How to build all assets in the directory?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2501D1" w:rsidTr="002501D1">
        <w:tc>
          <w:tcPr>
            <w:tcW w:w="10682" w:type="dxa"/>
          </w:tcPr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 w:rsidR="0011154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directory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 w:rsidR="00741D6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2501D1" w:rsidRDefault="002501D1" w:rsidP="002501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501D1" w:rsidRDefault="002501D1" w:rsidP="002501D1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E349F9" w:rsidRDefault="00E349F9" w:rsidP="00E349F9">
      <w:pPr>
        <w:pStyle w:val="a4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847C2D" w:rsidTr="00847C2D">
        <w:tc>
          <w:tcPr>
            <w:tcW w:w="10682" w:type="dxa"/>
          </w:tcPr>
          <w:p w:rsidR="00847C2D" w:rsidRDefault="00847C2D" w:rsidP="00E349F9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directory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902FF7" w:rsidRDefault="009F4C5D" w:rsidP="00E349F9">
      <w:pPr>
        <w:pStyle w:val="a4"/>
        <w:ind w:left="360" w:firstLineChars="0" w:firstLine="0"/>
      </w:pPr>
      <w:r>
        <w:rPr>
          <w:rFonts w:hint="eastAsia"/>
        </w:rPr>
        <w:t xml:space="preserve">The key is </w:t>
      </w:r>
      <w:r w:rsidR="00A11152">
        <w:rPr>
          <w:rFonts w:hint="eastAsia"/>
        </w:rPr>
        <w:t>set the type</w:t>
      </w:r>
      <w:r w:rsidR="008C4DA9">
        <w:rPr>
          <w:rFonts w:hint="eastAsia"/>
        </w:rPr>
        <w:t xml:space="preserve"> attribute</w:t>
      </w:r>
      <w:r w:rsidR="00A11152">
        <w:rPr>
          <w:rFonts w:hint="eastAsia"/>
        </w:rPr>
        <w:t xml:space="preserve"> to directory</w:t>
      </w:r>
      <w:r w:rsidR="00940849">
        <w:rPr>
          <w:rFonts w:hint="eastAsia"/>
        </w:rPr>
        <w:t xml:space="preserve">, and </w:t>
      </w:r>
      <w:r w:rsidR="000D59C0">
        <w:t>specif</w:t>
      </w:r>
      <w:r w:rsidR="000D59C0">
        <w:rPr>
          <w:rFonts w:hint="eastAsia"/>
        </w:rPr>
        <w:t>y</w:t>
      </w:r>
      <w:r w:rsidR="00940849">
        <w:rPr>
          <w:rFonts w:hint="eastAsia"/>
        </w:rPr>
        <w:t xml:space="preserve"> a directory path </w:t>
      </w:r>
      <w:r w:rsidR="00940849">
        <w:t>into</w:t>
      </w:r>
      <w:r w:rsidR="00940849">
        <w:rPr>
          <w:rFonts w:hint="eastAsia"/>
        </w:rPr>
        <w:t xml:space="preserve"> the path node.</w:t>
      </w:r>
    </w:p>
    <w:p w:rsidR="00FE3A85" w:rsidRDefault="00FE3A85" w:rsidP="00E349F9">
      <w:pPr>
        <w:pStyle w:val="a4"/>
        <w:ind w:left="360" w:firstLineChars="0" w:firstLine="0"/>
      </w:pPr>
    </w:p>
    <w:p w:rsidR="00FE3A85" w:rsidRDefault="00850347" w:rsidP="00FE3A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How to build all assets in the directory recursively?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306B73" w:rsidTr="00306B73">
        <w:tc>
          <w:tcPr>
            <w:tcW w:w="10682" w:type="dxa"/>
          </w:tcPr>
          <w:p w:rsidR="00306B73" w:rsidRDefault="00306B73" w:rsidP="00306B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"directory"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recursion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8712C6" w:rsidRDefault="008712C6" w:rsidP="008712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06B73" w:rsidRDefault="008712C6" w:rsidP="008712C6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C01656" w:rsidRDefault="00C01656" w:rsidP="00850347">
      <w:pPr>
        <w:pStyle w:val="a4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EC0F27" w:rsidTr="00EC0F27">
        <w:tc>
          <w:tcPr>
            <w:tcW w:w="10682" w:type="dxa"/>
          </w:tcPr>
          <w:p w:rsidR="00EC0F27" w:rsidRPr="00A71671" w:rsidRDefault="00EC0F27" w:rsidP="00A716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"directory"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recursion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EC0F27" w:rsidRDefault="00EC0F27" w:rsidP="00850347">
      <w:pPr>
        <w:pStyle w:val="a4"/>
        <w:ind w:left="360" w:firstLineChars="0" w:firstLine="0"/>
      </w:pPr>
    </w:p>
    <w:p w:rsidR="00850347" w:rsidRDefault="00140CD2" w:rsidP="00850347">
      <w:pPr>
        <w:pStyle w:val="a4"/>
        <w:ind w:left="360" w:firstLineChars="0" w:firstLine="0"/>
      </w:pPr>
      <w:r>
        <w:rPr>
          <w:rFonts w:hint="eastAsia"/>
        </w:rPr>
        <w:t>You may see the key is the recursion attribute, that</w:t>
      </w:r>
      <w:r>
        <w:t>’</w:t>
      </w:r>
      <w:r>
        <w:rPr>
          <w:rFonts w:hint="eastAsia"/>
        </w:rPr>
        <w:t>s all.</w:t>
      </w:r>
    </w:p>
    <w:p w:rsidR="00C07892" w:rsidRDefault="00C07892" w:rsidP="00850347">
      <w:pPr>
        <w:pStyle w:val="a4"/>
        <w:ind w:left="360" w:firstLineChars="0" w:firstLine="0"/>
      </w:pPr>
    </w:p>
    <w:p w:rsidR="00C07892" w:rsidRDefault="00EB03C7" w:rsidP="00C078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How to build all assets </w:t>
      </w:r>
      <w:r w:rsidR="00D8604D">
        <w:rPr>
          <w:rFonts w:hint="eastAsia"/>
        </w:rPr>
        <w:t>into one bundle?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0642F5" w:rsidTr="000642F5">
        <w:tc>
          <w:tcPr>
            <w:tcW w:w="10682" w:type="dxa"/>
          </w:tcPr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&lt;bind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savePath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"Test/test.unity3d"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"directory"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recursion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&lt;/bind&gt;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AD3E72" w:rsidRDefault="00AD3E72" w:rsidP="00AD3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0642F5" w:rsidRDefault="00AD3E72" w:rsidP="00AD3E72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D8604D" w:rsidRDefault="007628F0" w:rsidP="00D8604D">
      <w:pPr>
        <w:pStyle w:val="a4"/>
        <w:ind w:left="360" w:firstLineChars="0" w:firstLine="0"/>
      </w:pPr>
      <w:r>
        <w:rPr>
          <w:rFonts w:hint="eastAsia"/>
        </w:rPr>
        <w:t>All type of</w:t>
      </w:r>
      <w:r w:rsidR="006A0AB1">
        <w:rPr>
          <w:rFonts w:hint="eastAsia"/>
        </w:rPr>
        <w:t xml:space="preserve"> item node can be wrapped in</w:t>
      </w:r>
      <w:r>
        <w:rPr>
          <w:rFonts w:hint="eastAsia"/>
        </w:rPr>
        <w:t xml:space="preserve"> bind node</w:t>
      </w:r>
      <w:r w:rsidR="00F26B31">
        <w:rPr>
          <w:rFonts w:hint="eastAsia"/>
        </w:rPr>
        <w:t xml:space="preserve">. </w:t>
      </w:r>
      <w:r w:rsidR="00661568">
        <w:rPr>
          <w:rFonts w:hint="eastAsia"/>
        </w:rPr>
        <w:t>Then</w:t>
      </w:r>
      <w:r w:rsidR="00F26B31">
        <w:rPr>
          <w:rFonts w:hint="eastAsia"/>
        </w:rPr>
        <w:t xml:space="preserve"> </w:t>
      </w:r>
      <w:r w:rsidR="006A0AB1">
        <w:rPr>
          <w:rFonts w:hint="eastAsia"/>
        </w:rPr>
        <w:t xml:space="preserve">all assets wrapped in </w:t>
      </w:r>
      <w:r w:rsidR="00C65757">
        <w:rPr>
          <w:rFonts w:hint="eastAsia"/>
        </w:rPr>
        <w:t xml:space="preserve">bind node will generated into one bundle that name is </w:t>
      </w:r>
      <w:r w:rsidR="00C65757">
        <w:t>specified</w:t>
      </w:r>
      <w:r w:rsidR="00C65757">
        <w:rPr>
          <w:rFonts w:hint="eastAsia"/>
        </w:rPr>
        <w:t xml:space="preserve"> in </w:t>
      </w:r>
      <w:proofErr w:type="spellStart"/>
      <w:r w:rsidR="00C65757">
        <w:rPr>
          <w:rFonts w:hint="eastAsia"/>
        </w:rPr>
        <w:t>savePath</w:t>
      </w:r>
      <w:proofErr w:type="spellEnd"/>
      <w:r w:rsidR="00C65757">
        <w:rPr>
          <w:rFonts w:hint="eastAsia"/>
        </w:rPr>
        <w:t xml:space="preserve"> attribute.</w:t>
      </w:r>
    </w:p>
    <w:p w:rsidR="00537CF2" w:rsidRDefault="00537CF2" w:rsidP="00D8604D">
      <w:pPr>
        <w:pStyle w:val="a4"/>
        <w:ind w:left="360" w:firstLineChars="0" w:firstLine="0"/>
      </w:pPr>
    </w:p>
    <w:p w:rsidR="00537CF2" w:rsidRDefault="00587E53" w:rsidP="00537CF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How to build</w:t>
      </w:r>
      <w:r w:rsidR="006856BA">
        <w:rPr>
          <w:rFonts w:hint="eastAsia"/>
        </w:rPr>
        <w:t xml:space="preserve"> </w:t>
      </w:r>
      <w:r w:rsidR="006856BA" w:rsidRPr="006856BA">
        <w:t>dependent</w:t>
      </w:r>
      <w:r w:rsidR="00AD168E">
        <w:rPr>
          <w:rFonts w:hint="eastAsia"/>
        </w:rPr>
        <w:t xml:space="preserve"> </w:t>
      </w:r>
      <w:r>
        <w:rPr>
          <w:rFonts w:hint="eastAsia"/>
        </w:rPr>
        <w:t>asset</w:t>
      </w:r>
      <w:r w:rsidR="00AD168E">
        <w:rPr>
          <w:rFonts w:hint="eastAsia"/>
        </w:rPr>
        <w:t>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955EDE" w:rsidTr="00955EDE">
        <w:tc>
          <w:tcPr>
            <w:tcW w:w="10682" w:type="dxa"/>
          </w:tcPr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&lt;bind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savePath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"Test/test0.unity3d"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&lt;/bind&gt;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theSecondAsset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dependence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&lt;bind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savePath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"Test/test1.unity3d"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&lt;![CDATA[Prefabs/Prefab1.prefab]]&gt;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&lt;/bind&gt;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955EDE" w:rsidRDefault="00955EDE" w:rsidP="00955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5EDE" w:rsidRDefault="00955EDE" w:rsidP="00955EDE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955EDE" w:rsidRDefault="00955EDE" w:rsidP="00955EDE">
      <w:pPr>
        <w:pStyle w:val="a4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C72AD5" w:rsidTr="00C72AD5">
        <w:tc>
          <w:tcPr>
            <w:tcW w:w="10682" w:type="dxa"/>
          </w:tcPr>
          <w:p w:rsidR="00C72AD5" w:rsidRDefault="00C72AD5" w:rsidP="00955EDE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theSecondAsset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dependence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C72AD5" w:rsidRDefault="000D62AF" w:rsidP="00955EDE">
      <w:pPr>
        <w:pStyle w:val="a4"/>
        <w:ind w:left="360" w:firstLineChars="0" w:firstLine="0"/>
      </w:pPr>
      <w:r>
        <w:rPr>
          <w:rFonts w:hint="eastAsia"/>
        </w:rPr>
        <w:t>Set the asset id to the dependence attribute.</w:t>
      </w:r>
    </w:p>
    <w:p w:rsidR="009F294B" w:rsidRDefault="009F294B" w:rsidP="00955EDE">
      <w:pPr>
        <w:pStyle w:val="a4"/>
        <w:ind w:left="360" w:firstLineChars="0" w:firstLine="0"/>
      </w:pPr>
    </w:p>
    <w:p w:rsidR="009F294B" w:rsidRDefault="00AA0C46" w:rsidP="009F29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House to build a scene</w:t>
      </w:r>
      <w:r w:rsidR="003200A8">
        <w:rPr>
          <w:rFonts w:hint="eastAsia"/>
        </w:rPr>
        <w:t>?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70500A" w:rsidTr="0070500A">
        <w:tc>
          <w:tcPr>
            <w:tcW w:w="10682" w:type="dxa"/>
          </w:tcPr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&lt;bind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savePath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"Test/test0.unity3d"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&lt;![CDATA[Scene/Scene0.unity]]&gt;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&lt;/bind&gt;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70500A" w:rsidRDefault="0070500A" w:rsidP="00705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500A" w:rsidRDefault="0070500A" w:rsidP="0070500A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3200A8" w:rsidRDefault="003F3D49" w:rsidP="003200A8">
      <w:pPr>
        <w:pStyle w:val="a4"/>
        <w:ind w:left="360" w:firstLineChars="0" w:firstLine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</w:t>
      </w:r>
      <w:r w:rsidR="00137B02" w:rsidRPr="00137B02">
        <w:t>simply</w:t>
      </w:r>
      <w:r w:rsidR="000B2850">
        <w:rPr>
          <w:rFonts w:hint="eastAsia"/>
        </w:rPr>
        <w:t xml:space="preserve"> </w:t>
      </w:r>
      <w:r>
        <w:rPr>
          <w:rFonts w:hint="eastAsia"/>
        </w:rPr>
        <w:t>like a common asset.</w:t>
      </w:r>
    </w:p>
    <w:p w:rsidR="003E2417" w:rsidRDefault="003E2417" w:rsidP="003200A8">
      <w:pPr>
        <w:pStyle w:val="a4"/>
        <w:ind w:left="360" w:firstLineChars="0" w:firstLine="0"/>
      </w:pPr>
      <w:r>
        <w:rPr>
          <w:rFonts w:hint="eastAsia"/>
        </w:rPr>
        <w:t xml:space="preserve">You can load the scene as </w:t>
      </w:r>
      <w:r w:rsidR="00F01E42">
        <w:rPr>
          <w:rFonts w:hint="eastAsia"/>
        </w:rPr>
        <w:t>usual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use </w:t>
      </w:r>
      <w:proofErr w:type="spellStart"/>
      <w:r w:rsidRPr="003E2417">
        <w:t>Application.LoadLevel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.</w:t>
      </w:r>
    </w:p>
    <w:p w:rsidR="005162E9" w:rsidRDefault="005162E9" w:rsidP="003200A8">
      <w:pPr>
        <w:pStyle w:val="a4"/>
        <w:ind w:left="360" w:firstLineChars="0" w:firstLine="0"/>
      </w:pPr>
    </w:p>
    <w:p w:rsidR="005162E9" w:rsidRDefault="00D65C90" w:rsidP="005162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Build scene by prefab.</w:t>
      </w:r>
    </w:p>
    <w:p w:rsidR="00D65C90" w:rsidRDefault="00916C96" w:rsidP="00D65C90">
      <w:pPr>
        <w:pStyle w:val="a4"/>
        <w:ind w:left="360" w:firstLineChars="0" w:firstLine="0"/>
      </w:pPr>
      <w:r>
        <w:rPr>
          <w:rFonts w:hint="eastAsia"/>
        </w:rPr>
        <w:t xml:space="preserve">Sometimes we want </w:t>
      </w:r>
      <w:r w:rsidR="007F586B">
        <w:rPr>
          <w:rFonts w:hint="eastAsia"/>
        </w:rPr>
        <w:t>put all objects of a scene into one prefab, and build th</w:t>
      </w:r>
      <w:r w:rsidR="00021BC4">
        <w:rPr>
          <w:rFonts w:hint="eastAsia"/>
        </w:rPr>
        <w:t>e prefab assets.</w:t>
      </w:r>
    </w:p>
    <w:p w:rsidR="00B3352A" w:rsidRDefault="004E27D5" w:rsidP="00D65C90">
      <w:pPr>
        <w:pStyle w:val="a4"/>
        <w:ind w:left="360" w:firstLineChars="0" w:firstLine="0"/>
      </w:pPr>
      <w:r>
        <w:rPr>
          <w:rFonts w:hint="eastAsia"/>
        </w:rPr>
        <w:t>Everything is well</w:t>
      </w:r>
      <w:r w:rsidR="0035512F">
        <w:rPr>
          <w:rFonts w:hint="eastAsia"/>
        </w:rPr>
        <w:t xml:space="preserve"> but the </w:t>
      </w:r>
      <w:proofErr w:type="spellStart"/>
      <w:r w:rsidR="0035512F">
        <w:rPr>
          <w:rFonts w:hint="eastAsia"/>
        </w:rPr>
        <w:t>lightmap</w:t>
      </w:r>
      <w:proofErr w:type="spellEnd"/>
      <w:r w:rsidR="0035512F">
        <w:rPr>
          <w:rFonts w:hint="eastAsia"/>
        </w:rPr>
        <w:t xml:space="preserve"> of scene.</w:t>
      </w:r>
    </w:p>
    <w:p w:rsidR="00D2216F" w:rsidRDefault="00D2216F" w:rsidP="00D65C90">
      <w:pPr>
        <w:pStyle w:val="a4"/>
        <w:ind w:left="360" w:firstLineChars="0" w:firstLine="0"/>
      </w:pPr>
      <w:r>
        <w:rPr>
          <w:rFonts w:hint="eastAsia"/>
        </w:rPr>
        <w:t xml:space="preserve">Now you can type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like this.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CE053B" w:rsidTr="00CE053B">
        <w:tc>
          <w:tcPr>
            <w:tcW w:w="10682" w:type="dxa"/>
          </w:tcPr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>?&gt;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ignoreExtention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svn;meta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platform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StandaloneWindows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&lt;![CDATA[Resource]]&gt;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saveRoot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&lt;asset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theFirstAsset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&lt;bind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savePath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"Test/test0.unity3d"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highlight w:val="white"/>
              </w:rPr>
              <w:t>"file"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&lt;path&gt;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&lt;![CDATA[Scene/Scene0.prefab]]&gt;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&lt;/path&gt;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lightmap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&lt;![CDATA[Scene/Scene0.scene]]&gt;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lightmap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&lt;/item&gt;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&lt;/bind&gt;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&lt;/asset&gt;</w:t>
            </w:r>
          </w:p>
          <w:p w:rsidR="00572D3C" w:rsidRDefault="00572D3C" w:rsidP="00572D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CE053B" w:rsidRDefault="00572D3C" w:rsidP="00572D3C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buildAssetBundle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:rsidR="00D2216F" w:rsidRDefault="00BF5EFB" w:rsidP="00D65C90">
      <w:pPr>
        <w:pStyle w:val="a4"/>
        <w:ind w:left="360" w:firstLineChars="0" w:firstLine="0"/>
      </w:pPr>
      <w:r>
        <w:lastRenderedPageBreak/>
        <w:t>Y</w:t>
      </w:r>
      <w:r>
        <w:rPr>
          <w:rFonts w:hint="eastAsia"/>
        </w:rPr>
        <w:t xml:space="preserve">ou can see a new node named 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 xml:space="preserve">. </w:t>
      </w:r>
      <w:r w:rsidR="00D55461" w:rsidRPr="00D55461">
        <w:t>Specify</w:t>
      </w:r>
      <w:r w:rsidR="00D55461">
        <w:rPr>
          <w:rFonts w:hint="eastAsia"/>
        </w:rPr>
        <w:t xml:space="preserve"> the scene file at this node.</w:t>
      </w:r>
    </w:p>
    <w:p w:rsidR="00740D8B" w:rsidRDefault="00740D8B" w:rsidP="00D65C90">
      <w:pPr>
        <w:pStyle w:val="a4"/>
        <w:ind w:left="360" w:firstLineChars="0" w:firstLine="0"/>
      </w:pPr>
      <w:r>
        <w:rPr>
          <w:rFonts w:hint="eastAsia"/>
        </w:rPr>
        <w:t xml:space="preserve">And after you load the asset file, set the 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 xml:space="preserve"> data before i</w:t>
      </w:r>
      <w:r w:rsidRPr="00740D8B">
        <w:t>nstantiate</w:t>
      </w:r>
      <w:r>
        <w:rPr>
          <w:rFonts w:hint="eastAsia"/>
        </w:rPr>
        <w:t xml:space="preserve"> scene prefab.</w:t>
      </w:r>
    </w:p>
    <w:tbl>
      <w:tblPr>
        <w:tblStyle w:val="a6"/>
        <w:tblW w:w="0" w:type="auto"/>
        <w:tblInd w:w="360" w:type="dxa"/>
        <w:tblLook w:val="04A0"/>
      </w:tblPr>
      <w:tblGrid>
        <w:gridCol w:w="10322"/>
      </w:tblGrid>
      <w:tr w:rsidR="003B3960" w:rsidTr="003B3960">
        <w:tc>
          <w:tcPr>
            <w:tcW w:w="10682" w:type="dxa"/>
          </w:tcPr>
          <w:p w:rsidR="003B3960" w:rsidRDefault="003B3960" w:rsidP="00D65C90">
            <w:pPr>
              <w:pStyle w:val="a4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BuildAssetBundleData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SetupLightmap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"Scene/Scene0.prefab.lightmap"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8A436A" w:rsidRDefault="008A436A" w:rsidP="00D65C90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Instantiate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0.prefab"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</w:tc>
      </w:tr>
    </w:tbl>
    <w:p w:rsidR="003B3960" w:rsidRDefault="003B3960" w:rsidP="00D65C90">
      <w:pPr>
        <w:pStyle w:val="a4"/>
        <w:ind w:left="360" w:firstLineChars="0" w:firstLine="0"/>
      </w:pPr>
    </w:p>
    <w:p w:rsidR="009C120F" w:rsidRDefault="009C120F" w:rsidP="009C120F">
      <w:pPr>
        <w:pStyle w:val="1"/>
        <w:rPr>
          <w:sz w:val="28"/>
          <w:szCs w:val="28"/>
        </w:rPr>
      </w:pPr>
      <w:r w:rsidRPr="009C120F">
        <w:rPr>
          <w:rFonts w:hint="eastAsia"/>
          <w:sz w:val="28"/>
          <w:szCs w:val="28"/>
        </w:rPr>
        <w:t>Command line tool</w:t>
      </w:r>
    </w:p>
    <w:p w:rsidR="009C120F" w:rsidRDefault="00BB5E77" w:rsidP="009C120F">
      <w:r>
        <w:rPr>
          <w:rFonts w:hint="eastAsia"/>
        </w:rPr>
        <w:t xml:space="preserve">Edit the </w:t>
      </w:r>
      <w:r w:rsidRPr="00BB5E77">
        <w:t>buildAssetBundle.bat</w:t>
      </w:r>
      <w:r>
        <w:rPr>
          <w:rFonts w:hint="eastAsia"/>
        </w:rPr>
        <w:t xml:space="preserve"> file with notepad</w:t>
      </w:r>
      <w:r w:rsidR="00836EB4">
        <w:rPr>
          <w:rFonts w:hint="eastAsia"/>
        </w:rPr>
        <w:t>.</w:t>
      </w:r>
    </w:p>
    <w:tbl>
      <w:tblPr>
        <w:tblStyle w:val="a6"/>
        <w:tblW w:w="0" w:type="auto"/>
        <w:tblLook w:val="04A0"/>
      </w:tblPr>
      <w:tblGrid>
        <w:gridCol w:w="10682"/>
      </w:tblGrid>
      <w:tr w:rsidR="00855D5B" w:rsidTr="00855D5B">
        <w:tc>
          <w:tcPr>
            <w:tcW w:w="10682" w:type="dxa"/>
          </w:tcPr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:: set your unity path here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unityPath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D:\Program Files\Unity\Editor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:: set your unity project path here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projectPath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F:\XWorld\UI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:: invoke this method to build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:: don't change this manually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command</w:t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JC.BuildAssetBundle.BuildDo</w:t>
            </w:r>
            <w:proofErr w:type="spellEnd"/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startup unity and build asset bundle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this step may take several minutes depends on the size of your asset bundle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echo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please wait...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:: start up unity and build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%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unityPath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"\Unity.exe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%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projectPath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-quit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executeMethod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8000"/>
                <w:kern w:val="0"/>
                <w:sz w:val="20"/>
                <w:szCs w:val="20"/>
                <w:highlight w:val="yellow"/>
              </w:rPr>
              <w:t>%command%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echo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build asset bundle complete</w:t>
            </w:r>
          </w:p>
          <w:p w:rsidR="00855D5B" w:rsidRDefault="00855D5B" w:rsidP="00855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855D5B" w:rsidRDefault="00855D5B" w:rsidP="00855D5B"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pause</w:t>
            </w:r>
          </w:p>
        </w:tc>
      </w:tr>
    </w:tbl>
    <w:p w:rsidR="00300E68" w:rsidRDefault="002378FC" w:rsidP="009C120F">
      <w:pPr>
        <w:rPr>
          <w:rFonts w:hint="eastAsia"/>
        </w:rPr>
      </w:pPr>
      <w:r>
        <w:rPr>
          <w:rFonts w:hint="eastAsia"/>
        </w:rPr>
        <w:t>Then run this file.</w:t>
      </w:r>
      <w:r w:rsidR="004E6D64">
        <w:rPr>
          <w:rFonts w:hint="eastAsia"/>
        </w:rPr>
        <w:t xml:space="preserve"> And now you don</w:t>
      </w:r>
      <w:r w:rsidR="004E6D64">
        <w:t>’</w:t>
      </w:r>
      <w:r w:rsidR="004E6D64">
        <w:rPr>
          <w:rFonts w:hint="eastAsia"/>
        </w:rPr>
        <w:t xml:space="preserve">t have to open unity to build asset bundle, the work will run in background </w:t>
      </w:r>
      <w:r w:rsidR="004E6D64" w:rsidRPr="005A115B">
        <w:t>automatic</w:t>
      </w:r>
      <w:r w:rsidR="004E6D64">
        <w:rPr>
          <w:rFonts w:hint="eastAsia"/>
        </w:rPr>
        <w:t>.</w:t>
      </w:r>
    </w:p>
    <w:p w:rsidR="00A828C1" w:rsidRDefault="00A828C1" w:rsidP="009C120F">
      <w:pPr>
        <w:rPr>
          <w:rFonts w:hint="eastAsia"/>
        </w:rPr>
      </w:pPr>
    </w:p>
    <w:p w:rsidR="00A828C1" w:rsidRDefault="00A828C1" w:rsidP="00A828C1">
      <w:pPr>
        <w:pStyle w:val="1"/>
        <w:rPr>
          <w:rFonts w:hint="eastAsia"/>
          <w:sz w:val="28"/>
          <w:szCs w:val="28"/>
        </w:rPr>
      </w:pPr>
      <w:proofErr w:type="gramStart"/>
      <w:r w:rsidRPr="00A828C1">
        <w:rPr>
          <w:rFonts w:hint="eastAsia"/>
          <w:sz w:val="28"/>
          <w:szCs w:val="28"/>
        </w:rPr>
        <w:t xml:space="preserve">Access </w:t>
      </w:r>
      <w:proofErr w:type="spellStart"/>
      <w:r w:rsidRPr="00A828C1">
        <w:rPr>
          <w:rFonts w:hint="eastAsia"/>
          <w:sz w:val="28"/>
          <w:szCs w:val="28"/>
        </w:rPr>
        <w:t>config</w:t>
      </w:r>
      <w:proofErr w:type="spellEnd"/>
      <w:r w:rsidRPr="00A828C1">
        <w:rPr>
          <w:rFonts w:hint="eastAsia"/>
          <w:sz w:val="28"/>
          <w:szCs w:val="28"/>
        </w:rPr>
        <w:t xml:space="preserve"> in your program runtime.</w:t>
      </w:r>
      <w:proofErr w:type="gramEnd"/>
    </w:p>
    <w:p w:rsidR="00A828C1" w:rsidRDefault="009D2F63" w:rsidP="00A828C1">
      <w:pPr>
        <w:rPr>
          <w:rFonts w:hint="eastAsia"/>
        </w:rPr>
      </w:pPr>
      <w:r>
        <w:rPr>
          <w:rFonts w:hint="eastAsia"/>
        </w:rPr>
        <w:t xml:space="preserve">You also can access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data in your </w:t>
      </w:r>
      <w:proofErr w:type="spellStart"/>
      <w:r>
        <w:rPr>
          <w:rFonts w:hint="eastAsia"/>
        </w:rPr>
        <w:t>progame</w:t>
      </w:r>
      <w:proofErr w:type="spellEnd"/>
      <w:r>
        <w:rPr>
          <w:rFonts w:hint="eastAsia"/>
        </w:rPr>
        <w:t xml:space="preserve"> runtime.</w:t>
      </w:r>
    </w:p>
    <w:tbl>
      <w:tblPr>
        <w:tblStyle w:val="a6"/>
        <w:tblW w:w="0" w:type="auto"/>
        <w:tblLook w:val="04A0"/>
      </w:tblPr>
      <w:tblGrid>
        <w:gridCol w:w="10682"/>
      </w:tblGrid>
      <w:tr w:rsidR="00DC2E5E" w:rsidTr="00DC2E5E">
        <w:tc>
          <w:tcPr>
            <w:tcW w:w="10682" w:type="dxa"/>
          </w:tcPr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Load the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config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file as string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Assign to the variable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lastRenderedPageBreak/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configString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BuildAssetBundleData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BuildAssetBundleData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ParseAssetBundleData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assetBundleData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1D1894" w:rsidRDefault="001D1894" w:rsidP="001D1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DC2E5E" w:rsidRDefault="001D1894" w:rsidP="001D1894"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9D2F63" w:rsidRPr="00A828C1" w:rsidRDefault="009D2F63" w:rsidP="00A828C1"/>
    <w:sectPr w:rsidR="009D2F63" w:rsidRPr="00A828C1" w:rsidSect="00D660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3AE" w:rsidRDefault="004733AE" w:rsidP="00F7736B">
      <w:r>
        <w:separator/>
      </w:r>
    </w:p>
  </w:endnote>
  <w:endnote w:type="continuationSeparator" w:id="0">
    <w:p w:rsidR="004733AE" w:rsidRDefault="004733AE" w:rsidP="00F77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3AE" w:rsidRDefault="004733AE" w:rsidP="00F7736B">
      <w:r>
        <w:separator/>
      </w:r>
    </w:p>
  </w:footnote>
  <w:footnote w:type="continuationSeparator" w:id="0">
    <w:p w:rsidR="004733AE" w:rsidRDefault="004733AE" w:rsidP="00F77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6634"/>
    <w:multiLevelType w:val="hybridMultilevel"/>
    <w:tmpl w:val="CFCEA53E"/>
    <w:lvl w:ilvl="0" w:tplc="5D8C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A5F67"/>
    <w:multiLevelType w:val="hybridMultilevel"/>
    <w:tmpl w:val="8FB6B4F0"/>
    <w:lvl w:ilvl="0" w:tplc="B8C4E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B78C0"/>
    <w:multiLevelType w:val="hybridMultilevel"/>
    <w:tmpl w:val="58E0ED9E"/>
    <w:lvl w:ilvl="0" w:tplc="C908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D74AA"/>
    <w:multiLevelType w:val="hybridMultilevel"/>
    <w:tmpl w:val="40127D62"/>
    <w:lvl w:ilvl="0" w:tplc="922C0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99F"/>
    <w:rsid w:val="00012F1D"/>
    <w:rsid w:val="00021BC4"/>
    <w:rsid w:val="00042D75"/>
    <w:rsid w:val="000642F0"/>
    <w:rsid w:val="000642F5"/>
    <w:rsid w:val="00064E6F"/>
    <w:rsid w:val="000964A5"/>
    <w:rsid w:val="000971A1"/>
    <w:rsid w:val="000B2850"/>
    <w:rsid w:val="000B440B"/>
    <w:rsid w:val="000D033C"/>
    <w:rsid w:val="000D2F88"/>
    <w:rsid w:val="000D35A1"/>
    <w:rsid w:val="000D59C0"/>
    <w:rsid w:val="000D62AF"/>
    <w:rsid w:val="000E6C7A"/>
    <w:rsid w:val="000F2B41"/>
    <w:rsid w:val="000F4AE8"/>
    <w:rsid w:val="001011AE"/>
    <w:rsid w:val="0011154B"/>
    <w:rsid w:val="00126313"/>
    <w:rsid w:val="00137B02"/>
    <w:rsid w:val="00137DDA"/>
    <w:rsid w:val="00140CD2"/>
    <w:rsid w:val="001451A1"/>
    <w:rsid w:val="00145E49"/>
    <w:rsid w:val="00150934"/>
    <w:rsid w:val="00156917"/>
    <w:rsid w:val="001777F8"/>
    <w:rsid w:val="00196E68"/>
    <w:rsid w:val="001A403C"/>
    <w:rsid w:val="001B57FC"/>
    <w:rsid w:val="001C3063"/>
    <w:rsid w:val="001D1894"/>
    <w:rsid w:val="001D4C94"/>
    <w:rsid w:val="001D6D88"/>
    <w:rsid w:val="002033D9"/>
    <w:rsid w:val="002378FC"/>
    <w:rsid w:val="002501D1"/>
    <w:rsid w:val="00264E56"/>
    <w:rsid w:val="00275E9A"/>
    <w:rsid w:val="00295084"/>
    <w:rsid w:val="002A28C3"/>
    <w:rsid w:val="002D6804"/>
    <w:rsid w:val="002E3E03"/>
    <w:rsid w:val="002F4000"/>
    <w:rsid w:val="00300E68"/>
    <w:rsid w:val="0030654A"/>
    <w:rsid w:val="00306B73"/>
    <w:rsid w:val="003200A8"/>
    <w:rsid w:val="003426BE"/>
    <w:rsid w:val="0035512F"/>
    <w:rsid w:val="00386D1B"/>
    <w:rsid w:val="003A019D"/>
    <w:rsid w:val="003B3960"/>
    <w:rsid w:val="003E2417"/>
    <w:rsid w:val="003F3D49"/>
    <w:rsid w:val="00400F7B"/>
    <w:rsid w:val="00417A8C"/>
    <w:rsid w:val="00420C3A"/>
    <w:rsid w:val="004427DC"/>
    <w:rsid w:val="00456F9E"/>
    <w:rsid w:val="004733AE"/>
    <w:rsid w:val="00474945"/>
    <w:rsid w:val="00491D60"/>
    <w:rsid w:val="004A2BD6"/>
    <w:rsid w:val="004E27D5"/>
    <w:rsid w:val="004E6D64"/>
    <w:rsid w:val="005162E9"/>
    <w:rsid w:val="005339D3"/>
    <w:rsid w:val="00537CF2"/>
    <w:rsid w:val="00550837"/>
    <w:rsid w:val="00553891"/>
    <w:rsid w:val="00557B1E"/>
    <w:rsid w:val="00562B25"/>
    <w:rsid w:val="005706FD"/>
    <w:rsid w:val="00572D3C"/>
    <w:rsid w:val="00587E53"/>
    <w:rsid w:val="005A115B"/>
    <w:rsid w:val="005B78A4"/>
    <w:rsid w:val="005D55B9"/>
    <w:rsid w:val="006239CC"/>
    <w:rsid w:val="006249CB"/>
    <w:rsid w:val="0062561A"/>
    <w:rsid w:val="006270D7"/>
    <w:rsid w:val="006412E3"/>
    <w:rsid w:val="0064608E"/>
    <w:rsid w:val="00650AE4"/>
    <w:rsid w:val="00661568"/>
    <w:rsid w:val="0068308A"/>
    <w:rsid w:val="006856BA"/>
    <w:rsid w:val="006A0AB1"/>
    <w:rsid w:val="006B5A08"/>
    <w:rsid w:val="006C142E"/>
    <w:rsid w:val="006E5664"/>
    <w:rsid w:val="0070500A"/>
    <w:rsid w:val="007407FF"/>
    <w:rsid w:val="00740D8B"/>
    <w:rsid w:val="00741D6C"/>
    <w:rsid w:val="007628F0"/>
    <w:rsid w:val="00764FE3"/>
    <w:rsid w:val="0077709E"/>
    <w:rsid w:val="00791DCF"/>
    <w:rsid w:val="007A6261"/>
    <w:rsid w:val="007F395F"/>
    <w:rsid w:val="007F586B"/>
    <w:rsid w:val="00801172"/>
    <w:rsid w:val="00801A62"/>
    <w:rsid w:val="0080287E"/>
    <w:rsid w:val="008125BE"/>
    <w:rsid w:val="00823755"/>
    <w:rsid w:val="00836B54"/>
    <w:rsid w:val="00836EB4"/>
    <w:rsid w:val="0083700E"/>
    <w:rsid w:val="00844533"/>
    <w:rsid w:val="00845C23"/>
    <w:rsid w:val="00847C2D"/>
    <w:rsid w:val="00850347"/>
    <w:rsid w:val="00855D5B"/>
    <w:rsid w:val="008712C6"/>
    <w:rsid w:val="008736D3"/>
    <w:rsid w:val="008A436A"/>
    <w:rsid w:val="008A73E3"/>
    <w:rsid w:val="008C4DA9"/>
    <w:rsid w:val="008C7F18"/>
    <w:rsid w:val="008D77AC"/>
    <w:rsid w:val="00902FF7"/>
    <w:rsid w:val="009137A9"/>
    <w:rsid w:val="00916C96"/>
    <w:rsid w:val="00940849"/>
    <w:rsid w:val="00951807"/>
    <w:rsid w:val="00955EDE"/>
    <w:rsid w:val="0097113C"/>
    <w:rsid w:val="009C120F"/>
    <w:rsid w:val="009D2F63"/>
    <w:rsid w:val="009F294B"/>
    <w:rsid w:val="009F4C5D"/>
    <w:rsid w:val="00A11152"/>
    <w:rsid w:val="00A4088F"/>
    <w:rsid w:val="00A4699F"/>
    <w:rsid w:val="00A53298"/>
    <w:rsid w:val="00A71671"/>
    <w:rsid w:val="00A77786"/>
    <w:rsid w:val="00A81514"/>
    <w:rsid w:val="00A828C1"/>
    <w:rsid w:val="00AA0C46"/>
    <w:rsid w:val="00AA5EFA"/>
    <w:rsid w:val="00AC6B53"/>
    <w:rsid w:val="00AD168E"/>
    <w:rsid w:val="00AD3E72"/>
    <w:rsid w:val="00AE4223"/>
    <w:rsid w:val="00AE582A"/>
    <w:rsid w:val="00AF273F"/>
    <w:rsid w:val="00AF6F84"/>
    <w:rsid w:val="00B0190C"/>
    <w:rsid w:val="00B3352A"/>
    <w:rsid w:val="00B3552B"/>
    <w:rsid w:val="00B52177"/>
    <w:rsid w:val="00B53BD5"/>
    <w:rsid w:val="00B60258"/>
    <w:rsid w:val="00BA5401"/>
    <w:rsid w:val="00BA6640"/>
    <w:rsid w:val="00BB5E77"/>
    <w:rsid w:val="00BF5EFB"/>
    <w:rsid w:val="00C01656"/>
    <w:rsid w:val="00C07892"/>
    <w:rsid w:val="00C2786B"/>
    <w:rsid w:val="00C62AE3"/>
    <w:rsid w:val="00C65757"/>
    <w:rsid w:val="00C72AD5"/>
    <w:rsid w:val="00C92B61"/>
    <w:rsid w:val="00CA6FCF"/>
    <w:rsid w:val="00CE053B"/>
    <w:rsid w:val="00D00033"/>
    <w:rsid w:val="00D07741"/>
    <w:rsid w:val="00D2216F"/>
    <w:rsid w:val="00D37B50"/>
    <w:rsid w:val="00D539F3"/>
    <w:rsid w:val="00D55461"/>
    <w:rsid w:val="00D65C90"/>
    <w:rsid w:val="00D660AD"/>
    <w:rsid w:val="00D8604D"/>
    <w:rsid w:val="00D91356"/>
    <w:rsid w:val="00DB6DD5"/>
    <w:rsid w:val="00DC2E5E"/>
    <w:rsid w:val="00DE23C2"/>
    <w:rsid w:val="00E00428"/>
    <w:rsid w:val="00E04F43"/>
    <w:rsid w:val="00E10ADF"/>
    <w:rsid w:val="00E1290C"/>
    <w:rsid w:val="00E24856"/>
    <w:rsid w:val="00E26821"/>
    <w:rsid w:val="00E349F9"/>
    <w:rsid w:val="00E5592B"/>
    <w:rsid w:val="00E57C1B"/>
    <w:rsid w:val="00E64477"/>
    <w:rsid w:val="00E75602"/>
    <w:rsid w:val="00E93821"/>
    <w:rsid w:val="00EA2AE5"/>
    <w:rsid w:val="00EB03C7"/>
    <w:rsid w:val="00EC0F27"/>
    <w:rsid w:val="00EF5606"/>
    <w:rsid w:val="00F01E42"/>
    <w:rsid w:val="00F1529A"/>
    <w:rsid w:val="00F232D6"/>
    <w:rsid w:val="00F26B31"/>
    <w:rsid w:val="00F62381"/>
    <w:rsid w:val="00F70512"/>
    <w:rsid w:val="00F7303B"/>
    <w:rsid w:val="00F7736B"/>
    <w:rsid w:val="00F9282E"/>
    <w:rsid w:val="00F94409"/>
    <w:rsid w:val="00FC4E31"/>
    <w:rsid w:val="00FE3A85"/>
    <w:rsid w:val="00FE3AD5"/>
    <w:rsid w:val="00FE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8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B2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F27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27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088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532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3298"/>
    <w:rPr>
      <w:sz w:val="18"/>
      <w:szCs w:val="18"/>
    </w:rPr>
  </w:style>
  <w:style w:type="table" w:styleId="a6">
    <w:name w:val="Table Grid"/>
    <w:basedOn w:val="a1"/>
    <w:uiPriority w:val="59"/>
    <w:rsid w:val="00E04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F7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7736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7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77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573</cp:revision>
  <dcterms:created xsi:type="dcterms:W3CDTF">2014-02-05T06:50:00Z</dcterms:created>
  <dcterms:modified xsi:type="dcterms:W3CDTF">2014-02-05T12:11:00Z</dcterms:modified>
</cp:coreProperties>
</file>