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78C0C9D3" w:rsidR="00E25968" w:rsidRPr="00CE0D0C" w:rsidRDefault="005D7CE6">
      <w:pPr>
        <w:rPr>
          <w:b/>
          <w:bCs/>
          <w:sz w:val="32"/>
          <w:szCs w:val="32"/>
          <w:lang w:val="cs-CZ"/>
        </w:rPr>
      </w:pPr>
      <w:r w:rsidRPr="00CE0D0C">
        <w:rPr>
          <w:b/>
          <w:bCs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Default="00CC50DF">
      <w:pPr>
        <w:rPr>
          <w:sz w:val="32"/>
          <w:szCs w:val="32"/>
          <w:lang w:val="cs-CZ"/>
        </w:rPr>
      </w:pPr>
    </w:p>
    <w:p w14:paraId="09F34612" w14:textId="1870D561" w:rsidR="00E5445C" w:rsidRPr="008D3159" w:rsidRDefault="00CE0D0C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3.1 </w:t>
      </w:r>
      <w:r w:rsidR="0006692C" w:rsidRPr="008D3159">
        <w:rPr>
          <w:b/>
          <w:bCs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78554A4B" w:rsidR="00E5445C" w:rsidRDefault="00197EBB">
      <w:pPr>
        <w:rPr>
          <w:lang w:val="cs-CZ"/>
        </w:rPr>
      </w:pPr>
      <w:r>
        <w:rPr>
          <w:lang w:val="cs-CZ"/>
        </w:rPr>
        <w:t>Adaptivně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 xml:space="preserve">poprvé představil profesor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r w:rsidR="00360602">
        <w:rPr>
          <w:lang w:val="cs-CZ"/>
        </w:rPr>
        <w:t>základě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8D3159" w:rsidRDefault="00B969A9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3.2 </w:t>
      </w:r>
      <w:r w:rsidR="004C638A" w:rsidRPr="008D3159">
        <w:rPr>
          <w:b/>
          <w:bCs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0C5B9711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bCs/>
          <w:lang w:val="cs-CZ"/>
        </w:rPr>
        <w:t xml:space="preserve"> </w:t>
      </w:r>
      <w:r w:rsidR="00ED175E">
        <w:rPr>
          <w:lang w:val="cs-CZ"/>
        </w:rPr>
        <w:t xml:space="preserve">aktualizovány na základě </w:t>
      </w:r>
      <w:r w:rsidR="00CD0664">
        <w:rPr>
          <w:lang w:val="cs-CZ"/>
        </w:rPr>
        <w:t>rozdílu mezi skutečnou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r w:rsidR="00956A9C">
        <w:rPr>
          <w:lang w:val="cs-CZ"/>
        </w:rPr>
        <w:t>počítá</w:t>
      </w:r>
      <w:r w:rsidR="00580E35">
        <w:rPr>
          <w:lang w:val="cs-CZ"/>
        </w:rPr>
        <w:t xml:space="preserve"> skóre</w:t>
      </w:r>
      <w:r w:rsidR="00956A9C">
        <w:rPr>
          <w:lang w:val="cs-CZ"/>
        </w:rPr>
        <w:t xml:space="preserve"> </w:t>
      </w:r>
      <w:r w:rsidR="008D2F80">
        <w:rPr>
          <w:lang w:val="cs-CZ"/>
        </w:rPr>
        <w:t>ztráto</w:t>
      </w:r>
      <w:r w:rsidR="00580E35">
        <w:rPr>
          <w:lang w:val="cs-CZ"/>
        </w:rPr>
        <w:t>vé</w:t>
      </w:r>
      <w:r w:rsidR="008D2F80">
        <w:rPr>
          <w:lang w:val="cs-CZ"/>
        </w:rPr>
        <w:t xml:space="preserve"> funkc</w:t>
      </w:r>
      <w:r w:rsidR="00580E35">
        <w:rPr>
          <w:lang w:val="cs-CZ"/>
        </w:rPr>
        <w:t>e</w:t>
      </w:r>
      <w:r w:rsidR="008D2F80">
        <w:rPr>
          <w:lang w:val="cs-CZ"/>
        </w:rPr>
        <w:t>, kter</w:t>
      </w:r>
      <w:r w:rsidR="00580E35">
        <w:rPr>
          <w:lang w:val="cs-CZ"/>
        </w:rPr>
        <w:t>é</w:t>
      </w:r>
      <w:r w:rsidR="008D2F80">
        <w:rPr>
          <w:lang w:val="cs-CZ"/>
        </w:rPr>
        <w:t xml:space="preserve"> se </w:t>
      </w:r>
      <w:proofErr w:type="gramStart"/>
      <w:r w:rsidR="008D2F80">
        <w:rPr>
          <w:lang w:val="cs-CZ"/>
        </w:rPr>
        <w:t>snaží</w:t>
      </w:r>
      <w:proofErr w:type="gramEnd"/>
      <w:r w:rsidR="008D2F80">
        <w:rPr>
          <w:lang w:val="cs-CZ"/>
        </w:rPr>
        <w:t xml:space="preserve"> minimalizovat</w:t>
      </w:r>
      <w:r w:rsidR="00BD0290">
        <w:rPr>
          <w:lang w:val="cs-CZ"/>
        </w:rPr>
        <w:t>, 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834AB8">
        <w:rPr>
          <w:lang w:val="cs-CZ"/>
        </w:rPr>
        <w:t>lineární</w:t>
      </w:r>
      <w:r w:rsidR="0018744E" w:rsidRPr="00614C80">
        <w:rPr>
          <w:i/>
          <w:iCs/>
          <w:lang w:val="cs-CZ"/>
        </w:rPr>
        <w:t xml:space="preserve"> </w:t>
      </w:r>
      <w:r w:rsidR="0018744E" w:rsidRPr="00834AB8">
        <w:rPr>
          <w:lang w:val="cs-CZ"/>
        </w:rPr>
        <w:t>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prostě</w:t>
      </w:r>
      <w:r w:rsidR="00430D53">
        <w:rPr>
          <w:lang w:val="cs-CZ"/>
        </w:rPr>
        <w:t xml:space="preserve"> </w:t>
      </w:r>
      <w:r w:rsidR="00173248">
        <w:rPr>
          <w:lang w:val="cs-CZ"/>
        </w:rPr>
        <w:t>funkcí identity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03A9B4B6" w14:textId="289144F6" w:rsidR="00E11546" w:rsidRPr="00E11546" w:rsidRDefault="006E7573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6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Obr. \* ARABIC </w:instrText>
                            </w:r>
                            <w:r>
                              <w:fldChar w:fldCharType="separate"/>
                            </w:r>
                            <w:r w:rsidR="00D1554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63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&#13;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r>
                        <w:fldChar w:fldCharType="begin"/>
                      </w:r>
                      <w:r>
                        <w:instrText xml:space="preserve"> SEQ Obr. \* ARABIC </w:instrText>
                      </w:r>
                      <w:r>
                        <w:fldChar w:fldCharType="separate"/>
                      </w:r>
                      <w:r w:rsidR="00D1554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6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A0BE073" w14:textId="62F3D538" w:rsidR="00CB0FFD" w:rsidRDefault="00CB0FFD">
      <w:pPr>
        <w:rPr>
          <w:lang w:val="cs-CZ"/>
        </w:rPr>
      </w:pPr>
    </w:p>
    <w:p w14:paraId="0BEC4AB8" w14:textId="02FB2789" w:rsidR="00200D6B" w:rsidRDefault="00200D6B">
      <w:pPr>
        <w:rPr>
          <w:lang w:val="cs-CZ"/>
        </w:rPr>
      </w:pPr>
    </w:p>
    <w:p w14:paraId="782874D1" w14:textId="43166768" w:rsidR="00200D6B" w:rsidRDefault="00200D6B">
      <w:pPr>
        <w:rPr>
          <w:lang w:val="cs-CZ"/>
        </w:rPr>
      </w:pPr>
    </w:p>
    <w:p w14:paraId="4D89E21D" w14:textId="77777777" w:rsidR="00200D6B" w:rsidRDefault="00200D6B">
      <w:pPr>
        <w:rPr>
          <w:lang w:val="cs-CZ"/>
        </w:rPr>
      </w:pPr>
    </w:p>
    <w:p w14:paraId="4D20A94D" w14:textId="77777777" w:rsidR="0061746D" w:rsidRDefault="0061746D">
      <w:pPr>
        <w:rPr>
          <w:lang w:val="cs-CZ"/>
        </w:rPr>
      </w:pPr>
    </w:p>
    <w:p w14:paraId="6062286B" w14:textId="4116B87C" w:rsidR="00CB0FFD" w:rsidRPr="008D3159" w:rsidRDefault="005A5A99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3.3 </w:t>
      </w:r>
      <w:r w:rsidR="006E46AF">
        <w:rPr>
          <w:b/>
          <w:bCs/>
          <w:lang w:val="cs-CZ"/>
        </w:rPr>
        <w:t>Ztrátová</w:t>
      </w:r>
      <w:r w:rsidRPr="008D3159">
        <w:rPr>
          <w:b/>
          <w:bCs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45F5C43C" w:rsidR="00694B9E" w:rsidRPr="00856AD5" w:rsidRDefault="006E46AF">
      <w:pPr>
        <w:rPr>
          <w:rFonts w:eastAsiaTheme="minorEastAsia"/>
          <w:lang w:val="cs-CZ"/>
        </w:rPr>
      </w:pPr>
      <w:r w:rsidRPr="00614C80">
        <w:rPr>
          <w:i/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Pr="00614C80">
        <w:rPr>
          <w:i/>
          <w:iCs/>
          <w:lang w:val="cs-CZ"/>
        </w:rPr>
        <w:t>objektivní</w:t>
      </w:r>
      <w:r w:rsidR="00B9755F" w:rsidRPr="00614C80">
        <w:rPr>
          <w:i/>
          <w:iCs/>
          <w:lang w:val="cs-CZ"/>
        </w:rPr>
        <w:t xml:space="preserve"> </w:t>
      </w:r>
      <w:r w:rsidR="005A5A99" w:rsidRPr="00614C80">
        <w:rPr>
          <w:i/>
          <w:iCs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iCs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iCs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C43D71">
        <w:rPr>
          <w:i/>
          <w:iCs/>
          <w:lang w:val="cs-CZ"/>
        </w:rPr>
        <w:t>ztrátové skóre</w:t>
      </w:r>
      <w:r w:rsidR="00FA4DD4">
        <w:rPr>
          <w:i/>
          <w:iCs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proofErr w:type="spellStart"/>
      <w:r w:rsidR="00B8473D">
        <w:rPr>
          <w:lang w:val="cs-CZ"/>
        </w:rPr>
        <w:t>Během</w:t>
      </w:r>
      <w:r w:rsidR="009F6BFC">
        <w:rPr>
          <w:lang w:val="cs-CZ"/>
        </w:rPr>
        <w:t>učení</w:t>
      </w:r>
      <w:proofErr w:type="spellEnd"/>
      <w:r w:rsidR="009F6BFC">
        <w:rPr>
          <w:lang w:val="cs-CZ"/>
        </w:rPr>
        <w:t xml:space="preserve">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iCs/>
          <w:lang w:val="cs-CZ"/>
        </w:rPr>
        <w:t xml:space="preserve">sumu </w:t>
      </w:r>
      <w:r w:rsidR="00B06FE5">
        <w:rPr>
          <w:rFonts w:eastAsiaTheme="minorEastAsia"/>
          <w:i/>
          <w:iCs/>
          <w:lang w:val="cs-CZ"/>
        </w:rPr>
        <w:t>kvadratických</w:t>
      </w:r>
      <w:r w:rsidR="00853DF0" w:rsidRPr="00E068F2">
        <w:rPr>
          <w:rFonts w:eastAsiaTheme="minorEastAsia"/>
          <w:i/>
          <w:iCs/>
          <w:lang w:val="cs-CZ"/>
        </w:rPr>
        <w:t xml:space="preserve"> </w:t>
      </w:r>
      <w:r w:rsidR="00B06FE5">
        <w:rPr>
          <w:rFonts w:eastAsiaTheme="minorEastAsia"/>
          <w:i/>
          <w:iCs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iCs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iCs/>
          <w:lang w:val="cs-CZ"/>
        </w:rPr>
        <w:t>of</w:t>
      </w:r>
      <w:proofErr w:type="spellEnd"/>
      <w:r w:rsidR="00E068F2" w:rsidRPr="00396D61">
        <w:rPr>
          <w:rFonts w:eastAsiaTheme="minorEastAsia"/>
          <w:i/>
          <w:iCs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iCs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iCs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iCs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bCs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bCs/>
          <w:lang w:val="cs-CZ"/>
        </w:rPr>
      </w:pPr>
    </w:p>
    <w:p w14:paraId="3DAEE686" w14:textId="1481A83D" w:rsidR="00B1688B" w:rsidRDefault="004E33BC">
      <w:pPr>
        <w:rPr>
          <w:rFonts w:eastAsiaTheme="minorEastAsia"/>
          <w:iCs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bCs/>
          <w:iCs/>
          <w:lang w:val="cs-CZ"/>
        </w:rPr>
        <w:t xml:space="preserve"> </w:t>
      </w:r>
      <w:r w:rsidR="00843E58">
        <w:rPr>
          <w:rFonts w:eastAsiaTheme="minorEastAsia"/>
          <w:iCs/>
          <w:lang w:val="cs-CZ"/>
        </w:rPr>
        <w:t xml:space="preserve">je </w:t>
      </w:r>
      <w:r w:rsidR="0061746D">
        <w:rPr>
          <w:rFonts w:eastAsiaTheme="minorEastAsia"/>
          <w:iCs/>
          <w:lang w:val="cs-CZ"/>
        </w:rPr>
        <w:t xml:space="preserve">nyní </w:t>
      </w:r>
      <w:r w:rsidR="00136432">
        <w:rPr>
          <w:rFonts w:eastAsiaTheme="minorEastAsia"/>
          <w:iCs/>
          <w:lang w:val="cs-CZ"/>
        </w:rPr>
        <w:t>diferencovateln</w:t>
      </w:r>
      <w:r w:rsidR="004A4CA6">
        <w:rPr>
          <w:rFonts w:eastAsiaTheme="minorEastAsia"/>
          <w:iCs/>
          <w:lang w:val="cs-CZ"/>
        </w:rPr>
        <w:t>á</w:t>
      </w:r>
      <w:r w:rsidR="008C3228">
        <w:rPr>
          <w:rFonts w:eastAsiaTheme="minorEastAsia"/>
          <w:iCs/>
          <w:lang w:val="cs-CZ"/>
        </w:rPr>
        <w:t xml:space="preserve"> (</w:t>
      </w:r>
      <w:r w:rsidR="00B8473D">
        <w:rPr>
          <w:rFonts w:eastAsiaTheme="minorEastAsia"/>
          <w:iCs/>
          <w:lang w:val="cs-CZ"/>
        </w:rPr>
        <w:t>má v každém bodě derivaci</w:t>
      </w:r>
      <w:r w:rsidR="00907EA6">
        <w:rPr>
          <w:rFonts w:eastAsiaTheme="minorEastAsia"/>
          <w:iCs/>
          <w:vertAlign w:val="superscript"/>
          <w:lang w:val="cs-CZ"/>
        </w:rPr>
        <w:t>2</w:t>
      </w:r>
      <w:r w:rsidR="008C3228">
        <w:rPr>
          <w:rFonts w:eastAsiaTheme="minorEastAsia"/>
          <w:iCs/>
          <w:lang w:val="cs-CZ"/>
        </w:rPr>
        <w:t>)</w:t>
      </w:r>
      <w:r w:rsidR="00251BE1">
        <w:rPr>
          <w:rFonts w:eastAsiaTheme="minorEastAsia"/>
          <w:iCs/>
          <w:vertAlign w:val="superscript"/>
          <w:lang w:val="cs-CZ"/>
        </w:rPr>
        <w:t xml:space="preserve"> </w:t>
      </w:r>
      <w:r w:rsidR="00371A62">
        <w:rPr>
          <w:rFonts w:eastAsiaTheme="minorEastAsia"/>
          <w:iCs/>
          <w:lang w:val="cs-CZ"/>
        </w:rPr>
        <w:t>a konvexní (</w:t>
      </w:r>
      <w:r w:rsidR="00EE1879">
        <w:rPr>
          <w:rFonts w:eastAsiaTheme="minorEastAsia"/>
          <w:iCs/>
          <w:lang w:val="cs-CZ"/>
        </w:rPr>
        <w:t xml:space="preserve">má </w:t>
      </w:r>
      <w:r w:rsidR="00317F5E">
        <w:rPr>
          <w:rFonts w:eastAsiaTheme="minorEastAsia"/>
          <w:iCs/>
          <w:lang w:val="cs-CZ"/>
        </w:rPr>
        <w:t xml:space="preserve">globální </w:t>
      </w:r>
      <w:r w:rsidR="00704174">
        <w:rPr>
          <w:rFonts w:eastAsiaTheme="minorEastAsia"/>
          <w:iCs/>
          <w:lang w:val="cs-CZ"/>
        </w:rPr>
        <w:t>minimum</w:t>
      </w:r>
      <w:r w:rsidR="00AF62D6">
        <w:rPr>
          <w:rFonts w:eastAsiaTheme="minorEastAsia"/>
          <w:iCs/>
          <w:lang w:val="cs-CZ"/>
        </w:rPr>
        <w:t>)</w:t>
      </w:r>
      <w:r w:rsidR="00704174">
        <w:rPr>
          <w:rFonts w:eastAsiaTheme="minorEastAsia"/>
          <w:iCs/>
          <w:lang w:val="cs-CZ"/>
        </w:rPr>
        <w:t>.</w:t>
      </w:r>
      <w:r w:rsidR="00D5087E">
        <w:rPr>
          <w:rFonts w:eastAsiaTheme="minorEastAsia"/>
          <w:iCs/>
          <w:vertAlign w:val="superscript"/>
          <w:lang w:val="cs-CZ"/>
        </w:rPr>
        <w:t>1</w:t>
      </w:r>
      <w:r w:rsidR="00275FA4">
        <w:rPr>
          <w:rFonts w:eastAsiaTheme="minorEastAsia"/>
          <w:iCs/>
          <w:lang w:val="cs-CZ"/>
        </w:rPr>
        <w:t xml:space="preserve"> </w:t>
      </w:r>
    </w:p>
    <w:p w14:paraId="2C618485" w14:textId="130676B6" w:rsidR="00B1688B" w:rsidRDefault="009B1119">
      <w:pPr>
        <w:rPr>
          <w:rFonts w:eastAsiaTheme="minorEastAsia"/>
          <w:iCs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654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&#13;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iCs/>
          <w:lang w:val="cs-CZ"/>
        </w:rPr>
      </w:pPr>
    </w:p>
    <w:p w14:paraId="61650563" w14:textId="6EA5BAEE" w:rsidR="0071575E" w:rsidRDefault="0071575E">
      <w:pPr>
        <w:rPr>
          <w:rFonts w:eastAsiaTheme="minorEastAsia"/>
          <w:iCs/>
          <w:lang w:val="cs-CZ"/>
        </w:rPr>
      </w:pPr>
    </w:p>
    <w:p w14:paraId="7729221B" w14:textId="04863D31" w:rsidR="000703CB" w:rsidRDefault="0071575E">
      <w:pPr>
        <w:rPr>
          <w:rFonts w:eastAsiaTheme="minorEastAsia"/>
          <w:b/>
          <w:bCs/>
          <w:iCs/>
          <w:lang w:val="cs-CZ"/>
        </w:rPr>
      </w:pPr>
      <w:r w:rsidRPr="000703CB">
        <w:rPr>
          <w:rFonts w:eastAsiaTheme="minorEastAsia"/>
          <w:b/>
          <w:bCs/>
          <w:iCs/>
          <w:lang w:val="cs-CZ"/>
        </w:rPr>
        <w:t>3.4 Gradient</w:t>
      </w:r>
      <w:r w:rsidR="000703CB">
        <w:rPr>
          <w:rFonts w:eastAsiaTheme="minorEastAsia"/>
          <w:b/>
          <w:bCs/>
          <w:iCs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bCs/>
          <w:iCs/>
          <w:lang w:val="cs-CZ"/>
        </w:rPr>
      </w:pPr>
    </w:p>
    <w:p w14:paraId="751D4274" w14:textId="2E8ACFDE" w:rsidR="000703CB" w:rsidRPr="009861A2" w:rsidRDefault="00B1157B" w:rsidP="00493E0F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Algoritmus</w:t>
      </w:r>
      <w:r w:rsidR="00EC5544">
        <w:rPr>
          <w:rFonts w:eastAsiaTheme="minorEastAsia"/>
          <w:iCs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iCs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iCs/>
          <w:lang w:val="cs-CZ"/>
        </w:rPr>
        <w:t>)</w:t>
      </w:r>
      <w:r w:rsidR="00C9198D">
        <w:rPr>
          <w:rFonts w:eastAsiaTheme="minorEastAsia"/>
          <w:iCs/>
          <w:lang w:val="cs-CZ"/>
        </w:rPr>
        <w:t xml:space="preserve"> </w:t>
      </w:r>
      <w:r w:rsidR="00E51E1A">
        <w:rPr>
          <w:rFonts w:eastAsiaTheme="minorEastAsia"/>
          <w:iCs/>
          <w:lang w:val="cs-CZ"/>
        </w:rPr>
        <w:t>GD</w:t>
      </w:r>
      <w:r w:rsidR="0096167D">
        <w:rPr>
          <w:rFonts w:eastAsiaTheme="minorEastAsia"/>
          <w:b/>
          <w:bCs/>
          <w:iCs/>
          <w:lang w:val="cs-CZ"/>
        </w:rPr>
        <w:t xml:space="preserve"> </w:t>
      </w:r>
      <w:r>
        <w:rPr>
          <w:rFonts w:eastAsiaTheme="minorEastAsia"/>
          <w:iCs/>
          <w:lang w:val="cs-CZ"/>
        </w:rPr>
        <w:t>je</w:t>
      </w:r>
      <w:r w:rsidR="00D83F50">
        <w:rPr>
          <w:rFonts w:eastAsiaTheme="minorEastAsia"/>
          <w:iCs/>
          <w:lang w:val="cs-CZ"/>
        </w:rPr>
        <w:t xml:space="preserve"> velmi efektivní a populární způsob optimalizace váhových koeficientů</w:t>
      </w:r>
      <w:r w:rsidR="00BA144B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AB19F8">
        <w:rPr>
          <w:rFonts w:eastAsiaTheme="minorEastAsia"/>
          <w:iCs/>
          <w:lang w:val="cs-CZ"/>
        </w:rPr>
        <w:t>. P</w:t>
      </w:r>
      <w:r w:rsidR="009568A0">
        <w:rPr>
          <w:rFonts w:eastAsiaTheme="minorEastAsia"/>
          <w:iCs/>
          <w:lang w:val="cs-CZ"/>
        </w:rPr>
        <w:t>oužívá se nejen v oblasti hlubokého učení,</w:t>
      </w:r>
      <w:r w:rsidR="00AB19F8">
        <w:rPr>
          <w:rFonts w:eastAsiaTheme="minorEastAsia"/>
          <w:iCs/>
          <w:lang w:val="cs-CZ"/>
        </w:rPr>
        <w:t xml:space="preserve"> </w:t>
      </w:r>
      <w:r w:rsidR="009568A0">
        <w:rPr>
          <w:rFonts w:eastAsiaTheme="minorEastAsia"/>
          <w:iCs/>
          <w:lang w:val="cs-CZ"/>
        </w:rPr>
        <w:t>ale také v běž</w:t>
      </w:r>
      <w:r w:rsidR="00CE32A5">
        <w:rPr>
          <w:rFonts w:eastAsiaTheme="minorEastAsia"/>
          <w:iCs/>
          <w:lang w:val="cs-CZ"/>
        </w:rPr>
        <w:t>ných</w:t>
      </w:r>
      <w:r w:rsidR="009568A0">
        <w:rPr>
          <w:rFonts w:eastAsiaTheme="minorEastAsia"/>
          <w:iCs/>
          <w:lang w:val="cs-CZ"/>
        </w:rPr>
        <w:t xml:space="preserve"> algoritmech strojového učen</w:t>
      </w:r>
      <w:r w:rsidR="00CE32A5">
        <w:rPr>
          <w:rFonts w:eastAsiaTheme="minorEastAsia"/>
          <w:iCs/>
          <w:lang w:val="cs-CZ"/>
        </w:rPr>
        <w:t xml:space="preserve">í </w:t>
      </w:r>
      <w:r w:rsidR="00F02624">
        <w:rPr>
          <w:rFonts w:eastAsiaTheme="minorEastAsia"/>
          <w:iCs/>
          <w:lang w:val="cs-CZ"/>
        </w:rPr>
        <w:t xml:space="preserve">(například </w:t>
      </w:r>
      <w:r w:rsidR="00AB19F8">
        <w:rPr>
          <w:rFonts w:eastAsiaTheme="minorEastAsia"/>
          <w:iCs/>
          <w:lang w:val="cs-CZ"/>
        </w:rPr>
        <w:t xml:space="preserve">v </w:t>
      </w:r>
      <w:r w:rsidR="00F02624">
        <w:rPr>
          <w:rFonts w:eastAsiaTheme="minorEastAsia"/>
          <w:iCs/>
          <w:lang w:val="cs-CZ"/>
        </w:rPr>
        <w:t>lineární regres</w:t>
      </w:r>
      <w:r w:rsidR="00AB19F8">
        <w:rPr>
          <w:rFonts w:eastAsiaTheme="minorEastAsia"/>
          <w:iCs/>
          <w:lang w:val="cs-CZ"/>
        </w:rPr>
        <w:t>i</w:t>
      </w:r>
      <w:r w:rsidR="00F02624">
        <w:rPr>
          <w:rFonts w:eastAsiaTheme="minorEastAsia"/>
          <w:iCs/>
          <w:lang w:val="cs-CZ"/>
        </w:rPr>
        <w:t>)</w:t>
      </w:r>
      <w:r w:rsidR="00704AFD">
        <w:rPr>
          <w:rFonts w:eastAsiaTheme="minorEastAsia"/>
          <w:iCs/>
          <w:lang w:val="cs-CZ"/>
        </w:rPr>
        <w:t>. Jeho cílem je minimalizovat</w:t>
      </w:r>
      <w:r w:rsidR="00B9755F">
        <w:rPr>
          <w:rFonts w:eastAsiaTheme="minorEastAsia"/>
          <w:iCs/>
          <w:lang w:val="cs-CZ"/>
        </w:rPr>
        <w:t xml:space="preserve"> ztrá</w:t>
      </w:r>
      <w:r w:rsidR="00210AA9">
        <w:rPr>
          <w:rFonts w:eastAsiaTheme="minorEastAsia"/>
          <w:iCs/>
          <w:lang w:val="cs-CZ"/>
        </w:rPr>
        <w:t>tov</w:t>
      </w:r>
      <w:r w:rsidR="006F5D1F">
        <w:rPr>
          <w:rFonts w:eastAsiaTheme="minorEastAsia"/>
          <w:iCs/>
          <w:lang w:val="cs-CZ"/>
        </w:rPr>
        <w:t>é skóre</w:t>
      </w:r>
      <w:r w:rsidR="00BF5D07">
        <w:rPr>
          <w:rFonts w:eastAsiaTheme="minorEastAsia"/>
          <w:iCs/>
          <w:lang w:val="cs-CZ"/>
        </w:rPr>
        <w:t xml:space="preserve"> a nelézt tak </w:t>
      </w:r>
      <w:r w:rsidR="00403714">
        <w:rPr>
          <w:rFonts w:eastAsiaTheme="minorEastAsia"/>
          <w:iCs/>
          <w:lang w:val="cs-CZ"/>
        </w:rPr>
        <w:t>co nejvýhodnější hodnoty vah</w:t>
      </w:r>
      <w:r w:rsidR="004E3383">
        <w:rPr>
          <w:rFonts w:eastAsiaTheme="minorEastAsia"/>
          <w:iCs/>
          <w:lang w:val="cs-CZ"/>
        </w:rPr>
        <w:t xml:space="preserve">. Abychom mohli na funkci aplikovat gradientní sestup, </w:t>
      </w:r>
      <w:r w:rsidR="00A863CF">
        <w:rPr>
          <w:rFonts w:eastAsiaTheme="minorEastAsia"/>
          <w:iCs/>
          <w:lang w:val="cs-CZ"/>
        </w:rPr>
        <w:t xml:space="preserve">musí být </w:t>
      </w:r>
      <w:r w:rsidR="00371A62">
        <w:rPr>
          <w:rFonts w:eastAsiaTheme="minorEastAsia"/>
          <w:iCs/>
          <w:lang w:val="cs-CZ"/>
        </w:rPr>
        <w:t>diferencovatelná a konvexní</w:t>
      </w:r>
      <w:r w:rsidR="00704174">
        <w:rPr>
          <w:rFonts w:eastAsiaTheme="minorEastAsia"/>
          <w:iCs/>
          <w:lang w:val="cs-CZ"/>
        </w:rPr>
        <w:t xml:space="preserve"> </w:t>
      </w:r>
      <w:r w:rsidR="00534587">
        <w:rPr>
          <w:rFonts w:eastAsiaTheme="minorEastAsia"/>
          <w:iCs/>
          <w:lang w:val="cs-CZ"/>
        </w:rPr>
        <w:t>(</w:t>
      </w:r>
      <w:r w:rsidR="00704174" w:rsidRPr="00493E0F">
        <w:rPr>
          <w:rFonts w:eastAsiaTheme="minorEastAsia"/>
          <w:iCs/>
        </w:rPr>
        <w:t>výš</w:t>
      </w:r>
      <w:r w:rsidR="00D62D63" w:rsidRPr="00493E0F">
        <w:rPr>
          <w:rFonts w:eastAsiaTheme="minorEastAsia"/>
          <w:iCs/>
        </w:rPr>
        <w:t xml:space="preserve">e </w:t>
      </w:r>
      <w:r w:rsidR="00704174" w:rsidRPr="00493E0F">
        <w:rPr>
          <w:rFonts w:eastAsiaTheme="minorEastAsia"/>
          <w:iCs/>
        </w:rPr>
        <w:t xml:space="preserve">definovaná </w:t>
      </w:r>
      <w:r w:rsidR="00F011EB">
        <w:rPr>
          <w:rFonts w:eastAsiaTheme="minorEastAsia"/>
          <w:iCs/>
          <w:lang w:val="cs-CZ"/>
        </w:rPr>
        <w:t xml:space="preserve">SSE </w:t>
      </w:r>
      <w:r w:rsidR="00704174" w:rsidRPr="00493E0F">
        <w:rPr>
          <w:rFonts w:eastAsiaTheme="minorEastAsia"/>
          <w:iCs/>
        </w:rPr>
        <w:t>obě podmínky splňuje</w:t>
      </w:r>
      <w:r w:rsidR="00534587">
        <w:rPr>
          <w:rFonts w:eastAsiaTheme="minorEastAsia"/>
          <w:iCs/>
          <w:lang w:val="cs-CZ"/>
        </w:rPr>
        <w:t>)</w:t>
      </w:r>
      <w:r w:rsidR="00704174" w:rsidRPr="00493E0F">
        <w:rPr>
          <w:rFonts w:eastAsiaTheme="minorEastAsia"/>
          <w:iCs/>
        </w:rPr>
        <w:t>.</w:t>
      </w:r>
      <w:r w:rsidR="00F439E8">
        <w:rPr>
          <w:rFonts w:eastAsiaTheme="minorEastAsia"/>
          <w:iCs/>
          <w:vertAlign w:val="superscript"/>
          <w:lang w:val="cs-CZ"/>
        </w:rPr>
        <w:t>7</w:t>
      </w:r>
      <w:r w:rsidR="00CE32A5" w:rsidRPr="00493E0F">
        <w:rPr>
          <w:rFonts w:eastAsiaTheme="minorEastAsia"/>
          <w:iCs/>
        </w:rPr>
        <w:t xml:space="preserve"> </w:t>
      </w:r>
      <w:r w:rsidR="008E7A4C">
        <w:rPr>
          <w:rFonts w:eastAsiaTheme="minorEastAsia"/>
          <w:iCs/>
          <w:lang w:val="cs-CZ"/>
        </w:rPr>
        <w:t>Optimalizační algoritmus</w:t>
      </w:r>
      <w:r w:rsidR="004D4ECD" w:rsidRPr="00493E0F">
        <w:rPr>
          <w:rFonts w:eastAsiaTheme="minorEastAsia"/>
          <w:b/>
          <w:bCs/>
          <w:iCs/>
        </w:rPr>
        <w:t xml:space="preserve"> </w:t>
      </w:r>
      <w:r w:rsidR="00327F6B" w:rsidRPr="00493E0F">
        <w:rPr>
          <w:rFonts w:eastAsiaTheme="minorEastAsia"/>
          <w:iCs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937F1B" w:rsidRPr="00493E0F">
        <w:rPr>
          <w:rFonts w:eastAsiaTheme="minorEastAsia"/>
          <w:iCs/>
        </w:rPr>
        <w:t xml:space="preserve"> </w:t>
      </w:r>
      <w:r w:rsidR="00327F6B" w:rsidRPr="00493E0F">
        <w:rPr>
          <w:rFonts w:eastAsiaTheme="minorEastAsia"/>
          <w:iCs/>
        </w:rPr>
        <w:t>v opačném směru oproti gradientu ztrátové funkce</w:t>
      </w:r>
      <w:r w:rsidR="00A44D33" w:rsidRPr="00493E0F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703098" w:rsidRPr="00493E0F">
        <w:rPr>
          <w:rFonts w:eastAsiaTheme="minorEastAsia"/>
          <w:iCs/>
        </w:rPr>
        <w:t xml:space="preserve"> a </w:t>
      </w:r>
      <w:proofErr w:type="gramStart"/>
      <w:r w:rsidR="00703098" w:rsidRPr="00493E0F">
        <w:rPr>
          <w:rFonts w:eastAsiaTheme="minorEastAsia"/>
          <w:iCs/>
        </w:rPr>
        <w:t>snaží</w:t>
      </w:r>
      <w:proofErr w:type="gramEnd"/>
      <w:r w:rsidR="00703098" w:rsidRPr="00493E0F">
        <w:rPr>
          <w:rFonts w:eastAsiaTheme="minorEastAsia"/>
          <w:iCs/>
        </w:rPr>
        <w:t xml:space="preserve"> se dostat co nejblíže </w:t>
      </w:r>
      <w:r w:rsidR="00961E94" w:rsidRPr="00493E0F">
        <w:rPr>
          <w:rFonts w:eastAsiaTheme="minorEastAsia"/>
          <w:iCs/>
        </w:rPr>
        <w:t xml:space="preserve">jejímu </w:t>
      </w:r>
      <w:r w:rsidR="009B4A5E" w:rsidRPr="00493E0F">
        <w:rPr>
          <w:rFonts w:eastAsiaTheme="minorEastAsia"/>
          <w:iCs/>
        </w:rPr>
        <w:t xml:space="preserve">globálnímu </w:t>
      </w:r>
      <w:r w:rsidR="00961E94" w:rsidRPr="00493E0F">
        <w:rPr>
          <w:rFonts w:eastAsiaTheme="minorEastAsia"/>
          <w:iCs/>
        </w:rPr>
        <w:t>minimu (</w:t>
      </w:r>
      <w:r w:rsidR="00221231">
        <w:rPr>
          <w:rFonts w:eastAsiaTheme="minorEastAsia"/>
          <w:iCs/>
          <w:lang w:val="cs-CZ"/>
        </w:rPr>
        <w:t>ztrátové sk</w:t>
      </w:r>
      <w:r w:rsidR="009056DF">
        <w:rPr>
          <w:rFonts w:eastAsiaTheme="minorEastAsia"/>
          <w:iCs/>
          <w:lang w:val="cs-CZ"/>
        </w:rPr>
        <w:t>óre zde bude velmi nízké – hodnoty</w:t>
      </w:r>
      <w:r w:rsidR="009056DF" w:rsidRPr="00493E0F">
        <w:rPr>
          <w:rFonts w:eastAsiaTheme="minorEastAsia"/>
          <w:iCs/>
        </w:rPr>
        <w:t xml:space="preserve"> vah budou </w:t>
      </w:r>
      <w:r w:rsidR="009056DF" w:rsidRPr="00493E0F">
        <w:rPr>
          <w:rFonts w:eastAsiaTheme="minorEastAsia"/>
          <w:iCs/>
        </w:rPr>
        <w:lastRenderedPageBreak/>
        <w:t>nejoptimálnější</w:t>
      </w:r>
      <w:r w:rsidR="0039486C" w:rsidRPr="00493E0F">
        <w:rPr>
          <w:rFonts w:eastAsiaTheme="minorEastAsia"/>
          <w:iCs/>
        </w:rPr>
        <w:t>).</w:t>
      </w:r>
      <w:r w:rsidR="001E6913" w:rsidRPr="00493E0F">
        <w:rPr>
          <w:rFonts w:eastAsiaTheme="minorEastAsia"/>
          <w:iCs/>
        </w:rPr>
        <w:t xml:space="preserve"> Často používané vysvětlení principu gradientního sestupu je představa o klesání</w:t>
      </w:r>
      <w:r w:rsidR="001C15F8" w:rsidRPr="00493E0F">
        <w:rPr>
          <w:rFonts w:eastAsiaTheme="minorEastAsia"/>
          <w:iCs/>
        </w:rPr>
        <w:t xml:space="preserve"> </w:t>
      </w:r>
      <w:r w:rsidR="001E6913" w:rsidRPr="00493E0F">
        <w:rPr>
          <w:rFonts w:eastAsiaTheme="minorEastAsia"/>
          <w:iCs/>
        </w:rPr>
        <w:t>z</w:t>
      </w:r>
      <w:r w:rsidR="00FD6539" w:rsidRPr="00493E0F">
        <w:rPr>
          <w:rFonts w:eastAsiaTheme="minorEastAsia"/>
          <w:iCs/>
        </w:rPr>
        <w:t> </w:t>
      </w:r>
      <w:r w:rsidR="001E6913" w:rsidRPr="00493E0F">
        <w:rPr>
          <w:rFonts w:eastAsiaTheme="minorEastAsia"/>
          <w:iCs/>
        </w:rPr>
        <w:t>kopce</w:t>
      </w:r>
      <w:r w:rsidR="00FD6539" w:rsidRPr="00493E0F">
        <w:rPr>
          <w:rFonts w:eastAsiaTheme="minorEastAsia"/>
          <w:iCs/>
        </w:rPr>
        <w:t xml:space="preserve"> do nejnižšího bodu</w:t>
      </w:r>
      <w:r w:rsidR="001C15F8" w:rsidRPr="00493E0F">
        <w:rPr>
          <w:rFonts w:eastAsiaTheme="minorEastAsia"/>
          <w:iCs/>
        </w:rPr>
        <w:t xml:space="preserve">. </w:t>
      </w:r>
    </w:p>
    <w:p w14:paraId="6E5E89A8" w14:textId="47E41FD4" w:rsidR="009D3DCB" w:rsidRPr="009D3DCB" w:rsidRDefault="009D3DCB" w:rsidP="009D3DCB">
      <w:pPr>
        <w:rPr>
          <w:rFonts w:ascii="Times New Roman" w:eastAsia="Times New Roman" w:hAnsi="Times New Roman" w:cs="Times New Roman"/>
          <w:lang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D3DCB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iCs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0534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725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&#13;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62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674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&#13;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iCs/>
          <w:lang w:val="cs-CZ"/>
        </w:rPr>
      </w:pPr>
    </w:p>
    <w:p w14:paraId="6CE032CA" w14:textId="238D1082" w:rsidR="00022848" w:rsidRDefault="00022848">
      <w:pPr>
        <w:rPr>
          <w:rFonts w:eastAsiaTheme="minorEastAsia"/>
          <w:b/>
          <w:bCs/>
          <w:iCs/>
          <w:lang w:val="cs-CZ"/>
        </w:rPr>
      </w:pPr>
    </w:p>
    <w:p w14:paraId="3B1573F8" w14:textId="03F24265" w:rsidR="00C16996" w:rsidRPr="000064A4" w:rsidRDefault="00B94DA7">
      <w:pPr>
        <w:rPr>
          <w:rFonts w:eastAsiaTheme="minorEastAsia"/>
          <w:b/>
          <w:bCs/>
          <w:iCs/>
          <w:lang w:val="cs-CZ"/>
        </w:rPr>
      </w:pPr>
      <w:r w:rsidRPr="007F49AB">
        <w:rPr>
          <w:rFonts w:eastAsiaTheme="minorEastAsia"/>
          <w:b/>
          <w:bCs/>
          <w:iCs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bCs/>
          <w:i/>
          <w:iCs/>
          <w:lang w:val="cs-CZ"/>
        </w:rPr>
      </w:pPr>
    </w:p>
    <w:p w14:paraId="43ABC4F0" w14:textId="2185AB60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bCs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diferenciací. Jelikož pracujeme s více proměnnými, výsledkem bude vektor parciálních derivací ztrátové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61BBB764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71D64BC4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4ACE407B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5E358DA1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2D71D985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06CBD281" w14:textId="77777777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54574081" w14:textId="7B24256E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naší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D912DB">
        <w:rPr>
          <w:rFonts w:eastAsiaTheme="minorEastAsia"/>
          <w:b/>
          <w:bCs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75AF1BC7" w:rsidR="00C47478" w:rsidRPr="00DC21BF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7C42A49E" w:rsidR="00C47478" w:rsidRDefault="00964771" w:rsidP="00C4747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Z uvedené rovnice vyplívá</w:t>
      </w:r>
      <w:r w:rsidR="00C47478">
        <w:rPr>
          <w:rFonts w:eastAsiaTheme="minorEastAsia"/>
          <w:iCs/>
          <w:lang w:val="cs-CZ"/>
        </w:rPr>
        <w:t>,</w:t>
      </w:r>
      <w:r>
        <w:rPr>
          <w:rFonts w:eastAsiaTheme="minorEastAsia"/>
          <w:iCs/>
          <w:lang w:val="cs-CZ"/>
        </w:rPr>
        <w:t xml:space="preserve"> že</w:t>
      </w:r>
      <w:r w:rsidR="00C47478">
        <w:rPr>
          <w:rFonts w:eastAsiaTheme="minorEastAsia"/>
          <w:iCs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iCs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iCs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iCs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 :=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6D361F65" w14:textId="7ECA1BAA" w:rsidR="00C16996" w:rsidRDefault="009B73A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Již jsem vysvětloval, že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ztrátové funkce</w:t>
      </w:r>
      <w:r w:rsidR="00806C5C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061C339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</m:oMath>
      </m:oMathPara>
    </w:p>
    <w:p w14:paraId="74F32964" w14:textId="2910391D" w:rsidR="006F5A56" w:rsidRDefault="006F5A56">
      <w:pPr>
        <w:rPr>
          <w:rFonts w:eastAsiaTheme="minorEastAsia"/>
          <w:b/>
          <w:color w:val="000000"/>
        </w:rPr>
      </w:pPr>
    </w:p>
    <w:p w14:paraId="702B24D4" w14:textId="28C4C109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E6BC68E" w14:textId="0A49742A" w:rsidR="00201018" w:rsidRDefault="00201018">
      <w:pPr>
        <w:rPr>
          <w:rFonts w:eastAsiaTheme="minorEastAsia"/>
          <w:b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75B43D62" w14:textId="47591482" w:rsidR="006F5A56" w:rsidRDefault="00D864FE">
      <w:pPr>
        <w:rPr>
          <w:rFonts w:eastAsiaTheme="minorEastAsia"/>
          <w:bCs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30" behindDoc="0" locked="0" layoutInCell="1" allowOverlap="1" wp14:anchorId="11832841" wp14:editId="170DB1D1">
                <wp:simplePos x="0" y="0"/>
                <wp:positionH relativeFrom="column">
                  <wp:posOffset>0</wp:posOffset>
                </wp:positionH>
                <wp:positionV relativeFrom="paragraph">
                  <wp:posOffset>2674620</wp:posOffset>
                </wp:positionV>
                <wp:extent cx="5427980" cy="16954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Caption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0.6pt;width:427.4pt;height:13.35pt;z-index:2516746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&#13;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Caption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8A1">
        <w:rPr>
          <w:rFonts w:eastAsiaTheme="minorEastAsia"/>
          <w:bCs/>
          <w:color w:val="000000"/>
          <w:lang w:val="cs-CZ"/>
        </w:rPr>
        <w:t xml:space="preserve">Záporný </w:t>
      </w:r>
      <w:r w:rsidR="006F5A56">
        <w:rPr>
          <w:rFonts w:eastAsiaTheme="minorEastAsia"/>
          <w:bCs/>
          <w:color w:val="000000"/>
          <w:lang w:val="cs-CZ"/>
        </w:rPr>
        <w:t>gradien</w:t>
      </w:r>
      <w:r w:rsidR="00252F0B">
        <w:rPr>
          <w:rFonts w:eastAsiaTheme="minorEastAsia"/>
          <w:bCs/>
          <w:color w:val="000000"/>
          <w:lang w:val="cs-CZ"/>
        </w:rPr>
        <w:t xml:space="preserve">t je </w:t>
      </w:r>
      <w:r w:rsidR="006053BF">
        <w:rPr>
          <w:rFonts w:eastAsiaTheme="minorEastAsia"/>
          <w:bCs/>
          <w:color w:val="000000"/>
          <w:lang w:val="cs-CZ"/>
        </w:rPr>
        <w:t xml:space="preserve">zároveň </w:t>
      </w:r>
      <w:r w:rsidR="00252F0B">
        <w:rPr>
          <w:rFonts w:eastAsiaTheme="minorEastAsia"/>
          <w:bCs/>
          <w:color w:val="000000"/>
          <w:lang w:val="cs-CZ"/>
        </w:rPr>
        <w:t xml:space="preserve">násoben </w:t>
      </w:r>
      <w:r w:rsidR="00860D93">
        <w:rPr>
          <w:rFonts w:eastAsiaTheme="minorEastAsia"/>
          <w:bCs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bCs/>
          <w:color w:val="000000"/>
          <w:lang w:val="cs-CZ"/>
        </w:rPr>
        <w:t>. Ta</w:t>
      </w:r>
      <w:r w:rsidR="00860D93">
        <w:rPr>
          <w:rFonts w:eastAsiaTheme="minorEastAsia"/>
          <w:bCs/>
          <w:color w:val="000000"/>
          <w:lang w:val="cs-CZ"/>
        </w:rPr>
        <w:t xml:space="preserve"> v tomto </w:t>
      </w:r>
      <w:r w:rsidR="004C277A">
        <w:rPr>
          <w:rFonts w:eastAsiaTheme="minorEastAsia"/>
          <w:bCs/>
          <w:color w:val="000000"/>
          <w:lang w:val="cs-CZ"/>
        </w:rPr>
        <w:t xml:space="preserve">případě určuje, </w:t>
      </w:r>
      <w:r w:rsidR="00017B32">
        <w:rPr>
          <w:rFonts w:eastAsiaTheme="minorEastAsia"/>
          <w:bCs/>
          <w:color w:val="000000"/>
          <w:lang w:val="cs-CZ"/>
        </w:rPr>
        <w:t xml:space="preserve">o jak velký </w:t>
      </w:r>
      <w:r w:rsidR="000535B1">
        <w:rPr>
          <w:rFonts w:eastAsiaTheme="minorEastAsia"/>
          <w:bCs/>
          <w:color w:val="000000"/>
          <w:lang w:val="cs-CZ"/>
        </w:rPr>
        <w:t xml:space="preserve">krok se váhové koeficienty posunou směrem od gradientu. Pokud je rychlost příliš veliká, může se stát, že </w:t>
      </w:r>
      <w:r w:rsidR="00C145E7">
        <w:rPr>
          <w:rFonts w:eastAsiaTheme="minorEastAsia"/>
          <w:bCs/>
          <w:color w:val="000000"/>
          <w:lang w:val="cs-CZ"/>
        </w:rPr>
        <w:t>optimalizační algoritmus</w:t>
      </w:r>
      <w:r w:rsidR="0014472E">
        <w:rPr>
          <w:rFonts w:eastAsiaTheme="minorEastAsia"/>
          <w:bCs/>
          <w:color w:val="000000"/>
          <w:lang w:val="cs-CZ"/>
        </w:rPr>
        <w:t xml:space="preserve"> </w:t>
      </w:r>
      <w:r w:rsidR="009B4A5E">
        <w:rPr>
          <w:rFonts w:eastAsiaTheme="minorEastAsia"/>
          <w:bCs/>
          <w:color w:val="000000"/>
          <w:lang w:val="cs-CZ"/>
        </w:rPr>
        <w:t xml:space="preserve">globální </w:t>
      </w:r>
      <w:r w:rsidR="0014472E">
        <w:rPr>
          <w:rFonts w:eastAsiaTheme="minorEastAsia"/>
          <w:bCs/>
          <w:color w:val="000000"/>
          <w:lang w:val="cs-CZ"/>
        </w:rPr>
        <w:t xml:space="preserve">minimum ztrátové </w:t>
      </w:r>
      <w:r w:rsidR="00C145E7">
        <w:rPr>
          <w:rFonts w:eastAsiaTheme="minorEastAsia"/>
          <w:bCs/>
          <w:color w:val="000000"/>
          <w:lang w:val="cs-CZ"/>
        </w:rPr>
        <w:t>funkce</w:t>
      </w:r>
      <w:r w:rsidR="009B4A5E">
        <w:rPr>
          <w:rFonts w:eastAsiaTheme="minorEastAsia"/>
          <w:bCs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bCs/>
          <w:i/>
          <w:iCs/>
          <w:color w:val="000000"/>
          <w:lang w:val="cs-CZ"/>
        </w:rPr>
        <w:t>přestřelí</w:t>
      </w:r>
      <w:r w:rsidR="0009744E">
        <w:rPr>
          <w:rFonts w:eastAsiaTheme="minorEastAsia"/>
          <w:bCs/>
          <w:color w:val="000000"/>
          <w:lang w:val="cs-CZ"/>
        </w:rPr>
        <w:t xml:space="preserve"> a nikdy </w:t>
      </w:r>
      <w:r w:rsidR="009B4A5E">
        <w:rPr>
          <w:rFonts w:eastAsiaTheme="minorEastAsia"/>
          <w:bCs/>
          <w:color w:val="000000"/>
          <w:lang w:val="cs-CZ"/>
        </w:rPr>
        <w:t>ho nedosáhne</w:t>
      </w:r>
      <w:r w:rsidR="006062DA">
        <w:rPr>
          <w:rFonts w:eastAsiaTheme="minorEastAsia"/>
          <w:bCs/>
          <w:color w:val="000000"/>
          <w:lang w:val="cs-CZ"/>
        </w:rPr>
        <w:t>.</w:t>
      </w:r>
    </w:p>
    <w:p w14:paraId="57C14C18" w14:textId="76CA3B7D" w:rsidR="00B92C23" w:rsidRDefault="00A56CEA">
      <w:pPr>
        <w:rPr>
          <w:rFonts w:eastAsiaTheme="minorEastAsia"/>
          <w:bCs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09E6947F" wp14:editId="50F5FFD4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427980" cy="1737995"/>
            <wp:effectExtent l="0" t="0" r="0" b="1905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F2151" w14:textId="17D6470B" w:rsidR="00B92C23" w:rsidRPr="00A56CEA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92C23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7D7DEB21" w:rsidR="00134A37" w:rsidRDefault="00317F5E" w:rsidP="000064A4">
      <w:pPr>
        <w:rPr>
          <w:rFonts w:eastAsiaTheme="minorEastAsia"/>
          <w:iCs/>
          <w:lang w:val="cs-CZ"/>
        </w:rPr>
      </w:pPr>
      <w:r w:rsidRPr="00317F5E">
        <w:rPr>
          <w:rFonts w:eastAsiaTheme="minorEastAsia"/>
          <w:bCs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bCs/>
          <w:color w:val="000000"/>
          <w:lang w:val="cs-CZ"/>
        </w:rPr>
        <w:t xml:space="preserve">příliš malá, </w:t>
      </w:r>
      <w:r w:rsidR="00CC15D5">
        <w:rPr>
          <w:rFonts w:eastAsiaTheme="minorEastAsia"/>
          <w:bCs/>
          <w:color w:val="000000"/>
          <w:lang w:val="cs-CZ"/>
        </w:rPr>
        <w:t xml:space="preserve">GD se může </w:t>
      </w:r>
      <w:r>
        <w:rPr>
          <w:rFonts w:eastAsiaTheme="minorEastAsia"/>
          <w:bCs/>
          <w:color w:val="000000"/>
          <w:lang w:val="cs-CZ"/>
        </w:rPr>
        <w:t>zaseknout v lokálním minimu</w:t>
      </w:r>
      <w:r w:rsidR="003556A4">
        <w:rPr>
          <w:rFonts w:eastAsiaTheme="minorEastAsia"/>
          <w:bCs/>
          <w:color w:val="000000"/>
          <w:lang w:val="cs-CZ"/>
        </w:rPr>
        <w:t xml:space="preserve"> ztrátové funkce, ve kterém </w:t>
      </w:r>
      <w:r w:rsidR="006D5C3C">
        <w:rPr>
          <w:rFonts w:eastAsiaTheme="minorEastAsia"/>
          <w:bCs/>
          <w:color w:val="000000"/>
          <w:lang w:val="cs-CZ"/>
        </w:rPr>
        <w:t>nemusí být</w:t>
      </w:r>
      <w:r w:rsidR="003556A4">
        <w:rPr>
          <w:rFonts w:eastAsiaTheme="minorEastAsia"/>
          <w:bCs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bCs/>
          <w:color w:val="000000"/>
          <w:lang w:val="cs-CZ"/>
        </w:rPr>
        <w:t xml:space="preserve"> </w:t>
      </w:r>
      <w:r w:rsidR="003556A4">
        <w:rPr>
          <w:rFonts w:eastAsiaTheme="minorEastAsia"/>
          <w:bCs/>
          <w:color w:val="000000"/>
          <w:lang w:val="cs-CZ"/>
        </w:rPr>
        <w:t>optimální</w:t>
      </w:r>
      <w:r w:rsidR="006062DA">
        <w:rPr>
          <w:rFonts w:eastAsiaTheme="minorEastAsia"/>
          <w:bCs/>
          <w:color w:val="000000"/>
          <w:lang w:val="cs-CZ"/>
        </w:rPr>
        <w:t>.</w:t>
      </w:r>
      <w:r w:rsidR="00063ADA">
        <w:rPr>
          <w:rFonts w:eastAsiaTheme="minorEastAsia"/>
          <w:bCs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iCs/>
          <w:lang w:val="cs-CZ"/>
        </w:rPr>
        <w:t xml:space="preserve"> </w:t>
      </w:r>
      <w:r w:rsidR="00CF40F1">
        <w:rPr>
          <w:rFonts w:eastAsiaTheme="minorEastAsia"/>
          <w:iCs/>
          <w:lang w:val="cs-CZ"/>
        </w:rPr>
        <w:t xml:space="preserve">Zároveň se snižuje </w:t>
      </w:r>
      <w:r w:rsidR="00BB277C">
        <w:rPr>
          <w:rFonts w:eastAsiaTheme="minorEastAsia"/>
          <w:iCs/>
          <w:lang w:val="cs-CZ"/>
        </w:rPr>
        <w:t>konvergenční rychlost</w:t>
      </w:r>
      <w:r w:rsidR="00CF40F1">
        <w:rPr>
          <w:rFonts w:eastAsiaTheme="minorEastAsia"/>
          <w:iCs/>
          <w:lang w:val="cs-CZ"/>
        </w:rPr>
        <w:t>.</w:t>
      </w:r>
    </w:p>
    <w:p w14:paraId="1562EAB4" w14:textId="264C3AC7" w:rsidR="008E7A4C" w:rsidRDefault="0022750A" w:rsidP="000064A4">
      <w:pPr>
        <w:rPr>
          <w:rFonts w:eastAsiaTheme="minorEastAsia"/>
          <w:iCs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78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&#13;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76678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766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&#13;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Caption"/>
                        <w:jc w:val="center"/>
                        <w:rPr>
                          <w:bCs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iCs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iCs/>
          <w:lang w:val="cs-CZ"/>
        </w:rPr>
      </w:pPr>
    </w:p>
    <w:p w14:paraId="1A83CD42" w14:textId="54DB082E" w:rsidR="00A56CEA" w:rsidRPr="00010A82" w:rsidRDefault="00A56CEA" w:rsidP="000064A4">
      <w:pPr>
        <w:rPr>
          <w:rFonts w:eastAsiaTheme="minorEastAsia"/>
          <w:b/>
          <w:bCs/>
          <w:iCs/>
          <w:lang w:val="cs-CZ"/>
        </w:rPr>
      </w:pPr>
      <w:r w:rsidRPr="00010A82">
        <w:rPr>
          <w:rFonts w:eastAsiaTheme="minorEastAsia"/>
          <w:b/>
          <w:bCs/>
          <w:iCs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iCs/>
          <w:lang w:val="cs-CZ"/>
        </w:rPr>
      </w:pPr>
    </w:p>
    <w:p w14:paraId="23982054" w14:textId="663BE5D9" w:rsidR="008B36E9" w:rsidRDefault="003D469C" w:rsidP="000064A4">
      <w:pPr>
        <w:rPr>
          <w:rFonts w:eastAsiaTheme="minorEastAsia"/>
          <w:iCs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iCs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iCs/>
          <w:lang w:val="cs-CZ"/>
        </w:rPr>
        <w:t>)</w:t>
      </w:r>
      <w:r w:rsidR="00007FE0">
        <w:rPr>
          <w:rFonts w:eastAsiaTheme="minorEastAsia"/>
          <w:iCs/>
          <w:lang w:val="cs-CZ"/>
        </w:rPr>
        <w:t xml:space="preserve"> je populární alternativou ke klasickému algoritmu gradientního sestupu. </w:t>
      </w:r>
      <w:r w:rsidR="00A84EEC">
        <w:rPr>
          <w:rFonts w:eastAsiaTheme="minorEastAsia"/>
          <w:iCs/>
          <w:lang w:val="cs-CZ"/>
        </w:rPr>
        <w:t>Jedním z hlavních problémů GD je jeho konvergenční rychlost</w:t>
      </w:r>
      <w:r w:rsidR="003143E3">
        <w:rPr>
          <w:rFonts w:eastAsiaTheme="minorEastAsia"/>
          <w:iCs/>
          <w:lang w:val="cs-CZ"/>
        </w:rPr>
        <w:t>. Očividným řešením tohoto problému je určení větší rychlosti učení</w:t>
      </w:r>
      <w:r w:rsidR="005E42B4">
        <w:rPr>
          <w:rFonts w:eastAsiaTheme="minorEastAsia"/>
          <w:iCs/>
          <w:lang w:val="cs-CZ"/>
        </w:rPr>
        <w:t>, avšak jak jsem již vysvětloval,</w:t>
      </w:r>
      <w:r w:rsidR="00F827C2">
        <w:rPr>
          <w:rFonts w:eastAsiaTheme="minorEastAsia"/>
          <w:iCs/>
          <w:lang w:val="cs-CZ"/>
        </w:rPr>
        <w:t xml:space="preserve"> kvůli přestřelování j</w:t>
      </w:r>
      <w:r w:rsidR="002271E5">
        <w:rPr>
          <w:rFonts w:eastAsiaTheme="minorEastAsia"/>
          <w:iCs/>
          <w:lang w:val="cs-CZ"/>
        </w:rPr>
        <w:t>e</w:t>
      </w:r>
      <w:r w:rsidR="005E42B4">
        <w:rPr>
          <w:rFonts w:eastAsiaTheme="minorEastAsia"/>
          <w:iCs/>
          <w:lang w:val="cs-CZ"/>
        </w:rPr>
        <w:t xml:space="preserve"> při příliš velikých hodnotách</w:t>
      </w:r>
      <w:r w:rsidR="00F827C2">
        <w:rPr>
          <w:rFonts w:eastAsiaTheme="minorEastAsia"/>
          <w:iCs/>
          <w:lang w:val="cs-CZ"/>
        </w:rPr>
        <w:t xml:space="preserve"> </w:t>
      </w:r>
      <w:r w:rsidR="00960DFD">
        <w:rPr>
          <w:rFonts w:eastAsiaTheme="minorEastAsia"/>
          <w:iCs/>
          <w:lang w:val="cs-CZ"/>
        </w:rPr>
        <w:t xml:space="preserve">téměř nemožné dosáhnout globálního minima. </w:t>
      </w:r>
      <w:r w:rsidR="006B4DE2">
        <w:rPr>
          <w:rFonts w:eastAsiaTheme="minorEastAsia"/>
          <w:iCs/>
          <w:lang w:val="cs-CZ"/>
        </w:rPr>
        <w:t xml:space="preserve">Stochastický gradientní sestup redukuje </w:t>
      </w:r>
      <w:r w:rsidR="00D41C3F">
        <w:rPr>
          <w:rFonts w:eastAsiaTheme="minorEastAsia"/>
          <w:iCs/>
          <w:lang w:val="cs-CZ"/>
        </w:rPr>
        <w:t>problém s konvergenční rychlostí tak, že namísto</w:t>
      </w:r>
      <w:r w:rsidR="006A7DB1">
        <w:rPr>
          <w:rFonts w:eastAsiaTheme="minorEastAsia"/>
          <w:iCs/>
          <w:lang w:val="cs-CZ"/>
        </w:rPr>
        <w:t xml:space="preserve"> aktu</w:t>
      </w:r>
      <w:r w:rsidR="00026ACE">
        <w:rPr>
          <w:rFonts w:eastAsiaTheme="minorEastAsia"/>
          <w:iCs/>
          <w:lang w:val="cs-CZ"/>
        </w:rPr>
        <w:t xml:space="preserve">alizace vah na základě součtu </w:t>
      </w:r>
      <w:r w:rsidR="00B9494B">
        <w:rPr>
          <w:rFonts w:eastAsiaTheme="minorEastAsia"/>
          <w:iCs/>
          <w:lang w:val="cs-CZ"/>
        </w:rPr>
        <w:t xml:space="preserve">všech </w:t>
      </w:r>
      <w:r w:rsidR="00BB213B">
        <w:rPr>
          <w:rFonts w:eastAsiaTheme="minorEastAsia"/>
          <w:iCs/>
          <w:lang w:val="cs-CZ"/>
        </w:rPr>
        <w:t xml:space="preserve">chyb </w:t>
      </w:r>
      <w:r w:rsidR="00090286">
        <w:rPr>
          <w:rFonts w:eastAsiaTheme="minorEastAsia"/>
          <w:iCs/>
          <w:lang w:val="cs-CZ"/>
        </w:rPr>
        <w:t xml:space="preserve">aktualizuje váhové koeficienty </w:t>
      </w:r>
      <w:r w:rsidR="0055424D">
        <w:rPr>
          <w:rFonts w:eastAsiaTheme="minorEastAsia"/>
          <w:iCs/>
          <w:lang w:val="cs-CZ"/>
        </w:rPr>
        <w:t>inkrementálně</w:t>
      </w:r>
      <w:r w:rsidR="00090286">
        <w:rPr>
          <w:rFonts w:eastAsiaTheme="minorEastAsia"/>
          <w:iCs/>
          <w:lang w:val="cs-CZ"/>
        </w:rPr>
        <w:t xml:space="preserve"> podle každého t</w:t>
      </w:r>
      <w:r w:rsidR="00B33FD1">
        <w:rPr>
          <w:rFonts w:eastAsiaTheme="minorEastAsia"/>
          <w:iCs/>
          <w:lang w:val="cs-CZ"/>
        </w:rPr>
        <w:t>rén</w:t>
      </w:r>
      <w:r w:rsidR="000C6A4B">
        <w:rPr>
          <w:rFonts w:eastAsiaTheme="minorEastAsia"/>
          <w:iCs/>
          <w:lang w:val="cs-CZ"/>
        </w:rPr>
        <w:t xml:space="preserve">inkového </w:t>
      </w:r>
      <w:r w:rsidR="00B33FD1">
        <w:rPr>
          <w:rFonts w:eastAsiaTheme="minorEastAsia"/>
          <w:iCs/>
          <w:lang w:val="cs-CZ"/>
        </w:rPr>
        <w:t>příkladu:</w:t>
      </w:r>
    </w:p>
    <w:p w14:paraId="5E409742" w14:textId="6EF7B343" w:rsidR="00B33FD1" w:rsidRDefault="00B33FD1" w:rsidP="000064A4">
      <w:pPr>
        <w:rPr>
          <w:rFonts w:eastAsiaTheme="minorEastAsia"/>
          <w:iCs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iCs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bCs/>
          <w:iCs/>
          <w:color w:val="000000"/>
          <w:lang w:val="cs-CZ"/>
        </w:rPr>
      </w:pPr>
    </w:p>
    <w:p w14:paraId="6277522D" w14:textId="7609E84E" w:rsidR="007E5062" w:rsidRDefault="00C40455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rFonts w:eastAsiaTheme="minorEastAsia"/>
          <w:bCs/>
          <w:iCs/>
          <w:color w:val="000000"/>
          <w:lang w:val="cs-CZ"/>
        </w:rPr>
        <w:t>Může se zdát, že SGD je pouze aproximací gradientního sestupu, avšak díky častějším aktualizacím váhových koeficientů</w:t>
      </w:r>
      <w:r w:rsidR="00BE6974">
        <w:rPr>
          <w:rFonts w:eastAsiaTheme="minorEastAsia"/>
          <w:bCs/>
          <w:iCs/>
          <w:color w:val="000000"/>
          <w:lang w:val="cs-CZ"/>
        </w:rPr>
        <w:t xml:space="preserve"> 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nalézá obvykle minimum funkce </w:t>
      </w:r>
      <w:r w:rsidR="00916789">
        <w:rPr>
          <w:rFonts w:eastAsiaTheme="minorEastAsia"/>
          <w:bCs/>
          <w:iCs/>
          <w:color w:val="000000"/>
          <w:lang w:val="cs-CZ"/>
        </w:rPr>
        <w:t>mnohem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 rychleji</w:t>
      </w:r>
      <w:r w:rsidR="00BE6974">
        <w:rPr>
          <w:rFonts w:eastAsiaTheme="minorEastAsia"/>
          <w:bCs/>
          <w:iCs/>
          <w:color w:val="000000"/>
          <w:lang w:val="cs-CZ"/>
        </w:rPr>
        <w:t>.</w:t>
      </w:r>
      <w:r w:rsidR="004D092F">
        <w:rPr>
          <w:rFonts w:eastAsiaTheme="minorEastAsia"/>
          <w:bCs/>
          <w:iCs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určeno pořadí trénovacích </w:t>
      </w:r>
      <w:r w:rsidR="00D33210">
        <w:rPr>
          <w:rFonts w:eastAsiaTheme="minorEastAsia"/>
          <w:bCs/>
          <w:iCs/>
          <w:color w:val="000000"/>
          <w:lang w:val="cs-CZ"/>
        </w:rPr>
        <w:t>příkladů náhodně, jinak</w:t>
      </w:r>
      <w:r w:rsidR="00791C93">
        <w:rPr>
          <w:rFonts w:eastAsiaTheme="minorEastAsia"/>
          <w:bCs/>
          <w:iCs/>
          <w:color w:val="000000"/>
          <w:lang w:val="cs-CZ"/>
        </w:rPr>
        <w:t xml:space="preserve"> může </w:t>
      </w:r>
      <w:r w:rsidR="00D33210">
        <w:rPr>
          <w:rFonts w:eastAsiaTheme="minorEastAsia"/>
          <w:bCs/>
          <w:iCs/>
          <w:color w:val="000000"/>
          <w:lang w:val="cs-CZ"/>
        </w:rPr>
        <w:t>jednoduše dojít k přetrénování.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</w:t>
      </w:r>
      <w:r w:rsidR="000574C1">
        <w:rPr>
          <w:rFonts w:eastAsiaTheme="minorEastAsia"/>
          <w:bCs/>
          <w:iCs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807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&#13;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60294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85CF284" w14:textId="77777777" w:rsidR="007E5062" w:rsidRDefault="007E506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F5855B3" w14:textId="55A19755" w:rsidR="004D70E3" w:rsidRPr="00010A82" w:rsidRDefault="00473172" w:rsidP="000064A4">
      <w:pPr>
        <w:rPr>
          <w:rFonts w:eastAsiaTheme="minorEastAsia"/>
          <w:b/>
          <w:iCs/>
          <w:color w:val="000000"/>
          <w:lang w:val="cs-CZ"/>
        </w:rPr>
      </w:pPr>
      <w:r w:rsidRPr="00010A82">
        <w:rPr>
          <w:rFonts w:eastAsiaTheme="minorEastAsia"/>
          <w:b/>
          <w:iCs/>
          <w:color w:val="000000"/>
          <w:lang w:val="cs-CZ"/>
        </w:rPr>
        <w:t>3.7 Implementace</w:t>
      </w:r>
    </w:p>
    <w:sectPr w:rsidR="004D70E3" w:rsidRPr="000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64A4"/>
    <w:rsid w:val="00007FE0"/>
    <w:rsid w:val="00010A82"/>
    <w:rsid w:val="00010DF0"/>
    <w:rsid w:val="00017B32"/>
    <w:rsid w:val="00022848"/>
    <w:rsid w:val="00026ACE"/>
    <w:rsid w:val="00030D26"/>
    <w:rsid w:val="00034890"/>
    <w:rsid w:val="00045BE4"/>
    <w:rsid w:val="000535B1"/>
    <w:rsid w:val="000574C1"/>
    <w:rsid w:val="00063A8C"/>
    <w:rsid w:val="00063ADA"/>
    <w:rsid w:val="0006692C"/>
    <w:rsid w:val="00067812"/>
    <w:rsid w:val="000703CB"/>
    <w:rsid w:val="00087F96"/>
    <w:rsid w:val="00090286"/>
    <w:rsid w:val="0009744E"/>
    <w:rsid w:val="000B3735"/>
    <w:rsid w:val="000B747D"/>
    <w:rsid w:val="000C6A4B"/>
    <w:rsid w:val="000D3739"/>
    <w:rsid w:val="000E5CD1"/>
    <w:rsid w:val="00115990"/>
    <w:rsid w:val="00116183"/>
    <w:rsid w:val="00116E00"/>
    <w:rsid w:val="00117DCA"/>
    <w:rsid w:val="00122E28"/>
    <w:rsid w:val="00124794"/>
    <w:rsid w:val="00134A37"/>
    <w:rsid w:val="00136432"/>
    <w:rsid w:val="0014472E"/>
    <w:rsid w:val="00153785"/>
    <w:rsid w:val="001564E4"/>
    <w:rsid w:val="001640C9"/>
    <w:rsid w:val="001675C2"/>
    <w:rsid w:val="00167CCD"/>
    <w:rsid w:val="0017305A"/>
    <w:rsid w:val="00173248"/>
    <w:rsid w:val="0018744E"/>
    <w:rsid w:val="00194A9C"/>
    <w:rsid w:val="00196F87"/>
    <w:rsid w:val="00197EBB"/>
    <w:rsid w:val="001A5BBE"/>
    <w:rsid w:val="001B370F"/>
    <w:rsid w:val="001B6EAD"/>
    <w:rsid w:val="001C0C53"/>
    <w:rsid w:val="001C15F8"/>
    <w:rsid w:val="001C589D"/>
    <w:rsid w:val="001D72F4"/>
    <w:rsid w:val="001E0F27"/>
    <w:rsid w:val="001E6913"/>
    <w:rsid w:val="00200D56"/>
    <w:rsid w:val="00200D6B"/>
    <w:rsid w:val="00201018"/>
    <w:rsid w:val="00210AA9"/>
    <w:rsid w:val="00211BCD"/>
    <w:rsid w:val="00211C48"/>
    <w:rsid w:val="00221231"/>
    <w:rsid w:val="0022142F"/>
    <w:rsid w:val="0022277F"/>
    <w:rsid w:val="002271E5"/>
    <w:rsid w:val="0022750A"/>
    <w:rsid w:val="00240D1A"/>
    <w:rsid w:val="0025180A"/>
    <w:rsid w:val="00251BE1"/>
    <w:rsid w:val="00252F0B"/>
    <w:rsid w:val="0025557D"/>
    <w:rsid w:val="002708DB"/>
    <w:rsid w:val="00275FA4"/>
    <w:rsid w:val="00293FEA"/>
    <w:rsid w:val="002A547C"/>
    <w:rsid w:val="002D0A77"/>
    <w:rsid w:val="002E47A6"/>
    <w:rsid w:val="003143E3"/>
    <w:rsid w:val="00314DED"/>
    <w:rsid w:val="00317F5E"/>
    <w:rsid w:val="00327F6B"/>
    <w:rsid w:val="003331BA"/>
    <w:rsid w:val="003415E4"/>
    <w:rsid w:val="00343423"/>
    <w:rsid w:val="00343E92"/>
    <w:rsid w:val="00347B18"/>
    <w:rsid w:val="003533F2"/>
    <w:rsid w:val="003556A4"/>
    <w:rsid w:val="00360602"/>
    <w:rsid w:val="00361AF5"/>
    <w:rsid w:val="003679AA"/>
    <w:rsid w:val="00371A62"/>
    <w:rsid w:val="00377E78"/>
    <w:rsid w:val="0039486C"/>
    <w:rsid w:val="00396BF6"/>
    <w:rsid w:val="00396D61"/>
    <w:rsid w:val="003B3E6B"/>
    <w:rsid w:val="003C1612"/>
    <w:rsid w:val="003C2F6A"/>
    <w:rsid w:val="003C41BD"/>
    <w:rsid w:val="003C43F0"/>
    <w:rsid w:val="003C6785"/>
    <w:rsid w:val="003D27B1"/>
    <w:rsid w:val="003D38A1"/>
    <w:rsid w:val="003D469C"/>
    <w:rsid w:val="003D78F4"/>
    <w:rsid w:val="003E0647"/>
    <w:rsid w:val="003F5301"/>
    <w:rsid w:val="003F73CB"/>
    <w:rsid w:val="004034D8"/>
    <w:rsid w:val="00403714"/>
    <w:rsid w:val="00414289"/>
    <w:rsid w:val="00416F19"/>
    <w:rsid w:val="00430D53"/>
    <w:rsid w:val="0044338C"/>
    <w:rsid w:val="00443D09"/>
    <w:rsid w:val="0044466A"/>
    <w:rsid w:val="00447E7E"/>
    <w:rsid w:val="00453B2E"/>
    <w:rsid w:val="00454B76"/>
    <w:rsid w:val="00462611"/>
    <w:rsid w:val="00463EDB"/>
    <w:rsid w:val="00473172"/>
    <w:rsid w:val="00473AC5"/>
    <w:rsid w:val="0048072B"/>
    <w:rsid w:val="00493E0F"/>
    <w:rsid w:val="004A09B9"/>
    <w:rsid w:val="004A4CA6"/>
    <w:rsid w:val="004A77AF"/>
    <w:rsid w:val="004B1AE7"/>
    <w:rsid w:val="004B7B42"/>
    <w:rsid w:val="004C277A"/>
    <w:rsid w:val="004C638A"/>
    <w:rsid w:val="004D092F"/>
    <w:rsid w:val="004D4ECD"/>
    <w:rsid w:val="004D70E3"/>
    <w:rsid w:val="004E3383"/>
    <w:rsid w:val="004E33BC"/>
    <w:rsid w:val="005010EC"/>
    <w:rsid w:val="00501FD7"/>
    <w:rsid w:val="005248C7"/>
    <w:rsid w:val="00526C03"/>
    <w:rsid w:val="00526FAC"/>
    <w:rsid w:val="00534587"/>
    <w:rsid w:val="00547C41"/>
    <w:rsid w:val="00553DC6"/>
    <w:rsid w:val="0055424D"/>
    <w:rsid w:val="00560A6E"/>
    <w:rsid w:val="00563AC3"/>
    <w:rsid w:val="00567013"/>
    <w:rsid w:val="00570709"/>
    <w:rsid w:val="00580E35"/>
    <w:rsid w:val="005A5A99"/>
    <w:rsid w:val="005A62DD"/>
    <w:rsid w:val="005B4B2B"/>
    <w:rsid w:val="005B54D3"/>
    <w:rsid w:val="005B66FF"/>
    <w:rsid w:val="005C6485"/>
    <w:rsid w:val="005D7CE6"/>
    <w:rsid w:val="005E42B4"/>
    <w:rsid w:val="005E4877"/>
    <w:rsid w:val="005E6DCC"/>
    <w:rsid w:val="006011BC"/>
    <w:rsid w:val="006053BF"/>
    <w:rsid w:val="006062DA"/>
    <w:rsid w:val="00613D1C"/>
    <w:rsid w:val="00614C80"/>
    <w:rsid w:val="0061746D"/>
    <w:rsid w:val="00621B3A"/>
    <w:rsid w:val="006222D0"/>
    <w:rsid w:val="00662D31"/>
    <w:rsid w:val="00667508"/>
    <w:rsid w:val="00672C7A"/>
    <w:rsid w:val="00687C51"/>
    <w:rsid w:val="00690FAC"/>
    <w:rsid w:val="00694B9E"/>
    <w:rsid w:val="006A6808"/>
    <w:rsid w:val="006A7DB1"/>
    <w:rsid w:val="006B0C1D"/>
    <w:rsid w:val="006B37D1"/>
    <w:rsid w:val="006B4DE2"/>
    <w:rsid w:val="006C3553"/>
    <w:rsid w:val="006D4836"/>
    <w:rsid w:val="006D5C3C"/>
    <w:rsid w:val="006E1927"/>
    <w:rsid w:val="006E46AF"/>
    <w:rsid w:val="006E7573"/>
    <w:rsid w:val="006F5A56"/>
    <w:rsid w:val="006F5D1F"/>
    <w:rsid w:val="00703098"/>
    <w:rsid w:val="00704174"/>
    <w:rsid w:val="00704AFD"/>
    <w:rsid w:val="00705672"/>
    <w:rsid w:val="00707A18"/>
    <w:rsid w:val="00713107"/>
    <w:rsid w:val="0071575E"/>
    <w:rsid w:val="00722606"/>
    <w:rsid w:val="00722DCF"/>
    <w:rsid w:val="007258DB"/>
    <w:rsid w:val="00726740"/>
    <w:rsid w:val="00741743"/>
    <w:rsid w:val="00752D31"/>
    <w:rsid w:val="00756BDD"/>
    <w:rsid w:val="00756BFA"/>
    <w:rsid w:val="00762885"/>
    <w:rsid w:val="00771F2D"/>
    <w:rsid w:val="007756EB"/>
    <w:rsid w:val="00780A73"/>
    <w:rsid w:val="007845BF"/>
    <w:rsid w:val="0078614E"/>
    <w:rsid w:val="00791B24"/>
    <w:rsid w:val="00791C93"/>
    <w:rsid w:val="007B10EC"/>
    <w:rsid w:val="007C072B"/>
    <w:rsid w:val="007D0344"/>
    <w:rsid w:val="007E5062"/>
    <w:rsid w:val="007E6959"/>
    <w:rsid w:val="007F49AB"/>
    <w:rsid w:val="00806C5C"/>
    <w:rsid w:val="00824B6B"/>
    <w:rsid w:val="00826659"/>
    <w:rsid w:val="00826943"/>
    <w:rsid w:val="00834AB8"/>
    <w:rsid w:val="008371A5"/>
    <w:rsid w:val="008431A3"/>
    <w:rsid w:val="00843E58"/>
    <w:rsid w:val="00844693"/>
    <w:rsid w:val="0084605E"/>
    <w:rsid w:val="00853DF0"/>
    <w:rsid w:val="00856AD5"/>
    <w:rsid w:val="00860D93"/>
    <w:rsid w:val="00865A63"/>
    <w:rsid w:val="00896870"/>
    <w:rsid w:val="008A03E1"/>
    <w:rsid w:val="008A7EB3"/>
    <w:rsid w:val="008B099A"/>
    <w:rsid w:val="008B36E9"/>
    <w:rsid w:val="008B446B"/>
    <w:rsid w:val="008B7E66"/>
    <w:rsid w:val="008C3228"/>
    <w:rsid w:val="008C3CD4"/>
    <w:rsid w:val="008C409F"/>
    <w:rsid w:val="008C43C6"/>
    <w:rsid w:val="008D2F80"/>
    <w:rsid w:val="008D2FDF"/>
    <w:rsid w:val="008D3159"/>
    <w:rsid w:val="008E7A4C"/>
    <w:rsid w:val="00900012"/>
    <w:rsid w:val="009001D3"/>
    <w:rsid w:val="0090497F"/>
    <w:rsid w:val="00905182"/>
    <w:rsid w:val="009056DF"/>
    <w:rsid w:val="00907EA6"/>
    <w:rsid w:val="00910A98"/>
    <w:rsid w:val="00911823"/>
    <w:rsid w:val="00915408"/>
    <w:rsid w:val="00916789"/>
    <w:rsid w:val="00921D84"/>
    <w:rsid w:val="00937F1B"/>
    <w:rsid w:val="00946E36"/>
    <w:rsid w:val="0095058D"/>
    <w:rsid w:val="00952B06"/>
    <w:rsid w:val="009568A0"/>
    <w:rsid w:val="00956A9C"/>
    <w:rsid w:val="00960DFD"/>
    <w:rsid w:val="0096167D"/>
    <w:rsid w:val="00961E94"/>
    <w:rsid w:val="00964771"/>
    <w:rsid w:val="00984E9C"/>
    <w:rsid w:val="009861A2"/>
    <w:rsid w:val="009A148B"/>
    <w:rsid w:val="009A5CEE"/>
    <w:rsid w:val="009B1119"/>
    <w:rsid w:val="009B4A5E"/>
    <w:rsid w:val="009B4C0F"/>
    <w:rsid w:val="009B5DD6"/>
    <w:rsid w:val="009B73AE"/>
    <w:rsid w:val="009C0F34"/>
    <w:rsid w:val="009C6625"/>
    <w:rsid w:val="009D23FC"/>
    <w:rsid w:val="009D3DCB"/>
    <w:rsid w:val="009D3F19"/>
    <w:rsid w:val="009E027C"/>
    <w:rsid w:val="009E07FB"/>
    <w:rsid w:val="009E54AF"/>
    <w:rsid w:val="009E76AF"/>
    <w:rsid w:val="009F2AAF"/>
    <w:rsid w:val="009F6BFC"/>
    <w:rsid w:val="009F74F5"/>
    <w:rsid w:val="00A0279F"/>
    <w:rsid w:val="00A06DE0"/>
    <w:rsid w:val="00A10E7B"/>
    <w:rsid w:val="00A205F0"/>
    <w:rsid w:val="00A20C51"/>
    <w:rsid w:val="00A24B78"/>
    <w:rsid w:val="00A44D33"/>
    <w:rsid w:val="00A511B3"/>
    <w:rsid w:val="00A52EE2"/>
    <w:rsid w:val="00A56CEA"/>
    <w:rsid w:val="00A81F01"/>
    <w:rsid w:val="00A84EEC"/>
    <w:rsid w:val="00A863CF"/>
    <w:rsid w:val="00AB19F8"/>
    <w:rsid w:val="00AC0852"/>
    <w:rsid w:val="00AC114E"/>
    <w:rsid w:val="00AE63C7"/>
    <w:rsid w:val="00AE6AE2"/>
    <w:rsid w:val="00AF62D6"/>
    <w:rsid w:val="00B06FE5"/>
    <w:rsid w:val="00B1157B"/>
    <w:rsid w:val="00B156B2"/>
    <w:rsid w:val="00B1688B"/>
    <w:rsid w:val="00B33FD1"/>
    <w:rsid w:val="00B40B6C"/>
    <w:rsid w:val="00B51A35"/>
    <w:rsid w:val="00B64264"/>
    <w:rsid w:val="00B665D1"/>
    <w:rsid w:val="00B66ED9"/>
    <w:rsid w:val="00B673EC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49E7"/>
    <w:rsid w:val="00BB0D1C"/>
    <w:rsid w:val="00BB213B"/>
    <w:rsid w:val="00BB277C"/>
    <w:rsid w:val="00BB2B47"/>
    <w:rsid w:val="00BB3577"/>
    <w:rsid w:val="00BC1038"/>
    <w:rsid w:val="00BD0290"/>
    <w:rsid w:val="00BD4A42"/>
    <w:rsid w:val="00BD613B"/>
    <w:rsid w:val="00BE6974"/>
    <w:rsid w:val="00BF5D07"/>
    <w:rsid w:val="00C067D0"/>
    <w:rsid w:val="00C11676"/>
    <w:rsid w:val="00C145E7"/>
    <w:rsid w:val="00C16996"/>
    <w:rsid w:val="00C210F2"/>
    <w:rsid w:val="00C24320"/>
    <w:rsid w:val="00C37C34"/>
    <w:rsid w:val="00C40455"/>
    <w:rsid w:val="00C43D71"/>
    <w:rsid w:val="00C47478"/>
    <w:rsid w:val="00C77FB8"/>
    <w:rsid w:val="00C826B3"/>
    <w:rsid w:val="00C84419"/>
    <w:rsid w:val="00C84812"/>
    <w:rsid w:val="00C9198D"/>
    <w:rsid w:val="00C941A2"/>
    <w:rsid w:val="00CA26C5"/>
    <w:rsid w:val="00CA5982"/>
    <w:rsid w:val="00CA72AD"/>
    <w:rsid w:val="00CB0FFD"/>
    <w:rsid w:val="00CB7165"/>
    <w:rsid w:val="00CC15D5"/>
    <w:rsid w:val="00CC50DF"/>
    <w:rsid w:val="00CD0664"/>
    <w:rsid w:val="00CD2543"/>
    <w:rsid w:val="00CE0D0C"/>
    <w:rsid w:val="00CE32A5"/>
    <w:rsid w:val="00CE435B"/>
    <w:rsid w:val="00CF1029"/>
    <w:rsid w:val="00CF2A19"/>
    <w:rsid w:val="00CF40F1"/>
    <w:rsid w:val="00D06595"/>
    <w:rsid w:val="00D10722"/>
    <w:rsid w:val="00D15546"/>
    <w:rsid w:val="00D1659A"/>
    <w:rsid w:val="00D20C93"/>
    <w:rsid w:val="00D22BBE"/>
    <w:rsid w:val="00D33210"/>
    <w:rsid w:val="00D3329B"/>
    <w:rsid w:val="00D344FC"/>
    <w:rsid w:val="00D41C3F"/>
    <w:rsid w:val="00D451E1"/>
    <w:rsid w:val="00D5087E"/>
    <w:rsid w:val="00D61390"/>
    <w:rsid w:val="00D625FF"/>
    <w:rsid w:val="00D62D63"/>
    <w:rsid w:val="00D829E6"/>
    <w:rsid w:val="00D83F50"/>
    <w:rsid w:val="00D85089"/>
    <w:rsid w:val="00D864FE"/>
    <w:rsid w:val="00D90BAF"/>
    <w:rsid w:val="00D912DB"/>
    <w:rsid w:val="00DB60A0"/>
    <w:rsid w:val="00DC21BF"/>
    <w:rsid w:val="00DC2360"/>
    <w:rsid w:val="00DD3235"/>
    <w:rsid w:val="00DE2193"/>
    <w:rsid w:val="00DE4602"/>
    <w:rsid w:val="00DF34DF"/>
    <w:rsid w:val="00E068F2"/>
    <w:rsid w:val="00E11546"/>
    <w:rsid w:val="00E221A5"/>
    <w:rsid w:val="00E25968"/>
    <w:rsid w:val="00E51E1A"/>
    <w:rsid w:val="00E51EFB"/>
    <w:rsid w:val="00E53485"/>
    <w:rsid w:val="00E5445C"/>
    <w:rsid w:val="00E566FA"/>
    <w:rsid w:val="00E606BA"/>
    <w:rsid w:val="00E93BD4"/>
    <w:rsid w:val="00EA0E35"/>
    <w:rsid w:val="00EB7878"/>
    <w:rsid w:val="00EC5544"/>
    <w:rsid w:val="00ED07EE"/>
    <w:rsid w:val="00ED175E"/>
    <w:rsid w:val="00EE1879"/>
    <w:rsid w:val="00EE60B9"/>
    <w:rsid w:val="00EF28D6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6440"/>
    <w:rsid w:val="00F37C47"/>
    <w:rsid w:val="00F434D8"/>
    <w:rsid w:val="00F439E8"/>
    <w:rsid w:val="00F72460"/>
    <w:rsid w:val="00F80661"/>
    <w:rsid w:val="00F827C2"/>
    <w:rsid w:val="00FA4DD4"/>
    <w:rsid w:val="00FB7CB5"/>
    <w:rsid w:val="00FC2F93"/>
    <w:rsid w:val="00FC4E9A"/>
    <w:rsid w:val="00FD2404"/>
    <w:rsid w:val="00FD3440"/>
    <w:rsid w:val="00FD5E3D"/>
    <w:rsid w:val="00FD6539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21BDB"/>
  <w15:chartTrackingRefBased/>
  <w15:docId w15:val="{58381F0E-2A03-7D4A-B7D9-7B9290A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82"/>
    <w:pPr>
      <w:ind w:left="720"/>
      <w:contextualSpacing/>
    </w:pPr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A24B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733</Words>
  <Characters>4929</Characters>
  <Application>Microsoft Office Word</Application>
  <DocSecurity>0</DocSecurity>
  <Lines>126</Lines>
  <Paragraphs>56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195</cp:revision>
  <dcterms:created xsi:type="dcterms:W3CDTF">2022-03-08T23:03:00Z</dcterms:created>
  <dcterms:modified xsi:type="dcterms:W3CDTF">2022-03-10T20:08:00Z</dcterms:modified>
</cp:coreProperties>
</file>