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78" w14:textId="0AF9230A" w:rsidR="00E25968" w:rsidRPr="00CE0D0C" w:rsidRDefault="00536A9D">
      <w:pPr>
        <w:rPr>
          <w:b/>
          <w:sz w:val="32"/>
          <w:szCs w:val="32"/>
          <w:lang w:val="cs-CZ"/>
        </w:rPr>
      </w:pPr>
      <w:r>
        <w:rPr>
          <w:b/>
          <w:sz w:val="32"/>
          <w:szCs w:val="32"/>
          <w:lang w:val="cs-CZ"/>
        </w:rPr>
        <w:t>3. ADALINE</w:t>
      </w:r>
    </w:p>
    <w:p w14:paraId="170B8B48" w14:textId="4FB4DE89" w:rsidR="005A62DD" w:rsidRDefault="005A62DD">
      <w:pPr>
        <w:rPr>
          <w:sz w:val="32"/>
          <w:szCs w:val="32"/>
          <w:lang w:val="cs-CZ"/>
        </w:rPr>
      </w:pPr>
    </w:p>
    <w:p w14:paraId="68CA135F" w14:textId="77777777" w:rsidR="00CC50DF" w:rsidRPr="00BC3631" w:rsidRDefault="00CC50DF">
      <w:pPr>
        <w:rPr>
          <w:sz w:val="28"/>
          <w:szCs w:val="28"/>
          <w:lang w:val="cs-CZ"/>
        </w:rPr>
      </w:pPr>
    </w:p>
    <w:p w14:paraId="09F34612" w14:textId="1870D561" w:rsidR="00E5445C" w:rsidRPr="00BC3631" w:rsidRDefault="00CE0D0C">
      <w:pPr>
        <w:rPr>
          <w:b/>
          <w:sz w:val="28"/>
          <w:szCs w:val="28"/>
          <w:lang w:val="cs-CZ"/>
        </w:rPr>
      </w:pPr>
      <w:r w:rsidRPr="00BC3631">
        <w:rPr>
          <w:b/>
          <w:sz w:val="28"/>
          <w:szCs w:val="28"/>
          <w:lang w:val="cs-CZ"/>
        </w:rPr>
        <w:t xml:space="preserve">3.1 </w:t>
      </w:r>
      <w:r w:rsidR="0006692C" w:rsidRPr="00BC3631">
        <w:rPr>
          <w:b/>
          <w:sz w:val="28"/>
          <w:szCs w:val="28"/>
          <w:lang w:val="cs-CZ"/>
        </w:rPr>
        <w:t>Inspirace a historický kontext</w:t>
      </w:r>
    </w:p>
    <w:p w14:paraId="528AC507" w14:textId="30B58B50" w:rsidR="00E5445C" w:rsidRDefault="00E5445C">
      <w:pPr>
        <w:rPr>
          <w:lang w:val="cs-CZ"/>
        </w:rPr>
      </w:pPr>
    </w:p>
    <w:p w14:paraId="3A49AEF0" w14:textId="795F8F3A" w:rsidR="00B969A9" w:rsidRDefault="00197EBB">
      <w:pPr>
        <w:rPr>
          <w:lang w:val="cs-CZ"/>
        </w:rPr>
      </w:pPr>
      <w:r>
        <w:rPr>
          <w:lang w:val="cs-CZ"/>
        </w:rPr>
        <w:t>Adaptivn</w:t>
      </w:r>
      <w:r w:rsidR="00480B9E">
        <w:rPr>
          <w:lang w:val="cs-CZ"/>
        </w:rPr>
        <w:t>í</w:t>
      </w:r>
      <w:r>
        <w:rPr>
          <w:lang w:val="cs-CZ"/>
        </w:rPr>
        <w:t xml:space="preserve"> lineární neuron (ADALINE) je podstatně vylepš</w:t>
      </w:r>
      <w:r w:rsidR="0095058D">
        <w:rPr>
          <w:lang w:val="cs-CZ"/>
        </w:rPr>
        <w:t xml:space="preserve">ená verze </w:t>
      </w:r>
      <w:proofErr w:type="spellStart"/>
      <w:r w:rsidR="0095058D">
        <w:rPr>
          <w:lang w:val="cs-CZ"/>
        </w:rPr>
        <w:t>perceptronu</w:t>
      </w:r>
      <w:proofErr w:type="spellEnd"/>
      <w:r w:rsidR="0095058D">
        <w:rPr>
          <w:lang w:val="cs-CZ"/>
        </w:rPr>
        <w:t xml:space="preserve">. Stále se jedná o jednovrstvou </w:t>
      </w:r>
      <w:r w:rsidR="0025180A">
        <w:rPr>
          <w:lang w:val="cs-CZ"/>
        </w:rPr>
        <w:t>síť, avšak proces učení je daleko efektivnější a přesnější.</w:t>
      </w:r>
      <w:r w:rsidR="00AC114E">
        <w:rPr>
          <w:lang w:val="cs-CZ"/>
        </w:rPr>
        <w:t xml:space="preserve"> ADALINE</w:t>
      </w:r>
      <w:r w:rsidR="008A7EB3">
        <w:rPr>
          <w:lang w:val="cs-CZ"/>
        </w:rPr>
        <w:t xml:space="preserve"> </w:t>
      </w:r>
      <w:r w:rsidR="005C6485">
        <w:rPr>
          <w:lang w:val="cs-CZ"/>
        </w:rPr>
        <w:t>poprvé představil prof</w:t>
      </w:r>
      <w:r w:rsidR="00324A6C">
        <w:rPr>
          <w:lang w:val="cs-CZ"/>
        </w:rPr>
        <w:t>.</w:t>
      </w:r>
      <w:r w:rsidR="005C6485">
        <w:rPr>
          <w:lang w:val="cs-CZ"/>
        </w:rPr>
        <w:t xml:space="preserve"> </w:t>
      </w:r>
      <w:r w:rsidR="009F2AAF">
        <w:rPr>
          <w:lang w:val="cs-CZ"/>
        </w:rPr>
        <w:t xml:space="preserve">Bernard </w:t>
      </w:r>
      <w:proofErr w:type="spellStart"/>
      <w:r w:rsidR="009F2AAF">
        <w:rPr>
          <w:lang w:val="cs-CZ"/>
        </w:rPr>
        <w:t>Widrow</w:t>
      </w:r>
      <w:proofErr w:type="spellEnd"/>
      <w:r w:rsidR="009F2AAF">
        <w:rPr>
          <w:lang w:val="cs-CZ"/>
        </w:rPr>
        <w:t xml:space="preserve"> a jeho student Ted </w:t>
      </w:r>
      <w:proofErr w:type="spellStart"/>
      <w:r w:rsidR="009F2AAF">
        <w:rPr>
          <w:lang w:val="cs-CZ"/>
        </w:rPr>
        <w:t>Hoff</w:t>
      </w:r>
      <w:proofErr w:type="spellEnd"/>
      <w:r w:rsidR="009F2AAF">
        <w:rPr>
          <w:lang w:val="cs-CZ"/>
        </w:rPr>
        <w:t xml:space="preserve"> ze Stanford</w:t>
      </w:r>
      <w:r w:rsidR="00167CCD">
        <w:rPr>
          <w:lang w:val="cs-CZ"/>
        </w:rPr>
        <w:t>ské univerzity</w:t>
      </w:r>
      <w:r w:rsidR="009F2AAF">
        <w:rPr>
          <w:lang w:val="cs-CZ"/>
        </w:rPr>
        <w:t>.</w:t>
      </w:r>
      <w:r w:rsidR="00167CCD">
        <w:rPr>
          <w:lang w:val="cs-CZ"/>
        </w:rPr>
        <w:t xml:space="preserve"> Jako podklad sloužil právě</w:t>
      </w:r>
      <w:r w:rsidR="008C3CD4">
        <w:rPr>
          <w:lang w:val="cs-CZ"/>
        </w:rPr>
        <w:t xml:space="preserve"> model</w:t>
      </w:r>
      <w:r w:rsidR="00167CCD">
        <w:rPr>
          <w:lang w:val="cs-CZ"/>
        </w:rPr>
        <w:t xml:space="preserve"> </w:t>
      </w:r>
      <w:proofErr w:type="spellStart"/>
      <w:r w:rsidR="00FD2404">
        <w:rPr>
          <w:lang w:val="cs-CZ"/>
        </w:rPr>
        <w:t>McCulloch-Pitts</w:t>
      </w:r>
      <w:proofErr w:type="spellEnd"/>
      <w:r w:rsidR="00FD2404">
        <w:rPr>
          <w:lang w:val="cs-CZ"/>
        </w:rPr>
        <w:t xml:space="preserve"> </w:t>
      </w:r>
      <w:r w:rsidR="008C3CD4">
        <w:rPr>
          <w:lang w:val="cs-CZ"/>
        </w:rPr>
        <w:t>neuronu</w:t>
      </w:r>
      <w:r w:rsidR="00282B45">
        <w:rPr>
          <w:lang w:val="cs-CZ"/>
        </w:rPr>
        <w:t>,</w:t>
      </w:r>
      <w:r w:rsidR="00E547D9">
        <w:rPr>
          <w:lang w:val="cs-CZ"/>
        </w:rPr>
        <w:t xml:space="preserve"> </w:t>
      </w:r>
      <w:r w:rsidR="00C24320">
        <w:rPr>
          <w:lang w:val="cs-CZ"/>
        </w:rPr>
        <w:t xml:space="preserve">na </w:t>
      </w:r>
      <w:proofErr w:type="gramStart"/>
      <w:r w:rsidR="00B350D7">
        <w:rPr>
          <w:lang w:val="cs-CZ"/>
        </w:rPr>
        <w:t>základě</w:t>
      </w:r>
      <w:proofErr w:type="gramEnd"/>
      <w:r w:rsidR="00B350D7">
        <w:rPr>
          <w:lang w:val="cs-CZ"/>
        </w:rPr>
        <w:t xml:space="preserve"> </w:t>
      </w:r>
      <w:r w:rsidR="00C24320">
        <w:rPr>
          <w:lang w:val="cs-CZ"/>
        </w:rPr>
        <w:t>kterého navrh</w:t>
      </w:r>
      <w:r w:rsidR="003F5301">
        <w:rPr>
          <w:lang w:val="cs-CZ"/>
        </w:rPr>
        <w:t>l</w:t>
      </w:r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Rosenblatt</w:t>
      </w:r>
      <w:proofErr w:type="spellEnd"/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perceptron</w:t>
      </w:r>
      <w:r w:rsidR="006E1927">
        <w:rPr>
          <w:lang w:val="cs-CZ"/>
        </w:rPr>
        <w:t>ový</w:t>
      </w:r>
      <w:proofErr w:type="spellEnd"/>
      <w:r w:rsidR="006E1927">
        <w:rPr>
          <w:lang w:val="cs-CZ"/>
        </w:rPr>
        <w:t xml:space="preserve"> algoritmus</w:t>
      </w:r>
      <w:r w:rsidR="00C24320">
        <w:rPr>
          <w:lang w:val="cs-CZ"/>
        </w:rPr>
        <w:t>.</w:t>
      </w:r>
    </w:p>
    <w:p w14:paraId="666E0CB8" w14:textId="77777777" w:rsidR="001B370F" w:rsidRDefault="001B370F">
      <w:pPr>
        <w:rPr>
          <w:lang w:val="cs-CZ"/>
        </w:rPr>
      </w:pPr>
    </w:p>
    <w:p w14:paraId="35EBAB8B" w14:textId="62F00055" w:rsidR="00B969A9" w:rsidRPr="00BC3631" w:rsidRDefault="00B969A9">
      <w:pPr>
        <w:rPr>
          <w:b/>
          <w:sz w:val="28"/>
          <w:szCs w:val="28"/>
          <w:lang w:val="cs-CZ"/>
        </w:rPr>
      </w:pPr>
      <w:r w:rsidRPr="00BC3631">
        <w:rPr>
          <w:b/>
          <w:sz w:val="28"/>
          <w:szCs w:val="28"/>
          <w:lang w:val="cs-CZ"/>
        </w:rPr>
        <w:t xml:space="preserve">3.2 </w:t>
      </w:r>
      <w:r w:rsidR="004C638A" w:rsidRPr="00BC3631">
        <w:rPr>
          <w:b/>
          <w:sz w:val="28"/>
          <w:szCs w:val="28"/>
          <w:lang w:val="cs-CZ"/>
        </w:rPr>
        <w:t>Lineární aktivační funkce</w:t>
      </w:r>
    </w:p>
    <w:p w14:paraId="2C49B331" w14:textId="226C3160" w:rsidR="004C638A" w:rsidRDefault="004C638A">
      <w:pPr>
        <w:rPr>
          <w:lang w:val="cs-CZ"/>
        </w:rPr>
      </w:pPr>
    </w:p>
    <w:p w14:paraId="2BAEE9CC" w14:textId="75F4E76B" w:rsidR="004C638A" w:rsidRDefault="004C638A">
      <w:pPr>
        <w:rPr>
          <w:lang w:val="cs-CZ"/>
        </w:rPr>
      </w:pPr>
      <w:r>
        <w:rPr>
          <w:lang w:val="cs-CZ"/>
        </w:rPr>
        <w:t xml:space="preserve">Hlavním rozdílem mezi ADALINE a </w:t>
      </w:r>
      <w:proofErr w:type="spellStart"/>
      <w:r>
        <w:rPr>
          <w:lang w:val="cs-CZ"/>
        </w:rPr>
        <w:t>perceptrone</w:t>
      </w:r>
      <w:r w:rsidR="009E027C">
        <w:rPr>
          <w:lang w:val="cs-CZ"/>
        </w:rPr>
        <w:t>m</w:t>
      </w:r>
      <w:proofErr w:type="spellEnd"/>
      <w:r w:rsidR="009E027C">
        <w:rPr>
          <w:lang w:val="cs-CZ"/>
        </w:rPr>
        <w:t xml:space="preserve"> </w:t>
      </w:r>
      <w:r w:rsidR="006871CC">
        <w:rPr>
          <w:lang w:val="cs-CZ"/>
        </w:rPr>
        <w:t>(</w:t>
      </w:r>
      <w:r w:rsidR="0043793F">
        <w:rPr>
          <w:lang w:val="cs-CZ"/>
        </w:rPr>
        <w:t xml:space="preserve">viz </w:t>
      </w:r>
      <w:r w:rsidR="006871CC">
        <w:rPr>
          <w:lang w:val="cs-CZ"/>
        </w:rPr>
        <w:t>obr</w:t>
      </w:r>
      <w:r w:rsidR="0043793F">
        <w:rPr>
          <w:lang w:val="cs-CZ"/>
        </w:rPr>
        <w:t>.</w:t>
      </w:r>
      <w:r w:rsidR="006871CC">
        <w:rPr>
          <w:lang w:val="cs-CZ"/>
        </w:rPr>
        <w:t xml:space="preserve"> 3.1) </w:t>
      </w:r>
      <w:r w:rsidR="009E027C">
        <w:rPr>
          <w:lang w:val="cs-CZ"/>
        </w:rPr>
        <w:t>je způsob, jakým probíhá učení</w:t>
      </w:r>
      <w:r w:rsidR="008B099A">
        <w:rPr>
          <w:lang w:val="cs-CZ"/>
        </w:rPr>
        <w:t xml:space="preserve"> (optimalizace vah)</w:t>
      </w:r>
      <w:r w:rsidR="009E027C">
        <w:rPr>
          <w:lang w:val="cs-CZ"/>
        </w:rPr>
        <w:t xml:space="preserve">. </w:t>
      </w:r>
      <w:r w:rsidR="00ED175E">
        <w:rPr>
          <w:lang w:val="cs-CZ"/>
        </w:rPr>
        <w:t xml:space="preserve">Zatímco u </w:t>
      </w:r>
      <w:proofErr w:type="spellStart"/>
      <w:r w:rsidR="00ED175E">
        <w:rPr>
          <w:lang w:val="cs-CZ"/>
        </w:rPr>
        <w:t>perceptronu</w:t>
      </w:r>
      <w:proofErr w:type="spellEnd"/>
      <w:r w:rsidR="00ED175E">
        <w:rPr>
          <w:lang w:val="cs-CZ"/>
        </w:rPr>
        <w:t xml:space="preserve"> jsou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BA144B">
        <w:rPr>
          <w:rFonts w:eastAsiaTheme="minorEastAsia"/>
          <w:b/>
          <w:lang w:val="cs-CZ"/>
        </w:rPr>
        <w:t xml:space="preserve"> </w:t>
      </w:r>
      <w:r w:rsidR="00ED175E">
        <w:rPr>
          <w:lang w:val="cs-CZ"/>
        </w:rPr>
        <w:t xml:space="preserve">aktualizovány </w:t>
      </w:r>
      <w:r w:rsidR="005708F6">
        <w:rPr>
          <w:lang w:val="cs-CZ"/>
        </w:rPr>
        <w:t xml:space="preserve">podle </w:t>
      </w:r>
      <w:r w:rsidR="00CD0664">
        <w:rPr>
          <w:lang w:val="cs-CZ"/>
        </w:rPr>
        <w:t xml:space="preserve">rozdílu mezi </w:t>
      </w:r>
      <w:r w:rsidR="00C31E54">
        <w:rPr>
          <w:lang w:val="cs-CZ"/>
        </w:rPr>
        <w:t>cílovou</w:t>
      </w:r>
      <w:r w:rsidR="00CD0664">
        <w:rPr>
          <w:lang w:val="cs-CZ"/>
        </w:rPr>
        <w:t xml:space="preserve"> a predikovanou třídou</w:t>
      </w:r>
      <w:r w:rsidR="005E6DCC">
        <w:rPr>
          <w:lang w:val="cs-CZ"/>
        </w:rPr>
        <w:t>,</w:t>
      </w:r>
      <w:r w:rsidR="00B673EC">
        <w:rPr>
          <w:lang w:val="cs-CZ"/>
        </w:rPr>
        <w:t xml:space="preserve"> </w:t>
      </w:r>
      <w:r w:rsidR="0018744E">
        <w:rPr>
          <w:lang w:val="cs-CZ"/>
        </w:rPr>
        <w:t>ADALINE</w:t>
      </w:r>
      <w:r w:rsidR="009E76AF">
        <w:rPr>
          <w:lang w:val="cs-CZ"/>
        </w:rPr>
        <w:t xml:space="preserve"> </w:t>
      </w:r>
      <w:r w:rsidR="00BD0290">
        <w:rPr>
          <w:lang w:val="cs-CZ"/>
        </w:rPr>
        <w:t xml:space="preserve">nejdříve </w:t>
      </w:r>
      <w:proofErr w:type="gramStart"/>
      <w:r w:rsidR="00FF0E9D">
        <w:rPr>
          <w:lang w:val="cs-CZ"/>
        </w:rPr>
        <w:t>zmenší</w:t>
      </w:r>
      <w:proofErr w:type="gramEnd"/>
      <w:r w:rsidR="006206B3">
        <w:rPr>
          <w:lang w:val="cs-CZ"/>
        </w:rPr>
        <w:t xml:space="preserve"> jistou ztrátovou funkci úpravou vah pomocí vhodného algoritmu, </w:t>
      </w:r>
      <w:r w:rsidR="00BD0290">
        <w:rPr>
          <w:lang w:val="cs-CZ"/>
        </w:rPr>
        <w:t>a teprve poté vytváří predikci.</w:t>
      </w:r>
      <w:r w:rsidR="003415E4">
        <w:rPr>
          <w:vertAlign w:val="superscript"/>
          <w:lang w:val="cs-CZ"/>
        </w:rPr>
        <w:t>6</w:t>
      </w:r>
      <w:r w:rsidR="00BD0290">
        <w:rPr>
          <w:lang w:val="cs-CZ"/>
        </w:rPr>
        <w:t xml:space="preserve"> </w:t>
      </w:r>
      <w:r w:rsidR="008371A5">
        <w:rPr>
          <w:lang w:val="cs-CZ"/>
        </w:rPr>
        <w:t xml:space="preserve">Kromě </w:t>
      </w:r>
      <w:r w:rsidR="0018744E">
        <w:rPr>
          <w:lang w:val="cs-CZ"/>
        </w:rPr>
        <w:t xml:space="preserve">skokové </w:t>
      </w:r>
      <w:r w:rsidR="002D0A77">
        <w:rPr>
          <w:lang w:val="cs-CZ"/>
        </w:rPr>
        <w:t>f</w:t>
      </w:r>
      <w:r w:rsidR="0018744E">
        <w:rPr>
          <w:lang w:val="cs-CZ"/>
        </w:rPr>
        <w:t xml:space="preserve">unkce </w:t>
      </w:r>
      <w:r w:rsidR="008371A5">
        <w:rPr>
          <w:lang w:val="cs-CZ"/>
        </w:rPr>
        <w:t xml:space="preserve">kvůli predikci </w:t>
      </w:r>
      <w:r w:rsidR="0018744E">
        <w:rPr>
          <w:lang w:val="cs-CZ"/>
        </w:rPr>
        <w:t xml:space="preserve">využívá </w:t>
      </w:r>
      <w:r w:rsidR="00834AB8">
        <w:rPr>
          <w:lang w:val="cs-CZ"/>
        </w:rPr>
        <w:t xml:space="preserve">navíc </w:t>
      </w:r>
      <w:r w:rsidR="0018744E" w:rsidRPr="00A51CE3">
        <w:rPr>
          <w:i/>
          <w:iCs/>
          <w:lang w:val="cs-CZ"/>
        </w:rPr>
        <w:t>lineární aktivační funkci</w:t>
      </w:r>
      <w:r w:rsidR="00173248">
        <w:rPr>
          <w:lang w:val="cs-CZ"/>
        </w:rPr>
        <w:t xml:space="preserve">, která je </w:t>
      </w:r>
      <w:r w:rsidR="00865A63">
        <w:rPr>
          <w:lang w:val="cs-CZ"/>
        </w:rPr>
        <w:t>prost</w:t>
      </w:r>
      <w:r w:rsidR="00A51CE3">
        <w:rPr>
          <w:lang w:val="cs-CZ"/>
        </w:rPr>
        <w:t xml:space="preserve">ou </w:t>
      </w:r>
      <w:r w:rsidR="00BD2022">
        <w:rPr>
          <w:lang w:val="cs-CZ"/>
        </w:rPr>
        <w:t>identickou funkcí</w:t>
      </w:r>
      <w:r w:rsidR="00173248">
        <w:rPr>
          <w:lang w:val="cs-CZ"/>
        </w:rPr>
        <w:t xml:space="preserve"> lineárního vstupu</w:t>
      </w:r>
      <w:r w:rsidR="00B82CFF">
        <w:rPr>
          <w:vertAlign w:val="superscript"/>
          <w:lang w:val="cs-CZ"/>
        </w:rPr>
        <w:t>1</w:t>
      </w:r>
      <w:r w:rsidR="00CB0FFD">
        <w:rPr>
          <w:lang w:val="cs-CZ"/>
        </w:rPr>
        <w:t>:</w:t>
      </w:r>
    </w:p>
    <w:p w14:paraId="1644C034" w14:textId="6E6942F7" w:rsidR="00713107" w:rsidRDefault="00713107">
      <w:pPr>
        <w:rPr>
          <w:lang w:val="cs-CZ"/>
        </w:rPr>
      </w:pPr>
    </w:p>
    <w:p w14:paraId="31238D83" w14:textId="3046CE35" w:rsidR="0061746D" w:rsidRDefault="0061746D">
      <w:pPr>
        <w:rPr>
          <w:lang w:val="cs-CZ"/>
        </w:rPr>
      </w:pPr>
    </w:p>
    <w:p w14:paraId="6488F26E" w14:textId="6D9F034F" w:rsidR="00713107" w:rsidRPr="008D3159" w:rsidRDefault="008D3159">
      <w:pPr>
        <w:rPr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</m:oMath>
      </m:oMathPara>
    </w:p>
    <w:p w14:paraId="0190F578" w14:textId="5C2FDF3D" w:rsidR="00200D6B" w:rsidRDefault="00200D6B" w:rsidP="00E11546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2A54E203" w14:textId="77777777" w:rsidR="00914139" w:rsidRDefault="006E7573" w:rsidP="00914139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80F5E9E" wp14:editId="445F8D1E">
                <wp:simplePos x="0" y="0"/>
                <wp:positionH relativeFrom="column">
                  <wp:posOffset>252730</wp:posOffset>
                </wp:positionH>
                <wp:positionV relativeFrom="paragraph">
                  <wp:posOffset>4035249</wp:posOffset>
                </wp:positionV>
                <wp:extent cx="5226685" cy="165100"/>
                <wp:effectExtent l="0" t="0" r="5715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68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20310" w14:textId="53312EFB" w:rsidR="006E7573" w:rsidRPr="00211BCD" w:rsidRDefault="006E7573" w:rsidP="006E7573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fldSimple w:instr=" SEQ Obr. \* ARABIC ">
                              <w:r w:rsidR="006706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cs-CZ"/>
                              </w:rPr>
                              <w:t xml:space="preserve"> Porovnání schémat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perceptronu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a ADALINE</w:t>
                            </w:r>
                          </w:p>
                          <w:p w14:paraId="58C8C097" w14:textId="6D697031" w:rsidR="006E7573" w:rsidRPr="00D11712" w:rsidRDefault="006E7573" w:rsidP="006E7573">
                            <w:pPr>
                              <w:pStyle w:val="Titulek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F5E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9pt;margin-top:317.75pt;width:411.55pt;height:13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" stroked="f">
                <v:textbox inset="0,0,0,0">
                  <w:txbxContent>
                    <w:p w14:paraId="01020310" w14:textId="53312EFB" w:rsidR="006E7573" w:rsidRPr="00211BCD" w:rsidRDefault="006E7573" w:rsidP="006E7573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</w:t>
                      </w:r>
                      <w:r w:rsidR="00EA40CB">
                        <w:fldChar w:fldCharType="begin"/>
                      </w:r>
                      <w:r w:rsidR="00EA40CB">
                        <w:instrText xml:space="preserve"> SEQ Obr. \* ARABIC </w:instrText>
                      </w:r>
                      <w:r w:rsidR="00EA40CB">
                        <w:fldChar w:fldCharType="separate"/>
                      </w:r>
                      <w:r w:rsidR="0067060B">
                        <w:rPr>
                          <w:noProof/>
                        </w:rPr>
                        <w:t>1</w:t>
                      </w:r>
                      <w:r w:rsidR="00EA40CB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cs-CZ"/>
                        </w:rPr>
                        <w:t xml:space="preserve"> Porovnání schémat </w:t>
                      </w:r>
                      <w:proofErr w:type="spellStart"/>
                      <w:r>
                        <w:rPr>
                          <w:lang w:val="cs-CZ"/>
                        </w:rPr>
                        <w:t>perceptronu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a ADALINE</w:t>
                      </w:r>
                    </w:p>
                    <w:p w14:paraId="58C8C097" w14:textId="6D697031" w:rsidR="006E7573" w:rsidRPr="00D11712" w:rsidRDefault="006E7573" w:rsidP="006E7573">
                      <w:pPr>
                        <w:pStyle w:val="Titulek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154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5" behindDoc="0" locked="0" layoutInCell="1" allowOverlap="1" wp14:anchorId="5BC723DC" wp14:editId="3CE63354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5227200" cy="3776400"/>
            <wp:effectExtent l="0" t="0" r="5715" b="0"/>
            <wp:wrapTopAndBottom/>
            <wp:docPr id="11" name="Picture 11" descr="page92image5736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92image5736995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r="11894"/>
                    <a:stretch/>
                  </pic:blipFill>
                  <pic:spPr bwMode="auto">
                    <a:xfrm>
                      <a:off x="0" y="0"/>
                      <a:ext cx="52272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E11546" w:rsidRPr="00E11546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"/var/folders/q9/v58cdy_x3yl8_9fhj2cn21w80000gn/T/com.microsoft.Word/WebArchiveCopyPasteTempFiles/page92image57369952" \* MERGEFORMATINET </w:instrText>
      </w:r>
      <w:r w:rsidR="00C62E9F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C59D1D1" w14:textId="77777777" w:rsidR="00914139" w:rsidRDefault="00914139" w:rsidP="00914139">
      <w:pPr>
        <w:shd w:val="clear" w:color="auto" w:fill="FFFFFF"/>
        <w:rPr>
          <w:b/>
          <w:lang w:val="cs-CZ"/>
        </w:rPr>
      </w:pPr>
    </w:p>
    <w:p w14:paraId="49D37842" w14:textId="77777777" w:rsidR="00A27AC8" w:rsidRDefault="00A27AC8" w:rsidP="00914139">
      <w:pPr>
        <w:shd w:val="clear" w:color="auto" w:fill="FFFFFF"/>
        <w:rPr>
          <w:b/>
          <w:sz w:val="28"/>
          <w:szCs w:val="28"/>
          <w:lang w:val="cs-CZ"/>
        </w:rPr>
      </w:pPr>
    </w:p>
    <w:p w14:paraId="6062286B" w14:textId="32E9AE60" w:rsidR="00CB0FFD" w:rsidRPr="00BC3631" w:rsidRDefault="005A5A99" w:rsidP="0091413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cs-CZ" w:eastAsia="en-GB"/>
        </w:rPr>
      </w:pPr>
      <w:r w:rsidRPr="00BC3631">
        <w:rPr>
          <w:b/>
          <w:sz w:val="28"/>
          <w:szCs w:val="28"/>
          <w:lang w:val="cs-CZ"/>
        </w:rPr>
        <w:t xml:space="preserve">3.3 </w:t>
      </w:r>
      <w:r w:rsidR="006E46AF" w:rsidRPr="00BC3631">
        <w:rPr>
          <w:b/>
          <w:sz w:val="28"/>
          <w:szCs w:val="28"/>
          <w:lang w:val="cs-CZ"/>
        </w:rPr>
        <w:t>Ztrátová</w:t>
      </w:r>
      <w:r w:rsidRPr="00BC3631">
        <w:rPr>
          <w:b/>
          <w:sz w:val="28"/>
          <w:szCs w:val="28"/>
          <w:lang w:val="cs-CZ"/>
        </w:rPr>
        <w:t xml:space="preserve"> funkce</w:t>
      </w:r>
    </w:p>
    <w:p w14:paraId="719B94DE" w14:textId="78AAF358" w:rsidR="005A5A99" w:rsidRDefault="005A5A99">
      <w:pPr>
        <w:rPr>
          <w:lang w:val="cs-CZ"/>
        </w:rPr>
      </w:pPr>
    </w:p>
    <w:p w14:paraId="238E5B2F" w14:textId="23936202" w:rsidR="00694B9E" w:rsidRPr="00856AD5" w:rsidRDefault="006E46AF">
      <w:pPr>
        <w:rPr>
          <w:rFonts w:eastAsiaTheme="minorEastAsia"/>
          <w:lang w:val="cs-CZ"/>
        </w:rPr>
      </w:pPr>
      <w:r w:rsidRPr="00A51CE3">
        <w:rPr>
          <w:iCs/>
          <w:lang w:val="cs-CZ"/>
        </w:rPr>
        <w:t>Ztrátová</w:t>
      </w:r>
      <w:r w:rsidR="005A5A99">
        <w:rPr>
          <w:lang w:val="cs-CZ"/>
        </w:rPr>
        <w:t xml:space="preserve"> </w:t>
      </w:r>
      <w:r w:rsidR="00B9755F">
        <w:rPr>
          <w:lang w:val="cs-CZ"/>
        </w:rPr>
        <w:t xml:space="preserve">nebo </w:t>
      </w:r>
      <w:r w:rsidR="00146557">
        <w:rPr>
          <w:i/>
          <w:lang w:val="cs-CZ"/>
        </w:rPr>
        <w:t>účelová</w:t>
      </w:r>
      <w:r w:rsidR="00B9755F" w:rsidRPr="00614C80">
        <w:rPr>
          <w:i/>
          <w:lang w:val="cs-CZ"/>
        </w:rPr>
        <w:t xml:space="preserve"> </w:t>
      </w:r>
      <w:r w:rsidR="005A5A99" w:rsidRPr="00614C80">
        <w:rPr>
          <w:i/>
          <w:lang w:val="cs-CZ"/>
        </w:rPr>
        <w:t>funkce</w:t>
      </w:r>
      <w:r w:rsidR="005A5A99">
        <w:rPr>
          <w:lang w:val="cs-CZ"/>
        </w:rPr>
        <w:t xml:space="preserve"> (také </w:t>
      </w:r>
      <w:proofErr w:type="spellStart"/>
      <w:r>
        <w:rPr>
          <w:i/>
          <w:lang w:val="cs-CZ"/>
        </w:rPr>
        <w:t>loss</w:t>
      </w:r>
      <w:proofErr w:type="spellEnd"/>
      <w:r w:rsidR="005A5A99">
        <w:rPr>
          <w:lang w:val="cs-CZ"/>
        </w:rPr>
        <w:t xml:space="preserve"> nebo </w:t>
      </w:r>
      <w:proofErr w:type="spellStart"/>
      <w:r>
        <w:rPr>
          <w:i/>
          <w:lang w:val="cs-CZ"/>
        </w:rPr>
        <w:t>cost</w:t>
      </w:r>
      <w:proofErr w:type="spellEnd"/>
      <w:r w:rsidR="005A5A99">
        <w:rPr>
          <w:lang w:val="cs-CZ"/>
        </w:rPr>
        <w:t>)</w:t>
      </w:r>
      <w:r w:rsidR="00B66ED9">
        <w:rPr>
          <w:lang w:val="cs-CZ"/>
        </w:rPr>
        <w:t xml:space="preserve"> je jednou z hlavních </w:t>
      </w:r>
      <w:r w:rsidR="00EB7878">
        <w:rPr>
          <w:lang w:val="cs-CZ"/>
        </w:rPr>
        <w:t xml:space="preserve">komponent všech neuronových sítí. </w:t>
      </w:r>
      <w:r w:rsidR="00EE60B9">
        <w:rPr>
          <w:lang w:val="cs-CZ"/>
        </w:rPr>
        <w:t>Zjednodušeně</w:t>
      </w:r>
      <w:r w:rsidR="00984E9C">
        <w:rPr>
          <w:lang w:val="cs-CZ"/>
        </w:rPr>
        <w:t xml:space="preserve"> se jedná</w:t>
      </w:r>
      <w:r w:rsidR="00EB7878">
        <w:rPr>
          <w:lang w:val="cs-CZ"/>
        </w:rPr>
        <w:t xml:space="preserve"> o funkci</w:t>
      </w:r>
      <w:r w:rsidR="0084605E">
        <w:rPr>
          <w:lang w:val="cs-CZ"/>
        </w:rPr>
        <w:t xml:space="preserve"> </w:t>
      </w:r>
      <w:r w:rsidR="00C067D0">
        <w:rPr>
          <w:lang w:val="cs-CZ"/>
        </w:rPr>
        <w:t>určuj</w:t>
      </w:r>
      <w:r w:rsidR="0084605E">
        <w:rPr>
          <w:lang w:val="cs-CZ"/>
        </w:rPr>
        <w:t>ící</w:t>
      </w:r>
      <w:r w:rsidR="00C067D0">
        <w:rPr>
          <w:lang w:val="cs-CZ"/>
        </w:rPr>
        <w:t xml:space="preserve"> </w:t>
      </w:r>
      <w:r w:rsidR="00C43D71" w:rsidRPr="00A51CE3">
        <w:rPr>
          <w:iCs/>
          <w:lang w:val="cs-CZ"/>
        </w:rPr>
        <w:t>ztrátové skóre</w:t>
      </w:r>
      <w:r w:rsidR="00FA4DD4">
        <w:rPr>
          <w:i/>
          <w:lang w:val="cs-CZ"/>
        </w:rPr>
        <w:t>,</w:t>
      </w:r>
      <w:r w:rsidR="00FA4DD4">
        <w:rPr>
          <w:lang w:val="cs-CZ"/>
        </w:rPr>
        <w:t xml:space="preserve"> k</w:t>
      </w:r>
      <w:r w:rsidR="00045BE4">
        <w:rPr>
          <w:lang w:val="cs-CZ"/>
        </w:rPr>
        <w:t xml:space="preserve">teré představuje </w:t>
      </w:r>
      <w:r w:rsidR="00FB7CB5">
        <w:rPr>
          <w:lang w:val="cs-CZ"/>
        </w:rPr>
        <w:t>momentální</w:t>
      </w:r>
      <w:r w:rsidR="00BD4A42">
        <w:rPr>
          <w:lang w:val="cs-CZ"/>
        </w:rPr>
        <w:t xml:space="preserve"> míru chybovosti sítě </w:t>
      </w:r>
      <w:r w:rsidR="00C941A2">
        <w:rPr>
          <w:lang w:val="cs-CZ"/>
        </w:rPr>
        <w:t>na základě hodnot váhových koeficientů</w:t>
      </w:r>
      <w:r w:rsidR="009F6BFC">
        <w:rPr>
          <w:lang w:val="cs-CZ"/>
        </w:rPr>
        <w:t xml:space="preserve">. </w:t>
      </w:r>
      <w:r w:rsidR="00B8473D">
        <w:rPr>
          <w:lang w:val="cs-CZ"/>
        </w:rPr>
        <w:t>Během</w:t>
      </w:r>
      <w:r w:rsidR="00AB16BA">
        <w:rPr>
          <w:lang w:val="cs-CZ"/>
        </w:rPr>
        <w:t xml:space="preserve"> </w:t>
      </w:r>
      <w:r w:rsidR="009F6BFC">
        <w:rPr>
          <w:lang w:val="cs-CZ"/>
        </w:rPr>
        <w:t xml:space="preserve">učení se snažíme </w:t>
      </w:r>
      <w:r w:rsidR="00C941A2">
        <w:rPr>
          <w:lang w:val="cs-CZ"/>
        </w:rPr>
        <w:t xml:space="preserve">ztrátové skóre </w:t>
      </w:r>
      <w:r w:rsidR="009F6BFC">
        <w:rPr>
          <w:lang w:val="cs-CZ"/>
        </w:rPr>
        <w:t>minimalizovat a docílit tak co nejlepších predikcí.</w:t>
      </w:r>
      <w:r w:rsidR="004A77AF">
        <w:rPr>
          <w:lang w:val="cs-CZ"/>
        </w:rPr>
        <w:t xml:space="preserve"> </w:t>
      </w:r>
      <w:r w:rsidR="008A03E1">
        <w:rPr>
          <w:lang w:val="cs-CZ"/>
        </w:rPr>
        <w:t xml:space="preserve">V případě ADALINE </w:t>
      </w:r>
      <w:r w:rsidR="001C0C53">
        <w:rPr>
          <w:lang w:val="cs-CZ"/>
        </w:rPr>
        <w:t xml:space="preserve">definujeme </w:t>
      </w:r>
      <w:r w:rsidR="00D85089">
        <w:rPr>
          <w:lang w:val="cs-CZ"/>
        </w:rPr>
        <w:t>ztrátovou</w:t>
      </w:r>
      <w:r w:rsidR="001C0C53">
        <w:rPr>
          <w:lang w:val="cs-CZ"/>
        </w:rPr>
        <w:t xml:space="preserve">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A24B78">
        <w:rPr>
          <w:rFonts w:eastAsiaTheme="minorEastAsia"/>
          <w:lang w:val="cs-CZ"/>
        </w:rPr>
        <w:t xml:space="preserve"> jako </w:t>
      </w:r>
      <w:r w:rsidR="00A24B78" w:rsidRPr="00E068F2">
        <w:rPr>
          <w:rFonts w:eastAsiaTheme="minorEastAsia"/>
          <w:i/>
          <w:lang w:val="cs-CZ"/>
        </w:rPr>
        <w:t xml:space="preserve">sumu </w:t>
      </w:r>
      <w:r w:rsidR="00B06FE5">
        <w:rPr>
          <w:rFonts w:eastAsiaTheme="minorEastAsia"/>
          <w:i/>
          <w:lang w:val="cs-CZ"/>
        </w:rPr>
        <w:t>kvadratických</w:t>
      </w:r>
      <w:r w:rsidR="00853DF0" w:rsidRPr="00E068F2">
        <w:rPr>
          <w:rFonts w:eastAsiaTheme="minorEastAsia"/>
          <w:i/>
          <w:lang w:val="cs-CZ"/>
        </w:rPr>
        <w:t xml:space="preserve"> </w:t>
      </w:r>
      <w:r w:rsidR="00B06FE5">
        <w:rPr>
          <w:rFonts w:eastAsiaTheme="minorEastAsia"/>
          <w:i/>
          <w:lang w:val="cs-CZ"/>
        </w:rPr>
        <w:t>odchylek</w:t>
      </w:r>
      <w:r w:rsidR="00E068F2">
        <w:rPr>
          <w:rFonts w:eastAsiaTheme="minorEastAsia"/>
          <w:lang w:val="cs-CZ"/>
        </w:rPr>
        <w:t xml:space="preserve"> (</w:t>
      </w:r>
      <w:r w:rsidR="00E068F2" w:rsidRPr="00396D61">
        <w:rPr>
          <w:rFonts w:eastAsiaTheme="minorEastAsia"/>
          <w:i/>
          <w:lang w:val="cs-CZ"/>
        </w:rPr>
        <w:t xml:space="preserve">sum </w:t>
      </w:r>
      <w:proofErr w:type="spellStart"/>
      <w:r w:rsidR="00E068F2" w:rsidRPr="00396D61">
        <w:rPr>
          <w:rFonts w:eastAsiaTheme="minorEastAsia"/>
          <w:i/>
          <w:lang w:val="cs-CZ"/>
        </w:rPr>
        <w:t>of</w:t>
      </w:r>
      <w:proofErr w:type="spellEnd"/>
      <w:r w:rsidR="00E068F2" w:rsidRPr="00396D61">
        <w:rPr>
          <w:rFonts w:eastAsiaTheme="minorEastAsia"/>
          <w:i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lang w:val="cs-CZ"/>
        </w:rPr>
        <w:t>squared</w:t>
      </w:r>
      <w:proofErr w:type="spellEnd"/>
      <w:r w:rsidR="00E068F2" w:rsidRPr="00396D61">
        <w:rPr>
          <w:rFonts w:eastAsiaTheme="minorEastAsia"/>
          <w:i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lang w:val="cs-CZ"/>
        </w:rPr>
        <w:t>errors</w:t>
      </w:r>
      <w:proofErr w:type="spellEnd"/>
      <w:r w:rsidR="00E068F2">
        <w:rPr>
          <w:rFonts w:eastAsiaTheme="minorEastAsia"/>
          <w:lang w:val="cs-CZ"/>
        </w:rPr>
        <w:t>)</w:t>
      </w:r>
      <w:r w:rsidR="00BB3577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SSE</w:t>
      </w:r>
      <w:r w:rsidR="00FC6CD8">
        <w:rPr>
          <w:rFonts w:eastAsiaTheme="minorEastAsia"/>
          <w:lang w:val="cs-CZ"/>
        </w:rPr>
        <w:t xml:space="preserve">, kde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pPr>
          <m:e>
            <m:r>
              <w:rPr>
                <w:rFonts w:ascii="Cambria Math" w:eastAsiaTheme="minorEastAsia" w:hAnsi="Cambria Math"/>
                <w:lang w:val="cs-CZ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cs-CZ"/>
              </w:rPr>
              <m:t>(i)</m:t>
            </m:r>
          </m:sup>
        </m:sSup>
      </m:oMath>
      <w:r w:rsidR="00422E11">
        <w:rPr>
          <w:rFonts w:eastAsiaTheme="minorEastAsia"/>
          <w:lang w:val="cs-CZ"/>
        </w:rPr>
        <w:t xml:space="preserve"> je </w:t>
      </w:r>
      <w:r w:rsidR="0041148C">
        <w:rPr>
          <w:rFonts w:eastAsiaTheme="minorEastAsia"/>
          <w:lang w:val="cs-CZ"/>
        </w:rPr>
        <w:t xml:space="preserve">cílová třída příkladu a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lang w:val="cs-CZ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lang w:val="cs-CZ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lang w:val="cs-CZ"/>
                  </w:rPr>
                  <m:t>(i)</m:t>
                </m:r>
              </m:sup>
            </m:sSup>
          </m:e>
        </m:d>
      </m:oMath>
      <w:r w:rsidR="0041148C" w:rsidRPr="0041148C">
        <w:rPr>
          <w:rFonts w:eastAsiaTheme="minorEastAsia"/>
          <w:b/>
          <w:bCs/>
          <w:color w:val="000000"/>
          <w:lang w:val="cs-CZ"/>
        </w:rPr>
        <w:t xml:space="preserve"> </w:t>
      </w:r>
      <w:r w:rsidR="00082155" w:rsidRPr="009A300E">
        <w:rPr>
          <w:rFonts w:eastAsiaTheme="minorEastAsia"/>
          <w:color w:val="000000"/>
          <w:lang w:val="cs-CZ"/>
        </w:rPr>
        <w:t xml:space="preserve">aplikace lineární aktivační funkce na </w:t>
      </w:r>
      <w:r w:rsidR="009A300E" w:rsidRPr="009A300E">
        <w:rPr>
          <w:rFonts w:eastAsiaTheme="minorEastAsia"/>
          <w:color w:val="000000"/>
          <w:lang w:val="cs-CZ"/>
        </w:rPr>
        <w:t>lineární vstup</w:t>
      </w:r>
      <w:r w:rsidR="009A300E">
        <w:rPr>
          <w:rFonts w:eastAsiaTheme="minorEastAsia"/>
          <w:color w:val="000000"/>
          <w:lang w:val="cs-CZ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(i)</m:t>
            </m:r>
          </m:sup>
        </m:sSup>
      </m:oMath>
      <w:r w:rsidR="00694B9E">
        <w:rPr>
          <w:rFonts w:eastAsiaTheme="minorEastAsia"/>
          <w:lang w:val="cs-CZ"/>
        </w:rPr>
        <w:t>:</w:t>
      </w:r>
    </w:p>
    <w:p w14:paraId="677FAAA4" w14:textId="790BBB3F" w:rsidR="0006692C" w:rsidRDefault="0006692C">
      <w:pPr>
        <w:rPr>
          <w:lang w:val="cs-CZ"/>
        </w:rPr>
      </w:pPr>
    </w:p>
    <w:p w14:paraId="521B5CA4" w14:textId="77777777" w:rsidR="0061746D" w:rsidRDefault="0061746D">
      <w:pPr>
        <w:rPr>
          <w:lang w:val="cs-CZ"/>
        </w:rPr>
      </w:pPr>
    </w:p>
    <w:p w14:paraId="64BDD2B3" w14:textId="66ECD653" w:rsidR="0006692C" w:rsidRPr="00D06595" w:rsidRDefault="009C6625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17719D70" w14:textId="7CB198A4" w:rsidR="00D06595" w:rsidRDefault="00D06595">
      <w:pPr>
        <w:rPr>
          <w:rFonts w:eastAsiaTheme="minorEastAsia"/>
          <w:b/>
          <w:lang w:val="cs-CZ"/>
        </w:rPr>
      </w:pPr>
    </w:p>
    <w:p w14:paraId="4439CC4E" w14:textId="77777777" w:rsidR="00D06595" w:rsidRPr="00124794" w:rsidRDefault="00D06595">
      <w:pPr>
        <w:rPr>
          <w:rFonts w:eastAsiaTheme="minorEastAsia"/>
          <w:b/>
          <w:lang w:val="cs-CZ"/>
        </w:rPr>
      </w:pPr>
    </w:p>
    <w:p w14:paraId="3DAEE686" w14:textId="6E5DA2A2" w:rsidR="00B1688B" w:rsidRDefault="004E33BC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Použití lineární aktivační funkce namísto skokové</w:t>
      </w:r>
      <w:r w:rsidR="00843E58">
        <w:rPr>
          <w:rFonts w:eastAsiaTheme="minorEastAsia"/>
          <w:lang w:val="cs-CZ"/>
        </w:rPr>
        <w:t xml:space="preserve"> je výhodné hlavně z toho důvodu, že </w:t>
      </w:r>
      <w:r w:rsidR="006E46AF">
        <w:rPr>
          <w:rFonts w:eastAsiaTheme="minorEastAsia"/>
          <w:lang w:val="cs-CZ"/>
        </w:rPr>
        <w:t>ztrátová</w:t>
      </w:r>
      <w:r w:rsidR="00843E58">
        <w:rPr>
          <w:rFonts w:eastAsiaTheme="minorEastAsia"/>
          <w:lang w:val="cs-CZ"/>
        </w:rPr>
        <w:t xml:space="preserve">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843E58">
        <w:rPr>
          <w:rFonts w:eastAsiaTheme="minorEastAsia"/>
          <w:b/>
          <w:lang w:val="cs-CZ"/>
        </w:rPr>
        <w:t xml:space="preserve"> </w:t>
      </w:r>
      <w:r w:rsidR="00843E58">
        <w:rPr>
          <w:rFonts w:eastAsiaTheme="minorEastAsia"/>
          <w:lang w:val="cs-CZ"/>
        </w:rPr>
        <w:t xml:space="preserve">je </w:t>
      </w:r>
      <w:r w:rsidR="0061746D">
        <w:rPr>
          <w:rFonts w:eastAsiaTheme="minorEastAsia"/>
          <w:lang w:val="cs-CZ"/>
        </w:rPr>
        <w:t xml:space="preserve">nyní </w:t>
      </w:r>
      <w:r w:rsidR="00136432">
        <w:rPr>
          <w:rFonts w:eastAsiaTheme="minorEastAsia"/>
          <w:lang w:val="cs-CZ"/>
        </w:rPr>
        <w:t>diferencovateln</w:t>
      </w:r>
      <w:r w:rsidR="004A4CA6">
        <w:rPr>
          <w:rFonts w:eastAsiaTheme="minorEastAsia"/>
          <w:lang w:val="cs-CZ"/>
        </w:rPr>
        <w:t>á</w:t>
      </w:r>
      <w:r w:rsidR="008C3228">
        <w:rPr>
          <w:rFonts w:eastAsiaTheme="minorEastAsia"/>
          <w:lang w:val="cs-CZ"/>
        </w:rPr>
        <w:t xml:space="preserve"> (</w:t>
      </w:r>
      <w:r w:rsidR="00B8473D">
        <w:rPr>
          <w:rFonts w:eastAsiaTheme="minorEastAsia"/>
          <w:lang w:val="cs-CZ"/>
        </w:rPr>
        <w:t>má v každém bodě derivaci</w:t>
      </w:r>
      <w:r w:rsidR="00907EA6">
        <w:rPr>
          <w:rFonts w:eastAsiaTheme="minorEastAsia"/>
          <w:vertAlign w:val="superscript"/>
          <w:lang w:val="cs-CZ"/>
        </w:rPr>
        <w:t>2</w:t>
      </w:r>
      <w:r w:rsidR="008C3228">
        <w:rPr>
          <w:rFonts w:eastAsiaTheme="minorEastAsia"/>
          <w:lang w:val="cs-CZ"/>
        </w:rPr>
        <w:t>)</w:t>
      </w:r>
      <w:r w:rsidR="00251BE1">
        <w:rPr>
          <w:rFonts w:eastAsiaTheme="minorEastAsia"/>
          <w:vertAlign w:val="superscript"/>
          <w:lang w:val="cs-CZ"/>
        </w:rPr>
        <w:t xml:space="preserve"> </w:t>
      </w:r>
      <w:r w:rsidR="00371A62">
        <w:rPr>
          <w:rFonts w:eastAsiaTheme="minorEastAsia"/>
          <w:lang w:val="cs-CZ"/>
        </w:rPr>
        <w:t>a konvexní (</w:t>
      </w:r>
      <w:r w:rsidR="00EE1879">
        <w:rPr>
          <w:rFonts w:eastAsiaTheme="minorEastAsia"/>
          <w:lang w:val="cs-CZ"/>
        </w:rPr>
        <w:t xml:space="preserve">má </w:t>
      </w:r>
      <w:r w:rsidR="00317F5E">
        <w:rPr>
          <w:rFonts w:eastAsiaTheme="minorEastAsia"/>
          <w:lang w:val="cs-CZ"/>
        </w:rPr>
        <w:t xml:space="preserve">globální </w:t>
      </w:r>
      <w:r w:rsidR="00704174">
        <w:rPr>
          <w:rFonts w:eastAsiaTheme="minorEastAsia"/>
          <w:lang w:val="cs-CZ"/>
        </w:rPr>
        <w:t>minimum</w:t>
      </w:r>
      <w:r w:rsidR="00AF62D6">
        <w:rPr>
          <w:rFonts w:eastAsiaTheme="minorEastAsia"/>
          <w:lang w:val="cs-CZ"/>
        </w:rPr>
        <w:t>)</w:t>
      </w:r>
      <w:r w:rsidR="008F0D61">
        <w:rPr>
          <w:rFonts w:eastAsiaTheme="minorEastAsia"/>
          <w:vertAlign w:val="superscript"/>
          <w:lang w:val="cs-CZ"/>
        </w:rPr>
        <w:t>1</w:t>
      </w:r>
      <w:r w:rsidR="000737F1">
        <w:rPr>
          <w:rFonts w:eastAsiaTheme="minorEastAsia"/>
          <w:lang w:val="cs-CZ"/>
        </w:rPr>
        <w:t xml:space="preserve">, </w:t>
      </w:r>
      <w:r w:rsidR="004F74BA">
        <w:rPr>
          <w:rFonts w:eastAsiaTheme="minorEastAsia"/>
          <w:lang w:val="cs-CZ"/>
        </w:rPr>
        <w:t>což je důležité pro použití matematických metod při hledání minim ztrátových funkcí</w:t>
      </w:r>
      <w:r w:rsidR="00637330">
        <w:rPr>
          <w:rFonts w:eastAsiaTheme="minorEastAsia"/>
          <w:lang w:val="cs-CZ"/>
        </w:rPr>
        <w:t xml:space="preserve"> </w:t>
      </w:r>
      <w:r w:rsidR="00C955FA">
        <w:rPr>
          <w:rFonts w:eastAsiaTheme="minorEastAsia"/>
          <w:lang w:val="cs-CZ"/>
        </w:rPr>
        <w:t xml:space="preserve">(viz gradientní sestup níže) </w:t>
      </w:r>
      <w:r w:rsidR="008F0D61">
        <w:rPr>
          <w:rFonts w:eastAsiaTheme="minorEastAsia"/>
          <w:lang w:val="cs-CZ"/>
        </w:rPr>
        <w:t>–</w:t>
      </w:r>
      <w:r w:rsidR="00637330">
        <w:rPr>
          <w:rFonts w:eastAsiaTheme="minorEastAsia"/>
          <w:lang w:val="cs-CZ"/>
        </w:rPr>
        <w:t xml:space="preserve"> </w:t>
      </w:r>
      <w:r w:rsidR="008F0D61">
        <w:rPr>
          <w:rFonts w:eastAsiaTheme="minorEastAsia"/>
          <w:lang w:val="cs-CZ"/>
        </w:rPr>
        <w:t xml:space="preserve">rozdíl mezi konvexní a konkávní funkcí </w:t>
      </w:r>
      <w:r w:rsidR="0042012D">
        <w:rPr>
          <w:rFonts w:eastAsiaTheme="minorEastAsia"/>
          <w:lang w:val="cs-CZ"/>
        </w:rPr>
        <w:t>je vidět na</w:t>
      </w:r>
      <w:r w:rsidR="008F0D61">
        <w:rPr>
          <w:rFonts w:eastAsiaTheme="minorEastAsia"/>
          <w:lang w:val="cs-CZ"/>
        </w:rPr>
        <w:t xml:space="preserve"> obr</w:t>
      </w:r>
      <w:r w:rsidR="0042012D">
        <w:rPr>
          <w:rFonts w:eastAsiaTheme="minorEastAsia"/>
          <w:lang w:val="cs-CZ"/>
        </w:rPr>
        <w:t xml:space="preserve">ázku </w:t>
      </w:r>
      <w:r w:rsidR="008F0D61">
        <w:rPr>
          <w:rFonts w:eastAsiaTheme="minorEastAsia"/>
          <w:lang w:val="cs-CZ"/>
        </w:rPr>
        <w:t>3.2</w:t>
      </w:r>
      <w:r w:rsidR="00704174">
        <w:rPr>
          <w:rFonts w:eastAsiaTheme="minorEastAsia"/>
          <w:lang w:val="cs-CZ"/>
        </w:rPr>
        <w:t>.</w:t>
      </w:r>
    </w:p>
    <w:p w14:paraId="2C618485" w14:textId="130676B6" w:rsidR="00B1688B" w:rsidRDefault="009B1119">
      <w:pPr>
        <w:rPr>
          <w:rFonts w:eastAsiaTheme="minorEastAsia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A04EB12" wp14:editId="649BD71F">
                <wp:simplePos x="0" y="0"/>
                <wp:positionH relativeFrom="column">
                  <wp:posOffset>-8255</wp:posOffset>
                </wp:positionH>
                <wp:positionV relativeFrom="paragraph">
                  <wp:posOffset>2207895</wp:posOffset>
                </wp:positionV>
                <wp:extent cx="5731510" cy="161290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C3459" w14:textId="5463F438" w:rsidR="009B1119" w:rsidRPr="009B1119" w:rsidRDefault="009B1119" w:rsidP="00377E78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3.2 </w:t>
                            </w:r>
                            <w:r w:rsidR="00314DED">
                              <w:rPr>
                                <w:lang w:val="cs-CZ"/>
                              </w:rPr>
                              <w:t>Příklady konvexní a konkávní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EB12" id="Text Box 16" o:spid="_x0000_s1027" type="#_x0000_t202" style="position:absolute;margin-left:-.65pt;margin-top:173.85pt;width:451.3pt;height:12.7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" stroked="f">
                <v:textbox inset="0,0,0,0">
                  <w:txbxContent>
                    <w:p w14:paraId="4C2C3459" w14:textId="5463F438" w:rsidR="009B1119" w:rsidRPr="009B1119" w:rsidRDefault="009B1119" w:rsidP="00377E78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3.2 </w:t>
                      </w:r>
                      <w:r w:rsidR="00314DED">
                        <w:rPr>
                          <w:lang w:val="cs-CZ"/>
                        </w:rPr>
                        <w:t>Příklady konvexní a konkávní funkce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688B">
        <w:rPr>
          <w:rFonts w:eastAsiaTheme="minorEastAsia"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327905B1" wp14:editId="5A17572A">
            <wp:simplePos x="0" y="0"/>
            <wp:positionH relativeFrom="column">
              <wp:posOffset>-7620</wp:posOffset>
            </wp:positionH>
            <wp:positionV relativeFrom="paragraph">
              <wp:posOffset>241392</wp:posOffset>
            </wp:positionV>
            <wp:extent cx="5731510" cy="191071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B83C0" w14:textId="3AD9995C" w:rsidR="00687C51" w:rsidRDefault="00687C51">
      <w:pPr>
        <w:rPr>
          <w:rFonts w:eastAsiaTheme="minorEastAsia"/>
          <w:lang w:val="cs-CZ"/>
        </w:rPr>
      </w:pPr>
    </w:p>
    <w:p w14:paraId="61650563" w14:textId="6EA5BAEE" w:rsidR="0071575E" w:rsidRDefault="0071575E">
      <w:pPr>
        <w:rPr>
          <w:rFonts w:eastAsiaTheme="minorEastAsia"/>
          <w:lang w:val="cs-CZ"/>
        </w:rPr>
      </w:pPr>
    </w:p>
    <w:p w14:paraId="7729221B" w14:textId="04863D31" w:rsidR="000703CB" w:rsidRPr="00BC3631" w:rsidRDefault="0071575E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3.4 Gradient</w:t>
      </w:r>
      <w:r w:rsidR="000703CB" w:rsidRPr="00BC3631">
        <w:rPr>
          <w:rFonts w:eastAsiaTheme="minorEastAsia"/>
          <w:b/>
          <w:sz w:val="28"/>
          <w:szCs w:val="28"/>
          <w:lang w:val="cs-CZ"/>
        </w:rPr>
        <w:t>ní sestup</w:t>
      </w:r>
    </w:p>
    <w:p w14:paraId="46017FBF" w14:textId="30F364F3" w:rsidR="000703CB" w:rsidRDefault="000703CB">
      <w:pPr>
        <w:rPr>
          <w:rFonts w:eastAsiaTheme="minorEastAsia"/>
          <w:b/>
          <w:lang w:val="cs-CZ"/>
        </w:rPr>
      </w:pPr>
    </w:p>
    <w:p w14:paraId="751D4274" w14:textId="48BFBFD7" w:rsidR="000703CB" w:rsidRPr="009861A2" w:rsidRDefault="00B1157B" w:rsidP="00493E0F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Algoritmus</w:t>
      </w:r>
      <w:r w:rsidR="00EC5544">
        <w:rPr>
          <w:rFonts w:eastAsiaTheme="minorEastAsia"/>
          <w:lang w:val="cs-CZ"/>
        </w:rPr>
        <w:t xml:space="preserve"> </w:t>
      </w:r>
      <w:r w:rsidR="00EC5544" w:rsidRPr="00EC5544">
        <w:rPr>
          <w:rFonts w:eastAsiaTheme="minorEastAsia"/>
          <w:i/>
          <w:lang w:val="cs-CZ"/>
        </w:rPr>
        <w:t>gradientního sestupu</w:t>
      </w:r>
      <w:r w:rsidR="00EC5544">
        <w:rPr>
          <w:rFonts w:eastAsiaTheme="minorEastAsia"/>
          <w:i/>
          <w:lang w:val="cs-CZ"/>
        </w:rPr>
        <w:t xml:space="preserve"> </w:t>
      </w:r>
      <w:r w:rsidR="00EC5544" w:rsidRPr="009A148B">
        <w:rPr>
          <w:rFonts w:eastAsiaTheme="minorEastAsia"/>
          <w:lang w:val="cs-CZ"/>
        </w:rPr>
        <w:t>(</w:t>
      </w:r>
      <w:r w:rsidR="00EC5544">
        <w:rPr>
          <w:rFonts w:eastAsiaTheme="minorEastAsia"/>
          <w:i/>
          <w:lang w:val="cs-CZ"/>
        </w:rPr>
        <w:t xml:space="preserve">gradient </w:t>
      </w:r>
      <w:proofErr w:type="spellStart"/>
      <w:r w:rsidR="00EC5544">
        <w:rPr>
          <w:rFonts w:eastAsiaTheme="minorEastAsia"/>
          <w:i/>
          <w:lang w:val="cs-CZ"/>
        </w:rPr>
        <w:t>descent</w:t>
      </w:r>
      <w:proofErr w:type="spellEnd"/>
      <w:r w:rsidR="00EC5544" w:rsidRPr="009A148B">
        <w:rPr>
          <w:rFonts w:eastAsiaTheme="minorEastAsia"/>
          <w:lang w:val="cs-CZ"/>
        </w:rPr>
        <w:t>)</w:t>
      </w:r>
      <w:r w:rsidR="00C9198D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GD</w:t>
      </w:r>
      <w:r w:rsidR="0096167D"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>je</w:t>
      </w:r>
      <w:r w:rsidR="00D83F50">
        <w:rPr>
          <w:rFonts w:eastAsiaTheme="minorEastAsia"/>
          <w:lang w:val="cs-CZ"/>
        </w:rPr>
        <w:t xml:space="preserve"> velmi efektivní a populární způsob optimalizace </w:t>
      </w:r>
      <w:r w:rsidR="00E26223">
        <w:rPr>
          <w:rFonts w:eastAsiaTheme="minorEastAsia"/>
          <w:lang w:val="cs-CZ"/>
        </w:rPr>
        <w:t>v</w:t>
      </w:r>
      <w:r w:rsidR="00672531">
        <w:rPr>
          <w:rFonts w:eastAsiaTheme="minorEastAsia"/>
          <w:lang w:val="cs-CZ"/>
        </w:rPr>
        <w:t>áhových koeficientů</w:t>
      </w:r>
      <w:r w:rsidR="00AB19F8">
        <w:rPr>
          <w:rFonts w:eastAsiaTheme="minorEastAsia"/>
          <w:lang w:val="cs-CZ"/>
        </w:rPr>
        <w:t>. P</w:t>
      </w:r>
      <w:r w:rsidR="009568A0">
        <w:rPr>
          <w:rFonts w:eastAsiaTheme="minorEastAsia"/>
          <w:lang w:val="cs-CZ"/>
        </w:rPr>
        <w:t>oužívá se nejen v oblasti hlubokého učení,</w:t>
      </w:r>
      <w:r w:rsidR="00AB19F8">
        <w:rPr>
          <w:rFonts w:eastAsiaTheme="minorEastAsia"/>
          <w:lang w:val="cs-CZ"/>
        </w:rPr>
        <w:t xml:space="preserve"> </w:t>
      </w:r>
      <w:r w:rsidR="009568A0">
        <w:rPr>
          <w:rFonts w:eastAsiaTheme="minorEastAsia"/>
          <w:lang w:val="cs-CZ"/>
        </w:rPr>
        <w:t>ale také v běž</w:t>
      </w:r>
      <w:r w:rsidR="00CE32A5">
        <w:rPr>
          <w:rFonts w:eastAsiaTheme="minorEastAsia"/>
          <w:lang w:val="cs-CZ"/>
        </w:rPr>
        <w:t>ných</w:t>
      </w:r>
      <w:r w:rsidR="009568A0">
        <w:rPr>
          <w:rFonts w:eastAsiaTheme="minorEastAsia"/>
          <w:lang w:val="cs-CZ"/>
        </w:rPr>
        <w:t xml:space="preserve"> algoritmech strojového učen</w:t>
      </w:r>
      <w:r w:rsidR="00CE32A5">
        <w:rPr>
          <w:rFonts w:eastAsiaTheme="minorEastAsia"/>
          <w:lang w:val="cs-CZ"/>
        </w:rPr>
        <w:t xml:space="preserve">í </w:t>
      </w:r>
      <w:r w:rsidR="00F02624">
        <w:rPr>
          <w:rFonts w:eastAsiaTheme="minorEastAsia"/>
          <w:lang w:val="cs-CZ"/>
        </w:rPr>
        <w:t xml:space="preserve">(například </w:t>
      </w:r>
      <w:r w:rsidR="00AB19F8">
        <w:rPr>
          <w:rFonts w:eastAsiaTheme="minorEastAsia"/>
          <w:lang w:val="cs-CZ"/>
        </w:rPr>
        <w:t xml:space="preserve">v </w:t>
      </w:r>
      <w:r w:rsidR="00F02624">
        <w:rPr>
          <w:rFonts w:eastAsiaTheme="minorEastAsia"/>
          <w:lang w:val="cs-CZ"/>
        </w:rPr>
        <w:t>lineární regres</w:t>
      </w:r>
      <w:r w:rsidR="00AB19F8">
        <w:rPr>
          <w:rFonts w:eastAsiaTheme="minorEastAsia"/>
          <w:lang w:val="cs-CZ"/>
        </w:rPr>
        <w:t>i</w:t>
      </w:r>
      <w:r w:rsidR="00F02624">
        <w:rPr>
          <w:rFonts w:eastAsiaTheme="minorEastAsia"/>
          <w:lang w:val="cs-CZ"/>
        </w:rPr>
        <w:t>)</w:t>
      </w:r>
      <w:r w:rsidR="00704AFD">
        <w:rPr>
          <w:rFonts w:eastAsiaTheme="minorEastAsia"/>
          <w:lang w:val="cs-CZ"/>
        </w:rPr>
        <w:t>. Jeho cílem je minimalizovat</w:t>
      </w:r>
      <w:r w:rsidR="00B9755F">
        <w:rPr>
          <w:rFonts w:eastAsiaTheme="minorEastAsia"/>
          <w:lang w:val="cs-CZ"/>
        </w:rPr>
        <w:t xml:space="preserve"> ztrá</w:t>
      </w:r>
      <w:r w:rsidR="00210AA9">
        <w:rPr>
          <w:rFonts w:eastAsiaTheme="minorEastAsia"/>
          <w:lang w:val="cs-CZ"/>
        </w:rPr>
        <w:t>tov</w:t>
      </w:r>
      <w:r w:rsidR="006F5D1F">
        <w:rPr>
          <w:rFonts w:eastAsiaTheme="minorEastAsia"/>
          <w:lang w:val="cs-CZ"/>
        </w:rPr>
        <w:t>é skóre</w:t>
      </w:r>
      <w:r w:rsidR="00BF5D07">
        <w:rPr>
          <w:rFonts w:eastAsiaTheme="minorEastAsia"/>
          <w:lang w:val="cs-CZ"/>
        </w:rPr>
        <w:t xml:space="preserve"> a n</w:t>
      </w:r>
      <w:r w:rsidR="002C718A">
        <w:rPr>
          <w:rFonts w:eastAsiaTheme="minorEastAsia"/>
          <w:lang w:val="cs-CZ"/>
        </w:rPr>
        <w:t>a</w:t>
      </w:r>
      <w:r w:rsidR="00BF5D07">
        <w:rPr>
          <w:rFonts w:eastAsiaTheme="minorEastAsia"/>
          <w:lang w:val="cs-CZ"/>
        </w:rPr>
        <w:t xml:space="preserve">lézt tak </w:t>
      </w:r>
      <w:r w:rsidR="00403714">
        <w:rPr>
          <w:rFonts w:eastAsiaTheme="minorEastAsia"/>
          <w:lang w:val="cs-CZ"/>
        </w:rPr>
        <w:t>co nejvýhodnější hodnoty vah</w:t>
      </w:r>
      <w:r w:rsidR="004E3383">
        <w:rPr>
          <w:rFonts w:eastAsiaTheme="minorEastAsia"/>
          <w:lang w:val="cs-CZ"/>
        </w:rPr>
        <w:t xml:space="preserve">. Abychom mohli na funkci aplikovat gradientní sestup, </w:t>
      </w:r>
      <w:r w:rsidR="00A863CF">
        <w:rPr>
          <w:rFonts w:eastAsiaTheme="minorEastAsia"/>
          <w:lang w:val="cs-CZ"/>
        </w:rPr>
        <w:t xml:space="preserve">musí být </w:t>
      </w:r>
      <w:r w:rsidR="00371A62">
        <w:rPr>
          <w:rFonts w:eastAsiaTheme="minorEastAsia"/>
          <w:lang w:val="cs-CZ"/>
        </w:rPr>
        <w:t>diferencovatelná a konvexní</w:t>
      </w:r>
      <w:r w:rsidR="00704174">
        <w:rPr>
          <w:rFonts w:eastAsiaTheme="minorEastAsia"/>
          <w:lang w:val="cs-CZ"/>
        </w:rPr>
        <w:t xml:space="preserve"> </w:t>
      </w:r>
      <w:r w:rsidR="00534587">
        <w:rPr>
          <w:rFonts w:eastAsiaTheme="minorEastAsia"/>
          <w:lang w:val="cs-CZ"/>
        </w:rPr>
        <w:t>(</w:t>
      </w:r>
      <w:r w:rsidR="00704174" w:rsidRPr="003615A8">
        <w:rPr>
          <w:rFonts w:eastAsiaTheme="minorEastAsia"/>
          <w:iCs/>
          <w:lang w:val="cs-CZ"/>
        </w:rPr>
        <w:t>výš</w:t>
      </w:r>
      <w:r w:rsidR="00D62D63" w:rsidRPr="003615A8">
        <w:rPr>
          <w:rFonts w:eastAsiaTheme="minorEastAsia"/>
          <w:iCs/>
          <w:lang w:val="cs-CZ"/>
        </w:rPr>
        <w:t xml:space="preserve">e </w:t>
      </w:r>
      <w:r w:rsidR="00704174" w:rsidRPr="003615A8">
        <w:rPr>
          <w:rFonts w:eastAsiaTheme="minorEastAsia"/>
          <w:iCs/>
          <w:lang w:val="cs-CZ"/>
        </w:rPr>
        <w:t xml:space="preserve">definovaná </w:t>
      </w:r>
      <w:r w:rsidR="00F011EB">
        <w:rPr>
          <w:rFonts w:eastAsiaTheme="minorEastAsia"/>
          <w:lang w:val="cs-CZ"/>
        </w:rPr>
        <w:t xml:space="preserve">SSE </w:t>
      </w:r>
      <w:r w:rsidR="00704174" w:rsidRPr="003615A8">
        <w:rPr>
          <w:rFonts w:eastAsiaTheme="minorEastAsia"/>
          <w:iCs/>
          <w:lang w:val="cs-CZ"/>
        </w:rPr>
        <w:t>obě podmínky splňuje</w:t>
      </w:r>
      <w:r w:rsidR="00534587">
        <w:rPr>
          <w:rFonts w:eastAsiaTheme="minorEastAsia"/>
          <w:lang w:val="cs-CZ"/>
        </w:rPr>
        <w:t>)</w:t>
      </w:r>
      <w:r w:rsidR="00704174" w:rsidRPr="003615A8">
        <w:rPr>
          <w:rFonts w:eastAsiaTheme="minorEastAsia"/>
          <w:iCs/>
          <w:lang w:val="cs-CZ"/>
        </w:rPr>
        <w:t>.</w:t>
      </w:r>
      <w:r w:rsidR="00F439E8">
        <w:rPr>
          <w:rFonts w:eastAsiaTheme="minorEastAsia"/>
          <w:vertAlign w:val="superscript"/>
          <w:lang w:val="cs-CZ"/>
        </w:rPr>
        <w:t>7</w:t>
      </w:r>
      <w:r w:rsidR="00CE32A5" w:rsidRPr="003615A8">
        <w:rPr>
          <w:rFonts w:eastAsiaTheme="minorEastAsia"/>
          <w:iCs/>
          <w:lang w:val="cs-CZ"/>
        </w:rPr>
        <w:t xml:space="preserve"> </w:t>
      </w:r>
      <w:r w:rsidR="008E7A4C">
        <w:rPr>
          <w:rFonts w:eastAsiaTheme="minorEastAsia"/>
          <w:lang w:val="cs-CZ"/>
        </w:rPr>
        <w:t>Optimalizační algoritmus</w:t>
      </w:r>
      <w:r w:rsidR="004D4ECD" w:rsidRPr="003615A8">
        <w:rPr>
          <w:rFonts w:eastAsiaTheme="minorEastAsia"/>
          <w:b/>
          <w:bCs/>
          <w:iCs/>
          <w:lang w:val="cs-CZ"/>
        </w:rPr>
        <w:t xml:space="preserve"> </w:t>
      </w:r>
      <w:r w:rsidR="00327F6B" w:rsidRPr="003615A8">
        <w:rPr>
          <w:rFonts w:eastAsiaTheme="minorEastAsia"/>
          <w:iCs/>
          <w:lang w:val="cs-CZ"/>
        </w:rPr>
        <w:t xml:space="preserve">poté upravuje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 xml:space="preserve">W </m:t>
        </m:r>
      </m:oMath>
      <w:r w:rsidR="00327F6B" w:rsidRPr="003615A8">
        <w:rPr>
          <w:rFonts w:eastAsiaTheme="minorEastAsia"/>
          <w:iCs/>
          <w:lang w:val="cs-CZ"/>
        </w:rPr>
        <w:t>v opačném směru gradientu ztrátové funkce</w:t>
      </w:r>
      <w:r w:rsidR="00A44D33" w:rsidRPr="003615A8">
        <w:rPr>
          <w:rFonts w:eastAsiaTheme="minorEastAsia"/>
          <w:iCs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573922">
        <w:rPr>
          <w:rFonts w:eastAsiaTheme="minorEastAsia"/>
          <w:b/>
          <w:bCs/>
          <w:lang w:val="cs-CZ"/>
        </w:rPr>
        <w:t xml:space="preserve"> </w:t>
      </w:r>
      <w:r w:rsidR="00573922" w:rsidRPr="00573922">
        <w:rPr>
          <w:rFonts w:eastAsiaTheme="minorEastAsia"/>
          <w:lang w:val="cs-CZ"/>
        </w:rPr>
        <w:t>(</w:t>
      </w:r>
      <w:r w:rsidR="00CA1818">
        <w:rPr>
          <w:rFonts w:eastAsiaTheme="minorEastAsia"/>
          <w:lang w:val="cs-CZ"/>
        </w:rPr>
        <w:t xml:space="preserve">viz </w:t>
      </w:r>
      <w:r w:rsidR="00573922" w:rsidRPr="00573922">
        <w:rPr>
          <w:rFonts w:eastAsiaTheme="minorEastAsia"/>
          <w:lang w:val="cs-CZ"/>
        </w:rPr>
        <w:t>obr</w:t>
      </w:r>
      <w:r w:rsidR="00CA1818">
        <w:rPr>
          <w:rFonts w:eastAsiaTheme="minorEastAsia"/>
          <w:lang w:val="cs-CZ"/>
        </w:rPr>
        <w:t>.</w:t>
      </w:r>
      <w:r w:rsidR="00573922" w:rsidRPr="00573922">
        <w:rPr>
          <w:rFonts w:eastAsiaTheme="minorEastAsia"/>
          <w:lang w:val="cs-CZ"/>
        </w:rPr>
        <w:t xml:space="preserve"> 3.4)</w:t>
      </w:r>
      <w:r w:rsidR="00E8566B">
        <w:rPr>
          <w:rFonts w:eastAsiaTheme="minorEastAsia"/>
          <w:lang w:val="cs-CZ"/>
        </w:rPr>
        <w:t>, protože gradient určuje směr nejrychlejšího růstu ztrátové funkce – viz dále 3.5.</w:t>
      </w:r>
      <w:r w:rsidR="00703098" w:rsidRPr="003615A8">
        <w:rPr>
          <w:rFonts w:eastAsiaTheme="minorEastAsia"/>
          <w:iCs/>
          <w:lang w:val="cs-CZ"/>
        </w:rPr>
        <w:t xml:space="preserve"> </w:t>
      </w:r>
      <w:proofErr w:type="gramStart"/>
      <w:r w:rsidR="006E3D89">
        <w:rPr>
          <w:rFonts w:eastAsiaTheme="minorEastAsia"/>
          <w:iCs/>
          <w:lang w:val="cs-CZ"/>
        </w:rPr>
        <w:t>S</w:t>
      </w:r>
      <w:r w:rsidR="00703098" w:rsidRPr="003615A8">
        <w:rPr>
          <w:rFonts w:eastAsiaTheme="minorEastAsia"/>
          <w:iCs/>
          <w:lang w:val="cs-CZ"/>
        </w:rPr>
        <w:t>naží</w:t>
      </w:r>
      <w:proofErr w:type="gramEnd"/>
      <w:r w:rsidR="00703098" w:rsidRPr="003615A8">
        <w:rPr>
          <w:rFonts w:eastAsiaTheme="minorEastAsia"/>
          <w:iCs/>
          <w:lang w:val="cs-CZ"/>
        </w:rPr>
        <w:t xml:space="preserve"> se</w:t>
      </w:r>
      <w:r w:rsidR="006E3D89">
        <w:rPr>
          <w:rFonts w:eastAsiaTheme="minorEastAsia"/>
          <w:iCs/>
          <w:lang w:val="cs-CZ"/>
        </w:rPr>
        <w:t xml:space="preserve"> tak</w:t>
      </w:r>
      <w:r w:rsidR="00703098" w:rsidRPr="003615A8">
        <w:rPr>
          <w:rFonts w:eastAsiaTheme="minorEastAsia"/>
          <w:iCs/>
          <w:lang w:val="cs-CZ"/>
        </w:rPr>
        <w:t xml:space="preserve"> </w:t>
      </w:r>
      <w:r w:rsidR="009D6268">
        <w:rPr>
          <w:rFonts w:eastAsiaTheme="minorEastAsia"/>
          <w:iCs/>
          <w:lang w:val="cs-CZ"/>
        </w:rPr>
        <w:t xml:space="preserve">co nejvíce přiblížit </w:t>
      </w:r>
      <w:r w:rsidR="00961E94" w:rsidRPr="003615A8">
        <w:rPr>
          <w:rFonts w:eastAsiaTheme="minorEastAsia"/>
          <w:iCs/>
          <w:lang w:val="cs-CZ"/>
        </w:rPr>
        <w:lastRenderedPageBreak/>
        <w:t xml:space="preserve">jejímu </w:t>
      </w:r>
      <w:r w:rsidR="009B4A5E" w:rsidRPr="003615A8">
        <w:rPr>
          <w:rFonts w:eastAsiaTheme="minorEastAsia"/>
          <w:iCs/>
          <w:lang w:val="cs-CZ"/>
        </w:rPr>
        <w:t xml:space="preserve">globálnímu </w:t>
      </w:r>
      <w:r w:rsidR="00961E94" w:rsidRPr="003615A8">
        <w:rPr>
          <w:rFonts w:eastAsiaTheme="minorEastAsia"/>
          <w:iCs/>
          <w:lang w:val="cs-CZ"/>
        </w:rPr>
        <w:t>minimu (</w:t>
      </w:r>
      <w:r w:rsidR="00221231">
        <w:rPr>
          <w:rFonts w:eastAsiaTheme="minorEastAsia"/>
          <w:lang w:val="cs-CZ"/>
        </w:rPr>
        <w:t>ztrátové sk</w:t>
      </w:r>
      <w:r w:rsidR="009056DF">
        <w:rPr>
          <w:rFonts w:eastAsiaTheme="minorEastAsia"/>
          <w:lang w:val="cs-CZ"/>
        </w:rPr>
        <w:t>óre zde bude velmi nízké – hodnoty</w:t>
      </w:r>
      <w:r w:rsidR="009056DF" w:rsidRPr="003615A8">
        <w:rPr>
          <w:rFonts w:eastAsiaTheme="minorEastAsia"/>
          <w:iCs/>
          <w:lang w:val="cs-CZ"/>
        </w:rPr>
        <w:t xml:space="preserve"> vah budou nejoptimálnější</w:t>
      </w:r>
      <w:r w:rsidR="0039486C" w:rsidRPr="003615A8">
        <w:rPr>
          <w:rFonts w:eastAsiaTheme="minorEastAsia"/>
          <w:iCs/>
          <w:lang w:val="cs-CZ"/>
        </w:rPr>
        <w:t>).</w:t>
      </w:r>
      <w:r w:rsidR="001E6913" w:rsidRPr="003615A8">
        <w:rPr>
          <w:rFonts w:eastAsiaTheme="minorEastAsia"/>
          <w:iCs/>
          <w:lang w:val="cs-CZ"/>
        </w:rPr>
        <w:t xml:space="preserve"> Často používané vysvětlení principu gradientního sestupu je představa o klesání</w:t>
      </w:r>
      <w:r w:rsidR="001C15F8" w:rsidRPr="003615A8">
        <w:rPr>
          <w:rFonts w:eastAsiaTheme="minorEastAsia"/>
          <w:iCs/>
          <w:lang w:val="cs-CZ"/>
        </w:rPr>
        <w:t xml:space="preserve"> </w:t>
      </w:r>
      <w:r w:rsidR="001E6913" w:rsidRPr="003615A8">
        <w:rPr>
          <w:rFonts w:eastAsiaTheme="minorEastAsia"/>
          <w:iCs/>
          <w:lang w:val="cs-CZ"/>
        </w:rPr>
        <w:t>z</w:t>
      </w:r>
      <w:r w:rsidR="00FD6539" w:rsidRPr="003615A8">
        <w:rPr>
          <w:rFonts w:eastAsiaTheme="minorEastAsia"/>
          <w:iCs/>
          <w:lang w:val="cs-CZ"/>
        </w:rPr>
        <w:t> </w:t>
      </w:r>
      <w:r w:rsidR="001E6913" w:rsidRPr="003615A8">
        <w:rPr>
          <w:rFonts w:eastAsiaTheme="minorEastAsia"/>
          <w:iCs/>
          <w:lang w:val="cs-CZ"/>
        </w:rPr>
        <w:t>kopce</w:t>
      </w:r>
      <w:r w:rsidR="00FD6539" w:rsidRPr="003615A8">
        <w:rPr>
          <w:rFonts w:eastAsiaTheme="minorEastAsia"/>
          <w:iCs/>
          <w:lang w:val="cs-CZ"/>
        </w:rPr>
        <w:t xml:space="preserve"> do </w:t>
      </w:r>
      <w:r w:rsidR="009D6268">
        <w:rPr>
          <w:rFonts w:eastAsiaTheme="minorEastAsia"/>
          <w:iCs/>
          <w:lang w:val="cs-CZ"/>
        </w:rPr>
        <w:t xml:space="preserve">jeho </w:t>
      </w:r>
      <w:r w:rsidR="00FD6539" w:rsidRPr="003615A8">
        <w:rPr>
          <w:rFonts w:eastAsiaTheme="minorEastAsia"/>
          <w:iCs/>
          <w:lang w:val="cs-CZ"/>
        </w:rPr>
        <w:t>nejnižšího bodu</w:t>
      </w:r>
      <w:r w:rsidR="00630D60">
        <w:rPr>
          <w:rFonts w:eastAsiaTheme="minorEastAsia"/>
          <w:iCs/>
          <w:lang w:val="cs-CZ"/>
        </w:rPr>
        <w:t xml:space="preserve"> (</w:t>
      </w:r>
      <w:r w:rsidR="0042012D">
        <w:rPr>
          <w:rFonts w:eastAsiaTheme="minorEastAsia"/>
          <w:iCs/>
          <w:lang w:val="cs-CZ"/>
        </w:rPr>
        <w:t xml:space="preserve">viz </w:t>
      </w:r>
      <w:r w:rsidR="00630D60">
        <w:rPr>
          <w:rFonts w:eastAsiaTheme="minorEastAsia"/>
          <w:iCs/>
          <w:lang w:val="cs-CZ"/>
        </w:rPr>
        <w:t>obr. 3.3)</w:t>
      </w:r>
      <w:r w:rsidR="001C15F8" w:rsidRPr="003615A8">
        <w:rPr>
          <w:rFonts w:eastAsiaTheme="minorEastAsia"/>
          <w:iCs/>
          <w:lang w:val="cs-CZ"/>
        </w:rPr>
        <w:t xml:space="preserve">. </w:t>
      </w:r>
    </w:p>
    <w:p w14:paraId="6E5E89A8" w14:textId="47E41FD4" w:rsidR="009D3DCB" w:rsidRPr="003615A8" w:rsidRDefault="009D3DCB" w:rsidP="009D3DCB">
      <w:pPr>
        <w:rPr>
          <w:rFonts w:ascii="Times New Roman" w:eastAsia="Times New Roman" w:hAnsi="Times New Roman" w:cs="Times New Roman"/>
          <w:lang w:val="cs-CZ" w:eastAsia="en-GB"/>
        </w:rPr>
      </w:pPr>
      <w:r w:rsidRPr="009D3DC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615A8">
        <w:rPr>
          <w:rFonts w:ascii="Times New Roman" w:eastAsia="Times New Roman" w:hAnsi="Times New Roman" w:cs="Times New Roman"/>
          <w:lang w:val="cs-CZ" w:eastAsia="en-GB"/>
        </w:rPr>
        <w:instrText xml:space="preserve"> INCLUDEPICTURE "/var/folders/q9/v58cdy_x3yl8_9fhj2cn21w80000gn/T/com.microsoft.Word/WebArchiveCopyPasteTempFiles/1*iNPHcCxIvcm7RwkRaMTx1g.jpeg" \* MERGEFORMATINET </w:instrText>
      </w:r>
      <w:r w:rsidR="00C62E9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D3DC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B7FA0A" w14:textId="5CDBDE61" w:rsidR="00194A9C" w:rsidRPr="00022848" w:rsidRDefault="00921D84">
      <w:pPr>
        <w:rPr>
          <w:rFonts w:eastAsiaTheme="minorEastAsia"/>
          <w:lang w:val="cs-CZ"/>
        </w:rPr>
      </w:pPr>
      <w:r w:rsidRPr="009D3DCB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50" behindDoc="0" locked="0" layoutInCell="1" allowOverlap="1" wp14:anchorId="35969F00" wp14:editId="3D5C1725">
            <wp:simplePos x="0" y="0"/>
            <wp:positionH relativeFrom="column">
              <wp:posOffset>3373755</wp:posOffset>
            </wp:positionH>
            <wp:positionV relativeFrom="paragraph">
              <wp:posOffset>766501</wp:posOffset>
            </wp:positionV>
            <wp:extent cx="2546350" cy="1585595"/>
            <wp:effectExtent l="0" t="0" r="6350" b="1905"/>
            <wp:wrapTopAndBottom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700A86" wp14:editId="32587B85">
                <wp:simplePos x="0" y="0"/>
                <wp:positionH relativeFrom="column">
                  <wp:posOffset>3373755</wp:posOffset>
                </wp:positionH>
                <wp:positionV relativeFrom="paragraph">
                  <wp:posOffset>2406015</wp:posOffset>
                </wp:positionV>
                <wp:extent cx="2546350" cy="161290"/>
                <wp:effectExtent l="0" t="0" r="6350" b="381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4478D" w14:textId="22184D3A" w:rsidR="006C3553" w:rsidRPr="006C3553" w:rsidRDefault="006C3553" w:rsidP="00921D84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3.4 </w:t>
                            </w:r>
                            <w:r w:rsidR="00921D84">
                              <w:rPr>
                                <w:lang w:val="cs-CZ"/>
                              </w:rPr>
                              <w:t>Znázornění gradientního sestupu ve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0A86" id="Text Box 20" o:spid="_x0000_s1028" type="#_x0000_t202" style="position:absolute;margin-left:265.65pt;margin-top:189.45pt;width:200.5pt;height:12.7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" stroked="f">
                <v:textbox inset="0,0,0,0">
                  <w:txbxContent>
                    <w:p w14:paraId="4BF4478D" w14:textId="22184D3A" w:rsidR="006C3553" w:rsidRPr="006C3553" w:rsidRDefault="006C3553" w:rsidP="00921D84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3.4 </w:t>
                      </w:r>
                      <w:r w:rsidR="00921D84">
                        <w:rPr>
                          <w:lang w:val="cs-CZ"/>
                        </w:rPr>
                        <w:t>Znázornění gradientního sestupu ve 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D437338" wp14:editId="41DD5B1B">
                <wp:simplePos x="0" y="0"/>
                <wp:positionH relativeFrom="column">
                  <wp:posOffset>15875</wp:posOffset>
                </wp:positionH>
                <wp:positionV relativeFrom="paragraph">
                  <wp:posOffset>2407920</wp:posOffset>
                </wp:positionV>
                <wp:extent cx="3179445" cy="161290"/>
                <wp:effectExtent l="0" t="0" r="0" b="381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D65A0" w14:textId="55D8213F" w:rsidR="00001AD7" w:rsidRPr="00001AD7" w:rsidRDefault="00001AD7" w:rsidP="006011BC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3.3 </w:t>
                            </w:r>
                            <w:r w:rsidR="0048072B">
                              <w:rPr>
                                <w:lang w:val="cs-CZ"/>
                              </w:rPr>
                              <w:t xml:space="preserve">Model znázorňující gradientní sestup </w:t>
                            </w:r>
                            <w:r w:rsidR="00A81F01">
                              <w:rPr>
                                <w:lang w:val="cs-CZ"/>
                              </w:rPr>
                              <w:t>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7338" id="Text Box 17" o:spid="_x0000_s1029" type="#_x0000_t202" style="position:absolute;margin-left:1.25pt;margin-top:189.6pt;width:250.35pt;height:12.7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" stroked="f">
                <v:textbox inset="0,0,0,0">
                  <w:txbxContent>
                    <w:p w14:paraId="071D65A0" w14:textId="55D8213F" w:rsidR="00001AD7" w:rsidRPr="00001AD7" w:rsidRDefault="00001AD7" w:rsidP="006011BC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3.3 </w:t>
                      </w:r>
                      <w:r w:rsidR="0048072B">
                        <w:rPr>
                          <w:lang w:val="cs-CZ"/>
                        </w:rPr>
                        <w:t xml:space="preserve">Model znázorňující gradientní sestup </w:t>
                      </w:r>
                      <w:r w:rsidR="00A81F01">
                        <w:rPr>
                          <w:lang w:val="cs-CZ"/>
                        </w:rPr>
                        <w:t>ve 3D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C51">
        <w:rPr>
          <w:rFonts w:eastAsiaTheme="minorEastAsia"/>
          <w:noProof/>
          <w:lang w:val="cs-CZ"/>
        </w:rPr>
        <w:drawing>
          <wp:anchor distT="0" distB="0" distL="114300" distR="114300" simplePos="0" relativeHeight="251658241" behindDoc="0" locked="0" layoutInCell="1" allowOverlap="1" wp14:anchorId="0088D094" wp14:editId="4AB8A7A1">
            <wp:simplePos x="0" y="0"/>
            <wp:positionH relativeFrom="column">
              <wp:posOffset>15875</wp:posOffset>
            </wp:positionH>
            <wp:positionV relativeFrom="paragraph">
              <wp:posOffset>238760</wp:posOffset>
            </wp:positionV>
            <wp:extent cx="3179445" cy="2115185"/>
            <wp:effectExtent l="0" t="0" r="0" b="5715"/>
            <wp:wrapTopAndBottom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D19C0" w14:textId="2E719E30" w:rsidR="00FC7A44" w:rsidRDefault="00FC7A44">
      <w:pPr>
        <w:rPr>
          <w:rFonts w:eastAsiaTheme="minorEastAsia"/>
          <w:b/>
          <w:sz w:val="28"/>
          <w:szCs w:val="28"/>
          <w:lang w:val="cs-CZ"/>
        </w:rPr>
      </w:pPr>
    </w:p>
    <w:p w14:paraId="57CE5D32" w14:textId="77777777" w:rsidR="00FC7A44" w:rsidRPr="00BC3631" w:rsidRDefault="00FC7A44">
      <w:pPr>
        <w:rPr>
          <w:rFonts w:eastAsiaTheme="minorEastAsia"/>
          <w:b/>
          <w:sz w:val="28"/>
          <w:szCs w:val="28"/>
          <w:lang w:val="cs-CZ"/>
        </w:rPr>
      </w:pPr>
    </w:p>
    <w:p w14:paraId="3B1573F8" w14:textId="03F24265" w:rsidR="00C16996" w:rsidRPr="00BC3631" w:rsidRDefault="00B94DA7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3.5 Optimalizace váhových koeficientů</w:t>
      </w:r>
    </w:p>
    <w:p w14:paraId="22CDEF10" w14:textId="25778ABB" w:rsidR="008D2FDF" w:rsidRDefault="008D2FDF">
      <w:pPr>
        <w:rPr>
          <w:rFonts w:eastAsiaTheme="minorEastAsia"/>
          <w:b/>
          <w:i/>
          <w:lang w:val="cs-CZ"/>
        </w:rPr>
      </w:pPr>
    </w:p>
    <w:p w14:paraId="43ABC4F0" w14:textId="29367CFA" w:rsidR="00C47478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Gradient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 xml:space="preserve">získáme její </w:t>
      </w:r>
      <w:r w:rsidR="00A47A03">
        <w:rPr>
          <w:rFonts w:eastAsiaTheme="minorEastAsia"/>
          <w:lang w:val="cs-CZ"/>
        </w:rPr>
        <w:t>derivací</w:t>
      </w:r>
      <w:r>
        <w:rPr>
          <w:rFonts w:eastAsiaTheme="minorEastAsia"/>
          <w:lang w:val="cs-CZ"/>
        </w:rPr>
        <w:t xml:space="preserve">. Jelikož pracujeme s více proměnnými, výsledkem bude vektor parciálních derivací podle každého váhového koeficientu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</m:sSub>
      </m:oMath>
      <w:r>
        <w:rPr>
          <w:rFonts w:eastAsiaTheme="minorEastAsia"/>
          <w:lang w:val="cs-CZ"/>
        </w:rPr>
        <w:t>:</w:t>
      </w:r>
    </w:p>
    <w:p w14:paraId="2FAF13A4" w14:textId="77777777" w:rsidR="00C47478" w:rsidRDefault="00C47478" w:rsidP="00C47478">
      <w:pPr>
        <w:rPr>
          <w:rFonts w:eastAsiaTheme="minorEastAsia"/>
          <w:lang w:val="cs-CZ"/>
        </w:rPr>
      </w:pPr>
    </w:p>
    <w:p w14:paraId="6A9135FE" w14:textId="77777777" w:rsidR="00C47478" w:rsidRDefault="00C47478" w:rsidP="00C47478">
      <w:pPr>
        <w:rPr>
          <w:rFonts w:eastAsiaTheme="minorEastAsia"/>
          <w:lang w:val="cs-CZ"/>
        </w:rPr>
      </w:pPr>
    </w:p>
    <w:p w14:paraId="5FD1530C" w14:textId="77777777" w:rsidR="00C47478" w:rsidRPr="006D4836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</m:oMath>
      </m:oMathPara>
    </w:p>
    <w:p w14:paraId="7C6BE446" w14:textId="77777777" w:rsidR="00C47478" w:rsidRPr="005B66FF" w:rsidRDefault="00C47478" w:rsidP="00C47478">
      <w:pPr>
        <w:rPr>
          <w:rFonts w:eastAsiaTheme="minorEastAsia"/>
          <w:b/>
          <w:lang w:val="cs-CZ"/>
        </w:rPr>
      </w:pPr>
    </w:p>
    <w:p w14:paraId="5221475E" w14:textId="77777777" w:rsidR="00C47478" w:rsidRPr="005B66FF" w:rsidRDefault="00C47478" w:rsidP="00C47478">
      <w:pPr>
        <w:rPr>
          <w:rFonts w:eastAsiaTheme="minorEastAsia"/>
          <w:b/>
          <w:lang w:val="cs-CZ"/>
        </w:rPr>
      </w:pPr>
    </w:p>
    <w:p w14:paraId="61BBB764" w14:textId="4FD6ACDD" w:rsidR="00C47478" w:rsidRPr="00EA0E35" w:rsidRDefault="00C62E9F" w:rsidP="00C47478">
      <w:pPr>
        <w:rPr>
          <w:rFonts w:eastAsiaTheme="minorEastAsia"/>
          <w:b/>
          <w:lang w:val="cs-C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797753C9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71D64BC4" w14:textId="50CBD6C3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452580E2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4ACE407B" w14:textId="210C8C0E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i=0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(i)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(i)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14:paraId="658C9B7A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5E358DA1" w14:textId="63F12F46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d>
        </m:oMath>
      </m:oMathPara>
    </w:p>
    <w:p w14:paraId="4787526C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2D71D985" w14:textId="18F0DD53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nary>
        </m:oMath>
      </m:oMathPara>
    </w:p>
    <w:p w14:paraId="03B28675" w14:textId="77777777" w:rsidR="00C47478" w:rsidRDefault="00C47478" w:rsidP="00C47478">
      <w:pPr>
        <w:rPr>
          <w:rFonts w:eastAsiaTheme="minorEastAsia"/>
          <w:b/>
          <w:lang w:val="cs-CZ"/>
        </w:rPr>
      </w:pPr>
    </w:p>
    <w:p w14:paraId="06CBD281" w14:textId="4CD33024" w:rsidR="00C47478" w:rsidRDefault="00C47478" w:rsidP="00C47478">
      <w:pPr>
        <w:rPr>
          <w:rFonts w:eastAsiaTheme="minorEastAsia"/>
          <w:b/>
          <w:lang w:val="cs-CZ"/>
        </w:rPr>
      </w:pPr>
    </w:p>
    <w:p w14:paraId="5CEAC099" w14:textId="34EBA086" w:rsidR="00914139" w:rsidRDefault="00914139" w:rsidP="00C47478">
      <w:pPr>
        <w:rPr>
          <w:rFonts w:eastAsiaTheme="minorEastAsia"/>
          <w:b/>
          <w:lang w:val="cs-CZ"/>
        </w:rPr>
      </w:pPr>
    </w:p>
    <w:p w14:paraId="4E7A0095" w14:textId="77777777" w:rsidR="00914139" w:rsidRDefault="00914139" w:rsidP="00C47478">
      <w:pPr>
        <w:rPr>
          <w:rFonts w:eastAsiaTheme="minorEastAsia"/>
          <w:b/>
          <w:lang w:val="cs-CZ"/>
        </w:rPr>
      </w:pPr>
    </w:p>
    <w:p w14:paraId="54574081" w14:textId="4051BDCC" w:rsidR="00C47478" w:rsidRPr="00826659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Tímto jsme zjistili, jak vypadá výpočet gradientu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1A7901"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>naší ztrátové funkce</w:t>
      </w:r>
      <w:r w:rsidR="001A7901">
        <w:rPr>
          <w:rFonts w:eastAsiaTheme="minorEastAsia"/>
          <w:lang w:val="cs-CZ"/>
        </w:rPr>
        <w:t>:</w:t>
      </w:r>
    </w:p>
    <w:p w14:paraId="3252840F" w14:textId="77777777" w:rsidR="00C47478" w:rsidRDefault="00C47478" w:rsidP="00C47478">
      <w:pPr>
        <w:rPr>
          <w:rFonts w:eastAsiaTheme="minorEastAsia"/>
          <w:lang w:val="cs-CZ"/>
        </w:rPr>
      </w:pPr>
    </w:p>
    <w:p w14:paraId="22A0FC35" w14:textId="77777777" w:rsidR="00C47478" w:rsidRDefault="00C47478" w:rsidP="00C47478">
      <w:pPr>
        <w:rPr>
          <w:rFonts w:eastAsiaTheme="minorEastAsia"/>
          <w:lang w:val="cs-CZ"/>
        </w:rPr>
      </w:pPr>
    </w:p>
    <w:p w14:paraId="14F83F0B" w14:textId="68172EC3" w:rsidR="00C47478" w:rsidRPr="00DC21BF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nary>
        </m:oMath>
      </m:oMathPara>
    </w:p>
    <w:p w14:paraId="12974EE8" w14:textId="77777777" w:rsidR="00C47478" w:rsidRDefault="00C47478" w:rsidP="00C47478">
      <w:pPr>
        <w:rPr>
          <w:rFonts w:eastAsiaTheme="minorEastAsia"/>
          <w:lang w:val="cs-CZ"/>
        </w:rPr>
      </w:pPr>
    </w:p>
    <w:p w14:paraId="2E84B9F0" w14:textId="77777777" w:rsidR="006053BF" w:rsidRDefault="006053BF" w:rsidP="00C47478">
      <w:pPr>
        <w:rPr>
          <w:rFonts w:eastAsiaTheme="minorEastAsia"/>
          <w:lang w:val="cs-CZ"/>
        </w:rPr>
      </w:pPr>
    </w:p>
    <w:p w14:paraId="097003D9" w14:textId="4337DB71" w:rsidR="00C47478" w:rsidRDefault="00964771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Z uvedené rovnice vypl</w:t>
      </w:r>
      <w:r w:rsidR="002C718A">
        <w:rPr>
          <w:rFonts w:eastAsiaTheme="minorEastAsia"/>
          <w:lang w:val="cs-CZ"/>
        </w:rPr>
        <w:t>ý</w:t>
      </w:r>
      <w:r>
        <w:rPr>
          <w:rFonts w:eastAsiaTheme="minorEastAsia"/>
          <w:lang w:val="cs-CZ"/>
        </w:rPr>
        <w:t>vá</w:t>
      </w:r>
      <w:r w:rsidR="00C47478">
        <w:rPr>
          <w:rFonts w:eastAsiaTheme="minorEastAsia"/>
          <w:lang w:val="cs-CZ"/>
        </w:rPr>
        <w:t>,</w:t>
      </w:r>
      <w:r>
        <w:rPr>
          <w:rFonts w:eastAsiaTheme="minorEastAsia"/>
          <w:lang w:val="cs-CZ"/>
        </w:rPr>
        <w:t xml:space="preserve"> že</w:t>
      </w:r>
      <w:r w:rsidR="00C47478">
        <w:rPr>
          <w:rFonts w:eastAsiaTheme="minorEastAsia"/>
          <w:lang w:val="cs-CZ"/>
        </w:rPr>
        <w:t xml:space="preserve"> u gradientního způsobu optimalizace, který ADALINE využívá, se všechny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C47478">
        <w:rPr>
          <w:rFonts w:eastAsiaTheme="minorEastAsia"/>
          <w:lang w:val="cs-CZ"/>
        </w:rPr>
        <w:t xml:space="preserve"> aktualizují najednou:</w:t>
      </w:r>
    </w:p>
    <w:p w14:paraId="23B240DB" w14:textId="77777777" w:rsidR="006053BF" w:rsidRDefault="006053BF" w:rsidP="00C47478">
      <w:pPr>
        <w:rPr>
          <w:rFonts w:eastAsiaTheme="minorEastAsia"/>
          <w:lang w:val="cs-CZ"/>
        </w:rPr>
      </w:pPr>
    </w:p>
    <w:p w14:paraId="29505142" w14:textId="77777777" w:rsidR="00C47478" w:rsidRDefault="00C47478" w:rsidP="00C47478">
      <w:pPr>
        <w:rPr>
          <w:rFonts w:eastAsiaTheme="minorEastAsia"/>
          <w:lang w:val="cs-CZ"/>
        </w:rPr>
      </w:pPr>
    </w:p>
    <w:p w14:paraId="0ED2AFB7" w14:textId="3AEBE3B1" w:rsidR="00C47478" w:rsidRPr="00C47478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 :=W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</m:t>
          </m:r>
        </m:oMath>
      </m:oMathPara>
    </w:p>
    <w:p w14:paraId="068AD4F9" w14:textId="1718F581" w:rsidR="00C47478" w:rsidRDefault="00C47478" w:rsidP="00C47478">
      <w:pPr>
        <w:rPr>
          <w:rFonts w:eastAsiaTheme="minorEastAsia"/>
          <w:b/>
          <w:lang w:val="cs-CZ"/>
        </w:rPr>
      </w:pPr>
    </w:p>
    <w:p w14:paraId="338F0D50" w14:textId="77777777" w:rsidR="00C47478" w:rsidRPr="00C47478" w:rsidRDefault="00C47478" w:rsidP="00C47478">
      <w:pPr>
        <w:rPr>
          <w:rFonts w:eastAsiaTheme="minorEastAsia"/>
          <w:b/>
          <w:lang w:val="cs-CZ"/>
        </w:rPr>
      </w:pPr>
    </w:p>
    <w:p w14:paraId="6D361F65" w14:textId="1A9331A1" w:rsidR="00C16996" w:rsidRDefault="009D04B3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Jak jsem již vysvětloval,</w:t>
      </w:r>
      <w:r w:rsidR="00CB7165">
        <w:rPr>
          <w:rFonts w:eastAsiaTheme="minorEastAsia"/>
          <w:lang w:val="cs-CZ"/>
        </w:rPr>
        <w:t xml:space="preserve"> pro efektivní optimalizaci vah se musíme pohybovat v opačném směru oproti gradientu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CB7165">
        <w:rPr>
          <w:rFonts w:eastAsiaTheme="minorEastAsia"/>
          <w:lang w:val="cs-CZ"/>
        </w:rPr>
        <w:t xml:space="preserve"> v daném bodě</w:t>
      </w:r>
      <w:r w:rsidR="001A3692">
        <w:rPr>
          <w:rFonts w:eastAsiaTheme="minorEastAsia"/>
          <w:lang w:val="cs-CZ"/>
        </w:rPr>
        <w:t xml:space="preserve">, kde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cs-C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cs-CZ"/>
                  </w:rPr>
                  <m:t>i</m:t>
                </m:r>
              </m:e>
            </m:d>
          </m:sup>
        </m:sSup>
      </m:oMath>
      <w:r w:rsidR="001A3692">
        <w:rPr>
          <w:rFonts w:eastAsiaTheme="minorEastAsia"/>
          <w:b/>
          <w:bCs/>
          <w:lang w:val="cs-CZ"/>
        </w:rPr>
        <w:t xml:space="preserve"> </w:t>
      </w:r>
      <w:proofErr w:type="gramStart"/>
      <w:r w:rsidR="001A3692" w:rsidRPr="0006771E">
        <w:rPr>
          <w:rFonts w:eastAsiaTheme="minorEastAsia"/>
          <w:lang w:val="cs-CZ"/>
        </w:rPr>
        <w:t>značí</w:t>
      </w:r>
      <w:proofErr w:type="gramEnd"/>
      <w:r w:rsidR="001A3692" w:rsidRPr="0006771E">
        <w:rPr>
          <w:rFonts w:eastAsiaTheme="minorEastAsia"/>
          <w:lang w:val="cs-CZ"/>
        </w:rPr>
        <w:t xml:space="preserve"> vekt</w:t>
      </w:r>
      <w:r w:rsidR="0006771E" w:rsidRPr="0006771E">
        <w:rPr>
          <w:rFonts w:eastAsiaTheme="minorEastAsia"/>
          <w:lang w:val="cs-CZ"/>
        </w:rPr>
        <w:t>or příznaků daného příkladu</w:t>
      </w:r>
      <w:r w:rsidR="00C826B3">
        <w:rPr>
          <w:rFonts w:eastAsiaTheme="minorEastAsia"/>
          <w:lang w:val="cs-CZ"/>
        </w:rPr>
        <w:t>:</w:t>
      </w:r>
    </w:p>
    <w:p w14:paraId="2A7848EF" w14:textId="6392C88C" w:rsidR="005010EC" w:rsidRDefault="005010EC">
      <w:pPr>
        <w:rPr>
          <w:rFonts w:eastAsiaTheme="minorEastAsia"/>
          <w:lang w:val="cs-CZ"/>
        </w:rPr>
      </w:pPr>
    </w:p>
    <w:p w14:paraId="112486E4" w14:textId="41579F1C" w:rsidR="005010EC" w:rsidRDefault="005010EC">
      <w:pPr>
        <w:rPr>
          <w:rFonts w:eastAsiaTheme="minorEastAsia"/>
          <w:lang w:val="cs-CZ"/>
        </w:rPr>
      </w:pPr>
    </w:p>
    <w:p w14:paraId="597FDD8C" w14:textId="7CC82166" w:rsidR="005010EC" w:rsidRPr="009C6625" w:rsidRDefault="009C6625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∆W=-</m:t>
          </m:r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η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702B24D4" w14:textId="00660934" w:rsidR="00201018" w:rsidRPr="009C6625" w:rsidRDefault="00201018" w:rsidP="00201018">
      <w:pPr>
        <w:rPr>
          <w:rFonts w:eastAsiaTheme="minorEastAsia"/>
          <w:b/>
          <w:bCs/>
          <w:color w:val="000000"/>
        </w:rPr>
      </w:pPr>
    </w:p>
    <w:p w14:paraId="39337740" w14:textId="06729B16" w:rsidR="006F5A56" w:rsidRDefault="006F5A56">
      <w:pPr>
        <w:rPr>
          <w:rFonts w:eastAsiaTheme="minorEastAsia"/>
          <w:b/>
          <w:color w:val="000000"/>
        </w:rPr>
      </w:pPr>
    </w:p>
    <w:p w14:paraId="57C14C18" w14:textId="00B3E503" w:rsidR="00B92C23" w:rsidRDefault="004C0399">
      <w:pPr>
        <w:rPr>
          <w:rFonts w:eastAsiaTheme="minorEastAsia"/>
          <w:color w:val="000000"/>
          <w:lang w:val="cs-CZ"/>
        </w:rPr>
      </w:pPr>
      <w:r w:rsidRPr="00B92C2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4" behindDoc="0" locked="0" layoutInCell="1" allowOverlap="1" wp14:anchorId="09E6947F" wp14:editId="101BCB56">
            <wp:simplePos x="0" y="0"/>
            <wp:positionH relativeFrom="margin">
              <wp:align>left</wp:align>
            </wp:positionH>
            <wp:positionV relativeFrom="paragraph">
              <wp:posOffset>906145</wp:posOffset>
            </wp:positionV>
            <wp:extent cx="5427980" cy="1737995"/>
            <wp:effectExtent l="0" t="0" r="1270" b="0"/>
            <wp:wrapSquare wrapText="bothSides"/>
            <wp:docPr id="6" name="Picture 6" descr="page100image572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00image5728699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" t="2956" r="6911" b="2464"/>
                    <a:stretch/>
                  </pic:blipFill>
                  <pic:spPr bwMode="auto">
                    <a:xfrm>
                      <a:off x="0" y="0"/>
                      <a:ext cx="542798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4FE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1832841" wp14:editId="56356D9F">
                <wp:simplePos x="0" y="0"/>
                <wp:positionH relativeFrom="margin">
                  <wp:align>left</wp:align>
                </wp:positionH>
                <wp:positionV relativeFrom="paragraph">
                  <wp:posOffset>2698371</wp:posOffset>
                </wp:positionV>
                <wp:extent cx="5427980" cy="169545"/>
                <wp:effectExtent l="0" t="0" r="1270" b="190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CA5EC" w14:textId="68C141ED" w:rsidR="00D864FE" w:rsidRPr="00D864FE" w:rsidRDefault="003331BA" w:rsidP="00D864FE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3.5 </w:t>
                            </w:r>
                            <w:r w:rsidR="00547C41">
                              <w:rPr>
                                <w:lang w:val="cs-CZ"/>
                              </w:rPr>
                              <w:t xml:space="preserve">Porovnání gradientního sestupu při optimální </w:t>
                            </w:r>
                            <w:r w:rsidR="00D864FE">
                              <w:rPr>
                                <w:lang w:val="cs-CZ"/>
                              </w:rPr>
                              <w:t>a příliš veliké rychlosti učení (přestřelení)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2841" id="Text Box 21" o:spid="_x0000_s1030" type="#_x0000_t202" style="position:absolute;margin-left:0;margin-top:212.45pt;width:427.4pt;height:13.35pt;z-index:2516582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" stroked="f">
                <v:textbox inset="0,0,0,0">
                  <w:txbxContent>
                    <w:p w14:paraId="4A3CA5EC" w14:textId="68C141ED" w:rsidR="00D864FE" w:rsidRPr="00D864FE" w:rsidRDefault="003331BA" w:rsidP="00D864FE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3.5 </w:t>
                      </w:r>
                      <w:r w:rsidR="00547C41">
                        <w:rPr>
                          <w:lang w:val="cs-CZ"/>
                        </w:rPr>
                        <w:t xml:space="preserve">Porovnání gradientního sestupu při optimální </w:t>
                      </w:r>
                      <w:r w:rsidR="00D864FE">
                        <w:rPr>
                          <w:lang w:val="cs-CZ"/>
                        </w:rPr>
                        <w:t>a příliš veliké rychlosti učení (přestřelení)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8A1">
        <w:rPr>
          <w:rFonts w:eastAsiaTheme="minorEastAsia"/>
          <w:color w:val="000000"/>
          <w:lang w:val="cs-CZ"/>
        </w:rPr>
        <w:t xml:space="preserve">Záporný </w:t>
      </w:r>
      <w:r w:rsidR="006F5A56">
        <w:rPr>
          <w:rFonts w:eastAsiaTheme="minorEastAsia"/>
          <w:color w:val="000000"/>
          <w:lang w:val="cs-CZ"/>
        </w:rPr>
        <w:t>gradien</w:t>
      </w:r>
      <w:r w:rsidR="00252F0B">
        <w:rPr>
          <w:rFonts w:eastAsiaTheme="minorEastAsia"/>
          <w:color w:val="000000"/>
          <w:lang w:val="cs-CZ"/>
        </w:rPr>
        <w:t>t</w:t>
      </w:r>
      <w:r w:rsidR="0065116F">
        <w:rPr>
          <w:rFonts w:eastAsiaTheme="minorEastAsia"/>
          <w:color w:val="000000"/>
          <w:lang w:val="cs-CZ"/>
        </w:rPr>
        <w:t xml:space="preserve"> </w:t>
      </w:r>
      <m:oMath>
        <m:r>
          <w:rPr>
            <w:rFonts w:ascii="Cambria Math" w:eastAsiaTheme="minorEastAsia" w:hAnsi="Cambria Math"/>
            <w:color w:val="000000"/>
            <w:lang w:val="cs-CZ"/>
          </w:rPr>
          <m:t>-</m:t>
        </m:r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252F0B">
        <w:rPr>
          <w:rFonts w:eastAsiaTheme="minorEastAsia"/>
          <w:color w:val="000000"/>
          <w:lang w:val="cs-CZ"/>
        </w:rPr>
        <w:t xml:space="preserve"> je </w:t>
      </w:r>
      <w:r w:rsidR="006053BF">
        <w:rPr>
          <w:rFonts w:eastAsiaTheme="minorEastAsia"/>
          <w:color w:val="000000"/>
          <w:lang w:val="cs-CZ"/>
        </w:rPr>
        <w:t xml:space="preserve">zároveň </w:t>
      </w:r>
      <w:r w:rsidR="00252F0B">
        <w:rPr>
          <w:rFonts w:eastAsiaTheme="minorEastAsia"/>
          <w:color w:val="000000"/>
          <w:lang w:val="cs-CZ"/>
        </w:rPr>
        <w:t xml:space="preserve">násoben </w:t>
      </w:r>
      <w:r w:rsidR="00860D93">
        <w:rPr>
          <w:rFonts w:eastAsiaTheme="minorEastAsia"/>
          <w:color w:val="000000"/>
          <w:lang w:val="cs-CZ"/>
        </w:rPr>
        <w:t xml:space="preserve">rychlostí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 w:rsidR="00F72460">
        <w:rPr>
          <w:rFonts w:eastAsiaTheme="minorEastAsia"/>
          <w:color w:val="000000"/>
          <w:lang w:val="cs-CZ"/>
        </w:rPr>
        <w:t>. Ta</w:t>
      </w:r>
      <w:r w:rsidR="00860D93">
        <w:rPr>
          <w:rFonts w:eastAsiaTheme="minorEastAsia"/>
          <w:color w:val="000000"/>
          <w:lang w:val="cs-CZ"/>
        </w:rPr>
        <w:t xml:space="preserve"> v tomto </w:t>
      </w:r>
      <w:r w:rsidR="004C277A">
        <w:rPr>
          <w:rFonts w:eastAsiaTheme="minorEastAsia"/>
          <w:color w:val="000000"/>
          <w:lang w:val="cs-CZ"/>
        </w:rPr>
        <w:t xml:space="preserve">případě určuje, </w:t>
      </w:r>
      <w:r w:rsidR="00017B32">
        <w:rPr>
          <w:rFonts w:eastAsiaTheme="minorEastAsia"/>
          <w:color w:val="000000"/>
          <w:lang w:val="cs-CZ"/>
        </w:rPr>
        <w:t xml:space="preserve">o jak velký </w:t>
      </w:r>
      <w:r w:rsidR="000535B1">
        <w:rPr>
          <w:rFonts w:eastAsiaTheme="minorEastAsia"/>
          <w:color w:val="000000"/>
          <w:lang w:val="cs-CZ"/>
        </w:rPr>
        <w:t xml:space="preserve">krok se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9D04B3">
        <w:rPr>
          <w:rFonts w:eastAsiaTheme="minorEastAsia"/>
          <w:color w:val="000000"/>
          <w:lang w:val="cs-CZ"/>
        </w:rPr>
        <w:t xml:space="preserve"> </w:t>
      </w:r>
      <w:r w:rsidR="000535B1">
        <w:rPr>
          <w:rFonts w:eastAsiaTheme="minorEastAsia"/>
          <w:color w:val="000000"/>
          <w:lang w:val="cs-CZ"/>
        </w:rPr>
        <w:t xml:space="preserve">posunou </w:t>
      </w:r>
      <w:r w:rsidR="00834573">
        <w:rPr>
          <w:rFonts w:eastAsiaTheme="minorEastAsia"/>
          <w:color w:val="000000"/>
          <w:lang w:val="cs-CZ"/>
        </w:rPr>
        <w:t>ve směru záporného gradientu</w:t>
      </w:r>
      <w:r w:rsidR="003478C8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0535B1">
        <w:rPr>
          <w:rFonts w:eastAsiaTheme="minorEastAsia"/>
          <w:color w:val="000000"/>
          <w:lang w:val="cs-CZ"/>
        </w:rPr>
        <w:t xml:space="preserve">. Pokud je rychlost příliš veliká, může se stát, že </w:t>
      </w:r>
      <w:r w:rsidR="00C145E7">
        <w:rPr>
          <w:rFonts w:eastAsiaTheme="minorEastAsia"/>
          <w:color w:val="000000"/>
          <w:lang w:val="cs-CZ"/>
        </w:rPr>
        <w:t>optimalizační algoritmus</w:t>
      </w:r>
      <w:r w:rsidR="0014472E">
        <w:rPr>
          <w:rFonts w:eastAsiaTheme="minorEastAsia"/>
          <w:color w:val="000000"/>
          <w:lang w:val="cs-CZ"/>
        </w:rPr>
        <w:t xml:space="preserve"> </w:t>
      </w:r>
      <w:r w:rsidR="009B4A5E">
        <w:rPr>
          <w:rFonts w:eastAsiaTheme="minorEastAsia"/>
          <w:color w:val="000000"/>
          <w:lang w:val="cs-CZ"/>
        </w:rPr>
        <w:t xml:space="preserve">globální </w:t>
      </w:r>
      <w:r w:rsidR="0014472E">
        <w:rPr>
          <w:rFonts w:eastAsiaTheme="minorEastAsia"/>
          <w:color w:val="000000"/>
          <w:lang w:val="cs-CZ"/>
        </w:rPr>
        <w:t xml:space="preserve">minimum ztrátové </w:t>
      </w:r>
      <w:r w:rsidR="00C145E7">
        <w:rPr>
          <w:rFonts w:eastAsiaTheme="minorEastAsia"/>
          <w:color w:val="000000"/>
          <w:lang w:val="cs-CZ"/>
        </w:rPr>
        <w:t>funkce</w:t>
      </w:r>
      <w:r w:rsidR="009B4A5E">
        <w:rPr>
          <w:rFonts w:eastAsiaTheme="minorEastAsia"/>
          <w:color w:val="000000"/>
          <w:lang w:val="cs-CZ"/>
        </w:rPr>
        <w:t xml:space="preserve"> doslova </w:t>
      </w:r>
      <w:r w:rsidR="009B4A5E" w:rsidRPr="009B4A5E">
        <w:rPr>
          <w:rFonts w:eastAsiaTheme="minorEastAsia"/>
          <w:i/>
          <w:color w:val="000000"/>
          <w:lang w:val="cs-CZ"/>
        </w:rPr>
        <w:t>přestřelí</w:t>
      </w:r>
      <w:r w:rsidR="0009744E">
        <w:rPr>
          <w:rFonts w:eastAsiaTheme="minorEastAsia"/>
          <w:color w:val="000000"/>
          <w:lang w:val="cs-CZ"/>
        </w:rPr>
        <w:t xml:space="preserve"> </w:t>
      </w:r>
      <w:r w:rsidR="00762F8B">
        <w:rPr>
          <w:rFonts w:eastAsiaTheme="minorEastAsia"/>
          <w:color w:val="000000"/>
          <w:lang w:val="cs-CZ"/>
        </w:rPr>
        <w:t>(</w:t>
      </w:r>
      <w:r w:rsidR="0042012D">
        <w:rPr>
          <w:rFonts w:eastAsiaTheme="minorEastAsia"/>
          <w:color w:val="000000"/>
          <w:lang w:val="cs-CZ"/>
        </w:rPr>
        <w:t xml:space="preserve">viz </w:t>
      </w:r>
      <w:r w:rsidR="00762F8B">
        <w:rPr>
          <w:rFonts w:eastAsiaTheme="minorEastAsia"/>
          <w:color w:val="000000"/>
          <w:lang w:val="cs-CZ"/>
        </w:rPr>
        <w:t xml:space="preserve">obr. 3.5) </w:t>
      </w:r>
      <w:r w:rsidR="0009744E">
        <w:rPr>
          <w:rFonts w:eastAsiaTheme="minorEastAsia"/>
          <w:color w:val="000000"/>
          <w:lang w:val="cs-CZ"/>
        </w:rPr>
        <w:t xml:space="preserve">a nikdy </w:t>
      </w:r>
      <w:r w:rsidR="009B4A5E">
        <w:rPr>
          <w:rFonts w:eastAsiaTheme="minorEastAsia"/>
          <w:color w:val="000000"/>
          <w:lang w:val="cs-CZ"/>
        </w:rPr>
        <w:t>ho nedosáhne</w:t>
      </w:r>
      <w:r w:rsidR="006062DA">
        <w:rPr>
          <w:rFonts w:eastAsiaTheme="minorEastAsia"/>
          <w:color w:val="000000"/>
          <w:lang w:val="cs-CZ"/>
        </w:rPr>
        <w:t>.</w:t>
      </w:r>
    </w:p>
    <w:p w14:paraId="4E2C214F" w14:textId="77777777" w:rsidR="004C0399" w:rsidRDefault="004C0399">
      <w:pPr>
        <w:rPr>
          <w:rFonts w:eastAsiaTheme="minorEastAsia"/>
          <w:color w:val="000000"/>
          <w:lang w:val="cs-CZ"/>
        </w:rPr>
      </w:pPr>
    </w:p>
    <w:p w14:paraId="05CF2151" w14:textId="17D6470B" w:rsidR="00B92C23" w:rsidRPr="003615A8" w:rsidRDefault="00EF28D6" w:rsidP="00A56CEA">
      <w:pPr>
        <w:shd w:val="clear" w:color="auto" w:fill="FFFFFF"/>
        <w:rPr>
          <w:rFonts w:ascii="Times New Roman" w:eastAsia="Times New Roman" w:hAnsi="Times New Roman" w:cs="Times New Roman"/>
          <w:lang w:val="cs-CZ" w:eastAsia="en-GB"/>
        </w:rPr>
      </w:pPr>
      <w:r w:rsidRPr="00B92C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615A8">
        <w:rPr>
          <w:rFonts w:ascii="Times New Roman" w:eastAsia="Times New Roman" w:hAnsi="Times New Roman" w:cs="Times New Roman"/>
          <w:lang w:val="cs-CZ" w:eastAsia="en-GB"/>
        </w:rPr>
        <w:instrText xml:space="preserve"> INCLUDEPICTURE "/var/folders/q9/v58cdy_x3yl8_9fhj2cn21w80000gn/T/com.microsoft.Word/WebArchiveCopyPasteTempFiles/page100image57286992" \* MERGEFORMATINET </w:instrText>
      </w:r>
      <w:r w:rsidR="00C62E9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92C2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B57E0D" w14:textId="32F0B5B6" w:rsidR="00134A37" w:rsidRDefault="00317F5E" w:rsidP="000064A4">
      <w:pPr>
        <w:rPr>
          <w:rFonts w:eastAsiaTheme="minorEastAsia"/>
          <w:lang w:val="cs-CZ"/>
        </w:rPr>
      </w:pPr>
      <w:r w:rsidRPr="00317F5E">
        <w:rPr>
          <w:rFonts w:eastAsiaTheme="minorEastAsia"/>
          <w:lang w:val="cs-CZ"/>
        </w:rPr>
        <w:t xml:space="preserve">Pokud je však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>
        <w:rPr>
          <w:rFonts w:eastAsiaTheme="minorEastAsia"/>
          <w:b/>
          <w:color w:val="000000"/>
          <w:lang w:val="cs-CZ"/>
        </w:rPr>
        <w:t xml:space="preserve"> </w:t>
      </w:r>
      <w:r>
        <w:rPr>
          <w:rFonts w:eastAsiaTheme="minorEastAsia"/>
          <w:color w:val="000000"/>
          <w:lang w:val="cs-CZ"/>
        </w:rPr>
        <w:t xml:space="preserve">příliš malá, </w:t>
      </w:r>
      <w:r w:rsidR="00DB4A33">
        <w:rPr>
          <w:rFonts w:eastAsiaTheme="minorEastAsia"/>
          <w:color w:val="000000"/>
          <w:lang w:val="cs-CZ"/>
        </w:rPr>
        <w:t>algoritmus</w:t>
      </w:r>
      <w:r w:rsidR="00CC15D5">
        <w:rPr>
          <w:rFonts w:eastAsiaTheme="minorEastAsia"/>
          <w:color w:val="000000"/>
          <w:lang w:val="cs-CZ"/>
        </w:rPr>
        <w:t xml:space="preserve"> se může </w:t>
      </w:r>
      <w:r>
        <w:rPr>
          <w:rFonts w:eastAsiaTheme="minorEastAsia"/>
          <w:color w:val="000000"/>
          <w:lang w:val="cs-CZ"/>
        </w:rPr>
        <w:t>zaseknout v lokálním minimu</w:t>
      </w:r>
      <w:r w:rsidR="003556A4">
        <w:rPr>
          <w:rFonts w:eastAsiaTheme="minorEastAsia"/>
          <w:color w:val="000000"/>
          <w:lang w:val="cs-CZ"/>
        </w:rPr>
        <w:t xml:space="preserve"> ztrátové funkce</w:t>
      </w:r>
      <w:r w:rsidR="00494E06">
        <w:rPr>
          <w:rFonts w:eastAsiaTheme="minorEastAsia"/>
          <w:color w:val="000000"/>
          <w:lang w:val="cs-CZ"/>
        </w:rPr>
        <w:t xml:space="preserve"> (</w:t>
      </w:r>
      <w:r w:rsidR="0042012D">
        <w:rPr>
          <w:rFonts w:eastAsiaTheme="minorEastAsia"/>
          <w:color w:val="000000"/>
          <w:lang w:val="cs-CZ"/>
        </w:rPr>
        <w:t xml:space="preserve">viz </w:t>
      </w:r>
      <w:r w:rsidR="00494E06">
        <w:rPr>
          <w:rFonts w:eastAsiaTheme="minorEastAsia"/>
          <w:color w:val="000000"/>
          <w:lang w:val="cs-CZ"/>
        </w:rPr>
        <w:t>obr. 3.6 a 3.7)</w:t>
      </w:r>
      <w:r w:rsidR="003556A4">
        <w:rPr>
          <w:rFonts w:eastAsiaTheme="minorEastAsia"/>
          <w:color w:val="000000"/>
          <w:lang w:val="cs-CZ"/>
        </w:rPr>
        <w:t xml:space="preserve">, ve kterém </w:t>
      </w:r>
      <w:r w:rsidR="006D5C3C">
        <w:rPr>
          <w:rFonts w:eastAsiaTheme="minorEastAsia"/>
          <w:color w:val="000000"/>
          <w:lang w:val="cs-CZ"/>
        </w:rPr>
        <w:t>nemusí být</w:t>
      </w:r>
      <w:r w:rsidR="003556A4">
        <w:rPr>
          <w:rFonts w:eastAsiaTheme="minorEastAsia"/>
          <w:color w:val="000000"/>
          <w:lang w:val="cs-CZ"/>
        </w:rPr>
        <w:t xml:space="preserve">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6D5C3C">
        <w:rPr>
          <w:rFonts w:eastAsiaTheme="minorEastAsia"/>
          <w:color w:val="000000"/>
          <w:lang w:val="cs-CZ"/>
        </w:rPr>
        <w:t xml:space="preserve"> </w:t>
      </w:r>
      <w:r w:rsidR="003556A4">
        <w:rPr>
          <w:rFonts w:eastAsiaTheme="minorEastAsia"/>
          <w:color w:val="000000"/>
          <w:lang w:val="cs-CZ"/>
        </w:rPr>
        <w:t>optimální</w:t>
      </w:r>
      <w:r w:rsidR="006062DA">
        <w:rPr>
          <w:rFonts w:eastAsiaTheme="minorEastAsia"/>
          <w:color w:val="000000"/>
          <w:lang w:val="cs-CZ"/>
        </w:rPr>
        <w:t>.</w:t>
      </w:r>
      <w:r w:rsidR="00063ADA">
        <w:rPr>
          <w:rFonts w:eastAsiaTheme="minorEastAsia"/>
          <w:color w:val="000000"/>
          <w:vertAlign w:val="superscript"/>
          <w:lang w:val="cs-CZ"/>
        </w:rPr>
        <w:t>7</w:t>
      </w:r>
      <w:r w:rsidR="004034D8">
        <w:rPr>
          <w:rFonts w:eastAsiaTheme="minorEastAsia"/>
          <w:lang w:val="cs-CZ"/>
        </w:rPr>
        <w:t xml:space="preserve"> </w:t>
      </w:r>
      <w:r w:rsidR="00CF40F1">
        <w:rPr>
          <w:rFonts w:eastAsiaTheme="minorEastAsia"/>
          <w:lang w:val="cs-CZ"/>
        </w:rPr>
        <w:t xml:space="preserve">Zároveň se snižuje </w:t>
      </w:r>
      <w:r w:rsidR="003478C8">
        <w:rPr>
          <w:rFonts w:eastAsiaTheme="minorEastAsia"/>
          <w:lang w:val="cs-CZ"/>
        </w:rPr>
        <w:t>rychlost konvergence</w:t>
      </w:r>
      <w:r w:rsidR="0065116F">
        <w:rPr>
          <w:rFonts w:eastAsiaTheme="minorEastAsia"/>
          <w:lang w:val="cs-CZ"/>
        </w:rPr>
        <w:t xml:space="preserve"> (algoritmus je pomalejší)</w:t>
      </w:r>
      <w:r w:rsidR="00CF40F1">
        <w:rPr>
          <w:rFonts w:eastAsiaTheme="minorEastAsia"/>
          <w:lang w:val="cs-CZ"/>
        </w:rPr>
        <w:t>.</w:t>
      </w:r>
    </w:p>
    <w:p w14:paraId="5777E227" w14:textId="77777777" w:rsidR="0012505F" w:rsidRDefault="0012505F" w:rsidP="000064A4">
      <w:pPr>
        <w:rPr>
          <w:rFonts w:eastAsiaTheme="minorEastAsia"/>
          <w:lang w:val="cs-CZ"/>
        </w:rPr>
      </w:pPr>
    </w:p>
    <w:p w14:paraId="1562EAB4" w14:textId="264C3AC7" w:rsidR="008E7A4C" w:rsidRDefault="0022750A" w:rsidP="000064A4">
      <w:pPr>
        <w:rPr>
          <w:rFonts w:eastAsiaTheme="minorEastAsia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95E7668" wp14:editId="0D577CFB">
                <wp:simplePos x="0" y="0"/>
                <wp:positionH relativeFrom="column">
                  <wp:posOffset>2929255</wp:posOffset>
                </wp:positionH>
                <wp:positionV relativeFrom="paragraph">
                  <wp:posOffset>2136140</wp:posOffset>
                </wp:positionV>
                <wp:extent cx="2684145" cy="14541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AFF6C" w14:textId="402CB8C2" w:rsidR="003C2F6A" w:rsidRPr="003C2F6A" w:rsidRDefault="003C2F6A" w:rsidP="0022750A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3.7 Krajina </w:t>
                            </w:r>
                            <w:r w:rsidR="00621B3A">
                              <w:rPr>
                                <w:lang w:val="cs-CZ"/>
                              </w:rPr>
                              <w:t>obsahující gl</w:t>
                            </w:r>
                            <w:r w:rsidR="0022750A">
                              <w:rPr>
                                <w:lang w:val="cs-CZ"/>
                              </w:rPr>
                              <w:t>obální a lokální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7668" id="Text Box 24" o:spid="_x0000_s1031" type="#_x0000_t202" style="position:absolute;margin-left:230.65pt;margin-top:168.2pt;width:211.35pt;height:11.4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" stroked="f">
                <v:textbox inset="0,0,0,0">
                  <w:txbxContent>
                    <w:p w14:paraId="6B2AFF6C" w14:textId="402CB8C2" w:rsidR="003C2F6A" w:rsidRPr="003C2F6A" w:rsidRDefault="003C2F6A" w:rsidP="0022750A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3.7 Krajina </w:t>
                      </w:r>
                      <w:r w:rsidR="00621B3A">
                        <w:rPr>
                          <w:lang w:val="cs-CZ"/>
                        </w:rPr>
                        <w:t>obsahující gl</w:t>
                      </w:r>
                      <w:r w:rsidR="0022750A">
                        <w:rPr>
                          <w:lang w:val="cs-CZ"/>
                        </w:rPr>
                        <w:t>obální a lokální minimum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DB77DF7" wp14:editId="323816BA">
                <wp:simplePos x="0" y="0"/>
                <wp:positionH relativeFrom="column">
                  <wp:posOffset>0</wp:posOffset>
                </wp:positionH>
                <wp:positionV relativeFrom="paragraph">
                  <wp:posOffset>2140023</wp:posOffset>
                </wp:positionV>
                <wp:extent cx="2783840" cy="2908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B6DFC" w14:textId="655E43D1" w:rsidR="005B4B2B" w:rsidRPr="005B4B2B" w:rsidRDefault="005B4B2B" w:rsidP="00F36440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3.6 Znázornění </w:t>
                            </w:r>
                            <w:r w:rsidR="00F36440">
                              <w:rPr>
                                <w:lang w:val="cs-CZ"/>
                              </w:rPr>
                              <w:t>záseku gradientního sestupu v lokálním minimu ztrátové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7DF7" id="Text Box 22" o:spid="_x0000_s1032" type="#_x0000_t202" style="position:absolute;margin-left:0;margin-top:168.5pt;width:219.2pt;height:22.9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" stroked="f">
                <v:textbox inset="0,0,0,0">
                  <w:txbxContent>
                    <w:p w14:paraId="3DEB6DFC" w14:textId="655E43D1" w:rsidR="005B4B2B" w:rsidRPr="005B4B2B" w:rsidRDefault="005B4B2B" w:rsidP="00F36440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3.6 Znázornění </w:t>
                      </w:r>
                      <w:r w:rsidR="00F36440">
                        <w:rPr>
                          <w:lang w:val="cs-CZ"/>
                        </w:rPr>
                        <w:t>záseku gradientního sestupu v lokálním minimu ztrátové funkce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rFonts w:eastAsiaTheme="minorEastAsia"/>
          <w:noProof/>
          <w:lang w:val="cs-CZ"/>
        </w:rPr>
        <w:drawing>
          <wp:anchor distT="0" distB="0" distL="114300" distR="114300" simplePos="0" relativeHeight="251658243" behindDoc="0" locked="0" layoutInCell="1" allowOverlap="1" wp14:anchorId="042B01A5" wp14:editId="6120A819">
            <wp:simplePos x="0" y="0"/>
            <wp:positionH relativeFrom="column">
              <wp:posOffset>2932430</wp:posOffset>
            </wp:positionH>
            <wp:positionV relativeFrom="paragraph">
              <wp:posOffset>264</wp:posOffset>
            </wp:positionV>
            <wp:extent cx="2684145" cy="2078355"/>
            <wp:effectExtent l="0" t="0" r="0" b="4445"/>
            <wp:wrapSquare wrapText="bothSides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440">
        <w:rPr>
          <w:rFonts w:eastAsiaTheme="minorEastAsia"/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01850DDB" wp14:editId="2907981D">
            <wp:simplePos x="0" y="0"/>
            <wp:positionH relativeFrom="column">
              <wp:posOffset>0</wp:posOffset>
            </wp:positionH>
            <wp:positionV relativeFrom="paragraph">
              <wp:posOffset>90</wp:posOffset>
            </wp:positionV>
            <wp:extent cx="2783840" cy="207581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-1" b="4516"/>
                    <a:stretch/>
                  </pic:blipFill>
                  <pic:spPr bwMode="auto">
                    <a:xfrm>
                      <a:off x="0" y="0"/>
                      <a:ext cx="2783840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88249" w14:textId="39B3A72F" w:rsidR="00896870" w:rsidRDefault="00896870" w:rsidP="000064A4">
      <w:pPr>
        <w:rPr>
          <w:rFonts w:eastAsiaTheme="minorEastAsia"/>
          <w:lang w:val="cs-CZ"/>
        </w:rPr>
      </w:pPr>
    </w:p>
    <w:p w14:paraId="7510AE16" w14:textId="77777777" w:rsidR="00526C03" w:rsidRDefault="00526C03" w:rsidP="000064A4">
      <w:pPr>
        <w:rPr>
          <w:rFonts w:eastAsiaTheme="minorEastAsia"/>
          <w:lang w:val="cs-CZ"/>
        </w:rPr>
      </w:pPr>
    </w:p>
    <w:p w14:paraId="1A83CD42" w14:textId="54DB082E" w:rsidR="00A56CEA" w:rsidRPr="00BC3631" w:rsidRDefault="00A56CEA" w:rsidP="000064A4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3.6 Stochastický gradientní sestup</w:t>
      </w:r>
    </w:p>
    <w:p w14:paraId="6AA7643C" w14:textId="2B9C32B4" w:rsidR="008B36E9" w:rsidRDefault="008B36E9" w:rsidP="000064A4">
      <w:pPr>
        <w:rPr>
          <w:rFonts w:eastAsiaTheme="minorEastAsia"/>
          <w:lang w:val="cs-CZ"/>
        </w:rPr>
      </w:pPr>
    </w:p>
    <w:p w14:paraId="23982054" w14:textId="6DCE1301" w:rsidR="008B36E9" w:rsidRDefault="003D469C" w:rsidP="000064A4">
      <w:pPr>
        <w:rPr>
          <w:rFonts w:eastAsiaTheme="minorEastAsia"/>
          <w:lang w:val="cs-CZ"/>
        </w:rPr>
      </w:pPr>
      <w:r w:rsidRPr="003D469C">
        <w:rPr>
          <w:rFonts w:eastAsiaTheme="minorEastAsia"/>
          <w:i/>
          <w:lang w:val="cs-CZ"/>
        </w:rPr>
        <w:t xml:space="preserve">Stochastický gradientní sestup </w:t>
      </w:r>
      <w:r>
        <w:rPr>
          <w:rFonts w:eastAsiaTheme="minorEastAsia"/>
          <w:lang w:val="cs-CZ"/>
        </w:rPr>
        <w:t>(</w:t>
      </w:r>
      <w:proofErr w:type="spellStart"/>
      <w:r>
        <w:rPr>
          <w:rFonts w:eastAsiaTheme="minorEastAsia"/>
          <w:i/>
          <w:lang w:val="cs-CZ"/>
        </w:rPr>
        <w:t>stochastic</w:t>
      </w:r>
      <w:proofErr w:type="spellEnd"/>
      <w:r>
        <w:rPr>
          <w:rFonts w:eastAsiaTheme="minorEastAsia"/>
          <w:i/>
          <w:lang w:val="cs-CZ"/>
        </w:rPr>
        <w:t xml:space="preserve"> gradient </w:t>
      </w:r>
      <w:proofErr w:type="spellStart"/>
      <w:r>
        <w:rPr>
          <w:rFonts w:eastAsiaTheme="minorEastAsia"/>
          <w:i/>
          <w:lang w:val="cs-CZ"/>
        </w:rPr>
        <w:t>descent</w:t>
      </w:r>
      <w:proofErr w:type="spellEnd"/>
      <w:r>
        <w:rPr>
          <w:rFonts w:eastAsiaTheme="minorEastAsia"/>
          <w:lang w:val="cs-CZ"/>
        </w:rPr>
        <w:t>)</w:t>
      </w:r>
      <w:r w:rsidR="00007FE0">
        <w:rPr>
          <w:rFonts w:eastAsiaTheme="minorEastAsia"/>
          <w:lang w:val="cs-CZ"/>
        </w:rPr>
        <w:t xml:space="preserve"> je populární</w:t>
      </w:r>
      <w:r w:rsidR="00DB4A33">
        <w:rPr>
          <w:rFonts w:eastAsiaTheme="minorEastAsia"/>
          <w:lang w:val="cs-CZ"/>
        </w:rPr>
        <w:t xml:space="preserve"> (</w:t>
      </w:r>
      <w:r w:rsidR="000D4D33">
        <w:rPr>
          <w:rFonts w:eastAsiaTheme="minorEastAsia"/>
          <w:lang w:val="cs-CZ"/>
        </w:rPr>
        <w:t>dost možn</w:t>
      </w:r>
      <w:r w:rsidR="001D0A60">
        <w:rPr>
          <w:rFonts w:eastAsiaTheme="minorEastAsia"/>
          <w:lang w:val="cs-CZ"/>
        </w:rPr>
        <w:t xml:space="preserve">á </w:t>
      </w:r>
      <w:r w:rsidR="000D4D33">
        <w:rPr>
          <w:rFonts w:eastAsiaTheme="minorEastAsia"/>
          <w:lang w:val="cs-CZ"/>
        </w:rPr>
        <w:t>i častěji používanější)</w:t>
      </w:r>
      <w:r w:rsidR="00007FE0">
        <w:rPr>
          <w:rFonts w:eastAsiaTheme="minorEastAsia"/>
          <w:lang w:val="cs-CZ"/>
        </w:rPr>
        <w:t xml:space="preserve"> alternativou ke klasickému gradientní</w:t>
      </w:r>
      <w:r w:rsidR="001D0A60">
        <w:rPr>
          <w:rFonts w:eastAsiaTheme="minorEastAsia"/>
          <w:lang w:val="cs-CZ"/>
        </w:rPr>
        <w:t>mu</w:t>
      </w:r>
      <w:r w:rsidR="00007FE0">
        <w:rPr>
          <w:rFonts w:eastAsiaTheme="minorEastAsia"/>
          <w:lang w:val="cs-CZ"/>
        </w:rPr>
        <w:t xml:space="preserve"> sestupu. </w:t>
      </w:r>
      <w:r w:rsidR="00A84EEC">
        <w:rPr>
          <w:rFonts w:eastAsiaTheme="minorEastAsia"/>
          <w:lang w:val="cs-CZ"/>
        </w:rPr>
        <w:t>Jedním z hlavních problémů GD je jeho konvergenční rychlost</w:t>
      </w:r>
      <w:r w:rsidR="00C6087E">
        <w:rPr>
          <w:rFonts w:eastAsiaTheme="minorEastAsia"/>
          <w:lang w:val="cs-CZ"/>
        </w:rPr>
        <w:t xml:space="preserve"> (rychlost posunu směrem k minimu)</w:t>
      </w:r>
      <w:r w:rsidR="003143E3">
        <w:rPr>
          <w:rFonts w:eastAsiaTheme="minorEastAsia"/>
          <w:lang w:val="cs-CZ"/>
        </w:rPr>
        <w:t>. Očividným řešením tohoto problému je určení větší rychlosti učení</w:t>
      </w:r>
      <w:r w:rsidR="00C2649F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5E42B4">
        <w:rPr>
          <w:rFonts w:eastAsiaTheme="minorEastAsia"/>
          <w:lang w:val="cs-CZ"/>
        </w:rPr>
        <w:t>, avšak jak jsem již vysvětloval,</w:t>
      </w:r>
      <w:r w:rsidR="00F827C2">
        <w:rPr>
          <w:rFonts w:eastAsiaTheme="minorEastAsia"/>
          <w:lang w:val="cs-CZ"/>
        </w:rPr>
        <w:t xml:space="preserve"> kvůli přestřelování j</w:t>
      </w:r>
      <w:r w:rsidR="002271E5">
        <w:rPr>
          <w:rFonts w:eastAsiaTheme="minorEastAsia"/>
          <w:lang w:val="cs-CZ"/>
        </w:rPr>
        <w:t>e</w:t>
      </w:r>
      <w:r w:rsidR="005E42B4">
        <w:rPr>
          <w:rFonts w:eastAsiaTheme="minorEastAsia"/>
          <w:lang w:val="cs-CZ"/>
        </w:rPr>
        <w:t xml:space="preserve"> při příliš velikých hodnotách</w:t>
      </w:r>
      <w:r w:rsidR="00F827C2">
        <w:rPr>
          <w:rFonts w:eastAsiaTheme="minorEastAsia"/>
          <w:lang w:val="cs-CZ"/>
        </w:rPr>
        <w:t xml:space="preserve"> </w:t>
      </w:r>
      <w:r w:rsidR="00960DFD">
        <w:rPr>
          <w:rFonts w:eastAsiaTheme="minorEastAsia"/>
          <w:lang w:val="cs-CZ"/>
        </w:rPr>
        <w:t xml:space="preserve">téměř nemožné dosáhnout minima. </w:t>
      </w:r>
      <w:r w:rsidR="006B4DE2">
        <w:rPr>
          <w:rFonts w:eastAsiaTheme="minorEastAsia"/>
          <w:lang w:val="cs-CZ"/>
        </w:rPr>
        <w:t xml:space="preserve">Stochastický gradientní sestup redukuje </w:t>
      </w:r>
      <w:r w:rsidR="00D41C3F">
        <w:rPr>
          <w:rFonts w:eastAsiaTheme="minorEastAsia"/>
          <w:lang w:val="cs-CZ"/>
        </w:rPr>
        <w:t>problém s konvergenční rychlostí tak, že namísto</w:t>
      </w:r>
      <w:r w:rsidR="006A7DB1">
        <w:rPr>
          <w:rFonts w:eastAsiaTheme="minorEastAsia"/>
          <w:lang w:val="cs-CZ"/>
        </w:rPr>
        <w:t xml:space="preserve"> aktu</w:t>
      </w:r>
      <w:r w:rsidR="00026ACE">
        <w:rPr>
          <w:rFonts w:eastAsiaTheme="minorEastAsia"/>
          <w:lang w:val="cs-CZ"/>
        </w:rPr>
        <w:t xml:space="preserve">alizace na základě součtu </w:t>
      </w:r>
      <w:r w:rsidR="00B9494B">
        <w:rPr>
          <w:rFonts w:eastAsiaTheme="minorEastAsia"/>
          <w:lang w:val="cs-CZ"/>
        </w:rPr>
        <w:t xml:space="preserve">všech </w:t>
      </w:r>
      <w:r w:rsidR="00BB213B">
        <w:rPr>
          <w:rFonts w:eastAsiaTheme="minorEastAsia"/>
          <w:lang w:val="cs-CZ"/>
        </w:rPr>
        <w:t>chyb</w:t>
      </w:r>
      <w:r w:rsidR="00023092">
        <w:rPr>
          <w:rFonts w:eastAsiaTheme="minorEastAsia"/>
          <w:lang w:val="cs-CZ"/>
        </w:rPr>
        <w:t xml:space="preserve"> v celém tr</w:t>
      </w:r>
      <w:r w:rsidR="008C369A">
        <w:rPr>
          <w:rFonts w:eastAsiaTheme="minorEastAsia"/>
          <w:lang w:val="cs-CZ"/>
        </w:rPr>
        <w:t>énovacím souboru</w:t>
      </w:r>
      <w:r w:rsidR="00BB213B">
        <w:rPr>
          <w:rFonts w:eastAsiaTheme="minorEastAsia"/>
          <w:lang w:val="cs-CZ"/>
        </w:rPr>
        <w:t xml:space="preserve"> </w:t>
      </w:r>
      <w:r w:rsidR="00090286">
        <w:rPr>
          <w:rFonts w:eastAsiaTheme="minorEastAsia"/>
          <w:lang w:val="cs-CZ"/>
        </w:rPr>
        <w:t>aktualizuje váhové koeficienty</w:t>
      </w:r>
      <w:r w:rsidR="009B06EA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090286">
        <w:rPr>
          <w:rFonts w:eastAsiaTheme="minorEastAsia"/>
          <w:lang w:val="cs-CZ"/>
        </w:rPr>
        <w:t xml:space="preserve"> </w:t>
      </w:r>
      <w:r w:rsidR="0055424D">
        <w:rPr>
          <w:rFonts w:eastAsiaTheme="minorEastAsia"/>
          <w:lang w:val="cs-CZ"/>
        </w:rPr>
        <w:t>inkrementálně</w:t>
      </w:r>
      <w:r w:rsidR="00300F26">
        <w:rPr>
          <w:rFonts w:eastAsiaTheme="minorEastAsia"/>
          <w:lang w:val="cs-CZ"/>
        </w:rPr>
        <w:t xml:space="preserve"> zvlášť pro každý trénovací příklad souboru</w:t>
      </w:r>
      <w:r w:rsidR="00090286">
        <w:rPr>
          <w:rFonts w:eastAsiaTheme="minorEastAsia"/>
          <w:lang w:val="cs-CZ"/>
        </w:rPr>
        <w:t xml:space="preserve"> </w:t>
      </w:r>
      <w:r w:rsidR="009E33AA">
        <w:rPr>
          <w:rFonts w:eastAsiaTheme="minorEastAsia"/>
          <w:lang w:val="cs-CZ"/>
        </w:rPr>
        <w:t>(</w:t>
      </w:r>
      <w:r w:rsidR="0042012D">
        <w:rPr>
          <w:rFonts w:eastAsiaTheme="minorEastAsia"/>
          <w:lang w:val="cs-CZ"/>
        </w:rPr>
        <w:t xml:space="preserve">viz </w:t>
      </w:r>
      <w:r w:rsidR="009E33AA">
        <w:rPr>
          <w:rFonts w:eastAsiaTheme="minorEastAsia"/>
          <w:lang w:val="cs-CZ"/>
        </w:rPr>
        <w:t>obr. 3.8)</w:t>
      </w:r>
      <w:r w:rsidR="00B33FD1">
        <w:rPr>
          <w:rFonts w:eastAsiaTheme="minorEastAsia"/>
          <w:lang w:val="cs-CZ"/>
        </w:rPr>
        <w:t>:</w:t>
      </w:r>
    </w:p>
    <w:p w14:paraId="5E409742" w14:textId="6EF7B343" w:rsidR="00B33FD1" w:rsidRDefault="00B33FD1" w:rsidP="000064A4">
      <w:pPr>
        <w:rPr>
          <w:rFonts w:eastAsiaTheme="minorEastAsia"/>
          <w:lang w:val="cs-CZ"/>
        </w:rPr>
      </w:pPr>
    </w:p>
    <w:p w14:paraId="2FA50DF2" w14:textId="6A14D973" w:rsidR="00B33FD1" w:rsidRDefault="00B33FD1" w:rsidP="000064A4">
      <w:pPr>
        <w:rPr>
          <w:rFonts w:eastAsiaTheme="minorEastAsia"/>
          <w:lang w:val="cs-CZ"/>
        </w:rPr>
      </w:pPr>
    </w:p>
    <w:p w14:paraId="4A023C07" w14:textId="22B74815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(i)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e>
              </m:d>
            </m:sup>
          </m:sSup>
        </m:oMath>
      </m:oMathPara>
    </w:p>
    <w:p w14:paraId="3032A354" w14:textId="52C5A39F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</w:p>
    <w:p w14:paraId="3CE6F721" w14:textId="007D3037" w:rsidR="00B33FD1" w:rsidRDefault="00B33FD1" w:rsidP="000064A4">
      <w:pPr>
        <w:rPr>
          <w:rFonts w:eastAsiaTheme="minorEastAsia"/>
          <w:color w:val="000000"/>
          <w:lang w:val="cs-CZ"/>
        </w:rPr>
      </w:pPr>
    </w:p>
    <w:p w14:paraId="6277522D" w14:textId="3F53F70A" w:rsidR="007E5062" w:rsidRDefault="00C40455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Může se zdát, že SGD je pouze aproximací gradientního sestupu</w:t>
      </w:r>
      <w:r w:rsidR="00D34080">
        <w:rPr>
          <w:rFonts w:eastAsiaTheme="minorEastAsia"/>
          <w:color w:val="000000"/>
          <w:lang w:val="cs-CZ"/>
        </w:rPr>
        <w:t xml:space="preserve"> (protože v původním odvození metody </w:t>
      </w:r>
      <w:r w:rsidR="00953C4A">
        <w:rPr>
          <w:rFonts w:eastAsiaTheme="minorEastAsia"/>
          <w:color w:val="000000"/>
          <w:lang w:val="cs-CZ"/>
        </w:rPr>
        <w:t>GD pracujeme s celým trénovacím souborem)</w:t>
      </w:r>
      <w:r>
        <w:rPr>
          <w:rFonts w:eastAsiaTheme="minorEastAsia"/>
          <w:color w:val="000000"/>
          <w:lang w:val="cs-CZ"/>
        </w:rPr>
        <w:t>, avšak díky častějším aktualizacím váhových koeficientů</w:t>
      </w:r>
      <w:r w:rsidR="00BE6974">
        <w:rPr>
          <w:rFonts w:eastAsiaTheme="minorEastAsia"/>
          <w:color w:val="000000"/>
          <w:lang w:val="cs-CZ"/>
        </w:rPr>
        <w:t xml:space="preserve"> </w:t>
      </w:r>
      <w:r w:rsidR="00C1479D">
        <w:rPr>
          <w:rFonts w:eastAsiaTheme="minorEastAsia"/>
          <w:color w:val="000000"/>
          <w:lang w:val="cs-CZ"/>
        </w:rPr>
        <w:t>n</w:t>
      </w:r>
      <w:r w:rsidR="00B26C21">
        <w:rPr>
          <w:rFonts w:eastAsiaTheme="minorEastAsia"/>
          <w:color w:val="000000"/>
          <w:lang w:val="cs-CZ"/>
        </w:rPr>
        <w:t>achází</w:t>
      </w:r>
      <w:r w:rsidR="00771F2D">
        <w:rPr>
          <w:rFonts w:eastAsiaTheme="minorEastAsia"/>
          <w:color w:val="000000"/>
          <w:lang w:val="cs-CZ"/>
        </w:rPr>
        <w:t xml:space="preserve"> obvykle minimum funkce </w:t>
      </w:r>
      <w:r w:rsidR="00916789">
        <w:rPr>
          <w:rFonts w:eastAsiaTheme="minorEastAsia"/>
          <w:color w:val="000000"/>
          <w:lang w:val="cs-CZ"/>
        </w:rPr>
        <w:t>mnohem</w:t>
      </w:r>
      <w:r w:rsidR="00771F2D">
        <w:rPr>
          <w:rFonts w:eastAsiaTheme="minorEastAsia"/>
          <w:color w:val="000000"/>
          <w:lang w:val="cs-CZ"/>
        </w:rPr>
        <w:t xml:space="preserve"> rychleji</w:t>
      </w:r>
      <w:r w:rsidR="00BE6974">
        <w:rPr>
          <w:rFonts w:eastAsiaTheme="minorEastAsia"/>
          <w:color w:val="000000"/>
          <w:lang w:val="cs-CZ"/>
        </w:rPr>
        <w:t>.</w:t>
      </w:r>
      <w:r w:rsidR="004D092F">
        <w:rPr>
          <w:rFonts w:eastAsiaTheme="minorEastAsia"/>
          <w:color w:val="000000"/>
          <w:lang w:val="cs-CZ"/>
        </w:rPr>
        <w:t xml:space="preserve"> Důležité je, aby bylo v každé epoše</w:t>
      </w:r>
      <w:r w:rsidR="00211C48">
        <w:rPr>
          <w:rFonts w:eastAsiaTheme="minorEastAsia"/>
          <w:color w:val="000000"/>
          <w:lang w:val="cs-CZ"/>
        </w:rPr>
        <w:t xml:space="preserve"> určeno pořadí </w:t>
      </w:r>
      <w:r w:rsidR="00953C4A">
        <w:rPr>
          <w:rFonts w:eastAsiaTheme="minorEastAsia"/>
          <w:color w:val="000000"/>
          <w:lang w:val="cs-CZ"/>
        </w:rPr>
        <w:t>trén</w:t>
      </w:r>
      <w:r w:rsidR="006E6FBB">
        <w:rPr>
          <w:rFonts w:eastAsiaTheme="minorEastAsia"/>
          <w:color w:val="000000"/>
          <w:lang w:val="cs-CZ"/>
        </w:rPr>
        <w:t>ovacích</w:t>
      </w:r>
      <w:r w:rsidR="00211C48">
        <w:rPr>
          <w:rFonts w:eastAsiaTheme="minorEastAsia"/>
          <w:color w:val="000000"/>
          <w:lang w:val="cs-CZ"/>
        </w:rPr>
        <w:t xml:space="preserve"> </w:t>
      </w:r>
      <w:r w:rsidR="00D33210">
        <w:rPr>
          <w:rFonts w:eastAsiaTheme="minorEastAsia"/>
          <w:color w:val="000000"/>
          <w:lang w:val="cs-CZ"/>
        </w:rPr>
        <w:t>příkladů náhodně, jinak</w:t>
      </w:r>
      <w:r w:rsidR="00791C93">
        <w:rPr>
          <w:rFonts w:eastAsiaTheme="minorEastAsia"/>
          <w:color w:val="000000"/>
          <w:lang w:val="cs-CZ"/>
        </w:rPr>
        <w:t xml:space="preserve"> může </w:t>
      </w:r>
      <w:r w:rsidR="00D33210">
        <w:rPr>
          <w:rFonts w:eastAsiaTheme="minorEastAsia"/>
          <w:color w:val="000000"/>
          <w:lang w:val="cs-CZ"/>
        </w:rPr>
        <w:t>jednoduše dojít k přetrénování.</w:t>
      </w:r>
      <w:r w:rsidR="00211C48">
        <w:rPr>
          <w:rFonts w:eastAsiaTheme="minorEastAsia"/>
          <w:color w:val="000000"/>
          <w:lang w:val="cs-CZ"/>
        </w:rPr>
        <w:t xml:space="preserve"> </w:t>
      </w:r>
      <w:r w:rsidR="000574C1">
        <w:rPr>
          <w:rFonts w:eastAsiaTheme="minorEastAsia"/>
          <w:color w:val="000000"/>
          <w:vertAlign w:val="superscript"/>
          <w:lang w:val="cs-CZ"/>
        </w:rPr>
        <w:t>1</w:t>
      </w:r>
    </w:p>
    <w:p w14:paraId="1C593BC9" w14:textId="358D4D9F" w:rsidR="004D70E3" w:rsidRDefault="00D15546" w:rsidP="000064A4">
      <w:pPr>
        <w:rPr>
          <w:rFonts w:eastAsiaTheme="minorEastAsia"/>
          <w:color w:val="000000"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8E79838" wp14:editId="747B618F">
                <wp:simplePos x="0" y="0"/>
                <wp:positionH relativeFrom="column">
                  <wp:posOffset>930275</wp:posOffset>
                </wp:positionH>
                <wp:positionV relativeFrom="paragraph">
                  <wp:posOffset>2726690</wp:posOffset>
                </wp:positionV>
                <wp:extent cx="3862705" cy="14541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5BC31" w14:textId="47F21BDF" w:rsidR="00D15546" w:rsidRPr="00D15546" w:rsidRDefault="00D15546" w:rsidP="008B446B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3.8</w:t>
                            </w:r>
                            <w:r w:rsidR="008B446B">
                              <w:rPr>
                                <w:lang w:val="cs-CZ"/>
                              </w:rPr>
                              <w:t xml:space="preserve"> Stochastický gradientní sestup s inkrementální aktualizací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9838" id="Text Box 25" o:spid="_x0000_s1033" type="#_x0000_t202" style="position:absolute;margin-left:73.25pt;margin-top:214.7pt;width:304.15pt;height:11.45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" stroked="f">
                <v:textbox inset="0,0,0,0">
                  <w:txbxContent>
                    <w:p w14:paraId="1605BC31" w14:textId="47F21BDF" w:rsidR="00D15546" w:rsidRPr="00D15546" w:rsidRDefault="00D15546" w:rsidP="008B446B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3.8</w:t>
                      </w:r>
                      <w:r w:rsidR="008B446B">
                        <w:rPr>
                          <w:lang w:val="cs-CZ"/>
                        </w:rPr>
                        <w:t xml:space="preserve"> Stochastický gradientní sestup s inkrementální aktualizací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279F">
        <w:rPr>
          <w:rFonts w:eastAsiaTheme="minorEastAsia"/>
          <w:noProof/>
          <w:lang w:val="cs-CZ"/>
        </w:rPr>
        <w:drawing>
          <wp:anchor distT="0" distB="0" distL="114300" distR="114300" simplePos="0" relativeHeight="251658246" behindDoc="1" locked="0" layoutInCell="1" allowOverlap="1" wp14:anchorId="6A058270" wp14:editId="6A719945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3862800" cy="248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233F6" w14:textId="77777777" w:rsidR="00473172" w:rsidRDefault="00473172" w:rsidP="000064A4">
      <w:pPr>
        <w:rPr>
          <w:rFonts w:eastAsiaTheme="minorEastAsia"/>
          <w:color w:val="000000"/>
          <w:lang w:val="cs-CZ"/>
        </w:rPr>
      </w:pPr>
    </w:p>
    <w:p w14:paraId="785CF284" w14:textId="307C7FFC" w:rsidR="007E5062" w:rsidRDefault="007E5062" w:rsidP="000064A4">
      <w:pPr>
        <w:rPr>
          <w:rFonts w:eastAsiaTheme="minorEastAsia"/>
          <w:color w:val="000000"/>
          <w:lang w:val="cs-CZ"/>
        </w:rPr>
      </w:pPr>
    </w:p>
    <w:p w14:paraId="3346AC15" w14:textId="083AAC7E" w:rsidR="000A2A1E" w:rsidRPr="00BC3631" w:rsidRDefault="000A2A1E" w:rsidP="000064A4">
      <w:pPr>
        <w:rPr>
          <w:rFonts w:eastAsiaTheme="minorEastAsia"/>
          <w:b/>
          <w:color w:val="000000"/>
          <w:sz w:val="28"/>
          <w:szCs w:val="28"/>
          <w:lang w:val="cs-CZ"/>
        </w:rPr>
      </w:pP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>3.</w:t>
      </w:r>
      <w:r w:rsidR="0012505F">
        <w:rPr>
          <w:rFonts w:eastAsiaTheme="minorEastAsia"/>
          <w:b/>
          <w:color w:val="000000"/>
          <w:sz w:val="28"/>
          <w:szCs w:val="28"/>
          <w:lang w:val="cs-CZ"/>
        </w:rPr>
        <w:t>7</w:t>
      </w: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 xml:space="preserve"> Souhrn</w:t>
      </w:r>
    </w:p>
    <w:p w14:paraId="79C4FCFB" w14:textId="152A2126" w:rsidR="000A2A1E" w:rsidRDefault="000A2A1E" w:rsidP="000064A4">
      <w:pPr>
        <w:rPr>
          <w:rFonts w:eastAsiaTheme="minorEastAsia"/>
          <w:color w:val="000000"/>
          <w:lang w:val="cs-CZ"/>
        </w:rPr>
      </w:pPr>
    </w:p>
    <w:p w14:paraId="0C465AF1" w14:textId="69E9E374" w:rsidR="000A2A1E" w:rsidRPr="0074780C" w:rsidRDefault="00196770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Adaptivní</w:t>
      </w:r>
      <w:r w:rsidR="00480B9E">
        <w:rPr>
          <w:rFonts w:eastAsiaTheme="minorEastAsia"/>
          <w:color w:val="000000"/>
          <w:lang w:val="cs-CZ"/>
        </w:rPr>
        <w:t xml:space="preserve"> lineární neuron je jednovrstvá neuronová síť, která vychází </w:t>
      </w:r>
      <w:r w:rsidR="00A13AEC">
        <w:rPr>
          <w:rFonts w:eastAsiaTheme="minorEastAsia"/>
          <w:color w:val="000000"/>
          <w:lang w:val="cs-CZ"/>
        </w:rPr>
        <w:t>z </w:t>
      </w:r>
      <w:proofErr w:type="spellStart"/>
      <w:r w:rsidR="00A13AEC">
        <w:rPr>
          <w:rFonts w:eastAsiaTheme="minorEastAsia"/>
          <w:color w:val="000000"/>
          <w:lang w:val="cs-CZ"/>
        </w:rPr>
        <w:t>Rosenblattova</w:t>
      </w:r>
      <w:proofErr w:type="spellEnd"/>
      <w:r w:rsidR="00A13AEC">
        <w:rPr>
          <w:rFonts w:eastAsiaTheme="minorEastAsia"/>
          <w:color w:val="000000"/>
          <w:lang w:val="cs-CZ"/>
        </w:rPr>
        <w:t xml:space="preserve"> </w:t>
      </w:r>
      <w:proofErr w:type="spellStart"/>
      <w:r w:rsidR="00A13AEC">
        <w:rPr>
          <w:rFonts w:eastAsiaTheme="minorEastAsia"/>
          <w:color w:val="000000"/>
          <w:lang w:val="cs-CZ"/>
        </w:rPr>
        <w:t>perceptronu</w:t>
      </w:r>
      <w:proofErr w:type="spellEnd"/>
      <w:r w:rsidR="00A13AEC">
        <w:rPr>
          <w:rFonts w:eastAsiaTheme="minorEastAsia"/>
          <w:color w:val="000000"/>
          <w:lang w:val="cs-CZ"/>
        </w:rPr>
        <w:t xml:space="preserve">. </w:t>
      </w:r>
      <w:r w:rsidR="001B5C96">
        <w:rPr>
          <w:rFonts w:eastAsiaTheme="minorEastAsia"/>
          <w:color w:val="000000"/>
          <w:lang w:val="cs-CZ"/>
        </w:rPr>
        <w:t>Na lineární vstup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lang w:val="cs-CZ"/>
          </w:rPr>
          <m:t>z</m:t>
        </m:r>
      </m:oMath>
      <w:r w:rsidR="001B5C96">
        <w:rPr>
          <w:rFonts w:eastAsiaTheme="minorEastAsia"/>
          <w:color w:val="000000"/>
          <w:lang w:val="cs-CZ"/>
        </w:rPr>
        <w:t xml:space="preserve"> aplikuje lineární </w:t>
      </w:r>
      <w:r w:rsidR="00524DDC">
        <w:rPr>
          <w:rFonts w:eastAsiaTheme="minorEastAsia"/>
          <w:color w:val="000000"/>
          <w:lang w:val="cs-CZ"/>
        </w:rPr>
        <w:t>aktivační funkci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lang w:val="cs-CZ"/>
          </w:rPr>
          <m:t>φ</m:t>
        </m:r>
        <m:d>
          <m:dPr>
            <m:ctrlPr>
              <w:rPr>
                <w:rFonts w:ascii="Cambria Math" w:hAnsi="Cambria Math" w:cstheme="minorHAnsi"/>
                <w:b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z</m:t>
            </m:r>
          </m:e>
        </m:d>
      </m:oMath>
      <w:r w:rsidR="00357DAF">
        <w:rPr>
          <w:b/>
          <w:lang w:val="cs-CZ"/>
        </w:rPr>
        <w:t xml:space="preserve"> </w:t>
      </w:r>
      <w:r w:rsidR="00524DDC">
        <w:rPr>
          <w:rFonts w:eastAsiaTheme="minorEastAsia"/>
          <w:color w:val="000000"/>
          <w:lang w:val="cs-CZ"/>
        </w:rPr>
        <w:t>(</w:t>
      </w:r>
      <w:r w:rsidR="0016032F">
        <w:rPr>
          <w:rFonts w:eastAsiaTheme="minorEastAsia"/>
          <w:color w:val="000000"/>
          <w:lang w:val="cs-CZ"/>
        </w:rPr>
        <w:t>ta je identická</w:t>
      </w:r>
      <w:r w:rsidR="00524DDC">
        <w:rPr>
          <w:rFonts w:eastAsiaTheme="minorEastAsia"/>
          <w:color w:val="000000"/>
          <w:lang w:val="cs-CZ"/>
        </w:rPr>
        <w:t>, hodnot</w:t>
      </w:r>
      <w:r w:rsidR="00357DAF">
        <w:rPr>
          <w:rFonts w:eastAsiaTheme="minorEastAsia"/>
          <w:color w:val="000000"/>
          <w:lang w:val="cs-CZ"/>
        </w:rPr>
        <w:t>a</w:t>
      </w:r>
      <w:r w:rsidR="00524DDC">
        <w:rPr>
          <w:rFonts w:eastAsiaTheme="minorEastAsia"/>
          <w:color w:val="000000"/>
          <w:lang w:val="cs-CZ"/>
        </w:rPr>
        <w:t xml:space="preserve"> lineárního vstupu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lang w:val="cs-CZ"/>
          </w:rPr>
          <m:t>z</m:t>
        </m:r>
      </m:oMath>
      <w:r w:rsidR="00357DAF">
        <w:rPr>
          <w:rFonts w:eastAsiaTheme="minorEastAsia"/>
          <w:color w:val="000000"/>
          <w:lang w:val="cs-CZ"/>
        </w:rPr>
        <w:t xml:space="preserve"> se </w:t>
      </w:r>
      <w:r w:rsidR="00524DDC">
        <w:rPr>
          <w:rFonts w:eastAsiaTheme="minorEastAsia"/>
          <w:color w:val="000000"/>
          <w:lang w:val="cs-CZ"/>
        </w:rPr>
        <w:t xml:space="preserve">tedy </w:t>
      </w:r>
      <w:r w:rsidR="00E26A74">
        <w:rPr>
          <w:rFonts w:eastAsiaTheme="minorEastAsia"/>
          <w:color w:val="000000"/>
          <w:lang w:val="cs-CZ"/>
        </w:rPr>
        <w:t>nemění). Dále pomocí definované ztrátové funkce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357DAF">
        <w:rPr>
          <w:rFonts w:eastAsiaTheme="minorEastAsia"/>
          <w:color w:val="000000"/>
          <w:lang w:val="cs-CZ"/>
        </w:rPr>
        <w:t xml:space="preserve"> </w:t>
      </w:r>
      <w:r w:rsidR="00E26A74">
        <w:rPr>
          <w:rFonts w:eastAsiaTheme="minorEastAsia"/>
          <w:color w:val="000000"/>
          <w:lang w:val="cs-CZ"/>
        </w:rPr>
        <w:t>(v tomto případě SSE) počítá ztrátové s</w:t>
      </w:r>
      <w:r w:rsidR="00EF4263">
        <w:rPr>
          <w:rFonts w:eastAsiaTheme="minorEastAsia"/>
          <w:color w:val="000000"/>
          <w:lang w:val="cs-CZ"/>
        </w:rPr>
        <w:t>k</w:t>
      </w:r>
      <w:r w:rsidR="00E26A74">
        <w:rPr>
          <w:rFonts w:eastAsiaTheme="minorEastAsia"/>
          <w:color w:val="000000"/>
          <w:lang w:val="cs-CZ"/>
        </w:rPr>
        <w:t xml:space="preserve">óre, které udává míru chybovosti sítě při použití aktuálních </w:t>
      </w:r>
      <w:r w:rsidR="00EF4263">
        <w:rPr>
          <w:rFonts w:eastAsiaTheme="minorEastAsia"/>
          <w:color w:val="000000"/>
          <w:lang w:val="cs-CZ"/>
        </w:rPr>
        <w:t>váhových koeficientů</w:t>
      </w:r>
      <w:r w:rsidR="00AF777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EF4263">
        <w:rPr>
          <w:rFonts w:eastAsiaTheme="minorEastAsia"/>
          <w:color w:val="000000"/>
          <w:lang w:val="cs-CZ"/>
        </w:rPr>
        <w:t xml:space="preserve">. </w:t>
      </w:r>
      <w:r w:rsidR="00CC7688">
        <w:rPr>
          <w:rFonts w:eastAsiaTheme="minorEastAsia"/>
          <w:color w:val="000000"/>
          <w:lang w:val="cs-CZ"/>
        </w:rPr>
        <w:t xml:space="preserve">Pro aktualizaci vah aplikuje efektivní algoritmus gradientního sestupu, </w:t>
      </w:r>
      <w:r w:rsidR="00B319F2">
        <w:rPr>
          <w:rFonts w:eastAsiaTheme="minorEastAsia"/>
          <w:color w:val="000000"/>
          <w:lang w:val="cs-CZ"/>
        </w:rPr>
        <w:t>který funguje tak, že</w:t>
      </w:r>
      <w:r w:rsidR="006A4177">
        <w:rPr>
          <w:rFonts w:eastAsiaTheme="minorEastAsia"/>
          <w:color w:val="000000"/>
          <w:lang w:val="cs-CZ"/>
        </w:rPr>
        <w:t xml:space="preserve"> pomocí der</w:t>
      </w:r>
      <w:r w:rsidR="00B0367A">
        <w:rPr>
          <w:rFonts w:eastAsiaTheme="minorEastAsia"/>
          <w:color w:val="000000"/>
          <w:lang w:val="cs-CZ"/>
        </w:rPr>
        <w:t>ivace ztrátové funkce</w:t>
      </w:r>
      <w:r w:rsidR="005813F5">
        <w:rPr>
          <w:rFonts w:eastAsiaTheme="minorEastAsia"/>
          <w:color w:val="000000"/>
          <w:lang w:val="cs-CZ"/>
        </w:rPr>
        <w:t xml:space="preserve"> (</w:t>
      </w:r>
      <w:r w:rsidR="00135BE0">
        <w:rPr>
          <w:rFonts w:eastAsiaTheme="minorEastAsia"/>
          <w:color w:val="000000"/>
          <w:lang w:val="cs-CZ"/>
        </w:rPr>
        <w:t>ta musí být konvexní a diferencovatelná)</w:t>
      </w:r>
      <w:r w:rsidR="00B0367A">
        <w:rPr>
          <w:rFonts w:eastAsiaTheme="minorEastAsia"/>
          <w:color w:val="000000"/>
          <w:lang w:val="cs-CZ"/>
        </w:rPr>
        <w:t xml:space="preserve"> zjistí její gradient</w:t>
      </w:r>
      <w:r w:rsidR="00135BE0">
        <w:rPr>
          <w:rFonts w:eastAsiaTheme="minorEastAsia"/>
          <w:color w:val="000000"/>
          <w:lang w:val="cs-CZ"/>
        </w:rPr>
        <w:t>,</w:t>
      </w:r>
      <w:r w:rsidR="00B0367A">
        <w:rPr>
          <w:rFonts w:eastAsiaTheme="minorEastAsia"/>
          <w:color w:val="000000"/>
          <w:lang w:val="cs-CZ"/>
        </w:rPr>
        <w:t xml:space="preserve"> </w:t>
      </w:r>
      <w:r w:rsidR="006A4177">
        <w:rPr>
          <w:rFonts w:eastAsiaTheme="minorEastAsia"/>
          <w:color w:val="000000"/>
          <w:lang w:val="cs-CZ"/>
        </w:rPr>
        <w:t xml:space="preserve">a následně učiní krok </w:t>
      </w:r>
      <w:r w:rsidR="00B0367A">
        <w:rPr>
          <w:rFonts w:eastAsiaTheme="minorEastAsia"/>
          <w:color w:val="000000"/>
          <w:lang w:val="cs-CZ"/>
        </w:rPr>
        <w:t>v opač</w:t>
      </w:r>
      <w:r w:rsidR="00790F4F">
        <w:rPr>
          <w:rFonts w:eastAsiaTheme="minorEastAsia"/>
          <w:color w:val="000000"/>
          <w:lang w:val="cs-CZ"/>
        </w:rPr>
        <w:t>ném</w:t>
      </w:r>
      <w:r w:rsidR="00B0367A">
        <w:rPr>
          <w:rFonts w:eastAsiaTheme="minorEastAsia"/>
          <w:color w:val="000000"/>
          <w:lang w:val="cs-CZ"/>
        </w:rPr>
        <w:t xml:space="preserve"> směrem</w:t>
      </w:r>
      <w:r w:rsidR="00790F4F">
        <w:rPr>
          <w:rFonts w:eastAsiaTheme="minorEastAsia"/>
          <w:color w:val="000000"/>
          <w:lang w:val="cs-CZ"/>
        </w:rPr>
        <w:t xml:space="preserve"> podle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135BE0">
        <w:rPr>
          <w:rFonts w:eastAsiaTheme="minorEastAsia"/>
          <w:color w:val="000000"/>
          <w:lang w:val="cs-CZ"/>
        </w:rPr>
        <w:t xml:space="preserve">. Jelikož pracujeme s více než jednou proměnnou, </w:t>
      </w:r>
      <w:r w:rsidR="00216814">
        <w:rPr>
          <w:rFonts w:eastAsiaTheme="minorEastAsia"/>
          <w:color w:val="000000"/>
          <w:lang w:val="cs-CZ"/>
        </w:rPr>
        <w:t>výsledkem je vektor parciálních derivací podle každé váhy</w:t>
      </w:r>
      <w:r w:rsidR="00F46548">
        <w:rPr>
          <w:rFonts w:eastAsiaTheme="minorEastAsia"/>
          <w:color w:val="000000"/>
          <w:lang w:val="cs-CZ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cs-CZ"/>
              </w:rPr>
              <m:t>j</m:t>
            </m:r>
          </m:sub>
        </m:sSub>
      </m:oMath>
      <w:r w:rsidR="00216814">
        <w:rPr>
          <w:rFonts w:eastAsiaTheme="minorEastAsia"/>
          <w:color w:val="000000"/>
          <w:lang w:val="cs-CZ"/>
        </w:rPr>
        <w:t>.</w:t>
      </w:r>
      <w:r w:rsidR="00473B2F">
        <w:rPr>
          <w:rFonts w:eastAsiaTheme="minorEastAsia"/>
          <w:color w:val="000000"/>
          <w:lang w:val="cs-CZ"/>
        </w:rPr>
        <w:t xml:space="preserve"> Pro správné fungování gradientního sestupu musí být data v každé epoše zamíc</w:t>
      </w:r>
      <w:r w:rsidR="000338B4">
        <w:rPr>
          <w:rFonts w:eastAsiaTheme="minorEastAsia"/>
          <w:color w:val="000000"/>
          <w:lang w:val="cs-CZ"/>
        </w:rPr>
        <w:t>hána</w:t>
      </w:r>
      <w:r w:rsidR="00251F17">
        <w:rPr>
          <w:rFonts w:eastAsiaTheme="minorEastAsia"/>
          <w:color w:val="000000"/>
          <w:lang w:val="cs-CZ"/>
        </w:rPr>
        <w:t xml:space="preserve"> a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6759E1">
        <w:rPr>
          <w:rFonts w:eastAsiaTheme="minorEastAsia"/>
          <w:color w:val="000000"/>
          <w:lang w:val="cs-CZ"/>
        </w:rPr>
        <w:t xml:space="preserve"> </w:t>
      </w:r>
      <w:r w:rsidR="00251F17">
        <w:rPr>
          <w:rFonts w:eastAsiaTheme="minorEastAsia"/>
          <w:color w:val="000000"/>
          <w:lang w:val="cs-CZ"/>
        </w:rPr>
        <w:t xml:space="preserve">nesmí být příliš velká </w:t>
      </w:r>
      <w:r w:rsidR="0096491E">
        <w:rPr>
          <w:rFonts w:eastAsiaTheme="minorEastAsia"/>
          <w:color w:val="000000"/>
          <w:lang w:val="cs-CZ"/>
        </w:rPr>
        <w:t>ani malá</w:t>
      </w:r>
      <w:r w:rsidR="006759E1">
        <w:rPr>
          <w:rFonts w:eastAsiaTheme="minorEastAsia"/>
          <w:color w:val="000000"/>
          <w:lang w:val="cs-CZ"/>
        </w:rPr>
        <w:t xml:space="preserve"> (parametr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6759E1">
        <w:rPr>
          <w:rFonts w:eastAsiaTheme="minorEastAsia"/>
          <w:b/>
          <w:color w:val="000000"/>
          <w:lang w:val="cs-CZ"/>
        </w:rPr>
        <w:t xml:space="preserve"> </w:t>
      </w:r>
      <w:r w:rsidR="006759E1" w:rsidRPr="006759E1">
        <w:rPr>
          <w:rFonts w:eastAsiaTheme="minorEastAsia"/>
          <w:bCs/>
          <w:color w:val="000000"/>
          <w:lang w:val="cs-CZ"/>
        </w:rPr>
        <w:t>se většinou určuje experimentálně</w:t>
      </w:r>
      <w:r w:rsidR="006759E1" w:rsidRPr="00DD0545">
        <w:rPr>
          <w:rFonts w:eastAsiaTheme="minorEastAsia"/>
          <w:bCs/>
          <w:color w:val="000000"/>
          <w:lang w:val="cs-CZ"/>
        </w:rPr>
        <w:t>)</w:t>
      </w:r>
      <w:r w:rsidR="00F46548">
        <w:rPr>
          <w:rFonts w:eastAsiaTheme="minorEastAsia"/>
          <w:color w:val="000000"/>
          <w:lang w:val="cs-CZ"/>
        </w:rPr>
        <w:t xml:space="preserve">, aby </w:t>
      </w:r>
      <w:r w:rsidR="000D2438">
        <w:rPr>
          <w:rFonts w:eastAsiaTheme="minorEastAsia"/>
          <w:color w:val="000000"/>
          <w:lang w:val="cs-CZ"/>
        </w:rPr>
        <w:t>nedocházelo</w:t>
      </w:r>
      <w:r w:rsidR="00F46548">
        <w:rPr>
          <w:rFonts w:eastAsiaTheme="minorEastAsia"/>
          <w:color w:val="000000"/>
          <w:lang w:val="cs-CZ"/>
        </w:rPr>
        <w:t xml:space="preserve"> k</w:t>
      </w:r>
      <w:r w:rsidR="001E058F">
        <w:rPr>
          <w:rFonts w:eastAsiaTheme="minorEastAsia"/>
          <w:color w:val="000000"/>
          <w:lang w:val="cs-CZ"/>
        </w:rPr>
        <w:t> </w:t>
      </w:r>
      <w:r w:rsidR="00F46548">
        <w:rPr>
          <w:rFonts w:eastAsiaTheme="minorEastAsia"/>
          <w:color w:val="000000"/>
          <w:lang w:val="cs-CZ"/>
        </w:rPr>
        <w:t>přestřel</w:t>
      </w:r>
      <w:r w:rsidR="001E058F">
        <w:rPr>
          <w:rFonts w:eastAsiaTheme="minorEastAsia"/>
          <w:color w:val="000000"/>
          <w:lang w:val="cs-CZ"/>
        </w:rPr>
        <w:t>ování a rychlost konvergence byla optimální</w:t>
      </w:r>
      <w:r w:rsidR="000D2438">
        <w:rPr>
          <w:rFonts w:eastAsiaTheme="minorEastAsia"/>
          <w:color w:val="000000"/>
          <w:lang w:val="cs-CZ"/>
        </w:rPr>
        <w:t>.</w:t>
      </w:r>
      <w:r w:rsidR="00851BEF">
        <w:rPr>
          <w:rFonts w:eastAsiaTheme="minorEastAsia"/>
          <w:color w:val="000000"/>
          <w:lang w:val="cs-CZ"/>
        </w:rPr>
        <w:t xml:space="preserve"> Populární alternativou ke gradientnímu sestupu je stochastický gradientní sestup, který pracuje s jednotlivými příklady namísto celého dat</w:t>
      </w:r>
      <w:r w:rsidR="0074780C">
        <w:rPr>
          <w:rFonts w:eastAsiaTheme="minorEastAsia"/>
          <w:color w:val="000000"/>
          <w:lang w:val="cs-CZ"/>
        </w:rPr>
        <w:t xml:space="preserve">ového souboru, </w:t>
      </w:r>
      <w:r w:rsidR="009607C1">
        <w:rPr>
          <w:rFonts w:eastAsiaTheme="minorEastAsia"/>
          <w:color w:val="000000"/>
          <w:lang w:val="cs-CZ"/>
        </w:rPr>
        <w:t>většinou tedy konverguje o dost rychleji.</w:t>
      </w:r>
    </w:p>
    <w:p w14:paraId="4ED34A80" w14:textId="77777777" w:rsidR="00BA7BD9" w:rsidRDefault="00BA7BD9" w:rsidP="000064A4">
      <w:pPr>
        <w:rPr>
          <w:rFonts w:eastAsiaTheme="minorEastAsia"/>
          <w:color w:val="000000"/>
          <w:lang w:val="cs-CZ"/>
        </w:rPr>
      </w:pPr>
    </w:p>
    <w:p w14:paraId="746A561E" w14:textId="77777777" w:rsidR="000A2A1E" w:rsidRDefault="000A2A1E" w:rsidP="000064A4">
      <w:pPr>
        <w:rPr>
          <w:rFonts w:eastAsiaTheme="minorEastAsia"/>
          <w:color w:val="000000"/>
          <w:lang w:val="cs-CZ"/>
        </w:rPr>
      </w:pPr>
    </w:p>
    <w:p w14:paraId="7F5855B3" w14:textId="3FE2FF9F" w:rsidR="004D70E3" w:rsidRPr="00BC3631" w:rsidRDefault="00473172" w:rsidP="000064A4">
      <w:pPr>
        <w:rPr>
          <w:rFonts w:eastAsiaTheme="minorEastAsia"/>
          <w:b/>
          <w:color w:val="000000"/>
          <w:sz w:val="28"/>
          <w:szCs w:val="28"/>
          <w:lang w:val="cs-CZ"/>
        </w:rPr>
      </w:pP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>3.</w:t>
      </w:r>
      <w:r w:rsidR="0012505F">
        <w:rPr>
          <w:rFonts w:eastAsiaTheme="minorEastAsia"/>
          <w:b/>
          <w:color w:val="000000"/>
          <w:sz w:val="28"/>
          <w:szCs w:val="28"/>
          <w:lang w:val="cs-CZ"/>
        </w:rPr>
        <w:t>8</w:t>
      </w: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 xml:space="preserve"> Implementace</w:t>
      </w:r>
    </w:p>
    <w:p w14:paraId="2C99612B" w14:textId="48845E86" w:rsidR="00267D14" w:rsidRDefault="00267D14" w:rsidP="000064A4">
      <w:pPr>
        <w:rPr>
          <w:rFonts w:eastAsiaTheme="minorEastAsia"/>
          <w:b/>
          <w:color w:val="000000"/>
          <w:lang w:val="cs-CZ"/>
        </w:rPr>
      </w:pPr>
    </w:p>
    <w:p w14:paraId="6A905ED4" w14:textId="2E7A82FC" w:rsidR="00950678" w:rsidRPr="00DF5C29" w:rsidRDefault="00A000A5" w:rsidP="000064A4">
      <w:pPr>
        <w:rPr>
          <w:rFonts w:eastAsiaTheme="minorEastAsia"/>
          <w:bCs/>
          <w:i/>
          <w:iCs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Implementace ADALINE v</w:t>
      </w:r>
      <w:r w:rsidR="004664D1">
        <w:rPr>
          <w:rFonts w:eastAsiaTheme="minorEastAsia"/>
          <w:bCs/>
          <w:color w:val="000000"/>
          <w:lang w:val="cs-CZ"/>
        </w:rPr>
        <w:t xml:space="preserve"> Pythonu je podobná jako u </w:t>
      </w:r>
      <w:proofErr w:type="spellStart"/>
      <w:r w:rsidR="004664D1">
        <w:rPr>
          <w:rFonts w:eastAsiaTheme="minorEastAsia"/>
          <w:bCs/>
          <w:color w:val="000000"/>
          <w:lang w:val="cs-CZ"/>
        </w:rPr>
        <w:t>perceptronu</w:t>
      </w:r>
      <w:proofErr w:type="spellEnd"/>
      <w:r w:rsidR="004664D1">
        <w:rPr>
          <w:rFonts w:eastAsiaTheme="minorEastAsia"/>
          <w:bCs/>
          <w:color w:val="000000"/>
          <w:lang w:val="cs-CZ"/>
        </w:rPr>
        <w:t xml:space="preserve">. </w:t>
      </w:r>
      <w:r w:rsidR="00943B84">
        <w:rPr>
          <w:rFonts w:eastAsiaTheme="minorEastAsia"/>
          <w:bCs/>
          <w:color w:val="000000"/>
          <w:lang w:val="cs-CZ"/>
        </w:rPr>
        <w:t xml:space="preserve">Celý algoritmus je opět zabalen ve třídě </w:t>
      </w:r>
      <w:proofErr w:type="gramStart"/>
      <w:r w:rsidR="00943B84" w:rsidRPr="00DF5C29">
        <w:rPr>
          <w:rFonts w:eastAsiaTheme="minorEastAsia"/>
          <w:bCs/>
          <w:i/>
          <w:iCs/>
          <w:color w:val="000000"/>
          <w:lang w:val="cs-CZ"/>
        </w:rPr>
        <w:t>ADALINE</w:t>
      </w:r>
      <w:r w:rsidR="00DF5C29" w:rsidRPr="00DF5C29">
        <w:rPr>
          <w:rFonts w:eastAsiaTheme="minorEastAsia"/>
          <w:bCs/>
          <w:i/>
          <w:iCs/>
          <w:color w:val="000000"/>
          <w:lang w:val="cs-CZ"/>
        </w:rPr>
        <w:t>(</w:t>
      </w:r>
      <w:proofErr w:type="gramEnd"/>
      <w:r w:rsidR="00DF5C29" w:rsidRPr="00DF5C29">
        <w:rPr>
          <w:rFonts w:eastAsiaTheme="minorEastAsia"/>
          <w:bCs/>
          <w:i/>
          <w:iCs/>
          <w:color w:val="000000"/>
          <w:lang w:val="cs-CZ"/>
        </w:rPr>
        <w:t>)</w:t>
      </w:r>
      <w:r w:rsidR="00CC25D1">
        <w:rPr>
          <w:rFonts w:eastAsiaTheme="minorEastAsia"/>
          <w:bCs/>
          <w:i/>
          <w:iCs/>
          <w:color w:val="000000"/>
          <w:lang w:val="cs-CZ"/>
        </w:rPr>
        <w:t>:</w:t>
      </w:r>
    </w:p>
    <w:p w14:paraId="027ED336" w14:textId="77777777" w:rsidR="00950678" w:rsidRDefault="00950678" w:rsidP="000064A4">
      <w:pPr>
        <w:rPr>
          <w:rFonts w:eastAsiaTheme="minorEastAsia"/>
          <w:bCs/>
          <w:color w:val="000000"/>
          <w:lang w:val="cs-CZ"/>
        </w:rPr>
      </w:pPr>
    </w:p>
    <w:bookmarkStart w:id="0" w:name="_MON_1709240861"/>
    <w:bookmarkEnd w:id="0"/>
    <w:p w14:paraId="56B37E63" w14:textId="77777777" w:rsidR="00681043" w:rsidRDefault="00C57FBE" w:rsidP="00681043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125" w14:anchorId="1C2A6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51pt" o:ole="">
            <v:imagedata r:id="rId14" o:title="" croptop="690f" cropbottom="134f" cropright="722f"/>
          </v:shape>
          <o:OLEObject Type="Embed" ProgID="Word.OpenDocumentText.12" ShapeID="_x0000_i1025" DrawAspect="Content" ObjectID="_1711575061" r:id="rId15"/>
        </w:object>
      </w:r>
    </w:p>
    <w:p w14:paraId="73C71096" w14:textId="4E341610" w:rsidR="00CB504E" w:rsidRDefault="00681043" w:rsidP="00FD2858">
      <w:pPr>
        <w:pStyle w:val="Titulek"/>
        <w:jc w:val="right"/>
      </w:pPr>
      <w:proofErr w:type="spellStart"/>
      <w:r>
        <w:t>Kód</w:t>
      </w:r>
      <w:proofErr w:type="spellEnd"/>
      <w:r>
        <w:t xml:space="preserve"> 3 – ADALINE.py</w:t>
      </w:r>
    </w:p>
    <w:p w14:paraId="7AC22397" w14:textId="77777777" w:rsidR="00FD2858" w:rsidRPr="00FD2858" w:rsidRDefault="00FD2858" w:rsidP="00FD2858"/>
    <w:p w14:paraId="056E2C97" w14:textId="6B5C5757" w:rsidR="00CB504E" w:rsidRDefault="00314F08" w:rsidP="000064A4">
      <w:pPr>
        <w:rPr>
          <w:rFonts w:cstheme="minorHAnsi"/>
          <w:color w:val="000000"/>
          <w:lang w:val="cs-CZ"/>
        </w:rPr>
      </w:pPr>
      <w:r w:rsidRPr="002A044F">
        <w:rPr>
          <w:rFonts w:eastAsiaTheme="minorEastAsia"/>
          <w:bCs/>
          <w:color w:val="000000"/>
          <w:lang w:val="cs-CZ"/>
        </w:rPr>
        <w:t>Parametry</w:t>
      </w:r>
      <w:r w:rsidR="00CB504E" w:rsidRPr="002A044F">
        <w:rPr>
          <w:rFonts w:eastAsiaTheme="minorEastAsia"/>
          <w:bCs/>
          <w:color w:val="000000"/>
          <w:lang w:val="cs-CZ"/>
        </w:rPr>
        <w:t xml:space="preserve"> třídy </w:t>
      </w:r>
      <w:proofErr w:type="gramStart"/>
      <w:r w:rsidR="00CB504E" w:rsidRPr="00712D89">
        <w:rPr>
          <w:rFonts w:eastAsiaTheme="minorEastAsia"/>
          <w:bCs/>
          <w:i/>
          <w:iCs/>
          <w:color w:val="000000"/>
          <w:lang w:val="cs-CZ"/>
        </w:rPr>
        <w:t>ADALINE</w:t>
      </w:r>
      <w:r w:rsidR="00712D89" w:rsidRPr="00712D89">
        <w:rPr>
          <w:rFonts w:eastAsiaTheme="minorEastAsia"/>
          <w:bCs/>
          <w:i/>
          <w:iCs/>
          <w:color w:val="000000"/>
          <w:lang w:val="cs-CZ"/>
        </w:rPr>
        <w:t>(</w:t>
      </w:r>
      <w:proofErr w:type="gramEnd"/>
      <w:r w:rsidR="00712D89" w:rsidRPr="00712D89">
        <w:rPr>
          <w:rFonts w:eastAsiaTheme="minorEastAsia"/>
          <w:bCs/>
          <w:i/>
          <w:iCs/>
          <w:color w:val="000000"/>
          <w:lang w:val="cs-CZ"/>
        </w:rPr>
        <w:t>)</w:t>
      </w:r>
      <w:r w:rsidR="005D5C6A" w:rsidRPr="002A044F">
        <w:rPr>
          <w:rFonts w:cstheme="minorHAnsi"/>
          <w:i/>
          <w:iCs/>
          <w:color w:val="000000"/>
          <w:lang w:val="cs-CZ"/>
        </w:rPr>
        <w:t xml:space="preserve"> </w:t>
      </w:r>
      <w:r w:rsidR="005D5C6A" w:rsidRPr="002A044F">
        <w:rPr>
          <w:rFonts w:cstheme="minorHAnsi"/>
          <w:color w:val="000000"/>
          <w:lang w:val="cs-CZ"/>
        </w:rPr>
        <w:t xml:space="preserve">jsou naprosto </w:t>
      </w:r>
      <w:r w:rsidRPr="002A044F">
        <w:rPr>
          <w:rFonts w:cstheme="minorHAnsi"/>
          <w:color w:val="000000"/>
          <w:lang w:val="cs-CZ"/>
        </w:rPr>
        <w:t xml:space="preserve">shodné s nastavením </w:t>
      </w:r>
      <w:proofErr w:type="spellStart"/>
      <w:r w:rsidRPr="002A044F">
        <w:rPr>
          <w:rFonts w:cstheme="minorHAnsi"/>
          <w:color w:val="000000"/>
          <w:lang w:val="cs-CZ"/>
        </w:rPr>
        <w:t>perceptronu</w:t>
      </w:r>
      <w:proofErr w:type="spellEnd"/>
      <w:r w:rsidRPr="002A044F">
        <w:rPr>
          <w:rFonts w:cstheme="minorHAnsi"/>
          <w:color w:val="000000"/>
          <w:lang w:val="cs-CZ"/>
        </w:rPr>
        <w:t xml:space="preserve"> (viz kapitola 2)</w:t>
      </w:r>
      <w:r w:rsidR="002A4468" w:rsidRPr="002A044F">
        <w:rPr>
          <w:rFonts w:cstheme="minorHAnsi"/>
          <w:color w:val="000000"/>
          <w:lang w:val="cs-CZ"/>
        </w:rPr>
        <w:t xml:space="preserve">. </w:t>
      </w:r>
      <w:r w:rsidR="009F206A" w:rsidRPr="002A044F">
        <w:rPr>
          <w:rFonts w:cstheme="minorHAnsi"/>
          <w:color w:val="000000"/>
          <w:lang w:val="cs-CZ"/>
        </w:rPr>
        <w:t xml:space="preserve">Jediným rozdílem je </w:t>
      </w:r>
      <w:r w:rsidR="00A52A96" w:rsidRPr="002A044F">
        <w:rPr>
          <w:rFonts w:cstheme="minorHAnsi"/>
          <w:color w:val="000000"/>
          <w:lang w:val="cs-CZ"/>
        </w:rPr>
        <w:t xml:space="preserve">atribut </w:t>
      </w:r>
      <w:proofErr w:type="spellStart"/>
      <w:r w:rsidR="00F929E1" w:rsidRPr="002A044F">
        <w:rPr>
          <w:rFonts w:cstheme="minorHAnsi"/>
          <w:i/>
          <w:iCs/>
          <w:color w:val="000000"/>
          <w:lang w:val="cs-CZ"/>
        </w:rPr>
        <w:t>cost</w:t>
      </w:r>
      <w:proofErr w:type="spellEnd"/>
      <w:r w:rsidR="00F929E1" w:rsidRPr="002A044F">
        <w:rPr>
          <w:rFonts w:cstheme="minorHAnsi"/>
          <w:i/>
          <w:iCs/>
          <w:color w:val="000000"/>
          <w:lang w:val="cs-CZ"/>
        </w:rPr>
        <w:t>_</w:t>
      </w:r>
      <w:r w:rsidR="002906DD" w:rsidRPr="002A044F">
        <w:rPr>
          <w:rFonts w:cstheme="minorHAnsi"/>
          <w:i/>
          <w:iCs/>
          <w:color w:val="000000"/>
          <w:lang w:val="cs-CZ"/>
        </w:rPr>
        <w:t>,</w:t>
      </w:r>
      <w:r w:rsidR="002906DD" w:rsidRPr="002A044F">
        <w:rPr>
          <w:rFonts w:cstheme="minorHAnsi"/>
          <w:color w:val="000000"/>
          <w:lang w:val="cs-CZ"/>
        </w:rPr>
        <w:t xml:space="preserve"> </w:t>
      </w:r>
      <w:r w:rsidR="00976961" w:rsidRPr="002A044F">
        <w:rPr>
          <w:rFonts w:cstheme="minorHAnsi"/>
          <w:color w:val="000000"/>
          <w:lang w:val="cs-CZ"/>
        </w:rPr>
        <w:t>který</w:t>
      </w:r>
      <w:r w:rsidR="003D1877" w:rsidRPr="002A044F">
        <w:rPr>
          <w:rFonts w:cstheme="minorHAnsi"/>
          <w:color w:val="000000"/>
          <w:lang w:val="cs-CZ"/>
        </w:rPr>
        <w:t xml:space="preserve"> uchovává </w:t>
      </w:r>
      <w:r w:rsidR="00796A8C" w:rsidRPr="002A044F">
        <w:rPr>
          <w:rFonts w:cstheme="minorHAnsi"/>
          <w:color w:val="000000"/>
          <w:lang w:val="cs-CZ"/>
        </w:rPr>
        <w:t>průměrnou hodnotu SSE</w:t>
      </w:r>
      <w:r w:rsidR="00037D60" w:rsidRPr="002A044F">
        <w:rPr>
          <w:rFonts w:cstheme="minorHAnsi"/>
          <w:color w:val="000000"/>
          <w:lang w:val="cs-CZ"/>
        </w:rPr>
        <w:t xml:space="preserve"> v každé epoše</w:t>
      </w:r>
      <w:r w:rsidR="00FD39CF">
        <w:rPr>
          <w:rFonts w:cstheme="minorHAnsi"/>
          <w:color w:val="000000"/>
          <w:lang w:val="cs-CZ"/>
        </w:rPr>
        <w:t xml:space="preserve">. </w:t>
      </w:r>
      <w:r w:rsidR="004C69FC">
        <w:rPr>
          <w:rFonts w:cstheme="minorHAnsi"/>
          <w:color w:val="000000"/>
          <w:lang w:val="cs-CZ"/>
        </w:rPr>
        <w:t xml:space="preserve">O </w:t>
      </w:r>
      <w:r w:rsidR="008E44D3">
        <w:rPr>
          <w:rFonts w:cstheme="minorHAnsi"/>
          <w:color w:val="000000"/>
          <w:lang w:val="cs-CZ"/>
        </w:rPr>
        <w:t>trénování modelu se opět stará metoda</w:t>
      </w:r>
      <w:r w:rsidR="008E44D3" w:rsidRPr="008E44D3">
        <w:rPr>
          <w:rFonts w:cstheme="minorHAnsi"/>
          <w:i/>
          <w:iCs/>
          <w:color w:val="000000"/>
          <w:lang w:val="cs-CZ"/>
        </w:rPr>
        <w:t xml:space="preserve"> </w:t>
      </w:r>
      <w:proofErr w:type="gramStart"/>
      <w:r w:rsidR="008E44D3" w:rsidRPr="002A044F">
        <w:rPr>
          <w:rFonts w:cstheme="minorHAnsi"/>
          <w:i/>
          <w:iCs/>
          <w:color w:val="000000"/>
          <w:lang w:val="cs-CZ"/>
        </w:rPr>
        <w:t>fit(</w:t>
      </w:r>
      <w:proofErr w:type="gramEnd"/>
      <w:r w:rsidR="008E44D3" w:rsidRPr="002A044F">
        <w:rPr>
          <w:rFonts w:cstheme="minorHAnsi"/>
          <w:i/>
          <w:iCs/>
          <w:color w:val="000000"/>
          <w:lang w:val="cs-CZ"/>
        </w:rPr>
        <w:t>X, y</w:t>
      </w:r>
      <w:r w:rsidR="008E44D3">
        <w:rPr>
          <w:rFonts w:cstheme="minorHAnsi"/>
          <w:i/>
          <w:iCs/>
          <w:color w:val="000000"/>
          <w:lang w:val="cs-CZ"/>
        </w:rPr>
        <w:t>)</w:t>
      </w:r>
      <w:r w:rsidR="008E44D3" w:rsidRPr="00BF5F35">
        <w:rPr>
          <w:rFonts w:cstheme="minorHAnsi"/>
          <w:color w:val="000000"/>
          <w:lang w:val="cs-CZ"/>
        </w:rPr>
        <w:t>:</w:t>
      </w:r>
    </w:p>
    <w:bookmarkStart w:id="1" w:name="_MON_1709310272"/>
    <w:bookmarkEnd w:id="1"/>
    <w:p w14:paraId="49C5C069" w14:textId="79DF5C5E" w:rsidR="00681043" w:rsidRPr="00321210" w:rsidRDefault="00EA40CB" w:rsidP="00321210">
      <w:pPr>
        <w:rPr>
          <w:rFonts w:cstheme="minorHAnsi"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125" w14:anchorId="3B7E2560">
          <v:shape id="_x0000_i1026" type="#_x0000_t75" style="width:450pt;height:351pt" o:ole="">
            <v:imagedata r:id="rId16" o:title="" croptop="690f" cropbottom="134f" cropright="722f"/>
          </v:shape>
          <o:OLEObject Type="Embed" ProgID="Word.OpenDocumentText.12" ShapeID="_x0000_i1026" DrawAspect="Content" ObjectID="_1711575062" r:id="rId17"/>
        </w:object>
      </w:r>
    </w:p>
    <w:p w14:paraId="65A47026" w14:textId="4AC432CF" w:rsidR="00BF5F35" w:rsidRDefault="00A6378C" w:rsidP="00A6378C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r w:rsidRPr="00BD2022">
        <w:rPr>
          <w:lang w:val="cs-CZ"/>
        </w:rPr>
        <w:t>Kód 3 – ADALINE.py</w:t>
      </w:r>
    </w:p>
    <w:p w14:paraId="7DC6E24D" w14:textId="77777777" w:rsidR="00BF1569" w:rsidRDefault="00BF1569" w:rsidP="000064A4">
      <w:pPr>
        <w:rPr>
          <w:rFonts w:eastAsiaTheme="minorEastAsia"/>
          <w:bCs/>
          <w:color w:val="000000"/>
          <w:lang w:val="cs-CZ"/>
        </w:rPr>
      </w:pPr>
    </w:p>
    <w:p w14:paraId="48FD00CE" w14:textId="7A3EFC11" w:rsidR="00BF1569" w:rsidRDefault="00BF1569" w:rsidP="000064A4">
      <w:pPr>
        <w:rPr>
          <w:rFonts w:cstheme="minorHAnsi"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Jak může</w:t>
      </w:r>
      <w:r w:rsidR="00581957">
        <w:rPr>
          <w:rFonts w:eastAsiaTheme="minorEastAsia"/>
          <w:bCs/>
          <w:color w:val="000000"/>
          <w:lang w:val="cs-CZ"/>
        </w:rPr>
        <w:t>me</w:t>
      </w:r>
      <w:r>
        <w:rPr>
          <w:rFonts w:eastAsiaTheme="minorEastAsia"/>
          <w:bCs/>
          <w:color w:val="000000"/>
          <w:lang w:val="cs-CZ"/>
        </w:rPr>
        <w:t xml:space="preserve"> vidět</w:t>
      </w:r>
      <w:r w:rsidR="00D75170">
        <w:rPr>
          <w:rFonts w:eastAsiaTheme="minorEastAsia"/>
          <w:bCs/>
          <w:color w:val="000000"/>
          <w:lang w:val="cs-CZ"/>
        </w:rPr>
        <w:t xml:space="preserve">, aktualizace vah není </w:t>
      </w:r>
      <w:r w:rsidR="00364A66">
        <w:rPr>
          <w:rFonts w:eastAsiaTheme="minorEastAsia"/>
          <w:bCs/>
          <w:color w:val="000000"/>
          <w:lang w:val="cs-CZ"/>
        </w:rPr>
        <w:t>prováděna</w:t>
      </w:r>
      <w:r w:rsidR="00D75170">
        <w:rPr>
          <w:rFonts w:eastAsiaTheme="minorEastAsia"/>
          <w:bCs/>
          <w:color w:val="000000"/>
          <w:lang w:val="cs-CZ"/>
        </w:rPr>
        <w:t xml:space="preserve"> přímo metodou </w:t>
      </w:r>
      <w:proofErr w:type="gramStart"/>
      <w:r w:rsidR="00D75170" w:rsidRPr="002A044F">
        <w:rPr>
          <w:rFonts w:cstheme="minorHAnsi"/>
          <w:i/>
          <w:iCs/>
          <w:color w:val="000000"/>
          <w:lang w:val="cs-CZ"/>
        </w:rPr>
        <w:t>fit(</w:t>
      </w:r>
      <w:proofErr w:type="gramEnd"/>
      <w:r w:rsidR="00D75170" w:rsidRPr="002A044F">
        <w:rPr>
          <w:rFonts w:cstheme="minorHAnsi"/>
          <w:i/>
          <w:iCs/>
          <w:color w:val="000000"/>
          <w:lang w:val="cs-CZ"/>
        </w:rPr>
        <w:t>X, y</w:t>
      </w:r>
      <w:r w:rsidR="00D75170">
        <w:rPr>
          <w:rFonts w:cstheme="minorHAnsi"/>
          <w:i/>
          <w:iCs/>
          <w:color w:val="000000"/>
          <w:lang w:val="cs-CZ"/>
        </w:rPr>
        <w:t>)</w:t>
      </w:r>
      <w:r w:rsidR="00364A66">
        <w:rPr>
          <w:rFonts w:cstheme="minorHAnsi"/>
          <w:color w:val="000000"/>
          <w:lang w:val="cs-CZ"/>
        </w:rPr>
        <w:t xml:space="preserve">, nýbrž </w:t>
      </w:r>
      <w:r w:rsidR="00516DAA">
        <w:rPr>
          <w:rFonts w:cstheme="minorHAnsi"/>
          <w:color w:val="000000"/>
          <w:lang w:val="cs-CZ"/>
        </w:rPr>
        <w:t xml:space="preserve">pomocnou metodou </w:t>
      </w:r>
      <w:r w:rsidR="00854BD6" w:rsidRPr="00854BD6">
        <w:rPr>
          <w:rFonts w:cstheme="minorHAnsi"/>
          <w:i/>
          <w:iCs/>
          <w:color w:val="000000"/>
          <w:lang w:val="cs-CZ"/>
        </w:rPr>
        <w:t>_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update_weights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>(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self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 xml:space="preserve">, 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xi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 xml:space="preserve">, 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gt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>)</w:t>
      </w:r>
      <w:r w:rsidR="00F8384D">
        <w:rPr>
          <w:rFonts w:cstheme="minorHAnsi"/>
          <w:color w:val="000000"/>
          <w:lang w:val="cs-CZ"/>
        </w:rPr>
        <w:t xml:space="preserve">. </w:t>
      </w:r>
      <w:r w:rsidR="00F36DF7">
        <w:rPr>
          <w:rFonts w:cstheme="minorHAnsi"/>
          <w:color w:val="000000"/>
          <w:lang w:val="cs-CZ"/>
        </w:rPr>
        <w:t>Kvůli zjedno</w:t>
      </w:r>
      <w:r w:rsidR="002841D1">
        <w:rPr>
          <w:rFonts w:cstheme="minorHAnsi"/>
          <w:color w:val="000000"/>
          <w:lang w:val="cs-CZ"/>
        </w:rPr>
        <w:t>dušení jsem j</w:t>
      </w:r>
      <w:r w:rsidR="00F8384D">
        <w:rPr>
          <w:rFonts w:cstheme="minorHAnsi"/>
          <w:color w:val="000000"/>
          <w:lang w:val="cs-CZ"/>
        </w:rPr>
        <w:t xml:space="preserve">ako </w:t>
      </w:r>
      <w:r w:rsidR="00F36DF7">
        <w:rPr>
          <w:rFonts w:cstheme="minorHAnsi"/>
          <w:color w:val="000000"/>
          <w:lang w:val="cs-CZ"/>
        </w:rPr>
        <w:t>optimalizační algoritmus zvolil stochastický gradie</w:t>
      </w:r>
      <w:r w:rsidR="009939FC">
        <w:rPr>
          <w:rFonts w:cstheme="minorHAnsi"/>
          <w:color w:val="000000"/>
          <w:lang w:val="cs-CZ"/>
        </w:rPr>
        <w:t>ntní sestup</w:t>
      </w:r>
      <w:r w:rsidR="008E5F80">
        <w:rPr>
          <w:rFonts w:cstheme="minorHAnsi"/>
          <w:color w:val="000000"/>
          <w:lang w:val="cs-CZ"/>
        </w:rPr>
        <w:t xml:space="preserve">, takže tato </w:t>
      </w:r>
      <w:r w:rsidR="00D97108">
        <w:rPr>
          <w:rFonts w:cstheme="minorHAnsi"/>
          <w:color w:val="000000"/>
          <w:lang w:val="cs-CZ"/>
        </w:rPr>
        <w:t xml:space="preserve">metoda vyžaduje pouze </w:t>
      </w:r>
      <w:r w:rsidR="00CB7838">
        <w:rPr>
          <w:rFonts w:cstheme="minorHAnsi"/>
          <w:color w:val="000000"/>
          <w:lang w:val="cs-CZ"/>
        </w:rPr>
        <w:t xml:space="preserve">jeden </w:t>
      </w:r>
      <w:r w:rsidR="005D2608">
        <w:rPr>
          <w:rFonts w:cstheme="minorHAnsi"/>
          <w:color w:val="000000"/>
          <w:lang w:val="cs-CZ"/>
        </w:rPr>
        <w:t xml:space="preserve">vektor </w:t>
      </w:r>
      <w:r w:rsidR="00D6274E">
        <w:rPr>
          <w:rFonts w:cstheme="minorHAnsi"/>
          <w:color w:val="000000"/>
          <w:lang w:val="cs-CZ"/>
        </w:rPr>
        <w:t>příznaků</w:t>
      </w:r>
      <w:r w:rsidR="00F909E7">
        <w:rPr>
          <w:rFonts w:cstheme="minorHAnsi"/>
          <w:color w:val="000000"/>
          <w:lang w:val="cs-CZ"/>
        </w:rPr>
        <w:t xml:space="preserve"> (jeden trénovací příklad)</w:t>
      </w:r>
      <w:r w:rsidR="00D6274E" w:rsidRPr="00D6274E">
        <w:rPr>
          <w:rFonts w:cstheme="minorHAnsi"/>
          <w:b/>
          <w:bCs/>
          <w:color w:val="000000"/>
          <w:lang w:val="cs-CZ"/>
        </w:rPr>
        <w:t xml:space="preserve"> </w:t>
      </w:r>
      <w:proofErr w:type="spellStart"/>
      <w:r w:rsidR="00D6274E" w:rsidRPr="00D6274E">
        <w:rPr>
          <w:rFonts w:cstheme="minorHAnsi"/>
          <w:b/>
          <w:bCs/>
          <w:color w:val="000000"/>
          <w:lang w:val="cs-CZ"/>
        </w:rPr>
        <w:t>xi</w:t>
      </w:r>
      <w:proofErr w:type="spellEnd"/>
      <w:r w:rsidR="00D6274E">
        <w:rPr>
          <w:rFonts w:cstheme="minorHAnsi"/>
          <w:b/>
          <w:bCs/>
          <w:color w:val="000000"/>
          <w:lang w:val="cs-CZ"/>
        </w:rPr>
        <w:t xml:space="preserve"> </w:t>
      </w:r>
      <w:r w:rsidR="00D6274E">
        <w:rPr>
          <w:rFonts w:cstheme="minorHAnsi"/>
          <w:color w:val="000000"/>
          <w:lang w:val="cs-CZ"/>
        </w:rPr>
        <w:t xml:space="preserve">a </w:t>
      </w:r>
      <w:r w:rsidR="005B1EA4">
        <w:rPr>
          <w:rFonts w:cstheme="minorHAnsi"/>
          <w:color w:val="000000"/>
          <w:lang w:val="cs-CZ"/>
        </w:rPr>
        <w:t xml:space="preserve">hodnotu </w:t>
      </w:r>
      <w:r w:rsidR="005E295D">
        <w:rPr>
          <w:rFonts w:cstheme="minorHAnsi"/>
          <w:color w:val="000000"/>
          <w:lang w:val="cs-CZ"/>
        </w:rPr>
        <w:t xml:space="preserve">skutečné třídy </w:t>
      </w:r>
      <w:proofErr w:type="spellStart"/>
      <w:r w:rsidR="009B03EF">
        <w:rPr>
          <w:rFonts w:cstheme="minorHAnsi"/>
          <w:b/>
          <w:bCs/>
          <w:color w:val="000000"/>
          <w:lang w:val="cs-CZ"/>
        </w:rPr>
        <w:t>gt</w:t>
      </w:r>
      <w:proofErr w:type="spellEnd"/>
      <w:r w:rsidR="00833AD2">
        <w:rPr>
          <w:rFonts w:cstheme="minorHAnsi"/>
          <w:color w:val="000000"/>
          <w:lang w:val="cs-CZ"/>
        </w:rPr>
        <w:t>:</w:t>
      </w:r>
    </w:p>
    <w:p w14:paraId="118DE1BA" w14:textId="77777777" w:rsidR="00833AD2" w:rsidRDefault="00833AD2" w:rsidP="000064A4">
      <w:pPr>
        <w:rPr>
          <w:rFonts w:cstheme="minorHAnsi"/>
          <w:color w:val="000000"/>
          <w:lang w:val="cs-CZ"/>
        </w:rPr>
      </w:pPr>
    </w:p>
    <w:bookmarkStart w:id="2" w:name="_MON_1709310839"/>
    <w:bookmarkEnd w:id="2"/>
    <w:p w14:paraId="2EC8FA20" w14:textId="77777777" w:rsidR="00E66E7C" w:rsidRDefault="00C57FBE" w:rsidP="00E66E7C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560" w14:anchorId="1CA4413B">
          <v:shape id="_x0000_i1027" type="#_x0000_t75" style="width:450pt;height:224.25pt" o:ole="">
            <v:imagedata r:id="rId18" o:title="" croptop="690f" cropbottom="134f" cropright="722f"/>
          </v:shape>
          <o:OLEObject Type="Embed" ProgID="Word.OpenDocumentText.12" ShapeID="_x0000_i1027" DrawAspect="Content" ObjectID="_1711575063" r:id="rId19"/>
        </w:object>
      </w:r>
    </w:p>
    <w:p w14:paraId="67D56EDD" w14:textId="10BD0596" w:rsidR="00833AD2" w:rsidRDefault="00E66E7C" w:rsidP="00E66E7C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3 – ADALINE.py</w:t>
      </w:r>
    </w:p>
    <w:p w14:paraId="441229BD" w14:textId="77FCB60C" w:rsidR="00872079" w:rsidRDefault="00872079" w:rsidP="000064A4">
      <w:pPr>
        <w:rPr>
          <w:rFonts w:eastAsiaTheme="minorEastAsia"/>
          <w:bCs/>
          <w:color w:val="000000"/>
          <w:lang w:val="cs-CZ"/>
        </w:rPr>
      </w:pPr>
    </w:p>
    <w:p w14:paraId="08BAEAEA" w14:textId="443E436D" w:rsidR="00872079" w:rsidRDefault="00E171D6" w:rsidP="000064A4">
      <w:pPr>
        <w:rPr>
          <w:rFonts w:eastAsiaTheme="minorEastAsia"/>
          <w:bCs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Následující graf ukazuje, jakým způsobem se během trénování snižovalo průměrné ztrátové skóre</w:t>
      </w:r>
      <w:r w:rsidR="0001678A">
        <w:rPr>
          <w:rFonts w:eastAsiaTheme="minorEastAsia"/>
          <w:bCs/>
          <w:color w:val="000000"/>
          <w:lang w:val="cs-CZ"/>
        </w:rPr>
        <w:t xml:space="preserve"> funkce SSE</w:t>
      </w:r>
      <w:r>
        <w:rPr>
          <w:rFonts w:eastAsiaTheme="minorEastAsia"/>
          <w:bCs/>
          <w:color w:val="000000"/>
          <w:lang w:val="cs-CZ"/>
        </w:rPr>
        <w:t xml:space="preserve"> </w:t>
      </w:r>
      <w:r w:rsidR="00393C50">
        <w:rPr>
          <w:rFonts w:eastAsiaTheme="minorEastAsia"/>
          <w:bCs/>
          <w:color w:val="000000"/>
          <w:lang w:val="cs-CZ"/>
        </w:rPr>
        <w:t>během deseti epoch</w:t>
      </w:r>
      <w:r w:rsidR="00A00829">
        <w:rPr>
          <w:rFonts w:eastAsiaTheme="minorEastAsia"/>
          <w:bCs/>
          <w:color w:val="000000"/>
          <w:lang w:val="cs-CZ"/>
        </w:rPr>
        <w:t xml:space="preserve"> </w:t>
      </w:r>
      <w:r w:rsidR="00BE3982">
        <w:rPr>
          <w:rFonts w:eastAsiaTheme="minorEastAsia"/>
          <w:bCs/>
          <w:color w:val="000000"/>
          <w:lang w:val="cs-CZ"/>
        </w:rPr>
        <w:t>při rychlosti učení 0,01</w:t>
      </w:r>
      <w:r w:rsidR="00A6139F">
        <w:rPr>
          <w:rFonts w:eastAsiaTheme="minorEastAsia"/>
          <w:bCs/>
          <w:color w:val="000000"/>
          <w:lang w:val="cs-CZ"/>
        </w:rPr>
        <w:t>:</w:t>
      </w:r>
    </w:p>
    <w:p w14:paraId="26E28B9A" w14:textId="2FF60515" w:rsidR="00A6139F" w:rsidRDefault="00A6139F" w:rsidP="000064A4">
      <w:pPr>
        <w:rPr>
          <w:rFonts w:eastAsiaTheme="minorEastAsia"/>
          <w:bCs/>
          <w:color w:val="000000"/>
          <w:lang w:val="cs-CZ"/>
        </w:rPr>
      </w:pPr>
    </w:p>
    <w:p w14:paraId="469CD274" w14:textId="4C917E22" w:rsidR="00A6139F" w:rsidRDefault="00A94D42" w:rsidP="000064A4">
      <w:pPr>
        <w:rPr>
          <w:rFonts w:eastAsiaTheme="minorEastAsia"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F02EB28" wp14:editId="3906F7DF">
                <wp:simplePos x="0" y="0"/>
                <wp:positionH relativeFrom="margin">
                  <wp:align>right</wp:align>
                </wp:positionH>
                <wp:positionV relativeFrom="paragraph">
                  <wp:posOffset>4332605</wp:posOffset>
                </wp:positionV>
                <wp:extent cx="5723255" cy="13335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5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5F406" w14:textId="0E321BDD" w:rsidR="00A94D42" w:rsidRPr="00D15546" w:rsidRDefault="00A94D42" w:rsidP="00A94D42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r w:rsidR="003615A8">
                              <w:rPr>
                                <w:lang w:val="cs-CZ"/>
                              </w:rPr>
                              <w:t>9 Graf zobrazující prů</w:t>
                            </w:r>
                            <w:r w:rsidR="0001678A">
                              <w:rPr>
                                <w:lang w:val="cs-CZ"/>
                              </w:rPr>
                              <w:t>měrné hodnoty zt</w:t>
                            </w:r>
                            <w:r w:rsidR="009F710B">
                              <w:rPr>
                                <w:lang w:val="cs-CZ"/>
                              </w:rPr>
                              <w:t>r</w:t>
                            </w:r>
                            <w:r w:rsidR="0001678A">
                              <w:rPr>
                                <w:lang w:val="cs-CZ"/>
                              </w:rPr>
                              <w:t>átové funkce SSE během 10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EB28" id="Text Box 13" o:spid="_x0000_s1034" type="#_x0000_t202" style="position:absolute;margin-left:399.45pt;margin-top:341.15pt;width:450.65pt;height:10.5pt;z-index:251658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" stroked="f">
                <v:textbox inset="0,0,0,0">
                  <w:txbxContent>
                    <w:p w14:paraId="0BE5F406" w14:textId="0E321BDD" w:rsidR="00A94D42" w:rsidRPr="00D15546" w:rsidRDefault="00A94D42" w:rsidP="00A94D42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</w:t>
                      </w:r>
                      <w:r w:rsidR="003615A8">
                        <w:rPr>
                          <w:lang w:val="cs-CZ"/>
                        </w:rPr>
                        <w:t>9 Graf zobrazující prů</w:t>
                      </w:r>
                      <w:r w:rsidR="0001678A">
                        <w:rPr>
                          <w:lang w:val="cs-CZ"/>
                        </w:rPr>
                        <w:t>měrné hodnoty zt</w:t>
                      </w:r>
                      <w:r w:rsidR="009F710B">
                        <w:rPr>
                          <w:lang w:val="cs-CZ"/>
                        </w:rPr>
                        <w:t>r</w:t>
                      </w:r>
                      <w:r w:rsidR="0001678A">
                        <w:rPr>
                          <w:lang w:val="cs-CZ"/>
                        </w:rPr>
                        <w:t>átové funkce SSE během 10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76EC3">
        <w:rPr>
          <w:rFonts w:eastAsiaTheme="minorEastAsia"/>
          <w:noProof/>
          <w:color w:val="000000"/>
          <w:lang w:val="cs-CZ"/>
        </w:rPr>
        <w:drawing>
          <wp:inline distT="0" distB="0" distL="0" distR="0" wp14:anchorId="1709B102" wp14:editId="0775B560">
            <wp:extent cx="5732780" cy="4293870"/>
            <wp:effectExtent l="0" t="0" r="127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E6B3" w14:textId="77777777" w:rsidR="00CF35C7" w:rsidRDefault="00CF35C7" w:rsidP="000064A4">
      <w:pPr>
        <w:rPr>
          <w:rFonts w:eastAsiaTheme="minorEastAsia"/>
          <w:color w:val="000000"/>
          <w:lang w:val="cs-CZ"/>
        </w:rPr>
      </w:pPr>
    </w:p>
    <w:p w14:paraId="2EB3F69B" w14:textId="17BB85F2" w:rsidR="00CF35C7" w:rsidRDefault="008235DE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Opět jsem pracoval</w:t>
      </w:r>
      <w:r w:rsidR="00CF35C7">
        <w:rPr>
          <w:rFonts w:eastAsiaTheme="minorEastAsia"/>
          <w:color w:val="000000"/>
          <w:lang w:val="cs-CZ"/>
        </w:rPr>
        <w:t xml:space="preserve"> se dvě</w:t>
      </w:r>
      <w:r w:rsidR="00CD7486">
        <w:rPr>
          <w:rFonts w:eastAsiaTheme="minorEastAsia"/>
          <w:color w:val="000000"/>
          <w:lang w:val="cs-CZ"/>
        </w:rPr>
        <w:t>ma přízna</w:t>
      </w:r>
      <w:r w:rsidR="00F60420">
        <w:rPr>
          <w:rFonts w:eastAsiaTheme="minorEastAsia"/>
          <w:color w:val="000000"/>
          <w:lang w:val="cs-CZ"/>
        </w:rPr>
        <w:t xml:space="preserve">ky </w:t>
      </w:r>
      <w:r w:rsidR="00062063">
        <w:rPr>
          <w:rFonts w:eastAsiaTheme="minorEastAsia"/>
          <w:color w:val="000000"/>
          <w:lang w:val="cs-CZ"/>
        </w:rPr>
        <w:t>z datového souboru Iris</w:t>
      </w:r>
      <w:r w:rsidR="005A5632">
        <w:rPr>
          <w:rFonts w:eastAsiaTheme="minorEastAsia"/>
          <w:color w:val="000000"/>
          <w:lang w:val="cs-CZ"/>
        </w:rPr>
        <w:t xml:space="preserve"> (viz kapitola 2)</w:t>
      </w:r>
      <w:r w:rsidR="00A22DD6">
        <w:rPr>
          <w:rFonts w:eastAsiaTheme="minorEastAsia"/>
          <w:color w:val="000000"/>
          <w:lang w:val="cs-CZ"/>
        </w:rPr>
        <w:t xml:space="preserve"> a </w:t>
      </w:r>
      <w:r w:rsidR="001D3441">
        <w:rPr>
          <w:rFonts w:eastAsiaTheme="minorEastAsia"/>
          <w:color w:val="000000"/>
          <w:lang w:val="cs-CZ"/>
        </w:rPr>
        <w:t>ro</w:t>
      </w:r>
      <w:r w:rsidR="00EC54F2">
        <w:rPr>
          <w:rFonts w:eastAsiaTheme="minorEastAsia"/>
          <w:color w:val="000000"/>
          <w:lang w:val="cs-CZ"/>
        </w:rPr>
        <w:t xml:space="preserve">zdělil příklady na </w:t>
      </w:r>
      <w:r w:rsidR="00C00C90">
        <w:rPr>
          <w:rFonts w:eastAsiaTheme="minorEastAsia"/>
          <w:color w:val="000000"/>
          <w:lang w:val="cs-CZ"/>
        </w:rPr>
        <w:t>trénovací</w:t>
      </w:r>
      <w:r w:rsidR="00EC54F2">
        <w:rPr>
          <w:rFonts w:eastAsiaTheme="minorEastAsia"/>
          <w:color w:val="000000"/>
          <w:lang w:val="cs-CZ"/>
        </w:rPr>
        <w:t xml:space="preserve"> a testovací množinu</w:t>
      </w:r>
      <w:r>
        <w:rPr>
          <w:rFonts w:eastAsiaTheme="minorEastAsia"/>
          <w:color w:val="000000"/>
          <w:lang w:val="cs-CZ"/>
        </w:rPr>
        <w:t xml:space="preserve">. Jelikož ADALINE je stejně jako </w:t>
      </w:r>
      <w:proofErr w:type="spellStart"/>
      <w:r>
        <w:rPr>
          <w:rFonts w:eastAsiaTheme="minorEastAsia"/>
          <w:color w:val="000000"/>
          <w:lang w:val="cs-CZ"/>
        </w:rPr>
        <w:t>perceptron</w:t>
      </w:r>
      <w:proofErr w:type="spellEnd"/>
      <w:r>
        <w:rPr>
          <w:rFonts w:eastAsiaTheme="minorEastAsia"/>
          <w:color w:val="000000"/>
          <w:lang w:val="cs-CZ"/>
        </w:rPr>
        <w:t xml:space="preserve"> algor</w:t>
      </w:r>
      <w:r w:rsidR="00412E87">
        <w:rPr>
          <w:rFonts w:eastAsiaTheme="minorEastAsia"/>
          <w:color w:val="000000"/>
          <w:lang w:val="cs-CZ"/>
        </w:rPr>
        <w:t xml:space="preserve">itmus </w:t>
      </w:r>
      <w:r w:rsidR="00DB637B">
        <w:rPr>
          <w:rFonts w:eastAsiaTheme="minorEastAsia"/>
          <w:color w:val="000000"/>
          <w:lang w:val="cs-CZ"/>
        </w:rPr>
        <w:t>binární klasifikace,</w:t>
      </w:r>
      <w:r w:rsidR="00185470">
        <w:rPr>
          <w:rFonts w:eastAsiaTheme="minorEastAsia"/>
          <w:color w:val="000000"/>
          <w:lang w:val="cs-CZ"/>
        </w:rPr>
        <w:t xml:space="preserve"> </w:t>
      </w:r>
      <w:r w:rsidR="0078637F">
        <w:rPr>
          <w:rFonts w:eastAsiaTheme="minorEastAsia"/>
          <w:color w:val="000000"/>
          <w:lang w:val="cs-CZ"/>
        </w:rPr>
        <w:t xml:space="preserve">bral jsem v úvahu pouze druhy </w:t>
      </w:r>
      <w:proofErr w:type="spellStart"/>
      <w:r w:rsidR="0078637F">
        <w:rPr>
          <w:rFonts w:eastAsiaTheme="minorEastAsia"/>
          <w:color w:val="000000"/>
          <w:lang w:val="cs-CZ"/>
        </w:rPr>
        <w:t>setosa</w:t>
      </w:r>
      <w:proofErr w:type="spellEnd"/>
      <w:r w:rsidR="0078637F">
        <w:rPr>
          <w:rFonts w:eastAsiaTheme="minorEastAsia"/>
          <w:color w:val="000000"/>
          <w:lang w:val="cs-CZ"/>
        </w:rPr>
        <w:t xml:space="preserve"> a </w:t>
      </w:r>
      <w:proofErr w:type="spellStart"/>
      <w:r w:rsidR="0078637F">
        <w:rPr>
          <w:rFonts w:eastAsiaTheme="minorEastAsia"/>
          <w:color w:val="000000"/>
          <w:lang w:val="cs-CZ"/>
        </w:rPr>
        <w:t>versicolor</w:t>
      </w:r>
      <w:proofErr w:type="spellEnd"/>
      <w:r w:rsidR="00672D18">
        <w:rPr>
          <w:rFonts w:eastAsiaTheme="minorEastAsia"/>
          <w:color w:val="000000"/>
          <w:lang w:val="cs-CZ"/>
        </w:rPr>
        <w:t>:</w:t>
      </w:r>
    </w:p>
    <w:p w14:paraId="1D50433B" w14:textId="77777777" w:rsidR="00EC54F2" w:rsidRDefault="00EC54F2" w:rsidP="000064A4">
      <w:pPr>
        <w:rPr>
          <w:rFonts w:eastAsiaTheme="minorEastAsia"/>
          <w:color w:val="000000"/>
          <w:lang w:val="cs-CZ"/>
        </w:rPr>
      </w:pPr>
    </w:p>
    <w:bookmarkStart w:id="3" w:name="_MON_1709311751"/>
    <w:bookmarkEnd w:id="3"/>
    <w:p w14:paraId="343E6CB0" w14:textId="77777777" w:rsidR="00E66E7C" w:rsidRDefault="00C57FBE" w:rsidP="00E66E7C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5940" w14:anchorId="0A2F2174">
          <v:shape id="_x0000_i1028" type="#_x0000_t75" style="width:450pt;height:294pt" o:ole="">
            <v:imagedata r:id="rId21" o:title="" croptop="690f" cropbottom="134f" cropright="722f"/>
          </v:shape>
          <o:OLEObject Type="Embed" ProgID="Word.OpenDocumentText.12" ShapeID="_x0000_i1028" DrawAspect="Content" ObjectID="_1711575064" r:id="rId22"/>
        </w:object>
      </w:r>
    </w:p>
    <w:p w14:paraId="6B3068D1" w14:textId="266468B4" w:rsidR="00EC54F2" w:rsidRDefault="00E66E7C" w:rsidP="000D1639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4 </w:t>
      </w:r>
      <w:r w:rsidR="000D1639">
        <w:t>–</w:t>
      </w:r>
      <w:r>
        <w:t xml:space="preserve"> </w:t>
      </w:r>
      <w:r w:rsidR="000D1639">
        <w:t>adaline_iris_binary.py</w:t>
      </w:r>
    </w:p>
    <w:p w14:paraId="2B205122" w14:textId="77777777" w:rsidR="001B1A74" w:rsidRDefault="001B1A74" w:rsidP="000064A4">
      <w:pPr>
        <w:rPr>
          <w:rFonts w:eastAsiaTheme="minorEastAsia"/>
          <w:bCs/>
          <w:color w:val="000000"/>
          <w:lang w:val="cs-CZ"/>
        </w:rPr>
      </w:pPr>
    </w:p>
    <w:p w14:paraId="41868E6A" w14:textId="342BCABF" w:rsidR="001B1A74" w:rsidRPr="009B03EF" w:rsidRDefault="00E34658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Natrénovaný model opět sp</w:t>
      </w:r>
      <w:r w:rsidR="00AE092C">
        <w:rPr>
          <w:rFonts w:eastAsiaTheme="minorEastAsia"/>
          <w:color w:val="000000"/>
          <w:lang w:val="cs-CZ"/>
        </w:rPr>
        <w:t xml:space="preserve">rávně klasifikoval všech 10 příkladů </w:t>
      </w:r>
      <w:r w:rsidR="00A92FF7">
        <w:rPr>
          <w:rFonts w:eastAsiaTheme="minorEastAsia"/>
          <w:color w:val="000000"/>
          <w:lang w:val="cs-CZ"/>
        </w:rPr>
        <w:t>z testovací množiny</w:t>
      </w:r>
      <w:r w:rsidR="00627325">
        <w:rPr>
          <w:rFonts w:eastAsiaTheme="minorEastAsia"/>
          <w:color w:val="000000"/>
          <w:lang w:val="cs-CZ"/>
        </w:rPr>
        <w:t xml:space="preserve"> dat</w:t>
      </w:r>
      <w:r w:rsidR="006B5AC0">
        <w:rPr>
          <w:rFonts w:eastAsiaTheme="minorEastAsia"/>
          <w:color w:val="000000"/>
          <w:lang w:val="cs-CZ"/>
        </w:rPr>
        <w:t>.</w:t>
      </w:r>
      <w:r w:rsidR="00373259">
        <w:rPr>
          <w:rFonts w:eastAsiaTheme="minorEastAsia"/>
          <w:color w:val="000000"/>
          <w:lang w:val="cs-CZ"/>
        </w:rPr>
        <w:t xml:space="preserve"> Jak je vidět z grafu na obrázku 3.9, </w:t>
      </w:r>
      <w:r w:rsidR="00795FEC">
        <w:rPr>
          <w:rFonts w:eastAsiaTheme="minorEastAsia"/>
          <w:color w:val="000000"/>
          <w:lang w:val="cs-CZ"/>
        </w:rPr>
        <w:t xml:space="preserve">stochastický gradientní sestup fungoval </w:t>
      </w:r>
      <w:r w:rsidR="00390D02">
        <w:rPr>
          <w:rFonts w:eastAsiaTheme="minorEastAsia"/>
          <w:color w:val="000000"/>
          <w:lang w:val="cs-CZ"/>
        </w:rPr>
        <w:t>v tomto případě skvěle</w:t>
      </w:r>
      <w:r w:rsidR="00EA339D">
        <w:rPr>
          <w:rFonts w:eastAsiaTheme="minorEastAsia"/>
          <w:color w:val="000000"/>
          <w:lang w:val="cs-CZ"/>
        </w:rPr>
        <w:t>, jelikož ztrátová funkce byla minimalizována již během první epochy</w:t>
      </w:r>
      <w:r w:rsidR="00D61D9D">
        <w:rPr>
          <w:rFonts w:eastAsiaTheme="minorEastAsia"/>
          <w:color w:val="000000"/>
          <w:lang w:val="cs-CZ"/>
        </w:rPr>
        <w:t xml:space="preserve">. Je však třeba mít na paměti, že </w:t>
      </w:r>
      <w:r w:rsidR="00A62819">
        <w:rPr>
          <w:rFonts w:eastAsiaTheme="minorEastAsia"/>
          <w:color w:val="000000"/>
          <w:lang w:val="cs-CZ"/>
        </w:rPr>
        <w:t xml:space="preserve">v porovnání </w:t>
      </w:r>
      <w:r w:rsidR="001C40F1">
        <w:rPr>
          <w:rFonts w:eastAsiaTheme="minorEastAsia"/>
          <w:color w:val="000000"/>
          <w:lang w:val="cs-CZ"/>
        </w:rPr>
        <w:t>s</w:t>
      </w:r>
      <w:r w:rsidR="00A62819">
        <w:rPr>
          <w:rFonts w:eastAsiaTheme="minorEastAsia"/>
          <w:color w:val="000000"/>
          <w:lang w:val="cs-CZ"/>
        </w:rPr>
        <w:t> reálným</w:t>
      </w:r>
      <w:r w:rsidR="001C40F1">
        <w:rPr>
          <w:rFonts w:eastAsiaTheme="minorEastAsia"/>
          <w:color w:val="000000"/>
          <w:lang w:val="cs-CZ"/>
        </w:rPr>
        <w:t>i</w:t>
      </w:r>
      <w:r w:rsidR="00A62819">
        <w:rPr>
          <w:rFonts w:eastAsiaTheme="minorEastAsia"/>
          <w:color w:val="000000"/>
          <w:lang w:val="cs-CZ"/>
        </w:rPr>
        <w:t xml:space="preserve"> situac</w:t>
      </w:r>
      <w:r w:rsidR="001C40F1">
        <w:rPr>
          <w:rFonts w:eastAsiaTheme="minorEastAsia"/>
          <w:color w:val="000000"/>
          <w:lang w:val="cs-CZ"/>
        </w:rPr>
        <w:t>emi</w:t>
      </w:r>
      <w:r w:rsidR="00A62819">
        <w:rPr>
          <w:rFonts w:eastAsiaTheme="minorEastAsia"/>
          <w:color w:val="000000"/>
          <w:lang w:val="cs-CZ"/>
        </w:rPr>
        <w:t xml:space="preserve"> </w:t>
      </w:r>
      <w:r w:rsidR="001D0A60">
        <w:rPr>
          <w:rFonts w:eastAsiaTheme="minorEastAsia"/>
          <w:color w:val="000000"/>
          <w:lang w:val="cs-CZ"/>
        </w:rPr>
        <w:t xml:space="preserve">se </w:t>
      </w:r>
      <w:r w:rsidR="00A62819">
        <w:rPr>
          <w:rFonts w:eastAsiaTheme="minorEastAsia"/>
          <w:color w:val="000000"/>
          <w:lang w:val="cs-CZ"/>
        </w:rPr>
        <w:t>jedná o síť s velmi málo parametry</w:t>
      </w:r>
      <w:r w:rsidR="006C36D2">
        <w:rPr>
          <w:rFonts w:eastAsiaTheme="minorEastAsia"/>
          <w:color w:val="000000"/>
          <w:lang w:val="cs-CZ"/>
        </w:rPr>
        <w:t xml:space="preserve"> a </w:t>
      </w:r>
      <w:r w:rsidR="00F4058E">
        <w:rPr>
          <w:rFonts w:eastAsiaTheme="minorEastAsia"/>
          <w:color w:val="000000"/>
          <w:lang w:val="cs-CZ"/>
        </w:rPr>
        <w:t xml:space="preserve">data v Iris jsou </w:t>
      </w:r>
      <w:r w:rsidR="00E85A27">
        <w:rPr>
          <w:rFonts w:eastAsiaTheme="minorEastAsia"/>
          <w:color w:val="000000"/>
          <w:lang w:val="cs-CZ"/>
        </w:rPr>
        <w:t>jednoduše</w:t>
      </w:r>
      <w:r w:rsidR="00882560">
        <w:rPr>
          <w:rFonts w:eastAsiaTheme="minorEastAsia"/>
          <w:color w:val="000000"/>
          <w:lang w:val="cs-CZ"/>
        </w:rPr>
        <w:t xml:space="preserve"> lineárně </w:t>
      </w:r>
      <w:proofErr w:type="spellStart"/>
      <w:r w:rsidR="00882560">
        <w:rPr>
          <w:rFonts w:eastAsiaTheme="minorEastAsia"/>
          <w:color w:val="000000"/>
          <w:lang w:val="cs-CZ"/>
        </w:rPr>
        <w:t>separovatelná</w:t>
      </w:r>
      <w:proofErr w:type="spellEnd"/>
      <w:r w:rsidR="004114A1">
        <w:rPr>
          <w:rFonts w:eastAsiaTheme="minorEastAsia"/>
          <w:color w:val="000000"/>
          <w:lang w:val="cs-CZ"/>
        </w:rPr>
        <w:t xml:space="preserve">, takže podobný výsledek byl </w:t>
      </w:r>
      <w:r w:rsidR="00450E9E">
        <w:rPr>
          <w:rFonts w:eastAsiaTheme="minorEastAsia"/>
          <w:color w:val="000000"/>
          <w:lang w:val="cs-CZ"/>
        </w:rPr>
        <w:t>předvídatelný</w:t>
      </w:r>
      <w:r w:rsidR="004114A1">
        <w:rPr>
          <w:rFonts w:eastAsiaTheme="minorEastAsia"/>
          <w:color w:val="000000"/>
          <w:lang w:val="cs-CZ"/>
        </w:rPr>
        <w:t>.</w:t>
      </w:r>
      <w:r w:rsidR="002D7D13">
        <w:rPr>
          <w:rFonts w:eastAsiaTheme="minorEastAsia"/>
          <w:color w:val="000000"/>
          <w:lang w:val="cs-CZ"/>
        </w:rPr>
        <w:t xml:space="preserve"> I tak je však </w:t>
      </w:r>
      <w:r w:rsidR="00E85A27">
        <w:rPr>
          <w:rFonts w:eastAsiaTheme="minorEastAsia"/>
          <w:color w:val="000000"/>
          <w:lang w:val="cs-CZ"/>
        </w:rPr>
        <w:t xml:space="preserve">dobře </w:t>
      </w:r>
      <w:r w:rsidR="002D7D13">
        <w:rPr>
          <w:rFonts w:eastAsiaTheme="minorEastAsia"/>
          <w:color w:val="000000"/>
          <w:lang w:val="cs-CZ"/>
        </w:rPr>
        <w:t xml:space="preserve">vidět síla a efektivita gradientního přístupu </w:t>
      </w:r>
      <w:r w:rsidR="00734C0F">
        <w:rPr>
          <w:rFonts w:eastAsiaTheme="minorEastAsia"/>
          <w:color w:val="000000"/>
          <w:lang w:val="cs-CZ"/>
        </w:rPr>
        <w:t xml:space="preserve">k </w:t>
      </w:r>
      <w:r w:rsidR="002D7D13">
        <w:rPr>
          <w:rFonts w:eastAsiaTheme="minorEastAsia"/>
          <w:color w:val="000000"/>
          <w:lang w:val="cs-CZ"/>
        </w:rPr>
        <w:t>optimalizac</w:t>
      </w:r>
      <w:r w:rsidR="00734C0F">
        <w:rPr>
          <w:rFonts w:eastAsiaTheme="minorEastAsia"/>
          <w:color w:val="000000"/>
          <w:lang w:val="cs-CZ"/>
        </w:rPr>
        <w:t>i</w:t>
      </w:r>
      <w:r w:rsidR="002D7D13">
        <w:rPr>
          <w:rFonts w:eastAsiaTheme="minorEastAsia"/>
          <w:color w:val="000000"/>
          <w:lang w:val="cs-CZ"/>
        </w:rPr>
        <w:t>.</w:t>
      </w:r>
    </w:p>
    <w:sectPr w:rsidR="001B1A74" w:rsidRPr="009B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C6"/>
    <w:multiLevelType w:val="hybridMultilevel"/>
    <w:tmpl w:val="CBC6087E"/>
    <w:lvl w:ilvl="0" w:tplc="3A38ED8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720"/>
    <w:multiLevelType w:val="hybridMultilevel"/>
    <w:tmpl w:val="DB9EF2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492669">
    <w:abstractNumId w:val="2"/>
  </w:num>
  <w:num w:numId="2" w16cid:durableId="1031491506">
    <w:abstractNumId w:val="1"/>
  </w:num>
  <w:num w:numId="3" w16cid:durableId="37427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C"/>
    <w:rsid w:val="00001AD7"/>
    <w:rsid w:val="00001B46"/>
    <w:rsid w:val="000025C2"/>
    <w:rsid w:val="00003D6B"/>
    <w:rsid w:val="000064A4"/>
    <w:rsid w:val="00007FE0"/>
    <w:rsid w:val="00010A82"/>
    <w:rsid w:val="00010DF0"/>
    <w:rsid w:val="0001678A"/>
    <w:rsid w:val="00017B32"/>
    <w:rsid w:val="00022848"/>
    <w:rsid w:val="00023092"/>
    <w:rsid w:val="00026ACE"/>
    <w:rsid w:val="00030D26"/>
    <w:rsid w:val="00033681"/>
    <w:rsid w:val="000338B4"/>
    <w:rsid w:val="00034890"/>
    <w:rsid w:val="00037D60"/>
    <w:rsid w:val="00045BE4"/>
    <w:rsid w:val="000535B1"/>
    <w:rsid w:val="000574C1"/>
    <w:rsid w:val="00062063"/>
    <w:rsid w:val="00063A8C"/>
    <w:rsid w:val="00063ADA"/>
    <w:rsid w:val="0006692C"/>
    <w:rsid w:val="0006771E"/>
    <w:rsid w:val="00067812"/>
    <w:rsid w:val="000703CB"/>
    <w:rsid w:val="000737F1"/>
    <w:rsid w:val="00082155"/>
    <w:rsid w:val="00087F96"/>
    <w:rsid w:val="00090286"/>
    <w:rsid w:val="0009744E"/>
    <w:rsid w:val="000A2A1E"/>
    <w:rsid w:val="000B3735"/>
    <w:rsid w:val="000B747D"/>
    <w:rsid w:val="000C6A4B"/>
    <w:rsid w:val="000D1639"/>
    <w:rsid w:val="000D2438"/>
    <w:rsid w:val="000D3739"/>
    <w:rsid w:val="000D4D33"/>
    <w:rsid w:val="000E5CD1"/>
    <w:rsid w:val="00115990"/>
    <w:rsid w:val="00116183"/>
    <w:rsid w:val="00116E00"/>
    <w:rsid w:val="00117DCA"/>
    <w:rsid w:val="00122E28"/>
    <w:rsid w:val="00124794"/>
    <w:rsid w:val="0012505F"/>
    <w:rsid w:val="00134A37"/>
    <w:rsid w:val="00135BE0"/>
    <w:rsid w:val="00136432"/>
    <w:rsid w:val="00136517"/>
    <w:rsid w:val="0014472E"/>
    <w:rsid w:val="00146557"/>
    <w:rsid w:val="00153785"/>
    <w:rsid w:val="0015395F"/>
    <w:rsid w:val="001564E4"/>
    <w:rsid w:val="0016032F"/>
    <w:rsid w:val="001640C9"/>
    <w:rsid w:val="001675C2"/>
    <w:rsid w:val="00167CCD"/>
    <w:rsid w:val="0017305A"/>
    <w:rsid w:val="00173248"/>
    <w:rsid w:val="00185470"/>
    <w:rsid w:val="0018744E"/>
    <w:rsid w:val="00192FFD"/>
    <w:rsid w:val="00194A9C"/>
    <w:rsid w:val="001965FD"/>
    <w:rsid w:val="00196770"/>
    <w:rsid w:val="00196F87"/>
    <w:rsid w:val="00197EBB"/>
    <w:rsid w:val="001A3692"/>
    <w:rsid w:val="001A5BBE"/>
    <w:rsid w:val="001A7901"/>
    <w:rsid w:val="001B1A74"/>
    <w:rsid w:val="001B370F"/>
    <w:rsid w:val="001B5C96"/>
    <w:rsid w:val="001B6EAD"/>
    <w:rsid w:val="001C0C53"/>
    <w:rsid w:val="001C15F8"/>
    <w:rsid w:val="001C40F1"/>
    <w:rsid w:val="001C589D"/>
    <w:rsid w:val="001D0A60"/>
    <w:rsid w:val="001D3441"/>
    <w:rsid w:val="001D72F4"/>
    <w:rsid w:val="001E058F"/>
    <w:rsid w:val="001E0F27"/>
    <w:rsid w:val="001E43AC"/>
    <w:rsid w:val="001E6913"/>
    <w:rsid w:val="001F464B"/>
    <w:rsid w:val="00200D56"/>
    <w:rsid w:val="00200D6B"/>
    <w:rsid w:val="00201018"/>
    <w:rsid w:val="00202456"/>
    <w:rsid w:val="00210AA9"/>
    <w:rsid w:val="00211BCD"/>
    <w:rsid w:val="00211C48"/>
    <w:rsid w:val="00212186"/>
    <w:rsid w:val="00216814"/>
    <w:rsid w:val="00221231"/>
    <w:rsid w:val="0022142F"/>
    <w:rsid w:val="0022277F"/>
    <w:rsid w:val="002271E5"/>
    <w:rsid w:val="0022750A"/>
    <w:rsid w:val="00240D1A"/>
    <w:rsid w:val="00241127"/>
    <w:rsid w:val="0025180A"/>
    <w:rsid w:val="00251BE1"/>
    <w:rsid w:val="00251F17"/>
    <w:rsid w:val="00252F0B"/>
    <w:rsid w:val="0025557D"/>
    <w:rsid w:val="00267D14"/>
    <w:rsid w:val="002708DB"/>
    <w:rsid w:val="00275FA4"/>
    <w:rsid w:val="00282B45"/>
    <w:rsid w:val="002841D1"/>
    <w:rsid w:val="002906DD"/>
    <w:rsid w:val="00293FEA"/>
    <w:rsid w:val="002A044F"/>
    <w:rsid w:val="002A1592"/>
    <w:rsid w:val="002A4468"/>
    <w:rsid w:val="002A547C"/>
    <w:rsid w:val="002A6DFA"/>
    <w:rsid w:val="002C718A"/>
    <w:rsid w:val="002C7C20"/>
    <w:rsid w:val="002D0938"/>
    <w:rsid w:val="002D0A77"/>
    <w:rsid w:val="002D1349"/>
    <w:rsid w:val="002D7D13"/>
    <w:rsid w:val="002E47A6"/>
    <w:rsid w:val="00300F26"/>
    <w:rsid w:val="00311A3A"/>
    <w:rsid w:val="003143E3"/>
    <w:rsid w:val="00314DED"/>
    <w:rsid w:val="00314F08"/>
    <w:rsid w:val="00317F5E"/>
    <w:rsid w:val="00321210"/>
    <w:rsid w:val="00323813"/>
    <w:rsid w:val="00324A6C"/>
    <w:rsid w:val="00327F6B"/>
    <w:rsid w:val="003331BA"/>
    <w:rsid w:val="00334C78"/>
    <w:rsid w:val="00337CCE"/>
    <w:rsid w:val="003415E4"/>
    <w:rsid w:val="00343423"/>
    <w:rsid w:val="00343E92"/>
    <w:rsid w:val="003478C8"/>
    <w:rsid w:val="00347B18"/>
    <w:rsid w:val="00352653"/>
    <w:rsid w:val="003533F2"/>
    <w:rsid w:val="00355295"/>
    <w:rsid w:val="003556A4"/>
    <w:rsid w:val="00357DAF"/>
    <w:rsid w:val="00360602"/>
    <w:rsid w:val="003615A8"/>
    <w:rsid w:val="00361AF5"/>
    <w:rsid w:val="00364A66"/>
    <w:rsid w:val="003679AA"/>
    <w:rsid w:val="00371A62"/>
    <w:rsid w:val="00373259"/>
    <w:rsid w:val="00377E78"/>
    <w:rsid w:val="003828A8"/>
    <w:rsid w:val="00390D02"/>
    <w:rsid w:val="00393C50"/>
    <w:rsid w:val="0039486C"/>
    <w:rsid w:val="00396BF6"/>
    <w:rsid w:val="00396D61"/>
    <w:rsid w:val="00397336"/>
    <w:rsid w:val="003A44FA"/>
    <w:rsid w:val="003B3E6B"/>
    <w:rsid w:val="003C1612"/>
    <w:rsid w:val="003C2F6A"/>
    <w:rsid w:val="003C41BD"/>
    <w:rsid w:val="003C43F0"/>
    <w:rsid w:val="003C6785"/>
    <w:rsid w:val="003D1877"/>
    <w:rsid w:val="003D27B1"/>
    <w:rsid w:val="003D38A1"/>
    <w:rsid w:val="003D469C"/>
    <w:rsid w:val="003D78F4"/>
    <w:rsid w:val="003E0647"/>
    <w:rsid w:val="003E3EAE"/>
    <w:rsid w:val="003F5301"/>
    <w:rsid w:val="003F73CB"/>
    <w:rsid w:val="004034D8"/>
    <w:rsid w:val="00403714"/>
    <w:rsid w:val="004106E2"/>
    <w:rsid w:val="0041148C"/>
    <w:rsid w:val="004114A1"/>
    <w:rsid w:val="00412E87"/>
    <w:rsid w:val="00414289"/>
    <w:rsid w:val="00416F19"/>
    <w:rsid w:val="0042012D"/>
    <w:rsid w:val="00422E11"/>
    <w:rsid w:val="00430D53"/>
    <w:rsid w:val="0043793F"/>
    <w:rsid w:val="004415C6"/>
    <w:rsid w:val="00441AD9"/>
    <w:rsid w:val="0044338C"/>
    <w:rsid w:val="00443D09"/>
    <w:rsid w:val="0044466A"/>
    <w:rsid w:val="0044488A"/>
    <w:rsid w:val="00447E7E"/>
    <w:rsid w:val="00450E9E"/>
    <w:rsid w:val="00453B2E"/>
    <w:rsid w:val="00454B76"/>
    <w:rsid w:val="00462611"/>
    <w:rsid w:val="00463EDB"/>
    <w:rsid w:val="004664D1"/>
    <w:rsid w:val="00473172"/>
    <w:rsid w:val="00473AC5"/>
    <w:rsid w:val="00473B2F"/>
    <w:rsid w:val="00476EC3"/>
    <w:rsid w:val="0048072B"/>
    <w:rsid w:val="00480B9E"/>
    <w:rsid w:val="00485744"/>
    <w:rsid w:val="00493E0F"/>
    <w:rsid w:val="00494E06"/>
    <w:rsid w:val="004A09B9"/>
    <w:rsid w:val="004A4CA6"/>
    <w:rsid w:val="004A77AF"/>
    <w:rsid w:val="004B1AE7"/>
    <w:rsid w:val="004B6A23"/>
    <w:rsid w:val="004B723A"/>
    <w:rsid w:val="004B7B42"/>
    <w:rsid w:val="004C0399"/>
    <w:rsid w:val="004C13C0"/>
    <w:rsid w:val="004C2316"/>
    <w:rsid w:val="004C277A"/>
    <w:rsid w:val="004C638A"/>
    <w:rsid w:val="004C69FC"/>
    <w:rsid w:val="004D092F"/>
    <w:rsid w:val="004D4ECD"/>
    <w:rsid w:val="004D70E3"/>
    <w:rsid w:val="004E3383"/>
    <w:rsid w:val="004E33BC"/>
    <w:rsid w:val="004F1F18"/>
    <w:rsid w:val="004F7171"/>
    <w:rsid w:val="004F74BA"/>
    <w:rsid w:val="005010EC"/>
    <w:rsid w:val="00501FD7"/>
    <w:rsid w:val="00502634"/>
    <w:rsid w:val="005058B0"/>
    <w:rsid w:val="00516DAA"/>
    <w:rsid w:val="005248C7"/>
    <w:rsid w:val="00524DDC"/>
    <w:rsid w:val="00525F6C"/>
    <w:rsid w:val="00526C03"/>
    <w:rsid w:val="00526FAC"/>
    <w:rsid w:val="00534587"/>
    <w:rsid w:val="00536A9D"/>
    <w:rsid w:val="0053707D"/>
    <w:rsid w:val="00547C41"/>
    <w:rsid w:val="00553DC6"/>
    <w:rsid w:val="0055424D"/>
    <w:rsid w:val="00560A6E"/>
    <w:rsid w:val="00563AC3"/>
    <w:rsid w:val="00567013"/>
    <w:rsid w:val="00570709"/>
    <w:rsid w:val="005708F6"/>
    <w:rsid w:val="00573922"/>
    <w:rsid w:val="00580E35"/>
    <w:rsid w:val="005813F5"/>
    <w:rsid w:val="00581957"/>
    <w:rsid w:val="00594C95"/>
    <w:rsid w:val="005A5632"/>
    <w:rsid w:val="005A5A99"/>
    <w:rsid w:val="005A62DD"/>
    <w:rsid w:val="005B1EA4"/>
    <w:rsid w:val="005B4B2B"/>
    <w:rsid w:val="005B54D3"/>
    <w:rsid w:val="005B66FF"/>
    <w:rsid w:val="005C6485"/>
    <w:rsid w:val="005D2608"/>
    <w:rsid w:val="005D5C6A"/>
    <w:rsid w:val="005D7CE6"/>
    <w:rsid w:val="005E295D"/>
    <w:rsid w:val="005E42B4"/>
    <w:rsid w:val="005E4877"/>
    <w:rsid w:val="005E64EC"/>
    <w:rsid w:val="005E6DCC"/>
    <w:rsid w:val="006011BC"/>
    <w:rsid w:val="006053BF"/>
    <w:rsid w:val="006062DA"/>
    <w:rsid w:val="00613D1C"/>
    <w:rsid w:val="00614C80"/>
    <w:rsid w:val="0061746D"/>
    <w:rsid w:val="006206B3"/>
    <w:rsid w:val="00621B3A"/>
    <w:rsid w:val="00622103"/>
    <w:rsid w:val="006222D0"/>
    <w:rsid w:val="00627325"/>
    <w:rsid w:val="00630D60"/>
    <w:rsid w:val="00637330"/>
    <w:rsid w:val="006504C8"/>
    <w:rsid w:val="0065116F"/>
    <w:rsid w:val="00662D31"/>
    <w:rsid w:val="00667508"/>
    <w:rsid w:val="0067060B"/>
    <w:rsid w:val="00672531"/>
    <w:rsid w:val="00672C7A"/>
    <w:rsid w:val="00672D18"/>
    <w:rsid w:val="006759E1"/>
    <w:rsid w:val="00681043"/>
    <w:rsid w:val="006871CC"/>
    <w:rsid w:val="00687C51"/>
    <w:rsid w:val="00690FAC"/>
    <w:rsid w:val="00694B9E"/>
    <w:rsid w:val="006A4177"/>
    <w:rsid w:val="006A6257"/>
    <w:rsid w:val="006A6808"/>
    <w:rsid w:val="006A7DB1"/>
    <w:rsid w:val="006B0C1D"/>
    <w:rsid w:val="006B37D1"/>
    <w:rsid w:val="006B4DE2"/>
    <w:rsid w:val="006B5AC0"/>
    <w:rsid w:val="006C3553"/>
    <w:rsid w:val="006C36D2"/>
    <w:rsid w:val="006D4836"/>
    <w:rsid w:val="006D5C3C"/>
    <w:rsid w:val="006E1927"/>
    <w:rsid w:val="006E3D89"/>
    <w:rsid w:val="006E46AF"/>
    <w:rsid w:val="006E6FBB"/>
    <w:rsid w:val="006E7573"/>
    <w:rsid w:val="006F2418"/>
    <w:rsid w:val="006F5A56"/>
    <w:rsid w:val="006F5D1F"/>
    <w:rsid w:val="00703098"/>
    <w:rsid w:val="00704174"/>
    <w:rsid w:val="00704AFD"/>
    <w:rsid w:val="0070566E"/>
    <w:rsid w:val="00705672"/>
    <w:rsid w:val="00707A18"/>
    <w:rsid w:val="007123CF"/>
    <w:rsid w:val="00712D89"/>
    <w:rsid w:val="00713107"/>
    <w:rsid w:val="0071575E"/>
    <w:rsid w:val="00722606"/>
    <w:rsid w:val="00722DCF"/>
    <w:rsid w:val="007258DB"/>
    <w:rsid w:val="00726740"/>
    <w:rsid w:val="00734C0F"/>
    <w:rsid w:val="00734EBE"/>
    <w:rsid w:val="00741743"/>
    <w:rsid w:val="0074780C"/>
    <w:rsid w:val="00751F24"/>
    <w:rsid w:val="00752D31"/>
    <w:rsid w:val="00756BDD"/>
    <w:rsid w:val="00756BFA"/>
    <w:rsid w:val="00762885"/>
    <w:rsid w:val="00762F8B"/>
    <w:rsid w:val="00766FB2"/>
    <w:rsid w:val="00771F2D"/>
    <w:rsid w:val="007756EB"/>
    <w:rsid w:val="00780A73"/>
    <w:rsid w:val="007845BF"/>
    <w:rsid w:val="0078614E"/>
    <w:rsid w:val="0078637F"/>
    <w:rsid w:val="00790F4F"/>
    <w:rsid w:val="00791B24"/>
    <w:rsid w:val="00791C93"/>
    <w:rsid w:val="00795FEC"/>
    <w:rsid w:val="00796247"/>
    <w:rsid w:val="00796A8C"/>
    <w:rsid w:val="00796F2E"/>
    <w:rsid w:val="007B10EC"/>
    <w:rsid w:val="007C072B"/>
    <w:rsid w:val="007D0344"/>
    <w:rsid w:val="007D453A"/>
    <w:rsid w:val="007E5062"/>
    <w:rsid w:val="007E6959"/>
    <w:rsid w:val="007F4058"/>
    <w:rsid w:val="007F49AB"/>
    <w:rsid w:val="008036EF"/>
    <w:rsid w:val="00806C5C"/>
    <w:rsid w:val="008235DE"/>
    <w:rsid w:val="00824B6B"/>
    <w:rsid w:val="00826659"/>
    <w:rsid w:val="00826943"/>
    <w:rsid w:val="00827D76"/>
    <w:rsid w:val="008310DA"/>
    <w:rsid w:val="00833AD2"/>
    <w:rsid w:val="00834573"/>
    <w:rsid w:val="00834AB8"/>
    <w:rsid w:val="008371A5"/>
    <w:rsid w:val="008431A3"/>
    <w:rsid w:val="00843418"/>
    <w:rsid w:val="00843E58"/>
    <w:rsid w:val="00844693"/>
    <w:rsid w:val="0084605E"/>
    <w:rsid w:val="00851BEF"/>
    <w:rsid w:val="00853DF0"/>
    <w:rsid w:val="00854BD6"/>
    <w:rsid w:val="00856AD5"/>
    <w:rsid w:val="00860D93"/>
    <w:rsid w:val="008658E9"/>
    <w:rsid w:val="00865A63"/>
    <w:rsid w:val="00871BE7"/>
    <w:rsid w:val="00872079"/>
    <w:rsid w:val="00882560"/>
    <w:rsid w:val="0088356C"/>
    <w:rsid w:val="0089306D"/>
    <w:rsid w:val="00896870"/>
    <w:rsid w:val="008A03E1"/>
    <w:rsid w:val="008A7EB3"/>
    <w:rsid w:val="008B099A"/>
    <w:rsid w:val="008B36E9"/>
    <w:rsid w:val="008B446B"/>
    <w:rsid w:val="008B7E66"/>
    <w:rsid w:val="008C3228"/>
    <w:rsid w:val="008C369A"/>
    <w:rsid w:val="008C3CD4"/>
    <w:rsid w:val="008C409F"/>
    <w:rsid w:val="008C43C6"/>
    <w:rsid w:val="008C6C09"/>
    <w:rsid w:val="008D2F80"/>
    <w:rsid w:val="008D2FDF"/>
    <w:rsid w:val="008D3159"/>
    <w:rsid w:val="008E44D3"/>
    <w:rsid w:val="008E5F80"/>
    <w:rsid w:val="008E7A4C"/>
    <w:rsid w:val="008F0D61"/>
    <w:rsid w:val="00900012"/>
    <w:rsid w:val="009001D3"/>
    <w:rsid w:val="00902C35"/>
    <w:rsid w:val="00904012"/>
    <w:rsid w:val="0090497F"/>
    <w:rsid w:val="00905182"/>
    <w:rsid w:val="009056DF"/>
    <w:rsid w:val="00907EA6"/>
    <w:rsid w:val="00910A98"/>
    <w:rsid w:val="00911823"/>
    <w:rsid w:val="00911831"/>
    <w:rsid w:val="00914139"/>
    <w:rsid w:val="00915408"/>
    <w:rsid w:val="00916789"/>
    <w:rsid w:val="00921D84"/>
    <w:rsid w:val="00937F1B"/>
    <w:rsid w:val="00940079"/>
    <w:rsid w:val="00942085"/>
    <w:rsid w:val="00942120"/>
    <w:rsid w:val="0094316D"/>
    <w:rsid w:val="00943B84"/>
    <w:rsid w:val="00946E36"/>
    <w:rsid w:val="0095058D"/>
    <w:rsid w:val="00950678"/>
    <w:rsid w:val="00952B06"/>
    <w:rsid w:val="00953C4A"/>
    <w:rsid w:val="009568A0"/>
    <w:rsid w:val="00956A9C"/>
    <w:rsid w:val="009607C1"/>
    <w:rsid w:val="00960DFD"/>
    <w:rsid w:val="0096167D"/>
    <w:rsid w:val="00961E94"/>
    <w:rsid w:val="00964771"/>
    <w:rsid w:val="0096491E"/>
    <w:rsid w:val="00976961"/>
    <w:rsid w:val="009816BC"/>
    <w:rsid w:val="00984E9C"/>
    <w:rsid w:val="009861A2"/>
    <w:rsid w:val="00990844"/>
    <w:rsid w:val="009939FC"/>
    <w:rsid w:val="009A148B"/>
    <w:rsid w:val="009A300E"/>
    <w:rsid w:val="009A5CEE"/>
    <w:rsid w:val="009B03EF"/>
    <w:rsid w:val="009B06EA"/>
    <w:rsid w:val="009B1119"/>
    <w:rsid w:val="009B4A5E"/>
    <w:rsid w:val="009B4C0F"/>
    <w:rsid w:val="009B5DD6"/>
    <w:rsid w:val="009B73AE"/>
    <w:rsid w:val="009C0F34"/>
    <w:rsid w:val="009C4D9D"/>
    <w:rsid w:val="009C6625"/>
    <w:rsid w:val="009D04B3"/>
    <w:rsid w:val="009D23FC"/>
    <w:rsid w:val="009D3DCB"/>
    <w:rsid w:val="009D3F19"/>
    <w:rsid w:val="009D6268"/>
    <w:rsid w:val="009E027C"/>
    <w:rsid w:val="009E07FB"/>
    <w:rsid w:val="009E33AA"/>
    <w:rsid w:val="009E54AF"/>
    <w:rsid w:val="009E76AF"/>
    <w:rsid w:val="009F206A"/>
    <w:rsid w:val="009F2AAF"/>
    <w:rsid w:val="009F6BFC"/>
    <w:rsid w:val="009F710B"/>
    <w:rsid w:val="009F74F5"/>
    <w:rsid w:val="00A000A5"/>
    <w:rsid w:val="00A00829"/>
    <w:rsid w:val="00A0279F"/>
    <w:rsid w:val="00A06DE0"/>
    <w:rsid w:val="00A10E7B"/>
    <w:rsid w:val="00A10E99"/>
    <w:rsid w:val="00A13ADC"/>
    <w:rsid w:val="00A13AEC"/>
    <w:rsid w:val="00A205F0"/>
    <w:rsid w:val="00A20C51"/>
    <w:rsid w:val="00A22DD6"/>
    <w:rsid w:val="00A24B78"/>
    <w:rsid w:val="00A27AC8"/>
    <w:rsid w:val="00A443F6"/>
    <w:rsid w:val="00A44D33"/>
    <w:rsid w:val="00A45524"/>
    <w:rsid w:val="00A47A03"/>
    <w:rsid w:val="00A511B3"/>
    <w:rsid w:val="00A51CE3"/>
    <w:rsid w:val="00A52A96"/>
    <w:rsid w:val="00A52EE2"/>
    <w:rsid w:val="00A56CEA"/>
    <w:rsid w:val="00A6139F"/>
    <w:rsid w:val="00A62819"/>
    <w:rsid w:val="00A6378C"/>
    <w:rsid w:val="00A72335"/>
    <w:rsid w:val="00A81F01"/>
    <w:rsid w:val="00A84EEC"/>
    <w:rsid w:val="00A8509F"/>
    <w:rsid w:val="00A858DD"/>
    <w:rsid w:val="00A863CF"/>
    <w:rsid w:val="00A92FF7"/>
    <w:rsid w:val="00A94D42"/>
    <w:rsid w:val="00AA59E1"/>
    <w:rsid w:val="00AB16BA"/>
    <w:rsid w:val="00AB19F8"/>
    <w:rsid w:val="00AB2600"/>
    <w:rsid w:val="00AB4D33"/>
    <w:rsid w:val="00AC0852"/>
    <w:rsid w:val="00AC114E"/>
    <w:rsid w:val="00AE092C"/>
    <w:rsid w:val="00AE63C7"/>
    <w:rsid w:val="00AE6AE2"/>
    <w:rsid w:val="00AF62D6"/>
    <w:rsid w:val="00AF777F"/>
    <w:rsid w:val="00B0367A"/>
    <w:rsid w:val="00B06FE5"/>
    <w:rsid w:val="00B1157B"/>
    <w:rsid w:val="00B156B2"/>
    <w:rsid w:val="00B1599C"/>
    <w:rsid w:val="00B1688B"/>
    <w:rsid w:val="00B26C21"/>
    <w:rsid w:val="00B319F2"/>
    <w:rsid w:val="00B33FD1"/>
    <w:rsid w:val="00B350D7"/>
    <w:rsid w:val="00B40B6C"/>
    <w:rsid w:val="00B4634F"/>
    <w:rsid w:val="00B51A35"/>
    <w:rsid w:val="00B64264"/>
    <w:rsid w:val="00B665D1"/>
    <w:rsid w:val="00B66ED9"/>
    <w:rsid w:val="00B673EC"/>
    <w:rsid w:val="00B725B9"/>
    <w:rsid w:val="00B726EF"/>
    <w:rsid w:val="00B7683C"/>
    <w:rsid w:val="00B82CFF"/>
    <w:rsid w:val="00B8473D"/>
    <w:rsid w:val="00B92C23"/>
    <w:rsid w:val="00B9494B"/>
    <w:rsid w:val="00B94DA7"/>
    <w:rsid w:val="00B969A9"/>
    <w:rsid w:val="00B9755F"/>
    <w:rsid w:val="00BA144B"/>
    <w:rsid w:val="00BA23F6"/>
    <w:rsid w:val="00BA49E7"/>
    <w:rsid w:val="00BA7BD9"/>
    <w:rsid w:val="00BB0D1C"/>
    <w:rsid w:val="00BB213B"/>
    <w:rsid w:val="00BB277C"/>
    <w:rsid w:val="00BB2B47"/>
    <w:rsid w:val="00BB3577"/>
    <w:rsid w:val="00BC1038"/>
    <w:rsid w:val="00BC3631"/>
    <w:rsid w:val="00BD0290"/>
    <w:rsid w:val="00BD2022"/>
    <w:rsid w:val="00BD4A42"/>
    <w:rsid w:val="00BD613B"/>
    <w:rsid w:val="00BE10A2"/>
    <w:rsid w:val="00BE3982"/>
    <w:rsid w:val="00BE6974"/>
    <w:rsid w:val="00BF1569"/>
    <w:rsid w:val="00BF5D07"/>
    <w:rsid w:val="00BF5F35"/>
    <w:rsid w:val="00C00C90"/>
    <w:rsid w:val="00C067D0"/>
    <w:rsid w:val="00C11676"/>
    <w:rsid w:val="00C14548"/>
    <w:rsid w:val="00C145E7"/>
    <w:rsid w:val="00C1479D"/>
    <w:rsid w:val="00C16996"/>
    <w:rsid w:val="00C210F2"/>
    <w:rsid w:val="00C24320"/>
    <w:rsid w:val="00C2649F"/>
    <w:rsid w:val="00C31E54"/>
    <w:rsid w:val="00C37C34"/>
    <w:rsid w:val="00C40455"/>
    <w:rsid w:val="00C43D71"/>
    <w:rsid w:val="00C47478"/>
    <w:rsid w:val="00C504CE"/>
    <w:rsid w:val="00C5614B"/>
    <w:rsid w:val="00C57FBE"/>
    <w:rsid w:val="00C6087E"/>
    <w:rsid w:val="00C62E9F"/>
    <w:rsid w:val="00C64D7F"/>
    <w:rsid w:val="00C77FB8"/>
    <w:rsid w:val="00C8017C"/>
    <w:rsid w:val="00C826B3"/>
    <w:rsid w:val="00C84419"/>
    <w:rsid w:val="00C84812"/>
    <w:rsid w:val="00C9198D"/>
    <w:rsid w:val="00C941A2"/>
    <w:rsid w:val="00C955FA"/>
    <w:rsid w:val="00CA1818"/>
    <w:rsid w:val="00CA26C5"/>
    <w:rsid w:val="00CA5982"/>
    <w:rsid w:val="00CA72AD"/>
    <w:rsid w:val="00CB0FFD"/>
    <w:rsid w:val="00CB504E"/>
    <w:rsid w:val="00CB7165"/>
    <w:rsid w:val="00CB7838"/>
    <w:rsid w:val="00CC0388"/>
    <w:rsid w:val="00CC15D5"/>
    <w:rsid w:val="00CC25D1"/>
    <w:rsid w:val="00CC50DF"/>
    <w:rsid w:val="00CC7688"/>
    <w:rsid w:val="00CD0664"/>
    <w:rsid w:val="00CD0FD1"/>
    <w:rsid w:val="00CD2543"/>
    <w:rsid w:val="00CD2AD6"/>
    <w:rsid w:val="00CD7486"/>
    <w:rsid w:val="00CE0D0C"/>
    <w:rsid w:val="00CE32A5"/>
    <w:rsid w:val="00CE435B"/>
    <w:rsid w:val="00CF1029"/>
    <w:rsid w:val="00CF2A19"/>
    <w:rsid w:val="00CF35C7"/>
    <w:rsid w:val="00CF40F1"/>
    <w:rsid w:val="00CF4605"/>
    <w:rsid w:val="00D00B06"/>
    <w:rsid w:val="00D06595"/>
    <w:rsid w:val="00D10722"/>
    <w:rsid w:val="00D15546"/>
    <w:rsid w:val="00D1659A"/>
    <w:rsid w:val="00D20C93"/>
    <w:rsid w:val="00D22BBE"/>
    <w:rsid w:val="00D33210"/>
    <w:rsid w:val="00D3329B"/>
    <w:rsid w:val="00D34080"/>
    <w:rsid w:val="00D344FC"/>
    <w:rsid w:val="00D41C3F"/>
    <w:rsid w:val="00D451E1"/>
    <w:rsid w:val="00D5087E"/>
    <w:rsid w:val="00D51D0F"/>
    <w:rsid w:val="00D52214"/>
    <w:rsid w:val="00D61390"/>
    <w:rsid w:val="00D61D9D"/>
    <w:rsid w:val="00D625FF"/>
    <w:rsid w:val="00D6274E"/>
    <w:rsid w:val="00D62D63"/>
    <w:rsid w:val="00D649DB"/>
    <w:rsid w:val="00D75170"/>
    <w:rsid w:val="00D829E6"/>
    <w:rsid w:val="00D83F50"/>
    <w:rsid w:val="00D84EC6"/>
    <w:rsid w:val="00D85089"/>
    <w:rsid w:val="00D864FE"/>
    <w:rsid w:val="00D90BAF"/>
    <w:rsid w:val="00D912DB"/>
    <w:rsid w:val="00D97108"/>
    <w:rsid w:val="00DA146F"/>
    <w:rsid w:val="00DA4971"/>
    <w:rsid w:val="00DB4A33"/>
    <w:rsid w:val="00DB60A0"/>
    <w:rsid w:val="00DB637B"/>
    <w:rsid w:val="00DC21BF"/>
    <w:rsid w:val="00DC2360"/>
    <w:rsid w:val="00DD0545"/>
    <w:rsid w:val="00DD3235"/>
    <w:rsid w:val="00DE2193"/>
    <w:rsid w:val="00DE4602"/>
    <w:rsid w:val="00DF34DF"/>
    <w:rsid w:val="00DF5C29"/>
    <w:rsid w:val="00E068F2"/>
    <w:rsid w:val="00E0703A"/>
    <w:rsid w:val="00E11546"/>
    <w:rsid w:val="00E171D6"/>
    <w:rsid w:val="00E221A5"/>
    <w:rsid w:val="00E25968"/>
    <w:rsid w:val="00E26223"/>
    <w:rsid w:val="00E26A74"/>
    <w:rsid w:val="00E3318D"/>
    <w:rsid w:val="00E34658"/>
    <w:rsid w:val="00E51E1A"/>
    <w:rsid w:val="00E51EFB"/>
    <w:rsid w:val="00E53485"/>
    <w:rsid w:val="00E5445C"/>
    <w:rsid w:val="00E547D9"/>
    <w:rsid w:val="00E566FA"/>
    <w:rsid w:val="00E600B6"/>
    <w:rsid w:val="00E606BA"/>
    <w:rsid w:val="00E66E7C"/>
    <w:rsid w:val="00E8566B"/>
    <w:rsid w:val="00E85A27"/>
    <w:rsid w:val="00E93BD4"/>
    <w:rsid w:val="00EA0E35"/>
    <w:rsid w:val="00EA339D"/>
    <w:rsid w:val="00EA40CB"/>
    <w:rsid w:val="00EB0BFC"/>
    <w:rsid w:val="00EB16BD"/>
    <w:rsid w:val="00EB7878"/>
    <w:rsid w:val="00EC112F"/>
    <w:rsid w:val="00EC16BE"/>
    <w:rsid w:val="00EC54F2"/>
    <w:rsid w:val="00EC5544"/>
    <w:rsid w:val="00ED07EE"/>
    <w:rsid w:val="00ED175E"/>
    <w:rsid w:val="00EE1879"/>
    <w:rsid w:val="00EE60B9"/>
    <w:rsid w:val="00EF28D6"/>
    <w:rsid w:val="00EF4263"/>
    <w:rsid w:val="00F011EB"/>
    <w:rsid w:val="00F02624"/>
    <w:rsid w:val="00F02DAA"/>
    <w:rsid w:val="00F05BC8"/>
    <w:rsid w:val="00F05FA2"/>
    <w:rsid w:val="00F117F8"/>
    <w:rsid w:val="00F11FC6"/>
    <w:rsid w:val="00F17F00"/>
    <w:rsid w:val="00F20D03"/>
    <w:rsid w:val="00F340D5"/>
    <w:rsid w:val="00F34130"/>
    <w:rsid w:val="00F36440"/>
    <w:rsid w:val="00F36DF7"/>
    <w:rsid w:val="00F37C47"/>
    <w:rsid w:val="00F4058E"/>
    <w:rsid w:val="00F42D7E"/>
    <w:rsid w:val="00F434D8"/>
    <w:rsid w:val="00F439E8"/>
    <w:rsid w:val="00F46548"/>
    <w:rsid w:val="00F47E31"/>
    <w:rsid w:val="00F60420"/>
    <w:rsid w:val="00F72460"/>
    <w:rsid w:val="00F80661"/>
    <w:rsid w:val="00F827C2"/>
    <w:rsid w:val="00F8384D"/>
    <w:rsid w:val="00F84806"/>
    <w:rsid w:val="00F909E7"/>
    <w:rsid w:val="00F929E1"/>
    <w:rsid w:val="00FA02DA"/>
    <w:rsid w:val="00FA4DD4"/>
    <w:rsid w:val="00FB7CB5"/>
    <w:rsid w:val="00FC2F93"/>
    <w:rsid w:val="00FC4E9A"/>
    <w:rsid w:val="00FC6CD8"/>
    <w:rsid w:val="00FC7A44"/>
    <w:rsid w:val="00FC7D22"/>
    <w:rsid w:val="00FD2404"/>
    <w:rsid w:val="00FD2858"/>
    <w:rsid w:val="00FD3440"/>
    <w:rsid w:val="00FD39CF"/>
    <w:rsid w:val="00FD5E3D"/>
    <w:rsid w:val="00FD6539"/>
    <w:rsid w:val="00FE6B82"/>
    <w:rsid w:val="00FF0E9D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1C21BDB"/>
  <w15:chartTrackingRefBased/>
  <w15:docId w15:val="{DE5A53AB-1FDC-481C-9BA3-D10BE040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0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05182"/>
    <w:pPr>
      <w:ind w:left="720"/>
      <w:contextualSpacing/>
    </w:pPr>
    <w:rPr>
      <w:lang w:val="cs-CZ"/>
    </w:rPr>
  </w:style>
  <w:style w:type="character" w:styleId="Zstupntext">
    <w:name w:val="Placeholder Text"/>
    <w:basedOn w:val="Standardnpsmoodstavce"/>
    <w:uiPriority w:val="99"/>
    <w:semiHidden/>
    <w:rsid w:val="00A24B78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211B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C80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C8017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</w:rPr>
  </w:style>
  <w:style w:type="paragraph" w:styleId="Obsah2">
    <w:name w:val="toc 2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  <w:style w:type="paragraph" w:styleId="Revize">
    <w:name w:val="Revision"/>
    <w:hidden/>
    <w:uiPriority w:val="99"/>
    <w:semiHidden/>
    <w:rsid w:val="00FE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EF97E-240C-E149-B8C1-FE5FED07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10</Pages>
  <Words>1378</Words>
  <Characters>8133</Characters>
  <Application>Microsoft Office Word</Application>
  <DocSecurity>0</DocSecurity>
  <Lines>67</Lines>
  <Paragraphs>18</Paragraphs>
  <ScaleCrop>false</ScaleCrop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509</cp:revision>
  <dcterms:created xsi:type="dcterms:W3CDTF">2022-03-08T23:03:00Z</dcterms:created>
  <dcterms:modified xsi:type="dcterms:W3CDTF">2022-04-15T22:44:00Z</dcterms:modified>
</cp:coreProperties>
</file>