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  <w:r w:rsidRPr="00B12A65">
        <w:rPr>
          <w:rFonts w:ascii="Calibri" w:hAnsi="Calibri" w:cs="Calibri"/>
          <w:b/>
          <w:bCs/>
        </w:rPr>
        <w:t xml:space="preserve">2.1 </w:t>
      </w:r>
      <w:r>
        <w:rPr>
          <w:rFonts w:ascii="Calibri" w:hAnsi="Calibri" w:cs="Calibri"/>
          <w:b/>
          <w:bCs/>
        </w:rPr>
        <w:t>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4E7B0C2E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 xml:space="preserve">Umělé neuronové sítě jsou inspirovány skutečným uspořádáním nervové soustavy. Abychom správně pochopili jejich architekturu a fungování, zamysleme se nejdříve nad fungováním lidského mozku. Ten může obsahovat až 100 miliard mozkových buněk (neuronů),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ag1dP+EAAAAKAQAADwAAAGRycy9kb3ducmV2LnhtbEyPQU/CQBCF7yb+h82Y&#10;eDGyBaWF2i1RwJseQMJ56Y5tY3e26W5p+fcOJz1NZt7Lm+9lq9E24oydrx0pmE4iEEiFMzWVCg5f&#10;748LED5oMrpxhAou6GGV395kOjVuoB2e96EUHEI+1QqqENpUSl9UaLWfuBaJtW/XWR147UppOj1w&#10;uG3kLIpiaXVN/KHSLa4rLH72vVUQb7p+2NH6YXPYfujPtpwd3y5Hpe7vxtcXEAHH8GeGKz6jQ85M&#10;J9eT8aJR8PQ8ZyfP+ZQrsGGxXCYgTnxJ4gRknsn/FfJfAAAA//8DAFBLAQItABQABgAIAAAAIQC2&#10;gziS/gAAAOEBAAATAAAAAAAAAAAAAAAAAAAAAABbQ29udGVudF9UeXBlc10ueG1sUEsBAi0AFAAG&#10;AAgAAAAhADj9If/WAAAAlAEAAAsAAAAAAAAAAAAAAAAALwEAAF9yZWxzLy5yZWxzUEsBAi0AFAAG&#10;AAgAAAAhACVrB14YAgAAOwQAAA4AAAAAAAAAAAAAAAAALgIAAGRycy9lMm9Eb2MueG1sUEsBAi0A&#10;FAAGAAgAAAAhAGoNXT/hAAAACgEAAA8AAAAAAAAAAAAAAAAAcgQAAGRycy9kb3ducmV2LnhtbFBL&#10;BQYAAAAABAAEAPMAAACABQAAAAA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Titulek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18F4C50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RRXXw3wAAAAsBAAAPAAAAZHJzL2Rvd25yZXYueG1sTI89T8MwEIZ3&#10;JP6DdUgsiNqEYJUQp4IWNhhaqs5ubJKI+BzZTpP+e44Jtvt49N5z5Wp2PTvZEDuPCu4WApjF2psO&#10;GwX7z7fbJbCYNBrde7QKzjbCqrq8KHVh/IRbe9qlhlEIxkIraFMaCs5j3Vqn48IPFmn35YPTidrQ&#10;cBP0ROGu55kQkjvdIV1o9WDXra2/d6NTIDdhnLa4vtnsX9/1x9Bkh5fzQanrq/n5CViyc/qD4Vef&#10;1KEip6Mf0UTWK8ileCBUwX2eZ8CIeBSCiiNNpFwCr0r+/4fqBwAA//8DAFBLAQItABQABgAIAAAA&#10;IQC2gziS/gAAAOEBAAATAAAAAAAAAAAAAAAAAAAAAABbQ29udGVudF9UeXBlc10ueG1sUEsBAi0A&#10;FAAGAAgAAAAhADj9If/WAAAAlAEAAAsAAAAAAAAAAAAAAAAALwEAAF9yZWxzLy5yZWxzUEsBAi0A&#10;FAAGAAgAAAAhAJai2pMdAgAAQgQAAA4AAAAAAAAAAAAAAAAALgIAAGRycy9lMm9Eb2MueG1sUEsB&#10;Ai0AFAAGAAgAAAAhAFFFdfDfAAAACwEAAA8AAAAAAAAAAAAAAAAAdwQAAGRycy9kb3ducmV2Lnht&#10;bFBLBQYAAAAABAAEAPMAAACD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</w:t>
      </w:r>
      <w:r w:rsidR="00686D1C">
        <w:rPr>
          <w:rFonts w:ascii="Calibri" w:hAnsi="Calibri" w:cs="Calibri"/>
        </w:rPr>
        <w:t>příznaky</w:t>
      </w:r>
      <w:r w:rsidR="00DA66B2">
        <w:rPr>
          <w:rFonts w:ascii="Calibri" w:hAnsi="Calibri" w:cs="Calibri"/>
        </w:rPr>
        <w:t xml:space="preserve"> vstupních dat pro výpočet „intenzity signálu“.  Jedná se o první umělý neuron, který poskytuje základ pro všechny složitější architektury </w:t>
      </w:r>
      <w:r w:rsidR="00DA66B2">
        <w:rPr>
          <w:rFonts w:ascii="Calibri" w:hAnsi="Calibri" w:cs="Calibri"/>
        </w:rPr>
        <w:lastRenderedPageBreak/>
        <w:t>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520EE" w:rsidRDefault="00DA66B2" w:rsidP="00DA66B2">
      <w:pPr>
        <w:ind w:left="360"/>
        <w:rPr>
          <w:rFonts w:ascii="Calibri" w:hAnsi="Calibri" w:cs="Calibri"/>
        </w:rPr>
      </w:pPr>
      <w:r w:rsidRPr="00AE39A8">
        <w:rPr>
          <w:rFonts w:ascii="Calibri" w:hAnsi="Calibri" w:cs="Calibri"/>
          <w:b/>
          <w:bCs/>
        </w:rPr>
        <w:t>2.2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Formální</w:t>
      </w:r>
      <w:r w:rsidRPr="00AE39A8">
        <w:rPr>
          <w:rFonts w:ascii="Calibri" w:hAnsi="Calibri" w:cs="Calibri"/>
          <w:b/>
          <w:bCs/>
        </w:rPr>
        <w:t xml:space="preserve">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59672B3E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</w:t>
      </w:r>
      <w:r w:rsidR="00686D1C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</w:t>
      </w:r>
      <w:r w:rsidR="004D529A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77777777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7EB908AE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r>
        <w:rPr>
          <w:rFonts w:ascii="Calibri" w:hAnsi="Calibri" w:cs="Calibri"/>
        </w:rPr>
        <w:t xml:space="preserve">lasifikujeme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O tom, zda lineární vstup přesáhne stanovený práh rozhoduje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57578D">
        <w:rPr>
          <w:rFonts w:ascii="Calibri" w:hAnsi="Calibri" w:cs="Calibri"/>
        </w:rPr>
        <w:t xml:space="preserve"> (kvůli její nespojitosti – viz kapitola 3)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3C3B2F1B" w:rsidR="00DA66B2" w:rsidRDefault="00DA66B2" w:rsidP="00DA66B2">
      <w:pPr>
        <w:rPr>
          <w:rFonts w:cstheme="minorHAnsi"/>
          <w:b/>
          <w:bCs/>
          <w:color w:val="000000"/>
        </w:rPr>
      </w:pPr>
    </w:p>
    <w:p w14:paraId="458AF2BA" w14:textId="61E14466" w:rsidR="009C5CA0" w:rsidRPr="009C5CA0" w:rsidRDefault="009C5CA0" w:rsidP="009C5CA0">
      <w:pPr>
        <w:ind w:left="360"/>
        <w:rPr>
          <w:rFonts w:ascii="Calibri" w:eastAsiaTheme="minorEastAsia" w:hAnsi="Calibri" w:cs="Calibri"/>
          <w:color w:val="000000"/>
        </w:rPr>
      </w:pPr>
      <w:r w:rsidRPr="00166501">
        <w:rPr>
          <w:rFonts w:ascii="Calibri" w:eastAsiaTheme="minorEastAsia" w:hAnsi="Calibri" w:cs="Calibri"/>
          <w:color w:val="000000"/>
        </w:rPr>
        <w:t>Neboli:</w:t>
      </w:r>
    </w:p>
    <w:p w14:paraId="43A3A7D9" w14:textId="77777777" w:rsidR="009C5CA0" w:rsidRPr="00A96486" w:rsidRDefault="009C5CA0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6CEC6FE5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</w:t>
      </w:r>
      <w:r w:rsidR="004D529A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2A03F8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2A03F8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70E246B3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 xml:space="preserve">můžeme nyní napsat v kompaktní </w:t>
      </w:r>
      <w:r w:rsidR="007827FB">
        <w:rPr>
          <w:color w:val="000000"/>
        </w:rPr>
        <w:t xml:space="preserve">vektorové </w:t>
      </w:r>
      <w:r w:rsidRPr="348BC314">
        <w:rPr>
          <w:color w:val="000000"/>
        </w:rPr>
        <w:t>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095A1DE0" w:rsidR="00DA66B2" w:rsidRPr="00A96486" w:rsidRDefault="00DA66B2" w:rsidP="348BC314">
      <w:pPr>
        <w:jc w:val="center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z=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386EDF1E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</w:t>
      </w:r>
      <w:r w:rsidR="004D529A">
        <w:rPr>
          <w:rFonts w:cstheme="minorHAnsi"/>
          <w:color w:val="000000"/>
        </w:rPr>
        <w:t>příznaků</w:t>
      </w:r>
      <w:r>
        <w:rPr>
          <w:rFonts w:cstheme="minorHAnsi"/>
          <w:color w:val="000000"/>
        </w:rPr>
        <w:t xml:space="preserve">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HV61SuAAAAAKAQAADwAAAGRycy9kb3ducmV2LnhtbEyPwU7DMBBE70j8&#10;g7VIXBB1KIlbpXEqaOFWDi1Vz268JBHxOrKdJv17zAmOOzuaeVOsJ9OxCzrfWpLwNEuAIVVWt1RL&#10;OH6+Py6B+aBIq84SSriih3V5e1OoXNuR9ng5hJrFEPK5ktCE0Oec+6pBo/zM9kjx92WdUSGeruba&#10;qTGGm47Pk0Rwo1qKDY3qcdNg9X0YjASxdcO4p83D9vi2Ux99PT+9Xk9S3t9NLytgAafwZ4Zf/IgO&#10;ZWQ624G0Z52EZxHJg4Q0SwSwaFiKNAV2jsoiy4CXBf8/ofwBAAD//wMAUEsBAi0AFAAGAAgAAAAh&#10;ALaDOJL+AAAA4QEAABMAAAAAAAAAAAAAAAAAAAAAAFtDb250ZW50X1R5cGVzXS54bWxQSwECLQAU&#10;AAYACAAAACEAOP0h/9YAAACUAQAACwAAAAAAAAAAAAAAAAAvAQAAX3JlbHMvLnJlbHNQSwECLQAU&#10;AAYACAAAACEAMUzMNhsCAABCBAAADgAAAAAAAAAAAAAAAAAuAgAAZHJzL2Uyb0RvYy54bWxQSwEC&#10;LQAUAAYACAAAACEAHV61SuAAAAAKAQAADwAAAAAAAAAAAAAAAAB1BAAAZHJzL2Rvd25yZXYueG1s&#10;UEsFBgAAAAAEAAQA8wAAAIIFAAAAAA=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Titulek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  <w:r w:rsidRPr="00863A19">
        <w:rPr>
          <w:rFonts w:cstheme="minorHAnsi"/>
          <w:b/>
          <w:bCs/>
          <w:color w:val="000000"/>
        </w:rPr>
        <w:t>2.</w:t>
      </w:r>
      <w:r>
        <w:rPr>
          <w:rFonts w:cstheme="minorHAnsi"/>
          <w:b/>
          <w:bCs/>
          <w:color w:val="000000"/>
        </w:rPr>
        <w:t>3</w:t>
      </w:r>
      <w:r w:rsidRPr="00863A19">
        <w:rPr>
          <w:rFonts w:cstheme="minorHAnsi"/>
          <w:b/>
          <w:bCs/>
          <w:color w:val="000000"/>
        </w:rPr>
        <w:t xml:space="preserve">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6284BF46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</w:t>
      </w:r>
      <w:r w:rsidRPr="348BC314">
        <w:rPr>
          <w:color w:val="000000"/>
        </w:rPr>
        <w:lastRenderedPageBreak/>
        <w:t xml:space="preserve">dokázal váhové koeficienty optimalizovat, je mu pro porovnání poskytnut vektor skutečných 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4F4EC758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="00196D6B" w:rsidRPr="00850559">
        <w:rPr>
          <w:rFonts w:eastAsiaTheme="minorEastAsia" w:cstheme="minorHAnsi"/>
          <w:i/>
          <w:iCs/>
          <w:color w:val="000000"/>
        </w:rPr>
        <w:t xml:space="preserve">učení </w:t>
      </w:r>
      <w:r w:rsidR="00196D6B">
        <w:rPr>
          <w:rFonts w:eastAsiaTheme="minorEastAsia" w:cstheme="minorHAnsi"/>
          <w:i/>
          <w:iCs/>
          <w:color w:val="000000"/>
        </w:rPr>
        <w:t>s učitelem</w:t>
      </w:r>
      <w:r w:rsidR="00196D6B"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2A03F8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790BC07E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color w:val="000000"/>
        </w:rPr>
        <w:t>, závislé</w:t>
      </w:r>
      <w:r w:rsidR="00345CCC">
        <w:rPr>
          <w:rFonts w:eastAsiaTheme="minorEastAsia" w:cstheme="minorHAnsi"/>
          <w:color w:val="000000"/>
        </w:rPr>
        <w:t>ho</w:t>
      </w:r>
      <w:r>
        <w:rPr>
          <w:rFonts w:eastAsiaTheme="minorEastAsia" w:cstheme="minorHAnsi"/>
          <w:color w:val="000000"/>
        </w:rPr>
        <w:t xml:space="preserve"> </w:t>
      </w:r>
      <w:r w:rsidR="004D529A">
        <w:rPr>
          <w:rFonts w:eastAsiaTheme="minorEastAsia" w:cstheme="minorHAnsi"/>
          <w:color w:val="000000"/>
        </w:rPr>
        <w:t>příznak</w:t>
      </w:r>
      <w:r w:rsidR="00345CCC">
        <w:rPr>
          <w:rFonts w:eastAsiaTheme="minorEastAsia" w:cstheme="minorHAnsi"/>
          <w:color w:val="000000"/>
        </w:rPr>
        <w:t>u</w:t>
      </w:r>
      <w:r>
        <w:rPr>
          <w:rFonts w:eastAsiaTheme="minorEastAsia" w:cstheme="minorHAnsi"/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>a rozdílu mezi skutečnou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77777777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7DC250E0" w:rsidR="00DA66B2" w:rsidRDefault="00850E05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7404AE52">
                <wp:simplePos x="0" y="0"/>
                <wp:positionH relativeFrom="column">
                  <wp:posOffset>241300</wp:posOffset>
                </wp:positionH>
                <wp:positionV relativeFrom="paragraph">
                  <wp:posOffset>3494405</wp:posOffset>
                </wp:positionV>
                <wp:extent cx="5459730" cy="173355"/>
                <wp:effectExtent l="0" t="0" r="1270" b="4445"/>
                <wp:wrapTight wrapText="bothSides">
                  <wp:wrapPolygon edited="0">
                    <wp:start x="0" y="0"/>
                    <wp:lineTo x="0" y="20571"/>
                    <wp:lineTo x="21555" y="20571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9DA9" id="Text Box 17" o:spid="_x0000_s1029" type="#_x0000_t202" style="position:absolute;left:0;text-align:left;margin-left:19pt;margin-top:275.15pt;width:429.9pt;height:13.65pt;z-index:-2516582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B5YyVP4AAAAAoBAAAPAAAAZHJzL2Rvd25yZXYueG1sTI9NT8MwDIbv&#10;SPyHyEhcEEvZtLYrTSfY4AaHfWjnrDFtReNUTbp2/x5zgqPtV6+fJ19PthUX7H3jSMHTLAKBVDrT&#10;UKXgeHh/TEH4oMno1hEquKKHdXF7k+vMuJF2eNmHSnAJ+UwrqEPoMil9WaPVfuY6JL59ud7qwGNf&#10;SdPrkcttK+dRFEurG+IPte5wU2P5vR+sgnjbD+OONg/b49uH/uyq+en1elLq/m56eQYRcAp/YfjF&#10;Z3QomOnsBjJetAoWKasEBctltADBgXSVsMuZN0kSgyxy+V+h+AEAAP//AwBQSwECLQAUAAYACAAA&#10;ACEAtoM4kv4AAADhAQAAEwAAAAAAAAAAAAAAAAAAAAAAW0NvbnRlbnRfVHlwZXNdLnhtbFBLAQIt&#10;ABQABgAIAAAAIQA4/SH/1gAAAJQBAAALAAAAAAAAAAAAAAAAAC8BAABfcmVscy8ucmVsc1BLAQIt&#10;ABQABgAIAAAAIQA5opeNHQIAAEIEAAAOAAAAAAAAAAAAAAAAAC4CAABkcnMvZTJvRG9jLnhtbFBL&#10;AQItABQABgAIAAAAIQB5YyVP4AAAAAoBAAAPAAAAAAAAAAAAAAAAAHcEAABkcnMvZG93bnJldi54&#10;bWxQSwUGAAAAAAQABADzAAAAhAUAAAAA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66B2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5D2712DB">
            <wp:simplePos x="0" y="0"/>
            <wp:positionH relativeFrom="margin">
              <wp:posOffset>239754</wp:posOffset>
            </wp:positionH>
            <wp:positionV relativeFrom="paragraph">
              <wp:posOffset>1283363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r w:rsidR="00C03BD3">
        <w:t>tréninkového</w:t>
      </w:r>
      <w:r w:rsidR="00DA66B2" w:rsidRPr="348BC314">
        <w:t xml:space="preserve">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</w:t>
      </w:r>
      <w:r w:rsidR="00C03BD3">
        <w:t>tréninkových</w:t>
      </w:r>
      <w:r w:rsidR="00DA66B2" w:rsidRPr="348BC314">
        <w:t xml:space="preserve">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</w:p>
    <w:p w14:paraId="4C8A9FC9" w14:textId="77777777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Default="00DA66B2" w:rsidP="00DA66B2">
      <w:pPr>
        <w:ind w:left="375"/>
        <w:rPr>
          <w:rFonts w:cstheme="minorHAnsi"/>
          <w:b/>
          <w:bCs/>
        </w:rPr>
      </w:pPr>
      <w:r w:rsidRPr="00761338">
        <w:rPr>
          <w:rFonts w:cstheme="minorHAnsi"/>
          <w:b/>
          <w:bCs/>
        </w:rPr>
        <w:t xml:space="preserve">2.4 </w:t>
      </w:r>
      <w:r w:rsidR="00DF5FEB">
        <w:rPr>
          <w:rFonts w:cstheme="minorHAnsi"/>
          <w:b/>
          <w:bCs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7830E3F9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trén</w:t>
      </w:r>
      <w:r w:rsidR="00185492">
        <w:rPr>
          <w:color w:val="000000" w:themeColor="text1"/>
        </w:rPr>
        <w:t>inkové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6EB80581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r w:rsidR="008406FD">
        <w:rPr>
          <w:rFonts w:eastAsiaTheme="minorEastAsia" w:cstheme="minorHAnsi"/>
          <w:color w:val="000000"/>
        </w:rPr>
        <w:t>tréninkové</w:t>
      </w:r>
      <w:r>
        <w:rPr>
          <w:rFonts w:eastAsiaTheme="minorEastAsia" w:cstheme="minorHAnsi"/>
          <w:color w:val="000000"/>
        </w:rPr>
        <w:t xml:space="preserve"> datové množiny </w:t>
      </w:r>
      <w:r w:rsidR="00D816E3">
        <w:rPr>
          <w:rFonts w:eastAsiaTheme="minorEastAsia" w:cstheme="minorHAnsi"/>
          <w:color w:val="000000"/>
        </w:rPr>
        <w:t>a</w:t>
      </w:r>
      <w:r>
        <w:rPr>
          <w:rFonts w:eastAsiaTheme="minorEastAsia" w:cstheme="minorHAnsi"/>
          <w:color w:val="000000"/>
        </w:rPr>
        <w:t xml:space="preserve"> poč</w:t>
      </w:r>
      <w:r w:rsidR="00D816E3">
        <w:rPr>
          <w:rFonts w:eastAsiaTheme="minorEastAsia" w:cstheme="minorHAnsi"/>
          <w:color w:val="000000"/>
        </w:rPr>
        <w:t>et</w:t>
      </w:r>
      <w:r>
        <w:rPr>
          <w:rFonts w:eastAsiaTheme="minorEastAsia" w:cstheme="minorHAnsi"/>
          <w:color w:val="000000"/>
        </w:rPr>
        <w:t xml:space="preserve"> epoch</w:t>
      </w:r>
    </w:p>
    <w:p w14:paraId="68596EF6" w14:textId="72948EAE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</w:t>
      </w:r>
      <w:r w:rsidR="00432F95">
        <w:rPr>
          <w:rFonts w:eastAsiaTheme="minorEastAsia" w:cstheme="minorHAnsi"/>
          <w:color w:val="000000"/>
        </w:rPr>
        <w:t xml:space="preserve">skokové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4287F269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>mimo tré</w:t>
      </w:r>
      <w:r w:rsidR="0047712D">
        <w:rPr>
          <w:rFonts w:eastAsiaTheme="minorEastAsia"/>
          <w:color w:val="000000"/>
        </w:rPr>
        <w:t>ninkovou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="00613D0D">
        <w:rPr>
          <w:rFonts w:eastAsiaTheme="minorEastAsia"/>
          <w:color w:val="000000"/>
        </w:rPr>
        <w:t xml:space="preserve"> (úplné oddělení dat v </w:t>
      </w:r>
      <w:proofErr w:type="spellStart"/>
      <w:r w:rsidR="00613D0D">
        <w:rPr>
          <w:rFonts w:eastAsiaTheme="minorEastAsia"/>
          <w:color w:val="000000"/>
        </w:rPr>
        <w:t>ruznách</w:t>
      </w:r>
      <w:proofErr w:type="spellEnd"/>
      <w:r w:rsidR="00613D0D">
        <w:rPr>
          <w:rFonts w:eastAsiaTheme="minorEastAsia"/>
          <w:color w:val="000000"/>
        </w:rPr>
        <w:t xml:space="preserve"> výstupních třídách lineárním útvarem, například přímkou ve 2D případě – viz obr. 2.5)</w:t>
      </w:r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DxHobw4AAAAAoBAAAPAAAAZHJzL2Rvd25yZXYueG1sTI/BToNAEIbv&#10;Jr7DZky8GLuAhlJkabTVmx5am56n7ApEdpawS6Fv73jS48x8+ef7i/VsO3E2g28dKYgXEQhDldMt&#10;1QoOn2/3GQgfkDR2joyCi/GwLq+vCsy1m2hnzvtQCw4hn6OCJoQ+l9JXjbHoF643xLcvN1gMPA61&#10;1ANOHG47mURRKi22xB8a7M2mMdX3frQK0u0wTjva3G0Pr+/40dfJ8eVyVOr2Zn5+AhHMHP5g+NVn&#10;dSjZ6eRG0l50Ch7jlEkFyfIhAcFAtkqXIE68WWUxyLKQ/yuUPwAAAP//AwBQSwECLQAUAAYACAAA&#10;ACEAtoM4kv4AAADhAQAAEwAAAAAAAAAAAAAAAAAAAAAAW0NvbnRlbnRfVHlwZXNdLnhtbFBLAQIt&#10;ABQABgAIAAAAIQA4/SH/1gAAAJQBAAALAAAAAAAAAAAAAAAAAC8BAABfcmVscy8ucmVsc1BLAQIt&#10;ABQABgAIAAAAIQBmg5aDHQIAAEIEAAAOAAAAAAAAAAAAAAAAAC4CAABkcnMvZTJvRG9jLnhtbFBL&#10;AQItABQABgAIAAAAIQDxHobw4AAAAAoBAAAPAAAAAAAAAAAAAAAAAHcEAABkcnMvZG93bnJldi54&#10;bWxQSwUGAAAAAAQABADzAAAAhA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6CAE0002" w14:textId="77777777" w:rsidR="00DA66B2" w:rsidRDefault="00DA66B2" w:rsidP="00DA66B2">
      <w:pPr>
        <w:ind w:firstLine="375"/>
        <w:rPr>
          <w:rFonts w:eastAsiaTheme="minorEastAsia" w:cstheme="minorHAnsi"/>
          <w:b/>
          <w:bCs/>
          <w:color w:val="000000"/>
        </w:rPr>
      </w:pPr>
      <w:r w:rsidRPr="00E63720">
        <w:rPr>
          <w:rFonts w:eastAsiaTheme="minorEastAsia" w:cstheme="minorHAnsi"/>
          <w:b/>
          <w:bCs/>
          <w:color w:val="000000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3AE06C53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lastRenderedPageBreak/>
        <w:t xml:space="preserve">   </w:t>
      </w:r>
      <w:bookmarkStart w:id="0" w:name="_MON_1706275133"/>
      <w:bookmarkEnd w:id="0"/>
      <w:r w:rsidR="002D179E" w:rsidRPr="0042092C">
        <w:rPr>
          <w:rFonts w:eastAsiaTheme="minorEastAsia" w:cstheme="minorHAnsi"/>
          <w:noProof/>
          <w:color w:val="000000"/>
        </w:rPr>
        <w:object w:dxaOrig="9072" w:dyaOrig="12148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453.75pt;height:607.5pt" o:ole="">
            <v:imagedata r:id="rId10" o:title="" cropbottom="2439f" cropright="1826f"/>
          </v:shape>
          <o:OLEObject Type="Embed" ProgID="Word.OpenDocumentText.12" ShapeID="_x0000_i1127" DrawAspect="Content" ObjectID="_1709314957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1408C959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 xml:space="preserve">která jako parametry vyžaduje </w:t>
      </w:r>
      <w:r w:rsidR="00345CCC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příkladů v </w:t>
      </w:r>
      <w:r w:rsidR="008406FD">
        <w:rPr>
          <w:rFonts w:cstheme="minorHAnsi"/>
          <w:color w:val="000000"/>
        </w:rPr>
        <w:t>tréninkovém</w:t>
      </w:r>
      <w:r>
        <w:rPr>
          <w:rFonts w:cstheme="minorHAnsi"/>
          <w:color w:val="000000"/>
        </w:rPr>
        <w:t xml:space="preserve"> datovém </w:t>
      </w:r>
      <w:r w:rsidR="00AC27F7">
        <w:rPr>
          <w:rFonts w:cstheme="minorHAnsi"/>
          <w:color w:val="000000"/>
        </w:rPr>
        <w:t xml:space="preserve">souboru </w:t>
      </w:r>
      <w:r w:rsidR="00AC27F7" w:rsidRPr="009A4236">
        <w:rPr>
          <w:rFonts w:cstheme="minorHAnsi"/>
          <w:b/>
          <w:bCs/>
          <w:color w:val="000000"/>
        </w:rPr>
        <w:t>X</w:t>
      </w:r>
      <w:r w:rsidR="00AC27F7" w:rsidRPr="009A4236">
        <w:rPr>
          <w:rFonts w:cstheme="minorHAnsi"/>
          <w:color w:val="000000"/>
        </w:rPr>
        <w:t xml:space="preserve"> </w:t>
      </w:r>
      <w:r w:rsidR="00AC27F7">
        <w:rPr>
          <w:rFonts w:cstheme="minorHAnsi"/>
          <w:color w:val="000000"/>
        </w:rPr>
        <w:t xml:space="preserve">a jejich skutečné třídy </w:t>
      </w:r>
      <w:r w:rsidR="00AC27F7" w:rsidRPr="009A4236">
        <w:rPr>
          <w:rFonts w:cstheme="minorHAnsi"/>
          <w:b/>
          <w:bCs/>
          <w:color w:val="000000"/>
        </w:rPr>
        <w:t>y</w:t>
      </w:r>
      <w:r w:rsidR="00AC27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I7NHSuAAAAAKAQAADwAAAGRycy9kb3ducmV2LnhtbEyPwU7DMAyG&#10;70i8Q2QkLoil7UTVlqYTbHCDw8a0c9ZkbbXGqZJ07d4ec2JH278+f3+5mk3PLtr5zqKAeBEB01hb&#10;1WEjYP/z+ZwB80Gikr1FLeCqPayq+7tSFspOuNWXXWgYQdAXUkAbwlBw7utWG+kXdtBIt5N1RgYa&#10;XcOVkxPBTc+TKEq5kR3Sh1YOet3q+rwbjYB048Zpi+unzf7jS34PTXJ4vx6EeHyY316BBT2H/zD8&#10;6ZM6VOR0tCMqz3oBy5TMg4CXPF8Co0CWxbQ5Ej2Jc+BVyW8rVL8AAAD//wMAUEsBAi0AFAAGAAgA&#10;AAAhALaDOJL+AAAA4QEAABMAAAAAAAAAAAAAAAAAAAAAAFtDb250ZW50X1R5cGVzXS54bWxQSwEC&#10;LQAUAAYACAAAACEAOP0h/9YAAACUAQAACwAAAAAAAAAAAAAAAAAvAQAAX3JlbHMvLnJlbHNQSwEC&#10;LQAUAAYACAAAACEA4lDRfR4CAABCBAAADgAAAAAAAAAAAAAAAAAuAgAAZHJzL2Uyb0RvYy54bWxQ&#10;SwECLQAUAAYACAAAACEAI7NHSuAAAAAKAQAADwAAAAAAAAAAAAAAAAB4BAAAZHJzL2Rvd25yZXYu&#10;eG1sUEsFBgAAAAAEAAQA8wAAAIU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D4D0E7" w14:textId="77777777" w:rsidR="00155958" w:rsidRPr="00C2586A" w:rsidRDefault="00155958" w:rsidP="00155958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</w:t>
      </w:r>
      <w:r w:rsidRPr="009D0110">
        <w:rPr>
          <w:rFonts w:cstheme="minorHAnsi"/>
          <w:i/>
          <w:iCs/>
          <w:color w:val="000000"/>
        </w:rPr>
        <w:t>i</w:t>
      </w:r>
      <w:r>
        <w:rPr>
          <w:rFonts w:cstheme="minorHAnsi"/>
          <w:color w:val="000000"/>
        </w:rPr>
        <w:t xml:space="preserve">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</w:t>
      </w:r>
      <w:r w:rsidRPr="009D0110">
        <w:rPr>
          <w:rFonts w:cstheme="minorHAnsi"/>
          <w:i/>
          <w:iCs/>
          <w:color w:val="000000"/>
        </w:rPr>
        <w:t xml:space="preserve">j </w:t>
      </w:r>
      <w:r>
        <w:rPr>
          <w:rFonts w:cstheme="minorHAnsi"/>
          <w:color w:val="000000"/>
        </w:rPr>
        <w:t xml:space="preserve">představuje daný příznak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 xml:space="preserve">Skutečné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>
        <w:rPr>
          <w:rFonts w:eastAsiaTheme="minorEastAsia" w:cstheme="minorHAnsi"/>
          <w:color w:val="000000"/>
        </w:rPr>
        <w:t xml:space="preserve"> vektor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y</m:t>
        </m:r>
      </m:oMath>
      <w:r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64DC0E3D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r w:rsidR="00983FCC">
        <w:rPr>
          <w:rFonts w:cstheme="minorHAnsi"/>
          <w:color w:val="000000"/>
        </w:rPr>
        <w:t>tréninkový</w:t>
      </w:r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skutečných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extrahuje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skutečných tříd 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D6881F2" w:rsidR="000F0E33" w:rsidRDefault="00AA7020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4374" w14:anchorId="5E554EBE">
          <v:shape id="_x0000_i1217" type="#_x0000_t75" style="width:444.75pt;height:188.25pt" o:ole="">
            <v:imagedata r:id="rId13" o:title="" croptop="1202f" cropbottom="7541f" cropright="853f"/>
          </v:shape>
          <o:OLEObject Type="Embed" ProgID="Word.OpenDocumentText.12" ShapeID="_x0000_i1217" DrawAspect="Content" ObjectID="_1709314958" r:id="rId14"/>
        </w:object>
      </w:r>
    </w:p>
    <w:p w14:paraId="203213D2" w14:textId="0F55E37E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</w:t>
      </w:r>
      <w:r w:rsidR="00793723">
        <w:t>perceptron_</w:t>
      </w:r>
      <w:r>
        <w:t>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22F10CE8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Datový soubor bude dále rozdělen na 80 </w:t>
      </w:r>
      <w:r w:rsidR="00983FCC">
        <w:rPr>
          <w:rFonts w:cstheme="minorHAnsi"/>
          <w:color w:val="000000"/>
        </w:rPr>
        <w:t>tréninkových</w:t>
      </w:r>
      <w:r>
        <w:rPr>
          <w:rFonts w:cstheme="minorHAnsi"/>
          <w:color w:val="000000"/>
        </w:rPr>
        <w:t xml:space="preserve">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2F7503A" w:rsidR="00567064" w:rsidRDefault="000F4814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717" w14:anchorId="09BABE72">
          <v:shape id="_x0000_i1213" type="#_x0000_t75" style="width:444.75pt;height:51pt" o:ole="">
            <v:imagedata r:id="rId15" o:title="" cropbottom="25128f" cropright="701f"/>
          </v:shape>
          <o:OLEObject Type="Embed" ProgID="Word.OpenDocumentText.12" ShapeID="_x0000_i1213" DrawAspect="Content" ObjectID="_1709314959" r:id="rId16"/>
        </w:object>
      </w:r>
    </w:p>
    <w:p w14:paraId="26ECD91D" w14:textId="467308D2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</w:t>
      </w:r>
      <w:r w:rsidR="00793723">
        <w:t>perceptron_</w:t>
      </w:r>
      <w:r>
        <w:t>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2099BAA2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Z/cCbhAAAACwEAAA8AAABkcnMvZG93bnJldi54bWxMj8FuwjAQ&#10;RO+V+g/WVuqlKjY0QBTioBbaGz1AEWcTmyRqvI5sh4S/7/bU3mZ3RrNv8/VoW3Y1PjQOJUwnApjB&#10;0ukGKwnHr4/nFFiICrVqHRoJNxNgXdzf5SrTbsC9uR5ixagEQ6Yk1DF2GeehrI1VYeI6g+RdnLcq&#10;0ugrrr0aqNy2fCbEglvVIF2oVWc2tSm/D72VsNj6ftjj5ml7fN+pz66and5uJykfH8bXFbBoxvgX&#10;hl98QoeCmM6uRx1YKyFJlglFSYh0CowS6YsgcabNfL4EXuT8/w/FDwAAAP//AwBQSwECLQAUAAYA&#10;CAAAACEAtoM4kv4AAADhAQAAEwAAAAAAAAAAAAAAAAAAAAAAW0NvbnRlbnRfVHlwZXNdLnhtbFBL&#10;AQItABQABgAIAAAAIQA4/SH/1gAAAJQBAAALAAAAAAAAAAAAAAAAAC8BAABfcmVscy8ucmVsc1BL&#10;AQItABQABgAIAAAAIQBjCRZHHwIAAEIEAAAOAAAAAAAAAAAAAAAAAC4CAABkcnMvZTJvRG9jLnht&#10;bFBLAQItABQABgAIAAAAIQBGf3Am4QAAAAsBAAAPAAAAAAAAAAAAAAAAAHkEAABkcnMvZG93bnJl&#10;di54bWxQSwUGAAAAAAQABADzAAAAhwUAAAAA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Hr8DzLhAAAACgEAAA8AAABkcnMvZG93bnJldi54bWxMj8FOwkAQ&#10;hu8kvsNmTLwQ2dICYu2WKOhNDyDhPHTXtrE723S3tLy940lvM5kv/3x/thltIy6m87UjBfNZBMJQ&#10;4XRNpYLj59v9GoQPSBobR0bB1XjY5DeTDFPtBtqbyyGUgkPIp6igCqFNpfRFZSz6mWsN8e3LdRYD&#10;r10pdYcDh9tGxlG0khZr4g8VtmZbmeL70FsFq13XD3vaTnfH13f8aMv49HI9KXV3Oz4/gQhmDH8w&#10;/OqzOuTsdHY9aS8aBcljzKSCRbSeg2BgEScJiDMPy+UDyDyT/yvkPwAAAP//AwBQSwECLQAUAAYA&#10;CAAAACEAtoM4kv4AAADhAQAAEwAAAAAAAAAAAAAAAAAAAAAAW0NvbnRlbnRfVHlwZXNdLnhtbFBL&#10;AQItABQABgAIAAAAIQA4/SH/1gAAAJQBAAALAAAAAAAAAAAAAAAAAC8BAABfcmVscy8ucmVsc1BL&#10;AQItABQABgAIAAAAIQD62dr2HwIAAEIEAAAOAAAAAAAAAAAAAAAAAC4CAABkcnMvZTJvRG9jLnht&#10;bFBLAQItABQABgAIAAAAIQB6/A8y4QAAAAoBAAAPAAAAAAAAAAAAAAAAAHkEAABkcnMvZG93bnJl&#10;di54bWxQSwUGAAAAAAQABADzAAAAhwUAAAAA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5A6E68E9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r w:rsidR="00983FCC">
        <w:rPr>
          <w:rFonts w:cstheme="minorHAnsi"/>
          <w:color w:val="000000"/>
        </w:rPr>
        <w:t>tréninkovou</w:t>
      </w:r>
      <w:r>
        <w:rPr>
          <w:rFonts w:cstheme="minorHAnsi"/>
          <w:color w:val="000000"/>
        </w:rPr>
        <w:t xml:space="preserve"> 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>.</w:t>
      </w:r>
      <w:r w:rsidR="00EC6FEE">
        <w:rPr>
          <w:rFonts w:cstheme="minorHAnsi"/>
          <w:i/>
          <w:iCs/>
          <w:color w:val="000000"/>
        </w:rPr>
        <w:t xml:space="preserve"> </w:t>
      </w:r>
      <w:r w:rsidR="00EC6FEE">
        <w:rPr>
          <w:rFonts w:cstheme="minorHAnsi"/>
          <w:color w:val="000000"/>
        </w:rPr>
        <w:t>Kvůli jednodu</w:t>
      </w:r>
      <w:r w:rsidR="00681246">
        <w:rPr>
          <w:rFonts w:cstheme="minorHAnsi"/>
          <w:color w:val="000000"/>
        </w:rPr>
        <w:t>š</w:t>
      </w:r>
      <w:r w:rsidR="00EC6FEE">
        <w:rPr>
          <w:rFonts w:cstheme="minorHAnsi"/>
          <w:color w:val="000000"/>
        </w:rPr>
        <w:t>šímu 2D zobrazení grafů pracuji pouze se dvěma příznaky, a to sice s délkami okvětních lístků koruny a kalichu</w:t>
      </w:r>
      <w:r w:rsidR="00171BE3">
        <w:rPr>
          <w:rFonts w:cstheme="minorHAnsi"/>
          <w:color w:val="000000"/>
        </w:rPr>
        <w:t>.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1FC6A135" w:rsidR="00534439" w:rsidRDefault="00E82DE7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836" w14:anchorId="5C28D2B6">
          <v:shape id="_x0000_i1215" type="#_x0000_t75" style="width:444.75pt;height:49.5pt" o:ole="">
            <v:imagedata r:id="rId19" o:title="" croptop="2260f" cropbottom="25131f" cropright="664f"/>
          </v:shape>
          <o:OLEObject Type="Embed" ProgID="Word.OpenDocumentText.12" ShapeID="_x0000_i1215" DrawAspect="Content" ObjectID="_1709314960" r:id="rId20"/>
        </w:object>
      </w:r>
    </w:p>
    <w:p w14:paraId="33DD833D" w14:textId="402FD264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 xml:space="preserve">Kód 2 – </w:t>
      </w:r>
      <w:r w:rsidR="00793723">
        <w:t>perceptron_</w:t>
      </w:r>
      <w:r>
        <w:t>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13CBC845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fldSimple w:instr=" SEQ Obr.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AOkRLC3wAAAAoBAAAPAAAAZHJzL2Rvd25yZXYueG1sTI/BTsMwDIbv&#10;SLxDZCQuiKUbIyql6QQb3MZhY9rZa0Jb0ThVk67d22NOcLT96/P356vJteJs+9B40jCfJSAsld40&#10;VGk4fL7fpyBCRDLYerIaLjbAqri+yjEzfqSdPe9jJRhCIUMNdYxdJmUoa+swzHxniW9fvncYeewr&#10;aXocGe5auUgSJR02xB9q7Oy6tuX3fnAa1KYfxh2t7zaHty1+dNXi+Ho5an17M708g4h2in9h+NVn&#10;dSjY6eQHMkG0Gpap4iSzHpcPIDiQJuoJxIk36VyBLHL5v0LxAwAA//8DAFBLAQItABQABgAIAAAA&#10;IQC2gziS/gAAAOEBAAATAAAAAAAAAAAAAAAAAAAAAABbQ29udGVudF9UeXBlc10ueG1sUEsBAi0A&#10;FAAGAAgAAAAhADj9If/WAAAAlAEAAAsAAAAAAAAAAAAAAAAALwEAAF9yZWxzLy5yZWxzUEsBAi0A&#10;FAAGAAgAAAAhAEl7PlwdAgAAQgQAAA4AAAAAAAAAAAAAAAAALgIAAGRycy9lMm9Eb2MueG1sUEsB&#10;Ai0AFAAGAAgAAAAhAA6REsLfAAAACgEAAA8AAAAAAAAAAAAAAAAAdwQAAGRycy9kb3ducmV2Lnht&#10;bFBLBQYAAAAABAAEAPMAAACDBQAAAAA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fldSimple w:instr=" SEQ Obr.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Jak ukazuje tento graf,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</w:t>
      </w:r>
      <w:r w:rsidR="002B44C9">
        <w:rPr>
          <w:rFonts w:cstheme="minorHAnsi"/>
          <w:color w:val="000000"/>
        </w:rPr>
        <w:t xml:space="preserve">dosáhl cíle a </w:t>
      </w:r>
      <w:r w:rsidR="00DA66B2">
        <w:rPr>
          <w:rFonts w:cstheme="minorHAnsi"/>
          <w:color w:val="000000"/>
        </w:rPr>
        <w:t>přestal optimalizovat váhové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3E74F926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586A">
        <w:rPr>
          <w:rFonts w:cstheme="minorHAnsi"/>
          <w:color w:val="000000"/>
        </w:rPr>
        <w:t>inkovou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802F8"/>
    <w:rsid w:val="000C097F"/>
    <w:rsid w:val="000F0E33"/>
    <w:rsid w:val="000F4814"/>
    <w:rsid w:val="00105E89"/>
    <w:rsid w:val="001137D6"/>
    <w:rsid w:val="00135A75"/>
    <w:rsid w:val="00151846"/>
    <w:rsid w:val="00155958"/>
    <w:rsid w:val="0016169A"/>
    <w:rsid w:val="00171BE3"/>
    <w:rsid w:val="0017519A"/>
    <w:rsid w:val="00185492"/>
    <w:rsid w:val="00195F87"/>
    <w:rsid w:val="00196C82"/>
    <w:rsid w:val="00196D6B"/>
    <w:rsid w:val="001A0A76"/>
    <w:rsid w:val="001A1BD3"/>
    <w:rsid w:val="001F0D70"/>
    <w:rsid w:val="00220899"/>
    <w:rsid w:val="00226862"/>
    <w:rsid w:val="0025031E"/>
    <w:rsid w:val="00263FB5"/>
    <w:rsid w:val="0028106B"/>
    <w:rsid w:val="00287AE7"/>
    <w:rsid w:val="002A03F8"/>
    <w:rsid w:val="002A5F35"/>
    <w:rsid w:val="002B44C9"/>
    <w:rsid w:val="002B4889"/>
    <w:rsid w:val="002D179E"/>
    <w:rsid w:val="002E498D"/>
    <w:rsid w:val="002F17D8"/>
    <w:rsid w:val="002F4228"/>
    <w:rsid w:val="002F572C"/>
    <w:rsid w:val="00335960"/>
    <w:rsid w:val="00345CCC"/>
    <w:rsid w:val="003817DE"/>
    <w:rsid w:val="003C427E"/>
    <w:rsid w:val="0042092C"/>
    <w:rsid w:val="0042702A"/>
    <w:rsid w:val="00431D20"/>
    <w:rsid w:val="00432F95"/>
    <w:rsid w:val="004404F6"/>
    <w:rsid w:val="00455D13"/>
    <w:rsid w:val="0047712D"/>
    <w:rsid w:val="004868AE"/>
    <w:rsid w:val="004D3C60"/>
    <w:rsid w:val="004D529A"/>
    <w:rsid w:val="004E4F25"/>
    <w:rsid w:val="0051104D"/>
    <w:rsid w:val="00512977"/>
    <w:rsid w:val="00534439"/>
    <w:rsid w:val="00567064"/>
    <w:rsid w:val="0057578D"/>
    <w:rsid w:val="005823E9"/>
    <w:rsid w:val="005B4584"/>
    <w:rsid w:val="005C5049"/>
    <w:rsid w:val="005E22FA"/>
    <w:rsid w:val="005F44D3"/>
    <w:rsid w:val="00613D0D"/>
    <w:rsid w:val="00614F82"/>
    <w:rsid w:val="00617484"/>
    <w:rsid w:val="00681246"/>
    <w:rsid w:val="0068269F"/>
    <w:rsid w:val="00683ED8"/>
    <w:rsid w:val="00686D1C"/>
    <w:rsid w:val="00692AEA"/>
    <w:rsid w:val="006A7EDA"/>
    <w:rsid w:val="006E0348"/>
    <w:rsid w:val="00723CF6"/>
    <w:rsid w:val="0074630E"/>
    <w:rsid w:val="007719AE"/>
    <w:rsid w:val="007827FB"/>
    <w:rsid w:val="00793723"/>
    <w:rsid w:val="00794CC7"/>
    <w:rsid w:val="007A29CF"/>
    <w:rsid w:val="007B0E2B"/>
    <w:rsid w:val="007B5950"/>
    <w:rsid w:val="007F5035"/>
    <w:rsid w:val="008013A3"/>
    <w:rsid w:val="00801411"/>
    <w:rsid w:val="00801436"/>
    <w:rsid w:val="008406FD"/>
    <w:rsid w:val="00850E05"/>
    <w:rsid w:val="00864AEB"/>
    <w:rsid w:val="008D290D"/>
    <w:rsid w:val="008E66B4"/>
    <w:rsid w:val="00903464"/>
    <w:rsid w:val="009058DC"/>
    <w:rsid w:val="009124F8"/>
    <w:rsid w:val="009151B0"/>
    <w:rsid w:val="009324D2"/>
    <w:rsid w:val="00950377"/>
    <w:rsid w:val="00957900"/>
    <w:rsid w:val="00976F02"/>
    <w:rsid w:val="00983FCC"/>
    <w:rsid w:val="0099212D"/>
    <w:rsid w:val="009C5CA0"/>
    <w:rsid w:val="009F01FB"/>
    <w:rsid w:val="009F0F29"/>
    <w:rsid w:val="009F17E4"/>
    <w:rsid w:val="00A1121B"/>
    <w:rsid w:val="00A11A5E"/>
    <w:rsid w:val="00A12B23"/>
    <w:rsid w:val="00A36018"/>
    <w:rsid w:val="00A409B6"/>
    <w:rsid w:val="00A41590"/>
    <w:rsid w:val="00A55444"/>
    <w:rsid w:val="00A56076"/>
    <w:rsid w:val="00A6556B"/>
    <w:rsid w:val="00A67272"/>
    <w:rsid w:val="00A962EC"/>
    <w:rsid w:val="00A96A4F"/>
    <w:rsid w:val="00AA7020"/>
    <w:rsid w:val="00AC27F7"/>
    <w:rsid w:val="00B43667"/>
    <w:rsid w:val="00B912C4"/>
    <w:rsid w:val="00BB0A2F"/>
    <w:rsid w:val="00BB7C62"/>
    <w:rsid w:val="00BC504C"/>
    <w:rsid w:val="00BD0B16"/>
    <w:rsid w:val="00BD6F85"/>
    <w:rsid w:val="00C00636"/>
    <w:rsid w:val="00C03BD3"/>
    <w:rsid w:val="00C2586A"/>
    <w:rsid w:val="00C27B25"/>
    <w:rsid w:val="00C60C8F"/>
    <w:rsid w:val="00C677DF"/>
    <w:rsid w:val="00C81CF9"/>
    <w:rsid w:val="00CB1CF9"/>
    <w:rsid w:val="00CF4C08"/>
    <w:rsid w:val="00D03E8D"/>
    <w:rsid w:val="00D0590D"/>
    <w:rsid w:val="00D12779"/>
    <w:rsid w:val="00D25E36"/>
    <w:rsid w:val="00D31C0B"/>
    <w:rsid w:val="00D816E3"/>
    <w:rsid w:val="00D91E15"/>
    <w:rsid w:val="00DA66B2"/>
    <w:rsid w:val="00DC23E8"/>
    <w:rsid w:val="00DC6580"/>
    <w:rsid w:val="00DD48DE"/>
    <w:rsid w:val="00DE688D"/>
    <w:rsid w:val="00DE7B00"/>
    <w:rsid w:val="00DF5FEB"/>
    <w:rsid w:val="00E114A7"/>
    <w:rsid w:val="00E2443C"/>
    <w:rsid w:val="00E31C5D"/>
    <w:rsid w:val="00E47E3D"/>
    <w:rsid w:val="00E64904"/>
    <w:rsid w:val="00E82DE7"/>
    <w:rsid w:val="00E93BE8"/>
    <w:rsid w:val="00EA5C2F"/>
    <w:rsid w:val="00EC6FEE"/>
    <w:rsid w:val="00EF13FE"/>
    <w:rsid w:val="00F25E6C"/>
    <w:rsid w:val="00F65DC2"/>
    <w:rsid w:val="00F66B1F"/>
    <w:rsid w:val="00F66BC3"/>
    <w:rsid w:val="00F76721"/>
    <w:rsid w:val="00FA4A07"/>
    <w:rsid w:val="00FA567A"/>
    <w:rsid w:val="00FB00A6"/>
    <w:rsid w:val="00FD5AD9"/>
    <w:rsid w:val="00FD5D1F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7753"/>
  <w15:chartTrackingRefBased/>
  <w15:docId w15:val="{00574BE4-EBA9-41A6-A48A-300CF92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1476</Words>
  <Characters>8709</Characters>
  <Application>Microsoft Office Word</Application>
  <DocSecurity>0</DocSecurity>
  <Lines>72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100</cp:revision>
  <dcterms:created xsi:type="dcterms:W3CDTF">2022-03-09T23:20:00Z</dcterms:created>
  <dcterms:modified xsi:type="dcterms:W3CDTF">2022-03-20T19:49:00Z</dcterms:modified>
</cp:coreProperties>
</file>