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C3B0" w14:textId="07F2B7A7" w:rsidR="00241B1C" w:rsidRDefault="00241B1C" w:rsidP="000B27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Matematika a </w:t>
      </w:r>
      <w:r w:rsidR="0095790B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mplementace </w:t>
      </w:r>
      <w:r w:rsidR="0095790B">
        <w:rPr>
          <w:b/>
          <w:bCs/>
          <w:sz w:val="32"/>
          <w:szCs w:val="32"/>
        </w:rPr>
        <w:t>neuronových sítí</w:t>
      </w:r>
      <w:r w:rsidR="00386E23">
        <w:rPr>
          <w:b/>
          <w:bCs/>
          <w:sz w:val="32"/>
          <w:szCs w:val="32"/>
        </w:rPr>
        <w:t xml:space="preserve"> – synopse</w:t>
      </w:r>
    </w:p>
    <w:p w14:paraId="6069246F" w14:textId="0C6BDF66" w:rsidR="00386E23" w:rsidRPr="00386E23" w:rsidRDefault="00386E23" w:rsidP="000B272D">
      <w:pPr>
        <w:rPr>
          <w:b/>
          <w:bCs/>
          <w:sz w:val="24"/>
          <w:szCs w:val="24"/>
        </w:rPr>
      </w:pPr>
      <w:r w:rsidRPr="00386E23">
        <w:rPr>
          <w:b/>
          <w:bCs/>
          <w:sz w:val="24"/>
          <w:szCs w:val="24"/>
        </w:rPr>
        <w:t>Petr Jeřábek</w:t>
      </w:r>
      <w:r w:rsidR="00047966">
        <w:rPr>
          <w:b/>
          <w:bCs/>
          <w:sz w:val="24"/>
          <w:szCs w:val="24"/>
        </w:rPr>
        <w:t>, Gymnázium Jana Nerudy</w:t>
      </w:r>
    </w:p>
    <w:p w14:paraId="793FE0D2" w14:textId="77777777" w:rsidR="00241B1C" w:rsidRDefault="00241B1C" w:rsidP="000B272D">
      <w:pPr>
        <w:rPr>
          <w:b/>
          <w:bCs/>
          <w:sz w:val="32"/>
          <w:szCs w:val="32"/>
        </w:rPr>
      </w:pPr>
    </w:p>
    <w:p w14:paraId="514CABC9" w14:textId="55BE1BDD" w:rsidR="009017D6" w:rsidRPr="000B272D" w:rsidRDefault="000B272D" w:rsidP="000B272D">
      <w:pPr>
        <w:rPr>
          <w:b/>
          <w:bCs/>
          <w:sz w:val="32"/>
          <w:szCs w:val="32"/>
        </w:rPr>
      </w:pPr>
      <w:r w:rsidRPr="000B272D">
        <w:rPr>
          <w:b/>
          <w:bCs/>
          <w:sz w:val="32"/>
          <w:szCs w:val="32"/>
        </w:rPr>
        <w:t xml:space="preserve">1. </w:t>
      </w:r>
      <w:proofErr w:type="spellStart"/>
      <w:r w:rsidR="007130E4" w:rsidRPr="000B272D">
        <w:rPr>
          <w:b/>
          <w:bCs/>
          <w:sz w:val="32"/>
          <w:szCs w:val="32"/>
        </w:rPr>
        <w:t>Rosenblattův</w:t>
      </w:r>
      <w:proofErr w:type="spellEnd"/>
      <w:r w:rsidR="007130E4" w:rsidRPr="000B272D">
        <w:rPr>
          <w:b/>
          <w:bCs/>
          <w:sz w:val="32"/>
          <w:szCs w:val="32"/>
        </w:rPr>
        <w:t xml:space="preserve"> </w:t>
      </w:r>
      <w:proofErr w:type="spellStart"/>
      <w:r w:rsidR="007130E4" w:rsidRPr="000B272D">
        <w:rPr>
          <w:b/>
          <w:bCs/>
          <w:sz w:val="32"/>
          <w:szCs w:val="32"/>
        </w:rPr>
        <w:t>perceptron</w:t>
      </w:r>
      <w:proofErr w:type="spellEnd"/>
    </w:p>
    <w:p w14:paraId="53D5663C" w14:textId="32FA91C0" w:rsidR="007130E4" w:rsidRDefault="007130E4" w:rsidP="007130E4"/>
    <w:p w14:paraId="19370DB2" w14:textId="6DC42E72" w:rsidR="000B272D" w:rsidRDefault="00E314D8" w:rsidP="007130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0B272D" w:rsidRPr="000B272D">
        <w:rPr>
          <w:b/>
          <w:bCs/>
          <w:sz w:val="24"/>
          <w:szCs w:val="24"/>
        </w:rPr>
        <w:t>.1 Inspirace a historický kontext</w:t>
      </w:r>
    </w:p>
    <w:p w14:paraId="64C19D21" w14:textId="3AC488A5" w:rsidR="000B272D" w:rsidRDefault="00053408" w:rsidP="004D7FB6">
      <w:pPr>
        <w:jc w:val="both"/>
        <w:rPr>
          <w:rFonts w:ascii="Calibri" w:hAnsi="Calibri" w:cs="Calibri"/>
          <w:sz w:val="24"/>
          <w:szCs w:val="24"/>
        </w:rPr>
      </w:pPr>
      <w:r w:rsidRPr="00F34031">
        <w:rPr>
          <w:rFonts w:ascii="Calibri" w:hAnsi="Calibri" w:cs="Calibri"/>
          <w:sz w:val="24"/>
          <w:szCs w:val="24"/>
        </w:rPr>
        <w:t>Umělé neuronové sítě jsou inspirovány skutečným uspořádáním nervové soustavy.</w:t>
      </w:r>
      <w:r w:rsidR="00F73C6C">
        <w:rPr>
          <w:rFonts w:ascii="Calibri" w:hAnsi="Calibri" w:cs="Calibri"/>
          <w:sz w:val="24"/>
          <w:szCs w:val="24"/>
        </w:rPr>
        <w:t xml:space="preserve"> </w:t>
      </w:r>
      <w:r w:rsidR="007E33C4">
        <w:rPr>
          <w:rFonts w:ascii="Calibri" w:hAnsi="Calibri" w:cs="Calibri"/>
          <w:sz w:val="24"/>
          <w:szCs w:val="24"/>
        </w:rPr>
        <w:t xml:space="preserve">Koncept </w:t>
      </w:r>
      <w:r w:rsidR="003A27C0">
        <w:rPr>
          <w:sz w:val="24"/>
          <w:szCs w:val="24"/>
        </w:rPr>
        <w:t xml:space="preserve">fungování </w:t>
      </w:r>
      <w:r w:rsidR="006D07FB">
        <w:rPr>
          <w:sz w:val="24"/>
          <w:szCs w:val="24"/>
        </w:rPr>
        <w:t>biologického</w:t>
      </w:r>
      <w:r w:rsidR="003A27C0">
        <w:rPr>
          <w:sz w:val="24"/>
          <w:szCs w:val="24"/>
        </w:rPr>
        <w:t xml:space="preserve"> neuronu představili </w:t>
      </w:r>
      <w:r w:rsidR="006D07FB">
        <w:rPr>
          <w:sz w:val="24"/>
          <w:szCs w:val="24"/>
        </w:rPr>
        <w:t xml:space="preserve">v roce 1943 </w:t>
      </w:r>
      <w:r w:rsidR="006D07FB" w:rsidRPr="00F34031">
        <w:rPr>
          <w:rFonts w:ascii="Calibri" w:hAnsi="Calibri" w:cs="Calibri"/>
          <w:sz w:val="24"/>
          <w:szCs w:val="24"/>
        </w:rPr>
        <w:t xml:space="preserve">Warren </w:t>
      </w:r>
      <w:proofErr w:type="spellStart"/>
      <w:r w:rsidR="006D07FB" w:rsidRPr="00F34031">
        <w:rPr>
          <w:rFonts w:ascii="Calibri" w:hAnsi="Calibri" w:cs="Calibri"/>
          <w:sz w:val="24"/>
          <w:szCs w:val="24"/>
        </w:rPr>
        <w:t>McCulloch</w:t>
      </w:r>
      <w:proofErr w:type="spellEnd"/>
      <w:r w:rsidR="006D07FB" w:rsidRPr="00F34031">
        <w:rPr>
          <w:rFonts w:ascii="Calibri" w:hAnsi="Calibri" w:cs="Calibri"/>
          <w:sz w:val="24"/>
          <w:szCs w:val="24"/>
        </w:rPr>
        <w:t xml:space="preserve"> a Walter </w:t>
      </w:r>
      <w:proofErr w:type="spellStart"/>
      <w:r w:rsidR="006D07FB" w:rsidRPr="00F34031">
        <w:rPr>
          <w:rFonts w:ascii="Calibri" w:hAnsi="Calibri" w:cs="Calibri"/>
          <w:sz w:val="24"/>
          <w:szCs w:val="24"/>
        </w:rPr>
        <w:t>Pitts</w:t>
      </w:r>
      <w:proofErr w:type="spellEnd"/>
      <w:r w:rsidR="003A27C0">
        <w:rPr>
          <w:sz w:val="24"/>
          <w:szCs w:val="24"/>
        </w:rPr>
        <w:t xml:space="preserve"> s cílem navrhnout </w:t>
      </w:r>
      <w:r w:rsidR="004774A7">
        <w:rPr>
          <w:sz w:val="24"/>
          <w:szCs w:val="24"/>
        </w:rPr>
        <w:t>fungující umělou inteligenci</w:t>
      </w:r>
      <w:r w:rsidR="00E9273E">
        <w:rPr>
          <w:rFonts w:ascii="Calibri" w:hAnsi="Calibri" w:cs="Calibri"/>
          <w:sz w:val="24"/>
          <w:szCs w:val="24"/>
        </w:rPr>
        <w:t xml:space="preserve">. Tento model nese název </w:t>
      </w:r>
      <w:r w:rsidR="009A2B86" w:rsidRPr="008A1756">
        <w:rPr>
          <w:rFonts w:ascii="Calibri" w:hAnsi="Calibri" w:cs="Calibri"/>
          <w:i/>
          <w:iCs/>
          <w:sz w:val="24"/>
          <w:szCs w:val="24"/>
        </w:rPr>
        <w:t>MCP</w:t>
      </w:r>
      <w:r w:rsidR="009A2B86">
        <w:rPr>
          <w:rFonts w:ascii="Calibri" w:hAnsi="Calibri" w:cs="Calibri"/>
          <w:sz w:val="24"/>
          <w:szCs w:val="24"/>
        </w:rPr>
        <w:t xml:space="preserve"> </w:t>
      </w:r>
      <w:r w:rsidR="009A2B86" w:rsidRPr="008A1756">
        <w:rPr>
          <w:rFonts w:ascii="Calibri" w:hAnsi="Calibri" w:cs="Calibri"/>
          <w:i/>
          <w:iCs/>
          <w:sz w:val="24"/>
          <w:szCs w:val="24"/>
        </w:rPr>
        <w:t>neuron</w:t>
      </w:r>
      <w:r w:rsidR="008A1756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8A1756">
        <w:rPr>
          <w:rFonts w:ascii="Calibri" w:hAnsi="Calibri" w:cs="Calibri"/>
          <w:sz w:val="24"/>
          <w:szCs w:val="24"/>
        </w:rPr>
        <w:t>(</w:t>
      </w:r>
      <w:proofErr w:type="spellStart"/>
      <w:r w:rsidR="008A1756" w:rsidRPr="00F34031">
        <w:rPr>
          <w:rFonts w:ascii="Calibri" w:hAnsi="Calibri" w:cs="Calibri"/>
          <w:i/>
          <w:iCs/>
          <w:sz w:val="24"/>
          <w:szCs w:val="24"/>
        </w:rPr>
        <w:t>McCulloch-Pitts</w:t>
      </w:r>
      <w:proofErr w:type="spellEnd"/>
      <w:r w:rsidR="008A1756">
        <w:rPr>
          <w:rFonts w:ascii="Calibri" w:hAnsi="Calibri" w:cs="Calibri"/>
          <w:i/>
          <w:iCs/>
          <w:sz w:val="24"/>
          <w:szCs w:val="24"/>
        </w:rPr>
        <w:t xml:space="preserve"> neuron</w:t>
      </w:r>
      <w:r w:rsidR="008A1756">
        <w:rPr>
          <w:rFonts w:ascii="Calibri" w:hAnsi="Calibri" w:cs="Calibri"/>
          <w:sz w:val="24"/>
          <w:szCs w:val="24"/>
        </w:rPr>
        <w:t>).</w:t>
      </w:r>
      <w:r w:rsidR="006D07FB">
        <w:rPr>
          <w:rFonts w:ascii="Calibri" w:hAnsi="Calibri" w:cs="Calibri"/>
          <w:sz w:val="24"/>
          <w:szCs w:val="24"/>
        </w:rPr>
        <w:t xml:space="preserve"> O pár let později </w:t>
      </w:r>
      <w:r w:rsidR="006D07FB" w:rsidRPr="00C42FF8">
        <w:rPr>
          <w:rFonts w:ascii="Calibri" w:hAnsi="Calibri" w:cs="Calibri"/>
          <w:sz w:val="24"/>
          <w:szCs w:val="24"/>
        </w:rPr>
        <w:t xml:space="preserve">publikoval Frank </w:t>
      </w:r>
      <w:proofErr w:type="spellStart"/>
      <w:r w:rsidR="006D07FB" w:rsidRPr="00C42FF8">
        <w:rPr>
          <w:rFonts w:ascii="Calibri" w:hAnsi="Calibri" w:cs="Calibri"/>
          <w:sz w:val="24"/>
          <w:szCs w:val="24"/>
        </w:rPr>
        <w:t>Rosenblatt</w:t>
      </w:r>
      <w:proofErr w:type="spellEnd"/>
      <w:r w:rsidR="006D07FB" w:rsidRPr="00C42FF8">
        <w:rPr>
          <w:rFonts w:ascii="Calibri" w:hAnsi="Calibri" w:cs="Calibri"/>
          <w:sz w:val="24"/>
          <w:szCs w:val="24"/>
        </w:rPr>
        <w:t xml:space="preserve"> na základě MCP neuronu první koncept nejjednoduššího modelu jednovrstvé neuronové sítě, takzvaný </w:t>
      </w:r>
      <w:proofErr w:type="spellStart"/>
      <w:r w:rsidR="006D07FB" w:rsidRPr="00C42FF8">
        <w:rPr>
          <w:rFonts w:ascii="Calibri" w:hAnsi="Calibri" w:cs="Calibri"/>
          <w:sz w:val="24"/>
          <w:szCs w:val="24"/>
        </w:rPr>
        <w:t>perceptron</w:t>
      </w:r>
      <w:proofErr w:type="spellEnd"/>
      <w:r w:rsidR="006D07FB" w:rsidRPr="00C42FF8">
        <w:rPr>
          <w:rFonts w:ascii="Calibri" w:hAnsi="Calibri" w:cs="Calibri"/>
          <w:sz w:val="24"/>
          <w:szCs w:val="24"/>
        </w:rPr>
        <w:t>.</w:t>
      </w:r>
    </w:p>
    <w:p w14:paraId="7E8CE453" w14:textId="7E20421A" w:rsidR="00E314D8" w:rsidRDefault="00E314D8" w:rsidP="007130E4">
      <w:pPr>
        <w:rPr>
          <w:rFonts w:ascii="Calibri" w:hAnsi="Calibri" w:cs="Calibri"/>
          <w:sz w:val="24"/>
          <w:szCs w:val="24"/>
        </w:rPr>
      </w:pPr>
    </w:p>
    <w:p w14:paraId="3694ECB0" w14:textId="1A36B165" w:rsidR="00E314D8" w:rsidRDefault="00E314D8" w:rsidP="00E314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0B272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0B272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Formální definice</w:t>
      </w:r>
    </w:p>
    <w:p w14:paraId="3F0B189F" w14:textId="1221738C" w:rsidR="00FE3310" w:rsidRDefault="00752A57" w:rsidP="004D7FB6">
      <w:pPr>
        <w:jc w:val="both"/>
        <w:rPr>
          <w:rFonts w:ascii="Calibri" w:eastAsiaTheme="minorEastAsia" w:hAnsi="Calibri" w:cs="Calibri"/>
          <w:bCs/>
          <w:color w:val="000000"/>
          <w:sz w:val="24"/>
          <w:szCs w:val="24"/>
        </w:rPr>
      </w:pPr>
      <w:proofErr w:type="spellStart"/>
      <w:r w:rsidRPr="00103DE9">
        <w:rPr>
          <w:rFonts w:ascii="Calibri" w:hAnsi="Calibri" w:cs="Calibri"/>
          <w:sz w:val="24"/>
          <w:szCs w:val="24"/>
        </w:rPr>
        <w:t>Perceptronový</w:t>
      </w:r>
      <w:proofErr w:type="spellEnd"/>
      <w:r w:rsidRPr="00103DE9">
        <w:rPr>
          <w:rFonts w:ascii="Calibri" w:hAnsi="Calibri" w:cs="Calibri"/>
          <w:sz w:val="24"/>
          <w:szCs w:val="24"/>
        </w:rPr>
        <w:t xml:space="preserve"> algoritmus funguje dobře zejména při řešení problému binární klasifikace.</w:t>
      </w:r>
      <w:r w:rsidR="004838DC">
        <w:rPr>
          <w:rFonts w:ascii="Calibri" w:hAnsi="Calibri" w:cs="Calibri"/>
          <w:sz w:val="24"/>
          <w:szCs w:val="24"/>
        </w:rPr>
        <w:t xml:space="preserve"> Pro každý příklad z datového souboru vypočítá </w:t>
      </w:r>
      <w:proofErr w:type="spellStart"/>
      <w:r w:rsidR="004838DC">
        <w:rPr>
          <w:rFonts w:ascii="Calibri" w:hAnsi="Calibri" w:cs="Calibri"/>
          <w:sz w:val="24"/>
          <w:szCs w:val="24"/>
        </w:rPr>
        <w:t>perceptron</w:t>
      </w:r>
      <w:proofErr w:type="spellEnd"/>
      <w:r w:rsidR="004838DC" w:rsidRPr="00103DE9">
        <w:rPr>
          <w:rFonts w:ascii="Calibri" w:hAnsi="Calibri" w:cs="Calibri"/>
          <w:sz w:val="24"/>
          <w:szCs w:val="24"/>
        </w:rPr>
        <w:t xml:space="preserve"> lineární kombinaci </w:t>
      </w:r>
      <w:r w:rsidR="0045770B">
        <w:rPr>
          <w:rFonts w:ascii="Calibri" w:hAnsi="Calibri" w:cs="Calibri"/>
          <w:sz w:val="24"/>
          <w:szCs w:val="24"/>
        </w:rPr>
        <w:t>(</w:t>
      </w:r>
      <w:r w:rsidR="0045770B" w:rsidRPr="00EE13BE">
        <w:rPr>
          <w:rFonts w:ascii="Calibri" w:hAnsi="Calibri" w:cs="Calibri"/>
          <w:i/>
          <w:iCs/>
          <w:sz w:val="24"/>
          <w:szCs w:val="24"/>
        </w:rPr>
        <w:t>lineární vstup</w:t>
      </w:r>
      <w:r w:rsidR="0045770B">
        <w:rPr>
          <w:rFonts w:ascii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45770B" w:rsidRPr="00AB585C">
        <w:rPr>
          <w:rFonts w:ascii="Calibri" w:hAnsi="Calibri" w:cs="Calibri"/>
          <w:sz w:val="24"/>
          <w:szCs w:val="24"/>
        </w:rPr>
        <w:t xml:space="preserve">) </w:t>
      </w:r>
      <w:r w:rsidR="004838DC" w:rsidRPr="00103DE9">
        <w:rPr>
          <w:rFonts w:ascii="Calibri" w:hAnsi="Calibri" w:cs="Calibri"/>
          <w:sz w:val="24"/>
          <w:szCs w:val="24"/>
        </w:rPr>
        <w:t xml:space="preserve">vektoru </w:t>
      </w:r>
      <w:r w:rsidR="004838DC" w:rsidRPr="00562385">
        <w:rPr>
          <w:rFonts w:ascii="Calibri" w:hAnsi="Calibri" w:cs="Calibri"/>
          <w:i/>
          <w:iCs/>
          <w:sz w:val="24"/>
          <w:szCs w:val="24"/>
        </w:rPr>
        <w:t>příznaků</w:t>
      </w:r>
      <w:r w:rsidR="004838DC" w:rsidRPr="00103DE9">
        <w:rPr>
          <w:rFonts w:ascii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4838DC" w:rsidRPr="00103DE9">
        <w:rPr>
          <w:rFonts w:cstheme="minorHAnsi"/>
          <w:color w:val="000000"/>
          <w:sz w:val="24"/>
          <w:szCs w:val="24"/>
        </w:rPr>
        <w:t xml:space="preserve"> </w:t>
      </w:r>
      <w:r w:rsidR="004838DC" w:rsidRPr="00103DE9">
        <w:rPr>
          <w:rFonts w:ascii="Calibri" w:hAnsi="Calibri" w:cs="Calibri"/>
          <w:sz w:val="24"/>
          <w:szCs w:val="24"/>
        </w:rPr>
        <w:t xml:space="preserve">a vektoru </w:t>
      </w:r>
      <w:r w:rsidR="004838DC" w:rsidRPr="00562385">
        <w:rPr>
          <w:rFonts w:ascii="Calibri" w:hAnsi="Calibri" w:cs="Calibri"/>
          <w:i/>
          <w:iCs/>
          <w:sz w:val="24"/>
          <w:szCs w:val="24"/>
        </w:rPr>
        <w:t>váhových koeficientů</w:t>
      </w:r>
      <w:r w:rsidR="004838DC" w:rsidRPr="00103DE9">
        <w:rPr>
          <w:rFonts w:ascii="Calibri" w:hAnsi="Calibri" w:cs="Calibri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W</m:t>
        </m:r>
      </m:oMath>
      <w:r w:rsidR="004838DC" w:rsidRPr="00103DE9">
        <w:rPr>
          <w:rFonts w:ascii="Calibri" w:hAnsi="Calibri" w:cs="Calibri"/>
          <w:sz w:val="24"/>
          <w:szCs w:val="24"/>
        </w:rPr>
        <w:t>.</w:t>
      </w:r>
      <w:r w:rsidR="004838DC">
        <w:rPr>
          <w:rFonts w:ascii="Calibri" w:hAnsi="Calibri" w:cs="Calibri"/>
          <w:sz w:val="24"/>
          <w:szCs w:val="24"/>
        </w:rPr>
        <w:t xml:space="preserve"> Predikovaná třída je poté určena</w:t>
      </w:r>
      <w:r w:rsidR="006010AC">
        <w:rPr>
          <w:rFonts w:ascii="Calibri" w:hAnsi="Calibri" w:cs="Calibri"/>
          <w:sz w:val="24"/>
          <w:szCs w:val="24"/>
        </w:rPr>
        <w:t xml:space="preserve"> </w:t>
      </w:r>
      <w:r w:rsidR="006010AC" w:rsidRPr="00FB0D15">
        <w:rPr>
          <w:rFonts w:ascii="Calibri" w:hAnsi="Calibri" w:cs="Calibri"/>
          <w:sz w:val="24"/>
          <w:szCs w:val="24"/>
        </w:rPr>
        <w:t>skokovou</w:t>
      </w:r>
      <w:r w:rsidR="006010AC" w:rsidRPr="00FB0D15">
        <w:rPr>
          <w:rFonts w:ascii="Calibri" w:hAnsi="Calibri" w:cs="Calibri"/>
          <w:i/>
          <w:iCs/>
          <w:sz w:val="24"/>
          <w:szCs w:val="24"/>
        </w:rPr>
        <w:t xml:space="preserve"> aktivační funkcí</w:t>
      </w:r>
      <w:r w:rsidR="006010AC">
        <w:rPr>
          <w:rFonts w:ascii="Calibri" w:hAnsi="Calibri" w:cs="Calibri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  <w:r w:rsidR="00DC319A">
        <w:rPr>
          <w:rFonts w:ascii="Calibri" w:eastAsiaTheme="minorEastAsia" w:hAnsi="Calibri" w:cs="Calibri"/>
          <w:b/>
          <w:bCs/>
          <w:color w:val="000000"/>
          <w:sz w:val="24"/>
          <w:szCs w:val="24"/>
        </w:rPr>
        <w:t xml:space="preserve"> </w:t>
      </w:r>
      <w:r w:rsidR="00DC319A">
        <w:rPr>
          <w:rFonts w:ascii="Calibri" w:eastAsiaTheme="minorEastAsia" w:hAnsi="Calibri" w:cs="Calibri"/>
          <w:color w:val="000000"/>
          <w:sz w:val="24"/>
          <w:szCs w:val="24"/>
        </w:rPr>
        <w:t xml:space="preserve">na základě </w:t>
      </w:r>
      <w:r w:rsidR="004D6B3A">
        <w:rPr>
          <w:rFonts w:ascii="Calibri" w:eastAsiaTheme="minorEastAsia" w:hAnsi="Calibri" w:cs="Calibri"/>
          <w:color w:val="000000"/>
          <w:sz w:val="24"/>
          <w:szCs w:val="24"/>
        </w:rPr>
        <w:t xml:space="preserve">stanoveného </w:t>
      </w:r>
      <w:r w:rsidR="004D6B3A" w:rsidRPr="00562385">
        <w:rPr>
          <w:rFonts w:ascii="Calibri" w:eastAsiaTheme="minorEastAsia" w:hAnsi="Calibri" w:cs="Calibri"/>
          <w:i/>
          <w:iCs/>
          <w:color w:val="000000"/>
          <w:sz w:val="24"/>
          <w:szCs w:val="24"/>
        </w:rPr>
        <w:t>prahu</w:t>
      </w:r>
      <w:r w:rsidR="004D6B3A">
        <w:rPr>
          <w:rFonts w:ascii="Calibri" w:eastAsiaTheme="minorEastAsia" w:hAnsi="Calibri" w:cs="Calibri"/>
          <w:color w:val="00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θ</m:t>
        </m:r>
      </m:oMath>
      <w:r w:rsidR="005633CB">
        <w:rPr>
          <w:rFonts w:ascii="Calibri" w:eastAsiaTheme="minorEastAsia" w:hAnsi="Calibri" w:cs="Calibri"/>
          <w:bCs/>
          <w:color w:val="000000"/>
          <w:sz w:val="24"/>
          <w:szCs w:val="24"/>
        </w:rPr>
        <w:t>:</w:t>
      </w:r>
    </w:p>
    <w:p w14:paraId="285A751D" w14:textId="77777777" w:rsidR="005B340E" w:rsidRDefault="005B340E" w:rsidP="004D7FB6">
      <w:pPr>
        <w:jc w:val="both"/>
        <w:rPr>
          <w:rFonts w:ascii="Calibri" w:eastAsiaTheme="minorEastAsia" w:hAnsi="Calibri" w:cs="Calibri"/>
          <w:bCs/>
          <w:color w:val="000000"/>
          <w:sz w:val="24"/>
          <w:szCs w:val="24"/>
        </w:rPr>
      </w:pPr>
    </w:p>
    <w:p w14:paraId="6A175792" w14:textId="02030BC5" w:rsidR="005633CB" w:rsidRPr="00240829" w:rsidRDefault="005633CB" w:rsidP="005633CB">
      <w:pPr>
        <w:spacing w:after="0"/>
        <w:jc w:val="center"/>
        <w:rPr>
          <w:rFonts w:ascii="Calibri" w:hAnsi="Calibri" w:cs="Calibri"/>
          <w:b/>
          <w:bCs/>
          <w:color w:val="00000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=1 </m:t>
          </m:r>
          <m:r>
            <w:rPr>
              <w:rFonts w:ascii="Cambria Math" w:hAnsi="Cambria Math" w:cstheme="minorHAnsi"/>
              <w:color w:val="000000"/>
              <w:sz w:val="24"/>
              <w:szCs w:val="24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: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≥0</m:t>
          </m:r>
        </m:oMath>
      </m:oMathPara>
    </w:p>
    <w:p w14:paraId="0DCC1A3D" w14:textId="314B964E" w:rsidR="005633CB" w:rsidRPr="005B340E" w:rsidRDefault="005633CB" w:rsidP="005633CB">
      <w:pPr>
        <w:spacing w:after="0"/>
        <w:jc w:val="center"/>
        <w:rPr>
          <w:rFonts w:ascii="Calibri" w:eastAsiaTheme="minorEastAsia" w:hAnsi="Calibri" w:cs="Calibri"/>
          <w:b/>
          <w:color w:val="00000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=-1 </m:t>
          </m:r>
          <m:r>
            <w:rPr>
              <w:rFonts w:ascii="Cambria Math" w:hAnsi="Cambria Math" w:cstheme="minorHAnsi"/>
              <w:color w:val="000000"/>
              <w:sz w:val="24"/>
              <w:szCs w:val="24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: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&lt;0</m:t>
          </m:r>
        </m:oMath>
      </m:oMathPara>
    </w:p>
    <w:p w14:paraId="3BD1EDBA" w14:textId="77777777" w:rsidR="005B340E" w:rsidRPr="00FE3310" w:rsidRDefault="005B340E" w:rsidP="005633CB">
      <w:pPr>
        <w:spacing w:after="0"/>
        <w:jc w:val="center"/>
        <w:rPr>
          <w:rFonts w:ascii="Calibri" w:eastAsiaTheme="minorEastAsia" w:hAnsi="Calibri" w:cs="Calibri"/>
          <w:b/>
          <w:color w:val="000000"/>
          <w:sz w:val="24"/>
          <w:szCs w:val="24"/>
        </w:rPr>
      </w:pPr>
    </w:p>
    <w:p w14:paraId="0E421081" w14:textId="77777777" w:rsidR="00466780" w:rsidRPr="00466780" w:rsidRDefault="00466780" w:rsidP="005633CB">
      <w:pPr>
        <w:spacing w:after="0"/>
        <w:jc w:val="center"/>
        <w:rPr>
          <w:rFonts w:ascii="Calibri" w:eastAsiaTheme="minorEastAsia" w:hAnsi="Calibri" w:cs="Calibri"/>
          <w:b/>
          <w:bCs/>
          <w:color w:val="000000"/>
          <w:sz w:val="24"/>
          <w:szCs w:val="24"/>
        </w:rPr>
      </w:pPr>
    </w:p>
    <w:p w14:paraId="5FDD1E66" w14:textId="22E5B851" w:rsidR="00F03795" w:rsidRDefault="001B194E" w:rsidP="004D7FB6">
      <w:pPr>
        <w:jc w:val="both"/>
        <w:rPr>
          <w:color w:val="000000"/>
          <w:sz w:val="24"/>
          <w:szCs w:val="24"/>
        </w:rPr>
      </w:pPr>
      <w:r>
        <w:rPr>
          <w:rFonts w:ascii="Calibri" w:eastAsiaTheme="minorEastAsia" w:hAnsi="Calibri" w:cs="Calibri"/>
          <w:bCs/>
          <w:color w:val="000000"/>
          <w:sz w:val="24"/>
          <w:szCs w:val="24"/>
        </w:rPr>
        <w:t>Negativní hodnotu prahu</w:t>
      </w:r>
      <w:r w:rsidR="00CF2ABF">
        <w:rPr>
          <w:rFonts w:ascii="Calibri" w:eastAsiaTheme="minorEastAsia" w:hAnsi="Calibri" w:cs="Calibri"/>
          <w:bCs/>
          <w:color w:val="00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  <w:color w:val="000000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θ</m:t>
        </m:r>
      </m:oMath>
      <w:r w:rsidR="004D7FB6">
        <w:rPr>
          <w:rFonts w:ascii="Calibri" w:eastAsiaTheme="minorEastAsia" w:hAnsi="Calibri" w:cs="Calibri"/>
          <w:b/>
          <w:color w:val="000000"/>
          <w:sz w:val="24"/>
          <w:szCs w:val="24"/>
        </w:rPr>
        <w:t xml:space="preserve"> </w:t>
      </w:r>
      <w:r w:rsidR="004D7FB6">
        <w:rPr>
          <w:rFonts w:ascii="Calibri" w:eastAsiaTheme="minorEastAsia" w:hAnsi="Calibri" w:cs="Calibri"/>
          <w:bCs/>
          <w:color w:val="000000"/>
          <w:sz w:val="24"/>
          <w:szCs w:val="24"/>
        </w:rPr>
        <w:t xml:space="preserve">nazýváme </w:t>
      </w:r>
      <w:proofErr w:type="spellStart"/>
      <w:r w:rsidR="004D7FB6" w:rsidRPr="00562385">
        <w:rPr>
          <w:rFonts w:ascii="Calibri" w:eastAsiaTheme="minorEastAsia" w:hAnsi="Calibri" w:cs="Calibri"/>
          <w:bCs/>
          <w:i/>
          <w:iCs/>
          <w:color w:val="000000"/>
          <w:sz w:val="24"/>
          <w:szCs w:val="24"/>
        </w:rPr>
        <w:t>bias</w:t>
      </w:r>
      <w:proofErr w:type="spellEnd"/>
      <w:r w:rsidR="004D7FB6">
        <w:rPr>
          <w:rFonts w:ascii="Calibri" w:eastAsiaTheme="minorEastAsia" w:hAnsi="Calibri" w:cs="Calibri"/>
          <w:bCs/>
          <w:color w:val="000000"/>
          <w:sz w:val="24"/>
          <w:szCs w:val="24"/>
        </w:rPr>
        <w:t>.</w:t>
      </w:r>
      <w:r w:rsidR="009D04BE">
        <w:rPr>
          <w:rFonts w:ascii="Calibri" w:eastAsiaTheme="minorEastAsia" w:hAnsi="Calibri" w:cs="Calibri"/>
          <w:bCs/>
          <w:color w:val="000000"/>
          <w:sz w:val="24"/>
          <w:szCs w:val="24"/>
        </w:rPr>
        <w:t xml:space="preserve"> </w:t>
      </w:r>
      <w:r w:rsidR="00392FC5">
        <w:rPr>
          <w:color w:val="000000"/>
          <w:sz w:val="24"/>
          <w:szCs w:val="24"/>
        </w:rPr>
        <w:t>Rovnici</w:t>
      </w:r>
      <w:r w:rsidR="009D04BE" w:rsidRPr="00103DE9">
        <w:rPr>
          <w:color w:val="000000"/>
          <w:sz w:val="24"/>
          <w:szCs w:val="24"/>
        </w:rPr>
        <w:t xml:space="preserve"> pro výpočet lineárního vstupu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z</m:t>
        </m:r>
      </m:oMath>
      <w:r w:rsidR="009D04BE" w:rsidRPr="00103DE9">
        <w:rPr>
          <w:b/>
          <w:bCs/>
          <w:color w:val="000000"/>
          <w:sz w:val="24"/>
          <w:szCs w:val="24"/>
        </w:rPr>
        <w:t> </w:t>
      </w:r>
      <w:r w:rsidR="009D04BE" w:rsidRPr="00103DE9">
        <w:rPr>
          <w:color w:val="000000"/>
          <w:sz w:val="24"/>
          <w:szCs w:val="24"/>
        </w:rPr>
        <w:t xml:space="preserve">můžeme </w:t>
      </w:r>
      <w:r w:rsidR="00392FC5">
        <w:rPr>
          <w:color w:val="000000"/>
          <w:sz w:val="24"/>
          <w:szCs w:val="24"/>
        </w:rPr>
        <w:t>zapsat</w:t>
      </w:r>
      <w:r w:rsidR="009D04BE" w:rsidRPr="00103DE9">
        <w:rPr>
          <w:color w:val="000000"/>
          <w:sz w:val="24"/>
          <w:szCs w:val="24"/>
        </w:rPr>
        <w:t xml:space="preserve"> v kompaktní vektorové formě:</w:t>
      </w:r>
    </w:p>
    <w:p w14:paraId="61DCB066" w14:textId="77777777" w:rsidR="00FE3310" w:rsidRDefault="00FE3310" w:rsidP="004D7FB6">
      <w:pPr>
        <w:jc w:val="both"/>
        <w:rPr>
          <w:color w:val="000000"/>
          <w:sz w:val="24"/>
          <w:szCs w:val="24"/>
        </w:rPr>
      </w:pPr>
    </w:p>
    <w:p w14:paraId="70D4223A" w14:textId="4CCEDDAB" w:rsidR="00B5475D" w:rsidRDefault="00E2652C" w:rsidP="00FE3310">
      <w:pPr>
        <w:spacing w:after="0"/>
        <w:jc w:val="center"/>
        <w:rPr>
          <w:rFonts w:eastAsiaTheme="minorEastAsia" w:cstheme="minorHAnsi"/>
          <w:b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color w:val="000000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(i)</m:t>
                </m:r>
              </m:sup>
            </m:sSubSup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(i)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;m</m:t>
            </m:r>
          </m:e>
        </m:nary>
        <m:r>
          <m:rPr>
            <m:scr m:val="double-struck"/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∈N</m:t>
        </m:r>
      </m:oMath>
      <w:r>
        <w:rPr>
          <w:b/>
          <w:color w:val="000000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=1</m:t>
        </m:r>
      </m:oMath>
      <w:r>
        <w:rPr>
          <w:rFonts w:cstheme="minorHAnsi"/>
          <w:b/>
          <w:bCs/>
          <w:color w:val="000000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=-θ</m:t>
        </m:r>
      </m:oMath>
    </w:p>
    <w:p w14:paraId="371ABEFD" w14:textId="77777777" w:rsidR="00FE3310" w:rsidRDefault="00FE3310" w:rsidP="00FE3310">
      <w:pPr>
        <w:spacing w:after="0"/>
        <w:jc w:val="center"/>
        <w:rPr>
          <w:rFonts w:eastAsiaTheme="minorEastAsia" w:cstheme="minorHAnsi"/>
          <w:b/>
          <w:color w:val="000000"/>
          <w:sz w:val="24"/>
          <w:szCs w:val="24"/>
        </w:rPr>
      </w:pPr>
    </w:p>
    <w:p w14:paraId="020305E4" w14:textId="77777777" w:rsidR="00B5475D" w:rsidRDefault="00B5475D" w:rsidP="00B5475D">
      <w:pPr>
        <w:spacing w:after="0"/>
        <w:rPr>
          <w:rFonts w:eastAsiaTheme="minorEastAsia" w:cstheme="minorHAnsi"/>
          <w:b/>
          <w:color w:val="000000"/>
          <w:sz w:val="24"/>
          <w:szCs w:val="24"/>
        </w:rPr>
      </w:pPr>
    </w:p>
    <w:p w14:paraId="50B1C2A0" w14:textId="40012245" w:rsidR="00332A7F" w:rsidRDefault="00332A7F" w:rsidP="00332A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0B272D">
        <w:rPr>
          <w:b/>
          <w:bCs/>
          <w:sz w:val="24"/>
          <w:szCs w:val="24"/>
        </w:rPr>
        <w:t>.</w:t>
      </w:r>
      <w:r w:rsidR="00B62CE3">
        <w:rPr>
          <w:b/>
          <w:bCs/>
          <w:sz w:val="24"/>
          <w:szCs w:val="24"/>
        </w:rPr>
        <w:t>3</w:t>
      </w:r>
      <w:r w:rsidRPr="000B272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Optimalizace váhových koeficientů</w:t>
      </w:r>
    </w:p>
    <w:p w14:paraId="7E966E31" w14:textId="4CC3BE3C" w:rsidR="00DA55AD" w:rsidRDefault="00753165" w:rsidP="004D7FB6">
      <w:pPr>
        <w:jc w:val="both"/>
        <w:rPr>
          <w:rFonts w:eastAsiaTheme="minorEastAsia"/>
          <w:color w:val="000000"/>
          <w:sz w:val="24"/>
          <w:szCs w:val="24"/>
        </w:rPr>
      </w:pPr>
      <w:r w:rsidRPr="00240829">
        <w:rPr>
          <w:color w:val="000000"/>
          <w:sz w:val="24"/>
          <w:szCs w:val="24"/>
        </w:rPr>
        <w:t>Cílem všech neuronových sítí je optimalizovat váhové koeficienty</w:t>
      </w:r>
      <w:r w:rsidRPr="00240829">
        <w:rPr>
          <w:rFonts w:ascii="Cambria Math" w:hAnsi="Cambria Math" w:cs="Calibri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W</m:t>
        </m:r>
      </m:oMath>
      <w:r w:rsidRPr="00240829">
        <w:rPr>
          <w:color w:val="000000"/>
          <w:sz w:val="24"/>
          <w:szCs w:val="24"/>
        </w:rPr>
        <w:t xml:space="preserve"> pro co nejlepší výsledky.</w:t>
      </w:r>
      <w:r w:rsidR="00EB245C">
        <w:rPr>
          <w:color w:val="000000"/>
          <w:sz w:val="24"/>
          <w:szCs w:val="24"/>
        </w:rPr>
        <w:t xml:space="preserve"> </w:t>
      </w:r>
      <w:r w:rsidR="00EB245C" w:rsidRPr="00240829">
        <w:rPr>
          <w:color w:val="000000"/>
          <w:sz w:val="24"/>
          <w:szCs w:val="24"/>
        </w:rPr>
        <w:t xml:space="preserve">Vektor těchto koeficientů je na začátku </w:t>
      </w:r>
      <w:r w:rsidR="00EB245C">
        <w:rPr>
          <w:color w:val="000000"/>
          <w:sz w:val="24"/>
          <w:szCs w:val="24"/>
        </w:rPr>
        <w:t xml:space="preserve">trénování </w:t>
      </w:r>
      <w:r w:rsidR="00EB245C" w:rsidRPr="00240829">
        <w:rPr>
          <w:color w:val="000000"/>
          <w:sz w:val="24"/>
          <w:szCs w:val="24"/>
        </w:rPr>
        <w:t>generován zcela náhodně v rámci určeného rozmezí (například 0 až 1).</w:t>
      </w:r>
      <w:r w:rsidR="00627D16">
        <w:rPr>
          <w:color w:val="000000"/>
          <w:sz w:val="24"/>
          <w:szCs w:val="24"/>
        </w:rPr>
        <w:t xml:space="preserve"> </w:t>
      </w:r>
      <w:r w:rsidR="002E49AC">
        <w:rPr>
          <w:color w:val="000000"/>
          <w:sz w:val="24"/>
          <w:szCs w:val="24"/>
        </w:rPr>
        <w:t>Pro výpočet aktualizo</w:t>
      </w:r>
      <w:r w:rsidR="007F23BE">
        <w:rPr>
          <w:color w:val="000000"/>
          <w:sz w:val="24"/>
          <w:szCs w:val="24"/>
        </w:rPr>
        <w:t xml:space="preserve">vané hodnoty váhy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j</m:t>
            </m:r>
          </m:sub>
        </m:sSub>
      </m:oMath>
      <w:r w:rsidR="007F23BE">
        <w:rPr>
          <w:rFonts w:eastAsiaTheme="minorEastAsia"/>
          <w:b/>
          <w:bCs/>
          <w:color w:val="000000"/>
          <w:sz w:val="24"/>
          <w:szCs w:val="24"/>
        </w:rPr>
        <w:t xml:space="preserve"> </w:t>
      </w:r>
      <w:r w:rsidR="00DC3AE8">
        <w:rPr>
          <w:rFonts w:eastAsiaTheme="minorEastAsia"/>
          <w:color w:val="000000"/>
          <w:sz w:val="24"/>
          <w:szCs w:val="24"/>
        </w:rPr>
        <w:t xml:space="preserve">používá </w:t>
      </w:r>
      <w:proofErr w:type="spellStart"/>
      <w:r w:rsidR="00DC3AE8">
        <w:rPr>
          <w:rFonts w:eastAsiaTheme="minorEastAsia"/>
          <w:color w:val="000000"/>
          <w:sz w:val="24"/>
          <w:szCs w:val="24"/>
        </w:rPr>
        <w:t>perceptron</w:t>
      </w:r>
      <w:proofErr w:type="spellEnd"/>
      <w:r w:rsidR="00DC3AE8">
        <w:rPr>
          <w:rFonts w:eastAsiaTheme="minorEastAsia"/>
          <w:color w:val="000000"/>
          <w:sz w:val="24"/>
          <w:szCs w:val="24"/>
        </w:rPr>
        <w:t xml:space="preserve"> následující rovnici:</w:t>
      </w:r>
    </w:p>
    <w:p w14:paraId="0B86EA50" w14:textId="44A8FA4F" w:rsidR="00E1300D" w:rsidRPr="00B62CE3" w:rsidRDefault="004A1FFC" w:rsidP="00B62CE3">
      <w:pPr>
        <w:spacing w:after="0"/>
        <w:jc w:val="center"/>
        <w:rPr>
          <w:rFonts w:eastAsiaTheme="minorEastAsia" w:cstheme="minorHAnsi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w:lastRenderedPageBreak/>
            <m:t>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=η(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hAnsi="Cambria Math" w:cs="Calibri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</w:rPr>
                <m:t>ŷ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</w:rPr>
            <m:t>)</m:t>
          </m:r>
          <m:sSubSup>
            <m:sSubSupPr>
              <m:ctrlPr>
                <w:rPr>
                  <w:rFonts w:ascii="Cambria Math" w:hAnsi="Cambria Math" w:cs="Calibri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</w:rPr>
                <m:t>(i)</m:t>
              </m:r>
            </m:sup>
          </m:sSubSup>
        </m:oMath>
      </m:oMathPara>
    </w:p>
    <w:p w14:paraId="47510DB0" w14:textId="77777777" w:rsidR="00E1300D" w:rsidRPr="00B667C6" w:rsidRDefault="00E1300D" w:rsidP="004A1FFC">
      <w:pPr>
        <w:spacing w:after="0"/>
        <w:jc w:val="center"/>
        <w:rPr>
          <w:rFonts w:eastAsiaTheme="minorEastAsia" w:cstheme="minorHAnsi"/>
          <w:b/>
          <w:sz w:val="24"/>
          <w:szCs w:val="24"/>
        </w:rPr>
      </w:pPr>
    </w:p>
    <w:p w14:paraId="6848553A" w14:textId="77777777" w:rsidR="00B667C6" w:rsidRPr="00240829" w:rsidRDefault="00B667C6" w:rsidP="004A1FFC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ABD51D1" w14:textId="7F99C5AB" w:rsidR="00FE3310" w:rsidRDefault="00090F23" w:rsidP="004D7FB6">
      <w:pPr>
        <w:jc w:val="both"/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>k</w:t>
      </w:r>
      <w:r w:rsidR="004A1FFC">
        <w:rPr>
          <w:sz w:val="24"/>
          <w:szCs w:val="24"/>
        </w:rPr>
        <w:t xml:space="preserve">de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η</m:t>
        </m:r>
      </m:oMath>
      <w:r>
        <w:rPr>
          <w:rFonts w:eastAsiaTheme="minorEastAsia"/>
          <w:b/>
          <w:color w:val="000000"/>
          <w:sz w:val="24"/>
          <w:szCs w:val="24"/>
        </w:rPr>
        <w:t xml:space="preserve"> </w:t>
      </w:r>
      <w:r w:rsidRPr="00B667C6">
        <w:rPr>
          <w:rFonts w:eastAsiaTheme="minorEastAsia"/>
          <w:bCs/>
          <w:color w:val="000000"/>
          <w:sz w:val="24"/>
          <w:szCs w:val="24"/>
        </w:rPr>
        <w:t xml:space="preserve">je stanovená </w:t>
      </w:r>
      <w:r w:rsidR="00AB4B18" w:rsidRPr="006A2E86">
        <w:rPr>
          <w:rFonts w:eastAsiaTheme="minorEastAsia"/>
          <w:bCs/>
          <w:i/>
          <w:iCs/>
          <w:color w:val="000000"/>
          <w:sz w:val="24"/>
          <w:szCs w:val="24"/>
        </w:rPr>
        <w:t>rychlost učení</w:t>
      </w:r>
      <w:r w:rsidR="00AB4B18" w:rsidRPr="00B667C6">
        <w:rPr>
          <w:rFonts w:eastAsiaTheme="minorEastAsia"/>
          <w:bCs/>
          <w:color w:val="00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DB2D10">
        <w:rPr>
          <w:rFonts w:eastAsiaTheme="minorEastAsia"/>
          <w:b/>
          <w:color w:val="000000"/>
          <w:sz w:val="24"/>
          <w:szCs w:val="24"/>
        </w:rPr>
        <w:t xml:space="preserve"> </w:t>
      </w:r>
      <w:r w:rsidR="00DB2D10" w:rsidRPr="00B667C6">
        <w:rPr>
          <w:rFonts w:eastAsiaTheme="minorEastAsia"/>
          <w:bCs/>
          <w:color w:val="000000"/>
          <w:sz w:val="24"/>
          <w:szCs w:val="24"/>
        </w:rPr>
        <w:t xml:space="preserve">je </w:t>
      </w:r>
      <w:r w:rsidR="00DB2D10" w:rsidRPr="00F86D66">
        <w:rPr>
          <w:rFonts w:eastAsiaTheme="minorEastAsia"/>
          <w:bCs/>
          <w:i/>
          <w:iCs/>
          <w:color w:val="000000"/>
          <w:sz w:val="24"/>
          <w:szCs w:val="24"/>
        </w:rPr>
        <w:t>cílová třída</w:t>
      </w:r>
      <w:r w:rsidR="00DB2D10">
        <w:rPr>
          <w:rFonts w:eastAsiaTheme="minorEastAsia"/>
          <w:b/>
          <w:color w:val="000000"/>
          <w:sz w:val="24"/>
          <w:szCs w:val="24"/>
        </w:rPr>
        <w:t xml:space="preserve"> </w:t>
      </w:r>
      <w:r w:rsidR="00DB2D10" w:rsidRPr="00B667C6">
        <w:rPr>
          <w:rFonts w:eastAsiaTheme="minorEastAsia"/>
          <w:bCs/>
          <w:color w:val="000000"/>
          <w:sz w:val="24"/>
          <w:szCs w:val="24"/>
        </w:rPr>
        <w:t>a</w:t>
      </w:r>
      <w:r w:rsidR="00DB2D10">
        <w:rPr>
          <w:rFonts w:eastAsiaTheme="minorEastAsia"/>
          <w:b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ŷ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(i)</m:t>
            </m:r>
          </m:sup>
        </m:sSup>
      </m:oMath>
      <w:r w:rsidR="00B667C6">
        <w:rPr>
          <w:rFonts w:eastAsiaTheme="minorEastAsia"/>
          <w:b/>
          <w:bCs/>
          <w:color w:val="000000"/>
          <w:sz w:val="24"/>
          <w:szCs w:val="24"/>
        </w:rPr>
        <w:t xml:space="preserve"> </w:t>
      </w:r>
      <w:proofErr w:type="gramStart"/>
      <w:r w:rsidR="00B667C6" w:rsidRPr="00B667C6">
        <w:rPr>
          <w:rFonts w:eastAsiaTheme="minorEastAsia"/>
          <w:color w:val="000000"/>
          <w:sz w:val="24"/>
          <w:szCs w:val="24"/>
        </w:rPr>
        <w:t>značí</w:t>
      </w:r>
      <w:proofErr w:type="gramEnd"/>
      <w:r w:rsidR="00B667C6" w:rsidRPr="00B667C6">
        <w:rPr>
          <w:rFonts w:eastAsiaTheme="minorEastAsia"/>
          <w:color w:val="000000"/>
          <w:sz w:val="24"/>
          <w:szCs w:val="24"/>
        </w:rPr>
        <w:t xml:space="preserve"> </w:t>
      </w:r>
      <w:r w:rsidR="00B667C6" w:rsidRPr="00F86D66">
        <w:rPr>
          <w:rFonts w:eastAsiaTheme="minorEastAsia"/>
          <w:i/>
          <w:iCs/>
          <w:color w:val="000000"/>
          <w:sz w:val="24"/>
          <w:szCs w:val="24"/>
        </w:rPr>
        <w:t>predikovanou třídu</w:t>
      </w:r>
      <w:r w:rsidR="00B667C6" w:rsidRPr="00B667C6">
        <w:rPr>
          <w:rFonts w:eastAsiaTheme="minorEastAsia"/>
          <w:color w:val="000000"/>
          <w:sz w:val="24"/>
          <w:szCs w:val="24"/>
        </w:rPr>
        <w:t>.</w:t>
      </w:r>
      <w:r w:rsidR="0097297C">
        <w:rPr>
          <w:rFonts w:eastAsiaTheme="minorEastAsia"/>
          <w:color w:val="000000"/>
          <w:sz w:val="24"/>
          <w:szCs w:val="24"/>
        </w:rPr>
        <w:t xml:space="preserve"> </w:t>
      </w:r>
      <w:r w:rsidR="006E089A">
        <w:rPr>
          <w:rFonts w:eastAsiaTheme="minorEastAsia"/>
          <w:color w:val="000000"/>
          <w:sz w:val="24"/>
          <w:szCs w:val="24"/>
        </w:rPr>
        <w:t xml:space="preserve">Váhy jsou postupně aktualizovány </w:t>
      </w:r>
      <w:r w:rsidR="00A214AE">
        <w:rPr>
          <w:rFonts w:eastAsiaTheme="minorEastAsia"/>
          <w:color w:val="000000"/>
          <w:sz w:val="24"/>
          <w:szCs w:val="24"/>
        </w:rPr>
        <w:t xml:space="preserve">během trénovacích </w:t>
      </w:r>
      <w:r w:rsidR="008827B9">
        <w:rPr>
          <w:rFonts w:eastAsiaTheme="minorEastAsia"/>
          <w:color w:val="000000"/>
          <w:sz w:val="24"/>
          <w:szCs w:val="24"/>
        </w:rPr>
        <w:t>iterací, takzvaných</w:t>
      </w:r>
      <w:r w:rsidR="00A214AE">
        <w:rPr>
          <w:rFonts w:eastAsiaTheme="minorEastAsia"/>
          <w:color w:val="000000"/>
          <w:sz w:val="24"/>
          <w:szCs w:val="24"/>
        </w:rPr>
        <w:t xml:space="preserve"> </w:t>
      </w:r>
      <w:r w:rsidR="00A214AE" w:rsidRPr="006A2E86">
        <w:rPr>
          <w:rFonts w:eastAsiaTheme="minorEastAsia"/>
          <w:i/>
          <w:iCs/>
          <w:color w:val="000000"/>
          <w:sz w:val="24"/>
          <w:szCs w:val="24"/>
        </w:rPr>
        <w:t>epoch</w:t>
      </w:r>
      <w:r w:rsidR="00A214AE">
        <w:rPr>
          <w:rFonts w:eastAsiaTheme="minorEastAsia"/>
          <w:color w:val="000000"/>
          <w:sz w:val="24"/>
          <w:szCs w:val="24"/>
        </w:rPr>
        <w:t xml:space="preserve">. </w:t>
      </w:r>
      <w:r w:rsidR="001B7F75" w:rsidRPr="00240829">
        <w:rPr>
          <w:rFonts w:cstheme="minorHAnsi"/>
          <w:color w:val="000000"/>
          <w:sz w:val="24"/>
          <w:szCs w:val="24"/>
        </w:rPr>
        <w:t xml:space="preserve">Formálně můžeme aktualizaci každého váhového koeficientu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j</m:t>
            </m:r>
          </m:sub>
        </m:sSub>
      </m:oMath>
      <w:r w:rsidR="001B7F75" w:rsidRPr="00240829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1B7F75" w:rsidRPr="00240829">
        <w:rPr>
          <w:rFonts w:cstheme="minorHAnsi"/>
          <w:color w:val="000000"/>
          <w:sz w:val="24"/>
          <w:szCs w:val="24"/>
        </w:rPr>
        <w:t>zapsat jako:</w:t>
      </w:r>
    </w:p>
    <w:p w14:paraId="49412DCD" w14:textId="77777777" w:rsidR="005B340E" w:rsidRDefault="005B340E" w:rsidP="004D7FB6">
      <w:pPr>
        <w:jc w:val="both"/>
        <w:rPr>
          <w:rFonts w:cstheme="minorHAnsi"/>
          <w:color w:val="000000"/>
          <w:sz w:val="24"/>
          <w:szCs w:val="24"/>
        </w:rPr>
      </w:pPr>
    </w:p>
    <w:p w14:paraId="35A3F584" w14:textId="6486F4E7" w:rsidR="008827B9" w:rsidRPr="005B340E" w:rsidRDefault="006E089A" w:rsidP="006E089A">
      <w:pPr>
        <w:spacing w:after="0"/>
        <w:rPr>
          <w:rFonts w:eastAsiaTheme="minorEastAsia" w:cstheme="minorHAnsi"/>
          <w:b/>
          <w:bCs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:=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+Δ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j</m:t>
              </m:r>
            </m:sub>
          </m:sSub>
        </m:oMath>
      </m:oMathPara>
    </w:p>
    <w:p w14:paraId="286E1D2F" w14:textId="77777777" w:rsidR="005B340E" w:rsidRDefault="005B340E" w:rsidP="006E089A">
      <w:pPr>
        <w:spacing w:after="0"/>
        <w:rPr>
          <w:rFonts w:eastAsiaTheme="minorEastAsia" w:cstheme="minorHAnsi"/>
          <w:b/>
          <w:bCs/>
          <w:color w:val="000000"/>
          <w:sz w:val="24"/>
          <w:szCs w:val="24"/>
        </w:rPr>
      </w:pPr>
    </w:p>
    <w:p w14:paraId="6C11DCFA" w14:textId="77777777" w:rsidR="00FE3310" w:rsidRDefault="00FE3310" w:rsidP="006E089A">
      <w:pPr>
        <w:spacing w:after="0"/>
        <w:rPr>
          <w:rFonts w:eastAsiaTheme="minorEastAsia" w:cstheme="minorHAnsi"/>
          <w:b/>
          <w:bCs/>
          <w:color w:val="000000"/>
          <w:sz w:val="24"/>
          <w:szCs w:val="24"/>
        </w:rPr>
      </w:pPr>
    </w:p>
    <w:p w14:paraId="73117C0B" w14:textId="59D08C78" w:rsidR="00216CDD" w:rsidRDefault="00333151" w:rsidP="006E089A">
      <w:pPr>
        <w:spacing w:after="0"/>
        <w:rPr>
          <w:rFonts w:eastAsiaTheme="minorEastAsia" w:cstheme="minorHAnsi"/>
          <w:b/>
          <w:bCs/>
          <w:color w:val="000000"/>
          <w:sz w:val="24"/>
          <w:szCs w:val="24"/>
        </w:rPr>
      </w:pPr>
      <w:r w:rsidRPr="00C70FD6">
        <w:rPr>
          <w:rFonts w:eastAsiaTheme="minorEastAsia" w:cstheme="minorHAnsi"/>
          <w:color w:val="000000"/>
          <w:sz w:val="24"/>
          <w:szCs w:val="24"/>
        </w:rPr>
        <w:t>Pořadí trénovacích příkladů</w:t>
      </w:r>
      <w:r>
        <w:rPr>
          <w:rFonts w:eastAsiaTheme="minorEastAsia" w:cstheme="minorHAnsi"/>
          <w:b/>
          <w:bCs/>
          <w:color w:val="000000"/>
          <w:sz w:val="24"/>
          <w:szCs w:val="24"/>
        </w:rPr>
        <w:t xml:space="preserve"> </w:t>
      </w:r>
      <w:r w:rsidR="00C70FD6" w:rsidRPr="00240829">
        <w:rPr>
          <w:sz w:val="24"/>
          <w:szCs w:val="24"/>
        </w:rPr>
        <w:t>je typicky určeno náhodně pro každou ep</w:t>
      </w:r>
      <w:r w:rsidR="00C70FD6">
        <w:rPr>
          <w:sz w:val="24"/>
          <w:szCs w:val="24"/>
        </w:rPr>
        <w:t>ochu, aby nedocházelo k </w:t>
      </w:r>
      <w:r w:rsidR="00C70FD6" w:rsidRPr="00C70FD6">
        <w:rPr>
          <w:i/>
          <w:iCs/>
          <w:sz w:val="24"/>
          <w:szCs w:val="24"/>
        </w:rPr>
        <w:t>přetrénování</w:t>
      </w:r>
      <w:r w:rsidR="00C70FD6">
        <w:rPr>
          <w:sz w:val="24"/>
          <w:szCs w:val="24"/>
        </w:rPr>
        <w:t xml:space="preserve"> (</w:t>
      </w:r>
      <w:proofErr w:type="spellStart"/>
      <w:r w:rsidR="00C70FD6" w:rsidRPr="00C70FD6">
        <w:rPr>
          <w:i/>
          <w:iCs/>
          <w:sz w:val="24"/>
          <w:szCs w:val="24"/>
        </w:rPr>
        <w:t>overfitting</w:t>
      </w:r>
      <w:proofErr w:type="spellEnd"/>
      <w:r w:rsidR="00C70FD6">
        <w:rPr>
          <w:sz w:val="24"/>
          <w:szCs w:val="24"/>
        </w:rPr>
        <w:t>) sítě.</w:t>
      </w:r>
    </w:p>
    <w:p w14:paraId="5DFB66C2" w14:textId="10A20423" w:rsidR="00216CDD" w:rsidRDefault="00216CDD" w:rsidP="006E089A">
      <w:pPr>
        <w:spacing w:after="0"/>
        <w:rPr>
          <w:rFonts w:eastAsiaTheme="minorEastAsia" w:cstheme="minorHAnsi"/>
          <w:b/>
          <w:bCs/>
          <w:color w:val="000000"/>
          <w:sz w:val="24"/>
          <w:szCs w:val="24"/>
        </w:rPr>
      </w:pPr>
    </w:p>
    <w:p w14:paraId="3285619F" w14:textId="77777777" w:rsidR="00216CDD" w:rsidRDefault="00216CDD" w:rsidP="006E089A">
      <w:pPr>
        <w:spacing w:after="0"/>
        <w:rPr>
          <w:rFonts w:eastAsiaTheme="minorEastAsia" w:cstheme="minorHAnsi"/>
          <w:b/>
          <w:bCs/>
          <w:color w:val="000000"/>
          <w:sz w:val="24"/>
          <w:szCs w:val="24"/>
        </w:rPr>
      </w:pPr>
    </w:p>
    <w:p w14:paraId="154FEAF6" w14:textId="67000C74" w:rsidR="008827B9" w:rsidRDefault="008827B9" w:rsidP="00882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0B272D">
        <w:rPr>
          <w:b/>
          <w:bCs/>
          <w:sz w:val="24"/>
          <w:szCs w:val="24"/>
        </w:rPr>
        <w:t>.</w:t>
      </w:r>
      <w:r w:rsidR="00B62CE3">
        <w:rPr>
          <w:b/>
          <w:bCs/>
          <w:sz w:val="24"/>
          <w:szCs w:val="24"/>
        </w:rPr>
        <w:t>4</w:t>
      </w:r>
      <w:r w:rsidRPr="000B272D">
        <w:rPr>
          <w:b/>
          <w:bCs/>
          <w:sz w:val="24"/>
          <w:szCs w:val="24"/>
        </w:rPr>
        <w:t xml:space="preserve"> </w:t>
      </w:r>
      <w:r w:rsidR="00752D89">
        <w:rPr>
          <w:b/>
          <w:bCs/>
          <w:sz w:val="24"/>
          <w:szCs w:val="24"/>
        </w:rPr>
        <w:t>Souhrn</w:t>
      </w:r>
    </w:p>
    <w:p w14:paraId="42293BB0" w14:textId="15C3D9E5" w:rsidR="008827B9" w:rsidRPr="003C5A9D" w:rsidRDefault="003C5A9D" w:rsidP="003C5A9D">
      <w:pPr>
        <w:jc w:val="both"/>
        <w:rPr>
          <w:color w:val="000000" w:themeColor="text1"/>
          <w:sz w:val="24"/>
          <w:szCs w:val="24"/>
        </w:rPr>
      </w:pPr>
      <w:r w:rsidRPr="002408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13A939" wp14:editId="4C7E24EB">
                <wp:simplePos x="0" y="0"/>
                <wp:positionH relativeFrom="margin">
                  <wp:posOffset>1270</wp:posOffset>
                </wp:positionH>
                <wp:positionV relativeFrom="paragraph">
                  <wp:posOffset>4270925</wp:posOffset>
                </wp:positionV>
                <wp:extent cx="5788025" cy="160655"/>
                <wp:effectExtent l="0" t="0" r="3175" b="0"/>
                <wp:wrapTight wrapText="bothSides">
                  <wp:wrapPolygon edited="0">
                    <wp:start x="0" y="0"/>
                    <wp:lineTo x="0" y="17929"/>
                    <wp:lineTo x="21541" y="17929"/>
                    <wp:lineTo x="21541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25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B2F4F" w14:textId="4106E775" w:rsidR="00D815E5" w:rsidRPr="008334CD" w:rsidRDefault="00D815E5" w:rsidP="00D815E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t>1</w:t>
                            </w:r>
                            <w:r>
                              <w:t>.</w:t>
                            </w:r>
                            <w:r w:rsidR="003C5A9D">
                              <w:t>1</w:t>
                            </w:r>
                            <w:r>
                              <w:t xml:space="preserve"> Schéma </w:t>
                            </w:r>
                            <w:proofErr w:type="spellStart"/>
                            <w:r>
                              <w:t>perceptronového</w:t>
                            </w:r>
                            <w:proofErr w:type="spellEnd"/>
                            <w:r>
                              <w:t xml:space="preserve">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3A93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.1pt;margin-top:336.3pt;width:455.75pt;height:12.6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" stroked="f">
                <v:textbox inset="0,0,0,0">
                  <w:txbxContent>
                    <w:p w14:paraId="6DEB2F4F" w14:textId="4106E775" w:rsidR="00D815E5" w:rsidRPr="008334CD" w:rsidRDefault="00D815E5" w:rsidP="00D815E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>
                        <w:t>1</w:t>
                      </w:r>
                      <w:r>
                        <w:t>.</w:t>
                      </w:r>
                      <w:r w:rsidR="003C5A9D">
                        <w:t>1</w:t>
                      </w:r>
                      <w:r>
                        <w:t xml:space="preserve"> Schéma </w:t>
                      </w:r>
                      <w:proofErr w:type="spellStart"/>
                      <w:r>
                        <w:t>perceptronového</w:t>
                      </w:r>
                      <w:proofErr w:type="spellEnd"/>
                      <w:r>
                        <w:t xml:space="preserve"> algoritmu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40829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91E85F" wp14:editId="17EB7340">
            <wp:simplePos x="0" y="0"/>
            <wp:positionH relativeFrom="margin">
              <wp:posOffset>0</wp:posOffset>
            </wp:positionH>
            <wp:positionV relativeFrom="paragraph">
              <wp:posOffset>1976935</wp:posOffset>
            </wp:positionV>
            <wp:extent cx="5788025" cy="2284095"/>
            <wp:effectExtent l="0" t="0" r="3175" b="1905"/>
            <wp:wrapTight wrapText="bothSides">
              <wp:wrapPolygon edited="0">
                <wp:start x="0" y="0"/>
                <wp:lineTo x="0" y="21438"/>
                <wp:lineTo x="21541" y="21438"/>
                <wp:lineTo x="21541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CDD" w:rsidRPr="0000433E">
        <w:rPr>
          <w:color w:val="000000" w:themeColor="text1"/>
          <w:sz w:val="24"/>
          <w:szCs w:val="24"/>
        </w:rPr>
        <w:t xml:space="preserve">Cílem </w:t>
      </w:r>
      <w:proofErr w:type="spellStart"/>
      <w:r w:rsidR="00216CDD" w:rsidRPr="0000433E">
        <w:rPr>
          <w:color w:val="000000" w:themeColor="text1"/>
          <w:sz w:val="24"/>
          <w:szCs w:val="24"/>
        </w:rPr>
        <w:t>perceptronu</w:t>
      </w:r>
      <w:proofErr w:type="spellEnd"/>
      <w:r w:rsidR="00216CDD" w:rsidRPr="0000433E">
        <w:rPr>
          <w:color w:val="000000" w:themeColor="text1"/>
          <w:sz w:val="24"/>
          <w:szCs w:val="24"/>
        </w:rPr>
        <w:t xml:space="preserve"> je aplikovat jisté učební pravidlo a s jeho pomocí optimalizovat váhové koeficienty tak, aby dosahoval co nejlepších výsledků při klasifikaci vstupních dat. </w:t>
      </w:r>
      <w:r w:rsidR="006A2E86">
        <w:rPr>
          <w:color w:val="000000" w:themeColor="text1"/>
          <w:sz w:val="24"/>
          <w:szCs w:val="24"/>
        </w:rPr>
        <w:t xml:space="preserve">Tento proces se nazývá </w:t>
      </w:r>
      <w:r w:rsidR="00216CDD" w:rsidRPr="0000433E">
        <w:rPr>
          <w:i/>
          <w:iCs/>
          <w:color w:val="000000" w:themeColor="text1"/>
          <w:sz w:val="24"/>
          <w:szCs w:val="24"/>
        </w:rPr>
        <w:t>učení</w:t>
      </w:r>
      <w:r w:rsidR="00216CDD" w:rsidRPr="0000433E">
        <w:rPr>
          <w:color w:val="000000" w:themeColor="text1"/>
          <w:sz w:val="24"/>
          <w:szCs w:val="24"/>
        </w:rPr>
        <w:t xml:space="preserve"> (odsud pojem </w:t>
      </w:r>
      <w:r w:rsidR="00216CDD" w:rsidRPr="0000433E">
        <w:rPr>
          <w:i/>
          <w:iCs/>
          <w:color w:val="000000" w:themeColor="text1"/>
          <w:sz w:val="24"/>
          <w:szCs w:val="24"/>
        </w:rPr>
        <w:t>strojové/hluboké učení</w:t>
      </w:r>
      <w:r w:rsidR="00216CDD" w:rsidRPr="0000433E">
        <w:rPr>
          <w:color w:val="000000" w:themeColor="text1"/>
          <w:sz w:val="24"/>
          <w:szCs w:val="24"/>
        </w:rPr>
        <w:t xml:space="preserve">) nebo </w:t>
      </w:r>
      <w:r w:rsidR="00216CDD" w:rsidRPr="0000433E">
        <w:rPr>
          <w:i/>
          <w:iCs/>
          <w:color w:val="000000" w:themeColor="text1"/>
          <w:sz w:val="24"/>
          <w:szCs w:val="24"/>
        </w:rPr>
        <w:t>trénování</w:t>
      </w:r>
      <w:r w:rsidR="00216CDD" w:rsidRPr="0000433E">
        <w:rPr>
          <w:color w:val="000000" w:themeColor="text1"/>
          <w:sz w:val="24"/>
          <w:szCs w:val="24"/>
        </w:rPr>
        <w:t>.</w:t>
      </w:r>
      <w:r w:rsidR="00166A22">
        <w:rPr>
          <w:color w:val="000000" w:themeColor="text1"/>
          <w:sz w:val="24"/>
          <w:szCs w:val="24"/>
        </w:rPr>
        <w:t xml:space="preserve"> Model by měl po </w:t>
      </w:r>
      <w:r w:rsidR="0013247D">
        <w:rPr>
          <w:color w:val="000000" w:themeColor="text1"/>
          <w:sz w:val="24"/>
          <w:szCs w:val="24"/>
        </w:rPr>
        <w:t>natrénování (dovršení počtu epoch nebo dosažení určené přesnosti)</w:t>
      </w:r>
      <w:r w:rsidR="0057602F">
        <w:rPr>
          <w:color w:val="000000" w:themeColor="text1"/>
          <w:sz w:val="24"/>
          <w:szCs w:val="24"/>
        </w:rPr>
        <w:t xml:space="preserve"> naučený řešit problém binární klasifikace </w:t>
      </w:r>
      <w:r w:rsidR="00D57F12">
        <w:rPr>
          <w:color w:val="000000" w:themeColor="text1"/>
          <w:sz w:val="24"/>
          <w:szCs w:val="24"/>
        </w:rPr>
        <w:t xml:space="preserve">i na příkladech, které nebyly obsaženy v trénovací množině dat (k validaci </w:t>
      </w:r>
      <w:proofErr w:type="gramStart"/>
      <w:r w:rsidR="006C66CD">
        <w:rPr>
          <w:color w:val="000000" w:themeColor="text1"/>
          <w:sz w:val="24"/>
          <w:szCs w:val="24"/>
        </w:rPr>
        <w:t>slouží</w:t>
      </w:r>
      <w:proofErr w:type="gramEnd"/>
      <w:r w:rsidR="006C66CD">
        <w:rPr>
          <w:color w:val="000000" w:themeColor="text1"/>
          <w:sz w:val="24"/>
          <w:szCs w:val="24"/>
        </w:rPr>
        <w:t xml:space="preserve"> testovací datový soubor)</w:t>
      </w:r>
      <w:r w:rsidR="00BA2F42">
        <w:rPr>
          <w:color w:val="000000" w:themeColor="text1"/>
          <w:sz w:val="24"/>
          <w:szCs w:val="24"/>
        </w:rPr>
        <w:t xml:space="preserve">. </w:t>
      </w:r>
      <w:r w:rsidR="00B10382">
        <w:rPr>
          <w:color w:val="000000" w:themeColor="text1"/>
          <w:sz w:val="24"/>
          <w:szCs w:val="24"/>
        </w:rPr>
        <w:t xml:space="preserve">Poskytnutá data musí být lineárně </w:t>
      </w:r>
      <w:proofErr w:type="spellStart"/>
      <w:r w:rsidR="00B10382">
        <w:rPr>
          <w:color w:val="000000" w:themeColor="text1"/>
          <w:sz w:val="24"/>
          <w:szCs w:val="24"/>
        </w:rPr>
        <w:t>separovatelná</w:t>
      </w:r>
      <w:proofErr w:type="spellEnd"/>
      <w:r w:rsidR="008D3152">
        <w:rPr>
          <w:color w:val="000000" w:themeColor="text1"/>
          <w:sz w:val="24"/>
          <w:szCs w:val="24"/>
        </w:rPr>
        <w:t xml:space="preserve"> </w:t>
      </w:r>
      <w:r w:rsidR="008D3152" w:rsidRPr="0000433E">
        <w:rPr>
          <w:color w:val="000000"/>
          <w:sz w:val="24"/>
          <w:szCs w:val="24"/>
        </w:rPr>
        <w:t>úplné oddělení dat v r</w:t>
      </w:r>
      <w:r w:rsidR="008D3152">
        <w:rPr>
          <w:color w:val="000000"/>
          <w:sz w:val="24"/>
          <w:szCs w:val="24"/>
        </w:rPr>
        <w:t>ů</w:t>
      </w:r>
      <w:r w:rsidR="008D3152" w:rsidRPr="0000433E">
        <w:rPr>
          <w:color w:val="000000"/>
          <w:sz w:val="24"/>
          <w:szCs w:val="24"/>
        </w:rPr>
        <w:t>zn</w:t>
      </w:r>
      <w:r w:rsidR="008D3152">
        <w:rPr>
          <w:color w:val="000000"/>
          <w:sz w:val="24"/>
          <w:szCs w:val="24"/>
        </w:rPr>
        <w:t>ý</w:t>
      </w:r>
      <w:r w:rsidR="008D3152" w:rsidRPr="0000433E">
        <w:rPr>
          <w:color w:val="000000"/>
          <w:sz w:val="24"/>
          <w:szCs w:val="24"/>
        </w:rPr>
        <w:t>ch výstupních třídách lineárním útvarem, například přímkou ve 2D případě</w:t>
      </w:r>
      <w:r w:rsidR="00FB10D5">
        <w:rPr>
          <w:color w:val="000000"/>
          <w:sz w:val="24"/>
          <w:szCs w:val="24"/>
        </w:rPr>
        <w:t>)</w:t>
      </w:r>
      <w:r w:rsidR="00B10382">
        <w:rPr>
          <w:color w:val="000000" w:themeColor="text1"/>
          <w:sz w:val="24"/>
          <w:szCs w:val="24"/>
        </w:rPr>
        <w:t xml:space="preserve">, aby byl </w:t>
      </w:r>
      <w:proofErr w:type="spellStart"/>
      <w:r w:rsidR="00B10382">
        <w:rPr>
          <w:color w:val="000000" w:themeColor="text1"/>
          <w:sz w:val="24"/>
          <w:szCs w:val="24"/>
        </w:rPr>
        <w:t>perceptron</w:t>
      </w:r>
      <w:proofErr w:type="spellEnd"/>
      <w:r w:rsidR="00B10382">
        <w:rPr>
          <w:color w:val="000000" w:themeColor="text1"/>
          <w:sz w:val="24"/>
          <w:szCs w:val="24"/>
        </w:rPr>
        <w:t xml:space="preserve"> schop</w:t>
      </w:r>
      <w:r w:rsidR="00FB10D5">
        <w:rPr>
          <w:color w:val="000000" w:themeColor="text1"/>
          <w:sz w:val="24"/>
          <w:szCs w:val="24"/>
        </w:rPr>
        <w:t>en</w:t>
      </w:r>
      <w:r w:rsidR="00B10382">
        <w:rPr>
          <w:color w:val="000000" w:themeColor="text1"/>
          <w:sz w:val="24"/>
          <w:szCs w:val="24"/>
        </w:rPr>
        <w:t xml:space="preserve"> příklady klasifikovat.</w:t>
      </w:r>
      <w:r w:rsidR="000C2EC6">
        <w:rPr>
          <w:color w:val="000000" w:themeColor="text1"/>
          <w:sz w:val="24"/>
          <w:szCs w:val="24"/>
        </w:rPr>
        <w:t xml:space="preserve"> Schéma tohoto algoritmu znázo</w:t>
      </w:r>
      <w:r>
        <w:rPr>
          <w:color w:val="000000" w:themeColor="text1"/>
          <w:sz w:val="24"/>
          <w:szCs w:val="24"/>
        </w:rPr>
        <w:t>rňuje obrázek 1.1.</w:t>
      </w:r>
    </w:p>
    <w:p w14:paraId="6610AEC2" w14:textId="119DBACE" w:rsidR="006E089A" w:rsidRDefault="006E089A" w:rsidP="004D7FB6">
      <w:pPr>
        <w:jc w:val="both"/>
        <w:rPr>
          <w:sz w:val="24"/>
          <w:szCs w:val="24"/>
        </w:rPr>
      </w:pPr>
    </w:p>
    <w:p w14:paraId="6B1423B6" w14:textId="7EAAE3C4" w:rsidR="00AC5325" w:rsidRDefault="00AC5325" w:rsidP="004D7FB6">
      <w:pPr>
        <w:jc w:val="both"/>
        <w:rPr>
          <w:sz w:val="24"/>
          <w:szCs w:val="24"/>
        </w:rPr>
      </w:pPr>
    </w:p>
    <w:p w14:paraId="7CF0D0B5" w14:textId="77777777" w:rsidR="00AC5325" w:rsidRDefault="00AC5325" w:rsidP="004D7FB6">
      <w:pPr>
        <w:jc w:val="both"/>
        <w:rPr>
          <w:sz w:val="24"/>
          <w:szCs w:val="24"/>
        </w:rPr>
      </w:pPr>
    </w:p>
    <w:p w14:paraId="78C0E43A" w14:textId="0028E962" w:rsidR="00EB41E7" w:rsidRDefault="00EB41E7" w:rsidP="004D7FB6">
      <w:pPr>
        <w:jc w:val="both"/>
        <w:rPr>
          <w:b/>
          <w:bCs/>
          <w:sz w:val="24"/>
          <w:szCs w:val="24"/>
        </w:rPr>
      </w:pPr>
      <w:r w:rsidRPr="00EB41E7">
        <w:rPr>
          <w:b/>
          <w:bCs/>
          <w:sz w:val="24"/>
          <w:szCs w:val="24"/>
        </w:rPr>
        <w:lastRenderedPageBreak/>
        <w:t>1.5 Implementace</w:t>
      </w:r>
    </w:p>
    <w:p w14:paraId="58C5DFB6" w14:textId="6D37FC60" w:rsidR="00330FB1" w:rsidRDefault="000A3C6C" w:rsidP="00330FB1">
      <w:pPr>
        <w:spacing w:after="0"/>
        <w:jc w:val="both"/>
        <w:rPr>
          <w:rFonts w:cstheme="minorHAnsi"/>
          <w:color w:val="000000"/>
          <w:sz w:val="24"/>
          <w:szCs w:val="24"/>
        </w:rPr>
      </w:pPr>
      <w:r w:rsidRPr="0000433E">
        <w:rPr>
          <w:rFonts w:cstheme="minorHAnsi"/>
          <w:color w:val="000000"/>
          <w:sz w:val="24"/>
          <w:szCs w:val="24"/>
        </w:rPr>
        <w:t xml:space="preserve">Implementace </w:t>
      </w:r>
      <w:proofErr w:type="spellStart"/>
      <w:r w:rsidRPr="0000433E">
        <w:rPr>
          <w:rFonts w:cstheme="minorHAnsi"/>
          <w:color w:val="000000"/>
          <w:sz w:val="24"/>
          <w:szCs w:val="24"/>
        </w:rPr>
        <w:t>perceptronu</w:t>
      </w:r>
      <w:proofErr w:type="spellEnd"/>
      <w:r w:rsidRPr="0000433E">
        <w:rPr>
          <w:rFonts w:cstheme="minorHAnsi"/>
          <w:color w:val="000000"/>
          <w:sz w:val="24"/>
          <w:szCs w:val="24"/>
        </w:rPr>
        <w:t xml:space="preserve"> v Pythonu je velmi jednoduchá, jelikož se jedná pouze o jeden neuron. Kompletní kód</w:t>
      </w:r>
      <w:r w:rsidR="001D2656">
        <w:rPr>
          <w:rFonts w:cstheme="minorHAnsi"/>
          <w:color w:val="000000"/>
          <w:sz w:val="24"/>
          <w:szCs w:val="24"/>
        </w:rPr>
        <w:t xml:space="preserve"> </w:t>
      </w:r>
      <w:r w:rsidR="0051798E">
        <w:rPr>
          <w:rFonts w:cstheme="minorHAnsi"/>
          <w:color w:val="000000"/>
          <w:sz w:val="24"/>
          <w:szCs w:val="24"/>
        </w:rPr>
        <w:t xml:space="preserve">s komentáři </w:t>
      </w:r>
      <w:r w:rsidRPr="0000433E">
        <w:rPr>
          <w:rFonts w:cstheme="minorHAnsi"/>
          <w:color w:val="000000"/>
          <w:sz w:val="24"/>
          <w:szCs w:val="24"/>
        </w:rPr>
        <w:t xml:space="preserve">je k dispozici </w:t>
      </w:r>
      <w:r w:rsidR="0028618A">
        <w:rPr>
          <w:rFonts w:cstheme="minorHAnsi"/>
          <w:color w:val="000000"/>
          <w:sz w:val="24"/>
          <w:szCs w:val="24"/>
        </w:rPr>
        <w:t xml:space="preserve">zde: </w:t>
      </w:r>
      <w:hyperlink r:id="rId8" w:history="1">
        <w:r w:rsidR="00013A6C" w:rsidRPr="00DC1207">
          <w:rPr>
            <w:rStyle w:val="Hypertextovodkaz"/>
            <w:rFonts w:cstheme="minorHAnsi"/>
            <w:sz w:val="24"/>
            <w:szCs w:val="24"/>
          </w:rPr>
          <w:t>https://github.com/Hengrs99/Neural-Networks/blob/main/Networks/Perceptron/Perceptron.py</w:t>
        </w:r>
      </w:hyperlink>
      <w:r w:rsidR="00D35CF4">
        <w:rPr>
          <w:rFonts w:cstheme="minorHAnsi"/>
          <w:color w:val="000000"/>
          <w:sz w:val="24"/>
          <w:szCs w:val="24"/>
        </w:rPr>
        <w:t xml:space="preserve"> (1)</w:t>
      </w:r>
      <w:r w:rsidR="0051798E">
        <w:rPr>
          <w:rFonts w:cstheme="minorHAnsi"/>
          <w:color w:val="000000"/>
          <w:sz w:val="24"/>
          <w:szCs w:val="24"/>
        </w:rPr>
        <w:t>.</w:t>
      </w:r>
      <w:r w:rsidR="005A72FE">
        <w:rPr>
          <w:rFonts w:cstheme="minorHAnsi"/>
          <w:color w:val="000000"/>
          <w:sz w:val="24"/>
          <w:szCs w:val="24"/>
        </w:rPr>
        <w:t xml:space="preserve"> </w:t>
      </w:r>
      <w:r w:rsidR="00EE2F21">
        <w:rPr>
          <w:rFonts w:cstheme="minorHAnsi"/>
          <w:color w:val="000000"/>
          <w:sz w:val="24"/>
          <w:szCs w:val="24"/>
        </w:rPr>
        <w:t xml:space="preserve">K otestování </w:t>
      </w:r>
      <w:r w:rsidR="00CC4BA3">
        <w:rPr>
          <w:rFonts w:cstheme="minorHAnsi"/>
          <w:color w:val="000000"/>
          <w:sz w:val="24"/>
          <w:szCs w:val="24"/>
        </w:rPr>
        <w:t>algoritmu byl použit datový soubor Iris</w:t>
      </w:r>
      <w:r w:rsidR="00AC152D">
        <w:rPr>
          <w:rFonts w:cstheme="minorHAnsi"/>
          <w:color w:val="000000"/>
          <w:sz w:val="24"/>
          <w:szCs w:val="24"/>
        </w:rPr>
        <w:t xml:space="preserve">, </w:t>
      </w:r>
      <w:r w:rsidR="004A6318" w:rsidRPr="005B6059">
        <w:rPr>
          <w:rFonts w:cstheme="minorHAnsi"/>
          <w:color w:val="000000"/>
          <w:sz w:val="24"/>
          <w:szCs w:val="24"/>
        </w:rPr>
        <w:t>který obsahuje míry okvětních lístků tří druhů kosatce</w:t>
      </w:r>
      <w:r w:rsidR="00D7534C">
        <w:rPr>
          <w:rFonts w:cstheme="minorHAnsi"/>
          <w:color w:val="000000"/>
          <w:sz w:val="24"/>
          <w:szCs w:val="24"/>
        </w:rPr>
        <w:t xml:space="preserve"> (jelikož se však jedná o binární klasifikaci, </w:t>
      </w:r>
      <w:r w:rsidR="00EC5019">
        <w:rPr>
          <w:rFonts w:cstheme="minorHAnsi"/>
          <w:color w:val="000000"/>
          <w:sz w:val="24"/>
          <w:szCs w:val="24"/>
        </w:rPr>
        <w:t xml:space="preserve">relevantní jsou pouze dva </w:t>
      </w:r>
      <w:r w:rsidR="00362EFF">
        <w:rPr>
          <w:rFonts w:cstheme="minorHAnsi"/>
          <w:color w:val="000000"/>
          <w:sz w:val="24"/>
          <w:szCs w:val="24"/>
        </w:rPr>
        <w:t>druhy – každý</w:t>
      </w:r>
      <w:r w:rsidR="00362EFF" w:rsidRPr="005B6059">
        <w:rPr>
          <w:rFonts w:cstheme="minorHAnsi"/>
          <w:color w:val="000000"/>
          <w:sz w:val="24"/>
          <w:szCs w:val="24"/>
        </w:rPr>
        <w:t xml:space="preserve"> je zastoupen 50 příklady</w:t>
      </w:r>
      <w:r w:rsidR="00EC5019">
        <w:rPr>
          <w:rFonts w:cstheme="minorHAnsi"/>
          <w:color w:val="000000"/>
          <w:sz w:val="24"/>
          <w:szCs w:val="24"/>
        </w:rPr>
        <w:t>)</w:t>
      </w:r>
      <w:r w:rsidR="00362EFF">
        <w:rPr>
          <w:rFonts w:cstheme="minorHAnsi"/>
          <w:color w:val="000000"/>
          <w:sz w:val="24"/>
          <w:szCs w:val="24"/>
        </w:rPr>
        <w:t>.</w:t>
      </w:r>
      <w:r w:rsidR="00D24242">
        <w:rPr>
          <w:rFonts w:cstheme="minorHAnsi"/>
          <w:color w:val="000000"/>
          <w:sz w:val="24"/>
          <w:szCs w:val="24"/>
        </w:rPr>
        <w:t xml:space="preserve"> </w:t>
      </w:r>
      <w:r w:rsidR="00330FB1" w:rsidRPr="0022027C">
        <w:rPr>
          <w:rFonts w:cstheme="minorHAnsi"/>
          <w:color w:val="000000"/>
          <w:sz w:val="24"/>
          <w:szCs w:val="24"/>
        </w:rPr>
        <w:t xml:space="preserve">Jak ukazuje </w:t>
      </w:r>
      <w:r w:rsidR="004D5D4B">
        <w:rPr>
          <w:rFonts w:cstheme="minorHAnsi"/>
          <w:color w:val="000000"/>
          <w:sz w:val="24"/>
          <w:szCs w:val="24"/>
        </w:rPr>
        <w:t>graf na obrázku 1.2</w:t>
      </w:r>
      <w:r w:rsidR="00330FB1" w:rsidRPr="0022027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330FB1" w:rsidRPr="0022027C">
        <w:rPr>
          <w:rFonts w:cstheme="minorHAnsi"/>
          <w:color w:val="000000"/>
          <w:sz w:val="24"/>
          <w:szCs w:val="24"/>
        </w:rPr>
        <w:t>perceptron</w:t>
      </w:r>
      <w:proofErr w:type="spellEnd"/>
      <w:r w:rsidR="00330FB1" w:rsidRPr="0022027C">
        <w:rPr>
          <w:rFonts w:cstheme="minorHAnsi"/>
          <w:color w:val="000000"/>
          <w:sz w:val="24"/>
          <w:szCs w:val="24"/>
        </w:rPr>
        <w:t xml:space="preserve"> dosáhl cíle a přestal optimalizovat váhové koeficienty ve čtvrté epoše</w:t>
      </w:r>
      <w:r w:rsidR="008E2461">
        <w:rPr>
          <w:rFonts w:cstheme="minorHAnsi"/>
          <w:color w:val="000000"/>
          <w:sz w:val="24"/>
          <w:szCs w:val="24"/>
        </w:rPr>
        <w:t>.</w:t>
      </w:r>
      <w:r w:rsidR="008E2461" w:rsidRPr="008E2461">
        <w:rPr>
          <w:rFonts w:cstheme="minorHAnsi"/>
          <w:color w:val="000000"/>
          <w:sz w:val="24"/>
          <w:szCs w:val="24"/>
        </w:rPr>
        <w:t xml:space="preserve"> </w:t>
      </w:r>
      <w:r w:rsidR="008E2461" w:rsidRPr="0022027C">
        <w:rPr>
          <w:rFonts w:cstheme="minorHAnsi"/>
          <w:color w:val="000000"/>
          <w:sz w:val="24"/>
          <w:szCs w:val="24"/>
        </w:rPr>
        <w:t>Natrénovaný model poté správně klasifikoval všech 10 příkladů z testovacího souboru.</w:t>
      </w:r>
      <w:r w:rsidR="00E62F14">
        <w:rPr>
          <w:rFonts w:cstheme="minorHAnsi"/>
          <w:color w:val="000000"/>
          <w:sz w:val="24"/>
          <w:szCs w:val="24"/>
        </w:rPr>
        <w:t xml:space="preserve"> Algoritmus byl otestován tímto scriptem: </w:t>
      </w:r>
      <w:hyperlink r:id="rId9" w:history="1">
        <w:r w:rsidR="009A3497" w:rsidRPr="00302F6A">
          <w:rPr>
            <w:rStyle w:val="Hypertextovodkaz"/>
            <w:rFonts w:cstheme="minorHAnsi"/>
            <w:sz w:val="24"/>
            <w:szCs w:val="24"/>
          </w:rPr>
          <w:t>https://github.com/Hengrs99/Neural-Networks/blob/main/Networks/Perceptron/perceptron_iris_binary.py</w:t>
        </w:r>
      </w:hyperlink>
      <w:r w:rsidR="00D35CF4">
        <w:rPr>
          <w:rFonts w:cstheme="minorHAnsi"/>
          <w:color w:val="000000"/>
          <w:sz w:val="24"/>
          <w:szCs w:val="24"/>
        </w:rPr>
        <w:t xml:space="preserve"> (2)</w:t>
      </w:r>
      <w:r w:rsidR="009A3497">
        <w:rPr>
          <w:rFonts w:cstheme="minorHAnsi"/>
          <w:color w:val="000000"/>
          <w:sz w:val="24"/>
          <w:szCs w:val="24"/>
        </w:rPr>
        <w:t>.</w:t>
      </w:r>
    </w:p>
    <w:p w14:paraId="4DD037A4" w14:textId="21C54EF0" w:rsidR="001414B5" w:rsidRPr="0022027C" w:rsidRDefault="00AA2409" w:rsidP="00330FB1">
      <w:pPr>
        <w:spacing w:after="0"/>
        <w:jc w:val="both"/>
        <w:rPr>
          <w:rFonts w:cstheme="min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E9B23" wp14:editId="48912F2E">
                <wp:simplePos x="0" y="0"/>
                <wp:positionH relativeFrom="column">
                  <wp:posOffset>635</wp:posOffset>
                </wp:positionH>
                <wp:positionV relativeFrom="paragraph">
                  <wp:posOffset>4395470</wp:posOffset>
                </wp:positionV>
                <wp:extent cx="5553075" cy="142875"/>
                <wp:effectExtent l="0" t="0" r="9525" b="952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FC046" w14:textId="2133D90D" w:rsidR="00AC152D" w:rsidRPr="00AF3A97" w:rsidRDefault="00AC152D" w:rsidP="00AC152D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t>1.2</w:t>
                            </w:r>
                            <w:r>
                              <w:t xml:space="preserve"> Graf znázorňující počet aktualizací vah v každé epoše</w:t>
                            </w:r>
                          </w:p>
                          <w:p w14:paraId="28859723" w14:textId="4CD0C985" w:rsidR="00AA2409" w:rsidRPr="009B6030" w:rsidRDefault="00AA2409" w:rsidP="00AA2409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E9B23" id="Text Box 19" o:spid="_x0000_s1027" type="#_x0000_t202" style="position:absolute;left:0;text-align:left;margin-left:.05pt;margin-top:346.1pt;width:437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" stroked="f">
                <v:textbox inset="0,0,0,0">
                  <w:txbxContent>
                    <w:p w14:paraId="00CFC046" w14:textId="2133D90D" w:rsidR="00AC152D" w:rsidRPr="00AF3A97" w:rsidRDefault="00AC152D" w:rsidP="00AC152D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>
                        <w:t>1.2</w:t>
                      </w:r>
                      <w:r>
                        <w:t xml:space="preserve"> Graf znázorňující počet aktualizací vah v každé epoše</w:t>
                      </w:r>
                    </w:p>
                    <w:p w14:paraId="28859723" w14:textId="4CD0C985" w:rsidR="00AA2409" w:rsidRPr="009B6030" w:rsidRDefault="00AA2409" w:rsidP="00AA2409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14B5" w:rsidRPr="0022027C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6C9D5E" wp14:editId="4C6DA26C">
            <wp:simplePos x="0" y="0"/>
            <wp:positionH relativeFrom="margin">
              <wp:posOffset>0</wp:posOffset>
            </wp:positionH>
            <wp:positionV relativeFrom="paragraph">
              <wp:posOffset>198120</wp:posOffset>
            </wp:positionV>
            <wp:extent cx="5553075" cy="4161790"/>
            <wp:effectExtent l="0" t="0" r="9525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791ED" w14:textId="5AFDF081" w:rsidR="00D24242" w:rsidRDefault="00D24242" w:rsidP="004D7FB6">
      <w:pPr>
        <w:jc w:val="both"/>
        <w:rPr>
          <w:rFonts w:cstheme="minorHAnsi"/>
          <w:color w:val="000000"/>
          <w:sz w:val="24"/>
          <w:szCs w:val="24"/>
        </w:rPr>
      </w:pPr>
    </w:p>
    <w:p w14:paraId="5B005BA1" w14:textId="77777777" w:rsidR="004D5D4B" w:rsidRPr="00D24242" w:rsidRDefault="004D5D4B" w:rsidP="004D7FB6">
      <w:pPr>
        <w:jc w:val="both"/>
        <w:rPr>
          <w:rFonts w:cstheme="minorHAnsi"/>
          <w:color w:val="000000"/>
          <w:sz w:val="24"/>
          <w:szCs w:val="24"/>
        </w:rPr>
      </w:pPr>
    </w:p>
    <w:p w14:paraId="7EECBB40" w14:textId="7112117B" w:rsidR="004D5D4B" w:rsidRDefault="004D5D4B" w:rsidP="004D5D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0B272D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ADALINE</w:t>
      </w:r>
    </w:p>
    <w:p w14:paraId="5D359418" w14:textId="77777777" w:rsidR="00006ADD" w:rsidRDefault="00006ADD" w:rsidP="004D5D4B">
      <w:pPr>
        <w:rPr>
          <w:b/>
          <w:bCs/>
          <w:sz w:val="32"/>
          <w:szCs w:val="32"/>
        </w:rPr>
      </w:pPr>
    </w:p>
    <w:p w14:paraId="7A65D1DE" w14:textId="0A9D8930" w:rsidR="004D5D4B" w:rsidRDefault="004D5D4B" w:rsidP="004D5D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0B272D">
        <w:rPr>
          <w:b/>
          <w:bCs/>
          <w:sz w:val="24"/>
          <w:szCs w:val="24"/>
        </w:rPr>
        <w:t>.1 Inspirace a historický kontext</w:t>
      </w:r>
    </w:p>
    <w:p w14:paraId="5BD63AC7" w14:textId="2324FFCD" w:rsidR="002A4F43" w:rsidRDefault="00DE70A1" w:rsidP="00DE70A1">
      <w:pPr>
        <w:spacing w:after="0"/>
        <w:jc w:val="both"/>
        <w:rPr>
          <w:sz w:val="24"/>
          <w:szCs w:val="24"/>
        </w:rPr>
      </w:pPr>
      <w:r w:rsidRPr="00D15160">
        <w:rPr>
          <w:sz w:val="24"/>
          <w:szCs w:val="24"/>
        </w:rPr>
        <w:t xml:space="preserve">Adaptivní lineární neuron (ADALINE) je podstatně vylepšená verze </w:t>
      </w:r>
      <w:proofErr w:type="spellStart"/>
      <w:r w:rsidRPr="00D15160">
        <w:rPr>
          <w:sz w:val="24"/>
          <w:szCs w:val="24"/>
        </w:rPr>
        <w:t>perceptronu</w:t>
      </w:r>
      <w:proofErr w:type="spellEnd"/>
      <w:r w:rsidRPr="00D15160">
        <w:rPr>
          <w:sz w:val="24"/>
          <w:szCs w:val="24"/>
        </w:rPr>
        <w:t xml:space="preserve">. Stále se jedná o jednovrstvou síť, avšak proces učení je daleko efektivnější a přesnější. Jako podklad </w:t>
      </w:r>
      <w:r w:rsidR="006041A2">
        <w:rPr>
          <w:sz w:val="24"/>
          <w:szCs w:val="24"/>
        </w:rPr>
        <w:t xml:space="preserve">pro </w:t>
      </w:r>
      <w:r w:rsidR="006041A2">
        <w:rPr>
          <w:sz w:val="24"/>
          <w:szCs w:val="24"/>
        </w:rPr>
        <w:lastRenderedPageBreak/>
        <w:t xml:space="preserve">ADALINE </w:t>
      </w:r>
      <w:r w:rsidRPr="00D15160">
        <w:rPr>
          <w:sz w:val="24"/>
          <w:szCs w:val="24"/>
        </w:rPr>
        <w:t xml:space="preserve">sloužil právě model </w:t>
      </w:r>
      <w:proofErr w:type="spellStart"/>
      <w:r w:rsidRPr="00D15160">
        <w:rPr>
          <w:sz w:val="24"/>
          <w:szCs w:val="24"/>
        </w:rPr>
        <w:t>McCulloch-Pitts</w:t>
      </w:r>
      <w:proofErr w:type="spellEnd"/>
      <w:r w:rsidRPr="00D15160">
        <w:rPr>
          <w:sz w:val="24"/>
          <w:szCs w:val="24"/>
        </w:rPr>
        <w:t xml:space="preserve"> neuronu, na </w:t>
      </w:r>
      <w:proofErr w:type="gramStart"/>
      <w:r w:rsidRPr="00D15160">
        <w:rPr>
          <w:sz w:val="24"/>
          <w:szCs w:val="24"/>
        </w:rPr>
        <w:t>základě</w:t>
      </w:r>
      <w:proofErr w:type="gramEnd"/>
      <w:r w:rsidRPr="00D15160">
        <w:rPr>
          <w:sz w:val="24"/>
          <w:szCs w:val="24"/>
        </w:rPr>
        <w:t xml:space="preserve"> kterého navrhl </w:t>
      </w:r>
      <w:proofErr w:type="spellStart"/>
      <w:r w:rsidRPr="00D15160">
        <w:rPr>
          <w:sz w:val="24"/>
          <w:szCs w:val="24"/>
        </w:rPr>
        <w:t>Rosenblatt</w:t>
      </w:r>
      <w:proofErr w:type="spellEnd"/>
      <w:r w:rsidRPr="00D15160">
        <w:rPr>
          <w:sz w:val="24"/>
          <w:szCs w:val="24"/>
        </w:rPr>
        <w:t xml:space="preserve"> </w:t>
      </w:r>
      <w:r w:rsidR="006041A2">
        <w:rPr>
          <w:sz w:val="24"/>
          <w:szCs w:val="24"/>
        </w:rPr>
        <w:t xml:space="preserve">svůj </w:t>
      </w:r>
      <w:proofErr w:type="spellStart"/>
      <w:r w:rsidR="006041A2">
        <w:rPr>
          <w:sz w:val="24"/>
          <w:szCs w:val="24"/>
        </w:rPr>
        <w:t>perceptron</w:t>
      </w:r>
      <w:proofErr w:type="spellEnd"/>
      <w:r w:rsidR="002A4F43">
        <w:rPr>
          <w:sz w:val="24"/>
          <w:szCs w:val="24"/>
        </w:rPr>
        <w:t>.</w:t>
      </w:r>
    </w:p>
    <w:p w14:paraId="3B75A133" w14:textId="77777777" w:rsidR="005B340E" w:rsidRDefault="005B340E" w:rsidP="00DE70A1">
      <w:pPr>
        <w:spacing w:after="0"/>
        <w:jc w:val="both"/>
        <w:rPr>
          <w:sz w:val="24"/>
          <w:szCs w:val="24"/>
        </w:rPr>
      </w:pPr>
    </w:p>
    <w:p w14:paraId="055C50C1" w14:textId="133D46DA" w:rsidR="00F9716A" w:rsidRDefault="00F9716A" w:rsidP="00DE70A1">
      <w:pPr>
        <w:spacing w:after="0"/>
        <w:jc w:val="both"/>
        <w:rPr>
          <w:b/>
          <w:bCs/>
          <w:sz w:val="24"/>
          <w:szCs w:val="24"/>
        </w:rPr>
      </w:pPr>
      <w:r w:rsidRPr="00F9716A">
        <w:rPr>
          <w:b/>
          <w:bCs/>
          <w:sz w:val="24"/>
          <w:szCs w:val="24"/>
        </w:rPr>
        <w:t>2.2 Lineární aktivační funkce</w:t>
      </w:r>
    </w:p>
    <w:p w14:paraId="30D3C8C7" w14:textId="77777777" w:rsidR="007B32A1" w:rsidRDefault="007B32A1" w:rsidP="00DE70A1">
      <w:pPr>
        <w:spacing w:after="0"/>
        <w:jc w:val="both"/>
        <w:rPr>
          <w:b/>
          <w:bCs/>
          <w:sz w:val="24"/>
          <w:szCs w:val="24"/>
        </w:rPr>
      </w:pPr>
    </w:p>
    <w:p w14:paraId="192CF876" w14:textId="1BAAC79D" w:rsidR="0062355C" w:rsidRDefault="007B32A1" w:rsidP="0062355C">
      <w:pPr>
        <w:spacing w:after="0"/>
        <w:jc w:val="both"/>
        <w:rPr>
          <w:sz w:val="24"/>
          <w:szCs w:val="24"/>
        </w:rPr>
      </w:pPr>
      <w:r w:rsidRPr="00245A77">
        <w:rPr>
          <w:sz w:val="24"/>
          <w:szCs w:val="24"/>
        </w:rPr>
        <w:t xml:space="preserve">Zatímco u </w:t>
      </w:r>
      <w:proofErr w:type="spellStart"/>
      <w:r w:rsidRPr="00245A77">
        <w:rPr>
          <w:sz w:val="24"/>
          <w:szCs w:val="24"/>
        </w:rPr>
        <w:t>perceptronu</w:t>
      </w:r>
      <w:proofErr w:type="spellEnd"/>
      <w:r w:rsidRPr="00245A77">
        <w:rPr>
          <w:sz w:val="24"/>
          <w:szCs w:val="24"/>
        </w:rPr>
        <w:t xml:space="preserve"> jsou váhové koeficienty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</m:t>
        </m:r>
      </m:oMath>
      <w:r w:rsidRPr="00245A77">
        <w:rPr>
          <w:b/>
          <w:sz w:val="24"/>
          <w:szCs w:val="24"/>
        </w:rPr>
        <w:t xml:space="preserve"> </w:t>
      </w:r>
      <w:r w:rsidRPr="00245A77">
        <w:rPr>
          <w:sz w:val="24"/>
          <w:szCs w:val="24"/>
        </w:rPr>
        <w:t xml:space="preserve">aktualizovány podle rozdílu mezi cílovou a predikovanou třídou, ADALINE nejdříve </w:t>
      </w:r>
      <w:proofErr w:type="gramStart"/>
      <w:r w:rsidRPr="00245A77">
        <w:rPr>
          <w:sz w:val="24"/>
          <w:szCs w:val="24"/>
        </w:rPr>
        <w:t>zmenší</w:t>
      </w:r>
      <w:proofErr w:type="gramEnd"/>
      <w:r w:rsidRPr="00245A77">
        <w:rPr>
          <w:sz w:val="24"/>
          <w:szCs w:val="24"/>
        </w:rPr>
        <w:t xml:space="preserve"> jistou ztrátovou funkci úpravou vah pomocí vhodného algoritmu, a teprve poté vytváří predikci.</w:t>
      </w:r>
      <w:r w:rsidR="0062355C">
        <w:rPr>
          <w:sz w:val="24"/>
          <w:szCs w:val="24"/>
        </w:rPr>
        <w:t xml:space="preserve"> </w:t>
      </w:r>
      <w:r w:rsidR="00E3430D">
        <w:rPr>
          <w:sz w:val="24"/>
          <w:szCs w:val="24"/>
        </w:rPr>
        <w:t>Na lineární vstup navíc aplikuje</w:t>
      </w:r>
      <w:r w:rsidR="0062355C" w:rsidRPr="00245A77">
        <w:rPr>
          <w:sz w:val="24"/>
          <w:szCs w:val="24"/>
        </w:rPr>
        <w:t xml:space="preserve"> </w:t>
      </w:r>
      <w:r w:rsidR="0062355C" w:rsidRPr="0062355C">
        <w:rPr>
          <w:sz w:val="24"/>
          <w:szCs w:val="24"/>
        </w:rPr>
        <w:t>lineární aktivační funkci</w:t>
      </w:r>
      <w:r w:rsidR="0062355C" w:rsidRPr="00245A77">
        <w:rPr>
          <w:sz w:val="24"/>
          <w:szCs w:val="24"/>
        </w:rPr>
        <w:t>, která je</w:t>
      </w:r>
      <w:r w:rsidR="00D00C5F">
        <w:rPr>
          <w:sz w:val="24"/>
          <w:szCs w:val="24"/>
        </w:rPr>
        <w:t xml:space="preserve"> pouze</w:t>
      </w:r>
      <w:r w:rsidR="0062355C" w:rsidRPr="00245A77">
        <w:rPr>
          <w:sz w:val="24"/>
          <w:szCs w:val="24"/>
        </w:rPr>
        <w:t xml:space="preserve"> identickou funkcí lineárního vstupu</w:t>
      </w:r>
      <w:r w:rsidR="00E3430D">
        <w:rPr>
          <w:sz w:val="24"/>
          <w:szCs w:val="24"/>
        </w:rPr>
        <w:t>:</w:t>
      </w:r>
    </w:p>
    <w:p w14:paraId="01B899BF" w14:textId="63EFE857" w:rsidR="00C455A3" w:rsidRDefault="00C455A3" w:rsidP="0062355C">
      <w:pPr>
        <w:spacing w:after="0"/>
        <w:jc w:val="both"/>
        <w:rPr>
          <w:sz w:val="24"/>
          <w:szCs w:val="24"/>
        </w:rPr>
      </w:pPr>
    </w:p>
    <w:p w14:paraId="7A2CD6F4" w14:textId="35728975" w:rsidR="00C455A3" w:rsidRPr="006E021E" w:rsidRDefault="00C455A3" w:rsidP="00C455A3">
      <w:pPr>
        <w:spacing w:after="0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(i)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(i)</m:t>
              </m:r>
            </m:sup>
          </m:sSup>
        </m:oMath>
      </m:oMathPara>
    </w:p>
    <w:p w14:paraId="06102CD1" w14:textId="77777777" w:rsidR="006E021E" w:rsidRPr="00F60CC7" w:rsidRDefault="006E021E" w:rsidP="00C455A3">
      <w:pPr>
        <w:spacing w:after="0"/>
        <w:rPr>
          <w:rFonts w:eastAsiaTheme="minorEastAsia"/>
          <w:b/>
          <w:sz w:val="24"/>
          <w:szCs w:val="24"/>
        </w:rPr>
      </w:pPr>
    </w:p>
    <w:p w14:paraId="1FFE8A42" w14:textId="50FB200F" w:rsidR="00F60CC7" w:rsidRPr="00F60CC7" w:rsidRDefault="000077CE" w:rsidP="00C455A3">
      <w:pPr>
        <w:spacing w:after="0"/>
        <w:rPr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Využití </w:t>
      </w:r>
      <w:r w:rsidR="007C012A">
        <w:rPr>
          <w:rFonts w:eastAsiaTheme="minorEastAsia"/>
          <w:bCs/>
          <w:sz w:val="24"/>
          <w:szCs w:val="24"/>
        </w:rPr>
        <w:t xml:space="preserve">lineární aktivační funkce namísto </w:t>
      </w:r>
      <w:r w:rsidR="00651979">
        <w:rPr>
          <w:rFonts w:eastAsiaTheme="minorEastAsia"/>
          <w:bCs/>
          <w:sz w:val="24"/>
          <w:szCs w:val="24"/>
        </w:rPr>
        <w:t xml:space="preserve">skokové je důležité hlavně proto, že je prostá, </w:t>
      </w:r>
      <w:r w:rsidR="00F3328B">
        <w:rPr>
          <w:rFonts w:eastAsiaTheme="minorEastAsia"/>
          <w:bCs/>
          <w:sz w:val="24"/>
          <w:szCs w:val="24"/>
        </w:rPr>
        <w:t>což je jedna z klíčových podmínek při aplikaci</w:t>
      </w:r>
      <w:r w:rsidR="00E87ED1">
        <w:rPr>
          <w:rFonts w:eastAsiaTheme="minorEastAsia"/>
          <w:bCs/>
          <w:sz w:val="24"/>
          <w:szCs w:val="24"/>
        </w:rPr>
        <w:t xml:space="preserve"> optimalizace založené na gradientu.</w:t>
      </w:r>
    </w:p>
    <w:p w14:paraId="05B13437" w14:textId="24457DA0" w:rsidR="00C455A3" w:rsidRDefault="00C455A3" w:rsidP="0062355C">
      <w:pPr>
        <w:spacing w:after="0"/>
        <w:jc w:val="both"/>
        <w:rPr>
          <w:sz w:val="24"/>
          <w:szCs w:val="24"/>
        </w:rPr>
      </w:pPr>
    </w:p>
    <w:p w14:paraId="18F12537" w14:textId="77777777" w:rsidR="008075D2" w:rsidRDefault="008075D2" w:rsidP="0062355C">
      <w:pPr>
        <w:spacing w:after="0"/>
        <w:jc w:val="both"/>
        <w:rPr>
          <w:sz w:val="24"/>
          <w:szCs w:val="24"/>
        </w:rPr>
      </w:pPr>
    </w:p>
    <w:p w14:paraId="13EE694B" w14:textId="7313DE71" w:rsidR="00C455A3" w:rsidRPr="00C64230" w:rsidRDefault="00C455A3" w:rsidP="0062355C">
      <w:pPr>
        <w:spacing w:after="0"/>
        <w:jc w:val="both"/>
        <w:rPr>
          <w:b/>
          <w:bCs/>
          <w:sz w:val="24"/>
          <w:szCs w:val="24"/>
        </w:rPr>
      </w:pPr>
      <w:r w:rsidRPr="00C64230">
        <w:rPr>
          <w:b/>
          <w:bCs/>
          <w:sz w:val="24"/>
          <w:szCs w:val="24"/>
        </w:rPr>
        <w:t xml:space="preserve">2.3 </w:t>
      </w:r>
      <w:r w:rsidR="00C64230" w:rsidRPr="00C64230">
        <w:rPr>
          <w:b/>
          <w:bCs/>
          <w:sz w:val="24"/>
          <w:szCs w:val="24"/>
        </w:rPr>
        <w:t>Ztrátová funkce</w:t>
      </w:r>
    </w:p>
    <w:p w14:paraId="03D01598" w14:textId="77777777" w:rsidR="007B32A1" w:rsidRPr="00F9716A" w:rsidRDefault="007B32A1" w:rsidP="00DE70A1">
      <w:pPr>
        <w:spacing w:after="0"/>
        <w:jc w:val="both"/>
        <w:rPr>
          <w:sz w:val="24"/>
          <w:szCs w:val="24"/>
        </w:rPr>
      </w:pPr>
    </w:p>
    <w:p w14:paraId="72D9D527" w14:textId="77777777" w:rsidR="009A0CE1" w:rsidRPr="00245A77" w:rsidRDefault="009A0CE1" w:rsidP="009A0CE1">
      <w:pPr>
        <w:spacing w:after="0"/>
        <w:jc w:val="both"/>
        <w:rPr>
          <w:sz w:val="24"/>
          <w:szCs w:val="24"/>
        </w:rPr>
      </w:pPr>
      <w:r w:rsidRPr="009A0CE1">
        <w:rPr>
          <w:i/>
          <w:sz w:val="24"/>
          <w:szCs w:val="24"/>
        </w:rPr>
        <w:t>Ztrátová</w:t>
      </w:r>
      <w:r w:rsidRPr="00245A77">
        <w:rPr>
          <w:sz w:val="24"/>
          <w:szCs w:val="24"/>
        </w:rPr>
        <w:t xml:space="preserve"> nebo </w:t>
      </w:r>
      <w:r w:rsidRPr="00245A77">
        <w:rPr>
          <w:i/>
          <w:sz w:val="24"/>
          <w:szCs w:val="24"/>
        </w:rPr>
        <w:t>účelová funkce</w:t>
      </w:r>
      <w:r w:rsidRPr="00245A77">
        <w:rPr>
          <w:sz w:val="24"/>
          <w:szCs w:val="24"/>
        </w:rPr>
        <w:t xml:space="preserve"> (také </w:t>
      </w:r>
      <w:proofErr w:type="spellStart"/>
      <w:r w:rsidRPr="00245A77">
        <w:rPr>
          <w:i/>
          <w:sz w:val="24"/>
          <w:szCs w:val="24"/>
        </w:rPr>
        <w:t>loss</w:t>
      </w:r>
      <w:proofErr w:type="spellEnd"/>
      <w:r w:rsidRPr="00245A77">
        <w:rPr>
          <w:sz w:val="24"/>
          <w:szCs w:val="24"/>
        </w:rPr>
        <w:t xml:space="preserve"> nebo </w:t>
      </w:r>
      <w:proofErr w:type="spellStart"/>
      <w:r w:rsidRPr="00245A77">
        <w:rPr>
          <w:i/>
          <w:sz w:val="24"/>
          <w:szCs w:val="24"/>
        </w:rPr>
        <w:t>cost</w:t>
      </w:r>
      <w:proofErr w:type="spellEnd"/>
      <w:r w:rsidRPr="00245A77">
        <w:rPr>
          <w:sz w:val="24"/>
          <w:szCs w:val="24"/>
        </w:rPr>
        <w:t xml:space="preserve">) je jednou z hlavních komponent všech neuronových sítí. Zjednodušeně se jedná o funkci určující </w:t>
      </w:r>
      <w:r w:rsidRPr="00245A77">
        <w:rPr>
          <w:iCs/>
          <w:sz w:val="24"/>
          <w:szCs w:val="24"/>
        </w:rPr>
        <w:t>ztrátové skóre</w:t>
      </w:r>
      <w:r w:rsidRPr="00245A77">
        <w:rPr>
          <w:i/>
          <w:sz w:val="24"/>
          <w:szCs w:val="24"/>
        </w:rPr>
        <w:t>,</w:t>
      </w:r>
      <w:r w:rsidRPr="00245A77">
        <w:rPr>
          <w:sz w:val="24"/>
          <w:szCs w:val="24"/>
        </w:rPr>
        <w:t xml:space="preserve"> které představuje momentální míru chybovosti sítě na základě hodnot váhových koeficientů. Během učení se snažíme ztrátové skóre minimalizovat a docílit tak co nejlepších predikcí. V případě ADALINE definujeme ztrátovou funkci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 w:rsidRPr="00245A77">
        <w:rPr>
          <w:sz w:val="24"/>
          <w:szCs w:val="24"/>
        </w:rPr>
        <w:t xml:space="preserve"> jako </w:t>
      </w:r>
      <w:r w:rsidRPr="00245A77">
        <w:rPr>
          <w:i/>
          <w:sz w:val="24"/>
          <w:szCs w:val="24"/>
        </w:rPr>
        <w:t>sumu kvadratických odchylek</w:t>
      </w:r>
      <w:r w:rsidRPr="00245A77">
        <w:rPr>
          <w:sz w:val="24"/>
          <w:szCs w:val="24"/>
        </w:rPr>
        <w:t xml:space="preserve"> (</w:t>
      </w:r>
      <w:r w:rsidRPr="00245A77">
        <w:rPr>
          <w:i/>
          <w:sz w:val="24"/>
          <w:szCs w:val="24"/>
        </w:rPr>
        <w:t xml:space="preserve">sum </w:t>
      </w:r>
      <w:proofErr w:type="spellStart"/>
      <w:r w:rsidRPr="00245A77">
        <w:rPr>
          <w:i/>
          <w:sz w:val="24"/>
          <w:szCs w:val="24"/>
        </w:rPr>
        <w:t>of</w:t>
      </w:r>
      <w:proofErr w:type="spellEnd"/>
      <w:r w:rsidRPr="00245A77">
        <w:rPr>
          <w:i/>
          <w:sz w:val="24"/>
          <w:szCs w:val="24"/>
        </w:rPr>
        <w:t xml:space="preserve"> </w:t>
      </w:r>
      <w:proofErr w:type="spellStart"/>
      <w:r w:rsidRPr="00245A77">
        <w:rPr>
          <w:i/>
          <w:sz w:val="24"/>
          <w:szCs w:val="24"/>
        </w:rPr>
        <w:t>squared</w:t>
      </w:r>
      <w:proofErr w:type="spellEnd"/>
      <w:r w:rsidRPr="00245A77">
        <w:rPr>
          <w:i/>
          <w:sz w:val="24"/>
          <w:szCs w:val="24"/>
        </w:rPr>
        <w:t xml:space="preserve"> </w:t>
      </w:r>
      <w:proofErr w:type="spellStart"/>
      <w:r w:rsidRPr="00245A77">
        <w:rPr>
          <w:i/>
          <w:sz w:val="24"/>
          <w:szCs w:val="24"/>
        </w:rPr>
        <w:t>errors</w:t>
      </w:r>
      <w:proofErr w:type="spellEnd"/>
      <w:r w:rsidRPr="00245A77">
        <w:rPr>
          <w:sz w:val="24"/>
          <w:szCs w:val="24"/>
        </w:rPr>
        <w:t xml:space="preserve">) SSE, kde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Pr="00245A77">
        <w:rPr>
          <w:sz w:val="24"/>
          <w:szCs w:val="24"/>
        </w:rPr>
        <w:t xml:space="preserve"> je cílová třída příkladu a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(i)</m:t>
                </m:r>
              </m:sup>
            </m:sSup>
          </m:e>
        </m:d>
      </m:oMath>
      <w:r w:rsidRPr="00245A77">
        <w:rPr>
          <w:b/>
          <w:bCs/>
          <w:color w:val="000000"/>
          <w:sz w:val="24"/>
          <w:szCs w:val="24"/>
        </w:rPr>
        <w:t xml:space="preserve"> </w:t>
      </w:r>
      <w:r w:rsidRPr="00245A77">
        <w:rPr>
          <w:color w:val="000000"/>
          <w:sz w:val="24"/>
          <w:szCs w:val="24"/>
        </w:rPr>
        <w:t xml:space="preserve">aplikace lineární aktivační funkce na lineární vstup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(i)</m:t>
            </m:r>
          </m:sup>
        </m:sSup>
      </m:oMath>
      <w:r w:rsidRPr="00245A77">
        <w:rPr>
          <w:sz w:val="24"/>
          <w:szCs w:val="24"/>
        </w:rPr>
        <w:t>:</w:t>
      </w:r>
    </w:p>
    <w:p w14:paraId="23F149DB" w14:textId="77777777" w:rsidR="009A0CE1" w:rsidRPr="00245A77" w:rsidRDefault="009A0CE1" w:rsidP="009A0CE1">
      <w:pPr>
        <w:spacing w:after="0"/>
        <w:rPr>
          <w:sz w:val="24"/>
          <w:szCs w:val="24"/>
        </w:rPr>
      </w:pPr>
    </w:p>
    <w:p w14:paraId="7AAB0E27" w14:textId="0CD3AED4" w:rsidR="009A0CE1" w:rsidRPr="00105BC6" w:rsidRDefault="009A0CE1" w:rsidP="009A0CE1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2E3D540" w14:textId="77777777" w:rsidR="00105BC6" w:rsidRPr="00245A77" w:rsidRDefault="00105BC6" w:rsidP="009A0CE1">
      <w:pPr>
        <w:spacing w:after="0"/>
        <w:rPr>
          <w:b/>
          <w:sz w:val="24"/>
          <w:szCs w:val="24"/>
        </w:rPr>
      </w:pPr>
    </w:p>
    <w:p w14:paraId="36D91CE9" w14:textId="0B0B15D5" w:rsidR="003F6B9C" w:rsidRDefault="00BC7996" w:rsidP="004D5D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Tato je funkce </w:t>
      </w:r>
      <w:r w:rsidR="00105BC6" w:rsidRPr="00245A77">
        <w:rPr>
          <w:sz w:val="24"/>
          <w:szCs w:val="24"/>
        </w:rPr>
        <w:t>je diferencovatelná (má v každém bodě derivaci)</w:t>
      </w:r>
      <w:r w:rsidR="00105BC6" w:rsidRPr="00245A77">
        <w:rPr>
          <w:sz w:val="24"/>
          <w:szCs w:val="24"/>
          <w:vertAlign w:val="superscript"/>
        </w:rPr>
        <w:t xml:space="preserve"> </w:t>
      </w:r>
      <w:r w:rsidR="00105BC6" w:rsidRPr="00245A77">
        <w:rPr>
          <w:sz w:val="24"/>
          <w:szCs w:val="24"/>
        </w:rPr>
        <w:t>a konvexní (má globální minimum)</w:t>
      </w:r>
      <w:r w:rsidR="003F6B9C">
        <w:rPr>
          <w:sz w:val="24"/>
          <w:szCs w:val="24"/>
        </w:rPr>
        <w:t>.</w:t>
      </w:r>
    </w:p>
    <w:p w14:paraId="43514FAA" w14:textId="2AB607BB" w:rsidR="00976502" w:rsidRDefault="00976502" w:rsidP="004D5D4B">
      <w:pPr>
        <w:jc w:val="both"/>
        <w:rPr>
          <w:sz w:val="24"/>
          <w:szCs w:val="24"/>
        </w:rPr>
      </w:pPr>
    </w:p>
    <w:p w14:paraId="2453617C" w14:textId="2DCF8FA4" w:rsidR="005B340E" w:rsidRDefault="005B340E" w:rsidP="004D5D4B">
      <w:pPr>
        <w:jc w:val="both"/>
        <w:rPr>
          <w:sz w:val="24"/>
          <w:szCs w:val="24"/>
        </w:rPr>
      </w:pPr>
    </w:p>
    <w:p w14:paraId="0EC645E5" w14:textId="67742852" w:rsidR="005B340E" w:rsidRDefault="005B340E" w:rsidP="004D5D4B">
      <w:pPr>
        <w:jc w:val="both"/>
        <w:rPr>
          <w:sz w:val="24"/>
          <w:szCs w:val="24"/>
        </w:rPr>
      </w:pPr>
    </w:p>
    <w:p w14:paraId="6E3BD297" w14:textId="080ACDEA" w:rsidR="005B340E" w:rsidRDefault="005B340E" w:rsidP="004D5D4B">
      <w:pPr>
        <w:jc w:val="both"/>
        <w:rPr>
          <w:sz w:val="24"/>
          <w:szCs w:val="24"/>
        </w:rPr>
      </w:pPr>
    </w:p>
    <w:p w14:paraId="218A4295" w14:textId="502906ED" w:rsidR="005B340E" w:rsidRDefault="005B340E" w:rsidP="004D5D4B">
      <w:pPr>
        <w:jc w:val="both"/>
        <w:rPr>
          <w:sz w:val="24"/>
          <w:szCs w:val="24"/>
        </w:rPr>
      </w:pPr>
    </w:p>
    <w:p w14:paraId="50FB7FCC" w14:textId="5B629CCF" w:rsidR="005B340E" w:rsidRDefault="005B340E" w:rsidP="004D5D4B">
      <w:pPr>
        <w:jc w:val="both"/>
        <w:rPr>
          <w:sz w:val="24"/>
          <w:szCs w:val="24"/>
        </w:rPr>
      </w:pPr>
    </w:p>
    <w:p w14:paraId="71269A05" w14:textId="70EFB670" w:rsidR="005B340E" w:rsidRDefault="005B340E" w:rsidP="004D5D4B">
      <w:pPr>
        <w:jc w:val="both"/>
        <w:rPr>
          <w:sz w:val="24"/>
          <w:szCs w:val="24"/>
        </w:rPr>
      </w:pPr>
    </w:p>
    <w:p w14:paraId="3736D402" w14:textId="4D702B2A" w:rsidR="005B340E" w:rsidRDefault="005B340E" w:rsidP="004D5D4B">
      <w:pPr>
        <w:jc w:val="both"/>
        <w:rPr>
          <w:sz w:val="24"/>
          <w:szCs w:val="24"/>
        </w:rPr>
      </w:pPr>
    </w:p>
    <w:p w14:paraId="6334CD50" w14:textId="7BB554D8" w:rsidR="005B340E" w:rsidRDefault="005B340E" w:rsidP="004D5D4B">
      <w:pPr>
        <w:jc w:val="both"/>
        <w:rPr>
          <w:sz w:val="24"/>
          <w:szCs w:val="24"/>
        </w:rPr>
      </w:pPr>
    </w:p>
    <w:p w14:paraId="7684DA0D" w14:textId="61AE2107" w:rsidR="005B340E" w:rsidRDefault="005B340E" w:rsidP="004D5D4B">
      <w:pPr>
        <w:jc w:val="both"/>
        <w:rPr>
          <w:sz w:val="24"/>
          <w:szCs w:val="24"/>
        </w:rPr>
      </w:pPr>
    </w:p>
    <w:p w14:paraId="7035F091" w14:textId="77777777" w:rsidR="005B340E" w:rsidRDefault="005B340E" w:rsidP="004D5D4B">
      <w:pPr>
        <w:jc w:val="both"/>
        <w:rPr>
          <w:sz w:val="24"/>
          <w:szCs w:val="24"/>
        </w:rPr>
      </w:pPr>
    </w:p>
    <w:p w14:paraId="48367E89" w14:textId="27A3E7D3" w:rsidR="00976502" w:rsidRDefault="00976502" w:rsidP="004D5D4B">
      <w:pPr>
        <w:jc w:val="both"/>
        <w:rPr>
          <w:b/>
          <w:bCs/>
          <w:sz w:val="24"/>
          <w:szCs w:val="24"/>
        </w:rPr>
      </w:pPr>
      <w:r w:rsidRPr="00976502">
        <w:rPr>
          <w:b/>
          <w:bCs/>
          <w:sz w:val="24"/>
          <w:szCs w:val="24"/>
        </w:rPr>
        <w:t>2.4 Gradientní sestup</w:t>
      </w:r>
    </w:p>
    <w:p w14:paraId="5601521B" w14:textId="605AE183" w:rsidR="00976502" w:rsidRDefault="005B340E" w:rsidP="004D5D4B">
      <w:pPr>
        <w:jc w:val="both"/>
        <w:rPr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B07A3" wp14:editId="3BA278D2">
                <wp:simplePos x="0" y="0"/>
                <wp:positionH relativeFrom="column">
                  <wp:posOffset>0</wp:posOffset>
                </wp:positionH>
                <wp:positionV relativeFrom="paragraph">
                  <wp:posOffset>3722949</wp:posOffset>
                </wp:positionV>
                <wp:extent cx="3179445" cy="161290"/>
                <wp:effectExtent l="0" t="0" r="0" b="3810"/>
                <wp:wrapTopAndBottom/>
                <wp:docPr id="2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255C0" w14:textId="3A270C59" w:rsidR="00725BDD" w:rsidRPr="00001AD7" w:rsidRDefault="00725BDD" w:rsidP="00725BDD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 w:rsidR="007B544D">
                              <w:t>2</w:t>
                            </w:r>
                            <w:r>
                              <w:t>.</w:t>
                            </w:r>
                            <w:r w:rsidR="007B544D">
                              <w:t>1</w:t>
                            </w:r>
                            <w:r>
                              <w:t xml:space="preserve"> Model znázorňující gradientní sestup 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07A3" id="_x0000_s1028" type="#_x0000_t202" style="position:absolute;left:0;text-align:left;margin-left:0;margin-top:293.15pt;width:250.35pt;height:12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" stroked="f">
                <v:textbox inset="0,0,0,0">
                  <w:txbxContent>
                    <w:p w14:paraId="651255C0" w14:textId="3A270C59" w:rsidR="00725BDD" w:rsidRPr="00001AD7" w:rsidRDefault="00725BDD" w:rsidP="00725BDD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 w:rsidR="007B544D">
                        <w:t>2</w:t>
                      </w:r>
                      <w:r>
                        <w:t>.</w:t>
                      </w:r>
                      <w:r w:rsidR="007B544D">
                        <w:t>1</w:t>
                      </w:r>
                      <w:r>
                        <w:t xml:space="preserve"> Model znázorňující gradientní sestup ve 3D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6C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CF621" wp14:editId="17EDA9BA">
                <wp:simplePos x="0" y="0"/>
                <wp:positionH relativeFrom="column">
                  <wp:posOffset>3241344</wp:posOffset>
                </wp:positionH>
                <wp:positionV relativeFrom="paragraph">
                  <wp:posOffset>3725431</wp:posOffset>
                </wp:positionV>
                <wp:extent cx="2546350" cy="161290"/>
                <wp:effectExtent l="0" t="0" r="6350" b="3810"/>
                <wp:wrapTopAndBottom/>
                <wp:docPr id="2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EC2936" w14:textId="5A4C09F9" w:rsidR="00C66C5A" w:rsidRPr="006C3553" w:rsidRDefault="00C66C5A" w:rsidP="00C66C5A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t xml:space="preserve">Obr. </w:t>
                            </w:r>
                            <w:r w:rsidR="007B544D">
                              <w:t>2.2</w:t>
                            </w:r>
                            <w:r>
                              <w:t xml:space="preserve"> Znázornění gradientního sestupu ve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CF621" id="Text Box 20" o:spid="_x0000_s1029" type="#_x0000_t202" style="position:absolute;left:0;text-align:left;margin-left:255.2pt;margin-top:293.35pt;width:200.5pt;height:12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" stroked="f">
                <v:textbox inset="0,0,0,0">
                  <w:txbxContent>
                    <w:p w14:paraId="40EC2936" w14:textId="5A4C09F9" w:rsidR="00C66C5A" w:rsidRPr="006C3553" w:rsidRDefault="00C66C5A" w:rsidP="00C66C5A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t xml:space="preserve">Obr. </w:t>
                      </w:r>
                      <w:r w:rsidR="007B544D">
                        <w:t>2.2</w:t>
                      </w:r>
                      <w:r>
                        <w:t xml:space="preserve"> Znázornění gradientního sestupu ve 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25BDD" w:rsidRPr="009D3DCB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700691B8" wp14:editId="340EA7EE">
            <wp:simplePos x="0" y="0"/>
            <wp:positionH relativeFrom="column">
              <wp:posOffset>3241106</wp:posOffset>
            </wp:positionH>
            <wp:positionV relativeFrom="paragraph">
              <wp:posOffset>2112920</wp:posOffset>
            </wp:positionV>
            <wp:extent cx="2546350" cy="1585595"/>
            <wp:effectExtent l="0" t="0" r="6350" b="1905"/>
            <wp:wrapTopAndBottom/>
            <wp:docPr id="34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BDD">
        <w:rPr>
          <w:noProof/>
        </w:rPr>
        <w:drawing>
          <wp:anchor distT="0" distB="0" distL="114300" distR="114300" simplePos="0" relativeHeight="251667456" behindDoc="0" locked="0" layoutInCell="1" allowOverlap="1" wp14:anchorId="026635D6" wp14:editId="0760F800">
            <wp:simplePos x="0" y="0"/>
            <wp:positionH relativeFrom="column">
              <wp:posOffset>0</wp:posOffset>
            </wp:positionH>
            <wp:positionV relativeFrom="paragraph">
              <wp:posOffset>1581387</wp:posOffset>
            </wp:positionV>
            <wp:extent cx="3179445" cy="2115185"/>
            <wp:effectExtent l="0" t="0" r="0" b="5715"/>
            <wp:wrapTopAndBottom/>
            <wp:docPr id="35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43C" w:rsidRPr="00245A77">
        <w:rPr>
          <w:sz w:val="24"/>
          <w:szCs w:val="24"/>
        </w:rPr>
        <w:t xml:space="preserve">Algoritmus </w:t>
      </w:r>
      <w:r w:rsidR="00ED343C" w:rsidRPr="00245A77">
        <w:rPr>
          <w:i/>
          <w:sz w:val="24"/>
          <w:szCs w:val="24"/>
        </w:rPr>
        <w:t xml:space="preserve">gradientního sestupu </w:t>
      </w:r>
      <w:r w:rsidR="00ED343C" w:rsidRPr="00245A77">
        <w:rPr>
          <w:sz w:val="24"/>
          <w:szCs w:val="24"/>
        </w:rPr>
        <w:t>(</w:t>
      </w:r>
      <w:r w:rsidR="00ED343C" w:rsidRPr="00245A77">
        <w:rPr>
          <w:i/>
          <w:sz w:val="24"/>
          <w:szCs w:val="24"/>
        </w:rPr>
        <w:t xml:space="preserve">gradient </w:t>
      </w:r>
      <w:proofErr w:type="spellStart"/>
      <w:r w:rsidR="00ED343C" w:rsidRPr="00245A77">
        <w:rPr>
          <w:i/>
          <w:sz w:val="24"/>
          <w:szCs w:val="24"/>
        </w:rPr>
        <w:t>descent</w:t>
      </w:r>
      <w:proofErr w:type="spellEnd"/>
      <w:r w:rsidR="00ED343C" w:rsidRPr="00245A77">
        <w:rPr>
          <w:sz w:val="24"/>
          <w:szCs w:val="24"/>
        </w:rPr>
        <w:t>) GD</w:t>
      </w:r>
      <w:r w:rsidR="00ED343C" w:rsidRPr="00245A77">
        <w:rPr>
          <w:b/>
          <w:sz w:val="24"/>
          <w:szCs w:val="24"/>
        </w:rPr>
        <w:t xml:space="preserve"> </w:t>
      </w:r>
      <w:r w:rsidR="00ED343C" w:rsidRPr="00245A77">
        <w:rPr>
          <w:sz w:val="24"/>
          <w:szCs w:val="24"/>
        </w:rPr>
        <w:t>je velmi efektivní a populární způsob optimalizace váhových koeficientů.</w:t>
      </w:r>
      <w:r w:rsidR="00D74CDB">
        <w:rPr>
          <w:sz w:val="24"/>
          <w:szCs w:val="24"/>
        </w:rPr>
        <w:t xml:space="preserve"> </w:t>
      </w:r>
      <w:r w:rsidR="00485A3D" w:rsidRPr="00245A77">
        <w:rPr>
          <w:sz w:val="24"/>
          <w:szCs w:val="24"/>
        </w:rPr>
        <w:t>Jeho cílem je minimalizovat ztrátové skóre a nalézt tak co nejvýhodnější hodnoty vah.</w:t>
      </w:r>
      <w:r w:rsidR="00BB4589">
        <w:rPr>
          <w:sz w:val="24"/>
          <w:szCs w:val="24"/>
        </w:rPr>
        <w:t xml:space="preserve"> </w:t>
      </w:r>
      <w:r w:rsidR="00A3055B" w:rsidRPr="00245A77">
        <w:rPr>
          <w:sz w:val="24"/>
          <w:szCs w:val="24"/>
        </w:rPr>
        <w:t>Abychom mohli na funkci aplikovat gradientní sestup, musí být diferencovatelná a konvexní (</w:t>
      </w:r>
      <w:r w:rsidR="00A3055B" w:rsidRPr="00245A77">
        <w:rPr>
          <w:iCs/>
          <w:sz w:val="24"/>
          <w:szCs w:val="24"/>
        </w:rPr>
        <w:t xml:space="preserve">výše definovaná </w:t>
      </w:r>
      <w:r w:rsidR="00A3055B" w:rsidRPr="00245A77">
        <w:rPr>
          <w:sz w:val="24"/>
          <w:szCs w:val="24"/>
        </w:rPr>
        <w:t xml:space="preserve">SSE </w:t>
      </w:r>
      <w:r w:rsidR="00A3055B" w:rsidRPr="00245A77">
        <w:rPr>
          <w:iCs/>
          <w:sz w:val="24"/>
          <w:szCs w:val="24"/>
        </w:rPr>
        <w:t>obě podmínky splňuje</w:t>
      </w:r>
      <w:r w:rsidR="00A3055B" w:rsidRPr="00245A77">
        <w:rPr>
          <w:sz w:val="24"/>
          <w:szCs w:val="24"/>
        </w:rPr>
        <w:t>)</w:t>
      </w:r>
      <w:r w:rsidR="00A3055B" w:rsidRPr="00245A77">
        <w:rPr>
          <w:iCs/>
          <w:sz w:val="24"/>
          <w:szCs w:val="24"/>
        </w:rPr>
        <w:t>.</w:t>
      </w:r>
      <w:r w:rsidR="00C652F4">
        <w:rPr>
          <w:iCs/>
          <w:sz w:val="24"/>
          <w:szCs w:val="24"/>
        </w:rPr>
        <w:t xml:space="preserve"> </w:t>
      </w:r>
      <w:r w:rsidR="00C652F4" w:rsidRPr="00245A77">
        <w:rPr>
          <w:sz w:val="24"/>
          <w:szCs w:val="24"/>
        </w:rPr>
        <w:t>Optimalizační algoritmus</w:t>
      </w:r>
      <w:r w:rsidR="00C652F4" w:rsidRPr="00245A77">
        <w:rPr>
          <w:b/>
          <w:bCs/>
          <w:iCs/>
          <w:sz w:val="24"/>
          <w:szCs w:val="24"/>
        </w:rPr>
        <w:t xml:space="preserve"> </w:t>
      </w:r>
      <w:r w:rsidR="00C652F4" w:rsidRPr="00245A77">
        <w:rPr>
          <w:iCs/>
          <w:sz w:val="24"/>
          <w:szCs w:val="24"/>
        </w:rPr>
        <w:t xml:space="preserve">poté upravuje váhové koeficienty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W </m:t>
        </m:r>
      </m:oMath>
      <w:r w:rsidR="00C652F4" w:rsidRPr="00245A77">
        <w:rPr>
          <w:iCs/>
          <w:sz w:val="24"/>
          <w:szCs w:val="24"/>
        </w:rPr>
        <w:t xml:space="preserve">v opačném směru gradientu ztrátové funkce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 w:rsidR="00C652F4">
        <w:rPr>
          <w:rFonts w:eastAsiaTheme="minorEastAsia"/>
          <w:b/>
          <w:bCs/>
          <w:sz w:val="24"/>
          <w:szCs w:val="24"/>
        </w:rPr>
        <w:t xml:space="preserve"> </w:t>
      </w:r>
      <w:r w:rsidR="00C652F4" w:rsidRPr="00875B12">
        <w:rPr>
          <w:rFonts w:eastAsiaTheme="minorEastAsia"/>
          <w:sz w:val="24"/>
          <w:szCs w:val="24"/>
        </w:rPr>
        <w:t>(</w:t>
      </w:r>
      <w:r w:rsidR="00CA4DAE">
        <w:rPr>
          <w:iCs/>
          <w:sz w:val="24"/>
          <w:szCs w:val="24"/>
        </w:rPr>
        <w:t xml:space="preserve">přibližuje se tak globálnímu </w:t>
      </w:r>
      <w:proofErr w:type="gramStart"/>
      <w:r w:rsidR="00CA4DAE">
        <w:rPr>
          <w:iCs/>
          <w:sz w:val="24"/>
          <w:szCs w:val="24"/>
        </w:rPr>
        <w:t>minimu</w:t>
      </w:r>
      <w:proofErr w:type="gramEnd"/>
      <w:r w:rsidR="00521CE4">
        <w:rPr>
          <w:iCs/>
          <w:sz w:val="24"/>
          <w:szCs w:val="24"/>
        </w:rPr>
        <w:t xml:space="preserve"> aby nalezl nejoptimálnější hodnoty vah</w:t>
      </w:r>
      <w:r w:rsidR="00EA4C41">
        <w:rPr>
          <w:iCs/>
          <w:sz w:val="24"/>
          <w:szCs w:val="24"/>
        </w:rPr>
        <w:t xml:space="preserve"> – ztrátové skóre bude v tomto bodě nejnižší</w:t>
      </w:r>
      <w:r w:rsidR="00CF14BC">
        <w:rPr>
          <w:iCs/>
          <w:sz w:val="24"/>
          <w:szCs w:val="24"/>
        </w:rPr>
        <w:t>)</w:t>
      </w:r>
      <w:r w:rsidR="00EA4C41">
        <w:rPr>
          <w:iCs/>
          <w:sz w:val="24"/>
          <w:szCs w:val="24"/>
        </w:rPr>
        <w:t>.</w:t>
      </w:r>
      <w:r w:rsidR="001A0E37">
        <w:rPr>
          <w:iCs/>
          <w:sz w:val="24"/>
          <w:szCs w:val="24"/>
        </w:rPr>
        <w:t xml:space="preserve"> </w:t>
      </w:r>
      <w:r w:rsidR="007541B4">
        <w:rPr>
          <w:iCs/>
          <w:sz w:val="24"/>
          <w:szCs w:val="24"/>
        </w:rPr>
        <w:t xml:space="preserve">Obr. 2.1 a 2.2 </w:t>
      </w:r>
      <w:r w:rsidR="00C90D1A">
        <w:rPr>
          <w:iCs/>
          <w:sz w:val="24"/>
          <w:szCs w:val="24"/>
        </w:rPr>
        <w:t>vizuálně znázorňují tento princip.</w:t>
      </w:r>
    </w:p>
    <w:p w14:paraId="198A3BBA" w14:textId="77777777" w:rsidR="005B340E" w:rsidRDefault="005B340E" w:rsidP="004D5D4B">
      <w:pPr>
        <w:jc w:val="both"/>
        <w:rPr>
          <w:iCs/>
          <w:sz w:val="24"/>
          <w:szCs w:val="24"/>
        </w:rPr>
      </w:pPr>
    </w:p>
    <w:p w14:paraId="20E5BB83" w14:textId="0DA83C25" w:rsidR="00C66C5A" w:rsidRDefault="00C66C5A" w:rsidP="00C66C5A">
      <w:pPr>
        <w:jc w:val="both"/>
        <w:rPr>
          <w:b/>
          <w:bCs/>
          <w:sz w:val="24"/>
          <w:szCs w:val="24"/>
        </w:rPr>
      </w:pPr>
      <w:r w:rsidRPr="00976502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5 Optimalizace váhových koeficientů</w:t>
      </w:r>
    </w:p>
    <w:p w14:paraId="0A180E98" w14:textId="77777777" w:rsidR="005B2D92" w:rsidRDefault="005B2D92" w:rsidP="00C66C5A">
      <w:pPr>
        <w:jc w:val="both"/>
        <w:rPr>
          <w:b/>
          <w:bCs/>
          <w:sz w:val="24"/>
          <w:szCs w:val="24"/>
        </w:rPr>
      </w:pPr>
    </w:p>
    <w:p w14:paraId="5399D9E9" w14:textId="3048DE39" w:rsidR="005B2D92" w:rsidRDefault="005B2D92" w:rsidP="005B2D92">
      <w:pPr>
        <w:spacing w:after="0"/>
        <w:jc w:val="both"/>
        <w:rPr>
          <w:sz w:val="24"/>
          <w:szCs w:val="24"/>
        </w:rPr>
      </w:pPr>
      <w:r w:rsidRPr="00FF4DF7">
        <w:rPr>
          <w:sz w:val="24"/>
          <w:szCs w:val="24"/>
        </w:rPr>
        <w:t xml:space="preserve">Gradient ztrátové funkce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∇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 w:rsidRPr="00FF4DF7">
        <w:rPr>
          <w:b/>
          <w:sz w:val="24"/>
          <w:szCs w:val="24"/>
        </w:rPr>
        <w:t xml:space="preserve"> </w:t>
      </w:r>
      <w:r w:rsidRPr="00FF4DF7">
        <w:rPr>
          <w:sz w:val="24"/>
          <w:szCs w:val="24"/>
        </w:rPr>
        <w:t xml:space="preserve">získáme její derivací. Jelikož pracujeme s více proměnnými, výsledkem bude vektor parciálních derivací podle každého váhového koeficientu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FF4DF7">
        <w:rPr>
          <w:sz w:val="24"/>
          <w:szCs w:val="24"/>
        </w:rPr>
        <w:t>:</w:t>
      </w:r>
    </w:p>
    <w:p w14:paraId="7681F0B1" w14:textId="71FBBB25" w:rsidR="00F7541E" w:rsidRDefault="00F7541E" w:rsidP="005B2D92">
      <w:pPr>
        <w:spacing w:after="0"/>
        <w:jc w:val="both"/>
        <w:rPr>
          <w:sz w:val="24"/>
          <w:szCs w:val="24"/>
        </w:rPr>
      </w:pPr>
    </w:p>
    <w:p w14:paraId="6EF83D86" w14:textId="7D5AB5A2" w:rsidR="00A55918" w:rsidRPr="003E74BA" w:rsidRDefault="0071053B" w:rsidP="00A55918">
      <w:pPr>
        <w:spacing w:after="0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bSup>
            </m:e>
          </m:nary>
        </m:oMath>
      </m:oMathPara>
    </w:p>
    <w:p w14:paraId="1BF70150" w14:textId="77777777" w:rsidR="003E74BA" w:rsidRPr="00A461CD" w:rsidRDefault="003E74BA" w:rsidP="00A55918">
      <w:pPr>
        <w:spacing w:after="0"/>
        <w:rPr>
          <w:rFonts w:eastAsiaTheme="minorEastAsia"/>
          <w:b/>
          <w:sz w:val="24"/>
          <w:szCs w:val="24"/>
        </w:rPr>
      </w:pPr>
    </w:p>
    <w:p w14:paraId="336A7910" w14:textId="13DBEAD2" w:rsidR="00A461CD" w:rsidRPr="003E74BA" w:rsidRDefault="0037130F" w:rsidP="00A55918">
      <w:pPr>
        <w:spacing w:after="0"/>
        <w:rPr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Úpravou tohoto výrazu pro pohyb </w:t>
      </w:r>
      <w:r w:rsidR="00F07CB8">
        <w:rPr>
          <w:rFonts w:eastAsiaTheme="minorEastAsia"/>
          <w:bCs/>
          <w:sz w:val="24"/>
          <w:szCs w:val="24"/>
        </w:rPr>
        <w:t>v opačném směru oproti gradientu získáme následující rovnici:</w:t>
      </w:r>
    </w:p>
    <w:p w14:paraId="35BDD2DA" w14:textId="6DFA1E78" w:rsidR="00F7541E" w:rsidRDefault="00F7541E" w:rsidP="005B2D92">
      <w:pPr>
        <w:spacing w:after="0"/>
        <w:jc w:val="both"/>
        <w:rPr>
          <w:sz w:val="24"/>
          <w:szCs w:val="24"/>
        </w:rPr>
      </w:pPr>
    </w:p>
    <w:p w14:paraId="3DB2375C" w14:textId="282D3371" w:rsidR="006400F4" w:rsidRPr="006400F4" w:rsidRDefault="00146923" w:rsidP="006400F4">
      <w:pPr>
        <w:spacing w:after="0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∆W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η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10D0F7B7" w14:textId="77777777" w:rsidR="00F07CB8" w:rsidRDefault="00F07CB8" w:rsidP="0037130F">
      <w:pPr>
        <w:spacing w:after="0"/>
        <w:jc w:val="both"/>
        <w:rPr>
          <w:sz w:val="24"/>
          <w:szCs w:val="24"/>
        </w:rPr>
      </w:pPr>
    </w:p>
    <w:p w14:paraId="28AE1A90" w14:textId="77777777" w:rsidR="000078C5" w:rsidRDefault="0037130F" w:rsidP="000078C5">
      <w:pPr>
        <w:spacing w:after="0"/>
        <w:jc w:val="both"/>
        <w:rPr>
          <w:sz w:val="24"/>
          <w:szCs w:val="24"/>
        </w:rPr>
      </w:pPr>
      <w:r w:rsidRPr="00FF4DF7">
        <w:rPr>
          <w:sz w:val="24"/>
          <w:szCs w:val="24"/>
        </w:rPr>
        <w:t xml:space="preserve">Z uvedené rovnice </w:t>
      </w:r>
      <w:r>
        <w:rPr>
          <w:sz w:val="24"/>
          <w:szCs w:val="24"/>
        </w:rPr>
        <w:t xml:space="preserve">zároveň </w:t>
      </w:r>
      <w:r w:rsidRPr="00FF4DF7">
        <w:rPr>
          <w:sz w:val="24"/>
          <w:szCs w:val="24"/>
        </w:rPr>
        <w:t xml:space="preserve">vyplývá, že u gradientního způsobu optimalizace, který ADALINE využívá, se všechny váhové koeficienty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</m:t>
        </m:r>
      </m:oMath>
      <w:r w:rsidRPr="00FF4DF7">
        <w:rPr>
          <w:sz w:val="24"/>
          <w:szCs w:val="24"/>
        </w:rPr>
        <w:t xml:space="preserve"> aktualizují najednou:</w:t>
      </w:r>
    </w:p>
    <w:p w14:paraId="6F1594A5" w14:textId="77777777" w:rsidR="000078C5" w:rsidRDefault="000078C5" w:rsidP="000078C5">
      <w:pPr>
        <w:spacing w:after="0"/>
        <w:jc w:val="both"/>
        <w:rPr>
          <w:sz w:val="24"/>
          <w:szCs w:val="24"/>
        </w:rPr>
      </w:pPr>
    </w:p>
    <w:p w14:paraId="43B6865B" w14:textId="3A3DC75A" w:rsidR="000078C5" w:rsidRPr="000078C5" w:rsidRDefault="000078C5" w:rsidP="000078C5">
      <w:pPr>
        <w:spacing w:after="0"/>
        <w:jc w:val="center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 :=W+∆</m:t>
        </m:r>
      </m:oMath>
      <w:r>
        <w:rPr>
          <w:rFonts w:eastAsiaTheme="minorEastAsia"/>
          <w:b/>
          <w:sz w:val="24"/>
          <w:szCs w:val="24"/>
        </w:rPr>
        <w:t>W</w:t>
      </w:r>
    </w:p>
    <w:p w14:paraId="2F6FDB94" w14:textId="77777777" w:rsidR="003E74BA" w:rsidRPr="00FF4DF7" w:rsidRDefault="003E74BA" w:rsidP="005B2D92">
      <w:pPr>
        <w:spacing w:after="0"/>
        <w:jc w:val="both"/>
        <w:rPr>
          <w:sz w:val="24"/>
          <w:szCs w:val="24"/>
        </w:rPr>
      </w:pPr>
    </w:p>
    <w:p w14:paraId="17A183FB" w14:textId="53634BB7" w:rsidR="00C66C5A" w:rsidRDefault="006236E2" w:rsidP="00C66C5A">
      <w:pPr>
        <w:jc w:val="both"/>
        <w:rPr>
          <w:rFonts w:eastAsiaTheme="minorEastAsia"/>
          <w:bCs/>
          <w:color w:val="000000"/>
          <w:sz w:val="24"/>
          <w:szCs w:val="24"/>
        </w:rPr>
      </w:pPr>
      <w:r w:rsidRPr="00FF4D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D38C7" wp14:editId="105F06AE">
                <wp:simplePos x="0" y="0"/>
                <wp:positionH relativeFrom="margin">
                  <wp:posOffset>1166</wp:posOffset>
                </wp:positionH>
                <wp:positionV relativeFrom="paragraph">
                  <wp:posOffset>5178236</wp:posOffset>
                </wp:positionV>
                <wp:extent cx="5775325" cy="169545"/>
                <wp:effectExtent l="0" t="0" r="0" b="1905"/>
                <wp:wrapSquare wrapText="bothSides"/>
                <wp:docPr id="2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325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D14BC" w14:textId="55C99EE8" w:rsidR="009314DD" w:rsidRPr="00D864FE" w:rsidRDefault="009314DD" w:rsidP="009314DD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 w:rsidR="00B95453">
                              <w:t>2.</w:t>
                            </w:r>
                            <w:r w:rsidR="00937610">
                              <w:t>5</w:t>
                            </w:r>
                            <w:r>
                              <w:t xml:space="preserve"> Porovnání gradientního sestupu při optimální a příliš veliké rychlosti učení (přestřelení)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38C7" id="Text Box 21" o:spid="_x0000_s1030" type="#_x0000_t202" style="position:absolute;left:0;text-align:left;margin-left:.1pt;margin-top:407.75pt;width:454.75pt;height:13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" stroked="f">
                <v:textbox inset="0,0,0,0">
                  <w:txbxContent>
                    <w:p w14:paraId="280D14BC" w14:textId="55C99EE8" w:rsidR="009314DD" w:rsidRPr="00D864FE" w:rsidRDefault="009314DD" w:rsidP="009314DD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 w:rsidR="00B95453">
                        <w:t>2.</w:t>
                      </w:r>
                      <w:r w:rsidR="00937610">
                        <w:t>5</w:t>
                      </w:r>
                      <w:r>
                        <w:t xml:space="preserve"> Porovnání gradientního sestupu při optimální a příliš veliké rychlosti učení (přestřelení)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4DF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75648" behindDoc="0" locked="0" layoutInCell="1" allowOverlap="1" wp14:anchorId="40B8869C" wp14:editId="06FED87C">
            <wp:simplePos x="0" y="0"/>
            <wp:positionH relativeFrom="margin">
              <wp:posOffset>711</wp:posOffset>
            </wp:positionH>
            <wp:positionV relativeFrom="paragraph">
              <wp:posOffset>3289063</wp:posOffset>
            </wp:positionV>
            <wp:extent cx="5775325" cy="1849120"/>
            <wp:effectExtent l="0" t="0" r="0" b="0"/>
            <wp:wrapSquare wrapText="bothSides"/>
            <wp:docPr id="36" name="Picture 6" descr="page100image572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00image5728699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2956" r="6911" b="2464"/>
                    <a:stretch/>
                  </pic:blipFill>
                  <pic:spPr bwMode="auto">
                    <a:xfrm>
                      <a:off x="0" y="0"/>
                      <a:ext cx="577532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714CA" wp14:editId="5E94BCC3">
                <wp:simplePos x="0" y="0"/>
                <wp:positionH relativeFrom="column">
                  <wp:posOffset>2982595</wp:posOffset>
                </wp:positionH>
                <wp:positionV relativeFrom="paragraph">
                  <wp:posOffset>2907665</wp:posOffset>
                </wp:positionV>
                <wp:extent cx="2792730" cy="290830"/>
                <wp:effectExtent l="0" t="0" r="7620" b="0"/>
                <wp:wrapSquare wrapText="bothSides"/>
                <wp:docPr id="2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20F48" w14:textId="7D131CF6" w:rsidR="006236E2" w:rsidRPr="003C2F6A" w:rsidRDefault="006236E2" w:rsidP="006236E2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 w:rsidR="00A62696">
                              <w:t>2.4</w:t>
                            </w:r>
                            <w:r>
                              <w:t xml:space="preserve"> Krajina obsahující globální a lokální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14CA" id="Text Box 24" o:spid="_x0000_s1031" type="#_x0000_t202" style="position:absolute;left:0;text-align:left;margin-left:234.85pt;margin-top:228.95pt;width:219.9pt;height:2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" stroked="f">
                <v:textbox inset="0,0,0,0">
                  <w:txbxContent>
                    <w:p w14:paraId="51A20F48" w14:textId="7D131CF6" w:rsidR="006236E2" w:rsidRPr="003C2F6A" w:rsidRDefault="006236E2" w:rsidP="006236E2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 w:rsidR="00A62696">
                        <w:t>2.4</w:t>
                      </w:r>
                      <w:r>
                        <w:t xml:space="preserve"> Krajina obsahující globální a lokální minimum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7A8">
        <w:rPr>
          <w:noProof/>
        </w:rPr>
        <w:drawing>
          <wp:anchor distT="0" distB="0" distL="114300" distR="114300" simplePos="0" relativeHeight="251679744" behindDoc="0" locked="0" layoutInCell="1" allowOverlap="1" wp14:anchorId="7C868DF9" wp14:editId="53F7A39A">
            <wp:simplePos x="0" y="0"/>
            <wp:positionH relativeFrom="column">
              <wp:posOffset>635</wp:posOffset>
            </wp:positionH>
            <wp:positionV relativeFrom="paragraph">
              <wp:posOffset>716915</wp:posOffset>
            </wp:positionV>
            <wp:extent cx="2891155" cy="2155825"/>
            <wp:effectExtent l="0" t="0" r="4445" b="0"/>
            <wp:wrapSquare wrapText="bothSides"/>
            <wp:docPr id="3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-1" b="4516"/>
                    <a:stretch/>
                  </pic:blipFill>
                  <pic:spPr bwMode="auto">
                    <a:xfrm>
                      <a:off x="0" y="0"/>
                      <a:ext cx="2891155" cy="215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7A8">
        <w:rPr>
          <w:noProof/>
        </w:rPr>
        <w:drawing>
          <wp:anchor distT="0" distB="0" distL="114300" distR="114300" simplePos="0" relativeHeight="251681792" behindDoc="0" locked="0" layoutInCell="1" allowOverlap="1" wp14:anchorId="08B88446" wp14:editId="3220466E">
            <wp:simplePos x="0" y="0"/>
            <wp:positionH relativeFrom="column">
              <wp:posOffset>2982595</wp:posOffset>
            </wp:positionH>
            <wp:positionV relativeFrom="paragraph">
              <wp:posOffset>710565</wp:posOffset>
            </wp:positionV>
            <wp:extent cx="2793365" cy="2162810"/>
            <wp:effectExtent l="0" t="0" r="6985" b="8890"/>
            <wp:wrapSquare wrapText="bothSides"/>
            <wp:docPr id="37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FC3">
        <w:rPr>
          <w:sz w:val="24"/>
          <w:szCs w:val="24"/>
        </w:rPr>
        <w:t>R</w:t>
      </w:r>
      <w:r w:rsidR="00DE2FC3" w:rsidRPr="00FF4DF7">
        <w:rPr>
          <w:sz w:val="24"/>
          <w:szCs w:val="24"/>
        </w:rPr>
        <w:t xml:space="preserve">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η</m:t>
        </m:r>
      </m:oMath>
      <w:r w:rsidR="00DE2FC3">
        <w:rPr>
          <w:rFonts w:eastAsiaTheme="minorEastAsia"/>
          <w:b/>
          <w:color w:val="000000"/>
          <w:sz w:val="24"/>
          <w:szCs w:val="24"/>
        </w:rPr>
        <w:t xml:space="preserve"> </w:t>
      </w:r>
      <w:r w:rsidR="00DE2FC3">
        <w:rPr>
          <w:rFonts w:eastAsiaTheme="minorEastAsia"/>
          <w:bCs/>
          <w:color w:val="000000"/>
          <w:sz w:val="24"/>
          <w:szCs w:val="24"/>
        </w:rPr>
        <w:t>se v tomto případě určuje experimentálně, protože nesmí být příliš nízká</w:t>
      </w:r>
      <w:r w:rsidR="00415793">
        <w:rPr>
          <w:rFonts w:eastAsiaTheme="minorEastAsia"/>
          <w:bCs/>
          <w:color w:val="000000"/>
          <w:sz w:val="24"/>
          <w:szCs w:val="24"/>
        </w:rPr>
        <w:t xml:space="preserve"> </w:t>
      </w:r>
      <w:r w:rsidR="00415793">
        <w:rPr>
          <w:rFonts w:eastAsiaTheme="minorEastAsia"/>
          <w:bCs/>
          <w:color w:val="000000"/>
          <w:sz w:val="24"/>
          <w:szCs w:val="24"/>
        </w:rPr>
        <w:t>(mohlo by dojít k ke zpomalení nebo zaseknutí algoritmu v lokálním minimu</w:t>
      </w:r>
      <w:r w:rsidR="00AA1C21">
        <w:rPr>
          <w:rFonts w:eastAsiaTheme="minorEastAsia"/>
          <w:bCs/>
          <w:color w:val="000000"/>
          <w:sz w:val="24"/>
          <w:szCs w:val="24"/>
        </w:rPr>
        <w:t xml:space="preserve"> – viz obr. </w:t>
      </w:r>
      <w:r w:rsidR="00937610">
        <w:rPr>
          <w:rFonts w:eastAsiaTheme="minorEastAsia"/>
          <w:bCs/>
          <w:color w:val="000000"/>
          <w:sz w:val="24"/>
          <w:szCs w:val="24"/>
        </w:rPr>
        <w:t>2.3 a 2.4</w:t>
      </w:r>
      <w:r w:rsidR="00415793">
        <w:rPr>
          <w:rFonts w:eastAsiaTheme="minorEastAsia"/>
          <w:bCs/>
          <w:color w:val="000000"/>
          <w:sz w:val="24"/>
          <w:szCs w:val="24"/>
        </w:rPr>
        <w:t>)</w:t>
      </w:r>
      <w:r w:rsidR="00B95453">
        <w:rPr>
          <w:rFonts w:eastAsiaTheme="minorEastAsia"/>
          <w:bCs/>
          <w:color w:val="000000"/>
          <w:sz w:val="24"/>
          <w:szCs w:val="24"/>
        </w:rPr>
        <w:t xml:space="preserve"> </w:t>
      </w:r>
      <w:r w:rsidR="00DE2FC3">
        <w:rPr>
          <w:rFonts w:eastAsiaTheme="minorEastAsia"/>
          <w:bCs/>
          <w:color w:val="000000"/>
          <w:sz w:val="24"/>
          <w:szCs w:val="24"/>
        </w:rPr>
        <w:t>ani vysoká</w:t>
      </w:r>
      <w:r w:rsidR="00415793">
        <w:rPr>
          <w:rFonts w:eastAsiaTheme="minorEastAsia"/>
          <w:bCs/>
          <w:color w:val="000000"/>
          <w:sz w:val="24"/>
          <w:szCs w:val="24"/>
        </w:rPr>
        <w:t xml:space="preserve"> (</w:t>
      </w:r>
      <w:r w:rsidR="000A785C">
        <w:rPr>
          <w:rFonts w:eastAsiaTheme="minorEastAsia"/>
          <w:bCs/>
          <w:color w:val="000000"/>
          <w:sz w:val="24"/>
          <w:szCs w:val="24"/>
        </w:rPr>
        <w:t>mohlo by dojít k pře</w:t>
      </w:r>
      <w:r w:rsidR="00B95453">
        <w:rPr>
          <w:rFonts w:eastAsiaTheme="minorEastAsia"/>
          <w:bCs/>
          <w:color w:val="000000"/>
          <w:sz w:val="24"/>
          <w:szCs w:val="24"/>
        </w:rPr>
        <w:t>střelení</w:t>
      </w:r>
      <w:r w:rsidR="007B544D">
        <w:rPr>
          <w:rFonts w:eastAsiaTheme="minorEastAsia"/>
          <w:bCs/>
          <w:color w:val="000000"/>
          <w:sz w:val="24"/>
          <w:szCs w:val="24"/>
        </w:rPr>
        <w:t>– viz obr. 2.</w:t>
      </w:r>
      <w:r w:rsidR="00937610">
        <w:rPr>
          <w:rFonts w:eastAsiaTheme="minorEastAsia"/>
          <w:bCs/>
          <w:color w:val="000000"/>
          <w:sz w:val="24"/>
          <w:szCs w:val="24"/>
        </w:rPr>
        <w:t>5</w:t>
      </w:r>
      <w:r w:rsidR="008879EC">
        <w:rPr>
          <w:rFonts w:eastAsiaTheme="minorEastAsia"/>
          <w:bCs/>
          <w:color w:val="000000"/>
          <w:sz w:val="24"/>
          <w:szCs w:val="24"/>
        </w:rPr>
        <w:t>)</w:t>
      </w:r>
      <w:r w:rsidR="007B544D">
        <w:rPr>
          <w:rFonts w:eastAsiaTheme="minorEastAsia"/>
          <w:bCs/>
          <w:color w:val="000000"/>
          <w:sz w:val="24"/>
          <w:szCs w:val="24"/>
        </w:rPr>
        <w:t>.</w:t>
      </w:r>
    </w:p>
    <w:p w14:paraId="22EC794A" w14:textId="67F6CAA8" w:rsidR="007B544D" w:rsidRDefault="006F5663" w:rsidP="00C66C5A">
      <w:pPr>
        <w:jc w:val="both"/>
        <w:rPr>
          <w:rFonts w:eastAsiaTheme="minorEastAsia"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9AF57" wp14:editId="2B7F356F">
                <wp:simplePos x="0" y="0"/>
                <wp:positionH relativeFrom="column">
                  <wp:posOffset>635</wp:posOffset>
                </wp:positionH>
                <wp:positionV relativeFrom="paragraph">
                  <wp:posOffset>2203450</wp:posOffset>
                </wp:positionV>
                <wp:extent cx="2891155" cy="290830"/>
                <wp:effectExtent l="0" t="0" r="4445" b="0"/>
                <wp:wrapSquare wrapText="bothSides"/>
                <wp:docPr id="2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155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34D86" w14:textId="328957B6" w:rsidR="006F5663" w:rsidRPr="005B4B2B" w:rsidRDefault="006F5663" w:rsidP="006F5663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>
                              <w:t>2.3</w:t>
                            </w:r>
                            <w:r>
                              <w:t xml:space="preserve"> Znázornění záseku gradientního sestupu v lokálním minimu ztrátové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AF57" id="Text Box 22" o:spid="_x0000_s1032" type="#_x0000_t202" style="position:absolute;left:0;text-align:left;margin-left:.05pt;margin-top:173.5pt;width:227.65pt;height:2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" stroked="f">
                <v:textbox inset="0,0,0,0">
                  <w:txbxContent>
                    <w:p w14:paraId="0E134D86" w14:textId="328957B6" w:rsidR="006F5663" w:rsidRPr="005B4B2B" w:rsidRDefault="006F5663" w:rsidP="006F5663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>
                        <w:t>2.3</w:t>
                      </w:r>
                      <w:r>
                        <w:t xml:space="preserve"> Znázornění záseku gradientního sestupu v lokálním minimu ztrátové funkce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96C147" w14:textId="2C357A6D" w:rsidR="001F243B" w:rsidRDefault="001F243B" w:rsidP="001F243B">
      <w:pPr>
        <w:jc w:val="both"/>
        <w:rPr>
          <w:b/>
          <w:bCs/>
          <w:sz w:val="24"/>
          <w:szCs w:val="24"/>
        </w:rPr>
      </w:pPr>
      <w:r w:rsidRPr="00976502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Stochastický gradientní sestup</w:t>
      </w:r>
    </w:p>
    <w:p w14:paraId="3BB56C25" w14:textId="54EA31AA" w:rsidR="00B04710" w:rsidRDefault="00256382" w:rsidP="00B04710">
      <w:pPr>
        <w:spacing w:after="0"/>
        <w:jc w:val="both"/>
        <w:rPr>
          <w:sz w:val="24"/>
          <w:szCs w:val="24"/>
        </w:rPr>
      </w:pPr>
      <w:r w:rsidRPr="001C0B97">
        <w:rPr>
          <w:i/>
          <w:sz w:val="24"/>
          <w:szCs w:val="24"/>
        </w:rPr>
        <w:t xml:space="preserve">Stochastický gradientní sestup </w:t>
      </w:r>
      <w:r w:rsidRPr="001C0B97">
        <w:rPr>
          <w:sz w:val="24"/>
          <w:szCs w:val="24"/>
        </w:rPr>
        <w:t>(</w:t>
      </w:r>
      <w:proofErr w:type="spellStart"/>
      <w:r w:rsidRPr="001C0B97">
        <w:rPr>
          <w:i/>
          <w:sz w:val="24"/>
          <w:szCs w:val="24"/>
        </w:rPr>
        <w:t>stochastic</w:t>
      </w:r>
      <w:proofErr w:type="spellEnd"/>
      <w:r w:rsidRPr="001C0B97">
        <w:rPr>
          <w:i/>
          <w:sz w:val="24"/>
          <w:szCs w:val="24"/>
        </w:rPr>
        <w:t xml:space="preserve"> gradient </w:t>
      </w:r>
      <w:proofErr w:type="spellStart"/>
      <w:r w:rsidRPr="001C0B97">
        <w:rPr>
          <w:i/>
          <w:sz w:val="24"/>
          <w:szCs w:val="24"/>
        </w:rPr>
        <w:t>descent</w:t>
      </w:r>
      <w:proofErr w:type="spellEnd"/>
      <w:r w:rsidRPr="001C0B97">
        <w:rPr>
          <w:sz w:val="24"/>
          <w:szCs w:val="24"/>
        </w:rPr>
        <w:t>) je populární (dost možná i častěji používanější) alternativou ke klasickému gradientnímu sestupu.</w:t>
      </w:r>
      <w:r w:rsidR="00B04710">
        <w:rPr>
          <w:sz w:val="24"/>
          <w:szCs w:val="24"/>
        </w:rPr>
        <w:t xml:space="preserve"> </w:t>
      </w:r>
      <w:r w:rsidR="00B04710" w:rsidRPr="001C0B97">
        <w:rPr>
          <w:sz w:val="24"/>
          <w:szCs w:val="24"/>
        </w:rPr>
        <w:t xml:space="preserve">Stochastický gradientní sestup redukuje problém s konvergenční rychlostí </w:t>
      </w:r>
      <w:r w:rsidR="00B04710">
        <w:rPr>
          <w:sz w:val="24"/>
          <w:szCs w:val="24"/>
        </w:rPr>
        <w:t>klasického gradientního sestupu (</w:t>
      </w:r>
      <w:r w:rsidR="001A0E47">
        <w:rPr>
          <w:sz w:val="24"/>
          <w:szCs w:val="24"/>
        </w:rPr>
        <w:t xml:space="preserve">což je jeden z hlavních problémů tohoto algoritmu) </w:t>
      </w:r>
      <w:r w:rsidR="00B04710" w:rsidRPr="001C0B97">
        <w:rPr>
          <w:sz w:val="24"/>
          <w:szCs w:val="24"/>
        </w:rPr>
        <w:t xml:space="preserve">tak, že namísto aktualizace na základě součtu všech chyb v celém trénovacím souboru aktualizuje váhové koeficienty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</m:t>
        </m:r>
      </m:oMath>
      <w:r w:rsidR="00B04710" w:rsidRPr="001C0B97">
        <w:rPr>
          <w:sz w:val="24"/>
          <w:szCs w:val="24"/>
        </w:rPr>
        <w:t xml:space="preserve"> inkrementálně zvlášť pro každý trénovací příklad souboru </w:t>
      </w:r>
      <w:r w:rsidR="001A0E47">
        <w:rPr>
          <w:sz w:val="24"/>
          <w:szCs w:val="24"/>
        </w:rPr>
        <w:t>podle následující rovnice:</w:t>
      </w:r>
    </w:p>
    <w:p w14:paraId="378016EF" w14:textId="47FC8FF0" w:rsidR="00DF7B70" w:rsidRDefault="00DF7B70" w:rsidP="00B04710">
      <w:pPr>
        <w:spacing w:after="0"/>
        <w:jc w:val="both"/>
        <w:rPr>
          <w:sz w:val="24"/>
          <w:szCs w:val="24"/>
        </w:rPr>
      </w:pPr>
    </w:p>
    <w:p w14:paraId="65CBFC6E" w14:textId="77777777" w:rsidR="00DF7B70" w:rsidRPr="001C0B97" w:rsidRDefault="00DF7B70" w:rsidP="00DF7B70">
      <w:pPr>
        <w:spacing w:after="0"/>
        <w:rPr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>η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</m:oMath>
      </m:oMathPara>
    </w:p>
    <w:p w14:paraId="3F2ABE1C" w14:textId="77777777" w:rsidR="00DF7B70" w:rsidRPr="001C0B97" w:rsidRDefault="00DF7B70" w:rsidP="00B04710">
      <w:pPr>
        <w:spacing w:after="0"/>
        <w:jc w:val="both"/>
        <w:rPr>
          <w:sz w:val="24"/>
          <w:szCs w:val="24"/>
        </w:rPr>
      </w:pPr>
    </w:p>
    <w:p w14:paraId="1AA66E55" w14:textId="3A028F99" w:rsidR="003C366D" w:rsidRPr="003C366D" w:rsidRDefault="003C366D" w:rsidP="001F243B">
      <w:pPr>
        <w:jc w:val="both"/>
        <w:rPr>
          <w:sz w:val="24"/>
          <w:szCs w:val="24"/>
        </w:rPr>
      </w:pPr>
    </w:p>
    <w:p w14:paraId="44674AD3" w14:textId="5A61511C" w:rsidR="007B544D" w:rsidRDefault="00894326" w:rsidP="00C66C5A">
      <w:pPr>
        <w:jc w:val="both"/>
        <w:rPr>
          <w:color w:val="000000"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I když se může zdát, </w:t>
      </w:r>
      <w:r w:rsidR="00E660A9" w:rsidRPr="001C0B97">
        <w:rPr>
          <w:color w:val="000000"/>
          <w:sz w:val="24"/>
          <w:szCs w:val="24"/>
        </w:rPr>
        <w:t>že SGD je pouze aproximací gradientního sestupu</w:t>
      </w:r>
      <w:r w:rsidR="005E3A38">
        <w:rPr>
          <w:color w:val="000000"/>
          <w:sz w:val="24"/>
          <w:szCs w:val="24"/>
        </w:rPr>
        <w:t xml:space="preserve">, </w:t>
      </w:r>
      <w:r w:rsidR="005E3A38" w:rsidRPr="001C0B97">
        <w:rPr>
          <w:color w:val="000000"/>
          <w:sz w:val="24"/>
          <w:szCs w:val="24"/>
        </w:rPr>
        <w:t>avšak díky častějším aktualizacím váhových koeficientů nachází obvykle minimum funkce mnohem rychleji.</w:t>
      </w:r>
      <w:r w:rsidR="005E3A38">
        <w:rPr>
          <w:color w:val="000000"/>
          <w:sz w:val="24"/>
          <w:szCs w:val="24"/>
        </w:rPr>
        <w:t xml:space="preserve"> Pořadí trénovacích příkladů </w:t>
      </w:r>
      <w:r w:rsidR="00E25899">
        <w:rPr>
          <w:color w:val="000000"/>
          <w:sz w:val="24"/>
          <w:szCs w:val="24"/>
        </w:rPr>
        <w:t xml:space="preserve">v každé epoše </w:t>
      </w:r>
      <w:r w:rsidR="005E3A38">
        <w:rPr>
          <w:color w:val="000000"/>
          <w:sz w:val="24"/>
          <w:szCs w:val="24"/>
        </w:rPr>
        <w:t xml:space="preserve">musí být </w:t>
      </w:r>
      <w:r w:rsidR="00E25899">
        <w:rPr>
          <w:color w:val="000000"/>
          <w:sz w:val="24"/>
          <w:szCs w:val="24"/>
        </w:rPr>
        <w:t xml:space="preserve">kvůli riziku přetrénování </w:t>
      </w:r>
      <w:r w:rsidR="005E3A38">
        <w:rPr>
          <w:color w:val="000000"/>
          <w:sz w:val="24"/>
          <w:szCs w:val="24"/>
        </w:rPr>
        <w:t>opět náhodné</w:t>
      </w:r>
      <w:r w:rsidR="00E25899">
        <w:rPr>
          <w:color w:val="000000"/>
          <w:sz w:val="24"/>
          <w:szCs w:val="24"/>
        </w:rPr>
        <w:t>.</w:t>
      </w:r>
    </w:p>
    <w:p w14:paraId="62719555" w14:textId="77777777" w:rsidR="00FC40D4" w:rsidRPr="00DE2FC3" w:rsidRDefault="00FC40D4" w:rsidP="00C66C5A">
      <w:pPr>
        <w:jc w:val="both"/>
        <w:rPr>
          <w:bCs/>
          <w:sz w:val="24"/>
          <w:szCs w:val="24"/>
        </w:rPr>
      </w:pPr>
    </w:p>
    <w:p w14:paraId="3499B8BE" w14:textId="2695A8C5" w:rsidR="00274726" w:rsidRDefault="00274726" w:rsidP="00274726">
      <w:pPr>
        <w:jc w:val="both"/>
        <w:rPr>
          <w:b/>
          <w:bCs/>
          <w:sz w:val="24"/>
          <w:szCs w:val="24"/>
        </w:rPr>
      </w:pPr>
      <w:r w:rsidRPr="00976502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Souhrn</w:t>
      </w:r>
    </w:p>
    <w:p w14:paraId="56785336" w14:textId="510FAB01" w:rsidR="00860107" w:rsidRDefault="002B0B2E" w:rsidP="00274726">
      <w:pPr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D784F2" wp14:editId="5DFAD72F">
                <wp:simplePos x="0" y="0"/>
                <wp:positionH relativeFrom="column">
                  <wp:posOffset>635</wp:posOffset>
                </wp:positionH>
                <wp:positionV relativeFrom="paragraph">
                  <wp:posOffset>5949315</wp:posOffset>
                </wp:positionV>
                <wp:extent cx="5711190" cy="142875"/>
                <wp:effectExtent l="0" t="0" r="3810" b="9525"/>
                <wp:wrapTopAndBottom/>
                <wp:docPr id="2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47A06" w14:textId="33613355" w:rsidR="002B0B2E" w:rsidRPr="00211BCD" w:rsidRDefault="002B0B2E" w:rsidP="002B0B2E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t>2.6</w:t>
                            </w:r>
                            <w:r>
                              <w:t xml:space="preserve"> Porovnání schémat </w:t>
                            </w:r>
                            <w:proofErr w:type="spellStart"/>
                            <w:r>
                              <w:t>perceptronu</w:t>
                            </w:r>
                            <w:proofErr w:type="spellEnd"/>
                            <w:r>
                              <w:t xml:space="preserve"> a ADALINE</w:t>
                            </w:r>
                          </w:p>
                          <w:p w14:paraId="2C7A02F6" w14:textId="77777777" w:rsidR="002B0B2E" w:rsidRPr="00D11712" w:rsidRDefault="002B0B2E" w:rsidP="002B0B2E">
                            <w:pPr>
                              <w:pStyle w:val="Titulek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84F2" id="Text Box 15" o:spid="_x0000_s1033" type="#_x0000_t202" style="position:absolute;left:0;text-align:left;margin-left:.05pt;margin-top:468.45pt;width:449.7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" stroked="f">
                <v:textbox inset="0,0,0,0">
                  <w:txbxContent>
                    <w:p w14:paraId="41747A06" w14:textId="33613355" w:rsidR="002B0B2E" w:rsidRPr="00211BCD" w:rsidRDefault="002B0B2E" w:rsidP="002B0B2E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t xml:space="preserve">Obr. </w:t>
                      </w:r>
                      <w:r>
                        <w:t>2.6</w:t>
                      </w:r>
                      <w:r>
                        <w:t xml:space="preserve"> Porovnání schémat </w:t>
                      </w:r>
                      <w:proofErr w:type="spellStart"/>
                      <w:r>
                        <w:t>perceptronu</w:t>
                      </w:r>
                      <w:proofErr w:type="spellEnd"/>
                      <w:r>
                        <w:t xml:space="preserve"> a ADALINE</w:t>
                      </w:r>
                    </w:p>
                    <w:p w14:paraId="2C7A02F6" w14:textId="77777777" w:rsidR="002B0B2E" w:rsidRPr="00D11712" w:rsidRDefault="002B0B2E" w:rsidP="002B0B2E">
                      <w:pPr>
                        <w:pStyle w:val="Titulek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6F4" w:rsidRPr="00E1154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3677EA8F" wp14:editId="2C79A3DE">
            <wp:simplePos x="0" y="0"/>
            <wp:positionH relativeFrom="column">
              <wp:posOffset>635</wp:posOffset>
            </wp:positionH>
            <wp:positionV relativeFrom="paragraph">
              <wp:posOffset>1786255</wp:posOffset>
            </wp:positionV>
            <wp:extent cx="5711190" cy="4124325"/>
            <wp:effectExtent l="0" t="0" r="3810" b="9525"/>
            <wp:wrapTopAndBottom/>
            <wp:docPr id="32" name="Picture 11" descr="page92image5736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92image5736995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r="11894"/>
                    <a:stretch/>
                  </pic:blipFill>
                  <pic:spPr bwMode="auto">
                    <a:xfrm>
                      <a:off x="0" y="0"/>
                      <a:ext cx="571119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107" w:rsidRPr="000153D3">
        <w:rPr>
          <w:color w:val="000000"/>
          <w:sz w:val="24"/>
          <w:szCs w:val="24"/>
        </w:rPr>
        <w:t>Adaptivní lineární neuron je jednovrstvá neuronová síť, která vychází z </w:t>
      </w:r>
      <w:proofErr w:type="spellStart"/>
      <w:r w:rsidR="00860107" w:rsidRPr="000153D3">
        <w:rPr>
          <w:color w:val="000000"/>
          <w:sz w:val="24"/>
          <w:szCs w:val="24"/>
        </w:rPr>
        <w:t>Rosenblattova</w:t>
      </w:r>
      <w:proofErr w:type="spellEnd"/>
      <w:r w:rsidR="00860107" w:rsidRPr="000153D3">
        <w:rPr>
          <w:color w:val="000000"/>
          <w:sz w:val="24"/>
          <w:szCs w:val="24"/>
        </w:rPr>
        <w:t xml:space="preserve"> </w:t>
      </w:r>
      <w:proofErr w:type="spellStart"/>
      <w:r w:rsidR="00860107" w:rsidRPr="000153D3">
        <w:rPr>
          <w:color w:val="000000"/>
          <w:sz w:val="24"/>
          <w:szCs w:val="24"/>
        </w:rPr>
        <w:t>perceptronu</w:t>
      </w:r>
      <w:proofErr w:type="spellEnd"/>
      <w:r w:rsidR="00860107" w:rsidRPr="000153D3">
        <w:rPr>
          <w:color w:val="000000"/>
          <w:sz w:val="24"/>
          <w:szCs w:val="24"/>
        </w:rPr>
        <w:t>.</w:t>
      </w:r>
      <w:r w:rsidR="00C45704">
        <w:rPr>
          <w:color w:val="000000"/>
          <w:sz w:val="24"/>
          <w:szCs w:val="24"/>
        </w:rPr>
        <w:t xml:space="preserve"> </w:t>
      </w:r>
      <w:r w:rsidR="00B67AC8" w:rsidRPr="000153D3">
        <w:rPr>
          <w:color w:val="000000"/>
          <w:sz w:val="24"/>
          <w:szCs w:val="24"/>
        </w:rPr>
        <w:t xml:space="preserve">Na lineární vstup </w:t>
      </w:r>
      <m:oMath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z</m:t>
        </m:r>
      </m:oMath>
      <w:r w:rsidR="00B67AC8" w:rsidRPr="000153D3">
        <w:rPr>
          <w:color w:val="000000"/>
          <w:sz w:val="24"/>
          <w:szCs w:val="24"/>
        </w:rPr>
        <w:t xml:space="preserve"> aplikuje lineární aktivační funkci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hAnsi="Cambria Math" w:cstheme="minorHAnsi"/>
                <w:b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z</m:t>
            </m:r>
          </m:e>
        </m:d>
      </m:oMath>
      <w:r w:rsidR="00DB5A3E">
        <w:rPr>
          <w:rFonts w:eastAsiaTheme="minorEastAsia"/>
          <w:b/>
          <w:color w:val="000000"/>
          <w:sz w:val="24"/>
          <w:szCs w:val="24"/>
        </w:rPr>
        <w:t xml:space="preserve"> </w:t>
      </w:r>
      <w:r w:rsidR="00DB5A3E" w:rsidRPr="00DB5A3E">
        <w:rPr>
          <w:rFonts w:eastAsiaTheme="minorEastAsia"/>
          <w:bCs/>
          <w:color w:val="000000"/>
          <w:sz w:val="24"/>
          <w:szCs w:val="24"/>
        </w:rPr>
        <w:t>a p</w:t>
      </w:r>
      <w:r w:rsidR="00DB5A3E" w:rsidRPr="000153D3">
        <w:rPr>
          <w:color w:val="000000"/>
          <w:sz w:val="24"/>
          <w:szCs w:val="24"/>
        </w:rPr>
        <w:t xml:space="preserve">omocí definované ztrátové funkce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 w:rsidR="00DB5A3E" w:rsidRPr="000153D3">
        <w:rPr>
          <w:color w:val="000000"/>
          <w:sz w:val="24"/>
          <w:szCs w:val="24"/>
        </w:rPr>
        <w:t xml:space="preserve"> (v tomto případě SSE) počítá ztrátové skóre, které udává míru chybovosti sítě při použití aktuálních váhových koeficientů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</m:t>
        </m:r>
      </m:oMath>
      <w:r w:rsidR="00DB5A3E" w:rsidRPr="000153D3">
        <w:rPr>
          <w:color w:val="000000"/>
          <w:sz w:val="24"/>
          <w:szCs w:val="24"/>
        </w:rPr>
        <w:t>.</w:t>
      </w:r>
      <w:r w:rsidR="004653E8">
        <w:rPr>
          <w:color w:val="000000"/>
          <w:sz w:val="24"/>
          <w:szCs w:val="24"/>
        </w:rPr>
        <w:t xml:space="preserve"> </w:t>
      </w:r>
      <w:r w:rsidR="004653E8" w:rsidRPr="000153D3">
        <w:rPr>
          <w:color w:val="000000"/>
          <w:sz w:val="24"/>
          <w:szCs w:val="24"/>
        </w:rPr>
        <w:t>Pro aktualizaci vah aplikuje efektivní algoritmus gradientního sestupu</w:t>
      </w:r>
      <w:r w:rsidR="004653E8">
        <w:rPr>
          <w:color w:val="000000"/>
          <w:sz w:val="24"/>
          <w:szCs w:val="24"/>
        </w:rPr>
        <w:t>.</w:t>
      </w:r>
      <w:r w:rsidR="00373C37">
        <w:rPr>
          <w:color w:val="000000"/>
          <w:sz w:val="24"/>
          <w:szCs w:val="24"/>
        </w:rPr>
        <w:t xml:space="preserve"> </w:t>
      </w:r>
      <w:r w:rsidR="00373C37" w:rsidRPr="000153D3">
        <w:rPr>
          <w:color w:val="000000"/>
          <w:sz w:val="24"/>
          <w:szCs w:val="24"/>
        </w:rPr>
        <w:t>Jelikož pracujeme s více než jednou proměnnou, výsledkem</w:t>
      </w:r>
      <w:r w:rsidR="000E3DFD">
        <w:rPr>
          <w:color w:val="000000"/>
          <w:sz w:val="24"/>
          <w:szCs w:val="24"/>
        </w:rPr>
        <w:t xml:space="preserve"> této operace</w:t>
      </w:r>
      <w:r w:rsidR="00373C37" w:rsidRPr="000153D3">
        <w:rPr>
          <w:color w:val="000000"/>
          <w:sz w:val="24"/>
          <w:szCs w:val="24"/>
        </w:rPr>
        <w:t xml:space="preserve"> je vektor parciálních derivací podle každé váhy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sub>
        </m:sSub>
      </m:oMath>
      <w:r w:rsidR="00373C37" w:rsidRPr="000153D3">
        <w:rPr>
          <w:color w:val="000000"/>
          <w:sz w:val="24"/>
          <w:szCs w:val="24"/>
        </w:rPr>
        <w:t>.</w:t>
      </w:r>
      <w:r w:rsidR="00671AF4">
        <w:rPr>
          <w:color w:val="000000"/>
          <w:sz w:val="24"/>
          <w:szCs w:val="24"/>
        </w:rPr>
        <w:t xml:space="preserve"> Populární alternativou ke gradientnímu sestupu je stochastický gradientní sestup.</w:t>
      </w:r>
      <w:r w:rsidR="00001798">
        <w:rPr>
          <w:color w:val="000000"/>
          <w:sz w:val="24"/>
          <w:szCs w:val="24"/>
        </w:rPr>
        <w:t xml:space="preserve"> Schém</w:t>
      </w:r>
      <w:r w:rsidR="008E68C3">
        <w:rPr>
          <w:color w:val="000000"/>
          <w:sz w:val="24"/>
          <w:szCs w:val="24"/>
        </w:rPr>
        <w:t>a</w:t>
      </w:r>
      <w:r w:rsidR="00001798">
        <w:rPr>
          <w:color w:val="000000"/>
          <w:sz w:val="24"/>
          <w:szCs w:val="24"/>
        </w:rPr>
        <w:t xml:space="preserve"> ADALINE v porovnání s </w:t>
      </w:r>
      <w:proofErr w:type="spellStart"/>
      <w:r w:rsidR="00001798">
        <w:rPr>
          <w:color w:val="000000"/>
          <w:sz w:val="24"/>
          <w:szCs w:val="24"/>
        </w:rPr>
        <w:t>perceptronem</w:t>
      </w:r>
      <w:proofErr w:type="spellEnd"/>
      <w:r w:rsidR="00001798">
        <w:rPr>
          <w:color w:val="000000"/>
          <w:sz w:val="24"/>
          <w:szCs w:val="24"/>
        </w:rPr>
        <w:t xml:space="preserve"> je vidět na obrázku 2.6</w:t>
      </w:r>
      <w:r w:rsidR="008E68C3">
        <w:rPr>
          <w:color w:val="000000"/>
          <w:sz w:val="24"/>
          <w:szCs w:val="24"/>
        </w:rPr>
        <w:t>.</w:t>
      </w:r>
    </w:p>
    <w:p w14:paraId="10B5B4C0" w14:textId="36115F1C" w:rsidR="00C66C5A" w:rsidRDefault="00C66C5A" w:rsidP="004D5D4B">
      <w:pPr>
        <w:jc w:val="both"/>
        <w:rPr>
          <w:iCs/>
          <w:sz w:val="24"/>
          <w:szCs w:val="24"/>
        </w:rPr>
      </w:pPr>
    </w:p>
    <w:p w14:paraId="0BAA0DB7" w14:textId="68C6D6BC" w:rsidR="0069164E" w:rsidRPr="0069164E" w:rsidRDefault="002B0B2E" w:rsidP="004D5D4B">
      <w:pPr>
        <w:jc w:val="both"/>
        <w:rPr>
          <w:b/>
          <w:bCs/>
          <w:sz w:val="24"/>
          <w:szCs w:val="24"/>
        </w:rPr>
      </w:pPr>
      <w:r w:rsidRPr="0069164E">
        <w:rPr>
          <w:b/>
          <w:bCs/>
          <w:sz w:val="24"/>
          <w:szCs w:val="24"/>
        </w:rPr>
        <w:t>2.8 Implementace</w:t>
      </w:r>
    </w:p>
    <w:p w14:paraId="54A7B82E" w14:textId="6D874041" w:rsidR="00EB0DDE" w:rsidRDefault="00D63E93" w:rsidP="00C56EFD">
      <w:pPr>
        <w:spacing w:after="0"/>
        <w:jc w:val="both"/>
        <w:rPr>
          <w:bCs/>
          <w:color w:val="000000"/>
          <w:sz w:val="24"/>
          <w:szCs w:val="24"/>
        </w:rPr>
      </w:pPr>
      <w:r w:rsidRPr="001C0B97">
        <w:rPr>
          <w:bCs/>
          <w:color w:val="000000"/>
          <w:sz w:val="24"/>
          <w:szCs w:val="24"/>
        </w:rPr>
        <w:t xml:space="preserve">Implementace ADALINE v Pythonu je podobná jako u </w:t>
      </w:r>
      <w:proofErr w:type="spellStart"/>
      <w:r w:rsidRPr="001C0B97">
        <w:rPr>
          <w:bCs/>
          <w:color w:val="000000"/>
          <w:sz w:val="24"/>
          <w:szCs w:val="24"/>
        </w:rPr>
        <w:t>perceptronu</w:t>
      </w:r>
      <w:proofErr w:type="spellEnd"/>
      <w:r w:rsidRPr="001C0B97">
        <w:rPr>
          <w:bCs/>
          <w:color w:val="000000"/>
          <w:sz w:val="24"/>
          <w:szCs w:val="24"/>
        </w:rPr>
        <w:t>.</w:t>
      </w:r>
      <w:r>
        <w:rPr>
          <w:bCs/>
          <w:color w:val="000000"/>
          <w:sz w:val="24"/>
          <w:szCs w:val="24"/>
        </w:rPr>
        <w:t xml:space="preserve"> </w:t>
      </w:r>
      <w:r w:rsidRPr="0000433E">
        <w:rPr>
          <w:rFonts w:cstheme="minorHAnsi"/>
          <w:color w:val="000000"/>
          <w:sz w:val="24"/>
          <w:szCs w:val="24"/>
        </w:rPr>
        <w:t xml:space="preserve">Kompletní kód </w:t>
      </w:r>
      <w:r>
        <w:rPr>
          <w:rFonts w:cstheme="minorHAnsi"/>
          <w:color w:val="000000"/>
          <w:sz w:val="24"/>
          <w:szCs w:val="24"/>
        </w:rPr>
        <w:t xml:space="preserve">s komentáři </w:t>
      </w:r>
      <w:r w:rsidRPr="0000433E">
        <w:rPr>
          <w:rFonts w:cstheme="minorHAnsi"/>
          <w:color w:val="000000"/>
          <w:sz w:val="24"/>
          <w:szCs w:val="24"/>
        </w:rPr>
        <w:t>je k</w:t>
      </w:r>
      <w:r w:rsidR="00936E9E">
        <w:rPr>
          <w:rFonts w:cstheme="minorHAnsi"/>
          <w:color w:val="000000"/>
          <w:sz w:val="24"/>
          <w:szCs w:val="24"/>
        </w:rPr>
        <w:t> </w:t>
      </w:r>
      <w:r w:rsidRPr="0000433E">
        <w:rPr>
          <w:rFonts w:cstheme="minorHAnsi"/>
          <w:color w:val="000000"/>
          <w:sz w:val="24"/>
          <w:szCs w:val="24"/>
        </w:rPr>
        <w:t>dispozici</w:t>
      </w:r>
      <w:r w:rsidR="00936E9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zde:</w:t>
      </w:r>
      <w:r w:rsidR="00936E9E">
        <w:rPr>
          <w:rFonts w:cstheme="minorHAnsi"/>
          <w:color w:val="000000"/>
          <w:sz w:val="24"/>
          <w:szCs w:val="24"/>
        </w:rPr>
        <w:t xml:space="preserve"> </w:t>
      </w:r>
      <w:hyperlink r:id="rId17" w:history="1">
        <w:r w:rsidR="00936E9E" w:rsidRPr="00302F6A">
          <w:rPr>
            <w:rStyle w:val="Hypertextovodkaz"/>
            <w:rFonts w:cstheme="minorHAnsi"/>
            <w:sz w:val="24"/>
            <w:szCs w:val="24"/>
          </w:rPr>
          <w:t>https://github.com/Hengrs99/Neural-Networks/blob/main/Networks/ADALINE/ADALINE.py</w:t>
        </w:r>
      </w:hyperlink>
      <w:r w:rsidR="00D35CF4">
        <w:rPr>
          <w:rFonts w:cstheme="minorHAnsi"/>
          <w:color w:val="000000"/>
          <w:sz w:val="24"/>
          <w:szCs w:val="24"/>
        </w:rPr>
        <w:t xml:space="preserve"> (3)</w:t>
      </w:r>
      <w:r w:rsidR="009A3497">
        <w:rPr>
          <w:rFonts w:cstheme="minorHAnsi"/>
          <w:color w:val="000000"/>
          <w:sz w:val="24"/>
          <w:szCs w:val="24"/>
        </w:rPr>
        <w:t xml:space="preserve">. </w:t>
      </w:r>
      <w:r w:rsidR="000D2293">
        <w:rPr>
          <w:bCs/>
          <w:color w:val="000000"/>
          <w:sz w:val="24"/>
          <w:szCs w:val="24"/>
        </w:rPr>
        <w:t>Graf na obrázku 2.7</w:t>
      </w:r>
      <w:r w:rsidR="00936E9E" w:rsidRPr="0018634C">
        <w:rPr>
          <w:bCs/>
          <w:color w:val="000000"/>
          <w:sz w:val="24"/>
          <w:szCs w:val="24"/>
        </w:rPr>
        <w:t xml:space="preserve"> ukazuje, jakým </w:t>
      </w:r>
      <w:r w:rsidR="00936E9E" w:rsidRPr="0018634C">
        <w:rPr>
          <w:bCs/>
          <w:color w:val="000000"/>
          <w:sz w:val="24"/>
          <w:szCs w:val="24"/>
        </w:rPr>
        <w:lastRenderedPageBreak/>
        <w:t xml:space="preserve">způsobem se během trénování snižovalo průměrné ztrátové skóre funkce SSE během deseti </w:t>
      </w:r>
      <w:r w:rsidR="00C56E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91348" wp14:editId="4411B636">
                <wp:simplePos x="0" y="0"/>
                <wp:positionH relativeFrom="margin">
                  <wp:posOffset>0</wp:posOffset>
                </wp:positionH>
                <wp:positionV relativeFrom="paragraph">
                  <wp:posOffset>5043217</wp:posOffset>
                </wp:positionV>
                <wp:extent cx="5723255" cy="133350"/>
                <wp:effectExtent l="0" t="0" r="0" b="0"/>
                <wp:wrapTopAndBottom/>
                <wp:docPr id="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F5729" w14:textId="3BDC7557" w:rsidR="00C56EFD" w:rsidRPr="00D15546" w:rsidRDefault="00C56EFD" w:rsidP="00C56EFD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>
                              <w:t>2.7</w:t>
                            </w:r>
                            <w:r>
                              <w:t xml:space="preserve"> Graf zobrazující průměrné hodnoty ztrátové funkce SSE během 10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1348" id="Text Box 13" o:spid="_x0000_s1034" type="#_x0000_t202" style="position:absolute;left:0;text-align:left;margin-left:0;margin-top:397.1pt;width:450.6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" stroked="f">
                <v:textbox inset="0,0,0,0">
                  <w:txbxContent>
                    <w:p w14:paraId="4C6F5729" w14:textId="3BDC7557" w:rsidR="00C56EFD" w:rsidRPr="00D15546" w:rsidRDefault="00C56EFD" w:rsidP="00C56EFD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>
                        <w:t>2.7</w:t>
                      </w:r>
                      <w:r>
                        <w:t xml:space="preserve"> Graf zobrazující průměrné hodnoty ztrátové funkce SSE během 10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6E23">
        <w:rPr>
          <w:noProof/>
          <w:color w:val="000000"/>
        </w:rPr>
        <w:drawing>
          <wp:anchor distT="0" distB="0" distL="114300" distR="114300" simplePos="0" relativeHeight="251693056" behindDoc="0" locked="0" layoutInCell="1" allowOverlap="1" wp14:anchorId="4FE6CA65" wp14:editId="3FA3FE35">
            <wp:simplePos x="0" y="0"/>
            <wp:positionH relativeFrom="column">
              <wp:posOffset>635</wp:posOffset>
            </wp:positionH>
            <wp:positionV relativeFrom="paragraph">
              <wp:posOffset>730658</wp:posOffset>
            </wp:positionV>
            <wp:extent cx="5732780" cy="4293870"/>
            <wp:effectExtent l="0" t="0" r="1270" b="0"/>
            <wp:wrapTopAndBottom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E9E" w:rsidRPr="0018634C">
        <w:rPr>
          <w:bCs/>
          <w:color w:val="000000"/>
          <w:sz w:val="24"/>
          <w:szCs w:val="24"/>
        </w:rPr>
        <w:t>epoch při rychlosti učení 0,01:</w:t>
      </w:r>
      <w:r w:rsidR="00DB58F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6E7ECD" wp14:editId="36CCBC41">
                <wp:simplePos x="0" y="0"/>
                <wp:positionH relativeFrom="margin">
                  <wp:posOffset>2701</wp:posOffset>
                </wp:positionH>
                <wp:positionV relativeFrom="paragraph">
                  <wp:posOffset>4500880</wp:posOffset>
                </wp:positionV>
                <wp:extent cx="5723255" cy="133350"/>
                <wp:effectExtent l="0" t="0" r="0" b="0"/>
                <wp:wrapTopAndBottom/>
                <wp:docPr id="3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C47F7A" w14:textId="4669A4D2" w:rsidR="00DB58F8" w:rsidRPr="00D15546" w:rsidRDefault="00DB58F8" w:rsidP="00DB58F8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>
                              <w:t>2.7</w:t>
                            </w:r>
                            <w:r>
                              <w:t xml:space="preserve"> Graf zobrazující průměrné hodnoty ztrátové funkce SSE během 10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7ECD" id="_x0000_s1035" type="#_x0000_t202" style="position:absolute;left:0;text-align:left;margin-left:.2pt;margin-top:354.4pt;width:450.6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" stroked="f">
                <v:textbox inset="0,0,0,0">
                  <w:txbxContent>
                    <w:p w14:paraId="74C47F7A" w14:textId="4669A4D2" w:rsidR="00DB58F8" w:rsidRPr="00D15546" w:rsidRDefault="00DB58F8" w:rsidP="00DB58F8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>
                        <w:t>2.7</w:t>
                      </w:r>
                      <w:r>
                        <w:t xml:space="preserve"> Graf zobrazující průměrné hodnoty ztrátové funkce SSE během 10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E9ECF5" w14:textId="2F28E854" w:rsidR="00C56EFD" w:rsidRDefault="00C56EFD" w:rsidP="00C56EFD">
      <w:pPr>
        <w:spacing w:after="0"/>
        <w:jc w:val="both"/>
        <w:rPr>
          <w:bCs/>
          <w:color w:val="000000"/>
          <w:sz w:val="24"/>
          <w:szCs w:val="24"/>
        </w:rPr>
      </w:pPr>
    </w:p>
    <w:p w14:paraId="4F65A5EC" w14:textId="77777777" w:rsidR="002A4F43" w:rsidRPr="00C56EFD" w:rsidRDefault="002A4F43" w:rsidP="00C56EFD">
      <w:pPr>
        <w:spacing w:after="0"/>
        <w:jc w:val="both"/>
        <w:rPr>
          <w:bCs/>
          <w:color w:val="000000"/>
          <w:sz w:val="24"/>
          <w:szCs w:val="24"/>
        </w:rPr>
      </w:pPr>
    </w:p>
    <w:p w14:paraId="114238BE" w14:textId="1A370629" w:rsidR="00EB0DDE" w:rsidRDefault="00EB0DDE" w:rsidP="004D5D4B">
      <w:pPr>
        <w:jc w:val="both"/>
        <w:rPr>
          <w:rFonts w:cstheme="minorHAnsi"/>
          <w:color w:val="000000"/>
          <w:sz w:val="24"/>
          <w:szCs w:val="24"/>
        </w:rPr>
      </w:pPr>
      <w:r w:rsidRPr="00560354">
        <w:rPr>
          <w:color w:val="000000"/>
          <w:sz w:val="24"/>
          <w:szCs w:val="24"/>
        </w:rPr>
        <w:t xml:space="preserve">Opět jsem pracoval se dvěma příznaky z datového souboru </w:t>
      </w:r>
      <w:r w:rsidR="00CA0070" w:rsidRPr="00560354">
        <w:rPr>
          <w:color w:val="000000"/>
          <w:sz w:val="24"/>
          <w:szCs w:val="24"/>
        </w:rPr>
        <w:t>Iris a</w:t>
      </w:r>
      <w:r w:rsidRPr="00560354">
        <w:rPr>
          <w:color w:val="000000"/>
          <w:sz w:val="24"/>
          <w:szCs w:val="24"/>
        </w:rPr>
        <w:t xml:space="preserve"> rozdělil příklady na trénovací a testovací množinu. </w:t>
      </w:r>
      <w:r w:rsidR="00450B5C">
        <w:rPr>
          <w:color w:val="000000"/>
          <w:sz w:val="24"/>
          <w:szCs w:val="24"/>
        </w:rPr>
        <w:t xml:space="preserve">Stejně jako u </w:t>
      </w:r>
      <w:proofErr w:type="spellStart"/>
      <w:r w:rsidR="00F60511">
        <w:rPr>
          <w:color w:val="000000"/>
          <w:sz w:val="24"/>
          <w:szCs w:val="24"/>
        </w:rPr>
        <w:t>perceptronu</w:t>
      </w:r>
      <w:proofErr w:type="spellEnd"/>
      <w:r w:rsidR="00450B5C">
        <w:rPr>
          <w:color w:val="000000"/>
          <w:sz w:val="24"/>
          <w:szCs w:val="24"/>
        </w:rPr>
        <w:t xml:space="preserve"> jsem</w:t>
      </w:r>
      <w:r w:rsidR="00F60511">
        <w:rPr>
          <w:color w:val="000000"/>
          <w:sz w:val="24"/>
          <w:szCs w:val="24"/>
        </w:rPr>
        <w:t xml:space="preserve"> i zde</w:t>
      </w:r>
      <w:r w:rsidR="00450B5C">
        <w:rPr>
          <w:color w:val="000000"/>
          <w:sz w:val="24"/>
          <w:szCs w:val="24"/>
        </w:rPr>
        <w:t xml:space="preserve"> bral v úvahu pouze dva druhy, jelikož se </w:t>
      </w:r>
      <w:r w:rsidR="00F60511">
        <w:rPr>
          <w:color w:val="000000"/>
          <w:sz w:val="24"/>
          <w:szCs w:val="24"/>
        </w:rPr>
        <w:t>stále jedná o binární klasifikaci.</w:t>
      </w:r>
      <w:r w:rsidR="00B9585F">
        <w:rPr>
          <w:color w:val="000000"/>
          <w:sz w:val="24"/>
          <w:szCs w:val="24"/>
        </w:rPr>
        <w:t xml:space="preserve"> </w:t>
      </w:r>
      <w:r w:rsidR="00B9585F" w:rsidRPr="00560354">
        <w:rPr>
          <w:color w:val="000000"/>
          <w:sz w:val="24"/>
          <w:szCs w:val="24"/>
        </w:rPr>
        <w:t xml:space="preserve">Natrénovaný model opět správně klasifikoval všech 10 příkladů z testovací množiny dat. Jak je vidět z grafu na obrázku </w:t>
      </w:r>
      <w:r w:rsidR="00B9585F">
        <w:rPr>
          <w:color w:val="000000"/>
          <w:sz w:val="24"/>
          <w:szCs w:val="24"/>
        </w:rPr>
        <w:t>2.7</w:t>
      </w:r>
      <w:r w:rsidR="00B9585F" w:rsidRPr="00560354">
        <w:rPr>
          <w:color w:val="000000"/>
          <w:sz w:val="24"/>
          <w:szCs w:val="24"/>
        </w:rPr>
        <w:t>, stochastický gradientní sestup fungoval v tomto případě skvěle, jelikož ztrátová funkce byla minimalizována již během první epochy</w:t>
      </w:r>
      <w:r w:rsidR="00620D53">
        <w:rPr>
          <w:color w:val="000000"/>
          <w:sz w:val="24"/>
          <w:szCs w:val="24"/>
        </w:rPr>
        <w:t xml:space="preserve"> (samozřejmě i díky tomu, že se jedná o síť s velmi málo parametry)</w:t>
      </w:r>
      <w:r w:rsidR="00B9585F" w:rsidRPr="00560354">
        <w:rPr>
          <w:color w:val="000000"/>
          <w:sz w:val="24"/>
          <w:szCs w:val="24"/>
        </w:rPr>
        <w:t>.</w:t>
      </w:r>
      <w:r w:rsidR="00D74667">
        <w:rPr>
          <w:color w:val="000000"/>
          <w:sz w:val="24"/>
          <w:szCs w:val="24"/>
        </w:rPr>
        <w:t xml:space="preserve"> </w:t>
      </w:r>
      <w:r w:rsidR="00D74667">
        <w:rPr>
          <w:rFonts w:cstheme="minorHAnsi"/>
          <w:color w:val="000000"/>
          <w:sz w:val="24"/>
          <w:szCs w:val="24"/>
        </w:rPr>
        <w:t xml:space="preserve">Algoritmus byl otestován tímto scriptem: </w:t>
      </w:r>
      <w:hyperlink r:id="rId19" w:history="1">
        <w:r w:rsidR="00D74667" w:rsidRPr="00302F6A">
          <w:rPr>
            <w:rStyle w:val="Hypertextovodkaz"/>
            <w:rFonts w:cstheme="minorHAnsi"/>
            <w:sz w:val="24"/>
            <w:szCs w:val="24"/>
          </w:rPr>
          <w:t>https://github.com/Hengrs99/Neural-Networks/blob/main/Networks/Perceptron/perceptron_iris_binary.py</w:t>
        </w:r>
      </w:hyperlink>
      <w:r w:rsidR="00D35CF4">
        <w:rPr>
          <w:rFonts w:cstheme="minorHAnsi"/>
          <w:color w:val="000000"/>
          <w:sz w:val="24"/>
          <w:szCs w:val="24"/>
        </w:rPr>
        <w:t xml:space="preserve"> (4)</w:t>
      </w:r>
      <w:r w:rsidR="00D74667">
        <w:rPr>
          <w:rFonts w:cstheme="minorHAnsi"/>
          <w:color w:val="000000"/>
          <w:sz w:val="24"/>
          <w:szCs w:val="24"/>
        </w:rPr>
        <w:t>.</w:t>
      </w:r>
    </w:p>
    <w:p w14:paraId="2108BA39" w14:textId="66DCDB7F" w:rsidR="002A4F43" w:rsidRDefault="002A4F43" w:rsidP="004D5D4B">
      <w:pPr>
        <w:jc w:val="both"/>
        <w:rPr>
          <w:rFonts w:cstheme="minorHAnsi"/>
          <w:color w:val="000000"/>
          <w:sz w:val="24"/>
          <w:szCs w:val="24"/>
        </w:rPr>
      </w:pPr>
    </w:p>
    <w:p w14:paraId="699C627F" w14:textId="2EEF90D2" w:rsidR="00E50B4D" w:rsidRDefault="00E50B4D" w:rsidP="002A4F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Vícevrstvý </w:t>
      </w:r>
      <w:proofErr w:type="spellStart"/>
      <w:r>
        <w:rPr>
          <w:b/>
          <w:bCs/>
          <w:sz w:val="32"/>
          <w:szCs w:val="32"/>
        </w:rPr>
        <w:t>perceptron</w:t>
      </w:r>
      <w:proofErr w:type="spellEnd"/>
    </w:p>
    <w:p w14:paraId="41DD7938" w14:textId="42BDDDBA" w:rsidR="002A4F43" w:rsidRDefault="002A4F43" w:rsidP="004D5D4B">
      <w:pPr>
        <w:jc w:val="both"/>
        <w:rPr>
          <w:sz w:val="24"/>
          <w:szCs w:val="24"/>
        </w:rPr>
      </w:pPr>
    </w:p>
    <w:p w14:paraId="08EFFDEB" w14:textId="00FDB507" w:rsidR="00E50B4D" w:rsidRDefault="00E50B4D" w:rsidP="004D5D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 Inspirace a historický kontext</w:t>
      </w:r>
    </w:p>
    <w:p w14:paraId="201683A5" w14:textId="22FB25CD" w:rsidR="00C20F35" w:rsidRDefault="00C20F35" w:rsidP="004D5D4B">
      <w:pPr>
        <w:jc w:val="both"/>
        <w:rPr>
          <w:sz w:val="24"/>
          <w:szCs w:val="24"/>
        </w:rPr>
      </w:pPr>
      <w:r w:rsidRPr="00436959">
        <w:rPr>
          <w:i/>
          <w:iCs/>
          <w:sz w:val="24"/>
          <w:szCs w:val="24"/>
        </w:rPr>
        <w:t xml:space="preserve">Vícevrstvý </w:t>
      </w:r>
      <w:proofErr w:type="spellStart"/>
      <w:r w:rsidRPr="00436959">
        <w:rPr>
          <w:i/>
          <w:iCs/>
          <w:sz w:val="24"/>
          <w:szCs w:val="24"/>
        </w:rPr>
        <w:t>perceptron</w:t>
      </w:r>
      <w:proofErr w:type="spellEnd"/>
      <w:r w:rsidRPr="00436959">
        <w:rPr>
          <w:sz w:val="24"/>
          <w:szCs w:val="24"/>
        </w:rPr>
        <w:t xml:space="preserve"> (MLP – </w:t>
      </w:r>
      <w:proofErr w:type="spellStart"/>
      <w:r w:rsidRPr="00436959">
        <w:rPr>
          <w:i/>
          <w:iCs/>
          <w:sz w:val="24"/>
          <w:szCs w:val="24"/>
        </w:rPr>
        <w:t>multilayer</w:t>
      </w:r>
      <w:proofErr w:type="spellEnd"/>
      <w:r w:rsidRPr="00436959">
        <w:rPr>
          <w:i/>
          <w:iCs/>
          <w:sz w:val="24"/>
          <w:szCs w:val="24"/>
        </w:rPr>
        <w:t xml:space="preserve"> </w:t>
      </w:r>
      <w:proofErr w:type="spellStart"/>
      <w:r w:rsidRPr="00436959">
        <w:rPr>
          <w:i/>
          <w:iCs/>
          <w:sz w:val="24"/>
          <w:szCs w:val="24"/>
        </w:rPr>
        <w:t>perceptron</w:t>
      </w:r>
      <w:proofErr w:type="spellEnd"/>
      <w:r w:rsidRPr="00436959">
        <w:rPr>
          <w:sz w:val="24"/>
          <w:szCs w:val="24"/>
        </w:rPr>
        <w:t>) je typ hluboké neuronové sítě, která se skládá z neuronů uspořádaných ve více vrstvách.</w:t>
      </w:r>
      <w:r w:rsidR="00360E5F">
        <w:rPr>
          <w:sz w:val="24"/>
          <w:szCs w:val="24"/>
        </w:rPr>
        <w:t xml:space="preserve"> </w:t>
      </w:r>
      <w:r w:rsidR="00360E5F" w:rsidRPr="00436959">
        <w:rPr>
          <w:sz w:val="24"/>
          <w:szCs w:val="24"/>
        </w:rPr>
        <w:t xml:space="preserve">V roce 1986 </w:t>
      </w:r>
      <w:proofErr w:type="spellStart"/>
      <w:r w:rsidR="00360E5F" w:rsidRPr="00436959">
        <w:rPr>
          <w:sz w:val="24"/>
          <w:szCs w:val="24"/>
        </w:rPr>
        <w:t>D.E.Rumelhart</w:t>
      </w:r>
      <w:proofErr w:type="spellEnd"/>
      <w:r w:rsidR="00360E5F" w:rsidRPr="00436959">
        <w:rPr>
          <w:sz w:val="24"/>
          <w:szCs w:val="24"/>
        </w:rPr>
        <w:t xml:space="preserve">, G.E. </w:t>
      </w:r>
      <w:proofErr w:type="spellStart"/>
      <w:r w:rsidR="00360E5F" w:rsidRPr="00436959">
        <w:rPr>
          <w:sz w:val="24"/>
          <w:szCs w:val="24"/>
        </w:rPr>
        <w:t>Hinton</w:t>
      </w:r>
      <w:proofErr w:type="spellEnd"/>
      <w:r w:rsidR="00360E5F" w:rsidRPr="00436959">
        <w:rPr>
          <w:sz w:val="24"/>
          <w:szCs w:val="24"/>
        </w:rPr>
        <w:t xml:space="preserve"> a R.J. </w:t>
      </w:r>
      <w:proofErr w:type="spellStart"/>
      <w:r w:rsidR="00360E5F" w:rsidRPr="00436959">
        <w:rPr>
          <w:sz w:val="24"/>
          <w:szCs w:val="24"/>
        </w:rPr>
        <w:lastRenderedPageBreak/>
        <w:t>Wiliams</w:t>
      </w:r>
      <w:proofErr w:type="spellEnd"/>
      <w:r w:rsidR="00360E5F" w:rsidRPr="00436959">
        <w:rPr>
          <w:sz w:val="24"/>
          <w:szCs w:val="24"/>
        </w:rPr>
        <w:t xml:space="preserve"> ve své práci zpopularizovali algoritmus </w:t>
      </w:r>
      <w:r w:rsidR="00360E5F" w:rsidRPr="00436959">
        <w:rPr>
          <w:i/>
          <w:iCs/>
          <w:sz w:val="24"/>
          <w:szCs w:val="24"/>
        </w:rPr>
        <w:t>zpětného šíření</w:t>
      </w:r>
      <w:r w:rsidR="00360E5F" w:rsidRPr="00436959">
        <w:rPr>
          <w:sz w:val="24"/>
          <w:szCs w:val="24"/>
        </w:rPr>
        <w:t xml:space="preserve"> (</w:t>
      </w:r>
      <w:proofErr w:type="spellStart"/>
      <w:r w:rsidR="00360E5F" w:rsidRPr="00436959">
        <w:rPr>
          <w:i/>
          <w:iCs/>
          <w:sz w:val="24"/>
          <w:szCs w:val="24"/>
        </w:rPr>
        <w:t>backpropagation</w:t>
      </w:r>
      <w:proofErr w:type="spellEnd"/>
      <w:r w:rsidR="00360E5F" w:rsidRPr="00436959">
        <w:rPr>
          <w:sz w:val="24"/>
          <w:szCs w:val="24"/>
        </w:rPr>
        <w:t>)</w:t>
      </w:r>
      <w:r w:rsidR="00051EAB">
        <w:rPr>
          <w:sz w:val="24"/>
          <w:szCs w:val="24"/>
        </w:rPr>
        <w:t>, který je pro hluboké neuronové sítě klíčový,</w:t>
      </w:r>
      <w:r w:rsidR="00360E5F" w:rsidRPr="00436959">
        <w:rPr>
          <w:sz w:val="24"/>
          <w:szCs w:val="24"/>
        </w:rPr>
        <w:t xml:space="preserve"> a obnovili tak ztracený zájem nejen většiny vědecké komunity, ale později i mnoha amatérů.</w:t>
      </w:r>
      <w:r w:rsidR="00BD2B38">
        <w:rPr>
          <w:sz w:val="24"/>
          <w:szCs w:val="24"/>
        </w:rPr>
        <w:t xml:space="preserve"> </w:t>
      </w:r>
    </w:p>
    <w:p w14:paraId="17E5F3BB" w14:textId="6BC400A2" w:rsidR="00BF20AF" w:rsidRDefault="00BF20AF" w:rsidP="004D5D4B">
      <w:pPr>
        <w:jc w:val="both"/>
        <w:rPr>
          <w:sz w:val="24"/>
          <w:szCs w:val="24"/>
        </w:rPr>
      </w:pPr>
    </w:p>
    <w:p w14:paraId="59592D6D" w14:textId="46DD47AC" w:rsidR="00BF20AF" w:rsidRDefault="00BF20AF" w:rsidP="004D5D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2 Architektura MLP</w:t>
      </w:r>
    </w:p>
    <w:p w14:paraId="321365C8" w14:textId="002B6DAD" w:rsidR="003D7FA9" w:rsidRDefault="001C43BA" w:rsidP="004D5D4B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1B2911" wp14:editId="46DDDA3A">
                <wp:simplePos x="0" y="0"/>
                <wp:positionH relativeFrom="margin">
                  <wp:posOffset>635</wp:posOffset>
                </wp:positionH>
                <wp:positionV relativeFrom="paragraph">
                  <wp:posOffset>5181600</wp:posOffset>
                </wp:positionV>
                <wp:extent cx="5728970" cy="160655"/>
                <wp:effectExtent l="0" t="0" r="635" b="0"/>
                <wp:wrapTopAndBottom/>
                <wp:docPr id="5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EA85E" w14:textId="32FA258A" w:rsidR="001C43BA" w:rsidRDefault="001C43BA" w:rsidP="001C43BA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>
                              <w:t>3</w:t>
                            </w:r>
                            <w:r>
                              <w:t xml:space="preserve">.1 Příkladné schéma architektury vícevrstvého </w:t>
                            </w:r>
                            <w:proofErr w:type="spellStart"/>
                            <w:r>
                              <w:t>perceptronu</w:t>
                            </w:r>
                            <w:proofErr w:type="spellEnd"/>
                            <w:r>
                              <w:t xml:space="preserve"> (MLP)</w:t>
                            </w:r>
                          </w:p>
                          <w:p w14:paraId="77BE1CD9" w14:textId="77777777" w:rsidR="001C43BA" w:rsidRPr="00C10FA7" w:rsidRDefault="001C43BA" w:rsidP="001C43B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2911" id="Textové pole 2" o:spid="_x0000_s1036" type="#_x0000_t202" style="position:absolute;left:0;text-align:left;margin-left:.05pt;margin-top:408pt;width:451.1pt;height:12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" stroked="f">
                <v:textbox inset="0,0,0,0">
                  <w:txbxContent>
                    <w:p w14:paraId="6DEEA85E" w14:textId="32FA258A" w:rsidR="001C43BA" w:rsidRDefault="001C43BA" w:rsidP="001C43BA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>
                        <w:t>3</w:t>
                      </w:r>
                      <w:r>
                        <w:t xml:space="preserve">.1 Příkladné schéma architektury vícevrstvého </w:t>
                      </w:r>
                      <w:proofErr w:type="spellStart"/>
                      <w:r>
                        <w:t>perceptronu</w:t>
                      </w:r>
                      <w:proofErr w:type="spellEnd"/>
                      <w:r>
                        <w:t xml:space="preserve"> (MLP)</w:t>
                      </w:r>
                    </w:p>
                    <w:p w14:paraId="77BE1CD9" w14:textId="77777777" w:rsidR="001C43BA" w:rsidRPr="00C10FA7" w:rsidRDefault="001C43BA" w:rsidP="001C43BA"/>
                  </w:txbxContent>
                </v:textbox>
                <w10:wrap type="topAndBottom" anchorx="margin"/>
              </v:shape>
            </w:pict>
          </mc:Fallback>
        </mc:AlternateContent>
      </w:r>
      <w:r w:rsidR="00B672B5">
        <w:rPr>
          <w:noProof/>
        </w:rPr>
        <w:drawing>
          <wp:anchor distT="0" distB="0" distL="114300" distR="114300" simplePos="0" relativeHeight="251697152" behindDoc="0" locked="0" layoutInCell="1" allowOverlap="1" wp14:anchorId="703E2AC3" wp14:editId="791F0F25">
            <wp:simplePos x="0" y="0"/>
            <wp:positionH relativeFrom="margin">
              <wp:posOffset>550</wp:posOffset>
            </wp:positionH>
            <wp:positionV relativeFrom="paragraph">
              <wp:posOffset>918153</wp:posOffset>
            </wp:positionV>
            <wp:extent cx="5729249" cy="4229712"/>
            <wp:effectExtent l="0" t="0" r="5080" b="0"/>
            <wp:wrapTopAndBottom/>
            <wp:docPr id="60" name="Obrázek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brázek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49" cy="42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FA9" w:rsidRPr="00436959">
        <w:rPr>
          <w:sz w:val="24"/>
          <w:szCs w:val="24"/>
        </w:rPr>
        <w:t xml:space="preserve">MLP je typově </w:t>
      </w:r>
      <w:r w:rsidR="003D7FA9" w:rsidRPr="00436959">
        <w:rPr>
          <w:i/>
          <w:iCs/>
          <w:sz w:val="24"/>
          <w:szCs w:val="24"/>
        </w:rPr>
        <w:t>hluboká neuronová síť</w:t>
      </w:r>
      <w:r w:rsidR="003D7FA9" w:rsidRPr="00436959">
        <w:rPr>
          <w:sz w:val="24"/>
          <w:szCs w:val="24"/>
        </w:rPr>
        <w:t xml:space="preserve"> (DNN – </w:t>
      </w:r>
      <w:proofErr w:type="spellStart"/>
      <w:r w:rsidR="003D7FA9" w:rsidRPr="00436959">
        <w:rPr>
          <w:i/>
          <w:iCs/>
          <w:sz w:val="24"/>
          <w:szCs w:val="24"/>
        </w:rPr>
        <w:t>Deep</w:t>
      </w:r>
      <w:proofErr w:type="spellEnd"/>
      <w:r w:rsidR="003D7FA9" w:rsidRPr="00436959">
        <w:rPr>
          <w:i/>
          <w:iCs/>
          <w:sz w:val="24"/>
          <w:szCs w:val="24"/>
        </w:rPr>
        <w:t xml:space="preserve"> </w:t>
      </w:r>
      <w:proofErr w:type="spellStart"/>
      <w:r w:rsidR="003D7FA9" w:rsidRPr="00436959">
        <w:rPr>
          <w:i/>
          <w:iCs/>
          <w:sz w:val="24"/>
          <w:szCs w:val="24"/>
        </w:rPr>
        <w:t>Neural</w:t>
      </w:r>
      <w:proofErr w:type="spellEnd"/>
      <w:r w:rsidR="003D7FA9" w:rsidRPr="00436959">
        <w:rPr>
          <w:i/>
          <w:iCs/>
          <w:sz w:val="24"/>
          <w:szCs w:val="24"/>
        </w:rPr>
        <w:t xml:space="preserve"> Network</w:t>
      </w:r>
      <w:r w:rsidR="003D7FA9" w:rsidRPr="00436959">
        <w:rPr>
          <w:sz w:val="24"/>
          <w:szCs w:val="24"/>
        </w:rPr>
        <w:t xml:space="preserve">), jelikož se skládá z více vrstev. Zároveň se jedná o </w:t>
      </w:r>
      <w:r w:rsidR="003D7FA9" w:rsidRPr="00436959">
        <w:rPr>
          <w:i/>
          <w:iCs/>
          <w:sz w:val="24"/>
          <w:szCs w:val="24"/>
        </w:rPr>
        <w:t>hustě propojenou</w:t>
      </w:r>
      <w:r w:rsidR="003D7FA9" w:rsidRPr="00436959">
        <w:rPr>
          <w:sz w:val="24"/>
          <w:szCs w:val="24"/>
        </w:rPr>
        <w:t xml:space="preserve"> (</w:t>
      </w:r>
      <w:proofErr w:type="spellStart"/>
      <w:r w:rsidR="003D7FA9" w:rsidRPr="00436959">
        <w:rPr>
          <w:i/>
          <w:iCs/>
          <w:sz w:val="24"/>
          <w:szCs w:val="24"/>
        </w:rPr>
        <w:t>dense</w:t>
      </w:r>
      <w:proofErr w:type="spellEnd"/>
      <w:r w:rsidR="003D7FA9" w:rsidRPr="00436959">
        <w:rPr>
          <w:sz w:val="24"/>
          <w:szCs w:val="24"/>
        </w:rPr>
        <w:t>) síť, takže každý neuron jedné vrstvy bude propojen se všemi neurony následné vrstvy</w:t>
      </w:r>
      <w:r w:rsidR="000D2584">
        <w:rPr>
          <w:sz w:val="24"/>
          <w:szCs w:val="24"/>
        </w:rPr>
        <w:t xml:space="preserve"> (viz obr. 3.1)</w:t>
      </w:r>
      <w:r w:rsidR="003D7FA9" w:rsidRPr="00436959">
        <w:rPr>
          <w:sz w:val="24"/>
          <w:szCs w:val="24"/>
        </w:rPr>
        <w:t xml:space="preserve">. Takové hluboké sítě, které nejsou cyklické, označujeme jako </w:t>
      </w:r>
      <w:r w:rsidR="003D7FA9" w:rsidRPr="00436959">
        <w:rPr>
          <w:i/>
          <w:iCs/>
          <w:sz w:val="24"/>
          <w:szCs w:val="24"/>
        </w:rPr>
        <w:t xml:space="preserve">dopředné </w:t>
      </w:r>
      <w:r w:rsidR="003D7FA9" w:rsidRPr="00436959">
        <w:rPr>
          <w:sz w:val="24"/>
          <w:szCs w:val="24"/>
        </w:rPr>
        <w:t>(</w:t>
      </w:r>
      <w:proofErr w:type="spellStart"/>
      <w:r w:rsidR="003D7FA9" w:rsidRPr="00436959">
        <w:rPr>
          <w:i/>
          <w:iCs/>
          <w:sz w:val="24"/>
          <w:szCs w:val="24"/>
        </w:rPr>
        <w:t>feedforward</w:t>
      </w:r>
      <w:proofErr w:type="spellEnd"/>
      <w:r w:rsidR="003D7FA9" w:rsidRPr="00436959">
        <w:rPr>
          <w:sz w:val="24"/>
          <w:szCs w:val="24"/>
        </w:rPr>
        <w:t>).</w:t>
      </w:r>
    </w:p>
    <w:p w14:paraId="4ADA1F4A" w14:textId="16AFC8E2" w:rsidR="00B672B5" w:rsidRDefault="00B672B5" w:rsidP="004D5D4B">
      <w:pPr>
        <w:jc w:val="both"/>
        <w:rPr>
          <w:sz w:val="24"/>
          <w:szCs w:val="24"/>
        </w:rPr>
      </w:pPr>
    </w:p>
    <w:p w14:paraId="33879135" w14:textId="15DBD3B3" w:rsidR="006B1161" w:rsidRDefault="006B1161" w:rsidP="006B116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</w:t>
      </w:r>
      <w:r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Vrstvy</w:t>
      </w:r>
    </w:p>
    <w:p w14:paraId="2D554661" w14:textId="7E25DD10" w:rsidR="006B1161" w:rsidRDefault="00555757" w:rsidP="006B1161">
      <w:pPr>
        <w:jc w:val="both"/>
        <w:rPr>
          <w:sz w:val="24"/>
          <w:szCs w:val="24"/>
        </w:rPr>
      </w:pPr>
      <w:r w:rsidRPr="00116C1A">
        <w:rPr>
          <w:sz w:val="24"/>
          <w:szCs w:val="24"/>
        </w:rPr>
        <w:t xml:space="preserve">Vrstvy neuronových sítí </w:t>
      </w:r>
      <w:proofErr w:type="gramStart"/>
      <w:r w:rsidRPr="00116C1A">
        <w:rPr>
          <w:sz w:val="24"/>
          <w:szCs w:val="24"/>
        </w:rPr>
        <w:t>slouží</w:t>
      </w:r>
      <w:proofErr w:type="gramEnd"/>
      <w:r w:rsidRPr="00116C1A">
        <w:rPr>
          <w:sz w:val="24"/>
          <w:szCs w:val="24"/>
        </w:rPr>
        <w:t xml:space="preserve"> k předávání a transformaci vstupních dat pomocí aktivačních funkcí.</w:t>
      </w:r>
      <w:r w:rsidR="00D10B81">
        <w:rPr>
          <w:sz w:val="24"/>
          <w:szCs w:val="24"/>
        </w:rPr>
        <w:t xml:space="preserve"> </w:t>
      </w:r>
      <w:r w:rsidR="00D10B81" w:rsidRPr="00116C1A">
        <w:rPr>
          <w:sz w:val="24"/>
          <w:szCs w:val="24"/>
        </w:rPr>
        <w:t>Vrstvou se rozumí soubor neuronů se stejnými aktivačními funkcemi, které jsou zároveň propojeny s neurony dalších vrstev (v případě husté sítě plně).</w:t>
      </w:r>
      <w:r w:rsidR="00DF69D2">
        <w:rPr>
          <w:sz w:val="24"/>
          <w:szCs w:val="24"/>
        </w:rPr>
        <w:t xml:space="preserve"> </w:t>
      </w:r>
      <w:r w:rsidR="00DF69D2" w:rsidRPr="00116C1A">
        <w:rPr>
          <w:sz w:val="24"/>
          <w:szCs w:val="24"/>
        </w:rPr>
        <w:t xml:space="preserve">MLP obsahuje (ostatně jako všechny hluboké sítě) </w:t>
      </w:r>
      <w:r w:rsidR="00DF69D2" w:rsidRPr="00116C1A">
        <w:rPr>
          <w:i/>
          <w:iCs/>
          <w:sz w:val="24"/>
          <w:szCs w:val="24"/>
        </w:rPr>
        <w:t>vstupní vrstvu</w:t>
      </w:r>
      <w:r w:rsidR="00DF69D2" w:rsidRPr="00116C1A">
        <w:rPr>
          <w:sz w:val="24"/>
          <w:szCs w:val="24"/>
        </w:rPr>
        <w:t xml:space="preserve"> (</w:t>
      </w:r>
      <w:r w:rsidR="00DF69D2" w:rsidRPr="00116C1A">
        <w:rPr>
          <w:i/>
          <w:iCs/>
          <w:sz w:val="24"/>
          <w:szCs w:val="24"/>
        </w:rPr>
        <w:t xml:space="preserve">input </w:t>
      </w:r>
      <w:proofErr w:type="spellStart"/>
      <w:r w:rsidR="00DF69D2" w:rsidRPr="00116C1A">
        <w:rPr>
          <w:i/>
          <w:iCs/>
          <w:sz w:val="24"/>
          <w:szCs w:val="24"/>
        </w:rPr>
        <w:t>layer</w:t>
      </w:r>
      <w:proofErr w:type="spellEnd"/>
      <w:r w:rsidR="00DF69D2" w:rsidRPr="00116C1A">
        <w:rPr>
          <w:i/>
          <w:iCs/>
          <w:sz w:val="24"/>
          <w:szCs w:val="24"/>
        </w:rPr>
        <w:t xml:space="preserve"> – </w:t>
      </w:r>
      <w:r w:rsidR="00DF69D2" w:rsidRPr="00116C1A">
        <w:rPr>
          <w:sz w:val="24"/>
          <w:szCs w:val="24"/>
        </w:rPr>
        <w:t xml:space="preserve">vkládáme do ní vlastní zadání příkladu), </w:t>
      </w:r>
      <w:r w:rsidR="00DF69D2" w:rsidRPr="00116C1A">
        <w:rPr>
          <w:i/>
          <w:iCs/>
          <w:sz w:val="24"/>
          <w:szCs w:val="24"/>
        </w:rPr>
        <w:t>výstupní vrstvu</w:t>
      </w:r>
      <w:r w:rsidR="00DF69D2" w:rsidRPr="00116C1A">
        <w:rPr>
          <w:sz w:val="24"/>
          <w:szCs w:val="24"/>
        </w:rPr>
        <w:t xml:space="preserve"> (</w:t>
      </w:r>
      <w:r w:rsidR="00DF69D2" w:rsidRPr="00116C1A">
        <w:rPr>
          <w:i/>
          <w:iCs/>
          <w:sz w:val="24"/>
          <w:szCs w:val="24"/>
        </w:rPr>
        <w:t xml:space="preserve">output </w:t>
      </w:r>
      <w:proofErr w:type="spellStart"/>
      <w:r w:rsidR="00DF69D2" w:rsidRPr="00116C1A">
        <w:rPr>
          <w:i/>
          <w:iCs/>
          <w:sz w:val="24"/>
          <w:szCs w:val="24"/>
        </w:rPr>
        <w:t>layer</w:t>
      </w:r>
      <w:proofErr w:type="spellEnd"/>
      <w:r w:rsidR="00DF69D2" w:rsidRPr="00116C1A">
        <w:rPr>
          <w:i/>
          <w:iCs/>
          <w:sz w:val="24"/>
          <w:szCs w:val="24"/>
        </w:rPr>
        <w:t xml:space="preserve"> – </w:t>
      </w:r>
      <w:r w:rsidR="00DF69D2" w:rsidRPr="00116C1A">
        <w:rPr>
          <w:sz w:val="24"/>
          <w:szCs w:val="24"/>
        </w:rPr>
        <w:t xml:space="preserve">je v ní výsledek výpočtu sítě) a jednu nebo více </w:t>
      </w:r>
      <w:r w:rsidR="00DF69D2" w:rsidRPr="00116C1A">
        <w:rPr>
          <w:i/>
          <w:iCs/>
          <w:sz w:val="24"/>
          <w:szCs w:val="24"/>
        </w:rPr>
        <w:t xml:space="preserve">skrytých vrstev </w:t>
      </w:r>
      <w:r w:rsidR="00DF69D2" w:rsidRPr="00116C1A">
        <w:rPr>
          <w:sz w:val="24"/>
          <w:szCs w:val="24"/>
        </w:rPr>
        <w:t>(</w:t>
      </w:r>
      <w:proofErr w:type="spellStart"/>
      <w:r w:rsidR="00DF69D2" w:rsidRPr="00116C1A">
        <w:rPr>
          <w:i/>
          <w:iCs/>
          <w:sz w:val="24"/>
          <w:szCs w:val="24"/>
        </w:rPr>
        <w:t>hidden</w:t>
      </w:r>
      <w:proofErr w:type="spellEnd"/>
      <w:r w:rsidR="00DF69D2" w:rsidRPr="00116C1A">
        <w:rPr>
          <w:i/>
          <w:iCs/>
          <w:sz w:val="24"/>
          <w:szCs w:val="24"/>
        </w:rPr>
        <w:t xml:space="preserve"> </w:t>
      </w:r>
      <w:proofErr w:type="spellStart"/>
      <w:r w:rsidR="00DF69D2" w:rsidRPr="00116C1A">
        <w:rPr>
          <w:i/>
          <w:iCs/>
          <w:sz w:val="24"/>
          <w:szCs w:val="24"/>
        </w:rPr>
        <w:t>layers</w:t>
      </w:r>
      <w:proofErr w:type="spellEnd"/>
      <w:r w:rsidR="00DF69D2" w:rsidRPr="00116C1A">
        <w:rPr>
          <w:sz w:val="24"/>
          <w:szCs w:val="24"/>
        </w:rPr>
        <w:t>).</w:t>
      </w:r>
      <w:r w:rsidR="002C7F58">
        <w:rPr>
          <w:sz w:val="24"/>
          <w:szCs w:val="24"/>
        </w:rPr>
        <w:t xml:space="preserve"> </w:t>
      </w:r>
      <w:r w:rsidR="002C7F58" w:rsidRPr="00116C1A">
        <w:rPr>
          <w:sz w:val="24"/>
          <w:szCs w:val="24"/>
        </w:rPr>
        <w:t xml:space="preserve">Vstupní vrstva </w:t>
      </w:r>
      <w:proofErr w:type="gramStart"/>
      <w:r w:rsidR="002C7F58" w:rsidRPr="00116C1A">
        <w:rPr>
          <w:sz w:val="24"/>
          <w:szCs w:val="24"/>
        </w:rPr>
        <w:t>slouží</w:t>
      </w:r>
      <w:proofErr w:type="gramEnd"/>
      <w:r w:rsidR="002C7F58" w:rsidRPr="00116C1A">
        <w:rPr>
          <w:sz w:val="24"/>
          <w:szCs w:val="24"/>
        </w:rPr>
        <w:t xml:space="preserve"> k přebrání vstupních dat, tedy příznaků, zatímco výstupní vrstva naopak transformuje vstupní data na požadované hodnoty (například můžeme chtít </w:t>
      </w:r>
      <w:r w:rsidR="002C7F58" w:rsidRPr="00116C1A">
        <w:rPr>
          <w:sz w:val="24"/>
          <w:szCs w:val="24"/>
        </w:rPr>
        <w:lastRenderedPageBreak/>
        <w:t>jako výstup pravděpodobnosti cílových tříd). Skryté vrstvy jsou přidávány kvůli nelinearitě</w:t>
      </w:r>
      <w:r w:rsidR="002C7F58">
        <w:rPr>
          <w:sz w:val="24"/>
          <w:szCs w:val="24"/>
        </w:rPr>
        <w:t>, což je důležité při řešení složitějších problémů</w:t>
      </w:r>
      <w:r w:rsidR="002C7F58" w:rsidRPr="00116C1A">
        <w:rPr>
          <w:sz w:val="24"/>
          <w:szCs w:val="24"/>
        </w:rPr>
        <w:t>.</w:t>
      </w:r>
    </w:p>
    <w:p w14:paraId="0D9EA594" w14:textId="1A42CE7F" w:rsidR="00FA7872" w:rsidRDefault="00FA7872" w:rsidP="006B1161">
      <w:pPr>
        <w:jc w:val="both"/>
        <w:rPr>
          <w:sz w:val="24"/>
          <w:szCs w:val="24"/>
        </w:rPr>
      </w:pPr>
    </w:p>
    <w:p w14:paraId="5204B705" w14:textId="1CB24A09" w:rsidR="00FA7872" w:rsidRDefault="00FA7872" w:rsidP="00FA787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="00520AAA" w:rsidRPr="00116C1A">
        <w:rPr>
          <w:b/>
          <w:bCs/>
          <w:sz w:val="24"/>
          <w:szCs w:val="24"/>
        </w:rPr>
        <w:t>Neurony a synapse</w:t>
      </w:r>
    </w:p>
    <w:p w14:paraId="06237515" w14:textId="6CB51902" w:rsidR="0097429E" w:rsidRDefault="00C10479" w:rsidP="006B1161">
      <w:pPr>
        <w:jc w:val="both"/>
        <w:rPr>
          <w:sz w:val="24"/>
          <w:szCs w:val="24"/>
        </w:rPr>
      </w:pPr>
      <w:r w:rsidRPr="00116C1A">
        <w:rPr>
          <w:sz w:val="24"/>
          <w:szCs w:val="24"/>
        </w:rPr>
        <w:t xml:space="preserve">Neurony v jednotlivých vrstvách MLP fungují naprosto stejně jako </w:t>
      </w:r>
      <w:proofErr w:type="spellStart"/>
      <w:r w:rsidRPr="00116C1A">
        <w:rPr>
          <w:sz w:val="24"/>
          <w:szCs w:val="24"/>
        </w:rPr>
        <w:t>perceptron</w:t>
      </w:r>
      <w:proofErr w:type="spellEnd"/>
      <w:r w:rsidRPr="00116C1A">
        <w:rPr>
          <w:sz w:val="24"/>
          <w:szCs w:val="24"/>
        </w:rPr>
        <w:t xml:space="preserve"> (odsud název vícevrstvý </w:t>
      </w:r>
      <w:proofErr w:type="spellStart"/>
      <w:r w:rsidRPr="00116C1A">
        <w:rPr>
          <w:sz w:val="24"/>
          <w:szCs w:val="24"/>
        </w:rPr>
        <w:t>perceptron</w:t>
      </w:r>
      <w:proofErr w:type="spellEnd"/>
      <w:r w:rsidRPr="00116C1A">
        <w:rPr>
          <w:sz w:val="24"/>
          <w:szCs w:val="24"/>
        </w:rPr>
        <w:t>).</w:t>
      </w:r>
      <w:r w:rsidR="00852E3E">
        <w:rPr>
          <w:sz w:val="24"/>
          <w:szCs w:val="24"/>
        </w:rPr>
        <w:t xml:space="preserve"> </w:t>
      </w:r>
      <w:r w:rsidR="00852E3E" w:rsidRPr="00116C1A">
        <w:rPr>
          <w:sz w:val="24"/>
          <w:szCs w:val="24"/>
        </w:rPr>
        <w:t>Vstupní data jsou sítí předávána jako příznaky daného příkladu, takže počet neuronů ve vstupní vrstvě odpovídá počtu příznaků.</w:t>
      </w:r>
      <w:r w:rsidR="00C67E52">
        <w:rPr>
          <w:sz w:val="24"/>
          <w:szCs w:val="24"/>
        </w:rPr>
        <w:t xml:space="preserve"> </w:t>
      </w:r>
      <w:r w:rsidR="00C67E52" w:rsidRPr="00116C1A">
        <w:rPr>
          <w:sz w:val="24"/>
          <w:szCs w:val="24"/>
        </w:rPr>
        <w:t xml:space="preserve">Počet neuronů ve skrytých vrstvách je volitelný, počet neuronů ve výstupní vrstvě je obvykle určen počtem tříd (pokud pracujeme s více než dvěma třídami, jedná se o </w:t>
      </w:r>
      <w:proofErr w:type="spellStart"/>
      <w:r w:rsidR="00C67E52" w:rsidRPr="00116C1A">
        <w:rPr>
          <w:sz w:val="24"/>
          <w:szCs w:val="24"/>
        </w:rPr>
        <w:t>multinomiální</w:t>
      </w:r>
      <w:proofErr w:type="spellEnd"/>
      <w:r w:rsidR="00C67E52" w:rsidRPr="00116C1A">
        <w:rPr>
          <w:sz w:val="24"/>
          <w:szCs w:val="24"/>
        </w:rPr>
        <w:t xml:space="preserve"> klasifikaci a predikovaná třída je určena neuronem</w:t>
      </w:r>
      <w:r w:rsidR="00C67E52">
        <w:t xml:space="preserve"> </w:t>
      </w:r>
      <w:r w:rsidR="00C67E52" w:rsidRPr="00116C1A">
        <w:rPr>
          <w:sz w:val="24"/>
          <w:szCs w:val="24"/>
        </w:rPr>
        <w:t>s nejvyšší hodnotou).</w:t>
      </w:r>
      <w:r w:rsidR="0097429E">
        <w:rPr>
          <w:sz w:val="24"/>
          <w:szCs w:val="24"/>
        </w:rPr>
        <w:t xml:space="preserve"> </w:t>
      </w:r>
      <w:r w:rsidR="0097429E" w:rsidRPr="00116C1A">
        <w:rPr>
          <w:sz w:val="24"/>
          <w:szCs w:val="24"/>
        </w:rPr>
        <w:t>Synapse, kterými jsou jednotlivé neurony propojeny, představují váhy</w:t>
      </w:r>
      <w:r w:rsidR="0097429E">
        <w:rPr>
          <w:sz w:val="24"/>
          <w:szCs w:val="24"/>
        </w:rPr>
        <w:t>.</w:t>
      </w:r>
    </w:p>
    <w:p w14:paraId="7A8D5364" w14:textId="1AC51DD7" w:rsidR="009D4733" w:rsidRDefault="009D4733" w:rsidP="006B1161">
      <w:pPr>
        <w:jc w:val="both"/>
        <w:rPr>
          <w:sz w:val="24"/>
          <w:szCs w:val="24"/>
        </w:rPr>
      </w:pPr>
    </w:p>
    <w:p w14:paraId="536C4AD6" w14:textId="2E2A4868" w:rsidR="009D4733" w:rsidRDefault="009D4733" w:rsidP="009D473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3 Dopředné šíření</w:t>
      </w:r>
    </w:p>
    <w:p w14:paraId="27288FFB" w14:textId="01C95F4D" w:rsidR="009D4733" w:rsidRDefault="007724C5" w:rsidP="009D4733">
      <w:pPr>
        <w:jc w:val="both"/>
        <w:rPr>
          <w:sz w:val="24"/>
          <w:szCs w:val="24"/>
        </w:rPr>
      </w:pPr>
      <w:r w:rsidRPr="00116C1A">
        <w:rPr>
          <w:sz w:val="24"/>
          <w:szCs w:val="24"/>
        </w:rPr>
        <w:t xml:space="preserve">Proces trénování sítě ve smyslu předávání vstupních dat je obvykle označován jako </w:t>
      </w:r>
      <w:r w:rsidRPr="00116C1A">
        <w:rPr>
          <w:i/>
          <w:iCs/>
          <w:sz w:val="24"/>
          <w:szCs w:val="24"/>
        </w:rPr>
        <w:t xml:space="preserve">dopředné šíření </w:t>
      </w:r>
      <w:r w:rsidRPr="00116C1A">
        <w:rPr>
          <w:sz w:val="24"/>
          <w:szCs w:val="24"/>
        </w:rPr>
        <w:t>(</w:t>
      </w:r>
      <w:r w:rsidRPr="00116C1A">
        <w:rPr>
          <w:i/>
          <w:iCs/>
          <w:sz w:val="24"/>
          <w:szCs w:val="24"/>
        </w:rPr>
        <w:t xml:space="preserve">forward </w:t>
      </w:r>
      <w:proofErr w:type="spellStart"/>
      <w:r w:rsidRPr="00116C1A">
        <w:rPr>
          <w:i/>
          <w:iCs/>
          <w:sz w:val="24"/>
          <w:szCs w:val="24"/>
        </w:rPr>
        <w:t>propagation</w:t>
      </w:r>
      <w:proofErr w:type="spellEnd"/>
      <w:r w:rsidRPr="00116C1A">
        <w:rPr>
          <w:sz w:val="24"/>
          <w:szCs w:val="24"/>
        </w:rPr>
        <w:t>). Jedná se postupné transformování dat pomocí jednotlivých vrstev.</w:t>
      </w:r>
    </w:p>
    <w:p w14:paraId="2559D129" w14:textId="01B9D09E" w:rsidR="00666941" w:rsidRDefault="00666941" w:rsidP="009D4733">
      <w:pPr>
        <w:jc w:val="both"/>
        <w:rPr>
          <w:sz w:val="24"/>
          <w:szCs w:val="24"/>
        </w:rPr>
      </w:pPr>
    </w:p>
    <w:p w14:paraId="14FD2B5E" w14:textId="779EBAFE" w:rsidR="00666941" w:rsidRDefault="00666941" w:rsidP="0066694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327072">
        <w:rPr>
          <w:b/>
          <w:bCs/>
          <w:sz w:val="24"/>
          <w:szCs w:val="24"/>
        </w:rPr>
        <w:t>3.1</w:t>
      </w:r>
      <w:r>
        <w:rPr>
          <w:b/>
          <w:bCs/>
          <w:sz w:val="24"/>
          <w:szCs w:val="24"/>
        </w:rPr>
        <w:t xml:space="preserve"> </w:t>
      </w:r>
      <w:r w:rsidR="00327072">
        <w:rPr>
          <w:b/>
          <w:bCs/>
          <w:sz w:val="24"/>
          <w:szCs w:val="24"/>
        </w:rPr>
        <w:t>Aktivace skryté vrstvy</w:t>
      </w:r>
    </w:p>
    <w:p w14:paraId="3AA13999" w14:textId="7047AE78" w:rsidR="00394257" w:rsidRPr="00116C1A" w:rsidRDefault="00394257" w:rsidP="00EE6794">
      <w:pPr>
        <w:spacing w:after="0"/>
        <w:jc w:val="both"/>
        <w:rPr>
          <w:sz w:val="24"/>
          <w:szCs w:val="24"/>
        </w:rPr>
      </w:pPr>
      <w:r w:rsidRPr="00116C1A">
        <w:rPr>
          <w:sz w:val="24"/>
          <w:szCs w:val="24"/>
        </w:rPr>
        <w:t xml:space="preserve">Hodnoty neuronů </w:t>
      </w:r>
      <w:r w:rsidRPr="00116C1A">
        <w:rPr>
          <w:b/>
          <w:bCs/>
          <w:sz w:val="24"/>
          <w:szCs w:val="24"/>
        </w:rPr>
        <w:t>A</w:t>
      </w:r>
      <w:r w:rsidRPr="00116C1A">
        <w:rPr>
          <w:b/>
          <w:bCs/>
          <w:sz w:val="24"/>
          <w:szCs w:val="24"/>
          <w:vertAlign w:val="superscript"/>
        </w:rPr>
        <w:t>(in)</w:t>
      </w:r>
      <w:r w:rsidRPr="00116C1A">
        <w:rPr>
          <w:b/>
          <w:bCs/>
          <w:sz w:val="24"/>
          <w:szCs w:val="24"/>
        </w:rPr>
        <w:t xml:space="preserve"> </w:t>
      </w:r>
      <w:r w:rsidRPr="00116C1A">
        <w:rPr>
          <w:sz w:val="24"/>
          <w:szCs w:val="24"/>
        </w:rPr>
        <w:t xml:space="preserve">ve vstupní vrstvě jsou identické s hodnotami příznaků </w:t>
      </w:r>
      <w:r w:rsidRPr="00116C1A">
        <w:rPr>
          <w:b/>
          <w:bCs/>
          <w:sz w:val="24"/>
          <w:szCs w:val="24"/>
        </w:rPr>
        <w:t>X</w:t>
      </w:r>
      <w:r w:rsidRPr="00116C1A">
        <w:rPr>
          <w:b/>
          <w:bCs/>
          <w:sz w:val="24"/>
          <w:szCs w:val="24"/>
          <w:vertAlign w:val="superscript"/>
        </w:rPr>
        <w:t>(i)</w:t>
      </w:r>
      <w:r w:rsidRPr="00116C1A">
        <w:rPr>
          <w:sz w:val="24"/>
          <w:szCs w:val="24"/>
        </w:rPr>
        <w:t>:</w:t>
      </w:r>
    </w:p>
    <w:p w14:paraId="562B75D4" w14:textId="77777777" w:rsidR="00394257" w:rsidRPr="00116C1A" w:rsidRDefault="00394257" w:rsidP="00394257">
      <w:pPr>
        <w:spacing w:after="0"/>
        <w:rPr>
          <w:sz w:val="24"/>
          <w:szCs w:val="24"/>
        </w:rPr>
      </w:pPr>
    </w:p>
    <w:p w14:paraId="5C541849" w14:textId="452DE3AD" w:rsidR="00394257" w:rsidRPr="00EE6794" w:rsidRDefault="00394257" w:rsidP="00394257">
      <w:pPr>
        <w:spacing w:after="0"/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(i)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(in)</m:t>
              </m:r>
            </m:sup>
          </m:sSup>
        </m:oMath>
      </m:oMathPara>
    </w:p>
    <w:p w14:paraId="0C844ED9" w14:textId="77777777" w:rsidR="00EE6794" w:rsidRPr="00116C1A" w:rsidRDefault="00EE6794" w:rsidP="00394257">
      <w:pPr>
        <w:spacing w:after="0"/>
        <w:jc w:val="center"/>
        <w:rPr>
          <w:b/>
          <w:bCs/>
          <w:sz w:val="24"/>
          <w:szCs w:val="24"/>
        </w:rPr>
      </w:pPr>
    </w:p>
    <w:p w14:paraId="1F788B8D" w14:textId="28D29198" w:rsidR="00327072" w:rsidRDefault="00EE6794" w:rsidP="00666941">
      <w:pPr>
        <w:jc w:val="both"/>
        <w:rPr>
          <w:sz w:val="24"/>
          <w:szCs w:val="24"/>
        </w:rPr>
      </w:pPr>
      <w:r w:rsidRPr="00116C1A">
        <w:rPr>
          <w:sz w:val="24"/>
          <w:szCs w:val="24"/>
        </w:rPr>
        <w:t xml:space="preserve">Jedinou výjimkou je první neuron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(in)</m:t>
            </m:r>
          </m:sup>
        </m:sSubSup>
      </m:oMath>
      <w:r w:rsidRPr="00116C1A">
        <w:rPr>
          <w:sz w:val="24"/>
          <w:szCs w:val="24"/>
        </w:rPr>
        <w:t xml:space="preserve">, který obvykle představuje bias. Počet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(in)</m:t>
            </m:r>
          </m:sup>
        </m:sSup>
      </m:oMath>
      <w:r w:rsidRPr="00116C1A">
        <w:rPr>
          <w:sz w:val="24"/>
          <w:szCs w:val="24"/>
        </w:rPr>
        <w:t xml:space="preserve"> ve vstupní vrstvě tak odpovídá počtu příznaků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|+1</m:t>
        </m:r>
      </m:oMath>
      <w:r w:rsidRPr="00116C1A">
        <w:rPr>
          <w:b/>
          <w:bCs/>
          <w:sz w:val="24"/>
          <w:szCs w:val="24"/>
        </w:rPr>
        <w:t>.</w:t>
      </w:r>
      <w:r w:rsidRPr="00116C1A">
        <w:rPr>
          <w:sz w:val="24"/>
          <w:szCs w:val="24"/>
        </w:rPr>
        <w:t xml:space="preserve"> Prvním krokem při dopředném šíření je výpočet hodnot neuronů ve skryté vrstvě.</w:t>
      </w:r>
      <w:r w:rsidR="00466029">
        <w:rPr>
          <w:sz w:val="24"/>
          <w:szCs w:val="24"/>
        </w:rPr>
        <w:t xml:space="preserve"> Nejdříve musíme </w:t>
      </w:r>
      <w:r w:rsidR="00466029" w:rsidRPr="00116C1A">
        <w:rPr>
          <w:sz w:val="24"/>
          <w:szCs w:val="24"/>
        </w:rPr>
        <w:t>vypočítat lineární vstup daného neuronu</w:t>
      </w:r>
      <w:r w:rsidR="00345BBC">
        <w:rPr>
          <w:sz w:val="24"/>
          <w:szCs w:val="24"/>
        </w:rPr>
        <w:t xml:space="preserve"> (včetně </w:t>
      </w:r>
      <w:proofErr w:type="spellStart"/>
      <w:r w:rsidR="00345BBC">
        <w:rPr>
          <w:sz w:val="24"/>
          <w:szCs w:val="24"/>
        </w:rPr>
        <w:t>biasu</w:t>
      </w:r>
      <w:proofErr w:type="spellEnd"/>
      <w:r w:rsidR="00345BBC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(h)</m:t>
            </m:r>
          </m:sup>
        </m:sSubSup>
      </m:oMath>
      <w:r w:rsidR="00345BBC" w:rsidRPr="00345BBC">
        <w:rPr>
          <w:rFonts w:eastAsiaTheme="minorEastAsia"/>
          <w:sz w:val="24"/>
          <w:szCs w:val="24"/>
        </w:rPr>
        <w:t>)</w:t>
      </w:r>
      <w:r w:rsidR="00466029" w:rsidRPr="00116C1A">
        <w:rPr>
          <w:sz w:val="24"/>
          <w:szCs w:val="24"/>
        </w:rPr>
        <w:t xml:space="preserve">, a poté na něj aplikovat aktivační funkci. </w:t>
      </w:r>
    </w:p>
    <w:p w14:paraId="312836B8" w14:textId="77777777" w:rsidR="00E178ED" w:rsidRDefault="00E178ED" w:rsidP="00666941">
      <w:pPr>
        <w:jc w:val="both"/>
        <w:rPr>
          <w:sz w:val="24"/>
          <w:szCs w:val="24"/>
        </w:rPr>
      </w:pPr>
    </w:p>
    <w:p w14:paraId="30840BE9" w14:textId="2D488F42" w:rsidR="00E178ED" w:rsidRPr="00C32469" w:rsidRDefault="00E178ED" w:rsidP="00E178ED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(in)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(h)</m:t>
                  </m:r>
                </m:sup>
              </m:sSubSup>
            </m:e>
          </m:nary>
        </m:oMath>
      </m:oMathPara>
    </w:p>
    <w:p w14:paraId="53ACB456" w14:textId="77777777" w:rsidR="00C32469" w:rsidRPr="00E178ED" w:rsidRDefault="00C32469" w:rsidP="00E178ED">
      <w:pPr>
        <w:spacing w:after="0"/>
        <w:rPr>
          <w:rFonts w:eastAsiaTheme="minorEastAsia"/>
          <w:b/>
          <w:bCs/>
          <w:sz w:val="24"/>
          <w:szCs w:val="24"/>
        </w:rPr>
      </w:pPr>
    </w:p>
    <w:p w14:paraId="5DF60E89" w14:textId="77777777" w:rsidR="00693012" w:rsidRPr="00D01A22" w:rsidRDefault="00762877" w:rsidP="00693012">
      <w:pPr>
        <w:spacing w:after="0"/>
        <w:jc w:val="both"/>
        <w:rPr>
          <w:sz w:val="24"/>
          <w:szCs w:val="24"/>
        </w:rPr>
      </w:pPr>
      <w:r w:rsidRPr="00E04969">
        <w:rPr>
          <w:sz w:val="24"/>
          <w:szCs w:val="24"/>
        </w:rPr>
        <w:t xml:space="preserve">V dalším kroku aplikujeme na lineární vstup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(h)</m:t>
            </m:r>
          </m:sup>
        </m:sSubSup>
      </m:oMath>
      <w:r w:rsidRPr="00E04969">
        <w:rPr>
          <w:b/>
          <w:bCs/>
          <w:sz w:val="24"/>
          <w:szCs w:val="24"/>
        </w:rPr>
        <w:t xml:space="preserve"> </w:t>
      </w:r>
      <w:r w:rsidRPr="00E04969">
        <w:rPr>
          <w:sz w:val="24"/>
          <w:szCs w:val="24"/>
        </w:rPr>
        <w:t xml:space="preserve">aktivační funkci </w:t>
      </w:r>
      <m:oMath>
        <m:r>
          <w:rPr>
            <w:rFonts w:ascii="Cambria Math" w:hAnsi="Cambria Math"/>
            <w:sz w:val="24"/>
            <w:szCs w:val="24"/>
          </w:rPr>
          <m:t>φ(</m:t>
        </m:r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(h)</m:t>
            </m:r>
          </m:sup>
        </m:sSubSup>
        <m:r>
          <w:rPr>
            <w:rFonts w:ascii="Cambria Math" w:hAnsi="Cambria Math"/>
            <w:sz w:val="24"/>
            <w:szCs w:val="24"/>
          </w:rPr>
          <m:t>)</m:t>
        </m:r>
      </m:oMath>
      <w:r w:rsidRPr="00E04969">
        <w:rPr>
          <w:sz w:val="24"/>
          <w:szCs w:val="24"/>
        </w:rPr>
        <w:t>.</w:t>
      </w:r>
      <w:r w:rsidR="00693012">
        <w:rPr>
          <w:sz w:val="24"/>
          <w:szCs w:val="24"/>
        </w:rPr>
        <w:t xml:space="preserve"> </w:t>
      </w:r>
      <w:r w:rsidR="00693012" w:rsidRPr="00D01A22">
        <w:rPr>
          <w:sz w:val="24"/>
          <w:szCs w:val="24"/>
        </w:rPr>
        <w:t>Hodnotu libovolného neuronu skryté vrstvy můžeme tedy zapsat jako:</w:t>
      </w:r>
    </w:p>
    <w:p w14:paraId="4C28A239" w14:textId="77777777" w:rsidR="00693012" w:rsidRPr="00D01A22" w:rsidRDefault="00693012" w:rsidP="00693012">
      <w:pPr>
        <w:spacing w:after="0"/>
        <w:rPr>
          <w:sz w:val="24"/>
          <w:szCs w:val="24"/>
        </w:rPr>
      </w:pPr>
    </w:p>
    <w:p w14:paraId="4DE434F4" w14:textId="6C2FCD99" w:rsidR="00693012" w:rsidRPr="00CD4366" w:rsidRDefault="00693012" w:rsidP="00693012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(h)</m:t>
                  </m:r>
                </m:sup>
              </m:sSubSup>
            </m:e>
          </m:d>
        </m:oMath>
      </m:oMathPara>
    </w:p>
    <w:p w14:paraId="00EF5255" w14:textId="24FE0286" w:rsidR="00CD4366" w:rsidRDefault="00CD4366" w:rsidP="00693012">
      <w:pPr>
        <w:spacing w:after="0"/>
        <w:rPr>
          <w:rFonts w:eastAsiaTheme="minorEastAsia"/>
          <w:b/>
          <w:bCs/>
          <w:sz w:val="24"/>
          <w:szCs w:val="24"/>
        </w:rPr>
      </w:pPr>
    </w:p>
    <w:p w14:paraId="3FB399FC" w14:textId="68272113" w:rsidR="00972AAE" w:rsidRDefault="00972AAE" w:rsidP="00693012">
      <w:pPr>
        <w:spacing w:after="0"/>
        <w:rPr>
          <w:rFonts w:eastAsiaTheme="minorEastAsia"/>
          <w:b/>
          <w:bCs/>
          <w:sz w:val="24"/>
          <w:szCs w:val="24"/>
        </w:rPr>
      </w:pPr>
    </w:p>
    <w:p w14:paraId="402CCF83" w14:textId="77777777" w:rsidR="00972AAE" w:rsidRDefault="00972AAE" w:rsidP="00693012">
      <w:pPr>
        <w:spacing w:after="0"/>
        <w:rPr>
          <w:rFonts w:eastAsiaTheme="minorEastAsia"/>
          <w:b/>
          <w:bCs/>
          <w:sz w:val="24"/>
          <w:szCs w:val="24"/>
        </w:rPr>
      </w:pPr>
    </w:p>
    <w:p w14:paraId="54947948" w14:textId="5ECBFD50" w:rsidR="00CD4366" w:rsidRDefault="00CD4366" w:rsidP="006930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Pr="00D01A22">
        <w:rPr>
          <w:b/>
          <w:sz w:val="24"/>
          <w:szCs w:val="24"/>
        </w:rPr>
        <w:t>.3.2 Aktivace výstupní vrstvy</w:t>
      </w:r>
    </w:p>
    <w:p w14:paraId="52C1DBB3" w14:textId="7216429B" w:rsidR="00972AAE" w:rsidRDefault="00972AAE" w:rsidP="00693012">
      <w:pPr>
        <w:spacing w:after="0"/>
        <w:rPr>
          <w:b/>
          <w:sz w:val="24"/>
          <w:szCs w:val="24"/>
        </w:rPr>
      </w:pPr>
    </w:p>
    <w:p w14:paraId="6C06304D" w14:textId="77777777" w:rsidR="00175928" w:rsidRPr="00D01A22" w:rsidRDefault="00972AAE" w:rsidP="00175928">
      <w:pPr>
        <w:spacing w:after="0"/>
        <w:jc w:val="both"/>
        <w:rPr>
          <w:sz w:val="24"/>
          <w:szCs w:val="24"/>
        </w:rPr>
      </w:pPr>
      <w:r w:rsidRPr="00D01A22">
        <w:rPr>
          <w:sz w:val="24"/>
          <w:szCs w:val="24"/>
        </w:rPr>
        <w:t xml:space="preserve">Výstupní vrstva na rozdíl od vstupní a skryté neobsahuje </w:t>
      </w:r>
      <w:proofErr w:type="spellStart"/>
      <w:r w:rsidRPr="00D01A22">
        <w:rPr>
          <w:sz w:val="24"/>
          <w:szCs w:val="24"/>
        </w:rPr>
        <w:t>bias</w:t>
      </w:r>
      <w:proofErr w:type="spellEnd"/>
      <w:r w:rsidRPr="00D01A22">
        <w:rPr>
          <w:sz w:val="24"/>
          <w:szCs w:val="24"/>
        </w:rPr>
        <w:t xml:space="preserve">, ale pouze výstupní neurony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(out)</m:t>
            </m:r>
          </m:sup>
        </m:sSup>
      </m:oMath>
      <w:r w:rsidR="005E2693">
        <w:rPr>
          <w:rFonts w:eastAsiaTheme="minorEastAsia"/>
          <w:b/>
          <w:bCs/>
          <w:sz w:val="24"/>
          <w:szCs w:val="24"/>
        </w:rPr>
        <w:t xml:space="preserve">, </w:t>
      </w:r>
      <w:r w:rsidR="005E2693" w:rsidRPr="005E2693">
        <w:rPr>
          <w:rFonts w:eastAsiaTheme="minorEastAsia"/>
          <w:sz w:val="24"/>
          <w:szCs w:val="24"/>
        </w:rPr>
        <w:t>jinak je postup naprosto stejný</w:t>
      </w:r>
      <w:r w:rsidR="00175928">
        <w:rPr>
          <w:rFonts w:eastAsiaTheme="minorEastAsia"/>
          <w:sz w:val="24"/>
          <w:szCs w:val="24"/>
        </w:rPr>
        <w:t xml:space="preserve">. </w:t>
      </w:r>
      <w:r w:rsidR="00175928" w:rsidRPr="00D01A22">
        <w:rPr>
          <w:sz w:val="24"/>
          <w:szCs w:val="24"/>
        </w:rPr>
        <w:t xml:space="preserve">Hodnota libovolného výstupního neuronu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(out)</m:t>
            </m:r>
          </m:sup>
        </m:sSubSup>
      </m:oMath>
      <w:r w:rsidR="00175928" w:rsidRPr="00D01A22">
        <w:rPr>
          <w:b/>
          <w:bCs/>
          <w:sz w:val="24"/>
          <w:szCs w:val="24"/>
        </w:rPr>
        <w:t xml:space="preserve"> </w:t>
      </w:r>
      <w:r w:rsidR="00175928" w:rsidRPr="00D01A22">
        <w:rPr>
          <w:sz w:val="24"/>
          <w:szCs w:val="24"/>
        </w:rPr>
        <w:t>je tedy opět:</w:t>
      </w:r>
    </w:p>
    <w:p w14:paraId="47C2D92B" w14:textId="77777777" w:rsidR="00175928" w:rsidRPr="00D01A22" w:rsidRDefault="00175928" w:rsidP="00175928">
      <w:pPr>
        <w:spacing w:after="0"/>
        <w:rPr>
          <w:sz w:val="24"/>
          <w:szCs w:val="24"/>
        </w:rPr>
      </w:pPr>
    </w:p>
    <w:p w14:paraId="191228C8" w14:textId="77777777" w:rsidR="00175928" w:rsidRPr="00D01A22" w:rsidRDefault="00175928" w:rsidP="00175928">
      <w:pPr>
        <w:spacing w:after="0"/>
        <w:rPr>
          <w:b/>
          <w:b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(out)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(out)</m:t>
                  </m:r>
                </m:sup>
              </m:sSubSup>
            </m:e>
          </m:d>
        </m:oMath>
      </m:oMathPara>
    </w:p>
    <w:p w14:paraId="5B0639AE" w14:textId="68B3322F" w:rsidR="00972AAE" w:rsidRPr="00972AAE" w:rsidRDefault="00972AAE" w:rsidP="00693012">
      <w:pPr>
        <w:spacing w:after="0"/>
        <w:rPr>
          <w:b/>
          <w:sz w:val="24"/>
          <w:szCs w:val="24"/>
        </w:rPr>
      </w:pPr>
    </w:p>
    <w:p w14:paraId="099E10B7" w14:textId="6BB0A44E" w:rsidR="00E178ED" w:rsidRDefault="00BC7755" w:rsidP="00E178ED">
      <w:pPr>
        <w:spacing w:after="0"/>
        <w:rPr>
          <w:sz w:val="24"/>
          <w:szCs w:val="24"/>
        </w:rPr>
      </w:pPr>
      <w:r w:rsidRPr="00D01A22">
        <w:rPr>
          <w:sz w:val="24"/>
          <w:szCs w:val="24"/>
        </w:rPr>
        <w:t xml:space="preserve">Je důležité zvolit správnou aktivační funkci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(out)</m:t>
                </m:r>
              </m:sup>
            </m:sSubSup>
          </m:e>
        </m:d>
      </m:oMath>
      <w:r w:rsidRPr="00D01A22">
        <w:rPr>
          <w:sz w:val="24"/>
          <w:szCs w:val="24"/>
        </w:rPr>
        <w:t>. Její výběr je určen tvarem výstupu, který od sítě požadujeme.</w:t>
      </w:r>
      <w:r>
        <w:rPr>
          <w:sz w:val="24"/>
          <w:szCs w:val="24"/>
        </w:rPr>
        <w:t xml:space="preserve"> Často používané aktivační funkce v případě MLP jsou například </w:t>
      </w:r>
      <w:proofErr w:type="spellStart"/>
      <w:r w:rsidR="0020406F">
        <w:rPr>
          <w:sz w:val="24"/>
          <w:szCs w:val="24"/>
        </w:rPr>
        <w:t>softmax</w:t>
      </w:r>
      <w:proofErr w:type="spellEnd"/>
      <w:r w:rsidR="0020406F">
        <w:rPr>
          <w:sz w:val="24"/>
          <w:szCs w:val="24"/>
        </w:rPr>
        <w:t xml:space="preserve"> nebo </w:t>
      </w:r>
      <w:proofErr w:type="spellStart"/>
      <w:r w:rsidR="0020406F">
        <w:rPr>
          <w:sz w:val="24"/>
          <w:szCs w:val="24"/>
        </w:rPr>
        <w:t>sigmoida</w:t>
      </w:r>
      <w:proofErr w:type="spellEnd"/>
      <w:r w:rsidR="0020406F">
        <w:rPr>
          <w:sz w:val="24"/>
          <w:szCs w:val="24"/>
        </w:rPr>
        <w:t>.</w:t>
      </w:r>
    </w:p>
    <w:p w14:paraId="729C4369" w14:textId="5005777E" w:rsidR="005B7288" w:rsidRDefault="005B7288" w:rsidP="00E178ED">
      <w:pPr>
        <w:spacing w:after="0"/>
        <w:rPr>
          <w:sz w:val="24"/>
          <w:szCs w:val="24"/>
        </w:rPr>
      </w:pPr>
    </w:p>
    <w:p w14:paraId="7CC5F81C" w14:textId="77777777" w:rsidR="00813EF0" w:rsidRDefault="00813EF0" w:rsidP="00E178ED">
      <w:pPr>
        <w:spacing w:after="0"/>
        <w:rPr>
          <w:sz w:val="24"/>
          <w:szCs w:val="24"/>
        </w:rPr>
      </w:pPr>
    </w:p>
    <w:p w14:paraId="560C4A1D" w14:textId="167A665A" w:rsidR="00E178ED" w:rsidRDefault="00D279B0" w:rsidP="00940345">
      <w:pPr>
        <w:spacing w:after="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3.4</w:t>
      </w:r>
      <w:r w:rsidR="005B7288" w:rsidRPr="00D01A22">
        <w:rPr>
          <w:b/>
          <w:sz w:val="24"/>
          <w:szCs w:val="24"/>
        </w:rPr>
        <w:t xml:space="preserve"> </w:t>
      </w:r>
      <w:r w:rsidR="00940345" w:rsidRPr="00940345">
        <w:rPr>
          <w:b/>
          <w:bCs/>
          <w:sz w:val="24"/>
          <w:szCs w:val="24"/>
        </w:rPr>
        <w:t>Ztrátová funkce – křížová entropie</w:t>
      </w:r>
    </w:p>
    <w:p w14:paraId="5084E2C9" w14:textId="77777777" w:rsidR="00666941" w:rsidRDefault="00666941" w:rsidP="009D4733">
      <w:pPr>
        <w:jc w:val="both"/>
        <w:rPr>
          <w:b/>
          <w:bCs/>
          <w:sz w:val="24"/>
          <w:szCs w:val="24"/>
        </w:rPr>
      </w:pPr>
    </w:p>
    <w:p w14:paraId="306A588D" w14:textId="561A739B" w:rsidR="006A6561" w:rsidRPr="00D01A22" w:rsidRDefault="006A6561" w:rsidP="006A6561">
      <w:pPr>
        <w:spacing w:after="0"/>
        <w:jc w:val="both"/>
        <w:rPr>
          <w:b/>
          <w:bCs/>
          <w:sz w:val="24"/>
          <w:szCs w:val="24"/>
        </w:rPr>
      </w:pPr>
      <w:r w:rsidRPr="00D01A22">
        <w:rPr>
          <w:sz w:val="24"/>
          <w:szCs w:val="24"/>
        </w:rPr>
        <w:t xml:space="preserve">Při MLP můžeme použít </w:t>
      </w:r>
      <w:r>
        <w:rPr>
          <w:sz w:val="24"/>
          <w:szCs w:val="24"/>
        </w:rPr>
        <w:t xml:space="preserve">pro výpočet ztrátového skóre použít </w:t>
      </w:r>
      <w:r w:rsidRPr="00D01A22">
        <w:rPr>
          <w:sz w:val="24"/>
          <w:szCs w:val="24"/>
        </w:rPr>
        <w:t xml:space="preserve">například ztrátovou funkci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 w:rsidRPr="00D01A22">
        <w:rPr>
          <w:b/>
          <w:bCs/>
          <w:sz w:val="24"/>
          <w:szCs w:val="24"/>
        </w:rPr>
        <w:t xml:space="preserve"> </w:t>
      </w:r>
      <w:r w:rsidRPr="00D01A22">
        <w:rPr>
          <w:sz w:val="24"/>
          <w:szCs w:val="24"/>
        </w:rPr>
        <w:t>(v teorii informace je tato funkce označována je křížová entropie</w:t>
      </w:r>
      <w:r w:rsidRPr="00D01A22">
        <w:rPr>
          <w:b/>
          <w:bCs/>
          <w:sz w:val="24"/>
          <w:szCs w:val="24"/>
        </w:rPr>
        <w:t xml:space="preserve"> – </w:t>
      </w:r>
      <w:r w:rsidRPr="00D01A22">
        <w:rPr>
          <w:sz w:val="24"/>
          <w:szCs w:val="24"/>
        </w:rPr>
        <w:t>„</w:t>
      </w:r>
      <w:proofErr w:type="spellStart"/>
      <w:r w:rsidRPr="00D01A22">
        <w:rPr>
          <w:sz w:val="24"/>
          <w:szCs w:val="24"/>
        </w:rPr>
        <w:t>cross</w:t>
      </w:r>
      <w:proofErr w:type="spellEnd"/>
      <w:r w:rsidRPr="00D01A22">
        <w:rPr>
          <w:sz w:val="24"/>
          <w:szCs w:val="24"/>
        </w:rPr>
        <w:t xml:space="preserve"> </w:t>
      </w:r>
      <w:proofErr w:type="spellStart"/>
      <w:r w:rsidRPr="00D01A22">
        <w:rPr>
          <w:sz w:val="24"/>
          <w:szCs w:val="24"/>
        </w:rPr>
        <w:t>entropy</w:t>
      </w:r>
      <w:proofErr w:type="spellEnd"/>
      <w:r w:rsidRPr="00D01A22">
        <w:rPr>
          <w:sz w:val="24"/>
          <w:szCs w:val="24"/>
        </w:rPr>
        <w:t>“</w:t>
      </w:r>
      <w:r w:rsidRPr="00D01A22">
        <w:rPr>
          <w:b/>
          <w:bCs/>
          <w:sz w:val="24"/>
          <w:szCs w:val="24"/>
        </w:rPr>
        <w:t>):</w:t>
      </w:r>
    </w:p>
    <w:p w14:paraId="171673FC" w14:textId="09C0486F" w:rsidR="009D4733" w:rsidRDefault="009D4733" w:rsidP="006B1161">
      <w:pPr>
        <w:jc w:val="both"/>
        <w:rPr>
          <w:sz w:val="24"/>
          <w:szCs w:val="24"/>
        </w:rPr>
      </w:pPr>
    </w:p>
    <w:p w14:paraId="233902AA" w14:textId="19C0D33D" w:rsidR="006F0C80" w:rsidRPr="00AD3B84" w:rsidRDefault="006F0C80" w:rsidP="006F0C80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[i]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]i]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</m:func>
            </m:e>
          </m:nary>
        </m:oMath>
      </m:oMathPara>
    </w:p>
    <w:p w14:paraId="1574902C" w14:textId="33CBA6A0" w:rsidR="00AD3B84" w:rsidRDefault="00AD3B84" w:rsidP="006F0C80">
      <w:pPr>
        <w:spacing w:after="0"/>
        <w:rPr>
          <w:rFonts w:eastAsiaTheme="minorEastAsia"/>
          <w:b/>
          <w:bCs/>
          <w:sz w:val="24"/>
          <w:szCs w:val="24"/>
        </w:rPr>
      </w:pPr>
    </w:p>
    <w:p w14:paraId="5A7D09CD" w14:textId="77777777" w:rsidR="00026376" w:rsidRPr="00D01A22" w:rsidRDefault="00AD3B84" w:rsidP="00026376">
      <w:pPr>
        <w:spacing w:after="0"/>
        <w:jc w:val="both"/>
        <w:rPr>
          <w:sz w:val="24"/>
          <w:szCs w:val="24"/>
        </w:rPr>
      </w:pPr>
      <w:r w:rsidRPr="00D01A22">
        <w:rPr>
          <w:sz w:val="24"/>
          <w:szCs w:val="24"/>
        </w:rPr>
        <w:t xml:space="preserve">Výraz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[i]</m:t>
            </m:r>
          </m:sup>
        </m:sSup>
      </m:oMath>
      <w:r w:rsidRPr="00D01A22">
        <w:rPr>
          <w:b/>
          <w:bCs/>
          <w:sz w:val="24"/>
          <w:szCs w:val="24"/>
        </w:rPr>
        <w:t xml:space="preserve"> </w:t>
      </w:r>
      <w:r w:rsidRPr="00D01A22">
        <w:rPr>
          <w:sz w:val="24"/>
          <w:szCs w:val="24"/>
        </w:rPr>
        <w:t xml:space="preserve">představuje logistickou aktivaci </w:t>
      </w:r>
      <w:r w:rsidRPr="00D01A22">
        <w:rPr>
          <w:i/>
          <w:iCs/>
          <w:sz w:val="24"/>
          <w:szCs w:val="24"/>
        </w:rPr>
        <w:t>i</w:t>
      </w:r>
      <w:r w:rsidRPr="00D01A22">
        <w:rPr>
          <w:sz w:val="24"/>
          <w:szCs w:val="24"/>
        </w:rPr>
        <w:t>-</w:t>
      </w:r>
      <w:proofErr w:type="spellStart"/>
      <w:r w:rsidRPr="00D01A22">
        <w:rPr>
          <w:sz w:val="24"/>
          <w:szCs w:val="24"/>
        </w:rPr>
        <w:t>tého</w:t>
      </w:r>
      <w:proofErr w:type="spellEnd"/>
      <w:r w:rsidRPr="00D01A22">
        <w:rPr>
          <w:sz w:val="24"/>
          <w:szCs w:val="24"/>
        </w:rPr>
        <w:t xml:space="preserve"> příkladu</w:t>
      </w:r>
      <w:r w:rsidR="00026376">
        <w:rPr>
          <w:sz w:val="24"/>
          <w:szCs w:val="24"/>
        </w:rPr>
        <w:t xml:space="preserve">. </w:t>
      </w:r>
      <w:r w:rsidR="00026376" w:rsidRPr="00D01A22">
        <w:rPr>
          <w:sz w:val="24"/>
          <w:szCs w:val="24"/>
        </w:rPr>
        <w:t xml:space="preserve">Tuto funkci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 w:rsidR="00026376" w:rsidRPr="00D01A22">
        <w:rPr>
          <w:sz w:val="24"/>
          <w:szCs w:val="24"/>
        </w:rPr>
        <w:t xml:space="preserve"> ještě musíme upravit tak, aby brala v úvahu všechny výstupní aktivační jednotky </w:t>
      </w:r>
      <w:r w:rsidR="00026376" w:rsidRPr="00D01A22">
        <w:rPr>
          <w:b/>
          <w:bCs/>
          <w:sz w:val="24"/>
          <w:szCs w:val="24"/>
        </w:rPr>
        <w:t>t</w:t>
      </w:r>
      <w:r w:rsidR="00026376" w:rsidRPr="00D01A22">
        <w:rPr>
          <w:sz w:val="24"/>
          <w:szCs w:val="24"/>
        </w:rPr>
        <w:t xml:space="preserve"> naší sítě:</w:t>
      </w:r>
    </w:p>
    <w:p w14:paraId="09EDD13F" w14:textId="77777777" w:rsidR="00026376" w:rsidRDefault="00026376" w:rsidP="00026376">
      <w:pPr>
        <w:spacing w:after="0"/>
      </w:pPr>
    </w:p>
    <w:p w14:paraId="03811437" w14:textId="77777777" w:rsidR="00026376" w:rsidRDefault="00026376" w:rsidP="00026376">
      <w:pPr>
        <w:spacing w:after="0"/>
      </w:pPr>
    </w:p>
    <w:p w14:paraId="26C41C45" w14:textId="56CE9C39" w:rsidR="00AD3B84" w:rsidRPr="0027016F" w:rsidRDefault="00026376" w:rsidP="006F0C80">
      <w:pPr>
        <w:spacing w:after="0"/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[i]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[i]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+(1-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[i]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[i]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4F4C2BD2" w14:textId="1D11656A" w:rsidR="0027016F" w:rsidRDefault="0027016F" w:rsidP="006F0C80">
      <w:pPr>
        <w:spacing w:after="0"/>
        <w:rPr>
          <w:b/>
          <w:bCs/>
          <w:sz w:val="24"/>
          <w:szCs w:val="24"/>
        </w:rPr>
      </w:pPr>
    </w:p>
    <w:p w14:paraId="3F6C5F1C" w14:textId="77777777" w:rsidR="0027016F" w:rsidRDefault="0027016F" w:rsidP="006F0C80">
      <w:pPr>
        <w:spacing w:after="0"/>
        <w:rPr>
          <w:b/>
          <w:bCs/>
          <w:sz w:val="24"/>
          <w:szCs w:val="24"/>
        </w:rPr>
      </w:pPr>
    </w:p>
    <w:p w14:paraId="337CF825" w14:textId="6C9B4E22" w:rsidR="0027016F" w:rsidRPr="007A3B82" w:rsidRDefault="0027016F" w:rsidP="0027016F">
      <w:pPr>
        <w:pStyle w:val="Podkapitola2"/>
      </w:pPr>
      <w:r>
        <w:t>3</w:t>
      </w:r>
      <w:r w:rsidRPr="007A3B82">
        <w:t xml:space="preserve">.4.1 </w:t>
      </w:r>
      <w:proofErr w:type="spellStart"/>
      <w:r w:rsidRPr="007A3B82">
        <w:t>Regularizace</w:t>
      </w:r>
      <w:proofErr w:type="spellEnd"/>
      <w:r w:rsidRPr="007A3B82">
        <w:t xml:space="preserve"> ztrátové funkce</w:t>
      </w:r>
    </w:p>
    <w:p w14:paraId="21577700" w14:textId="77777777" w:rsidR="0027016F" w:rsidRPr="00D01A22" w:rsidRDefault="0027016F" w:rsidP="006F0C80">
      <w:pPr>
        <w:spacing w:after="0"/>
        <w:rPr>
          <w:b/>
          <w:bCs/>
          <w:sz w:val="24"/>
          <w:szCs w:val="24"/>
        </w:rPr>
      </w:pPr>
    </w:p>
    <w:p w14:paraId="37857DA5" w14:textId="77777777" w:rsidR="00ED5A29" w:rsidRPr="007A3B82" w:rsidRDefault="00E2318C" w:rsidP="00ED5A29">
      <w:pPr>
        <w:spacing w:after="0"/>
        <w:jc w:val="both"/>
        <w:rPr>
          <w:sz w:val="24"/>
          <w:szCs w:val="24"/>
        </w:rPr>
      </w:pPr>
      <w:r w:rsidRPr="007A3B82">
        <w:rPr>
          <w:sz w:val="24"/>
          <w:szCs w:val="24"/>
        </w:rPr>
        <w:t xml:space="preserve">Experimentálně bylo zjištěno, že přetrénovaná síť obsahuje část vazebných koeficientů </w:t>
      </w:r>
      <w:r w:rsidRPr="006025DE">
        <w:rPr>
          <w:b/>
          <w:bCs/>
          <w:i/>
          <w:iCs/>
          <w:sz w:val="24"/>
          <w:szCs w:val="24"/>
        </w:rPr>
        <w:t>w</w:t>
      </w:r>
      <w:r w:rsidRPr="007A3B82">
        <w:rPr>
          <w:sz w:val="24"/>
          <w:szCs w:val="24"/>
        </w:rPr>
        <w:t xml:space="preserve">, které jsou v absolutní hodnotě výrazně větší než ty ostatní. Intuitivně se dá </w:t>
      </w:r>
      <w:proofErr w:type="gramStart"/>
      <w:r w:rsidRPr="007A3B82">
        <w:rPr>
          <w:sz w:val="24"/>
          <w:szCs w:val="24"/>
        </w:rPr>
        <w:t>říci</w:t>
      </w:r>
      <w:proofErr w:type="gramEnd"/>
      <w:r w:rsidRPr="007A3B82">
        <w:rPr>
          <w:sz w:val="24"/>
          <w:szCs w:val="24"/>
        </w:rPr>
        <w:t>, že právě to je ten způsob, jak si síť některé motivy pamatuje přehnaně více na úkor zevšeobecnění příkladů</w:t>
      </w:r>
      <w:r>
        <w:rPr>
          <w:sz w:val="24"/>
          <w:szCs w:val="24"/>
        </w:rPr>
        <w:t xml:space="preserve"> (</w:t>
      </w:r>
      <w:r w:rsidR="005A5136">
        <w:rPr>
          <w:sz w:val="24"/>
          <w:szCs w:val="24"/>
        </w:rPr>
        <w:t>přetrénování)</w:t>
      </w:r>
      <w:r w:rsidRPr="007A3B82">
        <w:rPr>
          <w:sz w:val="24"/>
          <w:szCs w:val="24"/>
        </w:rPr>
        <w:t>.</w:t>
      </w:r>
      <w:r w:rsidR="00146A4C">
        <w:rPr>
          <w:sz w:val="24"/>
          <w:szCs w:val="24"/>
        </w:rPr>
        <w:t xml:space="preserve"> </w:t>
      </w:r>
      <w:r w:rsidR="00146A4C" w:rsidRPr="007A3B82">
        <w:rPr>
          <w:sz w:val="24"/>
          <w:szCs w:val="24"/>
        </w:rPr>
        <w:t>Způsob, jak toto potlačit, je přičíst ke ztrátové funkci člen úměrně závisející na velikosti všech synapsí (vah).</w:t>
      </w:r>
      <w:r w:rsidR="00ED5A29">
        <w:rPr>
          <w:sz w:val="24"/>
          <w:szCs w:val="24"/>
        </w:rPr>
        <w:t xml:space="preserve"> </w:t>
      </w:r>
      <w:r w:rsidR="00ED5A29" w:rsidRPr="007A3B82">
        <w:rPr>
          <w:sz w:val="24"/>
          <w:szCs w:val="24"/>
        </w:rPr>
        <w:t xml:space="preserve">Tento postup se nazývá </w:t>
      </w:r>
      <w:proofErr w:type="spellStart"/>
      <w:r w:rsidR="00ED5A29" w:rsidRPr="007A3B82">
        <w:rPr>
          <w:sz w:val="24"/>
          <w:szCs w:val="24"/>
        </w:rPr>
        <w:t>regularizace</w:t>
      </w:r>
      <w:proofErr w:type="spellEnd"/>
      <w:r w:rsidR="00ED5A29" w:rsidRPr="007A3B82">
        <w:rPr>
          <w:sz w:val="24"/>
          <w:szCs w:val="24"/>
        </w:rPr>
        <w:t xml:space="preserve">. Její nejčastější forma je tzv. </w:t>
      </w:r>
      <w:r w:rsidR="00ED5A29" w:rsidRPr="007A3B82">
        <w:rPr>
          <w:i/>
          <w:iCs/>
          <w:sz w:val="24"/>
          <w:szCs w:val="24"/>
        </w:rPr>
        <w:t xml:space="preserve">L2 </w:t>
      </w:r>
      <w:proofErr w:type="spellStart"/>
      <w:r w:rsidR="00ED5A29" w:rsidRPr="007A3B82">
        <w:rPr>
          <w:i/>
          <w:iCs/>
          <w:sz w:val="24"/>
          <w:szCs w:val="24"/>
        </w:rPr>
        <w:t>regularizace</w:t>
      </w:r>
      <w:proofErr w:type="spellEnd"/>
      <w:r w:rsidR="00ED5A29" w:rsidRPr="007A3B82">
        <w:rPr>
          <w:sz w:val="24"/>
          <w:szCs w:val="24"/>
        </w:rPr>
        <w:t xml:space="preserve">, což znamená přičtení součtu kvadrátů všech vazeb </w:t>
      </w:r>
      <w:r w:rsidR="00ED5A29" w:rsidRPr="006025DE">
        <w:rPr>
          <w:b/>
          <w:bCs/>
          <w:i/>
          <w:iCs/>
          <w:sz w:val="24"/>
          <w:szCs w:val="24"/>
        </w:rPr>
        <w:t>w</w:t>
      </w:r>
      <w:r w:rsidR="00ED5A29" w:rsidRPr="007A3B82">
        <w:rPr>
          <w:sz w:val="24"/>
          <w:szCs w:val="24"/>
        </w:rPr>
        <w:t xml:space="preserve"> do ztrátové funkce:</w:t>
      </w:r>
    </w:p>
    <w:p w14:paraId="1731E58E" w14:textId="77777777" w:rsidR="00ED5A29" w:rsidRPr="007A3B82" w:rsidRDefault="00ED5A29" w:rsidP="00ED5A29">
      <w:pPr>
        <w:spacing w:after="0"/>
        <w:rPr>
          <w:b/>
          <w:bCs/>
          <w:sz w:val="24"/>
          <w:szCs w:val="24"/>
        </w:rPr>
      </w:pPr>
    </w:p>
    <w:p w14:paraId="70403E6B" w14:textId="77777777" w:rsidR="00ED5A29" w:rsidRPr="007A3B82" w:rsidRDefault="00ED5A29" w:rsidP="00ED5A29">
      <w:pPr>
        <w:spacing w:after="0"/>
        <w:rPr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L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2=λ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23F938B" w14:textId="39701C3D" w:rsidR="00307554" w:rsidRPr="00307554" w:rsidRDefault="00307554" w:rsidP="00307554">
      <w:pPr>
        <w:spacing w:after="0"/>
        <w:jc w:val="both"/>
        <w:rPr>
          <w:sz w:val="24"/>
          <w:szCs w:val="24"/>
        </w:rPr>
      </w:pPr>
      <w:r>
        <w:rPr>
          <w:iCs/>
          <w:sz w:val="24"/>
          <w:szCs w:val="24"/>
        </w:rPr>
        <w:lastRenderedPageBreak/>
        <w:t>k</w:t>
      </w:r>
      <w:r w:rsidRPr="007A3B82">
        <w:rPr>
          <w:iCs/>
          <w:sz w:val="24"/>
          <w:szCs w:val="24"/>
        </w:rPr>
        <w:t xml:space="preserve">de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λ</m:t>
        </m:r>
      </m:oMath>
      <w:r w:rsidRPr="007A3B82">
        <w:rPr>
          <w:sz w:val="24"/>
          <w:szCs w:val="24"/>
        </w:rPr>
        <w:t xml:space="preserve"> je vhodná regularizační konstanta</w:t>
      </w:r>
      <w:r>
        <w:rPr>
          <w:sz w:val="24"/>
          <w:szCs w:val="24"/>
        </w:rPr>
        <w:t xml:space="preserve"> (obvykle o velikosti 0 – 0,1)</w:t>
      </w:r>
      <w:r w:rsidRPr="007A3B82">
        <w:rPr>
          <w:sz w:val="24"/>
          <w:szCs w:val="24"/>
        </w:rPr>
        <w:t xml:space="preserve"> a součet probíhá přes všechny vazby v</w:t>
      </w:r>
      <w:r w:rsidR="006F0FF7">
        <w:rPr>
          <w:sz w:val="24"/>
          <w:szCs w:val="24"/>
        </w:rPr>
        <w:t> </w:t>
      </w:r>
      <w:r w:rsidRPr="007A3B82">
        <w:rPr>
          <w:sz w:val="24"/>
          <w:szCs w:val="24"/>
        </w:rPr>
        <w:t>síti</w:t>
      </w:r>
      <w:r w:rsidR="006F0FF7">
        <w:rPr>
          <w:sz w:val="24"/>
          <w:szCs w:val="24"/>
        </w:rPr>
        <w:t xml:space="preserve"> (kromě </w:t>
      </w:r>
      <w:r w:rsidR="00E14E4B">
        <w:rPr>
          <w:sz w:val="24"/>
          <w:szCs w:val="24"/>
        </w:rPr>
        <w:t xml:space="preserve">těch navázaných </w:t>
      </w:r>
      <w:r w:rsidR="006B3F3C">
        <w:rPr>
          <w:sz w:val="24"/>
          <w:szCs w:val="24"/>
        </w:rPr>
        <w:t xml:space="preserve">na </w:t>
      </w:r>
      <w:proofErr w:type="spellStart"/>
      <w:r w:rsidR="006B3F3C">
        <w:rPr>
          <w:sz w:val="24"/>
          <w:szCs w:val="24"/>
        </w:rPr>
        <w:t>biasy</w:t>
      </w:r>
      <w:proofErr w:type="spellEnd"/>
      <w:r w:rsidR="00E14E4B">
        <w:rPr>
          <w:sz w:val="24"/>
          <w:szCs w:val="24"/>
        </w:rPr>
        <w:t>)</w:t>
      </w:r>
      <w:r w:rsidRPr="007A3B8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A3B82">
        <w:rPr>
          <w:iCs/>
          <w:sz w:val="24"/>
          <w:szCs w:val="24"/>
        </w:rPr>
        <w:t xml:space="preserve">Ztrátová funkce s L2 </w:t>
      </w:r>
      <w:proofErr w:type="spellStart"/>
      <w:r w:rsidRPr="007A3B82">
        <w:rPr>
          <w:iCs/>
          <w:sz w:val="24"/>
          <w:szCs w:val="24"/>
        </w:rPr>
        <w:t>regularizací</w:t>
      </w:r>
      <w:proofErr w:type="spellEnd"/>
      <w:r w:rsidRPr="007A3B82"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 w:rsidRPr="007A3B82">
        <w:rPr>
          <w:sz w:val="24"/>
          <w:szCs w:val="24"/>
        </w:rPr>
        <w:t xml:space="preserve"> </w:t>
      </w:r>
      <w:r w:rsidRPr="007A3B82">
        <w:rPr>
          <w:iCs/>
          <w:sz w:val="24"/>
          <w:szCs w:val="24"/>
        </w:rPr>
        <w:t>bude tedy vypadat takto:</w:t>
      </w:r>
    </w:p>
    <w:p w14:paraId="7C0BFC4E" w14:textId="77777777" w:rsidR="00307554" w:rsidRPr="007A3B82" w:rsidRDefault="00307554" w:rsidP="00307554">
      <w:pPr>
        <w:spacing w:after="0"/>
        <w:rPr>
          <w:iCs/>
          <w:sz w:val="24"/>
          <w:szCs w:val="24"/>
          <w:lang w:val="pl-PL"/>
        </w:rPr>
      </w:pPr>
    </w:p>
    <w:p w14:paraId="5AA9AA1B" w14:textId="77777777" w:rsidR="00E10EE3" w:rsidRPr="007A3B82" w:rsidRDefault="00E10EE3" w:rsidP="00E10EE3">
      <w:pPr>
        <w:spacing w:after="0"/>
        <w:jc w:val="center"/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</m:func>
                      </m:e>
                    </m:func>
                  </m:e>
                </m:nary>
              </m:e>
            </m:nary>
          </m:e>
        </m:d>
      </m:oMath>
      <w:r w:rsidRPr="007A3B82">
        <w:rPr>
          <w:b/>
          <w:bCs/>
          <w:sz w:val="24"/>
          <w:szCs w:val="24"/>
        </w:rPr>
        <w:t xml:space="preserve">+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j,l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</w:p>
    <w:p w14:paraId="605DA3EA" w14:textId="77777777" w:rsidR="00307554" w:rsidRPr="007A3B82" w:rsidRDefault="00307554" w:rsidP="00307554">
      <w:pPr>
        <w:spacing w:after="0"/>
        <w:rPr>
          <w:iCs/>
          <w:sz w:val="24"/>
          <w:szCs w:val="24"/>
        </w:rPr>
      </w:pPr>
    </w:p>
    <w:p w14:paraId="70BA3B73" w14:textId="744A2EA4" w:rsidR="006B1161" w:rsidRDefault="00D8064F" w:rsidP="004D5D4B">
      <w:pPr>
        <w:jc w:val="both"/>
        <w:rPr>
          <w:sz w:val="24"/>
          <w:szCs w:val="24"/>
        </w:rPr>
      </w:pPr>
      <w:r w:rsidRPr="007A3B82">
        <w:rPr>
          <w:sz w:val="24"/>
          <w:szCs w:val="24"/>
        </w:rPr>
        <w:t xml:space="preserve">Použití L2 </w:t>
      </w:r>
      <w:proofErr w:type="spellStart"/>
      <w:r w:rsidRPr="007A3B82">
        <w:rPr>
          <w:sz w:val="24"/>
          <w:szCs w:val="24"/>
        </w:rPr>
        <w:t>regularizace</w:t>
      </w:r>
      <w:proofErr w:type="spellEnd"/>
      <w:r w:rsidRPr="007A3B82">
        <w:rPr>
          <w:sz w:val="24"/>
          <w:szCs w:val="24"/>
        </w:rPr>
        <w:t xml:space="preserve"> není zásadní pro všechny typy sítí, avšak výkon modelu se často může výrazně zlepšit</w:t>
      </w:r>
      <w:r w:rsidR="00C15BBF">
        <w:rPr>
          <w:sz w:val="24"/>
          <w:szCs w:val="24"/>
        </w:rPr>
        <w:t xml:space="preserve"> (</w:t>
      </w:r>
      <w:proofErr w:type="gramStart"/>
      <w:r w:rsidR="00C15BBF">
        <w:rPr>
          <w:sz w:val="24"/>
          <w:szCs w:val="24"/>
        </w:rPr>
        <w:t>sníží</w:t>
      </w:r>
      <w:proofErr w:type="gramEnd"/>
      <w:r w:rsidR="00C15BBF">
        <w:rPr>
          <w:sz w:val="24"/>
          <w:szCs w:val="24"/>
        </w:rPr>
        <w:t xml:space="preserve"> se šance na přetrénování).</w:t>
      </w:r>
    </w:p>
    <w:p w14:paraId="5CEC4BE1" w14:textId="7027CBC7" w:rsidR="00C15BBF" w:rsidRDefault="00C15BBF" w:rsidP="004D5D4B">
      <w:pPr>
        <w:jc w:val="both"/>
        <w:rPr>
          <w:sz w:val="24"/>
          <w:szCs w:val="24"/>
        </w:rPr>
      </w:pPr>
    </w:p>
    <w:p w14:paraId="3AE61C3A" w14:textId="68D5B5A6" w:rsidR="00C15BBF" w:rsidRDefault="00C15BBF" w:rsidP="00C15BBF">
      <w:pPr>
        <w:pStyle w:val="Podkapitola2"/>
      </w:pPr>
      <w:r>
        <w:t>3</w:t>
      </w:r>
      <w:r w:rsidRPr="007A3B82">
        <w:t>.</w:t>
      </w:r>
      <w:r>
        <w:t>5</w:t>
      </w:r>
      <w:r w:rsidRPr="007A3B82">
        <w:t xml:space="preserve"> </w:t>
      </w:r>
      <w:r>
        <w:t>Zpětné šíření chyby</w:t>
      </w:r>
    </w:p>
    <w:p w14:paraId="69A67EBD" w14:textId="335905E8" w:rsidR="00C15BBF" w:rsidRDefault="00C15BBF" w:rsidP="00C15BBF">
      <w:pPr>
        <w:pStyle w:val="Podkapitola2"/>
      </w:pPr>
    </w:p>
    <w:p w14:paraId="248B016F" w14:textId="586892B1" w:rsidR="009375C4" w:rsidRDefault="00D600B1" w:rsidP="009375C4">
      <w:pPr>
        <w:spacing w:after="0"/>
        <w:jc w:val="both"/>
        <w:rPr>
          <w:rFonts w:cstheme="minorHAnsi"/>
          <w:sz w:val="24"/>
          <w:szCs w:val="24"/>
          <w:lang w:val="pl-PL"/>
        </w:rPr>
      </w:pPr>
      <w:r w:rsidRPr="007A21C0">
        <w:rPr>
          <w:i/>
          <w:iCs/>
          <w:sz w:val="24"/>
          <w:szCs w:val="24"/>
        </w:rPr>
        <w:t xml:space="preserve">Algoritmus zpětného šíření chyby </w:t>
      </w:r>
      <w:r w:rsidRPr="007A21C0">
        <w:rPr>
          <w:sz w:val="24"/>
          <w:szCs w:val="24"/>
        </w:rPr>
        <w:t>(</w:t>
      </w:r>
      <w:proofErr w:type="spellStart"/>
      <w:r w:rsidRPr="007A21C0">
        <w:rPr>
          <w:i/>
          <w:iCs/>
          <w:sz w:val="24"/>
          <w:szCs w:val="24"/>
        </w:rPr>
        <w:t>backpropagation</w:t>
      </w:r>
      <w:proofErr w:type="spellEnd"/>
      <w:r w:rsidRPr="007A21C0">
        <w:rPr>
          <w:i/>
          <w:iCs/>
          <w:sz w:val="24"/>
          <w:szCs w:val="24"/>
        </w:rPr>
        <w:t xml:space="preserve"> </w:t>
      </w:r>
      <w:proofErr w:type="spellStart"/>
      <w:r w:rsidRPr="007A21C0">
        <w:rPr>
          <w:i/>
          <w:iCs/>
          <w:sz w:val="24"/>
          <w:szCs w:val="24"/>
        </w:rPr>
        <w:t>algorithm</w:t>
      </w:r>
      <w:proofErr w:type="spellEnd"/>
      <w:r w:rsidRPr="007A21C0">
        <w:rPr>
          <w:sz w:val="24"/>
          <w:szCs w:val="24"/>
        </w:rPr>
        <w:t xml:space="preserve">) je velmi mocný nástroj pro optimalizaci váhových koeficientů </w:t>
      </w:r>
      <w:r w:rsidRPr="007A21C0">
        <w:t>většiny</w:t>
      </w:r>
      <w:r w:rsidRPr="007A21C0">
        <w:rPr>
          <w:sz w:val="24"/>
          <w:szCs w:val="24"/>
        </w:rPr>
        <w:t xml:space="preserve"> typů neuronových sítí</w:t>
      </w:r>
      <w:r w:rsidR="006A1C19">
        <w:rPr>
          <w:sz w:val="24"/>
          <w:szCs w:val="24"/>
        </w:rPr>
        <w:t>, založený na gradientním sestupu</w:t>
      </w:r>
      <w:r w:rsidRPr="007A21C0">
        <w:rPr>
          <w:sz w:val="24"/>
          <w:szCs w:val="24"/>
        </w:rPr>
        <w:t>.</w:t>
      </w:r>
      <w:r w:rsidR="006F0FE3" w:rsidRPr="007A21C0">
        <w:t xml:space="preserve"> Zjednodušeně se jedná o efektivní způsob propagace chyby v opačném směru</w:t>
      </w:r>
      <w:r w:rsidR="003D74BB" w:rsidRPr="007A21C0">
        <w:t xml:space="preserve"> a následné optimalizace vah na základě</w:t>
      </w:r>
      <w:r w:rsidR="00782916" w:rsidRPr="007A21C0">
        <w:t xml:space="preserve"> „chybovosti“ každé vrstvy.</w:t>
      </w:r>
      <w:r w:rsidR="009375C4">
        <w:rPr>
          <w:b/>
          <w:bCs/>
        </w:rPr>
        <w:t xml:space="preserve"> C</w:t>
      </w:r>
      <w:r w:rsidR="009375C4" w:rsidRPr="00A17990">
        <w:rPr>
          <w:rFonts w:cstheme="minorHAnsi"/>
          <w:sz w:val="24"/>
          <w:szCs w:val="24"/>
          <w:lang w:val="pl-PL"/>
        </w:rPr>
        <w:t xml:space="preserve">hyba </w:t>
      </w:r>
      <w:r w:rsidR="009375C4">
        <w:rPr>
          <w:rFonts w:cstheme="minorHAnsi"/>
          <w:sz w:val="24"/>
          <w:szCs w:val="24"/>
          <w:lang w:val="pl-PL"/>
        </w:rPr>
        <w:t xml:space="preserve">poslední </w:t>
      </w:r>
      <w:r w:rsidR="009375C4" w:rsidRPr="00A17990">
        <w:rPr>
          <w:rFonts w:cstheme="minorHAnsi"/>
          <w:sz w:val="24"/>
          <w:szCs w:val="24"/>
          <w:lang w:val="pl-PL"/>
        </w:rPr>
        <w:t>skryté vrstvy</w:t>
      </w:r>
      <w:r w:rsidR="009375C4">
        <w:rPr>
          <w:rFonts w:cstheme="minorHAnsi"/>
          <w:sz w:val="24"/>
          <w:szCs w:val="24"/>
          <w:lang w:val="pl-PL"/>
        </w:rPr>
        <w:t xml:space="preserve"> </w:t>
      </w:r>
      <w:r w:rsidR="009375C4" w:rsidRPr="006025DE">
        <w:rPr>
          <w:rFonts w:cstheme="minorHAnsi"/>
          <w:b/>
          <w:bCs/>
          <w:i/>
          <w:iCs/>
          <w:sz w:val="24"/>
          <w:szCs w:val="24"/>
          <w:lang w:val="pl-PL"/>
        </w:rPr>
        <w:t>h</w:t>
      </w:r>
      <w:r w:rsidR="009375C4" w:rsidRPr="00A17990">
        <w:rPr>
          <w:rFonts w:cstheme="minorHAnsi"/>
          <w:sz w:val="24"/>
          <w:szCs w:val="24"/>
          <w:lang w:val="pl-PL"/>
        </w:rPr>
        <w:t xml:space="preserve"> </w:t>
      </w:r>
      <w:r w:rsidR="009375C4">
        <w:rPr>
          <w:rFonts w:cstheme="minorHAnsi"/>
          <w:sz w:val="24"/>
          <w:szCs w:val="24"/>
          <w:lang w:val="pl-PL"/>
        </w:rPr>
        <w:t xml:space="preserve">je </w:t>
      </w:r>
      <w:r w:rsidR="009375C4" w:rsidRPr="00A17990">
        <w:rPr>
          <w:rFonts w:cstheme="minorHAnsi"/>
          <w:sz w:val="24"/>
          <w:szCs w:val="24"/>
          <w:lang w:val="pl-PL"/>
        </w:rPr>
        <w:t>dána výrazem:</w:t>
      </w:r>
    </w:p>
    <w:p w14:paraId="4C59E861" w14:textId="3034B472" w:rsidR="008B132F" w:rsidRDefault="008B132F" w:rsidP="009375C4">
      <w:pPr>
        <w:spacing w:after="0"/>
        <w:jc w:val="both"/>
        <w:rPr>
          <w:rFonts w:cstheme="minorHAnsi"/>
          <w:sz w:val="24"/>
          <w:szCs w:val="24"/>
          <w:lang w:val="pl-PL"/>
        </w:rPr>
      </w:pPr>
    </w:p>
    <w:p w14:paraId="70FB3FC5" w14:textId="71CA57E8" w:rsidR="008B132F" w:rsidRPr="00A17990" w:rsidRDefault="008B132F" w:rsidP="008B132F">
      <w:pPr>
        <w:spacing w:after="0"/>
        <w:jc w:val="center"/>
        <w:rPr>
          <w:rFonts w:cstheme="minorHAnsi"/>
          <w:sz w:val="24"/>
          <w:szCs w:val="24"/>
          <w:lang w:val="pl-PL"/>
        </w:rPr>
      </w:pPr>
      <w:r w:rsidRPr="00A17990">
        <w:rPr>
          <w:rFonts w:cstheme="minorHAnsi"/>
          <w:b/>
          <w:bCs/>
          <w:i/>
          <w:iCs/>
          <w:sz w:val="24"/>
          <w:szCs w:val="24"/>
        </w:rPr>
        <w:t>δ</w:t>
      </w:r>
      <w:r w:rsidRPr="00A17990">
        <w:rPr>
          <w:rFonts w:cstheme="minorHAnsi"/>
          <w:b/>
          <w:bCs/>
          <w:i/>
          <w:iCs/>
          <w:sz w:val="24"/>
          <w:szCs w:val="24"/>
          <w:vertAlign w:val="superscript"/>
          <w:lang w:val="pl-PL"/>
        </w:rPr>
        <w:t>(h)</w:t>
      </w:r>
      <w:r w:rsidRPr="00A17990">
        <w:rPr>
          <w:rFonts w:cstheme="minorHAnsi"/>
          <w:b/>
          <w:bCs/>
          <w:i/>
          <w:iCs/>
          <w:sz w:val="24"/>
          <w:szCs w:val="24"/>
          <w:lang w:val="pl-PL"/>
        </w:rPr>
        <w:t xml:space="preserve"> = </w:t>
      </w:r>
      <w:r w:rsidRPr="00A17990">
        <w:rPr>
          <w:rFonts w:cstheme="minorHAnsi"/>
          <w:b/>
          <w:bCs/>
          <w:i/>
          <w:iCs/>
          <w:sz w:val="24"/>
          <w:szCs w:val="24"/>
          <w:lang w:val="en-GB"/>
        </w:rPr>
        <w:t>δ</w:t>
      </w:r>
      <w:r w:rsidRPr="00A17990">
        <w:rPr>
          <w:rFonts w:cstheme="minorHAnsi"/>
          <w:b/>
          <w:bCs/>
          <w:i/>
          <w:iCs/>
          <w:sz w:val="24"/>
          <w:szCs w:val="24"/>
          <w:vertAlign w:val="superscript"/>
          <w:lang w:val="pl-PL"/>
        </w:rPr>
        <w:t>(out)</w:t>
      </w:r>
      <w:r w:rsidRPr="00A17990">
        <w:rPr>
          <w:rFonts w:cstheme="minorHAnsi"/>
          <w:b/>
          <w:bCs/>
          <w:i/>
          <w:iCs/>
          <w:sz w:val="24"/>
          <w:szCs w:val="24"/>
          <w:lang w:val="pl-PL"/>
        </w:rPr>
        <w:t>(W</w:t>
      </w:r>
      <w:r w:rsidRPr="00A17990">
        <w:rPr>
          <w:rFonts w:cstheme="minorHAnsi"/>
          <w:b/>
          <w:bCs/>
          <w:i/>
          <w:iCs/>
          <w:sz w:val="24"/>
          <w:szCs w:val="24"/>
          <w:vertAlign w:val="superscript"/>
          <w:lang w:val="pl-PL"/>
        </w:rPr>
        <w:t>(out</w:t>
      </w:r>
      <w:proofErr w:type="gramStart"/>
      <w:r w:rsidRPr="00A17990">
        <w:rPr>
          <w:rFonts w:cstheme="minorHAnsi"/>
          <w:b/>
          <w:bCs/>
          <w:i/>
          <w:iCs/>
          <w:sz w:val="24"/>
          <w:szCs w:val="24"/>
          <w:vertAlign w:val="superscript"/>
          <w:lang w:val="pl-PL"/>
        </w:rPr>
        <w:t>)</w:t>
      </w:r>
      <w:r w:rsidRPr="00A17990">
        <w:rPr>
          <w:rFonts w:cstheme="minorHAnsi"/>
          <w:b/>
          <w:bCs/>
          <w:i/>
          <w:iCs/>
          <w:sz w:val="24"/>
          <w:szCs w:val="24"/>
          <w:lang w:val="pl-PL"/>
        </w:rPr>
        <w:t>)</w:t>
      </w:r>
      <w:r w:rsidRPr="00A17990">
        <w:rPr>
          <w:rFonts w:cstheme="minorHAnsi"/>
          <w:b/>
          <w:bCs/>
          <w:i/>
          <w:iCs/>
          <w:sz w:val="24"/>
          <w:szCs w:val="24"/>
          <w:vertAlign w:val="superscript"/>
          <w:lang w:val="pl-PL"/>
        </w:rPr>
        <w:t>T</w:t>
      </w:r>
      <w:proofErr w:type="gramEnd"/>
      <w:r w:rsidRPr="00A17990">
        <w:rPr>
          <w:rFonts w:cstheme="minorHAnsi"/>
          <w:b/>
          <w:bCs/>
          <w:i/>
          <w:iCs/>
          <w:sz w:val="24"/>
          <w:szCs w:val="24"/>
          <w:lang w:val="pl-PL"/>
        </w:rPr>
        <w:t xml:space="preserve"> ʘ </w:t>
      </w:r>
      <m:oMath>
        <m:f>
          <m:f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  <w:lang w:val="en-GB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inorHAnsi"/>
                <w:b/>
                <w:bCs/>
                <w:sz w:val="24"/>
                <w:szCs w:val="24"/>
                <w:lang w:val="pl-PL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sz w:val="24"/>
                    <w:szCs w:val="24"/>
                    <w:lang w:val="en-GB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inorHAnsi"/>
                    <w:b/>
                    <w:bCs/>
                    <w:i/>
                    <w:iCs/>
                    <w:sz w:val="24"/>
                    <w:szCs w:val="24"/>
                    <w:lang w:val="pl-PL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inorHAnsi"/>
                    <w:b/>
                    <w:bCs/>
                    <w:i/>
                    <w:iCs/>
                    <w:sz w:val="24"/>
                    <w:szCs w:val="24"/>
                    <w:lang w:val="pl-PL"/>
                  </w:rPr>
                  <m:t>(h)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 w:cstheme="minorHAnsi"/>
                <w:b/>
                <w:bCs/>
                <w:sz w:val="24"/>
                <w:szCs w:val="24"/>
                <w:lang w:val="pl-PL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sz w:val="24"/>
                    <w:szCs w:val="24"/>
                    <w:lang w:val="en-GB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inorHAnsi"/>
                    <w:b/>
                    <w:bCs/>
                    <w:i/>
                    <w:iCs/>
                    <w:sz w:val="24"/>
                    <w:szCs w:val="24"/>
                    <w:lang w:val="pl-PL"/>
                  </w:rPr>
                  <m:t>z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inorHAnsi"/>
                    <w:b/>
                    <w:bCs/>
                    <w:i/>
                    <w:iCs/>
                    <w:sz w:val="24"/>
                    <w:szCs w:val="24"/>
                    <w:lang w:val="pl-PL"/>
                  </w:rPr>
                  <m:t>(h)</m:t>
                </m:r>
              </m:sup>
            </m:sSup>
          </m:den>
        </m:f>
      </m:oMath>
    </w:p>
    <w:p w14:paraId="794468AC" w14:textId="03C2D532" w:rsidR="00C15BBF" w:rsidRPr="00D600B1" w:rsidRDefault="00C15BBF" w:rsidP="00C15BBF">
      <w:pPr>
        <w:pStyle w:val="Podkapitola2"/>
        <w:rPr>
          <w:b w:val="0"/>
          <w:bCs w:val="0"/>
        </w:rPr>
      </w:pPr>
    </w:p>
    <w:p w14:paraId="41C197B7" w14:textId="38A49B74" w:rsidR="00C15BBF" w:rsidRDefault="00AB68B5" w:rsidP="00AB68B5">
      <w:pPr>
        <w:tabs>
          <w:tab w:val="left" w:pos="3890"/>
        </w:tabs>
        <w:rPr>
          <w:sz w:val="24"/>
          <w:szCs w:val="24"/>
        </w:rPr>
      </w:pPr>
      <w:r w:rsidRPr="00A17990">
        <w:rPr>
          <w:rFonts w:cstheme="minorHAnsi"/>
          <w:sz w:val="24"/>
          <w:szCs w:val="24"/>
          <w:lang w:val="pl-PL"/>
        </w:rPr>
        <w:t>kde</w:t>
      </w:r>
      <w:r w:rsidRPr="00A17990">
        <w:rPr>
          <w:rFonts w:ascii="Cambria Math" w:hAnsi="Cambria Math" w:cstheme="minorHAnsi"/>
          <w:sz w:val="24"/>
          <w:szCs w:val="24"/>
          <w:lang w:val="pl-PL"/>
        </w:rPr>
        <w:t xml:space="preserve"> </w:t>
      </w:r>
      <w:r w:rsidRPr="00A17990">
        <w:rPr>
          <w:rFonts w:cstheme="minorHAnsi"/>
          <w:b/>
          <w:bCs/>
          <w:i/>
          <w:iCs/>
          <w:sz w:val="24"/>
          <w:szCs w:val="24"/>
        </w:rPr>
        <w:t>δ</w:t>
      </w:r>
      <w:r w:rsidRPr="00A17990">
        <w:rPr>
          <w:rFonts w:cstheme="minorHAnsi"/>
          <w:b/>
          <w:bCs/>
          <w:i/>
          <w:iCs/>
          <w:sz w:val="24"/>
          <w:szCs w:val="24"/>
          <w:vertAlign w:val="superscript"/>
          <w:lang w:val="pl-PL"/>
        </w:rPr>
        <w:t>(h)</w:t>
      </w:r>
      <w:r w:rsidRPr="00A17990">
        <w:rPr>
          <w:rFonts w:cstheme="minorHAnsi"/>
          <w:sz w:val="24"/>
          <w:szCs w:val="24"/>
          <w:lang w:val="pl-PL"/>
        </w:rPr>
        <w:t xml:space="preserve"> je </w:t>
      </w:r>
      <w:r w:rsidRPr="00A17990">
        <w:rPr>
          <w:rFonts w:cstheme="minorHAnsi"/>
          <w:sz w:val="24"/>
          <w:szCs w:val="24"/>
        </w:rPr>
        <w:t xml:space="preserve">vektor chyb celé skryté vrstvy a symbol </w:t>
      </w:r>
      <w:r w:rsidRPr="00A17990">
        <w:rPr>
          <w:rFonts w:cstheme="minorHAnsi"/>
          <w:b/>
          <w:bCs/>
          <w:i/>
          <w:iCs/>
          <w:sz w:val="24"/>
          <w:szCs w:val="24"/>
        </w:rPr>
        <w:t>ʘ</w:t>
      </w:r>
      <w:r w:rsidRPr="00A17990">
        <w:rPr>
          <w:rFonts w:cstheme="minorHAnsi"/>
          <w:sz w:val="24"/>
          <w:szCs w:val="24"/>
        </w:rPr>
        <w:t xml:space="preserve"> označuje tzv. </w:t>
      </w:r>
      <w:proofErr w:type="spellStart"/>
      <w:r w:rsidRPr="00A17990">
        <w:rPr>
          <w:rFonts w:cstheme="minorHAnsi"/>
          <w:sz w:val="24"/>
          <w:szCs w:val="24"/>
        </w:rPr>
        <w:t>Hadamardův</w:t>
      </w:r>
      <w:proofErr w:type="spellEnd"/>
      <w:r w:rsidRPr="00A17990">
        <w:rPr>
          <w:rFonts w:cstheme="minorHAnsi"/>
          <w:sz w:val="24"/>
          <w:szCs w:val="24"/>
        </w:rPr>
        <w:t xml:space="preserve"> součin (</w:t>
      </w:r>
      <w:proofErr w:type="spellStart"/>
      <w:r w:rsidRPr="00A17990">
        <w:rPr>
          <w:rFonts w:cstheme="minorHAnsi"/>
          <w:i/>
          <w:iCs/>
          <w:sz w:val="24"/>
          <w:szCs w:val="24"/>
        </w:rPr>
        <w:t>Hadamard</w:t>
      </w:r>
      <w:proofErr w:type="spellEnd"/>
      <w:r w:rsidRPr="00A1799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17990">
        <w:rPr>
          <w:rFonts w:cstheme="minorHAnsi"/>
          <w:i/>
          <w:iCs/>
          <w:sz w:val="24"/>
          <w:szCs w:val="24"/>
        </w:rPr>
        <w:t>product</w:t>
      </w:r>
      <w:proofErr w:type="spellEnd"/>
      <w:r w:rsidRPr="00A17990"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neboli</w:t>
      </w:r>
      <w:r w:rsidRPr="00A17990">
        <w:rPr>
          <w:rFonts w:cstheme="minorHAnsi"/>
          <w:sz w:val="24"/>
          <w:szCs w:val="24"/>
        </w:rPr>
        <w:t xml:space="preserve"> součin vektorů po jednotlivých složkách</w:t>
      </w:r>
      <w:r w:rsidR="00623160">
        <w:rPr>
          <w:rFonts w:cstheme="minorHAnsi"/>
          <w:sz w:val="24"/>
          <w:szCs w:val="24"/>
        </w:rPr>
        <w:t xml:space="preserve">. </w:t>
      </w:r>
      <w:r w:rsidR="00623160" w:rsidRPr="00A17990">
        <w:rPr>
          <w:rFonts w:cstheme="minorHAnsi"/>
          <w:b/>
          <w:bCs/>
          <w:i/>
          <w:iCs/>
          <w:sz w:val="24"/>
          <w:szCs w:val="24"/>
          <w:lang w:val="en-GB"/>
        </w:rPr>
        <w:t>δ</w:t>
      </w:r>
      <w:r w:rsidR="00623160" w:rsidRPr="00A17990">
        <w:rPr>
          <w:rFonts w:cstheme="minorHAnsi"/>
          <w:b/>
          <w:bCs/>
          <w:i/>
          <w:iCs/>
          <w:sz w:val="24"/>
          <w:szCs w:val="24"/>
          <w:vertAlign w:val="superscript"/>
          <w:lang w:val="pl-PL"/>
        </w:rPr>
        <w:t>(out)</w:t>
      </w:r>
      <w:r w:rsidR="00623160">
        <w:rPr>
          <w:rFonts w:cstheme="minorHAnsi"/>
          <w:sz w:val="24"/>
          <w:szCs w:val="24"/>
          <w:lang w:val="pl-PL"/>
        </w:rPr>
        <w:t xml:space="preserve"> je </w:t>
      </w:r>
      <w:r w:rsidR="00AA68D7">
        <w:rPr>
          <w:rFonts w:cstheme="minorHAnsi"/>
          <w:sz w:val="24"/>
          <w:szCs w:val="24"/>
          <w:lang w:val="pl-PL"/>
        </w:rPr>
        <w:t xml:space="preserve">vektor výstupních chyb </w:t>
      </w:r>
      <w:r w:rsidR="006F7C8B">
        <w:rPr>
          <w:rFonts w:cstheme="minorHAnsi"/>
          <w:sz w:val="24"/>
          <w:szCs w:val="24"/>
          <w:lang w:val="pl-PL"/>
        </w:rPr>
        <w:t>sítě</w:t>
      </w:r>
      <w:r w:rsidR="0084389F">
        <w:rPr>
          <w:rFonts w:cstheme="minorHAnsi"/>
          <w:sz w:val="24"/>
          <w:szCs w:val="24"/>
          <w:lang w:val="pl-PL"/>
        </w:rPr>
        <w:t xml:space="preserve"> (</w:t>
      </w:r>
      <w:r w:rsidR="0084389F" w:rsidRPr="00A17990">
        <w:rPr>
          <w:sz w:val="24"/>
          <w:szCs w:val="24"/>
        </w:rPr>
        <w:t xml:space="preserve">prostý rozdíl výstupu sítě </w:t>
      </w:r>
      <w:r w:rsidR="0084389F" w:rsidRPr="00A17990">
        <w:rPr>
          <w:rFonts w:cstheme="minorHAnsi"/>
          <w:b/>
          <w:bCs/>
          <w:i/>
          <w:iCs/>
          <w:sz w:val="24"/>
          <w:szCs w:val="24"/>
          <w:lang w:val="pl-PL"/>
        </w:rPr>
        <w:t>a</w:t>
      </w:r>
      <w:r w:rsidR="0084389F" w:rsidRPr="00A17990">
        <w:rPr>
          <w:rFonts w:cstheme="minorHAnsi"/>
          <w:b/>
          <w:bCs/>
          <w:i/>
          <w:iCs/>
          <w:sz w:val="24"/>
          <w:szCs w:val="24"/>
          <w:vertAlign w:val="superscript"/>
          <w:lang w:val="pl-PL"/>
        </w:rPr>
        <w:t>(out)</w:t>
      </w:r>
      <w:r w:rsidR="0084389F" w:rsidRPr="00A17990">
        <w:rPr>
          <w:rFonts w:cstheme="minorHAnsi"/>
          <w:b/>
          <w:bCs/>
          <w:i/>
          <w:iCs/>
          <w:sz w:val="24"/>
          <w:szCs w:val="24"/>
          <w:lang w:val="pl-PL"/>
        </w:rPr>
        <w:t xml:space="preserve"> </w:t>
      </w:r>
      <w:r w:rsidR="0084389F" w:rsidRPr="00A17990">
        <w:rPr>
          <w:sz w:val="24"/>
          <w:szCs w:val="24"/>
        </w:rPr>
        <w:t xml:space="preserve">a správného cílového výsledku </w:t>
      </w:r>
      <w:r w:rsidR="0084389F" w:rsidRPr="00A17990">
        <w:rPr>
          <w:rFonts w:cstheme="minorHAnsi"/>
          <w:b/>
          <w:bCs/>
          <w:i/>
          <w:iCs/>
          <w:sz w:val="24"/>
          <w:szCs w:val="24"/>
          <w:lang w:val="pl-PL"/>
        </w:rPr>
        <w:t>y</w:t>
      </w:r>
      <w:r w:rsidR="0084389F" w:rsidRPr="00A17990">
        <w:rPr>
          <w:sz w:val="24"/>
          <w:szCs w:val="24"/>
          <w:lang w:val="pl-PL"/>
        </w:rPr>
        <w:t xml:space="preserve"> </w:t>
      </w:r>
      <w:r w:rsidR="0084389F" w:rsidRPr="00A17990">
        <w:rPr>
          <w:sz w:val="24"/>
          <w:szCs w:val="24"/>
        </w:rPr>
        <w:t>daného příkladu</w:t>
      </w:r>
      <w:r w:rsidR="0084389F">
        <w:rPr>
          <w:sz w:val="24"/>
          <w:szCs w:val="24"/>
        </w:rPr>
        <w:t>):</w:t>
      </w:r>
    </w:p>
    <w:p w14:paraId="1DEC80B8" w14:textId="77777777" w:rsidR="001A1626" w:rsidRDefault="001A1626" w:rsidP="00AB68B5">
      <w:pPr>
        <w:tabs>
          <w:tab w:val="left" w:pos="3890"/>
        </w:tabs>
        <w:rPr>
          <w:sz w:val="24"/>
          <w:szCs w:val="24"/>
        </w:rPr>
      </w:pPr>
    </w:p>
    <w:p w14:paraId="1ADFE005" w14:textId="57C7F889" w:rsidR="001A1626" w:rsidRDefault="001A1626" w:rsidP="001A1626">
      <w:pPr>
        <w:tabs>
          <w:tab w:val="left" w:pos="3890"/>
        </w:tabs>
        <w:jc w:val="center"/>
        <w:rPr>
          <w:rFonts w:cstheme="minorHAnsi"/>
          <w:b/>
          <w:bCs/>
          <w:i/>
          <w:iCs/>
          <w:sz w:val="24"/>
          <w:szCs w:val="24"/>
          <w:lang w:val="pl-PL"/>
        </w:rPr>
      </w:pPr>
      <w:r w:rsidRPr="00A17990">
        <w:rPr>
          <w:rFonts w:cstheme="minorHAnsi"/>
          <w:b/>
          <w:bCs/>
          <w:i/>
          <w:iCs/>
          <w:sz w:val="24"/>
          <w:szCs w:val="24"/>
        </w:rPr>
        <w:t>δ</w:t>
      </w:r>
      <w:r w:rsidRPr="00A17990">
        <w:rPr>
          <w:rFonts w:cstheme="minorHAnsi"/>
          <w:b/>
          <w:bCs/>
          <w:i/>
          <w:iCs/>
          <w:sz w:val="24"/>
          <w:szCs w:val="24"/>
          <w:vertAlign w:val="superscript"/>
          <w:lang w:val="pl-PL"/>
        </w:rPr>
        <w:t>(out)</w:t>
      </w:r>
      <w:r w:rsidRPr="00A17990">
        <w:rPr>
          <w:rFonts w:cstheme="minorHAnsi"/>
          <w:b/>
          <w:bCs/>
          <w:i/>
          <w:iCs/>
          <w:sz w:val="24"/>
          <w:szCs w:val="24"/>
          <w:lang w:val="pl-PL"/>
        </w:rPr>
        <w:t xml:space="preserve"> = a</w:t>
      </w:r>
      <w:r w:rsidRPr="00A17990">
        <w:rPr>
          <w:rFonts w:cstheme="minorHAnsi"/>
          <w:b/>
          <w:bCs/>
          <w:i/>
          <w:iCs/>
          <w:sz w:val="24"/>
          <w:szCs w:val="24"/>
          <w:vertAlign w:val="superscript"/>
          <w:lang w:val="pl-PL"/>
        </w:rPr>
        <w:t>(out)</w:t>
      </w:r>
      <w:r w:rsidRPr="00A17990">
        <w:rPr>
          <w:rFonts w:cstheme="minorHAnsi"/>
          <w:b/>
          <w:bCs/>
          <w:i/>
          <w:iCs/>
          <w:sz w:val="24"/>
          <w:szCs w:val="24"/>
          <w:lang w:val="pl-PL"/>
        </w:rPr>
        <w:t xml:space="preserve"> – y</w:t>
      </w:r>
    </w:p>
    <w:p w14:paraId="77CFF575" w14:textId="694B2527" w:rsidR="005878C8" w:rsidRDefault="005878C8" w:rsidP="001A1626">
      <w:pPr>
        <w:tabs>
          <w:tab w:val="left" w:pos="3890"/>
        </w:tabs>
        <w:jc w:val="center"/>
        <w:rPr>
          <w:rFonts w:cstheme="minorHAnsi"/>
          <w:b/>
          <w:bCs/>
          <w:i/>
          <w:iCs/>
          <w:sz w:val="24"/>
          <w:szCs w:val="24"/>
          <w:lang w:val="pl-PL"/>
        </w:rPr>
      </w:pPr>
    </w:p>
    <w:p w14:paraId="02DD2FE6" w14:textId="5012DE32" w:rsidR="005878C8" w:rsidRDefault="005878C8" w:rsidP="005878C8">
      <w:pPr>
        <w:tabs>
          <w:tab w:val="left" w:pos="3890"/>
        </w:tabs>
        <w:rPr>
          <w:rFonts w:cstheme="minorHAnsi"/>
          <w:sz w:val="24"/>
          <w:szCs w:val="24"/>
        </w:rPr>
      </w:pPr>
      <w:r w:rsidRPr="00A17990">
        <w:rPr>
          <w:rFonts w:cstheme="minorHAnsi"/>
          <w:sz w:val="24"/>
          <w:szCs w:val="24"/>
        </w:rPr>
        <w:t xml:space="preserve">Získané chyby pro každý neuron v síti potom </w:t>
      </w:r>
      <w:proofErr w:type="gramStart"/>
      <w:r w:rsidRPr="00A17990">
        <w:rPr>
          <w:rFonts w:cstheme="minorHAnsi"/>
          <w:sz w:val="24"/>
          <w:szCs w:val="24"/>
        </w:rPr>
        <w:t>tvoří</w:t>
      </w:r>
      <w:proofErr w:type="gramEnd"/>
      <w:r w:rsidRPr="00A17990">
        <w:rPr>
          <w:rFonts w:cstheme="minorHAnsi"/>
          <w:sz w:val="24"/>
          <w:szCs w:val="24"/>
        </w:rPr>
        <w:t xml:space="preserve"> základ pro dopočet skutečných gradientů, tedy parciálních derivací ztrátové funkce podle vah a </w:t>
      </w:r>
      <w:proofErr w:type="spellStart"/>
      <w:r w:rsidRPr="00A17990">
        <w:rPr>
          <w:rFonts w:cstheme="minorHAnsi"/>
          <w:sz w:val="24"/>
          <w:szCs w:val="24"/>
        </w:rPr>
        <w:t>biasů</w:t>
      </w:r>
      <w:proofErr w:type="spellEnd"/>
      <w:r w:rsidRPr="00A17990">
        <w:rPr>
          <w:rFonts w:cstheme="minorHAnsi"/>
          <w:sz w:val="24"/>
          <w:szCs w:val="24"/>
        </w:rPr>
        <w:t xml:space="preserve"> těchto vnitřních neuronů</w:t>
      </w:r>
      <w:r>
        <w:rPr>
          <w:rFonts w:cstheme="minorHAnsi"/>
          <w:sz w:val="24"/>
          <w:szCs w:val="24"/>
        </w:rPr>
        <w:t>:</w:t>
      </w:r>
    </w:p>
    <w:p w14:paraId="7EE3160D" w14:textId="68D1F485" w:rsidR="00C20518" w:rsidRDefault="00C20518" w:rsidP="005878C8">
      <w:pPr>
        <w:tabs>
          <w:tab w:val="left" w:pos="3890"/>
        </w:tabs>
        <w:rPr>
          <w:rFonts w:cstheme="minorHAnsi"/>
          <w:sz w:val="24"/>
          <w:szCs w:val="24"/>
        </w:rPr>
      </w:pPr>
    </w:p>
    <w:p w14:paraId="30936A94" w14:textId="77777777" w:rsidR="00C20518" w:rsidRPr="00A17990" w:rsidRDefault="00C20518" w:rsidP="00C20518">
      <w:pPr>
        <w:spacing w:after="0"/>
        <w:rPr>
          <w:rFonts w:ascii="Cambria Math" w:hAnsi="Cambria Math" w:cstheme="minorHAnsi"/>
          <w:b/>
          <w:bCs/>
          <w:i/>
          <w:iCs/>
          <w:sz w:val="24"/>
          <w:szCs w:val="24"/>
          <w:lang w:val="pl-PL"/>
        </w:rPr>
      </w:pPr>
      <w:r w:rsidRPr="00A17990">
        <w:rPr>
          <w:rFonts w:ascii="Cambria Math" w:hAnsi="Cambria Math" w:cstheme="minorHAnsi"/>
          <w:b/>
          <w:bCs/>
          <w:i/>
          <w:iCs/>
          <w:sz w:val="24"/>
          <w:szCs w:val="24"/>
        </w:rPr>
        <w:t xml:space="preserve">                                                              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l-PL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l-PL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out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l-PL"/>
                  </w:rPr>
                  <m:t>)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A17990">
        <w:rPr>
          <w:rFonts w:ascii="Cambria Math" w:hAnsi="Cambria Math" w:cstheme="minorHAnsi"/>
          <w:b/>
          <w:bCs/>
          <w:i/>
          <w:iCs/>
          <w:sz w:val="24"/>
          <w:szCs w:val="24"/>
          <w:lang w:val="pl-PL"/>
        </w:rPr>
        <w:t xml:space="preserve">J(W) </w:t>
      </w:r>
      <w:r w:rsidRPr="00A17990">
        <w:rPr>
          <w:rFonts w:ascii="Cambria Math" w:hAnsi="Cambria Math" w:cstheme="minorHAnsi"/>
          <w:b/>
          <w:bCs/>
          <w:i/>
          <w:iCs/>
          <w:sz w:val="24"/>
          <w:szCs w:val="24"/>
        </w:rPr>
        <w:t>=</w:t>
      </w:r>
      <w:r w:rsidRPr="00A17990">
        <w:rPr>
          <w:rFonts w:ascii="Cambria Math" w:hAnsi="Cambria Math" w:cstheme="minorHAnsi"/>
          <w:b/>
          <w:bCs/>
          <w:i/>
          <w:iCs/>
          <w:sz w:val="24"/>
          <w:szCs w:val="24"/>
          <w:lang w:val="pl-PL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iCs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(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h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)</m:t>
            </m:r>
          </m:sup>
        </m:sSubSup>
        <m:sSubSup>
          <m:sSubSupPr>
            <m:ctrlPr>
              <w:rPr>
                <w:rFonts w:ascii="Cambria Math" w:hAnsi="Cambria Math" w:cstheme="minorHAnsi"/>
                <w:b/>
                <w:bCs/>
                <w:i/>
                <w:iCs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(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out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)</m:t>
            </m:r>
          </m:sup>
        </m:sSubSup>
      </m:oMath>
    </w:p>
    <w:p w14:paraId="226C8BDB" w14:textId="425442C5" w:rsidR="00C20518" w:rsidRDefault="00C20518" w:rsidP="00C20518">
      <w:pPr>
        <w:spacing w:after="0"/>
        <w:rPr>
          <w:rFonts w:ascii="Cambria Math" w:eastAsiaTheme="minorEastAsia" w:hAnsi="Cambria Math" w:cstheme="minorHAnsi"/>
          <w:b/>
          <w:bCs/>
          <w:i/>
          <w:iCs/>
          <w:sz w:val="24"/>
          <w:szCs w:val="24"/>
          <w:lang w:val="en-GB"/>
        </w:rPr>
      </w:pPr>
      <w:r w:rsidRPr="00A17990">
        <w:rPr>
          <w:rFonts w:ascii="Cambria Math" w:hAnsi="Cambria Math" w:cstheme="minorHAnsi"/>
          <w:b/>
          <w:bCs/>
          <w:i/>
          <w:iCs/>
          <w:sz w:val="24"/>
          <w:szCs w:val="24"/>
          <w:lang w:val="pl-PL"/>
        </w:rPr>
        <w:t xml:space="preserve">                                                           </w:t>
      </w:r>
      <w:r w:rsidRPr="00A17990">
        <w:rPr>
          <w:rFonts w:ascii="Cambria Math" w:hAnsi="Cambria Math" w:cstheme="minorHAnsi"/>
          <w:b/>
          <w:bCs/>
          <w:i/>
          <w:iCs/>
          <w:sz w:val="24"/>
          <w:szCs w:val="24"/>
        </w:rPr>
        <w:br/>
        <w:t xml:space="preserve">                                                               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l-PL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l-PL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l-PL"/>
                  </w:rPr>
                  <m:t>)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A17990">
        <w:rPr>
          <w:rFonts w:ascii="Cambria Math" w:hAnsi="Cambria Math" w:cstheme="minorHAnsi"/>
          <w:b/>
          <w:bCs/>
          <w:i/>
          <w:iCs/>
          <w:sz w:val="24"/>
          <w:szCs w:val="24"/>
          <w:lang w:val="pl-PL"/>
        </w:rPr>
        <w:t xml:space="preserve">J(W) </w:t>
      </w:r>
      <w:r w:rsidRPr="00A17990">
        <w:rPr>
          <w:rFonts w:ascii="Cambria Math" w:hAnsi="Cambria Math" w:cstheme="minorHAnsi"/>
          <w:b/>
          <w:bCs/>
          <w:i/>
          <w:iCs/>
          <w:sz w:val="24"/>
          <w:szCs w:val="24"/>
        </w:rPr>
        <w:t>=</w:t>
      </w:r>
      <w:r w:rsidRPr="00A17990">
        <w:rPr>
          <w:rFonts w:ascii="Cambria Math" w:hAnsi="Cambria Math" w:cstheme="minorHAnsi"/>
          <w:b/>
          <w:bCs/>
          <w:i/>
          <w:iCs/>
          <w:sz w:val="24"/>
          <w:szCs w:val="24"/>
          <w:lang w:val="pl-PL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iCs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(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in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)</m:t>
            </m:r>
          </m:sup>
        </m:sSubSup>
        <m:sSubSup>
          <m:sSubSupPr>
            <m:ctrlPr>
              <w:rPr>
                <w:rFonts w:ascii="Cambria Math" w:hAnsi="Cambria Math" w:cstheme="minorHAnsi"/>
                <w:b/>
                <w:bCs/>
                <w:i/>
                <w:iCs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(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h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)</m:t>
            </m:r>
          </m:sup>
        </m:sSubSup>
      </m:oMath>
    </w:p>
    <w:p w14:paraId="359259A2" w14:textId="77777777" w:rsidR="00C46401" w:rsidRPr="00A17990" w:rsidRDefault="00C46401" w:rsidP="00C20518">
      <w:pPr>
        <w:spacing w:after="0"/>
        <w:rPr>
          <w:rFonts w:ascii="Cambria Math" w:hAnsi="Cambria Math" w:cstheme="minorHAnsi"/>
          <w:b/>
          <w:bCs/>
          <w:i/>
          <w:iCs/>
          <w:sz w:val="24"/>
          <w:szCs w:val="24"/>
          <w:lang w:val="pl-PL"/>
        </w:rPr>
      </w:pPr>
    </w:p>
    <w:p w14:paraId="3BF68C81" w14:textId="77777777" w:rsidR="00D7119E" w:rsidRDefault="00C46401" w:rsidP="005878C8">
      <w:pPr>
        <w:tabs>
          <w:tab w:val="left" w:pos="3890"/>
        </w:tabs>
        <w:rPr>
          <w:rFonts w:cstheme="minorHAnsi"/>
          <w:iCs/>
          <w:sz w:val="24"/>
          <w:szCs w:val="24"/>
          <w:lang w:val="pl-PL"/>
        </w:rPr>
      </w:pPr>
      <w:r w:rsidRPr="00A17990">
        <w:rPr>
          <w:rFonts w:cstheme="minorHAnsi"/>
          <w:sz w:val="24"/>
          <w:szCs w:val="24"/>
        </w:rPr>
        <w:t xml:space="preserve">kde 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iCs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(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h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)</m:t>
            </m:r>
          </m:sup>
        </m:sSubSup>
      </m:oMath>
      <w:r w:rsidRPr="00A17990">
        <w:rPr>
          <w:rFonts w:cstheme="minorHAnsi"/>
          <w:b/>
          <w:bCs/>
          <w:iCs/>
          <w:sz w:val="24"/>
          <w:szCs w:val="24"/>
          <w:lang w:val="pl-PL"/>
        </w:rPr>
        <w:t xml:space="preserve"> </w:t>
      </w:r>
      <w:r w:rsidRPr="00A17990">
        <w:rPr>
          <w:rFonts w:cstheme="minorHAnsi"/>
          <w:iCs/>
          <w:sz w:val="24"/>
          <w:szCs w:val="24"/>
          <w:lang w:val="pl-PL"/>
        </w:rPr>
        <w:t>a</w:t>
      </w:r>
      <w:r w:rsidRPr="00A17990">
        <w:rPr>
          <w:rFonts w:cstheme="minorHAnsi"/>
          <w:b/>
          <w:bCs/>
          <w:iCs/>
          <w:sz w:val="24"/>
          <w:szCs w:val="24"/>
          <w:lang w:val="pl-PL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pl-PL"/>
          </w:rPr>
          <m:t xml:space="preserve"> </m:t>
        </m:r>
        <m:sSubSup>
          <m:sSubSupPr>
            <m:ctrlPr>
              <w:rPr>
                <w:rFonts w:ascii="Cambria Math" w:hAnsi="Cambria Math" w:cstheme="minorHAnsi"/>
                <w:b/>
                <w:bCs/>
                <w:i/>
                <w:iCs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(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in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l-PL"/>
              </w:rPr>
              <m:t>)</m:t>
            </m:r>
          </m:sup>
        </m:sSubSup>
      </m:oMath>
      <w:r w:rsidRPr="00A17990">
        <w:rPr>
          <w:rFonts w:cstheme="minorHAnsi"/>
          <w:iCs/>
          <w:sz w:val="24"/>
          <w:szCs w:val="24"/>
          <w:lang w:val="pl-PL"/>
        </w:rPr>
        <w:t>jsou aktivace j-tého neuronu skryté, respektive vstupní vrstvy.</w:t>
      </w:r>
      <w:r>
        <w:rPr>
          <w:rFonts w:cstheme="minorHAnsi"/>
          <w:iCs/>
          <w:sz w:val="24"/>
          <w:szCs w:val="24"/>
          <w:lang w:val="pl-PL"/>
        </w:rPr>
        <w:t xml:space="preserve"> Schéma </w:t>
      </w:r>
      <w:r w:rsidR="006549D8">
        <w:rPr>
          <w:rFonts w:cstheme="minorHAnsi"/>
          <w:iCs/>
          <w:sz w:val="24"/>
          <w:szCs w:val="24"/>
          <w:lang w:val="pl-PL"/>
        </w:rPr>
        <w:t xml:space="preserve">algoritmu zpětného šíření </w:t>
      </w:r>
      <w:r w:rsidR="000927E8">
        <w:rPr>
          <w:rFonts w:cstheme="minorHAnsi"/>
          <w:iCs/>
          <w:sz w:val="24"/>
          <w:szCs w:val="24"/>
          <w:lang w:val="pl-PL"/>
        </w:rPr>
        <w:t>je vidět na obrázku 3.2.</w:t>
      </w:r>
    </w:p>
    <w:p w14:paraId="263F0D58" w14:textId="76B8C604" w:rsidR="00D7119E" w:rsidRDefault="00D7119E" w:rsidP="005878C8">
      <w:pPr>
        <w:tabs>
          <w:tab w:val="left" w:pos="3890"/>
        </w:tabs>
        <w:rPr>
          <w:rFonts w:cstheme="minorHAnsi"/>
          <w:iCs/>
          <w:sz w:val="24"/>
          <w:szCs w:val="24"/>
          <w:lang w:val="pl-PL"/>
        </w:rPr>
      </w:pPr>
      <w:r w:rsidRPr="00A1799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964CF5" wp14:editId="2D963164">
                <wp:simplePos x="0" y="0"/>
                <wp:positionH relativeFrom="column">
                  <wp:posOffset>641350</wp:posOffset>
                </wp:positionH>
                <wp:positionV relativeFrom="paragraph">
                  <wp:posOffset>3510109</wp:posOffset>
                </wp:positionV>
                <wp:extent cx="4565650" cy="146050"/>
                <wp:effectExtent l="0" t="0" r="6350" b="6350"/>
                <wp:wrapTopAndBottom/>
                <wp:docPr id="41" name="Textové po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2C235" w14:textId="5F9E3CC9" w:rsidR="00D7119E" w:rsidRPr="000D3FFF" w:rsidRDefault="00D7119E" w:rsidP="00D7119E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Obr. </w:t>
                            </w:r>
                            <w:r w:rsidR="00960A93">
                              <w:t>3</w:t>
                            </w:r>
                            <w:r>
                              <w:t>.</w:t>
                            </w:r>
                            <w:r w:rsidR="00960A93">
                              <w:t>2</w:t>
                            </w:r>
                            <w:r>
                              <w:t xml:space="preserve"> Popsané schéma algoritmu zpětného šíření chyby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4CF5" id="Textové pole 41" o:spid="_x0000_s1037" type="#_x0000_t202" style="position:absolute;margin-left:50.5pt;margin-top:276.4pt;width:359.5pt;height:1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" stroked="f">
                <v:textbox inset="0,0,0,0">
                  <w:txbxContent>
                    <w:p w14:paraId="0972C235" w14:textId="5F9E3CC9" w:rsidR="00D7119E" w:rsidRPr="000D3FFF" w:rsidRDefault="00D7119E" w:rsidP="00D7119E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Obr. </w:t>
                      </w:r>
                      <w:r w:rsidR="00960A93">
                        <w:t>3</w:t>
                      </w:r>
                      <w:r>
                        <w:t>.</w:t>
                      </w:r>
                      <w:r w:rsidR="00960A93">
                        <w:t>2</w:t>
                      </w:r>
                      <w:r>
                        <w:t xml:space="preserve"> Popsané schéma algoritmu zpětného šíření chyby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17990"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411461C0" wp14:editId="5812DBE4">
            <wp:simplePos x="0" y="0"/>
            <wp:positionH relativeFrom="column">
              <wp:posOffset>640715</wp:posOffset>
            </wp:positionH>
            <wp:positionV relativeFrom="paragraph">
              <wp:posOffset>389</wp:posOffset>
            </wp:positionV>
            <wp:extent cx="4565650" cy="3467100"/>
            <wp:effectExtent l="0" t="0" r="6350" b="0"/>
            <wp:wrapTopAndBottom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899" r="10038" b="899"/>
                    <a:stretch/>
                  </pic:blipFill>
                  <pic:spPr bwMode="auto">
                    <a:xfrm>
                      <a:off x="0" y="0"/>
                      <a:ext cx="4565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EF74A0" w14:textId="77777777" w:rsidR="00FC75D2" w:rsidRDefault="00FC75D2" w:rsidP="00D7119E">
      <w:pPr>
        <w:pStyle w:val="Podkapitola2"/>
      </w:pPr>
    </w:p>
    <w:p w14:paraId="197E8BBB" w14:textId="5D9D4867" w:rsidR="00D7119E" w:rsidRDefault="00D7119E" w:rsidP="00D7119E">
      <w:pPr>
        <w:pStyle w:val="Podkapitola2"/>
      </w:pPr>
      <w:r>
        <w:t>3</w:t>
      </w:r>
      <w:r w:rsidRPr="007A3B82">
        <w:t>.</w:t>
      </w:r>
      <w:r>
        <w:t>6</w:t>
      </w:r>
      <w:r w:rsidRPr="007A3B82">
        <w:t xml:space="preserve"> </w:t>
      </w:r>
      <w:r>
        <w:t>Souhrn</w:t>
      </w:r>
    </w:p>
    <w:p w14:paraId="5648B28E" w14:textId="3DF6CEB9" w:rsidR="00D7119E" w:rsidRDefault="00D7119E" w:rsidP="00D7119E">
      <w:pPr>
        <w:pStyle w:val="Podkapitola2"/>
      </w:pPr>
    </w:p>
    <w:p w14:paraId="40656094" w14:textId="7ACEE01B" w:rsidR="00D7119E" w:rsidRDefault="001D5820" w:rsidP="00D7119E">
      <w:pPr>
        <w:pStyle w:val="Podkapitola2"/>
        <w:rPr>
          <w:b w:val="0"/>
          <w:bCs w:val="0"/>
        </w:rPr>
      </w:pPr>
      <w:r w:rsidRPr="00F80A2D">
        <w:rPr>
          <w:b w:val="0"/>
          <w:bCs w:val="0"/>
        </w:rPr>
        <w:t>MLP (</w:t>
      </w:r>
      <w:proofErr w:type="spellStart"/>
      <w:r w:rsidRPr="00F80A2D">
        <w:rPr>
          <w:b w:val="0"/>
          <w:bCs w:val="0"/>
        </w:rPr>
        <w:t>vícevrtsvý</w:t>
      </w:r>
      <w:proofErr w:type="spellEnd"/>
      <w:r w:rsidRPr="00F80A2D">
        <w:rPr>
          <w:b w:val="0"/>
          <w:bCs w:val="0"/>
        </w:rPr>
        <w:t xml:space="preserve"> </w:t>
      </w:r>
      <w:proofErr w:type="spellStart"/>
      <w:r w:rsidRPr="00F80A2D">
        <w:rPr>
          <w:b w:val="0"/>
          <w:bCs w:val="0"/>
        </w:rPr>
        <w:t>perceptron</w:t>
      </w:r>
      <w:proofErr w:type="spellEnd"/>
      <w:r w:rsidRPr="00F80A2D">
        <w:rPr>
          <w:b w:val="0"/>
          <w:bCs w:val="0"/>
        </w:rPr>
        <w:t xml:space="preserve">) je umělá neuronová síť schopná provádět </w:t>
      </w:r>
      <w:proofErr w:type="spellStart"/>
      <w:r w:rsidRPr="00F80A2D">
        <w:rPr>
          <w:b w:val="0"/>
          <w:bCs w:val="0"/>
        </w:rPr>
        <w:t>multinomiální</w:t>
      </w:r>
      <w:proofErr w:type="spellEnd"/>
      <w:r w:rsidRPr="00F80A2D">
        <w:rPr>
          <w:b w:val="0"/>
          <w:bCs w:val="0"/>
        </w:rPr>
        <w:t xml:space="preserve"> klasifikaci. </w:t>
      </w:r>
      <w:r w:rsidR="00550F67" w:rsidRPr="00F80A2D">
        <w:rPr>
          <w:b w:val="0"/>
          <w:bCs w:val="0"/>
        </w:rPr>
        <w:t>Skládá se ze vstupní, výstupní a skrytých vrstev</w:t>
      </w:r>
      <w:r w:rsidR="00B211AF" w:rsidRPr="00F80A2D">
        <w:rPr>
          <w:b w:val="0"/>
          <w:bCs w:val="0"/>
        </w:rPr>
        <w:t>, které jsou tvořeny jednotlivými neurony</w:t>
      </w:r>
      <w:r w:rsidR="0064647A" w:rsidRPr="00F80A2D">
        <w:rPr>
          <w:b w:val="0"/>
          <w:bCs w:val="0"/>
        </w:rPr>
        <w:t xml:space="preserve"> (a </w:t>
      </w:r>
      <w:proofErr w:type="spellStart"/>
      <w:r w:rsidR="0064647A" w:rsidRPr="00F80A2D">
        <w:rPr>
          <w:b w:val="0"/>
          <w:bCs w:val="0"/>
        </w:rPr>
        <w:t>biasy</w:t>
      </w:r>
      <w:proofErr w:type="spellEnd"/>
      <w:r w:rsidR="0064647A" w:rsidRPr="00F80A2D">
        <w:rPr>
          <w:b w:val="0"/>
          <w:bCs w:val="0"/>
        </w:rPr>
        <w:t>), které jsou vzájemně propojeny synapsemi (váhami).</w:t>
      </w:r>
      <w:r w:rsidR="00F80A2D" w:rsidRPr="00F80A2D">
        <w:rPr>
          <w:b w:val="0"/>
          <w:bCs w:val="0"/>
        </w:rPr>
        <w:t xml:space="preserve"> </w:t>
      </w:r>
      <w:r w:rsidR="00F80A2D" w:rsidRPr="00F80A2D">
        <w:rPr>
          <w:b w:val="0"/>
          <w:bCs w:val="0"/>
        </w:rPr>
        <w:t>Při trénování MLP jsou nejdříve náhodně určeny hodnoty všech vah. Poté je provedeno dopředné šíření (jedná se dopřednou síť), při kterém se vypočítají hodnot všech neuronů a aplikují se na ně aktivační funkce. Následně je určena hodnota ztrátové funkce a provádí se zpětná propagace chyby, při které jsou aktualizovány váhové koeficienty na základě gradientu ztrátové funkce.</w:t>
      </w:r>
    </w:p>
    <w:p w14:paraId="6D7873A7" w14:textId="1CB6EE2A" w:rsidR="00FC75D2" w:rsidRDefault="00FC75D2" w:rsidP="00D7119E">
      <w:pPr>
        <w:pStyle w:val="Podkapitola2"/>
        <w:rPr>
          <w:b w:val="0"/>
          <w:bCs w:val="0"/>
        </w:rPr>
      </w:pPr>
    </w:p>
    <w:p w14:paraId="30DB77A8" w14:textId="7A991A7C" w:rsidR="00FC75D2" w:rsidRDefault="00FC75D2" w:rsidP="00D7119E">
      <w:pPr>
        <w:pStyle w:val="Podkapitola2"/>
        <w:rPr>
          <w:b w:val="0"/>
          <w:bCs w:val="0"/>
        </w:rPr>
      </w:pPr>
    </w:p>
    <w:p w14:paraId="5E99FDCF" w14:textId="54AAC44A" w:rsidR="00AC5325" w:rsidRDefault="00AC5325" w:rsidP="00D7119E">
      <w:pPr>
        <w:pStyle w:val="Podkapitola2"/>
        <w:rPr>
          <w:b w:val="0"/>
          <w:bCs w:val="0"/>
        </w:rPr>
      </w:pPr>
    </w:p>
    <w:p w14:paraId="36393FC6" w14:textId="4D505031" w:rsidR="00AC5325" w:rsidRDefault="00AC5325" w:rsidP="00D7119E">
      <w:pPr>
        <w:pStyle w:val="Podkapitola2"/>
        <w:rPr>
          <w:b w:val="0"/>
          <w:bCs w:val="0"/>
        </w:rPr>
      </w:pPr>
    </w:p>
    <w:p w14:paraId="1D2149A9" w14:textId="2113946A" w:rsidR="00AC5325" w:rsidRDefault="00AC5325" w:rsidP="00D7119E">
      <w:pPr>
        <w:pStyle w:val="Podkapitola2"/>
        <w:rPr>
          <w:b w:val="0"/>
          <w:bCs w:val="0"/>
        </w:rPr>
      </w:pPr>
    </w:p>
    <w:p w14:paraId="07316CF2" w14:textId="0E2D2981" w:rsidR="00AC5325" w:rsidRDefault="00AC5325" w:rsidP="00D7119E">
      <w:pPr>
        <w:pStyle w:val="Podkapitola2"/>
        <w:rPr>
          <w:b w:val="0"/>
          <w:bCs w:val="0"/>
        </w:rPr>
      </w:pPr>
    </w:p>
    <w:p w14:paraId="759DE611" w14:textId="459020D2" w:rsidR="00AC5325" w:rsidRDefault="00AC5325" w:rsidP="00D7119E">
      <w:pPr>
        <w:pStyle w:val="Podkapitola2"/>
        <w:rPr>
          <w:b w:val="0"/>
          <w:bCs w:val="0"/>
        </w:rPr>
      </w:pPr>
    </w:p>
    <w:p w14:paraId="454801DD" w14:textId="767C5280" w:rsidR="00AC5325" w:rsidRDefault="00AC5325" w:rsidP="00D7119E">
      <w:pPr>
        <w:pStyle w:val="Podkapitola2"/>
        <w:rPr>
          <w:b w:val="0"/>
          <w:bCs w:val="0"/>
        </w:rPr>
      </w:pPr>
    </w:p>
    <w:p w14:paraId="1A75E2D3" w14:textId="378B88E7" w:rsidR="00AC5325" w:rsidRDefault="00AC5325" w:rsidP="00D7119E">
      <w:pPr>
        <w:pStyle w:val="Podkapitola2"/>
        <w:rPr>
          <w:b w:val="0"/>
          <w:bCs w:val="0"/>
        </w:rPr>
      </w:pPr>
    </w:p>
    <w:p w14:paraId="7F0FCDFF" w14:textId="1C5EA5CD" w:rsidR="00AC5325" w:rsidRDefault="00AC5325" w:rsidP="00D7119E">
      <w:pPr>
        <w:pStyle w:val="Podkapitola2"/>
        <w:rPr>
          <w:b w:val="0"/>
          <w:bCs w:val="0"/>
        </w:rPr>
      </w:pPr>
    </w:p>
    <w:p w14:paraId="13F01186" w14:textId="77777777" w:rsidR="00AC5325" w:rsidRDefault="00AC5325" w:rsidP="00D7119E">
      <w:pPr>
        <w:pStyle w:val="Podkapitola2"/>
        <w:rPr>
          <w:b w:val="0"/>
          <w:bCs w:val="0"/>
        </w:rPr>
      </w:pPr>
    </w:p>
    <w:p w14:paraId="4ECE91A1" w14:textId="60E89D8D" w:rsidR="003A5662" w:rsidRDefault="00FC75D2" w:rsidP="00FC75D2">
      <w:pPr>
        <w:pStyle w:val="Podkapitola2"/>
      </w:pPr>
      <w:r>
        <w:lastRenderedPageBreak/>
        <w:t>3</w:t>
      </w:r>
      <w:r w:rsidRPr="007A3B82">
        <w:t>.</w:t>
      </w:r>
      <w:r>
        <w:t>7</w:t>
      </w:r>
      <w:r w:rsidRPr="007A3B82">
        <w:t xml:space="preserve"> </w:t>
      </w:r>
      <w:r w:rsidR="004727CD">
        <w:t>Implementace</w:t>
      </w:r>
    </w:p>
    <w:p w14:paraId="48284F1B" w14:textId="74EF782E" w:rsidR="00FC75D2" w:rsidRDefault="00FC75D2" w:rsidP="00D7119E">
      <w:pPr>
        <w:pStyle w:val="Podkapitola2"/>
        <w:rPr>
          <w:b w:val="0"/>
          <w:bCs w:val="0"/>
        </w:rPr>
      </w:pPr>
    </w:p>
    <w:p w14:paraId="04F0DC06" w14:textId="5562087B" w:rsidR="00862F51" w:rsidRDefault="00862F51" w:rsidP="00862F51">
      <w:pPr>
        <w:pStyle w:val="Podkapitola2"/>
      </w:pPr>
      <w:r>
        <w:t>3</w:t>
      </w:r>
      <w:r w:rsidRPr="007A3B82">
        <w:t>.</w:t>
      </w:r>
      <w:r>
        <w:t>7.1</w:t>
      </w:r>
      <w:r w:rsidRPr="007A3B82">
        <w:t xml:space="preserve"> </w:t>
      </w:r>
      <w:r>
        <w:t>MNIST</w:t>
      </w:r>
    </w:p>
    <w:p w14:paraId="2CEC286F" w14:textId="7AD7E451" w:rsidR="00862F51" w:rsidRDefault="00862F51" w:rsidP="00862F51">
      <w:pPr>
        <w:pStyle w:val="Podkapitola2"/>
      </w:pPr>
    </w:p>
    <w:p w14:paraId="475EE7E5" w14:textId="3771A2E6" w:rsidR="00862F51" w:rsidRPr="00862F51" w:rsidRDefault="00862F51" w:rsidP="00862F51">
      <w:pPr>
        <w:pStyle w:val="Podkapitola2"/>
        <w:rPr>
          <w:b w:val="0"/>
          <w:bCs w:val="0"/>
        </w:rPr>
      </w:pPr>
      <w:r w:rsidRPr="00862F51">
        <w:rPr>
          <w:b w:val="0"/>
          <w:bCs w:val="0"/>
        </w:rPr>
        <w:t>K otestování této sítě byla použita databáze MNIST obsahující 60 000 trénovacích a 10 000 testovacích černobílých obrázků rukou psaných číslic s rozměry 28x28 pixelů (</w:t>
      </w:r>
      <w:hyperlink r:id="rId22" w:history="1">
        <w:r w:rsidRPr="00862F51">
          <w:rPr>
            <w:rStyle w:val="Hypertextovodkaz"/>
            <w:b w:val="0"/>
            <w:bCs w:val="0"/>
          </w:rPr>
          <w:t>http://yann.lecun.com/exdb/mnist/</w:t>
        </w:r>
      </w:hyperlink>
      <w:r w:rsidRPr="00862F51">
        <w:rPr>
          <w:b w:val="0"/>
          <w:bCs w:val="0"/>
        </w:rPr>
        <w:t xml:space="preserve">). O zpracování stažených souborů tak, aby se poté daly jednoduše načítat z jediného souboru se stará tento script: </w:t>
      </w:r>
      <w:hyperlink r:id="rId23" w:history="1">
        <w:r w:rsidRPr="00862F51">
          <w:rPr>
            <w:rStyle w:val="Hypertextovodkaz"/>
            <w:b w:val="0"/>
            <w:bCs w:val="0"/>
          </w:rPr>
          <w:t>https://github.com/Hengrs99/Neural-Networks/blob/main/Networks/MLP/dataset/load_mnist.py</w:t>
        </w:r>
      </w:hyperlink>
      <w:r w:rsidR="00D35CF4">
        <w:rPr>
          <w:b w:val="0"/>
          <w:bCs w:val="0"/>
        </w:rPr>
        <w:t xml:space="preserve"> (</w:t>
      </w:r>
      <w:r w:rsidR="0079618B">
        <w:rPr>
          <w:b w:val="0"/>
          <w:bCs w:val="0"/>
        </w:rPr>
        <w:t>5</w:t>
      </w:r>
      <w:r w:rsidR="00D35CF4">
        <w:rPr>
          <w:b w:val="0"/>
          <w:bCs w:val="0"/>
        </w:rPr>
        <w:t>)</w:t>
      </w:r>
      <w:r w:rsidRPr="00862F51">
        <w:rPr>
          <w:b w:val="0"/>
          <w:bCs w:val="0"/>
        </w:rPr>
        <w:t>.</w:t>
      </w:r>
    </w:p>
    <w:p w14:paraId="21E262B1" w14:textId="6C95DA1D" w:rsidR="00862F51" w:rsidRDefault="00862F51" w:rsidP="00D7119E">
      <w:pPr>
        <w:pStyle w:val="Podkapitola2"/>
        <w:rPr>
          <w:b w:val="0"/>
          <w:bCs w:val="0"/>
        </w:rPr>
      </w:pPr>
    </w:p>
    <w:p w14:paraId="4BDD790E" w14:textId="77777777" w:rsidR="00862F51" w:rsidRDefault="00862F51" w:rsidP="00D7119E">
      <w:pPr>
        <w:pStyle w:val="Podkapitola2"/>
        <w:rPr>
          <w:b w:val="0"/>
          <w:bCs w:val="0"/>
        </w:rPr>
      </w:pPr>
    </w:p>
    <w:p w14:paraId="291172CF" w14:textId="6D976E12" w:rsidR="003A5662" w:rsidRDefault="003A5662" w:rsidP="003A5662">
      <w:pPr>
        <w:pStyle w:val="Podkapitola2"/>
      </w:pPr>
      <w:r>
        <w:t>3</w:t>
      </w:r>
      <w:r w:rsidRPr="007A3B82">
        <w:t>.</w:t>
      </w:r>
      <w:r>
        <w:t>7</w:t>
      </w:r>
      <w:r>
        <w:t>.</w:t>
      </w:r>
      <w:r w:rsidR="00862F51">
        <w:t>2</w:t>
      </w:r>
      <w:r w:rsidRPr="007A3B82">
        <w:t xml:space="preserve"> </w:t>
      </w:r>
      <w:r w:rsidR="00862F51">
        <w:t>MLP v prostém Pythonu</w:t>
      </w:r>
    </w:p>
    <w:p w14:paraId="000A5FFF" w14:textId="77777777" w:rsidR="003A5662" w:rsidRDefault="003A5662" w:rsidP="00D7119E">
      <w:pPr>
        <w:pStyle w:val="Podkapitola2"/>
        <w:rPr>
          <w:b w:val="0"/>
          <w:bCs w:val="0"/>
        </w:rPr>
      </w:pPr>
    </w:p>
    <w:p w14:paraId="384DB8C8" w14:textId="4C3B9254" w:rsidR="00F90AE9" w:rsidRPr="007D48BC" w:rsidRDefault="00F90AE9" w:rsidP="00D7119E">
      <w:pPr>
        <w:pStyle w:val="Podkapitola2"/>
        <w:rPr>
          <w:b w:val="0"/>
          <w:bCs w:val="0"/>
        </w:rPr>
      </w:pPr>
      <w:r w:rsidRPr="007D48BC">
        <w:rPr>
          <w:b w:val="0"/>
          <w:bCs w:val="0"/>
        </w:rPr>
        <w:t>Implementace MLP v</w:t>
      </w:r>
      <w:r w:rsidRPr="007D48BC">
        <w:rPr>
          <w:b w:val="0"/>
          <w:bCs w:val="0"/>
        </w:rPr>
        <w:t> prostém Pythonu je složitá</w:t>
      </w:r>
      <w:r w:rsidR="00753922" w:rsidRPr="007D48BC">
        <w:rPr>
          <w:b w:val="0"/>
          <w:bCs w:val="0"/>
        </w:rPr>
        <w:t>, výpočetně náročná a neefektivní.</w:t>
      </w:r>
      <w:r w:rsidR="00361B37" w:rsidRPr="007D48BC">
        <w:rPr>
          <w:b w:val="0"/>
          <w:bCs w:val="0"/>
        </w:rPr>
        <w:t xml:space="preserve"> Komentovaný p</w:t>
      </w:r>
      <w:r w:rsidR="00753922" w:rsidRPr="007D48BC">
        <w:rPr>
          <w:b w:val="0"/>
          <w:bCs w:val="0"/>
        </w:rPr>
        <w:t xml:space="preserve">říklad </w:t>
      </w:r>
      <w:r w:rsidR="00361B37" w:rsidRPr="007D48BC">
        <w:rPr>
          <w:b w:val="0"/>
          <w:bCs w:val="0"/>
        </w:rPr>
        <w:t xml:space="preserve">takové implementace je k dispozici zde: </w:t>
      </w:r>
      <w:hyperlink r:id="rId24" w:history="1">
        <w:r w:rsidR="007D48BC" w:rsidRPr="007D48BC">
          <w:rPr>
            <w:rStyle w:val="Hypertextovodkaz"/>
            <w:b w:val="0"/>
            <w:bCs w:val="0"/>
          </w:rPr>
          <w:t>https://github.com/Hengrs99/Neural-Networks/blob/main/Networks/MLP/MLP.py</w:t>
        </w:r>
      </w:hyperlink>
      <w:r w:rsidR="00D35CF4">
        <w:rPr>
          <w:b w:val="0"/>
          <w:bCs w:val="0"/>
        </w:rPr>
        <w:t xml:space="preserve"> (</w:t>
      </w:r>
      <w:r w:rsidR="0079618B">
        <w:rPr>
          <w:b w:val="0"/>
          <w:bCs w:val="0"/>
        </w:rPr>
        <w:t>6</w:t>
      </w:r>
      <w:r w:rsidR="00D35CF4">
        <w:rPr>
          <w:b w:val="0"/>
          <w:bCs w:val="0"/>
        </w:rPr>
        <w:t>)</w:t>
      </w:r>
      <w:r w:rsidR="007D48BC" w:rsidRPr="007D48BC">
        <w:rPr>
          <w:b w:val="0"/>
          <w:bCs w:val="0"/>
        </w:rPr>
        <w:t>.</w:t>
      </w:r>
    </w:p>
    <w:p w14:paraId="4DD584FD" w14:textId="7E457E31" w:rsidR="00D64A4B" w:rsidRPr="005C08A3" w:rsidRDefault="0005083E" w:rsidP="00D64A4B">
      <w:pPr>
        <w:spacing w:after="0"/>
        <w:jc w:val="both"/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>Graf na obrázku</w:t>
      </w:r>
      <w:r w:rsidR="003439B4">
        <w:rPr>
          <w:bCs/>
          <w:color w:val="000000"/>
          <w:sz w:val="24"/>
          <w:szCs w:val="24"/>
        </w:rPr>
        <w:t xml:space="preserve"> 3.3 ukazuje</w:t>
      </w:r>
      <w:r w:rsidRPr="007D16B3">
        <w:rPr>
          <w:bCs/>
          <w:color w:val="000000"/>
          <w:sz w:val="24"/>
          <w:szCs w:val="24"/>
        </w:rPr>
        <w:t>, jakým způsobem se během trénování snižovalo průměrné ztrátové skóre funkce křížové entropie během 300 epoch při rychlosti učení 0,0005 s </w:t>
      </w:r>
      <w:proofErr w:type="spellStart"/>
      <w:r w:rsidRPr="007D16B3">
        <w:rPr>
          <w:bCs/>
          <w:color w:val="000000"/>
          <w:sz w:val="24"/>
          <w:szCs w:val="24"/>
        </w:rPr>
        <w:t>regularizací</w:t>
      </w:r>
      <w:proofErr w:type="spellEnd"/>
      <w:r w:rsidRPr="007D16B3">
        <w:rPr>
          <w:bCs/>
          <w:color w:val="000000"/>
          <w:sz w:val="24"/>
          <w:szCs w:val="24"/>
        </w:rPr>
        <w:t xml:space="preserve"> L2 o</w:t>
      </w:r>
      <w:r w:rsidR="00D64A4B">
        <w:rPr>
          <w:bCs/>
          <w:color w:val="000000"/>
          <w:sz w:val="24"/>
          <w:szCs w:val="24"/>
        </w:rPr>
        <w:t xml:space="preserve"> </w:t>
      </w:r>
      <w:r w:rsidR="00D64A4B" w:rsidRPr="007D16B3">
        <w:rPr>
          <w:bCs/>
          <w:color w:val="000000"/>
          <w:sz w:val="24"/>
          <w:szCs w:val="24"/>
        </w:rPr>
        <w:t>hodnotě 0,01, velikostí</w:t>
      </w:r>
      <w:r w:rsidR="00D64A4B">
        <w:rPr>
          <w:bCs/>
          <w:color w:val="000000"/>
        </w:rPr>
        <w:t xml:space="preserve"> </w:t>
      </w:r>
      <w:r w:rsidR="00D64A4B" w:rsidRPr="007D16B3">
        <w:rPr>
          <w:bCs/>
          <w:color w:val="000000"/>
          <w:sz w:val="24"/>
          <w:szCs w:val="24"/>
        </w:rPr>
        <w:t>dávky 100 příkladů (s povoleným mícháním trénovacích příkladů) a 150 neuronech ve skryté vrstvě</w:t>
      </w:r>
      <w:r w:rsidR="00D64A4B">
        <w:rPr>
          <w:bCs/>
          <w:color w:val="000000"/>
          <w:sz w:val="24"/>
          <w:szCs w:val="24"/>
        </w:rPr>
        <w:t>.</w:t>
      </w:r>
      <w:r w:rsidR="005C08A3">
        <w:rPr>
          <w:bCs/>
          <w:color w:val="000000"/>
          <w:sz w:val="24"/>
          <w:szCs w:val="24"/>
        </w:rPr>
        <w:t xml:space="preserve"> </w:t>
      </w:r>
      <w:r w:rsidR="005C08A3" w:rsidRPr="007D16B3">
        <w:rPr>
          <w:sz w:val="24"/>
          <w:szCs w:val="24"/>
        </w:rPr>
        <w:t>Přesnost natrénovaného MLP byla 98,06 %.</w:t>
      </w:r>
      <w:r w:rsidR="00E45FAA">
        <w:rPr>
          <w:sz w:val="24"/>
          <w:szCs w:val="24"/>
        </w:rPr>
        <w:t xml:space="preserve"> K otestování </w:t>
      </w:r>
      <w:r w:rsidR="0051382A">
        <w:rPr>
          <w:sz w:val="24"/>
          <w:szCs w:val="24"/>
        </w:rPr>
        <w:t xml:space="preserve">modelu byl použit tento script: </w:t>
      </w:r>
      <w:hyperlink r:id="rId25" w:history="1">
        <w:r w:rsidR="0051382A" w:rsidRPr="00302F6A">
          <w:rPr>
            <w:rStyle w:val="Hypertextovodkaz"/>
            <w:sz w:val="24"/>
            <w:szCs w:val="24"/>
          </w:rPr>
          <w:t>https://github.com/Hengrs99/Neural-Networks/blob/main/Networks/MLP/mlp_mnist.py</w:t>
        </w:r>
      </w:hyperlink>
      <w:r w:rsidR="00D35CF4">
        <w:rPr>
          <w:sz w:val="24"/>
          <w:szCs w:val="24"/>
        </w:rPr>
        <w:t xml:space="preserve"> (</w:t>
      </w:r>
      <w:r w:rsidR="0079618B">
        <w:rPr>
          <w:sz w:val="24"/>
          <w:szCs w:val="24"/>
        </w:rPr>
        <w:t>7</w:t>
      </w:r>
      <w:r w:rsidR="00D35CF4">
        <w:rPr>
          <w:sz w:val="24"/>
          <w:szCs w:val="24"/>
        </w:rPr>
        <w:t>)</w:t>
      </w:r>
      <w:r w:rsidR="0051382A">
        <w:rPr>
          <w:sz w:val="24"/>
          <w:szCs w:val="24"/>
        </w:rPr>
        <w:t>.</w:t>
      </w:r>
    </w:p>
    <w:p w14:paraId="4069543E" w14:textId="6B0244FB" w:rsidR="00190337" w:rsidRPr="007D16B3" w:rsidRDefault="00BC7A06" w:rsidP="00D64A4B">
      <w:pPr>
        <w:spacing w:after="0"/>
        <w:jc w:val="both"/>
        <w:rPr>
          <w:bCs/>
          <w:color w:val="000000"/>
          <w:sz w:val="24"/>
          <w:szCs w:val="24"/>
        </w:rPr>
      </w:pPr>
      <w:r w:rsidRPr="007D16B3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1D5236" wp14:editId="223D5C47">
                <wp:simplePos x="0" y="0"/>
                <wp:positionH relativeFrom="margin">
                  <wp:posOffset>635</wp:posOffset>
                </wp:positionH>
                <wp:positionV relativeFrom="paragraph">
                  <wp:posOffset>4527266</wp:posOffset>
                </wp:positionV>
                <wp:extent cx="5732145" cy="163195"/>
                <wp:effectExtent l="0" t="0" r="1905" b="8255"/>
                <wp:wrapTopAndBottom/>
                <wp:docPr id="56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BB8FE6" w14:textId="39C49BB1" w:rsidR="00BC7A06" w:rsidRPr="00591CAC" w:rsidRDefault="00BC7A06" w:rsidP="00BC7A06">
                            <w:pPr>
                              <w:pStyle w:val="Titulek"/>
                              <w:jc w:val="center"/>
                              <w:rPr>
                                <w:bCs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Obr. </w:t>
                            </w:r>
                            <w:r>
                              <w:t>3.3</w:t>
                            </w:r>
                            <w:r>
                              <w:t xml:space="preserve"> Graf zobrazující průměrné hodnoty křížové entropie během 300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D5236" id="Textové pole 9" o:spid="_x0000_s1038" type="#_x0000_t202" style="position:absolute;left:0;text-align:left;margin-left:.05pt;margin-top:356.5pt;width:451.35pt;height:12.8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" stroked="f">
                <v:textbox inset="0,0,0,0">
                  <w:txbxContent>
                    <w:p w14:paraId="6FBB8FE6" w14:textId="39C49BB1" w:rsidR="00BC7A06" w:rsidRPr="00591CAC" w:rsidRDefault="00BC7A06" w:rsidP="00BC7A06">
                      <w:pPr>
                        <w:pStyle w:val="Titulek"/>
                        <w:jc w:val="center"/>
                        <w:rPr>
                          <w:bCs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Obr. </w:t>
                      </w:r>
                      <w:r>
                        <w:t>3.3</w:t>
                      </w:r>
                      <w:r>
                        <w:t xml:space="preserve"> Graf zobrazující průměrné hodnoty křížové entropie během 300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0337" w:rsidRPr="007D16B3">
        <w:rPr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3D56EBE5" wp14:editId="4AA47C65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5732145" cy="4298950"/>
            <wp:effectExtent l="0" t="0" r="1905" b="6350"/>
            <wp:wrapTopAndBottom/>
            <wp:docPr id="1282772872" name="Obrázek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2872" name="Obrázek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5E1551" w14:textId="53649293" w:rsidR="00862F51" w:rsidRDefault="00862F51" w:rsidP="00D7119E">
      <w:pPr>
        <w:pStyle w:val="Podkapitola2"/>
        <w:rPr>
          <w:b w:val="0"/>
          <w:bCs w:val="0"/>
        </w:rPr>
      </w:pPr>
    </w:p>
    <w:p w14:paraId="5457FC8D" w14:textId="77777777" w:rsidR="00862F51" w:rsidRPr="00F80A2D" w:rsidRDefault="00862F51" w:rsidP="00D7119E">
      <w:pPr>
        <w:pStyle w:val="Podkapitola2"/>
        <w:rPr>
          <w:b w:val="0"/>
          <w:bCs w:val="0"/>
        </w:rPr>
      </w:pPr>
    </w:p>
    <w:p w14:paraId="2EB9CBB7" w14:textId="74992A78" w:rsidR="003A5662" w:rsidRDefault="003A5662" w:rsidP="003A5662">
      <w:pPr>
        <w:pStyle w:val="Podkapitola2"/>
      </w:pPr>
      <w:r>
        <w:t>3</w:t>
      </w:r>
      <w:r w:rsidRPr="007A3B82">
        <w:t>.</w:t>
      </w:r>
      <w:r>
        <w:t>7</w:t>
      </w:r>
      <w:r>
        <w:t>.</w:t>
      </w:r>
      <w:r w:rsidR="00862F51">
        <w:t>3</w:t>
      </w:r>
      <w:r>
        <w:t xml:space="preserve"> </w:t>
      </w:r>
      <w:r w:rsidR="00862F51">
        <w:t xml:space="preserve">MLP v </w:t>
      </w:r>
      <w:proofErr w:type="spellStart"/>
      <w:r>
        <w:t>TensforFlow</w:t>
      </w:r>
      <w:proofErr w:type="spellEnd"/>
      <w:r>
        <w:t xml:space="preserve"> </w:t>
      </w:r>
      <w:proofErr w:type="spellStart"/>
      <w:r w:rsidR="00862F51">
        <w:t>Keras</w:t>
      </w:r>
      <w:proofErr w:type="spellEnd"/>
    </w:p>
    <w:p w14:paraId="1FF05021" w14:textId="32FF3BA0" w:rsidR="00B37977" w:rsidRDefault="00B37977" w:rsidP="005878C8">
      <w:pPr>
        <w:tabs>
          <w:tab w:val="left" w:pos="3890"/>
        </w:tabs>
        <w:rPr>
          <w:rFonts w:cstheme="minorHAnsi"/>
          <w:iCs/>
          <w:sz w:val="24"/>
          <w:szCs w:val="24"/>
          <w:lang w:val="pl-PL"/>
        </w:rPr>
      </w:pPr>
    </w:p>
    <w:p w14:paraId="4661550F" w14:textId="44717E8E" w:rsidR="004D3D0B" w:rsidRPr="00286362" w:rsidRDefault="00862F51" w:rsidP="004D3D0B">
      <w:pPr>
        <w:spacing w:after="0"/>
        <w:jc w:val="both"/>
        <w:rPr>
          <w:sz w:val="24"/>
          <w:szCs w:val="24"/>
        </w:rPr>
      </w:pPr>
      <w:r>
        <w:rPr>
          <w:rFonts w:cstheme="minorHAnsi"/>
          <w:iCs/>
          <w:sz w:val="24"/>
          <w:szCs w:val="24"/>
          <w:lang w:val="pl-PL"/>
        </w:rPr>
        <w:t xml:space="preserve">Pro demonstraci síly </w:t>
      </w:r>
      <w:r w:rsidR="00400B6E">
        <w:rPr>
          <w:rFonts w:cstheme="minorHAnsi"/>
          <w:iCs/>
          <w:sz w:val="24"/>
          <w:szCs w:val="24"/>
          <w:lang w:val="pl-PL"/>
        </w:rPr>
        <w:t xml:space="preserve">a efektivitiy frameworku Keras v rámci moderní knihovny TensorFlow pro </w:t>
      </w:r>
      <w:r w:rsidR="00D32C25">
        <w:rPr>
          <w:rFonts w:cstheme="minorHAnsi"/>
          <w:iCs/>
          <w:sz w:val="24"/>
          <w:szCs w:val="24"/>
          <w:lang w:val="pl-PL"/>
        </w:rPr>
        <w:t xml:space="preserve">budování hlubokých neuronových sítí lze nahlédnout </w:t>
      </w:r>
      <w:r w:rsidR="00571817">
        <w:rPr>
          <w:rFonts w:cstheme="minorHAnsi"/>
          <w:iCs/>
          <w:sz w:val="24"/>
          <w:szCs w:val="24"/>
          <w:lang w:val="pl-PL"/>
        </w:rPr>
        <w:t xml:space="preserve">do tohoto kódu: </w:t>
      </w:r>
      <w:r w:rsidR="00A21A63">
        <w:rPr>
          <w:rFonts w:cstheme="minorHAnsi"/>
          <w:iCs/>
          <w:sz w:val="24"/>
          <w:szCs w:val="24"/>
          <w:lang w:val="pl-PL"/>
        </w:rPr>
        <w:fldChar w:fldCharType="begin"/>
      </w:r>
      <w:r w:rsidR="00A21A63">
        <w:rPr>
          <w:rFonts w:cstheme="minorHAnsi"/>
          <w:iCs/>
          <w:sz w:val="24"/>
          <w:szCs w:val="24"/>
          <w:lang w:val="pl-PL"/>
        </w:rPr>
        <w:instrText xml:space="preserve"> HYPERLINK "</w:instrText>
      </w:r>
      <w:r w:rsidR="00A21A63" w:rsidRPr="00A21A63">
        <w:rPr>
          <w:rFonts w:cstheme="minorHAnsi"/>
          <w:iCs/>
          <w:sz w:val="24"/>
          <w:szCs w:val="24"/>
          <w:lang w:val="pl-PL"/>
        </w:rPr>
        <w:instrText>https://github.com/Hengrs99/Neural-Networks/blob/main/Networks/MLP/Keras_MLP.py</w:instrText>
      </w:r>
      <w:r w:rsidR="00A21A63">
        <w:rPr>
          <w:rFonts w:cstheme="minorHAnsi"/>
          <w:iCs/>
          <w:sz w:val="24"/>
          <w:szCs w:val="24"/>
          <w:lang w:val="pl-PL"/>
        </w:rPr>
        <w:instrText xml:space="preserve">" </w:instrText>
      </w:r>
      <w:r w:rsidR="00A21A63">
        <w:rPr>
          <w:rFonts w:cstheme="minorHAnsi"/>
          <w:iCs/>
          <w:sz w:val="24"/>
          <w:szCs w:val="24"/>
          <w:lang w:val="pl-PL"/>
        </w:rPr>
        <w:fldChar w:fldCharType="separate"/>
      </w:r>
      <w:r w:rsidR="00A21A63" w:rsidRPr="00302F6A">
        <w:rPr>
          <w:rStyle w:val="Hypertextovodkaz"/>
          <w:rFonts w:cstheme="minorHAnsi"/>
          <w:iCs/>
          <w:sz w:val="24"/>
          <w:szCs w:val="24"/>
          <w:lang w:val="pl-PL"/>
        </w:rPr>
        <w:t>https://github.com/Hengrs99/Neural-Networks/blob/main/Networks/MLP/Keras_MLP.py</w:t>
      </w:r>
      <w:r w:rsidR="00A21A63">
        <w:rPr>
          <w:rFonts w:cstheme="minorHAnsi"/>
          <w:iCs/>
          <w:sz w:val="24"/>
          <w:szCs w:val="24"/>
          <w:lang w:val="pl-PL"/>
        </w:rPr>
        <w:fldChar w:fldCharType="end"/>
      </w:r>
      <w:r w:rsidR="00D35CF4">
        <w:rPr>
          <w:rFonts w:cstheme="minorHAnsi"/>
          <w:iCs/>
          <w:sz w:val="24"/>
          <w:szCs w:val="24"/>
          <w:lang w:val="pl-PL"/>
        </w:rPr>
        <w:t xml:space="preserve"> (8)</w:t>
      </w:r>
      <w:r w:rsidR="00A21A63">
        <w:rPr>
          <w:rFonts w:cstheme="minorHAnsi"/>
          <w:iCs/>
          <w:sz w:val="24"/>
          <w:szCs w:val="24"/>
          <w:lang w:val="pl-PL"/>
        </w:rPr>
        <w:t xml:space="preserve">. </w:t>
      </w:r>
      <w:r w:rsidR="004D3D0B" w:rsidRPr="00286362">
        <w:rPr>
          <w:sz w:val="24"/>
          <w:szCs w:val="24"/>
        </w:rPr>
        <w:t xml:space="preserve">Toto je kompletní kód potřebný k implementaci MLP se stejnými parametry a konfigurací (kromě aktivační funkce výstupní vrstvy – zde jsem použil </w:t>
      </w:r>
      <w:proofErr w:type="spellStart"/>
      <w:r w:rsidR="004D3D0B" w:rsidRPr="00286362">
        <w:rPr>
          <w:sz w:val="24"/>
          <w:szCs w:val="24"/>
        </w:rPr>
        <w:t>softmax</w:t>
      </w:r>
      <w:proofErr w:type="spellEnd"/>
      <w:r w:rsidR="004D3D0B" w:rsidRPr="00286362">
        <w:rPr>
          <w:sz w:val="24"/>
          <w:szCs w:val="24"/>
        </w:rPr>
        <w:t xml:space="preserve"> namísto </w:t>
      </w:r>
      <w:proofErr w:type="spellStart"/>
      <w:r w:rsidR="004D3D0B" w:rsidRPr="00286362">
        <w:rPr>
          <w:sz w:val="24"/>
          <w:szCs w:val="24"/>
        </w:rPr>
        <w:t>sigmoidy</w:t>
      </w:r>
      <w:proofErr w:type="spellEnd"/>
      <w:r w:rsidR="004D3D0B" w:rsidRPr="00286362">
        <w:rPr>
          <w:sz w:val="24"/>
          <w:szCs w:val="24"/>
        </w:rPr>
        <w:t xml:space="preserve">) jako při implementaci v prostém Pythonu. </w:t>
      </w:r>
      <w:r w:rsidR="007C07B1">
        <w:rPr>
          <w:sz w:val="24"/>
          <w:szCs w:val="24"/>
        </w:rPr>
        <w:t xml:space="preserve">Díky knihovně </w:t>
      </w:r>
      <w:proofErr w:type="spellStart"/>
      <w:r w:rsidR="007C07B1" w:rsidRPr="00286362">
        <w:rPr>
          <w:sz w:val="24"/>
          <w:szCs w:val="24"/>
        </w:rPr>
        <w:t>TensorFlow</w:t>
      </w:r>
      <w:proofErr w:type="spellEnd"/>
      <w:r w:rsidR="007C07B1" w:rsidRPr="00286362">
        <w:rPr>
          <w:sz w:val="24"/>
          <w:szCs w:val="24"/>
        </w:rPr>
        <w:t xml:space="preserve"> a frameworku </w:t>
      </w:r>
      <w:proofErr w:type="spellStart"/>
      <w:r w:rsidR="007C07B1" w:rsidRPr="00286362">
        <w:rPr>
          <w:sz w:val="24"/>
          <w:szCs w:val="24"/>
        </w:rPr>
        <w:t>Keras</w:t>
      </w:r>
      <w:proofErr w:type="spellEnd"/>
      <w:r w:rsidR="007C07B1" w:rsidRPr="00286362">
        <w:rPr>
          <w:sz w:val="24"/>
          <w:szCs w:val="24"/>
        </w:rPr>
        <w:t xml:space="preserve"> </w:t>
      </w:r>
      <w:r w:rsidR="00906A8D">
        <w:rPr>
          <w:sz w:val="24"/>
          <w:szCs w:val="24"/>
        </w:rPr>
        <w:t>j</w:t>
      </w:r>
      <w:r w:rsidR="004D3D0B" w:rsidRPr="00286362">
        <w:rPr>
          <w:sz w:val="24"/>
          <w:szCs w:val="24"/>
        </w:rPr>
        <w:t>e nepochybně kratší</w:t>
      </w:r>
      <w:r w:rsidR="00FF4A64">
        <w:rPr>
          <w:sz w:val="24"/>
          <w:szCs w:val="24"/>
        </w:rPr>
        <w:t xml:space="preserve"> (41 řádek k</w:t>
      </w:r>
      <w:r w:rsidR="007C07B1">
        <w:rPr>
          <w:sz w:val="24"/>
          <w:szCs w:val="24"/>
        </w:rPr>
        <w:t>ódu oproti 210)</w:t>
      </w:r>
      <w:r w:rsidR="004D3D0B" w:rsidRPr="00286362">
        <w:rPr>
          <w:sz w:val="24"/>
          <w:szCs w:val="24"/>
        </w:rPr>
        <w:t>, jednodušší na čtení, výpočetně efektivnější a snadno upravovatelný</w:t>
      </w:r>
      <w:r w:rsidR="00906A8D">
        <w:rPr>
          <w:sz w:val="24"/>
          <w:szCs w:val="24"/>
        </w:rPr>
        <w:t xml:space="preserve">. </w:t>
      </w:r>
      <w:r w:rsidR="004D3D0B" w:rsidRPr="00286362">
        <w:rPr>
          <w:sz w:val="24"/>
          <w:szCs w:val="24"/>
        </w:rPr>
        <w:t>Přesnost tohoto MLP byla 95,5 % a ztrátové skóre na konci trénování 0,15.</w:t>
      </w:r>
    </w:p>
    <w:p w14:paraId="049F30AF" w14:textId="4EACC5E2" w:rsidR="00862F51" w:rsidRDefault="00862F51" w:rsidP="005878C8">
      <w:pPr>
        <w:tabs>
          <w:tab w:val="left" w:pos="3890"/>
        </w:tabs>
        <w:rPr>
          <w:rFonts w:cstheme="minorHAnsi"/>
          <w:iCs/>
          <w:sz w:val="24"/>
          <w:szCs w:val="24"/>
        </w:rPr>
      </w:pPr>
    </w:p>
    <w:p w14:paraId="55305A79" w14:textId="3B0BB8F6" w:rsidR="003A1AAF" w:rsidRDefault="003A1AAF" w:rsidP="005878C8">
      <w:pPr>
        <w:tabs>
          <w:tab w:val="left" w:pos="3890"/>
        </w:tabs>
        <w:rPr>
          <w:rFonts w:cstheme="minorHAnsi"/>
          <w:iCs/>
          <w:sz w:val="24"/>
          <w:szCs w:val="24"/>
        </w:rPr>
      </w:pPr>
    </w:p>
    <w:p w14:paraId="4BC38983" w14:textId="277F3FC2" w:rsidR="003A1AAF" w:rsidRDefault="003A1AAF" w:rsidP="005878C8">
      <w:pPr>
        <w:tabs>
          <w:tab w:val="left" w:pos="3890"/>
        </w:tabs>
        <w:rPr>
          <w:rFonts w:cstheme="minorHAnsi"/>
          <w:iCs/>
          <w:sz w:val="24"/>
          <w:szCs w:val="24"/>
        </w:rPr>
      </w:pPr>
    </w:p>
    <w:p w14:paraId="5B4E3A4F" w14:textId="3318AA2E" w:rsidR="003A1AAF" w:rsidRDefault="003A1AAF" w:rsidP="005878C8">
      <w:pPr>
        <w:tabs>
          <w:tab w:val="left" w:pos="3890"/>
        </w:tabs>
        <w:rPr>
          <w:rFonts w:cstheme="minorHAnsi"/>
          <w:iCs/>
          <w:sz w:val="24"/>
          <w:szCs w:val="24"/>
        </w:rPr>
      </w:pPr>
    </w:p>
    <w:p w14:paraId="54457CE1" w14:textId="52B96D31" w:rsidR="003A1AAF" w:rsidRDefault="003A1AAF" w:rsidP="005878C8">
      <w:pPr>
        <w:tabs>
          <w:tab w:val="left" w:pos="3890"/>
        </w:tabs>
        <w:rPr>
          <w:rFonts w:cstheme="minorHAnsi"/>
          <w:b/>
          <w:bCs/>
          <w:iCs/>
          <w:sz w:val="28"/>
          <w:szCs w:val="28"/>
        </w:rPr>
      </w:pPr>
      <w:r w:rsidRPr="003A1AAF">
        <w:rPr>
          <w:rFonts w:cstheme="minorHAnsi"/>
          <w:b/>
          <w:bCs/>
          <w:iCs/>
          <w:sz w:val="28"/>
          <w:szCs w:val="28"/>
        </w:rPr>
        <w:lastRenderedPageBreak/>
        <w:t>Zdroje obrazových příloh</w:t>
      </w:r>
    </w:p>
    <w:p w14:paraId="2E9EC014" w14:textId="77777777" w:rsidR="00151DF0" w:rsidRDefault="00151DF0" w:rsidP="005878C8">
      <w:pPr>
        <w:tabs>
          <w:tab w:val="left" w:pos="3890"/>
        </w:tabs>
        <w:rPr>
          <w:rFonts w:cstheme="minorHAnsi"/>
          <w:b/>
          <w:bCs/>
          <w:iCs/>
          <w:sz w:val="28"/>
          <w:szCs w:val="28"/>
        </w:rPr>
      </w:pPr>
    </w:p>
    <w:p w14:paraId="79BDE17C" w14:textId="77777777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r w:rsidRPr="00E7121B">
        <w:rPr>
          <w:rFonts w:ascii="Calibri" w:eastAsia="Times New Roman" w:hAnsi="Calibri" w:cs="Calibri"/>
          <w:sz w:val="24"/>
          <w:szCs w:val="24"/>
          <w:lang w:eastAsia="en-GB"/>
        </w:rPr>
        <w:t>Obr. 1.1</w:t>
      </w:r>
    </w:p>
    <w:p w14:paraId="1C6A5387" w14:textId="77777777" w:rsidR="00582F48" w:rsidRPr="00E7121B" w:rsidRDefault="00582F48" w:rsidP="00582F48">
      <w:pPr>
        <w:spacing w:after="0"/>
        <w:rPr>
          <w:rStyle w:val="Hypertextovodkaz"/>
          <w:rFonts w:ascii="Calibri" w:eastAsia="Times New Roman" w:hAnsi="Calibri" w:cs="Calibri"/>
          <w:sz w:val="24"/>
          <w:szCs w:val="24"/>
          <w:lang w:eastAsia="en-GB"/>
        </w:rPr>
      </w:pPr>
      <w:hyperlink r:id="rId27" w:history="1"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https://github.com/rasbt/python-machine-learning-book-3rd-edition/blob/master/ch02/images/02_04.png</w:t>
        </w:r>
      </w:hyperlink>
    </w:p>
    <w:p w14:paraId="47876E1A" w14:textId="77777777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197ADB8" w14:textId="527769A6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r w:rsidRPr="00E7121B">
        <w:rPr>
          <w:rFonts w:ascii="Calibri" w:eastAsia="Times New Roman" w:hAnsi="Calibri" w:cs="Calibri"/>
          <w:sz w:val="24"/>
          <w:szCs w:val="24"/>
          <w:lang w:eastAsia="en-GB"/>
        </w:rPr>
        <w:t xml:space="preserve">Obr. </w:t>
      </w:r>
      <w:r w:rsidR="00D66145">
        <w:rPr>
          <w:rFonts w:ascii="Calibri" w:eastAsia="Times New Roman" w:hAnsi="Calibri" w:cs="Calibri"/>
          <w:sz w:val="24"/>
          <w:szCs w:val="24"/>
          <w:lang w:eastAsia="en-GB"/>
        </w:rPr>
        <w:t>2.1</w:t>
      </w:r>
    </w:p>
    <w:p w14:paraId="0F4E2844" w14:textId="77777777" w:rsidR="00746317" w:rsidRPr="00E7121B" w:rsidRDefault="00746317" w:rsidP="00746317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hyperlink r:id="rId28" w:history="1"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https://www.researchgate.net/figure/Non-convex-optimization-We-utilize-stochastic-gradient-descent-to-find-a-local-o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p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timum_fig1_325142728</w:t>
        </w:r>
      </w:hyperlink>
    </w:p>
    <w:p w14:paraId="7378013B" w14:textId="77777777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5DD4298C" w14:textId="50DA3DEA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r w:rsidRPr="00E7121B">
        <w:rPr>
          <w:rFonts w:ascii="Calibri" w:eastAsia="Times New Roman" w:hAnsi="Calibri" w:cs="Calibri"/>
          <w:sz w:val="24"/>
          <w:szCs w:val="24"/>
          <w:lang w:eastAsia="en-GB"/>
        </w:rPr>
        <w:t>Obr. 2.</w:t>
      </w:r>
      <w:r w:rsidR="00D66145">
        <w:rPr>
          <w:rFonts w:ascii="Calibri" w:eastAsia="Times New Roman" w:hAnsi="Calibri" w:cs="Calibri"/>
          <w:sz w:val="24"/>
          <w:szCs w:val="24"/>
          <w:lang w:eastAsia="en-GB"/>
        </w:rPr>
        <w:t>2</w:t>
      </w:r>
      <w:r w:rsidRPr="00E7121B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</w:p>
    <w:p w14:paraId="6071E8DB" w14:textId="77777777" w:rsidR="00A62696" w:rsidRPr="00E7121B" w:rsidRDefault="00A62696" w:rsidP="00A62696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hyperlink r:id="rId29" w:history="1"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https://morioh.com/p/b0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f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efc78f330</w:t>
        </w:r>
      </w:hyperlink>
    </w:p>
    <w:p w14:paraId="6038DFE8" w14:textId="77777777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00F2A6AB" w14:textId="43720310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r w:rsidRPr="00E7121B">
        <w:rPr>
          <w:rFonts w:ascii="Calibri" w:eastAsia="Times New Roman" w:hAnsi="Calibri" w:cs="Calibri"/>
          <w:sz w:val="24"/>
          <w:szCs w:val="24"/>
          <w:lang w:eastAsia="en-GB"/>
        </w:rPr>
        <w:t>Obr. 2.</w:t>
      </w:r>
      <w:r w:rsidR="008E73E4">
        <w:rPr>
          <w:rFonts w:ascii="Calibri" w:eastAsia="Times New Roman" w:hAnsi="Calibri" w:cs="Calibri"/>
          <w:sz w:val="24"/>
          <w:szCs w:val="24"/>
          <w:lang w:eastAsia="en-GB"/>
        </w:rPr>
        <w:t>3</w:t>
      </w:r>
    </w:p>
    <w:p w14:paraId="7DE7A921" w14:textId="77777777" w:rsidR="00670B6A" w:rsidRPr="00E7121B" w:rsidRDefault="00670B6A" w:rsidP="00670B6A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hyperlink r:id="rId30" w:history="1"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https://www.researchgate.net/figure/Gradient-Descent-Stuck-at-Local-Minima-18_fig4_3386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2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1083</w:t>
        </w:r>
      </w:hyperlink>
    </w:p>
    <w:p w14:paraId="66C48D1F" w14:textId="77777777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D66D3D4" w14:textId="0DBCF943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r w:rsidRPr="00E7121B">
        <w:rPr>
          <w:rFonts w:ascii="Calibri" w:eastAsia="Times New Roman" w:hAnsi="Calibri" w:cs="Calibri"/>
          <w:sz w:val="24"/>
          <w:szCs w:val="24"/>
          <w:lang w:eastAsia="en-GB"/>
        </w:rPr>
        <w:t>Obr. 2.</w:t>
      </w:r>
      <w:r w:rsidR="008E73E4">
        <w:rPr>
          <w:rFonts w:ascii="Calibri" w:eastAsia="Times New Roman" w:hAnsi="Calibri" w:cs="Calibri"/>
          <w:sz w:val="24"/>
          <w:szCs w:val="24"/>
          <w:lang w:eastAsia="en-GB"/>
        </w:rPr>
        <w:t>4</w:t>
      </w:r>
    </w:p>
    <w:p w14:paraId="009156D6" w14:textId="3D4D6E33" w:rsidR="00151DF0" w:rsidRDefault="008E5DB4" w:rsidP="00151DF0">
      <w:pPr>
        <w:spacing w:after="0"/>
        <w:rPr>
          <w:rStyle w:val="Hypertextovodkaz"/>
          <w:rFonts w:ascii="Calibri" w:eastAsia="Times New Roman" w:hAnsi="Calibri" w:cs="Calibri"/>
          <w:sz w:val="24"/>
          <w:szCs w:val="24"/>
          <w:lang w:eastAsia="en-GB"/>
        </w:rPr>
      </w:pPr>
      <w:hyperlink r:id="rId31" w:history="1"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https://medium.com/analytics-vidhya/journey-of-gradient-descent-from-local-to-global-c851eba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3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d367</w:t>
        </w:r>
      </w:hyperlink>
    </w:p>
    <w:p w14:paraId="5E896514" w14:textId="77777777" w:rsidR="008E5DB4" w:rsidRPr="00E7121B" w:rsidRDefault="008E5DB4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62BD0F21" w14:textId="5E18A5EA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r w:rsidRPr="00E7121B">
        <w:rPr>
          <w:rFonts w:ascii="Calibri" w:eastAsia="Times New Roman" w:hAnsi="Calibri" w:cs="Calibri"/>
          <w:sz w:val="24"/>
          <w:szCs w:val="24"/>
          <w:lang w:eastAsia="en-GB"/>
        </w:rPr>
        <w:t>Obr. 2.</w:t>
      </w:r>
      <w:r w:rsidR="008E5DB4">
        <w:rPr>
          <w:rFonts w:ascii="Calibri" w:eastAsia="Times New Roman" w:hAnsi="Calibri" w:cs="Calibri"/>
          <w:sz w:val="24"/>
          <w:szCs w:val="24"/>
          <w:lang w:eastAsia="en-GB"/>
        </w:rPr>
        <w:t>5</w:t>
      </w:r>
    </w:p>
    <w:p w14:paraId="30F724A3" w14:textId="77777777" w:rsidR="00D561C3" w:rsidRPr="00E7121B" w:rsidRDefault="00D561C3" w:rsidP="00D561C3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hyperlink r:id="rId32" w:history="1"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https://github.com/rasbt/python-machine-learning-book-3rd-edition/blob/m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a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ster/ch02/images/02_12.png</w:t>
        </w:r>
      </w:hyperlink>
    </w:p>
    <w:p w14:paraId="64203BEC" w14:textId="77777777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43A7A826" w14:textId="3E3A594F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r w:rsidRPr="00E7121B">
        <w:rPr>
          <w:rFonts w:ascii="Calibri" w:eastAsia="Times New Roman" w:hAnsi="Calibri" w:cs="Calibri"/>
          <w:sz w:val="24"/>
          <w:szCs w:val="24"/>
          <w:lang w:eastAsia="en-GB"/>
        </w:rPr>
        <w:t>Obr. 2.</w:t>
      </w:r>
      <w:r w:rsidR="00747F25">
        <w:rPr>
          <w:rFonts w:ascii="Calibri" w:eastAsia="Times New Roman" w:hAnsi="Calibri" w:cs="Calibri"/>
          <w:sz w:val="24"/>
          <w:szCs w:val="24"/>
          <w:lang w:eastAsia="en-GB"/>
        </w:rPr>
        <w:t>6</w:t>
      </w:r>
    </w:p>
    <w:p w14:paraId="255D3DAE" w14:textId="77777777" w:rsidR="00C350F1" w:rsidRPr="00E7121B" w:rsidRDefault="00C350F1" w:rsidP="00C350F1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hyperlink r:id="rId33" w:history="1"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https://github.com/rasbt/python-machine-learning-book-3rd-edition/blob/master/ch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0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2/images/02_09.png</w:t>
        </w:r>
      </w:hyperlink>
    </w:p>
    <w:p w14:paraId="6CE48CFE" w14:textId="77777777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701E8BB" w14:textId="2B8B668F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r w:rsidRPr="00E7121B">
        <w:rPr>
          <w:rFonts w:ascii="Calibri" w:eastAsia="Times New Roman" w:hAnsi="Calibri" w:cs="Calibri"/>
          <w:sz w:val="24"/>
          <w:szCs w:val="24"/>
          <w:lang w:eastAsia="en-GB"/>
        </w:rPr>
        <w:t xml:space="preserve">Obr. </w:t>
      </w:r>
      <w:r w:rsidR="00AA21A0">
        <w:rPr>
          <w:rFonts w:ascii="Calibri" w:eastAsia="Times New Roman" w:hAnsi="Calibri" w:cs="Calibri"/>
          <w:sz w:val="24"/>
          <w:szCs w:val="24"/>
          <w:lang w:eastAsia="en-GB"/>
        </w:rPr>
        <w:t>3.1</w:t>
      </w:r>
    </w:p>
    <w:p w14:paraId="69089767" w14:textId="77777777" w:rsidR="00960A93" w:rsidRPr="00E7121B" w:rsidRDefault="00960A93" w:rsidP="00960A93">
      <w:pPr>
        <w:spacing w:after="0"/>
        <w:rPr>
          <w:rFonts w:ascii="Calibri" w:eastAsia="Times New Roman" w:hAnsi="Calibri" w:cs="Calibri"/>
          <w:color w:val="0563C1" w:themeColor="hyperlink"/>
          <w:sz w:val="24"/>
          <w:szCs w:val="24"/>
          <w:u w:val="single"/>
          <w:lang w:eastAsia="en-GB"/>
        </w:rPr>
      </w:pPr>
      <w:hyperlink r:id="rId34" w:history="1"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https://www.researchgate.net/figure/The-Multi-Layer-Perceptron-ANN-scheme-1_fig3_262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2</w:t>
        </w:r>
        <w:r w:rsidRPr="00E7121B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52654</w:t>
        </w:r>
      </w:hyperlink>
    </w:p>
    <w:p w14:paraId="19357C01" w14:textId="77777777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3E2E9BD" w14:textId="2280051B" w:rsidR="00151DF0" w:rsidRPr="00E7121B" w:rsidRDefault="00151DF0" w:rsidP="00151DF0">
      <w:pPr>
        <w:spacing w:after="0"/>
        <w:rPr>
          <w:rFonts w:ascii="Calibri" w:eastAsia="Times New Roman" w:hAnsi="Calibri" w:cs="Calibri"/>
          <w:sz w:val="24"/>
          <w:szCs w:val="24"/>
          <w:lang w:eastAsia="en-GB"/>
        </w:rPr>
      </w:pPr>
      <w:r w:rsidRPr="00E7121B">
        <w:rPr>
          <w:rFonts w:ascii="Calibri" w:eastAsia="Times New Roman" w:hAnsi="Calibri" w:cs="Calibri"/>
          <w:sz w:val="24"/>
          <w:szCs w:val="24"/>
          <w:lang w:eastAsia="en-GB"/>
        </w:rPr>
        <w:t>Obr. 3.</w:t>
      </w:r>
      <w:r w:rsidR="00960A93">
        <w:rPr>
          <w:rFonts w:ascii="Calibri" w:eastAsia="Times New Roman" w:hAnsi="Calibri" w:cs="Calibri"/>
          <w:sz w:val="24"/>
          <w:szCs w:val="24"/>
          <w:lang w:eastAsia="en-GB"/>
        </w:rPr>
        <w:t>2</w:t>
      </w:r>
    </w:p>
    <w:p w14:paraId="49000A04" w14:textId="5083400F" w:rsidR="00CB3967" w:rsidRDefault="006F1F20" w:rsidP="00455484">
      <w:pPr>
        <w:spacing w:after="0"/>
        <w:rPr>
          <w:rFonts w:ascii="Calibri" w:eastAsia="Times New Roman" w:hAnsi="Calibri" w:cs="Calibri"/>
          <w:color w:val="0563C1" w:themeColor="hyperlink"/>
          <w:sz w:val="24"/>
          <w:szCs w:val="24"/>
          <w:lang w:eastAsia="en-GB"/>
        </w:rPr>
      </w:pPr>
      <w:hyperlink r:id="rId35" w:history="1">
        <w:r w:rsidRPr="00302F6A">
          <w:rPr>
            <w:rStyle w:val="Hypertextovodkaz"/>
            <w:rFonts w:ascii="Calibri" w:eastAsia="Times New Roman" w:hAnsi="Calibri" w:cs="Calibri"/>
            <w:sz w:val="24"/>
            <w:szCs w:val="24"/>
            <w:lang w:eastAsia="en-GB"/>
          </w:rPr>
          <w:t>https://github.com/rasbt/python-machine-learning-book-3rd-edition/blob/master/ch12/images/12_12.png</w:t>
        </w:r>
      </w:hyperlink>
    </w:p>
    <w:p w14:paraId="352AC230" w14:textId="763E4861" w:rsidR="006F1F20" w:rsidRDefault="006F1F20" w:rsidP="00455484">
      <w:pPr>
        <w:spacing w:after="0"/>
        <w:rPr>
          <w:rFonts w:ascii="Calibri" w:eastAsia="Times New Roman" w:hAnsi="Calibri" w:cs="Calibri"/>
          <w:color w:val="0563C1" w:themeColor="hyperlink"/>
          <w:sz w:val="24"/>
          <w:szCs w:val="24"/>
          <w:lang w:eastAsia="en-GB"/>
        </w:rPr>
      </w:pPr>
    </w:p>
    <w:p w14:paraId="4E6BA5C0" w14:textId="78D08510" w:rsidR="006F1F20" w:rsidRDefault="006F1F20" w:rsidP="00455484">
      <w:pPr>
        <w:spacing w:after="0"/>
        <w:rPr>
          <w:rFonts w:ascii="Calibri" w:eastAsia="Times New Roman" w:hAnsi="Calibri" w:cs="Calibri"/>
          <w:color w:val="0563C1" w:themeColor="hyperlink"/>
          <w:sz w:val="24"/>
          <w:szCs w:val="24"/>
          <w:lang w:eastAsia="en-GB"/>
        </w:rPr>
      </w:pPr>
    </w:p>
    <w:p w14:paraId="728DB597" w14:textId="417C4895" w:rsidR="006F1F20" w:rsidRDefault="006F1F20" w:rsidP="00455484">
      <w:pPr>
        <w:spacing w:after="0"/>
        <w:rPr>
          <w:rFonts w:ascii="Calibri" w:eastAsia="Times New Roman" w:hAnsi="Calibri" w:cs="Calibri"/>
          <w:color w:val="0563C1" w:themeColor="hyperlink"/>
          <w:sz w:val="24"/>
          <w:szCs w:val="24"/>
          <w:lang w:eastAsia="en-GB"/>
        </w:rPr>
      </w:pPr>
    </w:p>
    <w:p w14:paraId="57F9572A" w14:textId="1391DAB3" w:rsidR="006F1F20" w:rsidRDefault="006F1F20" w:rsidP="00455484">
      <w:pPr>
        <w:spacing w:after="0"/>
        <w:rPr>
          <w:rFonts w:ascii="Calibri" w:eastAsia="Times New Roman" w:hAnsi="Calibri" w:cs="Calibri"/>
          <w:color w:val="0563C1" w:themeColor="hyperlink"/>
          <w:sz w:val="24"/>
          <w:szCs w:val="24"/>
          <w:lang w:eastAsia="en-GB"/>
        </w:rPr>
      </w:pPr>
    </w:p>
    <w:p w14:paraId="5D7FC2D7" w14:textId="0962ACB1" w:rsidR="006F1F20" w:rsidRDefault="006F1F20" w:rsidP="00455484">
      <w:pPr>
        <w:spacing w:after="0"/>
        <w:rPr>
          <w:rFonts w:ascii="Calibri" w:eastAsia="Times New Roman" w:hAnsi="Calibri" w:cs="Calibri"/>
          <w:color w:val="0563C1" w:themeColor="hyperlink"/>
          <w:sz w:val="24"/>
          <w:szCs w:val="24"/>
          <w:lang w:eastAsia="en-GB"/>
        </w:rPr>
      </w:pPr>
    </w:p>
    <w:p w14:paraId="2987BC12" w14:textId="5746DA1A" w:rsidR="006F1F20" w:rsidRDefault="006F1F20" w:rsidP="00455484">
      <w:pPr>
        <w:spacing w:after="0"/>
        <w:rPr>
          <w:rFonts w:ascii="Calibri" w:eastAsia="Times New Roman" w:hAnsi="Calibri" w:cs="Calibri"/>
          <w:color w:val="0563C1" w:themeColor="hyperlink"/>
          <w:sz w:val="24"/>
          <w:szCs w:val="24"/>
          <w:lang w:eastAsia="en-GB"/>
        </w:rPr>
      </w:pPr>
    </w:p>
    <w:p w14:paraId="5429EFEF" w14:textId="67E69184" w:rsidR="006F1F20" w:rsidRDefault="006F1F20" w:rsidP="00455484">
      <w:pPr>
        <w:spacing w:after="0"/>
        <w:rPr>
          <w:rFonts w:ascii="Calibri" w:eastAsia="Times New Roman" w:hAnsi="Calibri" w:cs="Calibri"/>
          <w:color w:val="0563C1" w:themeColor="hyperlink"/>
          <w:sz w:val="24"/>
          <w:szCs w:val="24"/>
          <w:lang w:eastAsia="en-GB"/>
        </w:rPr>
      </w:pPr>
    </w:p>
    <w:p w14:paraId="4F4D5660" w14:textId="77777777" w:rsidR="006F1F20" w:rsidRDefault="006F1F20" w:rsidP="006F1F20">
      <w:pPr>
        <w:spacing w:after="0"/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lastRenderedPageBreak/>
        <w:t>Použitý kód</w:t>
      </w:r>
    </w:p>
    <w:p w14:paraId="64F785A7" w14:textId="77777777" w:rsidR="006F1F20" w:rsidRPr="00AD5463" w:rsidRDefault="006F1F20" w:rsidP="006F1F20">
      <w:pPr>
        <w:spacing w:after="0"/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06CF3D46" w14:textId="77777777" w:rsidR="006F1F20" w:rsidRDefault="006F1F20" w:rsidP="006F1F20">
      <w:pPr>
        <w:pStyle w:val="Odstavecseseznamem"/>
        <w:numPr>
          <w:ilvl w:val="0"/>
          <w:numId w:val="4"/>
        </w:numPr>
        <w:spacing w:after="0" w:line="240" w:lineRule="auto"/>
        <w:ind w:left="340"/>
        <w:rPr>
          <w:rFonts w:ascii="Calibri" w:eastAsia="Times New Roman" w:hAnsi="Calibri" w:cs="Calibri"/>
          <w:i/>
          <w:iCs/>
          <w:lang w:eastAsia="en-GB"/>
        </w:rPr>
      </w:pPr>
      <w:r w:rsidRPr="00AD5463">
        <w:rPr>
          <w:rFonts w:ascii="Calibri" w:eastAsia="Times New Roman" w:hAnsi="Calibri" w:cs="Calibri"/>
          <w:i/>
          <w:iCs/>
          <w:lang w:eastAsia="en-GB"/>
        </w:rPr>
        <w:t>Perceptron.py</w:t>
      </w:r>
    </w:p>
    <w:p w14:paraId="576E6598" w14:textId="77777777" w:rsidR="006F1F20" w:rsidRDefault="006F1F20" w:rsidP="006F1F20">
      <w:pPr>
        <w:pStyle w:val="Odstavecseseznamem"/>
        <w:ind w:left="340"/>
        <w:rPr>
          <w:rFonts w:ascii="Calibri" w:eastAsia="Times New Roman" w:hAnsi="Calibri" w:cs="Calibri"/>
          <w:i/>
          <w:iCs/>
          <w:lang w:eastAsia="en-GB"/>
        </w:rPr>
      </w:pPr>
      <w:hyperlink r:id="rId36" w:history="1">
        <w:r w:rsidRPr="00C52A1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https://github.com/Hengrs99/Neural-Networks/blob/main/Networks/Perceptron/Perceptron.py</w:t>
        </w:r>
      </w:hyperlink>
    </w:p>
    <w:p w14:paraId="413C56C7" w14:textId="77777777" w:rsidR="006F1F20" w:rsidRPr="00AD5463" w:rsidRDefault="006F1F20" w:rsidP="006F1F20">
      <w:pPr>
        <w:pStyle w:val="Odstavecseseznamem"/>
        <w:ind w:left="340"/>
        <w:rPr>
          <w:rFonts w:ascii="Calibri" w:eastAsia="Times New Roman" w:hAnsi="Calibri" w:cs="Calibri"/>
          <w:i/>
          <w:iCs/>
          <w:lang w:eastAsia="en-GB"/>
        </w:rPr>
      </w:pPr>
    </w:p>
    <w:p w14:paraId="42D9F2F9" w14:textId="77777777" w:rsidR="006F1F20" w:rsidRDefault="006F1F20" w:rsidP="006F1F20">
      <w:pPr>
        <w:pStyle w:val="Odstavecseseznamem"/>
        <w:numPr>
          <w:ilvl w:val="0"/>
          <w:numId w:val="4"/>
        </w:numPr>
        <w:spacing w:after="0" w:line="240" w:lineRule="auto"/>
        <w:ind w:left="340"/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Calibri" w:eastAsia="Times New Roman" w:hAnsi="Calibri" w:cs="Calibri"/>
          <w:i/>
          <w:iCs/>
          <w:lang w:eastAsia="en-GB"/>
        </w:rPr>
        <w:t>perceptron_</w:t>
      </w:r>
      <w:r w:rsidRPr="00AD5463">
        <w:rPr>
          <w:rFonts w:ascii="Calibri" w:eastAsia="Times New Roman" w:hAnsi="Calibri" w:cs="Calibri"/>
          <w:i/>
          <w:iCs/>
          <w:lang w:eastAsia="en-GB"/>
        </w:rPr>
        <w:t>Iris_binary.py</w:t>
      </w:r>
    </w:p>
    <w:p w14:paraId="3E4B1CC3" w14:textId="77777777" w:rsidR="006F1F20" w:rsidRPr="009B519B" w:rsidRDefault="006F1F20" w:rsidP="006F1F20">
      <w:pPr>
        <w:spacing w:after="0"/>
        <w:ind w:left="340"/>
        <w:rPr>
          <w:rStyle w:val="Hypertextovodkaz"/>
          <w:rFonts w:ascii="Calibri" w:eastAsia="Times New Roman" w:hAnsi="Calibri" w:cs="Calibri"/>
          <w:i/>
          <w:iCs/>
          <w:sz w:val="24"/>
          <w:szCs w:val="24"/>
          <w:lang w:eastAsia="en-GB"/>
        </w:rPr>
      </w:pPr>
      <w:hyperlink r:id="rId37" w:history="1">
        <w:r w:rsidRPr="009B519B">
          <w:rPr>
            <w:rStyle w:val="Hypertextovodkaz"/>
            <w:rFonts w:ascii="Calibri" w:eastAsia="Times New Roman" w:hAnsi="Calibri" w:cs="Calibri"/>
            <w:i/>
            <w:iCs/>
            <w:sz w:val="24"/>
            <w:szCs w:val="24"/>
            <w:lang w:eastAsia="en-GB"/>
          </w:rPr>
          <w:t>https://github.com/Hengrs99/Neural-Networks/blob/main/Networks/Perceptron/perceptron_iris_binary.py</w:t>
        </w:r>
      </w:hyperlink>
    </w:p>
    <w:p w14:paraId="629B4AAA" w14:textId="77777777" w:rsidR="006F1F20" w:rsidRDefault="006F1F20" w:rsidP="006F1F20">
      <w:pPr>
        <w:spacing w:after="0"/>
        <w:ind w:left="340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</w:p>
    <w:p w14:paraId="7A8C5630" w14:textId="77777777" w:rsidR="006F1F20" w:rsidRDefault="006F1F20" w:rsidP="006F1F20">
      <w:pPr>
        <w:pStyle w:val="Odstavecseseznamem"/>
        <w:numPr>
          <w:ilvl w:val="0"/>
          <w:numId w:val="4"/>
        </w:numPr>
        <w:spacing w:after="0" w:line="240" w:lineRule="auto"/>
        <w:ind w:left="340"/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Calibri" w:eastAsia="Times New Roman" w:hAnsi="Calibri" w:cs="Calibri"/>
          <w:i/>
          <w:iCs/>
          <w:lang w:eastAsia="en-GB"/>
        </w:rPr>
        <w:t>ADALINE.py</w:t>
      </w:r>
    </w:p>
    <w:p w14:paraId="74D367FF" w14:textId="77777777" w:rsidR="006F1F20" w:rsidRDefault="006F1F20" w:rsidP="006F1F20">
      <w:pPr>
        <w:pStyle w:val="Odstavecseseznamem"/>
        <w:ind w:left="340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38" w:history="1">
        <w:r w:rsidRPr="00903A4A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https://github.com/Hengrs99/Neural-Networks/blob/main/Networks/ADALINE/ADALINE.py</w:t>
        </w:r>
      </w:hyperlink>
    </w:p>
    <w:p w14:paraId="6D498584" w14:textId="77777777" w:rsidR="006F1F20" w:rsidRDefault="006F1F20" w:rsidP="006F1F20">
      <w:pPr>
        <w:pStyle w:val="Odstavecseseznamem"/>
        <w:ind w:left="340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</w:p>
    <w:p w14:paraId="3893F7BD" w14:textId="77777777" w:rsidR="006F1F20" w:rsidRPr="00E7121B" w:rsidRDefault="006F1F20" w:rsidP="006F1F20">
      <w:pPr>
        <w:pStyle w:val="Odstavecseseznamem"/>
        <w:numPr>
          <w:ilvl w:val="0"/>
          <w:numId w:val="4"/>
        </w:numPr>
        <w:spacing w:after="0" w:line="240" w:lineRule="auto"/>
        <w:ind w:left="340"/>
        <w:rPr>
          <w:rStyle w:val="Hypertextovodkaz"/>
          <w:rFonts w:ascii="Calibri" w:eastAsia="Times New Roman" w:hAnsi="Calibri" w:cs="Calibri"/>
          <w:color w:val="000000" w:themeColor="text1"/>
          <w:lang w:eastAsia="en-GB"/>
        </w:rPr>
      </w:pPr>
      <w:r w:rsidRPr="00E7121B">
        <w:rPr>
          <w:rStyle w:val="Hypertextovodkaz"/>
          <w:rFonts w:ascii="Calibri" w:eastAsia="Times New Roman" w:hAnsi="Calibri" w:cs="Calibri"/>
          <w:color w:val="000000" w:themeColor="text1"/>
          <w:lang w:eastAsia="en-GB"/>
        </w:rPr>
        <w:t>adaline_iris_binary.py</w:t>
      </w:r>
    </w:p>
    <w:p w14:paraId="1F93DEF6" w14:textId="77777777" w:rsidR="006F1F20" w:rsidRDefault="006F1F20" w:rsidP="006F1F20">
      <w:pPr>
        <w:pStyle w:val="Odstavecseseznamem"/>
        <w:ind w:left="340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39" w:history="1">
        <w:r w:rsidRPr="00903A4A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https://github.com/Hengrs99/Neural-Networks/blob/main/Networks/ADALINE/adaline_iris_binary.py</w:t>
        </w:r>
      </w:hyperlink>
    </w:p>
    <w:p w14:paraId="06DD39EB" w14:textId="77777777" w:rsidR="006F1F20" w:rsidRPr="004D2215" w:rsidRDefault="006F1F20" w:rsidP="006F1F20">
      <w:pPr>
        <w:pStyle w:val="Odstavecseseznamem"/>
        <w:ind w:left="340"/>
        <w:rPr>
          <w:rFonts w:ascii="Calibri" w:eastAsia="Times New Roman" w:hAnsi="Calibri" w:cs="Calibri"/>
          <w:i/>
          <w:iCs/>
          <w:color w:val="0563C1" w:themeColor="hyperlink"/>
          <w:u w:val="single"/>
          <w:lang w:eastAsia="en-GB"/>
        </w:rPr>
      </w:pPr>
    </w:p>
    <w:p w14:paraId="7451CD6E" w14:textId="77777777" w:rsidR="0079618B" w:rsidRDefault="0079618B" w:rsidP="0079618B">
      <w:pPr>
        <w:pStyle w:val="Odstavecseseznamem"/>
        <w:numPr>
          <w:ilvl w:val="0"/>
          <w:numId w:val="4"/>
        </w:numPr>
        <w:spacing w:after="0" w:line="240" w:lineRule="auto"/>
        <w:ind w:left="34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load_mnist.py</w:t>
      </w:r>
    </w:p>
    <w:p w14:paraId="665AB8F7" w14:textId="1AF57B69" w:rsidR="0079618B" w:rsidRPr="0079618B" w:rsidRDefault="0079618B" w:rsidP="0079618B">
      <w:pPr>
        <w:spacing w:after="0" w:line="240" w:lineRule="auto"/>
        <w:ind w:left="340"/>
        <w:rPr>
          <w:rFonts w:ascii="Calibri" w:eastAsia="Times New Roman" w:hAnsi="Calibri" w:cs="Calibri"/>
          <w:i/>
          <w:iCs/>
          <w:sz w:val="24"/>
          <w:szCs w:val="24"/>
          <w:lang w:eastAsia="en-GB"/>
        </w:rPr>
      </w:pPr>
      <w:hyperlink r:id="rId40" w:history="1">
        <w:r w:rsidRPr="00010B65">
          <w:rPr>
            <w:rStyle w:val="Hypertextovodkaz"/>
            <w:rFonts w:ascii="Calibri" w:eastAsia="Times New Roman" w:hAnsi="Calibri" w:cs="Calibri"/>
            <w:i/>
            <w:iCs/>
            <w:sz w:val="24"/>
            <w:szCs w:val="24"/>
            <w:lang w:eastAsia="en-GB"/>
          </w:rPr>
          <w:t>https://github.com/Hengrs99/Neural-Networks/blob/main/Networks/MLP/dataset/load_mnist.py</w:t>
        </w:r>
      </w:hyperlink>
    </w:p>
    <w:p w14:paraId="0484C3A2" w14:textId="77777777" w:rsidR="0079618B" w:rsidRDefault="0079618B" w:rsidP="0079618B">
      <w:pPr>
        <w:pStyle w:val="Odstavecseseznamem"/>
        <w:spacing w:after="0" w:line="240" w:lineRule="auto"/>
        <w:ind w:left="340"/>
        <w:rPr>
          <w:rFonts w:ascii="Calibri" w:eastAsia="Times New Roman" w:hAnsi="Calibri" w:cs="Calibri"/>
          <w:lang w:eastAsia="en-GB"/>
        </w:rPr>
      </w:pPr>
    </w:p>
    <w:p w14:paraId="7003A8D6" w14:textId="4176C588" w:rsidR="006F1F20" w:rsidRDefault="006F1F20" w:rsidP="006F1F20">
      <w:pPr>
        <w:pStyle w:val="Odstavecseseznamem"/>
        <w:numPr>
          <w:ilvl w:val="0"/>
          <w:numId w:val="4"/>
        </w:numPr>
        <w:spacing w:after="0" w:line="240" w:lineRule="auto"/>
        <w:ind w:left="340"/>
        <w:rPr>
          <w:rFonts w:ascii="Calibri" w:eastAsia="Times New Roman" w:hAnsi="Calibri" w:cs="Calibri"/>
          <w:lang w:eastAsia="en-GB"/>
        </w:rPr>
      </w:pPr>
      <w:r w:rsidRPr="006B51C0">
        <w:rPr>
          <w:rFonts w:ascii="Calibri" w:eastAsia="Times New Roman" w:hAnsi="Calibri" w:cs="Calibri"/>
          <w:lang w:eastAsia="en-GB"/>
        </w:rPr>
        <w:t>MLP.py</w:t>
      </w:r>
    </w:p>
    <w:p w14:paraId="577109FC" w14:textId="77777777" w:rsidR="006F1F20" w:rsidRDefault="006F1F20" w:rsidP="006F1F20">
      <w:pPr>
        <w:pStyle w:val="Odstavecseseznamem"/>
        <w:ind w:left="340"/>
      </w:pPr>
      <w:hyperlink r:id="rId41" w:history="1">
        <w:r w:rsidRPr="00010B65">
          <w:rPr>
            <w:rStyle w:val="Hypertextovodkaz"/>
          </w:rPr>
          <w:t>https://github.com/Hengrs99/Neural-Networks/blob/main/Networks/MLP/MLP.py</w:t>
        </w:r>
      </w:hyperlink>
    </w:p>
    <w:p w14:paraId="2698E649" w14:textId="77777777" w:rsidR="006F1F20" w:rsidRDefault="006F1F20" w:rsidP="006F1F20">
      <w:pPr>
        <w:pStyle w:val="Odstavecseseznamem"/>
        <w:ind w:left="340"/>
        <w:rPr>
          <w:rFonts w:ascii="Calibri" w:eastAsia="Times New Roman" w:hAnsi="Calibri" w:cs="Calibri"/>
          <w:lang w:eastAsia="en-GB"/>
        </w:rPr>
      </w:pPr>
    </w:p>
    <w:p w14:paraId="52C73AE9" w14:textId="77777777" w:rsidR="006F1F20" w:rsidRDefault="006F1F20" w:rsidP="006F1F20">
      <w:pPr>
        <w:pStyle w:val="Odstavecseseznamem"/>
        <w:numPr>
          <w:ilvl w:val="0"/>
          <w:numId w:val="4"/>
        </w:numPr>
        <w:spacing w:after="0" w:line="240" w:lineRule="auto"/>
        <w:ind w:left="34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mlp_mnist.py</w:t>
      </w:r>
    </w:p>
    <w:p w14:paraId="402BE5EB" w14:textId="77777777" w:rsidR="006F1F20" w:rsidRDefault="006F1F20" w:rsidP="006F1F20">
      <w:pPr>
        <w:spacing w:after="0" w:line="240" w:lineRule="auto"/>
        <w:ind w:left="340"/>
        <w:rPr>
          <w:rFonts w:ascii="Calibri" w:eastAsia="Times New Roman" w:hAnsi="Calibri" w:cs="Calibri"/>
          <w:i/>
          <w:iCs/>
          <w:sz w:val="24"/>
          <w:szCs w:val="24"/>
          <w:lang w:eastAsia="en-GB"/>
        </w:rPr>
      </w:pPr>
      <w:hyperlink r:id="rId42" w:history="1">
        <w:r w:rsidRPr="00010B65">
          <w:rPr>
            <w:rStyle w:val="Hypertextovodkaz"/>
            <w:rFonts w:ascii="Calibri" w:eastAsia="Times New Roman" w:hAnsi="Calibri" w:cs="Calibri"/>
            <w:i/>
            <w:iCs/>
            <w:sz w:val="24"/>
            <w:szCs w:val="24"/>
            <w:lang w:eastAsia="en-GB"/>
          </w:rPr>
          <w:t>https://github.com/Hengrs99/Neural-Networks/blob/main/Networks/MLP/mlp_mnist.py</w:t>
        </w:r>
      </w:hyperlink>
    </w:p>
    <w:p w14:paraId="2A5A7BD1" w14:textId="77777777" w:rsidR="006F1F20" w:rsidRPr="004C0A32" w:rsidRDefault="006F1F20" w:rsidP="0079618B">
      <w:pPr>
        <w:spacing w:after="0"/>
        <w:rPr>
          <w:rFonts w:ascii="Calibri" w:eastAsia="Times New Roman" w:hAnsi="Calibri" w:cs="Calibri"/>
          <w:lang w:eastAsia="en-GB"/>
        </w:rPr>
      </w:pPr>
    </w:p>
    <w:p w14:paraId="6C4CD66B" w14:textId="77777777" w:rsidR="006F1F20" w:rsidRDefault="006F1F20" w:rsidP="006F1F20">
      <w:pPr>
        <w:pStyle w:val="Odstavecseseznamem"/>
        <w:numPr>
          <w:ilvl w:val="0"/>
          <w:numId w:val="4"/>
        </w:numPr>
        <w:spacing w:after="0" w:line="240" w:lineRule="auto"/>
        <w:ind w:left="34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Keras_MLP.py</w:t>
      </w:r>
    </w:p>
    <w:p w14:paraId="5ACAAA60" w14:textId="77777777" w:rsidR="006F1F20" w:rsidRDefault="006F1F20" w:rsidP="006F1F20">
      <w:pPr>
        <w:spacing w:after="0" w:line="240" w:lineRule="auto"/>
        <w:ind w:left="340"/>
        <w:rPr>
          <w:sz w:val="24"/>
          <w:szCs w:val="24"/>
        </w:rPr>
      </w:pPr>
      <w:hyperlink r:id="rId43" w:history="1">
        <w:r w:rsidRPr="00010B65">
          <w:rPr>
            <w:rStyle w:val="Hypertextovodkaz"/>
            <w:sz w:val="24"/>
            <w:szCs w:val="24"/>
          </w:rPr>
          <w:t>https://github.com/Hengrs99/Neural-Networks/blob/main/Networks/MLP/Keras_MLP.py</w:t>
        </w:r>
      </w:hyperlink>
    </w:p>
    <w:p w14:paraId="13697229" w14:textId="77777777" w:rsidR="006F1F20" w:rsidRPr="00455484" w:rsidRDefault="006F1F20" w:rsidP="00455484">
      <w:pPr>
        <w:spacing w:after="0"/>
        <w:rPr>
          <w:rFonts w:ascii="Calibri" w:eastAsia="Times New Roman" w:hAnsi="Calibri" w:cs="Calibri"/>
          <w:color w:val="0563C1" w:themeColor="hyperlink"/>
          <w:sz w:val="24"/>
          <w:szCs w:val="24"/>
          <w:lang w:eastAsia="en-GB"/>
        </w:rPr>
      </w:pPr>
    </w:p>
    <w:sectPr w:rsidR="006F1F20" w:rsidRPr="00455484"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1311" w14:textId="77777777" w:rsidR="00B05ACE" w:rsidRDefault="00B05ACE" w:rsidP="00725BDD">
      <w:pPr>
        <w:spacing w:after="0" w:line="240" w:lineRule="auto"/>
      </w:pPr>
      <w:r>
        <w:separator/>
      </w:r>
    </w:p>
  </w:endnote>
  <w:endnote w:type="continuationSeparator" w:id="0">
    <w:p w14:paraId="17824E7A" w14:textId="77777777" w:rsidR="00B05ACE" w:rsidRDefault="00B05ACE" w:rsidP="007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036672"/>
      <w:docPartObj>
        <w:docPartGallery w:val="Page Numbers (Bottom of Page)"/>
        <w:docPartUnique/>
      </w:docPartObj>
    </w:sdtPr>
    <w:sdtContent>
      <w:p w14:paraId="5218728D" w14:textId="057A1F2E" w:rsidR="00230338" w:rsidRDefault="0023033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513F2" w14:textId="77777777" w:rsidR="00230338" w:rsidRDefault="0023033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F1D78" w14:textId="77777777" w:rsidR="00B05ACE" w:rsidRDefault="00B05ACE" w:rsidP="00725BDD">
      <w:pPr>
        <w:spacing w:after="0" w:line="240" w:lineRule="auto"/>
      </w:pPr>
      <w:r>
        <w:separator/>
      </w:r>
    </w:p>
  </w:footnote>
  <w:footnote w:type="continuationSeparator" w:id="0">
    <w:p w14:paraId="419D1557" w14:textId="77777777" w:rsidR="00B05ACE" w:rsidRDefault="00B05ACE" w:rsidP="007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0753"/>
    <w:multiLevelType w:val="hybridMultilevel"/>
    <w:tmpl w:val="93022E90"/>
    <w:lvl w:ilvl="0" w:tplc="25DAA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57CF"/>
    <w:multiLevelType w:val="hybridMultilevel"/>
    <w:tmpl w:val="A0FC58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711F5"/>
    <w:multiLevelType w:val="hybridMultilevel"/>
    <w:tmpl w:val="0A605974"/>
    <w:lvl w:ilvl="0" w:tplc="36C6B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20895"/>
    <w:multiLevelType w:val="hybridMultilevel"/>
    <w:tmpl w:val="0C800ADC"/>
    <w:lvl w:ilvl="0" w:tplc="7446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87325">
    <w:abstractNumId w:val="3"/>
  </w:num>
  <w:num w:numId="2" w16cid:durableId="338508834">
    <w:abstractNumId w:val="0"/>
  </w:num>
  <w:num w:numId="3" w16cid:durableId="1444954713">
    <w:abstractNumId w:val="2"/>
  </w:num>
  <w:num w:numId="4" w16cid:durableId="129047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49"/>
    <w:rsid w:val="00001798"/>
    <w:rsid w:val="00006ADD"/>
    <w:rsid w:val="000077CE"/>
    <w:rsid w:val="000078C5"/>
    <w:rsid w:val="00013A6C"/>
    <w:rsid w:val="00026376"/>
    <w:rsid w:val="00030A38"/>
    <w:rsid w:val="00047966"/>
    <w:rsid w:val="0005083E"/>
    <w:rsid w:val="00051EAB"/>
    <w:rsid w:val="00053408"/>
    <w:rsid w:val="000809D3"/>
    <w:rsid w:val="00090F23"/>
    <w:rsid w:val="00091809"/>
    <w:rsid w:val="000927E8"/>
    <w:rsid w:val="000A3C6C"/>
    <w:rsid w:val="000A785C"/>
    <w:rsid w:val="000B272D"/>
    <w:rsid w:val="000C2EC6"/>
    <w:rsid w:val="000D2293"/>
    <w:rsid w:val="000D2584"/>
    <w:rsid w:val="000D79CE"/>
    <w:rsid w:val="000E3DFD"/>
    <w:rsid w:val="000E5A5C"/>
    <w:rsid w:val="00105BC6"/>
    <w:rsid w:val="00117415"/>
    <w:rsid w:val="00131F69"/>
    <w:rsid w:val="0013247D"/>
    <w:rsid w:val="00132ABF"/>
    <w:rsid w:val="00132F03"/>
    <w:rsid w:val="001414B5"/>
    <w:rsid w:val="00141920"/>
    <w:rsid w:val="00146923"/>
    <w:rsid w:val="00146A4C"/>
    <w:rsid w:val="00151DF0"/>
    <w:rsid w:val="00166A22"/>
    <w:rsid w:val="00175928"/>
    <w:rsid w:val="00190337"/>
    <w:rsid w:val="0019192F"/>
    <w:rsid w:val="001A0E37"/>
    <w:rsid w:val="001A0E47"/>
    <w:rsid w:val="001A1626"/>
    <w:rsid w:val="001A5821"/>
    <w:rsid w:val="001B194E"/>
    <w:rsid w:val="001B7F75"/>
    <w:rsid w:val="001C40C9"/>
    <w:rsid w:val="001C43BA"/>
    <w:rsid w:val="001D2656"/>
    <w:rsid w:val="001D5820"/>
    <w:rsid w:val="001F243B"/>
    <w:rsid w:val="0020406F"/>
    <w:rsid w:val="00216CDD"/>
    <w:rsid w:val="00221FD9"/>
    <w:rsid w:val="00230338"/>
    <w:rsid w:val="002327F5"/>
    <w:rsid w:val="00241B1C"/>
    <w:rsid w:val="00256382"/>
    <w:rsid w:val="00263339"/>
    <w:rsid w:val="0027016F"/>
    <w:rsid w:val="00274726"/>
    <w:rsid w:val="0028618A"/>
    <w:rsid w:val="002A4F43"/>
    <w:rsid w:val="002B0B2E"/>
    <w:rsid w:val="002B2C7D"/>
    <w:rsid w:val="002B78B7"/>
    <w:rsid w:val="002C7F58"/>
    <w:rsid w:val="002E49AC"/>
    <w:rsid w:val="002E7223"/>
    <w:rsid w:val="00307554"/>
    <w:rsid w:val="00327072"/>
    <w:rsid w:val="00330FB1"/>
    <w:rsid w:val="00332A7F"/>
    <w:rsid w:val="00333151"/>
    <w:rsid w:val="003439B4"/>
    <w:rsid w:val="00345BBC"/>
    <w:rsid w:val="00360855"/>
    <w:rsid w:val="00360E5F"/>
    <w:rsid w:val="00361B37"/>
    <w:rsid w:val="00362EFF"/>
    <w:rsid w:val="0037130F"/>
    <w:rsid w:val="00373C37"/>
    <w:rsid w:val="00386E23"/>
    <w:rsid w:val="00392FC5"/>
    <w:rsid w:val="00394257"/>
    <w:rsid w:val="003A1AAF"/>
    <w:rsid w:val="003A27C0"/>
    <w:rsid w:val="003A5662"/>
    <w:rsid w:val="003C0036"/>
    <w:rsid w:val="003C366D"/>
    <w:rsid w:val="003C5A9D"/>
    <w:rsid w:val="003D74BB"/>
    <w:rsid w:val="003D7FA9"/>
    <w:rsid w:val="003E74BA"/>
    <w:rsid w:val="003F6B9C"/>
    <w:rsid w:val="00400B6E"/>
    <w:rsid w:val="0040616B"/>
    <w:rsid w:val="00415793"/>
    <w:rsid w:val="004244B1"/>
    <w:rsid w:val="00450B5C"/>
    <w:rsid w:val="00455484"/>
    <w:rsid w:val="0045770B"/>
    <w:rsid w:val="004653E8"/>
    <w:rsid w:val="00466029"/>
    <w:rsid w:val="00466780"/>
    <w:rsid w:val="004727CD"/>
    <w:rsid w:val="004774A7"/>
    <w:rsid w:val="004838DC"/>
    <w:rsid w:val="00485A3D"/>
    <w:rsid w:val="004A1FFC"/>
    <w:rsid w:val="004A6318"/>
    <w:rsid w:val="004D3D0B"/>
    <w:rsid w:val="004D5D4B"/>
    <w:rsid w:val="004D6B3A"/>
    <w:rsid w:val="004D7FB6"/>
    <w:rsid w:val="0050056C"/>
    <w:rsid w:val="0051382A"/>
    <w:rsid w:val="0051798E"/>
    <w:rsid w:val="00520AAA"/>
    <w:rsid w:val="00521CE4"/>
    <w:rsid w:val="00550F67"/>
    <w:rsid w:val="00555757"/>
    <w:rsid w:val="00562385"/>
    <w:rsid w:val="005633CB"/>
    <w:rsid w:val="00571817"/>
    <w:rsid w:val="0057602F"/>
    <w:rsid w:val="00582F48"/>
    <w:rsid w:val="005878C8"/>
    <w:rsid w:val="005966B1"/>
    <w:rsid w:val="005A5136"/>
    <w:rsid w:val="005A72FE"/>
    <w:rsid w:val="005B23BC"/>
    <w:rsid w:val="005B2D92"/>
    <w:rsid w:val="005B340E"/>
    <w:rsid w:val="005B7288"/>
    <w:rsid w:val="005C08A3"/>
    <w:rsid w:val="005E2693"/>
    <w:rsid w:val="005E3A38"/>
    <w:rsid w:val="006010AC"/>
    <w:rsid w:val="006041A2"/>
    <w:rsid w:val="00620D53"/>
    <w:rsid w:val="00623160"/>
    <w:rsid w:val="0062355C"/>
    <w:rsid w:val="006236E2"/>
    <w:rsid w:val="00627D16"/>
    <w:rsid w:val="0063555D"/>
    <w:rsid w:val="006400F4"/>
    <w:rsid w:val="0064647A"/>
    <w:rsid w:val="00646A19"/>
    <w:rsid w:val="00651979"/>
    <w:rsid w:val="006549D8"/>
    <w:rsid w:val="00666941"/>
    <w:rsid w:val="00670B6A"/>
    <w:rsid w:val="00671AF4"/>
    <w:rsid w:val="00675E49"/>
    <w:rsid w:val="006767A8"/>
    <w:rsid w:val="00677C6D"/>
    <w:rsid w:val="0069164E"/>
    <w:rsid w:val="00693012"/>
    <w:rsid w:val="00696A4A"/>
    <w:rsid w:val="006A1C19"/>
    <w:rsid w:val="006A2E86"/>
    <w:rsid w:val="006A6561"/>
    <w:rsid w:val="006B1161"/>
    <w:rsid w:val="006B3F3C"/>
    <w:rsid w:val="006C66CD"/>
    <w:rsid w:val="006D07FB"/>
    <w:rsid w:val="006E021E"/>
    <w:rsid w:val="006E089A"/>
    <w:rsid w:val="006F0C80"/>
    <w:rsid w:val="006F0FE3"/>
    <w:rsid w:val="006F0FF7"/>
    <w:rsid w:val="006F1F20"/>
    <w:rsid w:val="006F36C8"/>
    <w:rsid w:val="006F5663"/>
    <w:rsid w:val="006F7C8B"/>
    <w:rsid w:val="0071053B"/>
    <w:rsid w:val="007130E4"/>
    <w:rsid w:val="00725BDD"/>
    <w:rsid w:val="00746317"/>
    <w:rsid w:val="00747F25"/>
    <w:rsid w:val="00752A57"/>
    <w:rsid w:val="00752D89"/>
    <w:rsid w:val="00753165"/>
    <w:rsid w:val="00753922"/>
    <w:rsid w:val="007541B4"/>
    <w:rsid w:val="007543C1"/>
    <w:rsid w:val="00762877"/>
    <w:rsid w:val="007724C5"/>
    <w:rsid w:val="00782916"/>
    <w:rsid w:val="00791E90"/>
    <w:rsid w:val="0079618B"/>
    <w:rsid w:val="007A21C0"/>
    <w:rsid w:val="007B16F4"/>
    <w:rsid w:val="007B32A1"/>
    <w:rsid w:val="007B544D"/>
    <w:rsid w:val="007C012A"/>
    <w:rsid w:val="007C07B1"/>
    <w:rsid w:val="007D48BC"/>
    <w:rsid w:val="007E33C4"/>
    <w:rsid w:val="007F020A"/>
    <w:rsid w:val="007F23BE"/>
    <w:rsid w:val="007F2FAF"/>
    <w:rsid w:val="008075D2"/>
    <w:rsid w:val="00813EF0"/>
    <w:rsid w:val="00831731"/>
    <w:rsid w:val="00833982"/>
    <w:rsid w:val="0084389F"/>
    <w:rsid w:val="00852E3E"/>
    <w:rsid w:val="00860107"/>
    <w:rsid w:val="00862F51"/>
    <w:rsid w:val="00875B12"/>
    <w:rsid w:val="008770FB"/>
    <w:rsid w:val="008827B9"/>
    <w:rsid w:val="00886D9C"/>
    <w:rsid w:val="008879EC"/>
    <w:rsid w:val="00894326"/>
    <w:rsid w:val="00896C89"/>
    <w:rsid w:val="008A1756"/>
    <w:rsid w:val="008B132F"/>
    <w:rsid w:val="008B22DB"/>
    <w:rsid w:val="008D3152"/>
    <w:rsid w:val="008E2461"/>
    <w:rsid w:val="008E5DB4"/>
    <w:rsid w:val="008E68C3"/>
    <w:rsid w:val="008E73E4"/>
    <w:rsid w:val="009017D6"/>
    <w:rsid w:val="00906A8D"/>
    <w:rsid w:val="00923B47"/>
    <w:rsid w:val="009314DD"/>
    <w:rsid w:val="00936E9E"/>
    <w:rsid w:val="009375C4"/>
    <w:rsid w:val="00937610"/>
    <w:rsid w:val="00940345"/>
    <w:rsid w:val="00951623"/>
    <w:rsid w:val="0095790B"/>
    <w:rsid w:val="00960A93"/>
    <w:rsid w:val="0096224B"/>
    <w:rsid w:val="0097297C"/>
    <w:rsid w:val="00972AAE"/>
    <w:rsid w:val="0097429E"/>
    <w:rsid w:val="00976502"/>
    <w:rsid w:val="00981ED8"/>
    <w:rsid w:val="009A0CE1"/>
    <w:rsid w:val="009A2B86"/>
    <w:rsid w:val="009A3497"/>
    <w:rsid w:val="009A4F04"/>
    <w:rsid w:val="009D04BE"/>
    <w:rsid w:val="009D4733"/>
    <w:rsid w:val="00A10254"/>
    <w:rsid w:val="00A214AE"/>
    <w:rsid w:val="00A21A63"/>
    <w:rsid w:val="00A26972"/>
    <w:rsid w:val="00A3055B"/>
    <w:rsid w:val="00A332F4"/>
    <w:rsid w:val="00A356F0"/>
    <w:rsid w:val="00A461CD"/>
    <w:rsid w:val="00A476FC"/>
    <w:rsid w:val="00A55918"/>
    <w:rsid w:val="00A62696"/>
    <w:rsid w:val="00AA1C21"/>
    <w:rsid w:val="00AA21A0"/>
    <w:rsid w:val="00AA2409"/>
    <w:rsid w:val="00AA68D7"/>
    <w:rsid w:val="00AB4B18"/>
    <w:rsid w:val="00AB585C"/>
    <w:rsid w:val="00AB68B5"/>
    <w:rsid w:val="00AC152D"/>
    <w:rsid w:val="00AC5325"/>
    <w:rsid w:val="00AD3B84"/>
    <w:rsid w:val="00B04686"/>
    <w:rsid w:val="00B04710"/>
    <w:rsid w:val="00B049D4"/>
    <w:rsid w:val="00B05ACE"/>
    <w:rsid w:val="00B10382"/>
    <w:rsid w:val="00B211AF"/>
    <w:rsid w:val="00B37977"/>
    <w:rsid w:val="00B5475D"/>
    <w:rsid w:val="00B62CE3"/>
    <w:rsid w:val="00B667C6"/>
    <w:rsid w:val="00B672B5"/>
    <w:rsid w:val="00B67AC8"/>
    <w:rsid w:val="00B90249"/>
    <w:rsid w:val="00B95453"/>
    <w:rsid w:val="00B9585F"/>
    <w:rsid w:val="00BA2F42"/>
    <w:rsid w:val="00BB4589"/>
    <w:rsid w:val="00BB4D6E"/>
    <w:rsid w:val="00BC7755"/>
    <w:rsid w:val="00BC7996"/>
    <w:rsid w:val="00BC7A06"/>
    <w:rsid w:val="00BD2B38"/>
    <w:rsid w:val="00BD2E1E"/>
    <w:rsid w:val="00BF20AF"/>
    <w:rsid w:val="00C06436"/>
    <w:rsid w:val="00C10479"/>
    <w:rsid w:val="00C15BBF"/>
    <w:rsid w:val="00C20518"/>
    <w:rsid w:val="00C20F35"/>
    <w:rsid w:val="00C32469"/>
    <w:rsid w:val="00C350F1"/>
    <w:rsid w:val="00C455A3"/>
    <w:rsid w:val="00C45704"/>
    <w:rsid w:val="00C46401"/>
    <w:rsid w:val="00C56EFD"/>
    <w:rsid w:val="00C64230"/>
    <w:rsid w:val="00C652F4"/>
    <w:rsid w:val="00C66C5A"/>
    <w:rsid w:val="00C67E52"/>
    <w:rsid w:val="00C70FD6"/>
    <w:rsid w:val="00C839F0"/>
    <w:rsid w:val="00C90D1A"/>
    <w:rsid w:val="00CA0070"/>
    <w:rsid w:val="00CA4DAE"/>
    <w:rsid w:val="00CB3967"/>
    <w:rsid w:val="00CB7003"/>
    <w:rsid w:val="00CC4BA3"/>
    <w:rsid w:val="00CD4366"/>
    <w:rsid w:val="00CF14BC"/>
    <w:rsid w:val="00CF2ABF"/>
    <w:rsid w:val="00D00C5F"/>
    <w:rsid w:val="00D07A39"/>
    <w:rsid w:val="00D10B81"/>
    <w:rsid w:val="00D24242"/>
    <w:rsid w:val="00D279B0"/>
    <w:rsid w:val="00D32C25"/>
    <w:rsid w:val="00D35CF4"/>
    <w:rsid w:val="00D561C3"/>
    <w:rsid w:val="00D56F0A"/>
    <w:rsid w:val="00D57F12"/>
    <w:rsid w:val="00D600B1"/>
    <w:rsid w:val="00D63E93"/>
    <w:rsid w:val="00D64A4B"/>
    <w:rsid w:val="00D66145"/>
    <w:rsid w:val="00D7119E"/>
    <w:rsid w:val="00D74667"/>
    <w:rsid w:val="00D74CDB"/>
    <w:rsid w:val="00D7534C"/>
    <w:rsid w:val="00D8064F"/>
    <w:rsid w:val="00D815E5"/>
    <w:rsid w:val="00DA55AD"/>
    <w:rsid w:val="00DB2D10"/>
    <w:rsid w:val="00DB4225"/>
    <w:rsid w:val="00DB58F8"/>
    <w:rsid w:val="00DB5A3E"/>
    <w:rsid w:val="00DC319A"/>
    <w:rsid w:val="00DC3AE8"/>
    <w:rsid w:val="00DE2FC3"/>
    <w:rsid w:val="00DE70A1"/>
    <w:rsid w:val="00DF69D2"/>
    <w:rsid w:val="00DF7B70"/>
    <w:rsid w:val="00E10EE3"/>
    <w:rsid w:val="00E1300D"/>
    <w:rsid w:val="00E14E4B"/>
    <w:rsid w:val="00E163C4"/>
    <w:rsid w:val="00E178ED"/>
    <w:rsid w:val="00E2318C"/>
    <w:rsid w:val="00E25899"/>
    <w:rsid w:val="00E2652C"/>
    <w:rsid w:val="00E314D8"/>
    <w:rsid w:val="00E3430D"/>
    <w:rsid w:val="00E37FA2"/>
    <w:rsid w:val="00E45FAA"/>
    <w:rsid w:val="00E50B4D"/>
    <w:rsid w:val="00E62F14"/>
    <w:rsid w:val="00E660A9"/>
    <w:rsid w:val="00E87ED1"/>
    <w:rsid w:val="00E9273E"/>
    <w:rsid w:val="00EA4C41"/>
    <w:rsid w:val="00EB0DDE"/>
    <w:rsid w:val="00EB245C"/>
    <w:rsid w:val="00EB41E7"/>
    <w:rsid w:val="00EC5019"/>
    <w:rsid w:val="00EC78E9"/>
    <w:rsid w:val="00ED343C"/>
    <w:rsid w:val="00ED5A29"/>
    <w:rsid w:val="00EE13BE"/>
    <w:rsid w:val="00EE2F21"/>
    <w:rsid w:val="00EE6794"/>
    <w:rsid w:val="00F03795"/>
    <w:rsid w:val="00F07CB8"/>
    <w:rsid w:val="00F3328B"/>
    <w:rsid w:val="00F60511"/>
    <w:rsid w:val="00F60CC7"/>
    <w:rsid w:val="00F73C6C"/>
    <w:rsid w:val="00F7541E"/>
    <w:rsid w:val="00F75487"/>
    <w:rsid w:val="00F80A2D"/>
    <w:rsid w:val="00F86D66"/>
    <w:rsid w:val="00F90AE9"/>
    <w:rsid w:val="00F9716A"/>
    <w:rsid w:val="00FA7872"/>
    <w:rsid w:val="00FB0D15"/>
    <w:rsid w:val="00FB10D5"/>
    <w:rsid w:val="00FC40D4"/>
    <w:rsid w:val="00FC75D2"/>
    <w:rsid w:val="00FE3310"/>
    <w:rsid w:val="00FF056F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EFA9"/>
  <w15:chartTrackingRefBased/>
  <w15:docId w15:val="{ACACF152-5B75-437C-8B57-702DE749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130E4"/>
    <w:pPr>
      <w:ind w:left="720"/>
      <w:contextualSpacing/>
    </w:pPr>
  </w:style>
  <w:style w:type="paragraph" w:styleId="Revize">
    <w:name w:val="Revision"/>
    <w:hidden/>
    <w:uiPriority w:val="99"/>
    <w:semiHidden/>
    <w:rsid w:val="0045770B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CF2ABF"/>
    <w:rPr>
      <w:color w:val="808080"/>
    </w:rPr>
  </w:style>
  <w:style w:type="character" w:styleId="Odkaznakoment">
    <w:name w:val="annotation reference"/>
    <w:basedOn w:val="Standardnpsmoodstavce"/>
    <w:uiPriority w:val="99"/>
    <w:semiHidden/>
    <w:unhideWhenUsed/>
    <w:rsid w:val="00C70FD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70FD6"/>
    <w:pPr>
      <w:spacing w:line="240" w:lineRule="auto"/>
    </w:pPr>
    <w:rPr>
      <w:rFonts w:eastAsiaTheme="minorEastAsia"/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70FD6"/>
    <w:rPr>
      <w:rFonts w:eastAsiaTheme="minorEastAsia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013A6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13A6C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D815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725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25BDD"/>
  </w:style>
  <w:style w:type="paragraph" w:styleId="Zpat">
    <w:name w:val="footer"/>
    <w:basedOn w:val="Normln"/>
    <w:link w:val="ZpatChar"/>
    <w:uiPriority w:val="99"/>
    <w:unhideWhenUsed/>
    <w:rsid w:val="00725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25BDD"/>
  </w:style>
  <w:style w:type="paragraph" w:customStyle="1" w:styleId="Podkapitola2">
    <w:name w:val="Podkapitola2"/>
    <w:basedOn w:val="Normln"/>
    <w:link w:val="Podkapitola2Char"/>
    <w:qFormat/>
    <w:rsid w:val="0027016F"/>
    <w:pPr>
      <w:spacing w:after="0" w:line="300" w:lineRule="auto"/>
    </w:pPr>
    <w:rPr>
      <w:rFonts w:eastAsiaTheme="minorEastAsia"/>
      <w:b/>
      <w:bCs/>
      <w:sz w:val="24"/>
      <w:szCs w:val="24"/>
    </w:rPr>
  </w:style>
  <w:style w:type="character" w:customStyle="1" w:styleId="Podkapitola2Char">
    <w:name w:val="Podkapitola2 Char"/>
    <w:basedOn w:val="Standardnpsmoodstavce"/>
    <w:link w:val="Podkapitola2"/>
    <w:rsid w:val="0027016F"/>
    <w:rPr>
      <w:rFonts w:eastAsiaTheme="minorEastAsia"/>
      <w:b/>
      <w:bCs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7463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9" Type="http://schemas.openxmlformats.org/officeDocument/2006/relationships/hyperlink" Target="https://github.com/Hengrs99/Neural-Networks/blob/main/Networks/ADALINE/adaline_iris_binary.py" TargetMode="External"/><Relationship Id="rId21" Type="http://schemas.openxmlformats.org/officeDocument/2006/relationships/image" Target="media/image11.emf"/><Relationship Id="rId34" Type="http://schemas.openxmlformats.org/officeDocument/2006/relationships/hyperlink" Target="https://www.researchgate.net/figure/The-Multi-Layer-Perceptron-ANN-scheme-1_fig3_262252654" TargetMode="External"/><Relationship Id="rId42" Type="http://schemas.openxmlformats.org/officeDocument/2006/relationships/hyperlink" Target="https://github.com/Hengrs99/Neural-Networks/blob/main/Networks/MLP/mlp_mnist.py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hyperlink" Target="https://morioh.com/p/b0fefc78f3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github.com/Hengrs99/Neural-Networks/blob/main/Networks/MLP/MLP.py" TargetMode="External"/><Relationship Id="rId32" Type="http://schemas.openxmlformats.org/officeDocument/2006/relationships/hyperlink" Target="https://github.com/rasbt/python-machine-learning-book-3rd-edition/blob/master/ch02/images/02_12.png" TargetMode="External"/><Relationship Id="rId37" Type="http://schemas.openxmlformats.org/officeDocument/2006/relationships/hyperlink" Target="https://github.com/Hengrs99/Neural-Networks/blob/main/Networks/Perceptron/perceptron_iris_binary.py" TargetMode="External"/><Relationship Id="rId40" Type="http://schemas.openxmlformats.org/officeDocument/2006/relationships/hyperlink" Target="https://github.com/Hengrs99/Neural-Networks/blob/main/Networks/MLP/dataset/load_mnist.py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Hengrs99/Neural-Networks/blob/main/Networks/MLP/dataset/load_mnist.py" TargetMode="External"/><Relationship Id="rId28" Type="http://schemas.openxmlformats.org/officeDocument/2006/relationships/hyperlink" Target="https://www.researchgate.net/figure/Non-convex-optimization-We-utilize-stochastic-gradient-descent-to-find-a-local-optimum_fig1_325142728" TargetMode="External"/><Relationship Id="rId36" Type="http://schemas.openxmlformats.org/officeDocument/2006/relationships/hyperlink" Target="https://github.com/Hengrs99/Neural-Networks/blob/main/Networks/Perceptron/Perceptron.py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Hengrs99/Neural-Networks/blob/main/Networks/Perceptron/perceptron_iris_binary.py" TargetMode="External"/><Relationship Id="rId31" Type="http://schemas.openxmlformats.org/officeDocument/2006/relationships/hyperlink" Target="https://medium.com/analytics-vidhya/journey-of-gradient-descent-from-local-to-global-c851eba3d367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ngrs99/Neural-Networks/blob/main/Networks/Perceptron/perceptron_iris_binary.py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yann.lecun.com/exdb/mnist/" TargetMode="External"/><Relationship Id="rId27" Type="http://schemas.openxmlformats.org/officeDocument/2006/relationships/hyperlink" Target="https://github.com/rasbt/python-machine-learning-book-3rd-edition/blob/master/ch02/images/02_04.png" TargetMode="External"/><Relationship Id="rId30" Type="http://schemas.openxmlformats.org/officeDocument/2006/relationships/hyperlink" Target="https://www.researchgate.net/figure/Gradient-Descent-Stuck-at-Local-Minima-18_fig4_338621083" TargetMode="External"/><Relationship Id="rId35" Type="http://schemas.openxmlformats.org/officeDocument/2006/relationships/hyperlink" Target="https://github.com/rasbt/python-machine-learning-book-3rd-edition/blob/master/ch12/images/12_12.png" TargetMode="External"/><Relationship Id="rId43" Type="http://schemas.openxmlformats.org/officeDocument/2006/relationships/hyperlink" Target="https://github.com/Hengrs99/Neural-Networks/blob/main/Networks/MLP/Keras_MLP.py" TargetMode="External"/><Relationship Id="rId8" Type="http://schemas.openxmlformats.org/officeDocument/2006/relationships/hyperlink" Target="https://github.com/Hengrs99/Neural-Networks/blob/main/Networks/Perceptron/Perceptron.p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github.com/Hengrs99/Neural-Networks/blob/main/Networks/ADALINE/ADALINE.py" TargetMode="External"/><Relationship Id="rId25" Type="http://schemas.openxmlformats.org/officeDocument/2006/relationships/hyperlink" Target="https://github.com/Hengrs99/Neural-Networks/blob/main/Networks/MLP/mlp_mnist.py" TargetMode="External"/><Relationship Id="rId33" Type="http://schemas.openxmlformats.org/officeDocument/2006/relationships/hyperlink" Target="https://github.com/rasbt/python-machine-learning-book-3rd-edition/blob/master/ch02/images/02_09.png" TargetMode="External"/><Relationship Id="rId38" Type="http://schemas.openxmlformats.org/officeDocument/2006/relationships/hyperlink" Target="https://github.com/Hengrs99/Neural-Networks/blob/main/Networks/ADALINE/ADALINE.py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github.com/Hengrs99/Neural-Networks/blob/main/Networks/MLP/MLP.py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17</Pages>
  <Words>3138</Words>
  <Characters>20215</Characters>
  <Application>Microsoft Office Word</Application>
  <DocSecurity>0</DocSecurity>
  <Lines>518</Lines>
  <Paragraphs>157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391</cp:revision>
  <dcterms:created xsi:type="dcterms:W3CDTF">2022-06-25T12:32:00Z</dcterms:created>
  <dcterms:modified xsi:type="dcterms:W3CDTF">2022-06-27T19:31:00Z</dcterms:modified>
</cp:coreProperties>
</file>