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9E4944" w:rsidRDefault="0023599E" w:rsidP="00A54E49">
      <w:pPr>
        <w:spacing w:after="0"/>
        <w:jc w:val="right"/>
        <w:rPr>
          <w:rFonts w:cs="Arial"/>
          <w:sz w:val="24"/>
          <w:szCs w:val="24"/>
        </w:rPr>
      </w:pPr>
      <w:r w:rsidRPr="00742467">
        <w:rPr>
          <w:rFonts w:cs="Arial"/>
          <w:sz w:val="24"/>
          <w:szCs w:val="24"/>
        </w:rPr>
        <w:t>Fall 2014/Winter 2015</w:t>
      </w:r>
    </w:p>
    <w:p w:rsidR="006C63CE" w:rsidRDefault="006C63CE" w:rsidP="000C6C8D">
      <w:pPr>
        <w:spacing w:after="0"/>
        <w:rPr>
          <w:rFonts w:cs="Arial"/>
          <w:sz w:val="24"/>
          <w:szCs w:val="24"/>
        </w:rPr>
      </w:pPr>
    </w:p>
    <w:p w:rsidR="000C6C8D" w:rsidRDefault="006C63CE" w:rsidP="000C6C8D">
      <w:pPr>
        <w:spacing w:after="0"/>
        <w:rPr>
          <w:rFonts w:ascii="Arial" w:hAnsi="Arial" w:cs="Arial"/>
          <w:color w:val="FFFFFF" w:themeColor="background1"/>
          <w:sz w:val="56"/>
          <w:szCs w:val="56"/>
        </w:rPr>
      </w:pPr>
      <w:r w:rsidRPr="000C6C8D">
        <w:rPr>
          <w:noProof/>
          <w:color w:val="FFFFFF" w:themeColor="background1"/>
          <w:sz w:val="72"/>
          <w:szCs w:val="72"/>
        </w:rPr>
        <mc:AlternateContent>
          <mc:Choice Requires="wps">
            <w:drawing>
              <wp:anchor distT="0" distB="0" distL="114300" distR="114300" simplePos="0" relativeHeight="251705344" behindDoc="1" locked="0" layoutInCell="1" allowOverlap="1" wp14:anchorId="0F970D8F" wp14:editId="30EFDCE6">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2" name="Rectangle 1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0;width:5in;height:40.25pt;z-index:-251611136;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COX0m9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r w:rsidRPr="000C6C8D">
        <w:rPr>
          <w:rFonts w:ascii="Arial" w:hAnsi="Arial" w:cs="Arial"/>
          <w:color w:val="FFFFFF" w:themeColor="background1"/>
          <w:sz w:val="56"/>
          <w:szCs w:val="56"/>
        </w:rPr>
        <w:t>Table of Contents</w:t>
      </w:r>
    </w:p>
    <w:p w:rsidR="000C6C8D" w:rsidRDefault="000C6C8D" w:rsidP="000C6C8D">
      <w:pPr>
        <w:spacing w:after="0"/>
        <w:rPr>
          <w:rFonts w:cs="Arial"/>
          <w:color w:val="FFFFFF" w:themeColor="background1"/>
        </w:rPr>
      </w:pPr>
    </w:p>
    <w:p w:rsidR="000C6C8D" w:rsidRDefault="000C6C8D" w:rsidP="000C6C8D">
      <w:pPr>
        <w:spacing w:after="0"/>
        <w:rPr>
          <w:rFonts w:cs="Arial"/>
          <w:color w:val="FFFFFF" w:themeColor="background1"/>
        </w:rPr>
      </w:pPr>
    </w:p>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510"/>
        <w:gridCol w:w="537"/>
        <w:gridCol w:w="6395"/>
        <w:gridCol w:w="975"/>
        <w:gridCol w:w="30"/>
        <w:gridCol w:w="27"/>
        <w:gridCol w:w="403"/>
        <w:gridCol w:w="30"/>
        <w:gridCol w:w="27"/>
      </w:tblGrid>
      <w:tr w:rsidR="009F7852" w:rsidTr="009F7852">
        <w:trPr>
          <w:gridAfter w:val="1"/>
          <w:wAfter w:w="27" w:type="dxa"/>
          <w:trHeight w:val="567"/>
          <w:jc w:val="center"/>
        </w:trPr>
        <w:tc>
          <w:tcPr>
            <w:tcW w:w="7442" w:type="dxa"/>
            <w:gridSpan w:val="3"/>
            <w:shd w:val="clear" w:color="auto" w:fill="FFFFFF" w:themeFill="background1"/>
            <w:vAlign w:val="center"/>
          </w:tcPr>
          <w:p w:rsidR="009F7852" w:rsidRPr="009F7852" w:rsidRDefault="009F7852" w:rsidP="007A045B">
            <w:pPr>
              <w:rPr>
                <w:rFonts w:cs="Arial"/>
                <w:sz w:val="20"/>
                <w:szCs w:val="20"/>
              </w:rPr>
            </w:pPr>
            <w:r w:rsidRPr="009F7852">
              <w:rPr>
                <w:rFonts w:cs="Arial"/>
                <w:color w:val="BFBFBF" w:themeColor="background1" w:themeShade="BF"/>
                <w:sz w:val="20"/>
                <w:szCs w:val="20"/>
              </w:rPr>
              <w:t>Section</w:t>
            </w:r>
          </w:p>
        </w:tc>
        <w:tc>
          <w:tcPr>
            <w:tcW w:w="1465" w:type="dxa"/>
            <w:gridSpan w:val="5"/>
            <w:shd w:val="clear" w:color="auto" w:fill="FFFFFF" w:themeFill="background1"/>
            <w:vAlign w:val="center"/>
          </w:tcPr>
          <w:p w:rsidR="009F7852" w:rsidRPr="009F7852" w:rsidRDefault="009F7852" w:rsidP="009F7852">
            <w:pPr>
              <w:jc w:val="right"/>
              <w:rPr>
                <w:rFonts w:cs="Arial"/>
                <w:sz w:val="20"/>
                <w:szCs w:val="20"/>
              </w:rPr>
            </w:pPr>
            <w:r w:rsidRPr="009F7852">
              <w:rPr>
                <w:rFonts w:cs="Arial"/>
                <w:color w:val="BFBFBF" w:themeColor="background1" w:themeShade="BF"/>
                <w:sz w:val="20"/>
                <w:szCs w:val="20"/>
              </w:rPr>
              <w:t>Page</w:t>
            </w:r>
          </w:p>
        </w:tc>
      </w:tr>
      <w:tr w:rsidR="001044F4" w:rsidTr="005D3A03">
        <w:trPr>
          <w:gridAfter w:val="1"/>
          <w:wAfter w:w="27" w:type="dxa"/>
          <w:trHeight w:val="567"/>
          <w:jc w:val="center"/>
        </w:trPr>
        <w:tc>
          <w:tcPr>
            <w:tcW w:w="510" w:type="dxa"/>
            <w:shd w:val="clear" w:color="auto" w:fill="FFFFFF" w:themeFill="background1"/>
            <w:vAlign w:val="center"/>
          </w:tcPr>
          <w:p w:rsidR="001044F4" w:rsidRDefault="001044F4" w:rsidP="003223A5">
            <w:pPr>
              <w:rPr>
                <w:rFonts w:cs="Arial"/>
                <w:sz w:val="24"/>
                <w:szCs w:val="24"/>
              </w:rPr>
            </w:pPr>
          </w:p>
        </w:tc>
        <w:tc>
          <w:tcPr>
            <w:tcW w:w="7937" w:type="dxa"/>
            <w:gridSpan w:val="4"/>
            <w:shd w:val="clear" w:color="auto" w:fill="FFFFFF" w:themeFill="background1"/>
            <w:vAlign w:val="center"/>
          </w:tcPr>
          <w:p w:rsidR="001044F4" w:rsidRPr="007A045B" w:rsidRDefault="001044F4" w:rsidP="007A045B">
            <w:pPr>
              <w:rPr>
                <w:rFonts w:ascii="Consolas" w:hAnsi="Consolas" w:cs="Consolas"/>
                <w:sz w:val="24"/>
                <w:szCs w:val="24"/>
              </w:rPr>
            </w:pPr>
            <w:r>
              <w:rPr>
                <w:rFonts w:cs="Arial"/>
                <w:sz w:val="24"/>
                <w:szCs w:val="24"/>
              </w:rPr>
              <w:t>Overview</w:t>
            </w:r>
          </w:p>
        </w:tc>
        <w:tc>
          <w:tcPr>
            <w:tcW w:w="460" w:type="dxa"/>
            <w:gridSpan w:val="3"/>
            <w:shd w:val="clear" w:color="auto" w:fill="FFFFFF" w:themeFill="background1"/>
            <w:vAlign w:val="center"/>
          </w:tcPr>
          <w:p w:rsidR="001044F4" w:rsidRDefault="00C16773" w:rsidP="005D3A03">
            <w:pPr>
              <w:jc w:val="center"/>
              <w:rPr>
                <w:rFonts w:cs="Arial"/>
                <w:sz w:val="24"/>
                <w:szCs w:val="24"/>
              </w:rPr>
            </w:pPr>
            <w:r>
              <w:rPr>
                <w:rFonts w:cs="Arial"/>
                <w:sz w:val="24"/>
                <w:szCs w:val="24"/>
              </w:rPr>
              <w:t>2</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1</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Background</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3</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2</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Network</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4</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3</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Nodes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6</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4</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Control Software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7</w:t>
            </w:r>
          </w:p>
        </w:tc>
      </w:tr>
      <w:tr w:rsidR="007A045B"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821767" w:rsidP="001044F4">
            <w:pPr>
              <w:rPr>
                <w:rFonts w:cs="Arial"/>
              </w:rPr>
            </w:pPr>
            <w:r>
              <w:rPr>
                <w:rFonts w:cs="Arial"/>
              </w:rPr>
              <w:t xml:space="preserve">Flask </w:t>
            </w:r>
            <w:r w:rsidRPr="00821767">
              <w:rPr>
                <w:rFonts w:cs="Arial"/>
              </w:rPr>
              <w:t xml:space="preserve">Webserver and </w:t>
            </w:r>
            <w:r>
              <w:rPr>
                <w:rFonts w:cs="Arial"/>
              </w:rPr>
              <w:t>Web Interface</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8</w:t>
            </w:r>
          </w:p>
        </w:tc>
      </w:tr>
      <w:tr w:rsidR="00BC1EC3"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D01FE5" w:rsidRDefault="00D01FE5" w:rsidP="00D01FE5">
            <w:pPr>
              <w:jc w:val="both"/>
              <w:rPr>
                <w:rFonts w:cs="Arial"/>
              </w:rPr>
            </w:pPr>
            <w:r w:rsidRPr="00D01FE5">
              <w:rPr>
                <w:rFonts w:cs="Arial"/>
              </w:rPr>
              <w:t>Database, Scheduling &amp; nRF Interface Process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9</w:t>
            </w:r>
          </w:p>
        </w:tc>
      </w:tr>
      <w:tr w:rsidR="00937C50" w:rsidTr="005D3A03">
        <w:trPr>
          <w:gridAfter w:val="2"/>
          <w:wAfter w:w="57" w:type="dxa"/>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370" w:type="dxa"/>
            <w:gridSpan w:val="2"/>
            <w:tcBorders>
              <w:top w:val="single" w:sz="4" w:space="0" w:color="D9D9D9" w:themeColor="background1" w:themeShade="D9"/>
            </w:tcBorders>
            <w:shd w:val="clear" w:color="auto" w:fill="FFFFFF" w:themeFill="background1"/>
            <w:vAlign w:val="center"/>
          </w:tcPr>
          <w:p w:rsidR="00937C50" w:rsidRPr="00D01FE5" w:rsidRDefault="00937C50" w:rsidP="00D01FE5">
            <w:pPr>
              <w:jc w:val="both"/>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5</w:t>
            </w:r>
          </w:p>
        </w:tc>
        <w:tc>
          <w:tcPr>
            <w:tcW w:w="7937" w:type="dxa"/>
            <w:gridSpan w:val="4"/>
            <w:shd w:val="clear" w:color="auto" w:fill="FFFFFF" w:themeFill="background1"/>
            <w:vAlign w:val="center"/>
          </w:tcPr>
          <w:p w:rsidR="003223A5" w:rsidRDefault="0091571F" w:rsidP="001044F4">
            <w:pPr>
              <w:rPr>
                <w:rFonts w:cs="Arial"/>
                <w:sz w:val="24"/>
                <w:szCs w:val="24"/>
              </w:rPr>
            </w:pPr>
            <w:r>
              <w:rPr>
                <w:rFonts w:cs="Arial"/>
                <w:sz w:val="24"/>
                <w:szCs w:val="24"/>
              </w:rPr>
              <w:t>nRF24L01+ Libraries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10</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6</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Hardware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15</w:t>
            </w: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Raspberry Pi</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Microcontrollers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Sensors and Automation</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937C50" w:rsidTr="005D3A03">
        <w:trPr>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427" w:type="dxa"/>
            <w:gridSpan w:val="4"/>
            <w:tcBorders>
              <w:top w:val="single" w:sz="4" w:space="0" w:color="D9D9D9" w:themeColor="background1" w:themeShade="D9"/>
            </w:tcBorders>
            <w:shd w:val="clear" w:color="auto" w:fill="FFFFFF" w:themeFill="background1"/>
            <w:vAlign w:val="center"/>
          </w:tcPr>
          <w:p w:rsidR="00937C50" w:rsidRDefault="00937C50" w:rsidP="001044F4">
            <w:pPr>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Pr="00821767"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7</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Problems</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8</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Project Conclusion</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bl>
    <w:p w:rsidR="0023599E" w:rsidRPr="00742467" w:rsidRDefault="009E4944" w:rsidP="000C6C8D">
      <w:pPr>
        <w:spacing w:after="0"/>
        <w:rPr>
          <w:rFonts w:cs="Arial"/>
          <w:sz w:val="24"/>
          <w:szCs w:val="24"/>
        </w:rPr>
      </w:pPr>
      <w:r>
        <w:rPr>
          <w:rFonts w:cs="Arial"/>
          <w:sz w:val="24"/>
          <w:szCs w:val="24"/>
        </w:rPr>
        <w:br w:type="page"/>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3" name="Rectangle 3"/>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0;width:5in;height:40.25pt;z-index:-251653120;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SNT2D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4" name="Rectangle 4"/>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in;height:40.25pt;z-index:-251651072;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leegIAAFEFAAAOAAAAZHJzL2Uyb0RvYy54bWysVE1P3DAQvVfqf7B8L9mgpR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85MvdE3EvCTbSV3TJoFW&#10;z9EeQ/yuwLK0aDhS9syk2F6FWFwPLimZcenr4LI3pljTSZWqLHXlVdwbVbzvlKb2qJLjjJqFpc4N&#10;sq0gSQgplYt1MXWiVeX4hEo+1DlF5KqNI8CErCn/hD0CJNG+xS5Vjv4pVGVdTsGzvxVWgqeInBlc&#10;nIJt7wDfAzDU1Zi5+B9IKtQklp6g3dPlI5SpCF5e9nQHVyLEW4E0BnRtNNrxhj7awNBwGFecdYC/&#10;3ztP/qROsnI20Fg1PPzaCFScmR+OdPutns/T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AkPIle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DE28B6" w:rsidRPr="0057732F" w:rsidRDefault="00F87297" w:rsidP="00A54E4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1. </w:t>
      </w:r>
      <w:r w:rsidR="00C104CD"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5" name="Rectangle 5"/>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0;width:5in;height:40.25pt;z-index:-251649024;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4yegIAAFEFAAAOAAAAZHJzL2Uyb0RvYy54bWysVE1P3DAQvVfqf7B8L9kgth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J/MvdE3EvCTbvK5pk0Cr&#10;52iPIX5XYFlaNBwpe2ZSbK9CLK4Hl5TMuPR1cNkbU6zppEpVlrryKu6NKt53SlN7VMlxRs3CUucG&#10;2VaQJISUysW6mDrRqnI8p5IPdU4RuWrjCDAha8o/YY8ASbRvsUuVo38KVVmXU/Dsb4WV4CkiZwYX&#10;p2DbO8D3AAx1NWYu/geSCjWJpSdo93T5CGUqgpeXPd3BlQjxViCNAV0bjXa8oY82MDQcxhVnHeDv&#10;986TP6mTrJwNNFYND782AhVn5ocj3X6rT07S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B1Pn4y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86D42" w:rsidRDefault="002D66DA" w:rsidP="00986D42">
      <w:pPr>
        <w:pStyle w:val="Default"/>
        <w:rPr>
          <w:rFonts w:ascii="Arial" w:hAnsi="Arial" w:cs="Arial"/>
          <w:color w:val="FFFFFF" w:themeColor="background1"/>
          <w:sz w:val="56"/>
          <w:szCs w:val="56"/>
        </w:rPr>
      </w:pPr>
      <w:r>
        <w:rPr>
          <w:rFonts w:ascii="Arial" w:hAnsi="Arial" w:cs="Arial"/>
          <w:color w:val="FFFFFF" w:themeColor="background1"/>
          <w:sz w:val="56"/>
          <w:szCs w:val="56"/>
        </w:rPr>
        <w:t xml:space="preserve">2. </w:t>
      </w:r>
      <w:r w:rsidR="00986D42"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2B7CEB">
        <w:trPr>
          <w:trHeight w:val="510"/>
          <w:jc w:val="center"/>
        </w:trPr>
        <w:tc>
          <w:tcPr>
            <w:tcW w:w="11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E14D56"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E14D56"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0;margin-top:0;width:5in;height:40.25pt;z-index:-25161830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" fillcolor="#5b9bd5 [3204]" stroked="f" strokeweight="1pt">
                <w10:wrap anchorx="page" anchory="page"/>
              </v:rect>
            </w:pict>
          </mc:Fallback>
        </mc:AlternateContent>
      </w:r>
    </w:p>
    <w:p w:rsidR="00130985" w:rsidRPr="00FF5906" w:rsidRDefault="00CF5BB5" w:rsidP="00130985">
      <w:pPr>
        <w:spacing w:after="0"/>
        <w:rPr>
          <w:rFonts w:ascii="Arial" w:hAnsi="Arial" w:cs="Arial"/>
          <w:color w:val="FFFFFF" w:themeColor="background1"/>
          <w:sz w:val="56"/>
          <w:szCs w:val="56"/>
        </w:rPr>
      </w:pPr>
      <w:r>
        <w:rPr>
          <w:rFonts w:ascii="Arial" w:hAnsi="Arial" w:cs="Arial"/>
          <w:color w:val="FFFFFF" w:themeColor="background1"/>
          <w:sz w:val="56"/>
          <w:szCs w:val="56"/>
        </w:rPr>
        <w:t xml:space="preserve">3. </w:t>
      </w:r>
      <w:r w:rsidR="00FF5906"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263C83" w:rsidP="006F7D72">
      <w:pPr>
        <w:spacing w:after="0"/>
        <w:jc w:val="both"/>
        <w:rPr>
          <w:rFonts w:cs="Arial"/>
        </w:rPr>
      </w:pPr>
      <w:r>
        <w:rPr>
          <w:rFonts w:cs="Arial"/>
          <w:noProof/>
        </w:rPr>
        <mc:AlternateContent>
          <mc:Choice Requires="wps">
            <w:drawing>
              <wp:anchor distT="0" distB="0" distL="114300" distR="114300" simplePos="0" relativeHeight="251701248" behindDoc="0" locked="0" layoutInCell="1" allowOverlap="1">
                <wp:simplePos x="0" y="0"/>
                <wp:positionH relativeFrom="column">
                  <wp:posOffset>3301365</wp:posOffset>
                </wp:positionH>
                <wp:positionV relativeFrom="paragraph">
                  <wp:posOffset>2263175</wp:posOffset>
                </wp:positionV>
                <wp:extent cx="182706" cy="135281"/>
                <wp:effectExtent l="0" t="0" r="27305" b="17145"/>
                <wp:wrapNone/>
                <wp:docPr id="6" name="Rectangle 6"/>
                <wp:cNvGraphicFramePr/>
                <a:graphic xmlns:a="http://schemas.openxmlformats.org/drawingml/2006/main">
                  <a:graphicData uri="http://schemas.microsoft.com/office/word/2010/wordprocessingShape">
                    <wps:wsp>
                      <wps:cNvSpPr/>
                      <wps:spPr>
                        <a:xfrm>
                          <a:off x="0" y="0"/>
                          <a:ext cx="182706" cy="135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59.95pt;margin-top:178.2pt;width:14.4pt;height:1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" fillcolor="white [3212]" strokecolor="white [3212]" strokeweight="1pt"/>
            </w:pict>
          </mc:Fallback>
        </mc:AlternateContent>
      </w:r>
      <w:r w:rsidR="00E76169">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8" name="Rectangle 8"/>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0;width:5in;height:40.25pt;z-index:-25164697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Cstfud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624CDE" w:rsidRDefault="0084533D" w:rsidP="002F3DCF">
      <w:pPr>
        <w:pStyle w:val="Default"/>
        <w:jc w:val="both"/>
        <w:rPr>
          <w:rFonts w:ascii="Arial" w:hAnsi="Arial" w:cs="Arial"/>
          <w:color w:val="FFFFFF" w:themeColor="background1"/>
          <w:sz w:val="56"/>
          <w:szCs w:val="56"/>
        </w:rPr>
      </w:pPr>
      <w:r>
        <w:rPr>
          <w:rFonts w:ascii="Arial" w:hAnsi="Arial" w:cs="Arial"/>
          <w:color w:val="FFFFFF" w:themeColor="background1"/>
          <w:sz w:val="56"/>
          <w:szCs w:val="56"/>
        </w:rPr>
        <w:t xml:space="preserve">4. </w:t>
      </w:r>
      <w:r w:rsidR="00624CDE"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the same C implementation. The library used is the bcm2835 library. The bcm2835 library directly programs fuses and registers in the bcm2835 CPU on the Raspberry Pi. This requires the library be run in sudo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nRF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The significant difference in speed between libraries is somewhat mitigated by the wrapper code required to call C functions from Python code. Cython was used to wrap the C</w:t>
      </w:r>
      <w:r w:rsidR="000A29CA">
        <w:rPr>
          <w:rFonts w:cs="Arial"/>
        </w:rPr>
        <w:t xml:space="preserve"> library. Cython is a C implementation of Python, which is written in Python code, and compiles to C code. Wrapping C code requires a Cython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 name="Rectangle 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in;height:40.25pt;z-index:-25161625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NaeQIAAFE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HAx01p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D96682" w:rsidRPr="00D96682" w:rsidRDefault="00D74735" w:rsidP="00D96682">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5. </w:t>
      </w:r>
      <w:r w:rsidR="00D96682" w:rsidRPr="00851896">
        <w:rPr>
          <w:rFonts w:ascii="Arial" w:hAnsi="Arial" w:cs="Arial"/>
          <w:color w:val="FFFFFF" w:themeColor="background1"/>
          <w:sz w:val="52"/>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Default="00D96682" w:rsidP="00174692">
      <w:pPr>
        <w:spacing w:after="0"/>
        <w:ind w:firstLine="720"/>
        <w:jc w:val="both"/>
        <w:rPr>
          <w:rFonts w:cs="Arial"/>
        </w:rPr>
      </w:pPr>
      <w:r>
        <w:rPr>
          <w:rFonts w:cs="Arial"/>
        </w:rPr>
        <w:t xml:space="preserve">Libraries for </w:t>
      </w:r>
      <w:r w:rsidR="0016318D">
        <w:rPr>
          <w:rFonts w:cs="Arial"/>
        </w:rPr>
        <w:t xml:space="preserve">the nRF are written for the Raspberry Pi, Arduino, and PIC microcontrollers, and the structure and code of the libraries can easily be changed to support other microcontrollers and platforms with C/C++ support. The library has several common functions, </w:t>
      </w:r>
      <w:r w:rsidR="00336033">
        <w:rPr>
          <w:rFonts w:cs="Arial"/>
        </w:rPr>
        <w:t>and</w:t>
      </w:r>
      <w:r w:rsidR="00BE7E07">
        <w:rPr>
          <w:rFonts w:cs="Arial"/>
        </w:rPr>
        <w:t xml:space="preserve"> they</w:t>
      </w:r>
      <w:r w:rsidR="00336033">
        <w:rPr>
          <w:rFonts w:cs="Arial"/>
        </w:rPr>
        <w:t xml:space="preserve"> are outlined in the following table.</w:t>
      </w:r>
    </w:p>
    <w:p w:rsidR="009A130A" w:rsidRDefault="009A130A" w:rsidP="00984D5C">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984D5C" w:rsidTr="001C6171">
        <w:trPr>
          <w:trHeight w:val="397"/>
          <w:jc w:val="center"/>
        </w:trPr>
        <w:tc>
          <w:tcPr>
            <w:tcW w:w="8609" w:type="dxa"/>
            <w:gridSpan w:val="3"/>
            <w:shd w:val="clear" w:color="auto" w:fill="DEEAF6" w:themeFill="accent1" w:themeFillTint="33"/>
            <w:vAlign w:val="center"/>
          </w:tcPr>
          <w:p w:rsidR="00984D5C" w:rsidRPr="00336033" w:rsidRDefault="005A043B" w:rsidP="00984D5C">
            <w:pPr>
              <w:rPr>
                <w:rFonts w:ascii="Consolas" w:hAnsi="Consolas" w:cs="Consolas"/>
                <w:b/>
                <w:sz w:val="18"/>
                <w:szCs w:val="18"/>
              </w:rPr>
            </w:pPr>
            <w:r w:rsidRPr="005A043B">
              <w:rPr>
                <w:rFonts w:ascii="Consolas" w:hAnsi="Consolas" w:cs="Consolas"/>
                <w:b/>
                <w:i/>
                <w:sz w:val="18"/>
                <w:szCs w:val="18"/>
              </w:rPr>
              <w:t xml:space="preserve">void </w:t>
            </w:r>
            <w:r w:rsidR="00632FE1">
              <w:rPr>
                <w:rFonts w:ascii="Consolas" w:hAnsi="Consolas" w:cs="Consolas"/>
                <w:b/>
                <w:i/>
                <w:sz w:val="18"/>
                <w:szCs w:val="18"/>
              </w:rPr>
              <w:t>i</w:t>
            </w:r>
            <w:r w:rsidR="00984D5C" w:rsidRPr="00336033">
              <w:rPr>
                <w:rFonts w:ascii="Consolas" w:hAnsi="Consolas" w:cs="Consolas"/>
                <w:b/>
                <w:i/>
                <w:sz w:val="18"/>
                <w:szCs w:val="18"/>
              </w:rPr>
              <w:t>nit(uint8_t SPIDiv, uint8_t CEpin, uint8_t CSNpin, uint8_t IRQpin)</w:t>
            </w:r>
          </w:p>
        </w:tc>
      </w:tr>
      <w:tr w:rsidR="00632FE1" w:rsidTr="001C6171">
        <w:trPr>
          <w:trHeight w:val="737"/>
          <w:jc w:val="center"/>
        </w:trPr>
        <w:tc>
          <w:tcPr>
            <w:tcW w:w="1182" w:type="dxa"/>
            <w:vAlign w:val="center"/>
          </w:tcPr>
          <w:p w:rsidR="00632FE1" w:rsidRPr="009A130A" w:rsidRDefault="00632FE1" w:rsidP="007A436E">
            <w:pPr>
              <w:jc w:val="center"/>
              <w:rPr>
                <w:rFonts w:ascii="Consolas" w:hAnsi="Consolas" w:cs="Consolas"/>
                <w:i/>
                <w:sz w:val="18"/>
                <w:szCs w:val="18"/>
              </w:rPr>
            </w:pPr>
          </w:p>
        </w:tc>
        <w:tc>
          <w:tcPr>
            <w:tcW w:w="7427" w:type="dxa"/>
            <w:gridSpan w:val="2"/>
          </w:tcPr>
          <w:p w:rsidR="00632FE1" w:rsidRPr="00552C51" w:rsidRDefault="00632FE1" w:rsidP="00632FE1">
            <w:pPr>
              <w:rPr>
                <w:rFonts w:cs="Consolas"/>
                <w:sz w:val="20"/>
                <w:szCs w:val="20"/>
              </w:rPr>
            </w:pPr>
            <w:r w:rsidRPr="00552C51">
              <w:rPr>
                <w:rFonts w:cs="Consolas"/>
                <w:sz w:val="20"/>
                <w:szCs w:val="20"/>
              </w:rPr>
              <w:t>Initializes hardware and software variables and libraries needed for the nRF. Includes pin modes and directions, initial pin levels, SPI, global variables, interrupts, buffers and default nRF configuration registers.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FB2047" w:rsidRPr="00552C51" w:rsidRDefault="00FB2047" w:rsidP="000C76EF">
            <w:pPr>
              <w:jc w:val="center"/>
              <w:rPr>
                <w:rFonts w:cs="Arial"/>
                <w:sz w:val="20"/>
                <w:szCs w:val="20"/>
              </w:rPr>
            </w:pPr>
          </w:p>
        </w:tc>
        <w:tc>
          <w:tcPr>
            <w:tcW w:w="6803" w:type="dxa"/>
            <w:shd w:val="clear" w:color="auto" w:fill="F2F2F2" w:themeFill="background1" w:themeFillShade="F2"/>
            <w:vAlign w:val="center"/>
          </w:tcPr>
          <w:p w:rsidR="00FB2047" w:rsidRPr="00552C51" w:rsidRDefault="000C76EF" w:rsidP="000C76EF">
            <w:pPr>
              <w:jc w:val="both"/>
              <w:rPr>
                <w:rFonts w:cs="Consolas"/>
                <w:sz w:val="20"/>
                <w:szCs w:val="20"/>
              </w:rPr>
            </w:pPr>
            <w:r w:rsidRPr="00552C51">
              <w:rPr>
                <w:rFonts w:cs="Consolas"/>
                <w:sz w:val="20"/>
                <w:szCs w:val="20"/>
              </w:rPr>
              <w:t>SPI frequency divider. Differs per development platform. Upper limit of the nRF24L01+ is 10MHz.</w:t>
            </w:r>
          </w:p>
        </w:tc>
      </w:tr>
      <w:tr w:rsidR="00FB2047" w:rsidTr="001C617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CEpin</w:t>
            </w:r>
          </w:p>
        </w:tc>
        <w:tc>
          <w:tcPr>
            <w:tcW w:w="624" w:type="dxa"/>
            <w:vAlign w:val="center"/>
          </w:tcPr>
          <w:p w:rsidR="00FB2047" w:rsidRPr="00552C51" w:rsidRDefault="00984D5C" w:rsidP="00984D5C">
            <w:pPr>
              <w:jc w:val="center"/>
              <w:rPr>
                <w:rFonts w:cs="Arial"/>
                <w:sz w:val="20"/>
                <w:szCs w:val="20"/>
              </w:rPr>
            </w:pPr>
            <w:r w:rsidRPr="00552C51">
              <w:rPr>
                <w:rFonts w:cs="Consolas"/>
                <w:i/>
                <w:sz w:val="20"/>
                <w:szCs w:val="20"/>
              </w:rPr>
              <w:t>out</w:t>
            </w:r>
          </w:p>
        </w:tc>
        <w:tc>
          <w:tcPr>
            <w:tcW w:w="6803" w:type="dxa"/>
            <w:vAlign w:val="center"/>
          </w:tcPr>
          <w:p w:rsidR="00FB2047" w:rsidRPr="00552C51" w:rsidRDefault="000C76EF" w:rsidP="007A436E">
            <w:pPr>
              <w:rPr>
                <w:rFonts w:cs="Arial"/>
                <w:sz w:val="20"/>
                <w:szCs w:val="20"/>
              </w:rPr>
            </w:pPr>
            <w:r w:rsidRPr="00552C51">
              <w:rPr>
                <w:rFonts w:cs="Consolas"/>
                <w:sz w:val="20"/>
                <w:szCs w:val="20"/>
              </w:rPr>
              <w:t>Chip Enable pin. Selects RX/TX mode on nRF. See datasheet for details.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CSNpin</w:t>
            </w:r>
          </w:p>
        </w:tc>
        <w:tc>
          <w:tcPr>
            <w:tcW w:w="624" w:type="dxa"/>
            <w:shd w:val="clear" w:color="auto" w:fill="F2F2F2" w:themeFill="background1" w:themeFillShade="F2"/>
            <w:vAlign w:val="center"/>
          </w:tcPr>
          <w:p w:rsidR="00FB2047" w:rsidRPr="00552C51" w:rsidRDefault="00984D5C" w:rsidP="000C76EF">
            <w:pPr>
              <w:jc w:val="center"/>
              <w:rPr>
                <w:rFonts w:cs="Arial"/>
                <w:sz w:val="20"/>
                <w:szCs w:val="20"/>
              </w:rPr>
            </w:pPr>
            <w:r w:rsidRPr="00552C51">
              <w:rPr>
                <w:rFonts w:cs="Consolas"/>
                <w:i/>
                <w:sz w:val="20"/>
                <w:szCs w:val="20"/>
              </w:rPr>
              <w:t>out</w:t>
            </w:r>
          </w:p>
        </w:tc>
        <w:tc>
          <w:tcPr>
            <w:tcW w:w="6803" w:type="dxa"/>
            <w:shd w:val="clear" w:color="auto" w:fill="F2F2F2" w:themeFill="background1" w:themeFillShade="F2"/>
            <w:vAlign w:val="center"/>
          </w:tcPr>
          <w:p w:rsidR="00FB2047" w:rsidRPr="00552C51" w:rsidRDefault="000C76EF" w:rsidP="007A436E">
            <w:pPr>
              <w:rPr>
                <w:rFonts w:cs="Arial"/>
                <w:sz w:val="20"/>
                <w:szCs w:val="20"/>
              </w:rPr>
            </w:pPr>
            <w:r w:rsidRPr="00552C51">
              <w:rPr>
                <w:rFonts w:cs="Consolas"/>
                <w:sz w:val="20"/>
                <w:szCs w:val="20"/>
              </w:rPr>
              <w:t>Chip Select Not pin. Enables SPI communication with nRF. Active low.</w:t>
            </w:r>
          </w:p>
        </w:tc>
      </w:tr>
      <w:tr w:rsidR="00FB2047" w:rsidTr="001C6171">
        <w:trPr>
          <w:trHeight w:val="283"/>
          <w:jc w:val="center"/>
        </w:trPr>
        <w:tc>
          <w:tcPr>
            <w:tcW w:w="1182" w:type="dxa"/>
            <w:vAlign w:val="center"/>
          </w:tcPr>
          <w:p w:rsidR="00FB2047" w:rsidRPr="00705BED" w:rsidRDefault="000C76EF" w:rsidP="007A436E">
            <w:pPr>
              <w:jc w:val="center"/>
              <w:rPr>
                <w:rFonts w:ascii="Arial" w:hAnsi="Arial" w:cs="Arial"/>
                <w:sz w:val="18"/>
                <w:szCs w:val="18"/>
              </w:rPr>
            </w:pPr>
            <w:r>
              <w:rPr>
                <w:rFonts w:ascii="Consolas" w:hAnsi="Consolas" w:cs="Consolas"/>
                <w:i/>
                <w:sz w:val="18"/>
                <w:szCs w:val="18"/>
              </w:rPr>
              <w:t>IRQpin</w:t>
            </w:r>
          </w:p>
        </w:tc>
        <w:tc>
          <w:tcPr>
            <w:tcW w:w="624" w:type="dxa"/>
            <w:vAlign w:val="center"/>
          </w:tcPr>
          <w:p w:rsidR="00FB2047" w:rsidRPr="00552C51" w:rsidRDefault="00984D5C" w:rsidP="00CD3E81">
            <w:pPr>
              <w:jc w:val="center"/>
              <w:rPr>
                <w:rFonts w:cs="Consolas"/>
                <w:i/>
                <w:sz w:val="20"/>
                <w:szCs w:val="20"/>
              </w:rPr>
            </w:pPr>
            <w:r w:rsidRPr="00552C51">
              <w:rPr>
                <w:rFonts w:cs="Consolas"/>
                <w:i/>
                <w:sz w:val="20"/>
                <w:szCs w:val="20"/>
              </w:rPr>
              <w:t>in</w:t>
            </w:r>
          </w:p>
        </w:tc>
        <w:tc>
          <w:tcPr>
            <w:tcW w:w="6803" w:type="dxa"/>
            <w:vAlign w:val="center"/>
          </w:tcPr>
          <w:p w:rsidR="00FB2047" w:rsidRPr="00552C51" w:rsidRDefault="000C76EF" w:rsidP="007A436E">
            <w:pPr>
              <w:rPr>
                <w:rFonts w:cs="Arial"/>
                <w:sz w:val="20"/>
                <w:szCs w:val="20"/>
              </w:rPr>
            </w:pPr>
            <w:r w:rsidRPr="00552C51">
              <w:rPr>
                <w:rFonts w:cs="Consolas"/>
                <w:sz w:val="20"/>
                <w:szCs w:val="20"/>
              </w:rPr>
              <w:t>Interrupt pin.</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5A043B" w:rsidTr="001C6171">
        <w:trPr>
          <w:trHeight w:val="397"/>
          <w:jc w:val="center"/>
        </w:trPr>
        <w:tc>
          <w:tcPr>
            <w:tcW w:w="8609" w:type="dxa"/>
            <w:gridSpan w:val="3"/>
            <w:shd w:val="clear" w:color="auto" w:fill="DEEAF6" w:themeFill="accent1" w:themeFillTint="33"/>
            <w:vAlign w:val="center"/>
          </w:tcPr>
          <w:p w:rsidR="005A043B" w:rsidRPr="00336033" w:rsidRDefault="005A043B" w:rsidP="002B7CEB">
            <w:pPr>
              <w:rPr>
                <w:rFonts w:ascii="Consolas" w:hAnsi="Consolas" w:cs="Consolas"/>
                <w:b/>
                <w:sz w:val="18"/>
                <w:szCs w:val="18"/>
              </w:rPr>
            </w:pPr>
            <w:r w:rsidRPr="005A043B">
              <w:rPr>
                <w:rFonts w:ascii="Consolas" w:hAnsi="Consolas" w:cs="Consolas"/>
                <w:b/>
                <w:i/>
                <w:sz w:val="18"/>
                <w:szCs w:val="18"/>
              </w:rPr>
              <w:t>void initSPI(uint8_t SPIDiv)</w:t>
            </w:r>
          </w:p>
        </w:tc>
      </w:tr>
      <w:tr w:rsidR="005A043B" w:rsidTr="001C6171">
        <w:trPr>
          <w:trHeight w:val="510"/>
          <w:jc w:val="center"/>
        </w:trPr>
        <w:tc>
          <w:tcPr>
            <w:tcW w:w="1182" w:type="dxa"/>
            <w:vAlign w:val="center"/>
          </w:tcPr>
          <w:p w:rsidR="005A043B" w:rsidRPr="009A130A" w:rsidRDefault="005A043B" w:rsidP="002B7CEB">
            <w:pPr>
              <w:jc w:val="center"/>
              <w:rPr>
                <w:rFonts w:ascii="Consolas" w:hAnsi="Consolas" w:cs="Consolas"/>
                <w:i/>
                <w:sz w:val="18"/>
                <w:szCs w:val="18"/>
              </w:rPr>
            </w:pPr>
          </w:p>
        </w:tc>
        <w:tc>
          <w:tcPr>
            <w:tcW w:w="7427" w:type="dxa"/>
            <w:gridSpan w:val="2"/>
          </w:tcPr>
          <w:p w:rsidR="005A043B" w:rsidRPr="00552C51" w:rsidRDefault="005A043B" w:rsidP="005A043B">
            <w:pPr>
              <w:rPr>
                <w:rFonts w:cs="Consolas"/>
                <w:i/>
                <w:sz w:val="20"/>
                <w:szCs w:val="20"/>
              </w:rPr>
            </w:pPr>
            <w:r w:rsidRPr="00552C51">
              <w:rPr>
                <w:rFonts w:cs="Consolas"/>
                <w:sz w:val="20"/>
                <w:szCs w:val="20"/>
              </w:rPr>
              <w:t xml:space="preserve">Initializes SPI hardware. </w:t>
            </w:r>
            <w:r w:rsidRPr="00552C51">
              <w:rPr>
                <w:rFonts w:cs="Consolas"/>
                <w:i/>
                <w:sz w:val="20"/>
                <w:szCs w:val="20"/>
              </w:rPr>
              <w:t>Note: PIC microcontrollers must use settings CKP = 0, CKE = 1, and SMP = 1. Arduino must use SPI_MODE0</w:t>
            </w:r>
          </w:p>
        </w:tc>
      </w:tr>
      <w:tr w:rsidR="005A043B" w:rsidTr="001C6171">
        <w:trPr>
          <w:trHeight w:val="283"/>
          <w:jc w:val="center"/>
        </w:trPr>
        <w:tc>
          <w:tcPr>
            <w:tcW w:w="1182" w:type="dxa"/>
            <w:shd w:val="clear" w:color="auto" w:fill="F2F2F2" w:themeFill="background1" w:themeFillShade="F2"/>
            <w:vAlign w:val="center"/>
          </w:tcPr>
          <w:p w:rsidR="005A043B" w:rsidRPr="00705BED" w:rsidRDefault="005A043B" w:rsidP="002B7CEB">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5A043B" w:rsidRPr="00552C51" w:rsidRDefault="005A043B" w:rsidP="002B7CEB">
            <w:pPr>
              <w:jc w:val="center"/>
              <w:rPr>
                <w:rFonts w:cs="Arial"/>
                <w:sz w:val="20"/>
                <w:szCs w:val="20"/>
              </w:rPr>
            </w:pPr>
          </w:p>
        </w:tc>
        <w:tc>
          <w:tcPr>
            <w:tcW w:w="6803" w:type="dxa"/>
            <w:shd w:val="clear" w:color="auto" w:fill="F2F2F2" w:themeFill="background1" w:themeFillShade="F2"/>
            <w:vAlign w:val="center"/>
          </w:tcPr>
          <w:p w:rsidR="005A043B" w:rsidRPr="00552C51" w:rsidRDefault="005A043B" w:rsidP="002B7CEB">
            <w:pPr>
              <w:jc w:val="both"/>
              <w:rPr>
                <w:rFonts w:cs="Consolas"/>
                <w:sz w:val="20"/>
                <w:szCs w:val="20"/>
              </w:rPr>
            </w:pPr>
            <w:r w:rsidRPr="00552C51">
              <w:rPr>
                <w:rFonts w:cs="Consolas"/>
                <w:sz w:val="20"/>
                <w:szCs w:val="20"/>
              </w:rPr>
              <w:t>SPI frequency divider. Differs per development platform. Upper limit of the nRF24L01+ is 10MHz.</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sidRPr="00C42153">
              <w:rPr>
                <w:rFonts w:ascii="Consolas" w:hAnsi="Consolas" w:cs="Consolas"/>
                <w:b/>
                <w:i/>
                <w:sz w:val="18"/>
                <w:szCs w:val="18"/>
              </w:rPr>
              <w:t>void setTXMode(void)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Sets nRF to TX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Pr>
                <w:rFonts w:ascii="Consolas" w:hAnsi="Consolas" w:cs="Consolas"/>
                <w:b/>
                <w:i/>
                <w:sz w:val="18"/>
                <w:szCs w:val="18"/>
              </w:rPr>
              <w:t>void setR</w:t>
            </w:r>
            <w:r w:rsidRPr="00C42153">
              <w:rPr>
                <w:rFonts w:ascii="Consolas" w:hAnsi="Consolas" w:cs="Consolas"/>
                <w:b/>
                <w:i/>
                <w:sz w:val="18"/>
                <w:szCs w:val="18"/>
              </w:rPr>
              <w:t>XMode(void)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Sets nRF to RX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66CD1" w:rsidRPr="00336033" w:rsidTr="001C6171">
        <w:trPr>
          <w:trHeight w:val="397"/>
          <w:jc w:val="center"/>
        </w:trPr>
        <w:tc>
          <w:tcPr>
            <w:tcW w:w="8609" w:type="dxa"/>
            <w:gridSpan w:val="2"/>
            <w:shd w:val="clear" w:color="auto" w:fill="DEEAF6" w:themeFill="accent1" w:themeFillTint="33"/>
            <w:vAlign w:val="center"/>
          </w:tcPr>
          <w:p w:rsidR="00C66CD1" w:rsidRPr="00336033" w:rsidRDefault="00AA19CF" w:rsidP="002B7CEB">
            <w:pPr>
              <w:rPr>
                <w:rFonts w:ascii="Consolas" w:hAnsi="Consolas" w:cs="Consolas"/>
                <w:b/>
                <w:sz w:val="18"/>
                <w:szCs w:val="18"/>
              </w:rPr>
            </w:pPr>
            <w:r w:rsidRPr="00AA19CF">
              <w:rPr>
                <w:rFonts w:ascii="Consolas" w:hAnsi="Consolas" w:cs="Consolas"/>
                <w:b/>
                <w:i/>
                <w:sz w:val="18"/>
                <w:szCs w:val="18"/>
              </w:rPr>
              <w:t>uint8_t getMode(void)</w:t>
            </w:r>
          </w:p>
        </w:tc>
      </w:tr>
      <w:tr w:rsidR="00C66CD1" w:rsidRPr="000C76EF" w:rsidTr="001C6171">
        <w:trPr>
          <w:trHeight w:val="340"/>
          <w:jc w:val="center"/>
        </w:trPr>
        <w:tc>
          <w:tcPr>
            <w:tcW w:w="1182" w:type="dxa"/>
            <w:vAlign w:val="center"/>
          </w:tcPr>
          <w:p w:rsidR="00C66CD1" w:rsidRPr="00552C51" w:rsidRDefault="00C66CD1" w:rsidP="002B7CEB">
            <w:pPr>
              <w:jc w:val="center"/>
              <w:rPr>
                <w:rFonts w:cs="Consolas"/>
                <w:sz w:val="20"/>
                <w:szCs w:val="20"/>
              </w:rPr>
            </w:pPr>
          </w:p>
        </w:tc>
        <w:tc>
          <w:tcPr>
            <w:tcW w:w="7427" w:type="dxa"/>
          </w:tcPr>
          <w:p w:rsidR="00C66CD1" w:rsidRPr="00552C51" w:rsidRDefault="004A0966" w:rsidP="00AA19CF">
            <w:pPr>
              <w:rPr>
                <w:rFonts w:cs="Consolas"/>
                <w:sz w:val="20"/>
                <w:szCs w:val="20"/>
              </w:rPr>
            </w:pPr>
            <w:r w:rsidRPr="00552C51">
              <w:rPr>
                <w:rFonts w:cs="Consolas"/>
                <w:sz w:val="20"/>
                <w:szCs w:val="20"/>
              </w:rPr>
              <w:t>Gets c</w:t>
            </w:r>
            <w:r w:rsidR="00AA19CF" w:rsidRPr="00552C51">
              <w:rPr>
                <w:rFonts w:cs="Consolas"/>
                <w:sz w:val="20"/>
                <w:szCs w:val="20"/>
              </w:rPr>
              <w:t>urrent mode of nRF.</w:t>
            </w:r>
          </w:p>
          <w:p w:rsidR="00AA19CF" w:rsidRPr="00552C51" w:rsidRDefault="00AA19CF" w:rsidP="00AA19CF">
            <w:pPr>
              <w:rPr>
                <w:rFonts w:cs="Consolas"/>
                <w:sz w:val="20"/>
                <w:szCs w:val="20"/>
              </w:rPr>
            </w:pPr>
            <w:r w:rsidRPr="00552C51">
              <w:rPr>
                <w:rFonts w:cs="Consolas"/>
                <w:sz w:val="20"/>
                <w:szCs w:val="20"/>
              </w:rPr>
              <w:t>Returns (0) TX, (1) RX</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66CD1" w:rsidRPr="00336033" w:rsidTr="001C6171">
        <w:trPr>
          <w:trHeight w:val="397"/>
          <w:jc w:val="center"/>
        </w:trPr>
        <w:tc>
          <w:tcPr>
            <w:tcW w:w="8609" w:type="dxa"/>
            <w:gridSpan w:val="3"/>
            <w:shd w:val="clear" w:color="auto" w:fill="DEEAF6" w:themeFill="accent1" w:themeFillTint="33"/>
            <w:vAlign w:val="center"/>
          </w:tcPr>
          <w:p w:rsidR="00C66CD1" w:rsidRPr="00336033" w:rsidRDefault="00534C2B" w:rsidP="002B7CEB">
            <w:pPr>
              <w:rPr>
                <w:rFonts w:ascii="Consolas" w:hAnsi="Consolas" w:cs="Consolas"/>
                <w:b/>
                <w:sz w:val="18"/>
                <w:szCs w:val="18"/>
              </w:rPr>
            </w:pPr>
            <w:r w:rsidRPr="00534C2B">
              <w:rPr>
                <w:rFonts w:ascii="Consolas" w:hAnsi="Consolas" w:cs="Consolas"/>
                <w:b/>
                <w:i/>
                <w:sz w:val="18"/>
                <w:szCs w:val="18"/>
              </w:rPr>
              <w:t>void setPower(uint8_t pwrLvl)</w:t>
            </w:r>
          </w:p>
        </w:tc>
      </w:tr>
      <w:tr w:rsidR="00C66CD1" w:rsidRPr="005A043B" w:rsidTr="001C6171">
        <w:trPr>
          <w:trHeight w:val="340"/>
          <w:jc w:val="center"/>
        </w:trPr>
        <w:tc>
          <w:tcPr>
            <w:tcW w:w="1182" w:type="dxa"/>
            <w:vAlign w:val="center"/>
          </w:tcPr>
          <w:p w:rsidR="00C66CD1" w:rsidRPr="009A130A" w:rsidRDefault="00C66CD1" w:rsidP="002B7CEB">
            <w:pPr>
              <w:jc w:val="center"/>
              <w:rPr>
                <w:rFonts w:ascii="Consolas" w:hAnsi="Consolas" w:cs="Consolas"/>
                <w:i/>
                <w:sz w:val="18"/>
                <w:szCs w:val="18"/>
              </w:rPr>
            </w:pPr>
          </w:p>
        </w:tc>
        <w:tc>
          <w:tcPr>
            <w:tcW w:w="7427" w:type="dxa"/>
            <w:gridSpan w:val="2"/>
          </w:tcPr>
          <w:p w:rsidR="00C66CD1" w:rsidRPr="000C0D87" w:rsidRDefault="00534C2B" w:rsidP="002B7CEB">
            <w:pPr>
              <w:rPr>
                <w:rFonts w:cs="Consolas"/>
                <w:sz w:val="20"/>
                <w:szCs w:val="20"/>
              </w:rPr>
            </w:pPr>
            <w:r w:rsidRPr="000C0D87">
              <w:rPr>
                <w:rFonts w:cs="Consolas"/>
                <w:sz w:val="20"/>
                <w:szCs w:val="20"/>
              </w:rPr>
              <w:t>Sets output power level of nRF antenna.</w:t>
            </w:r>
          </w:p>
        </w:tc>
      </w:tr>
      <w:tr w:rsidR="00C66CD1" w:rsidRPr="000C76EF" w:rsidTr="001C6171">
        <w:trPr>
          <w:trHeight w:val="283"/>
          <w:jc w:val="center"/>
        </w:trPr>
        <w:tc>
          <w:tcPr>
            <w:tcW w:w="1182" w:type="dxa"/>
            <w:shd w:val="clear" w:color="auto" w:fill="F2F2F2" w:themeFill="background1" w:themeFillShade="F2"/>
            <w:vAlign w:val="center"/>
          </w:tcPr>
          <w:p w:rsidR="00C66CD1" w:rsidRPr="00705BED" w:rsidRDefault="00534C2B" w:rsidP="002B7CEB">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C66CD1" w:rsidRPr="00705BED" w:rsidRDefault="00C66CD1" w:rsidP="002B7CEB">
            <w:pPr>
              <w:jc w:val="center"/>
              <w:rPr>
                <w:rFonts w:ascii="Arial" w:hAnsi="Arial" w:cs="Arial"/>
                <w:sz w:val="18"/>
                <w:szCs w:val="18"/>
              </w:rPr>
            </w:pPr>
          </w:p>
        </w:tc>
        <w:tc>
          <w:tcPr>
            <w:tcW w:w="6803" w:type="dxa"/>
            <w:shd w:val="clear" w:color="auto" w:fill="F2F2F2" w:themeFill="background1" w:themeFillShade="F2"/>
            <w:vAlign w:val="center"/>
          </w:tcPr>
          <w:p w:rsidR="00C66CD1" w:rsidRPr="000C0D87" w:rsidRDefault="00534C2B" w:rsidP="000C0D87">
            <w:pPr>
              <w:rPr>
                <w:rFonts w:cs="Consolas"/>
                <w:sz w:val="20"/>
                <w:szCs w:val="20"/>
              </w:rPr>
            </w:pPr>
            <w:r w:rsidRPr="000C0D87">
              <w:rPr>
                <w:rFonts w:cs="Consolas"/>
                <w:sz w:val="20"/>
                <w:szCs w:val="20"/>
              </w:rPr>
              <w:t>Power level. (0) lowest, -18dBm to (3) highest, 0dBm</w:t>
            </w:r>
          </w:p>
        </w:tc>
      </w:tr>
    </w:tbl>
    <w:p w:rsidR="004C0943" w:rsidRDefault="004C0943" w:rsidP="004C0943">
      <w:pPr>
        <w:spacing w:after="0"/>
        <w:rPr>
          <w:rFonts w:cs="Arial"/>
        </w:rPr>
      </w:pPr>
    </w:p>
    <w:p w:rsidR="0066108B" w:rsidRDefault="0066108B" w:rsidP="004C0943">
      <w:pPr>
        <w:spacing w:after="0"/>
        <w:rPr>
          <w:rFonts w:cs="Arial"/>
        </w:rPr>
      </w:pPr>
    </w:p>
    <w:p w:rsidR="0066108B" w:rsidRDefault="0066108B" w:rsidP="004C0943">
      <w:pPr>
        <w:spacing w:after="0"/>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95B6F" w:rsidP="002B7CEB">
            <w:pPr>
              <w:rPr>
                <w:rFonts w:ascii="Consolas" w:hAnsi="Consolas" w:cs="Consolas"/>
                <w:b/>
                <w:sz w:val="18"/>
                <w:szCs w:val="18"/>
              </w:rPr>
            </w:pPr>
            <w:r>
              <w:rPr>
                <w:rFonts w:ascii="Consolas" w:hAnsi="Consolas" w:cs="Consolas"/>
                <w:b/>
                <w:i/>
                <w:sz w:val="18"/>
                <w:szCs w:val="18"/>
              </w:rPr>
              <w:lastRenderedPageBreak/>
              <w:t>uint8_t getPower</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046B42" w:rsidP="002B7CEB">
            <w:pPr>
              <w:rPr>
                <w:rFonts w:cs="Consolas"/>
                <w:sz w:val="20"/>
                <w:szCs w:val="20"/>
              </w:rPr>
            </w:pPr>
            <w:r w:rsidRPr="000C0D87">
              <w:rPr>
                <w:rFonts w:cs="Consolas"/>
                <w:sz w:val="20"/>
                <w:szCs w:val="20"/>
              </w:rPr>
              <w:t>Gets c</w:t>
            </w:r>
            <w:r w:rsidR="00AF69C7" w:rsidRPr="000C0D87">
              <w:rPr>
                <w:rFonts w:cs="Consolas"/>
                <w:sz w:val="20"/>
                <w:szCs w:val="20"/>
              </w:rPr>
              <w:t xml:space="preserve">urrent </w:t>
            </w:r>
            <w:r w:rsidR="00DC7376" w:rsidRPr="000C0D87">
              <w:rPr>
                <w:rFonts w:cs="Consolas"/>
                <w:sz w:val="20"/>
                <w:szCs w:val="20"/>
              </w:rPr>
              <w:t>power level</w:t>
            </w:r>
            <w:r w:rsidR="00AF69C7" w:rsidRPr="000C0D87">
              <w:rPr>
                <w:rFonts w:cs="Consolas"/>
                <w:sz w:val="20"/>
                <w:szCs w:val="20"/>
              </w:rPr>
              <w:t xml:space="preserve"> of nRF.</w:t>
            </w:r>
          </w:p>
          <w:p w:rsidR="00AF69C7" w:rsidRPr="000C76EF" w:rsidRDefault="00AF69C7" w:rsidP="002B7CEB">
            <w:pPr>
              <w:rPr>
                <w:rFonts w:ascii="Consolas" w:hAnsi="Consolas" w:cs="Consolas"/>
                <w:sz w:val="18"/>
                <w:szCs w:val="18"/>
              </w:rPr>
            </w:pPr>
            <w:r w:rsidRPr="000C0D87">
              <w:rPr>
                <w:rFonts w:cs="Consolas"/>
                <w:sz w:val="20"/>
                <w:szCs w:val="20"/>
              </w:rPr>
              <w:t xml:space="preserve">Returns </w:t>
            </w:r>
            <w:r w:rsidR="00A05808" w:rsidRPr="000C0D87">
              <w:rPr>
                <w:rFonts w:cs="Consolas"/>
                <w:sz w:val="20"/>
                <w:szCs w:val="20"/>
              </w:rPr>
              <w:t>(0) lowest</w:t>
            </w:r>
            <w:r w:rsidR="00A05808">
              <w:rPr>
                <w:rFonts w:ascii="Consolas" w:hAnsi="Consolas" w:cs="Consolas"/>
                <w:sz w:val="18"/>
                <w:szCs w:val="18"/>
              </w:rPr>
              <w:t>, -18dBm to (3) highest, 0dBm</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38099A" w:rsidP="002B7CEB">
            <w:pPr>
              <w:rPr>
                <w:rFonts w:ascii="Consolas" w:hAnsi="Consolas" w:cs="Consolas"/>
                <w:b/>
                <w:sz w:val="18"/>
                <w:szCs w:val="18"/>
              </w:rPr>
            </w:pPr>
            <w:r w:rsidRPr="0038099A">
              <w:rPr>
                <w:rFonts w:ascii="Consolas" w:hAnsi="Consolas" w:cs="Consolas"/>
                <w:b/>
                <w:i/>
                <w:sz w:val="18"/>
                <w:szCs w:val="18"/>
              </w:rPr>
              <w:t>void setChannel(uint8_t ch)</w:t>
            </w:r>
          </w:p>
        </w:tc>
      </w:tr>
      <w:tr w:rsidR="00AF69C7" w:rsidRPr="005A043B" w:rsidTr="002A4E65">
        <w:trPr>
          <w:trHeight w:val="794"/>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CA7955" w:rsidRPr="000C0D87" w:rsidRDefault="00AF69C7" w:rsidP="001230EB">
            <w:pPr>
              <w:rPr>
                <w:rFonts w:cs="Consolas"/>
                <w:sz w:val="20"/>
                <w:szCs w:val="20"/>
              </w:rPr>
            </w:pPr>
            <w:r w:rsidRPr="000C0D87">
              <w:rPr>
                <w:rFonts w:cs="Consolas"/>
                <w:sz w:val="20"/>
                <w:szCs w:val="20"/>
              </w:rPr>
              <w:t xml:space="preserve">Sets </w:t>
            </w:r>
            <w:r w:rsidR="00D72205" w:rsidRPr="000C0D87">
              <w:rPr>
                <w:rFonts w:cs="Consolas"/>
                <w:sz w:val="20"/>
                <w:szCs w:val="20"/>
              </w:rPr>
              <w:t>nRF frequency channel</w:t>
            </w:r>
            <w:r w:rsidRPr="000C0D87">
              <w:rPr>
                <w:rFonts w:cs="Consolas"/>
                <w:sz w:val="20"/>
                <w:szCs w:val="20"/>
              </w:rPr>
              <w:t>.</w:t>
            </w:r>
            <w:r w:rsidR="002E5A12" w:rsidRPr="000C0D87">
              <w:rPr>
                <w:rFonts w:cs="Consolas"/>
                <w:sz w:val="20"/>
                <w:szCs w:val="20"/>
              </w:rPr>
              <w:t xml:space="preserve"> </w:t>
            </w:r>
            <w:r w:rsidR="00CA7955" w:rsidRPr="000C0D87">
              <w:rPr>
                <w:rFonts w:cs="Consolas"/>
                <w:sz w:val="20"/>
                <w:szCs w:val="20"/>
              </w:rPr>
              <w:t>Channel</w:t>
            </w:r>
            <w:r w:rsidR="002E5A12" w:rsidRPr="000C0D87">
              <w:rPr>
                <w:rFonts w:cs="Consolas"/>
                <w:sz w:val="20"/>
                <w:szCs w:val="20"/>
              </w:rPr>
              <w:t xml:space="preserve"> frequency =</w:t>
            </w:r>
            <w:r w:rsidR="00CA7955" w:rsidRPr="000C0D87">
              <w:rPr>
                <w:rFonts w:cs="Consolas"/>
                <w:sz w:val="20"/>
                <w:szCs w:val="20"/>
              </w:rPr>
              <w:t xml:space="preserve"> 2</w:t>
            </w:r>
            <w:r w:rsidR="002E5A12" w:rsidRPr="000C0D87">
              <w:rPr>
                <w:rFonts w:cs="Consolas"/>
                <w:sz w:val="20"/>
                <w:szCs w:val="20"/>
              </w:rPr>
              <w:t>400MHz + channel. Ex. Channel 105 = 2400MHz + 105 = 2505MHz</w:t>
            </w:r>
            <w:r w:rsidR="001230EB" w:rsidRPr="000C0D87">
              <w:rPr>
                <w:rFonts w:cs="Consolas"/>
                <w:sz w:val="20"/>
                <w:szCs w:val="20"/>
              </w:rPr>
              <w:t>. Note: for an air data-rate of 2Mbps, channels must be separated by 1MHz, or one channel.</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944A4B" w:rsidP="002B7CEB">
            <w:pPr>
              <w:jc w:val="center"/>
              <w:rPr>
                <w:rFonts w:ascii="Arial" w:hAnsi="Arial" w:cs="Arial"/>
                <w:sz w:val="18"/>
                <w:szCs w:val="18"/>
              </w:rPr>
            </w:pPr>
            <w:r>
              <w:rPr>
                <w:rFonts w:ascii="Consolas" w:hAnsi="Consolas" w:cs="Consolas"/>
                <w:i/>
                <w:sz w:val="18"/>
                <w:szCs w:val="18"/>
              </w:rPr>
              <w:t>ch</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D72205" w:rsidP="000C0D87">
            <w:pPr>
              <w:rPr>
                <w:rFonts w:cs="Consolas"/>
                <w:sz w:val="20"/>
                <w:szCs w:val="20"/>
              </w:rPr>
            </w:pPr>
            <w:r w:rsidRPr="000C0D87">
              <w:rPr>
                <w:rFonts w:cs="Consolas"/>
                <w:sz w:val="20"/>
                <w:szCs w:val="20"/>
              </w:rPr>
              <w:t>Channel</w:t>
            </w:r>
            <w:r w:rsidR="00007AFC" w:rsidRPr="000C0D87">
              <w:rPr>
                <w:rFonts w:cs="Consolas"/>
                <w:sz w:val="20"/>
                <w:szCs w:val="20"/>
              </w:rPr>
              <w:t xml:space="preserve"> number -</w:t>
            </w:r>
            <w:r w:rsidRPr="000C0D87">
              <w:rPr>
                <w:rFonts w:cs="Consolas"/>
                <w:sz w:val="20"/>
                <w:szCs w:val="20"/>
              </w:rPr>
              <w:t xml:space="preserve"> 0 to 125.</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10BE5" w:rsidP="002B7CEB">
            <w:pPr>
              <w:rPr>
                <w:rFonts w:ascii="Consolas" w:hAnsi="Consolas" w:cs="Consolas"/>
                <w:b/>
                <w:sz w:val="18"/>
                <w:szCs w:val="18"/>
              </w:rPr>
            </w:pPr>
            <w:r>
              <w:rPr>
                <w:rFonts w:ascii="Consolas" w:hAnsi="Consolas" w:cs="Consolas"/>
                <w:b/>
                <w:i/>
                <w:sz w:val="18"/>
                <w:szCs w:val="18"/>
              </w:rPr>
              <w:t>uint8_t getChannel</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610BE5" w:rsidRPr="000C0D87">
              <w:rPr>
                <w:rFonts w:cs="Consolas"/>
                <w:sz w:val="20"/>
                <w:szCs w:val="20"/>
              </w:rPr>
              <w:t>c</w:t>
            </w:r>
            <w:r w:rsidRPr="000C0D87">
              <w:rPr>
                <w:rFonts w:cs="Consolas"/>
                <w:sz w:val="20"/>
                <w:szCs w:val="20"/>
              </w:rPr>
              <w:t xml:space="preserve">urrent </w:t>
            </w:r>
            <w:r w:rsidR="00610BE5" w:rsidRPr="000C0D87">
              <w:rPr>
                <w:rFonts w:cs="Consolas"/>
                <w:sz w:val="20"/>
                <w:szCs w:val="20"/>
              </w:rPr>
              <w:t>channel number</w:t>
            </w:r>
            <w:r w:rsidRPr="000C0D87">
              <w:rPr>
                <w:rFonts w:cs="Consolas"/>
                <w:sz w:val="20"/>
                <w:szCs w:val="20"/>
              </w:rPr>
              <w:t>.</w:t>
            </w:r>
          </w:p>
          <w:p w:rsidR="00AF69C7" w:rsidRPr="000C76EF" w:rsidRDefault="00AF69C7" w:rsidP="006A72F8">
            <w:pPr>
              <w:rPr>
                <w:rFonts w:ascii="Consolas" w:hAnsi="Consolas" w:cs="Consolas"/>
                <w:sz w:val="18"/>
                <w:szCs w:val="18"/>
              </w:rPr>
            </w:pPr>
            <w:r w:rsidRPr="000C0D87">
              <w:rPr>
                <w:rFonts w:cs="Consolas"/>
                <w:sz w:val="20"/>
                <w:szCs w:val="20"/>
              </w:rPr>
              <w:t xml:space="preserve">Returns </w:t>
            </w:r>
            <w:r w:rsidR="006A72F8" w:rsidRPr="000C0D87">
              <w:rPr>
                <w:rFonts w:cs="Consolas"/>
                <w:sz w:val="20"/>
                <w:szCs w:val="20"/>
              </w:rPr>
              <w:t>0 to</w:t>
            </w:r>
            <w:r w:rsidR="006A72F8">
              <w:rPr>
                <w:rFonts w:ascii="Consolas" w:hAnsi="Consolas" w:cs="Consolas"/>
                <w:sz w:val="18"/>
                <w:szCs w:val="18"/>
              </w:rPr>
              <w:t xml:space="preserve"> 125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1123DE">
            <w:pPr>
              <w:rPr>
                <w:rFonts w:ascii="Consolas" w:hAnsi="Consolas" w:cs="Consolas"/>
                <w:b/>
                <w:sz w:val="18"/>
                <w:szCs w:val="18"/>
              </w:rPr>
            </w:pPr>
            <w:r w:rsidRPr="00534C2B">
              <w:rPr>
                <w:rFonts w:ascii="Consolas" w:hAnsi="Consolas" w:cs="Consolas"/>
                <w:b/>
                <w:i/>
                <w:sz w:val="18"/>
                <w:szCs w:val="18"/>
              </w:rPr>
              <w:t>void set</w:t>
            </w:r>
            <w:r w:rsidR="001123DE">
              <w:rPr>
                <w:rFonts w:ascii="Consolas" w:hAnsi="Consolas" w:cs="Consolas"/>
                <w:b/>
                <w:i/>
                <w:sz w:val="18"/>
                <w:szCs w:val="18"/>
              </w:rPr>
              <w:t>MaxRT</w:t>
            </w:r>
            <w:r w:rsidRPr="00534C2B">
              <w:rPr>
                <w:rFonts w:ascii="Consolas" w:hAnsi="Consolas" w:cs="Consolas"/>
                <w:b/>
                <w:i/>
                <w:sz w:val="18"/>
                <w:szCs w:val="18"/>
              </w:rPr>
              <w:t xml:space="preserve">(uint8_t </w:t>
            </w:r>
            <w:r w:rsidR="001123DE">
              <w:rPr>
                <w:rFonts w:ascii="Consolas" w:hAnsi="Consolas" w:cs="Consolas"/>
                <w:b/>
                <w:i/>
                <w:sz w:val="18"/>
                <w:szCs w:val="18"/>
              </w:rPr>
              <w:t>numRT</w:t>
            </w:r>
            <w:r w:rsidRPr="00534C2B">
              <w:rPr>
                <w:rFonts w:ascii="Consolas" w:hAnsi="Consolas" w:cs="Consolas"/>
                <w:b/>
                <w:i/>
                <w:sz w:val="18"/>
                <w:szCs w:val="18"/>
              </w:rPr>
              <w:t>)</w:t>
            </w:r>
          </w:p>
        </w:tc>
      </w:tr>
      <w:tr w:rsidR="00AF69C7" w:rsidRPr="005A043B" w:rsidTr="006D5910">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550A89">
            <w:pPr>
              <w:rPr>
                <w:rFonts w:cs="Consolas"/>
                <w:sz w:val="20"/>
                <w:szCs w:val="20"/>
              </w:rPr>
            </w:pPr>
            <w:r w:rsidRPr="000C0D87">
              <w:rPr>
                <w:rFonts w:cs="Consolas"/>
                <w:sz w:val="20"/>
                <w:szCs w:val="20"/>
              </w:rPr>
              <w:t>Sets</w:t>
            </w:r>
            <w:r w:rsidR="00B867F8" w:rsidRPr="000C0D87">
              <w:rPr>
                <w:rFonts w:cs="Consolas"/>
                <w:sz w:val="20"/>
                <w:szCs w:val="20"/>
              </w:rPr>
              <w:t xml:space="preserve"> max</w:t>
            </w:r>
            <w:r w:rsidRPr="000C0D87">
              <w:rPr>
                <w:rFonts w:cs="Consolas"/>
                <w:sz w:val="20"/>
                <w:szCs w:val="20"/>
              </w:rPr>
              <w:t xml:space="preserve"> </w:t>
            </w:r>
            <w:r w:rsidR="00550A89" w:rsidRPr="000C0D87">
              <w:rPr>
                <w:rFonts w:cs="Consolas"/>
                <w:sz w:val="20"/>
                <w:szCs w:val="20"/>
              </w:rPr>
              <w:t>number of transmit retries</w:t>
            </w:r>
            <w:r w:rsidRPr="000C0D87">
              <w:rPr>
                <w:rFonts w:cs="Consolas"/>
                <w:sz w:val="20"/>
                <w:szCs w:val="20"/>
              </w:rPr>
              <w:t>.</w:t>
            </w:r>
            <w:r w:rsidR="00550A89" w:rsidRPr="000C0D87">
              <w:rPr>
                <w:rFonts w:cs="Consolas"/>
                <w:sz w:val="20"/>
                <w:szCs w:val="20"/>
              </w:rPr>
              <w:t xml:space="preserve"> Only valid if auto acknowledgement feature is enabled</w:t>
            </w:r>
            <w:r w:rsidR="00013A4E" w:rsidRPr="000C0D87">
              <w:rPr>
                <w:rFonts w:cs="Consolas"/>
                <w:sz w:val="20"/>
                <w:szCs w:val="20"/>
              </w:rPr>
              <w:t>.</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E6307C" w:rsidP="002B7CEB">
            <w:pPr>
              <w:jc w:val="center"/>
              <w:rPr>
                <w:rFonts w:ascii="Arial" w:hAnsi="Arial" w:cs="Arial"/>
                <w:sz w:val="18"/>
                <w:szCs w:val="18"/>
              </w:rPr>
            </w:pPr>
            <w:r>
              <w:rPr>
                <w:rFonts w:ascii="Consolas" w:hAnsi="Consolas" w:cs="Consolas"/>
                <w:i/>
                <w:sz w:val="18"/>
                <w:szCs w:val="18"/>
              </w:rPr>
              <w:t>numRT</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0D7AA6" w:rsidP="000C0D87">
            <w:pPr>
              <w:rPr>
                <w:rFonts w:cs="Consolas"/>
                <w:sz w:val="20"/>
                <w:szCs w:val="20"/>
              </w:rPr>
            </w:pPr>
            <w:r w:rsidRPr="000C0D87">
              <w:rPr>
                <w:rFonts w:cs="Consolas"/>
                <w:sz w:val="20"/>
                <w:szCs w:val="20"/>
              </w:rPr>
              <w:t>Number of retries</w:t>
            </w:r>
            <w:r w:rsidR="008231E5" w:rsidRPr="000C0D87">
              <w:rPr>
                <w:rFonts w:cs="Consolas"/>
                <w:sz w:val="20"/>
                <w:szCs w:val="20"/>
              </w:rPr>
              <w:t xml:space="preserve"> – 0 to 15</w:t>
            </w:r>
            <w:r w:rsidR="001F3548" w:rsidRPr="000C0D87">
              <w:rPr>
                <w:rFonts w:cs="Consolas"/>
                <w:sz w:val="20"/>
                <w:szCs w:val="20"/>
              </w:rPr>
              <w:t>.</w:t>
            </w:r>
          </w:p>
        </w:tc>
      </w:tr>
    </w:tbl>
    <w:p w:rsidR="003E5266" w:rsidRDefault="003E5266"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uint8_t get</w:t>
            </w:r>
            <w:r w:rsidR="00B90785">
              <w:rPr>
                <w:rFonts w:ascii="Consolas" w:hAnsi="Consolas" w:cs="Consolas"/>
                <w:b/>
                <w:i/>
                <w:sz w:val="18"/>
                <w:szCs w:val="18"/>
              </w:rPr>
              <w:t>MaxRT</w:t>
            </w:r>
            <w:r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081419" w:rsidRPr="000C0D87">
              <w:rPr>
                <w:rFonts w:cs="Consolas"/>
                <w:sz w:val="20"/>
                <w:szCs w:val="20"/>
              </w:rPr>
              <w:t>c</w:t>
            </w:r>
            <w:r w:rsidRPr="000C0D87">
              <w:rPr>
                <w:rFonts w:cs="Consolas"/>
                <w:sz w:val="20"/>
                <w:szCs w:val="20"/>
              </w:rPr>
              <w:t>urrent</w:t>
            </w:r>
            <w:r w:rsidR="000F5535" w:rsidRPr="000C0D87">
              <w:rPr>
                <w:rFonts w:cs="Consolas"/>
                <w:sz w:val="20"/>
                <w:szCs w:val="20"/>
              </w:rPr>
              <w:t xml:space="preserve"> max</w:t>
            </w:r>
            <w:r w:rsidRPr="000C0D87">
              <w:rPr>
                <w:rFonts w:cs="Consolas"/>
                <w:sz w:val="20"/>
                <w:szCs w:val="20"/>
              </w:rPr>
              <w:t xml:space="preserve"> </w:t>
            </w:r>
            <w:r w:rsidR="00081419" w:rsidRPr="000C0D87">
              <w:rPr>
                <w:rFonts w:cs="Consolas"/>
                <w:sz w:val="20"/>
                <w:szCs w:val="20"/>
              </w:rPr>
              <w:t>number of retires</w:t>
            </w:r>
            <w:r w:rsidRPr="000C0D87">
              <w:rPr>
                <w:rFonts w:cs="Consolas"/>
                <w:sz w:val="20"/>
                <w:szCs w:val="20"/>
              </w:rPr>
              <w:t>.</w:t>
            </w:r>
          </w:p>
          <w:p w:rsidR="00AF69C7" w:rsidRPr="000C76EF" w:rsidRDefault="007654A0" w:rsidP="007654A0">
            <w:pPr>
              <w:rPr>
                <w:rFonts w:ascii="Consolas" w:hAnsi="Consolas" w:cs="Consolas"/>
                <w:sz w:val="18"/>
                <w:szCs w:val="18"/>
              </w:rPr>
            </w:pPr>
            <w:r w:rsidRPr="000C0D87">
              <w:rPr>
                <w:rFonts w:cs="Consolas"/>
                <w:sz w:val="20"/>
                <w:szCs w:val="20"/>
              </w:rPr>
              <w:t>Returns 0</w:t>
            </w:r>
            <w:r>
              <w:rPr>
                <w:rFonts w:ascii="Consolas" w:hAnsi="Consolas" w:cs="Consolas"/>
                <w:sz w:val="18"/>
                <w:szCs w:val="18"/>
              </w:rPr>
              <w:t xml:space="preserve"> to 15.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534C2B">
              <w:rPr>
                <w:rFonts w:ascii="Consolas" w:hAnsi="Consolas" w:cs="Consolas"/>
                <w:b/>
                <w:i/>
                <w:sz w:val="18"/>
                <w:szCs w:val="18"/>
              </w:rPr>
              <w:t xml:space="preserve">void </w:t>
            </w:r>
            <w:r w:rsidR="00A0584E" w:rsidRPr="00A0584E">
              <w:rPr>
                <w:rFonts w:ascii="Consolas" w:hAnsi="Consolas" w:cs="Consolas"/>
                <w:b/>
                <w:i/>
                <w:sz w:val="18"/>
                <w:szCs w:val="18"/>
              </w:rPr>
              <w:t>setMaxRTdelay(uint8_t numRT</w:t>
            </w:r>
            <w:r w:rsidR="00501CEE">
              <w:rPr>
                <w:rFonts w:ascii="Consolas" w:hAnsi="Consolas" w:cs="Consolas"/>
                <w:b/>
                <w:i/>
                <w:sz w:val="18"/>
                <w:szCs w:val="18"/>
              </w:rPr>
              <w:t>delay</w:t>
            </w:r>
            <w:r w:rsidR="00A0584E" w:rsidRPr="00A0584E">
              <w:rPr>
                <w:rFonts w:ascii="Consolas" w:hAnsi="Consolas" w:cs="Consolas"/>
                <w:b/>
                <w:i/>
                <w:sz w:val="18"/>
                <w:szCs w:val="18"/>
              </w:rPr>
              <w:t>)</w:t>
            </w:r>
          </w:p>
        </w:tc>
      </w:tr>
      <w:tr w:rsidR="00AF69C7" w:rsidRPr="005A043B" w:rsidTr="00A001E1">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A32A75">
            <w:pPr>
              <w:rPr>
                <w:rFonts w:cs="Consolas"/>
                <w:sz w:val="20"/>
                <w:szCs w:val="20"/>
              </w:rPr>
            </w:pPr>
            <w:r w:rsidRPr="000C0D87">
              <w:rPr>
                <w:rFonts w:cs="Consolas"/>
                <w:sz w:val="20"/>
                <w:szCs w:val="20"/>
              </w:rPr>
              <w:t xml:space="preserve">Sets </w:t>
            </w:r>
            <w:r w:rsidR="00A32A75" w:rsidRPr="000C0D87">
              <w:rPr>
                <w:rFonts w:cs="Consolas"/>
                <w:sz w:val="20"/>
                <w:szCs w:val="20"/>
              </w:rPr>
              <w:t>delay between retries</w:t>
            </w:r>
            <w:r w:rsidRPr="000C0D87">
              <w:rPr>
                <w:rFonts w:cs="Consolas"/>
                <w:sz w:val="20"/>
                <w:szCs w:val="20"/>
              </w:rPr>
              <w:t>.</w:t>
            </w:r>
            <w:r w:rsidR="0037677A" w:rsidRPr="000C0D87">
              <w:rPr>
                <w:rFonts w:cs="Consolas"/>
                <w:sz w:val="20"/>
                <w:szCs w:val="20"/>
              </w:rPr>
              <w:t xml:space="preserve"> Delay = (numRTdelay + 1) x 250us</w:t>
            </w:r>
            <w:r w:rsidR="00A33A2E" w:rsidRPr="000C0D87">
              <w:rPr>
                <w:rFonts w:cs="Consolas"/>
                <w:sz w:val="20"/>
                <w:szCs w:val="20"/>
              </w:rPr>
              <w:t>. Ex. numRTdelay = 2, therefore delay = (2 + 1) x 250us = 750us.</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501CEE" w:rsidP="000C0D87">
            <w:pPr>
              <w:rPr>
                <w:rFonts w:cs="Consolas"/>
                <w:sz w:val="20"/>
                <w:szCs w:val="20"/>
              </w:rPr>
            </w:pPr>
            <w:r w:rsidRPr="000C0D87">
              <w:rPr>
                <w:rFonts w:cs="Consolas"/>
                <w:sz w:val="20"/>
                <w:szCs w:val="20"/>
              </w:rPr>
              <w:t xml:space="preserve">Delay </w:t>
            </w:r>
            <w:r w:rsidR="004B4AD9" w:rsidRPr="000C0D87">
              <w:rPr>
                <w:rFonts w:cs="Consolas"/>
                <w:sz w:val="20"/>
                <w:szCs w:val="20"/>
              </w:rPr>
              <w:t>–</w:t>
            </w:r>
            <w:r w:rsidRPr="000C0D87">
              <w:rPr>
                <w:rFonts w:cs="Consolas"/>
                <w:sz w:val="20"/>
                <w:szCs w:val="20"/>
              </w:rPr>
              <w:t xml:space="preserve"> </w:t>
            </w:r>
            <w:r w:rsidR="004B4AD9" w:rsidRPr="000C0D87">
              <w:rPr>
                <w:rFonts w:cs="Consolas"/>
                <w:sz w:val="20"/>
                <w:szCs w:val="20"/>
              </w:rPr>
              <w:t>0 to 15.</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 xml:space="preserve">uint8_t </w:t>
            </w:r>
            <w:r w:rsidR="00A0584E" w:rsidRPr="00A0584E">
              <w:rPr>
                <w:rFonts w:ascii="Consolas" w:hAnsi="Consolas" w:cs="Consolas"/>
                <w:b/>
                <w:i/>
                <w:sz w:val="18"/>
                <w:szCs w:val="18"/>
              </w:rPr>
              <w:t>getMaxRTdelay(void)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Default="00AF69C7" w:rsidP="002B7CEB">
            <w:pPr>
              <w:rPr>
                <w:rFonts w:ascii="Consolas" w:hAnsi="Consolas" w:cs="Consolas"/>
                <w:sz w:val="18"/>
                <w:szCs w:val="18"/>
              </w:rPr>
            </w:pPr>
            <w:r>
              <w:rPr>
                <w:rFonts w:ascii="Consolas" w:hAnsi="Consolas" w:cs="Consolas"/>
                <w:sz w:val="18"/>
                <w:szCs w:val="18"/>
              </w:rPr>
              <w:t xml:space="preserve">Gets </w:t>
            </w:r>
            <w:r w:rsidR="001F6231">
              <w:rPr>
                <w:rFonts w:ascii="Consolas" w:hAnsi="Consolas" w:cs="Consolas"/>
                <w:sz w:val="18"/>
                <w:szCs w:val="18"/>
              </w:rPr>
              <w:t>c</w:t>
            </w:r>
            <w:r>
              <w:rPr>
                <w:rFonts w:ascii="Consolas" w:hAnsi="Consolas" w:cs="Consolas"/>
                <w:sz w:val="18"/>
                <w:szCs w:val="18"/>
              </w:rPr>
              <w:t xml:space="preserve">urrent </w:t>
            </w:r>
            <w:r w:rsidR="001F6231">
              <w:rPr>
                <w:rFonts w:ascii="Consolas" w:hAnsi="Consolas" w:cs="Consolas"/>
                <w:sz w:val="18"/>
                <w:szCs w:val="18"/>
              </w:rPr>
              <w:t>retry delay</w:t>
            </w:r>
            <w:r>
              <w:rPr>
                <w:rFonts w:ascii="Consolas" w:hAnsi="Consolas" w:cs="Consolas"/>
                <w:sz w:val="18"/>
                <w:szCs w:val="18"/>
              </w:rPr>
              <w:t>.</w:t>
            </w:r>
          </w:p>
          <w:p w:rsidR="00AF69C7" w:rsidRPr="000C76EF" w:rsidRDefault="00AF69C7" w:rsidP="008879DF">
            <w:pPr>
              <w:rPr>
                <w:rFonts w:ascii="Consolas" w:hAnsi="Consolas" w:cs="Consolas"/>
                <w:sz w:val="18"/>
                <w:szCs w:val="18"/>
              </w:rPr>
            </w:pPr>
            <w:r>
              <w:rPr>
                <w:rFonts w:ascii="Consolas" w:hAnsi="Consolas" w:cs="Consolas"/>
                <w:sz w:val="18"/>
                <w:szCs w:val="18"/>
              </w:rPr>
              <w:t xml:space="preserve">Returns </w:t>
            </w:r>
            <w:r w:rsidR="008879DF">
              <w:rPr>
                <w:rFonts w:ascii="Consolas" w:hAnsi="Consolas" w:cs="Consolas"/>
                <w:sz w:val="18"/>
                <w:szCs w:val="18"/>
              </w:rPr>
              <w:t xml:space="preserve">0 to </w:t>
            </w:r>
            <w:r w:rsidR="008879DF" w:rsidRPr="000C0D87">
              <w:rPr>
                <w:rFonts w:cs="Consolas"/>
                <w:sz w:val="20"/>
                <w:szCs w:val="20"/>
              </w:rPr>
              <w:t>15</w:t>
            </w:r>
          </w:p>
        </w:tc>
      </w:tr>
    </w:tbl>
    <w:p w:rsidR="00AF69C7" w:rsidRDefault="00AF69C7"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t>void setTXAddr(uint8_t addr[], uint8_t len)</w:t>
            </w:r>
          </w:p>
        </w:tc>
      </w:tr>
      <w:tr w:rsidR="00C0131E" w:rsidRPr="00552C51" w:rsidTr="00B82939">
        <w:trPr>
          <w:trHeight w:val="340"/>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552C51" w:rsidRDefault="006D5910" w:rsidP="00142120">
            <w:pPr>
              <w:rPr>
                <w:rFonts w:cs="Consolas"/>
                <w:sz w:val="20"/>
                <w:szCs w:val="20"/>
              </w:rPr>
            </w:pPr>
            <w:r>
              <w:rPr>
                <w:rFonts w:cs="Consolas"/>
                <w:sz w:val="20"/>
                <w:szCs w:val="20"/>
              </w:rPr>
              <w:t xml:space="preserve">Sets TX address. </w:t>
            </w:r>
            <w:r w:rsidR="00562541">
              <w:rPr>
                <w:rFonts w:cs="Consolas"/>
                <w:sz w:val="20"/>
                <w:szCs w:val="20"/>
              </w:rPr>
              <w:t>Address is 4 bytes for SensorNet.</w:t>
            </w:r>
          </w:p>
        </w:tc>
      </w:tr>
      <w:tr w:rsidR="00C0131E" w:rsidRPr="00552C51" w:rsidTr="002B7CEB">
        <w:trPr>
          <w:trHeight w:val="283"/>
          <w:jc w:val="center"/>
        </w:trPr>
        <w:tc>
          <w:tcPr>
            <w:tcW w:w="1182" w:type="dxa"/>
            <w:shd w:val="clear" w:color="auto" w:fill="F2F2F2" w:themeFill="background1" w:themeFillShade="F2"/>
            <w:vAlign w:val="center"/>
          </w:tcPr>
          <w:p w:rsidR="00C0131E" w:rsidRPr="006F5319" w:rsidRDefault="006F5319" w:rsidP="002B7CEB">
            <w:pPr>
              <w:jc w:val="center"/>
              <w:rPr>
                <w:rFonts w:ascii="Arial" w:hAnsi="Arial" w:cs="Arial"/>
                <w:sz w:val="18"/>
                <w:szCs w:val="18"/>
              </w:rPr>
            </w:pPr>
            <w:r w:rsidRPr="006F5319">
              <w:rPr>
                <w:rFonts w:ascii="Consolas" w:hAnsi="Consolas" w:cs="Consolas"/>
                <w:i/>
                <w:sz w:val="18"/>
                <w:szCs w:val="18"/>
              </w:rPr>
              <w:t>addr[]</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8841BC" w:rsidP="002B7CEB">
            <w:pPr>
              <w:jc w:val="both"/>
              <w:rPr>
                <w:rFonts w:cs="Consolas"/>
                <w:sz w:val="20"/>
                <w:szCs w:val="20"/>
              </w:rPr>
            </w:pPr>
            <w:r>
              <w:rPr>
                <w:rFonts w:cs="Consolas"/>
                <w:sz w:val="20"/>
                <w:szCs w:val="20"/>
              </w:rPr>
              <w:t>Address array pointer.</w:t>
            </w:r>
          </w:p>
        </w:tc>
      </w:tr>
      <w:tr w:rsidR="00C0131E" w:rsidRPr="00552C51" w:rsidTr="002B7CEB">
        <w:trPr>
          <w:trHeight w:val="283"/>
          <w:jc w:val="center"/>
        </w:trPr>
        <w:tc>
          <w:tcPr>
            <w:tcW w:w="1182" w:type="dxa"/>
            <w:vAlign w:val="center"/>
          </w:tcPr>
          <w:p w:rsidR="00C0131E" w:rsidRPr="00705BED" w:rsidRDefault="006F5319" w:rsidP="002B7CEB">
            <w:pPr>
              <w:jc w:val="center"/>
              <w:rPr>
                <w:rFonts w:ascii="Arial" w:hAnsi="Arial" w:cs="Arial"/>
                <w:sz w:val="18"/>
                <w:szCs w:val="18"/>
              </w:rPr>
            </w:pPr>
            <w:r>
              <w:rPr>
                <w:rFonts w:ascii="Consolas" w:hAnsi="Consolas" w:cs="Consolas"/>
                <w:i/>
                <w:sz w:val="18"/>
                <w:szCs w:val="18"/>
              </w:rPr>
              <w:t>len</w:t>
            </w:r>
          </w:p>
        </w:tc>
        <w:tc>
          <w:tcPr>
            <w:tcW w:w="624" w:type="dxa"/>
            <w:vAlign w:val="center"/>
          </w:tcPr>
          <w:p w:rsidR="00C0131E" w:rsidRPr="00552C51" w:rsidRDefault="00C0131E" w:rsidP="002B7CEB">
            <w:pPr>
              <w:jc w:val="center"/>
              <w:rPr>
                <w:rFonts w:cs="Consolas"/>
                <w:i/>
                <w:sz w:val="20"/>
                <w:szCs w:val="20"/>
              </w:rPr>
            </w:pPr>
          </w:p>
        </w:tc>
        <w:tc>
          <w:tcPr>
            <w:tcW w:w="6803" w:type="dxa"/>
            <w:vAlign w:val="center"/>
          </w:tcPr>
          <w:p w:rsidR="00C0131E" w:rsidRPr="00552C51" w:rsidRDefault="00205C03" w:rsidP="002B7CEB">
            <w:pPr>
              <w:rPr>
                <w:rFonts w:cs="Arial"/>
                <w:sz w:val="20"/>
                <w:szCs w:val="20"/>
              </w:rPr>
            </w:pPr>
            <w:r>
              <w:rPr>
                <w:rFonts w:cs="Consolas"/>
                <w:sz w:val="20"/>
                <w:szCs w:val="20"/>
              </w:rPr>
              <w:t>Length of</w:t>
            </w:r>
            <w:r w:rsidR="00875F44">
              <w:rPr>
                <w:rFonts w:cs="Consolas"/>
                <w:sz w:val="20"/>
                <w:szCs w:val="20"/>
              </w:rPr>
              <w:t xml:space="preserve"> address</w:t>
            </w:r>
            <w:r>
              <w:rPr>
                <w:rFonts w:cs="Consolas"/>
                <w:sz w:val="20"/>
                <w:szCs w:val="20"/>
              </w:rPr>
              <w:t xml:space="preserve"> array</w:t>
            </w:r>
            <w:r w:rsidR="00C0131E" w:rsidRPr="00552C51">
              <w:rPr>
                <w:rFonts w:cs="Consolas"/>
                <w:sz w:val="20"/>
                <w:szCs w:val="20"/>
              </w:rPr>
              <w:t>.</w:t>
            </w:r>
          </w:p>
        </w:tc>
      </w:tr>
    </w:tbl>
    <w:p w:rsidR="00D4309A" w:rsidRDefault="00D4309A"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lastRenderedPageBreak/>
              <w:t>void setRXAddr(uint8_t pipe, uint8_t addr[], uint8_t len)</w:t>
            </w:r>
          </w:p>
        </w:tc>
      </w:tr>
      <w:tr w:rsidR="00C0131E" w:rsidRPr="00552C51" w:rsidTr="000D2AF6">
        <w:trPr>
          <w:trHeight w:val="1077"/>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B94933" w:rsidRDefault="00B94933" w:rsidP="0003299C">
            <w:pPr>
              <w:rPr>
                <w:rFonts w:cs="Consolas"/>
                <w:i/>
                <w:sz w:val="20"/>
                <w:szCs w:val="20"/>
              </w:rPr>
            </w:pPr>
            <w:r>
              <w:rPr>
                <w:rFonts w:cs="Consolas"/>
                <w:sz w:val="20"/>
                <w:szCs w:val="20"/>
              </w:rPr>
              <w:t>Sets RX address for pipe.</w:t>
            </w:r>
            <w:r w:rsidR="00345CBF">
              <w:rPr>
                <w:rFonts w:cs="Consolas"/>
                <w:sz w:val="20"/>
                <w:szCs w:val="20"/>
              </w:rPr>
              <w:t xml:space="preserve"> Address is 4 bytes</w:t>
            </w:r>
            <w:r w:rsidR="00562541">
              <w:rPr>
                <w:rFonts w:cs="Consolas"/>
                <w:sz w:val="20"/>
                <w:szCs w:val="20"/>
              </w:rPr>
              <w:t xml:space="preserve"> for SensorNet.</w:t>
            </w:r>
            <w:r>
              <w:rPr>
                <w:rFonts w:cs="Consolas"/>
                <w:sz w:val="20"/>
                <w:szCs w:val="20"/>
              </w:rPr>
              <w:t xml:space="preserve"> </w:t>
            </w:r>
            <w:r w:rsidR="0003299C">
              <w:rPr>
                <w:rFonts w:cs="Consolas"/>
                <w:i/>
                <w:sz w:val="20"/>
                <w:szCs w:val="20"/>
              </w:rPr>
              <w:t>Important</w:t>
            </w:r>
            <w:r>
              <w:rPr>
                <w:rFonts w:cs="Consolas"/>
                <w:i/>
                <w:sz w:val="20"/>
                <w:szCs w:val="20"/>
              </w:rPr>
              <w:t>: only two pipes are used – pipe 0 set to RX address, and pipe 1 set to TX address.</w:t>
            </w:r>
            <w:r w:rsidR="002F1153">
              <w:rPr>
                <w:rFonts w:cs="Consolas"/>
                <w:i/>
                <w:sz w:val="20"/>
                <w:szCs w:val="20"/>
              </w:rPr>
              <w:t xml:space="preserve"> See section on addresses in this document</w:t>
            </w:r>
            <w:r w:rsidR="005823AB">
              <w:rPr>
                <w:rFonts w:cs="Consolas"/>
                <w:i/>
                <w:sz w:val="20"/>
                <w:szCs w:val="20"/>
              </w:rPr>
              <w:t xml:space="preserve"> for SensorNet-specific implementation details</w:t>
            </w:r>
            <w:r w:rsidR="002F1153">
              <w:rPr>
                <w:rFonts w:cs="Consolas"/>
                <w:i/>
                <w:sz w:val="20"/>
                <w:szCs w:val="20"/>
              </w:rPr>
              <w:t>. For more information, see datasheet.</w:t>
            </w:r>
          </w:p>
        </w:tc>
      </w:tr>
      <w:tr w:rsidR="00C0131E" w:rsidRPr="00552C51" w:rsidTr="002B7CEB">
        <w:trPr>
          <w:trHeight w:val="283"/>
          <w:jc w:val="center"/>
        </w:trPr>
        <w:tc>
          <w:tcPr>
            <w:tcW w:w="1182" w:type="dxa"/>
            <w:shd w:val="clear" w:color="auto" w:fill="F2F2F2" w:themeFill="background1" w:themeFillShade="F2"/>
            <w:vAlign w:val="center"/>
          </w:tcPr>
          <w:p w:rsidR="00C0131E" w:rsidRPr="00705BED" w:rsidRDefault="0003299C"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03299C" w:rsidP="002B7CEB">
            <w:pPr>
              <w:jc w:val="both"/>
              <w:rPr>
                <w:rFonts w:cs="Consolas"/>
                <w:sz w:val="20"/>
                <w:szCs w:val="20"/>
              </w:rPr>
            </w:pPr>
            <w:r>
              <w:rPr>
                <w:rFonts w:cs="Consolas"/>
                <w:sz w:val="20"/>
                <w:szCs w:val="20"/>
              </w:rPr>
              <w:t>Pipe number – 0 to 5.</w:t>
            </w:r>
          </w:p>
        </w:tc>
      </w:tr>
      <w:tr w:rsidR="00C0131E" w:rsidRPr="00552C51" w:rsidTr="002B7CEB">
        <w:trPr>
          <w:trHeight w:val="283"/>
          <w:jc w:val="center"/>
        </w:trPr>
        <w:tc>
          <w:tcPr>
            <w:tcW w:w="1182" w:type="dxa"/>
            <w:vAlign w:val="center"/>
          </w:tcPr>
          <w:p w:rsidR="00C0131E" w:rsidRPr="00705BED" w:rsidRDefault="00631355" w:rsidP="002B7CEB">
            <w:pPr>
              <w:jc w:val="center"/>
              <w:rPr>
                <w:rFonts w:ascii="Arial" w:hAnsi="Arial" w:cs="Arial"/>
                <w:sz w:val="18"/>
                <w:szCs w:val="18"/>
              </w:rPr>
            </w:pPr>
            <w:r w:rsidRPr="006F5319">
              <w:rPr>
                <w:rFonts w:ascii="Consolas" w:hAnsi="Consolas" w:cs="Consolas"/>
                <w:i/>
                <w:sz w:val="18"/>
                <w:szCs w:val="18"/>
              </w:rPr>
              <w:t>addr[]</w:t>
            </w:r>
          </w:p>
        </w:tc>
        <w:tc>
          <w:tcPr>
            <w:tcW w:w="624" w:type="dxa"/>
            <w:vAlign w:val="center"/>
          </w:tcPr>
          <w:p w:rsidR="00C0131E" w:rsidRPr="00552C51" w:rsidRDefault="00C0131E" w:rsidP="002B7CEB">
            <w:pPr>
              <w:jc w:val="center"/>
              <w:rPr>
                <w:rFonts w:cs="Arial"/>
                <w:sz w:val="20"/>
                <w:szCs w:val="20"/>
              </w:rPr>
            </w:pPr>
          </w:p>
        </w:tc>
        <w:tc>
          <w:tcPr>
            <w:tcW w:w="6803" w:type="dxa"/>
            <w:vAlign w:val="center"/>
          </w:tcPr>
          <w:p w:rsidR="00C0131E" w:rsidRPr="00552C51" w:rsidRDefault="00631355" w:rsidP="002B7CEB">
            <w:pPr>
              <w:rPr>
                <w:rFonts w:cs="Arial"/>
                <w:sz w:val="20"/>
                <w:szCs w:val="20"/>
              </w:rPr>
            </w:pPr>
            <w:r>
              <w:rPr>
                <w:rFonts w:cs="Consolas"/>
                <w:sz w:val="20"/>
                <w:szCs w:val="20"/>
              </w:rPr>
              <w:t>Address array pointer.</w:t>
            </w:r>
          </w:p>
        </w:tc>
      </w:tr>
      <w:tr w:rsidR="00C0131E" w:rsidRPr="00552C51" w:rsidTr="00631355">
        <w:trPr>
          <w:trHeight w:val="283"/>
          <w:jc w:val="center"/>
        </w:trPr>
        <w:tc>
          <w:tcPr>
            <w:tcW w:w="1182" w:type="dxa"/>
            <w:shd w:val="clear" w:color="auto" w:fill="F2F2F2" w:themeFill="background1" w:themeFillShade="F2"/>
            <w:vAlign w:val="center"/>
          </w:tcPr>
          <w:p w:rsidR="00C0131E" w:rsidRPr="00705BED" w:rsidRDefault="00DC1AD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C0131E" w:rsidRPr="00552C51" w:rsidRDefault="00C0131E" w:rsidP="002B7CEB">
            <w:pPr>
              <w:jc w:val="center"/>
              <w:rPr>
                <w:rFonts w:cs="Consolas"/>
                <w:i/>
                <w:sz w:val="20"/>
                <w:szCs w:val="20"/>
              </w:rPr>
            </w:pPr>
          </w:p>
        </w:tc>
        <w:tc>
          <w:tcPr>
            <w:tcW w:w="6803" w:type="dxa"/>
            <w:shd w:val="clear" w:color="auto" w:fill="F2F2F2" w:themeFill="background1" w:themeFillShade="F2"/>
            <w:vAlign w:val="center"/>
          </w:tcPr>
          <w:p w:rsidR="00C0131E" w:rsidRPr="00552C51" w:rsidRDefault="00DC1AD4" w:rsidP="002B7CEB">
            <w:pPr>
              <w:rPr>
                <w:rFonts w:cs="Arial"/>
                <w:sz w:val="20"/>
                <w:szCs w:val="20"/>
              </w:rPr>
            </w:pPr>
            <w:r>
              <w:rPr>
                <w:rFonts w:cs="Consolas"/>
                <w:sz w:val="20"/>
                <w:szCs w:val="20"/>
              </w:rPr>
              <w:t>Length of address array</w:t>
            </w:r>
            <w:r w:rsidR="00C0131E" w:rsidRPr="00552C51">
              <w:rPr>
                <w:rFonts w:cs="Consolas"/>
                <w:sz w:val="20"/>
                <w:szCs w:val="20"/>
              </w:rPr>
              <w:t>.</w:t>
            </w:r>
          </w:p>
        </w:tc>
      </w:tr>
    </w:tbl>
    <w:p w:rsidR="00C0131E" w:rsidRDefault="00C0131E"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631355" w:rsidRPr="00336033" w:rsidTr="002B7CEB">
        <w:trPr>
          <w:trHeight w:val="397"/>
          <w:jc w:val="center"/>
        </w:trPr>
        <w:tc>
          <w:tcPr>
            <w:tcW w:w="8609" w:type="dxa"/>
            <w:gridSpan w:val="2"/>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*getTXAddr(void)</w:t>
            </w:r>
          </w:p>
        </w:tc>
      </w:tr>
      <w:tr w:rsidR="00631355" w:rsidRPr="000C76EF" w:rsidTr="002B7CEB">
        <w:trPr>
          <w:trHeight w:val="340"/>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tcPr>
          <w:p w:rsidR="00631355" w:rsidRPr="000C0D87" w:rsidRDefault="00631355"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sidR="005925C1">
              <w:rPr>
                <w:rFonts w:cs="Consolas"/>
                <w:sz w:val="20"/>
                <w:szCs w:val="20"/>
              </w:rPr>
              <w:t>TX address</w:t>
            </w:r>
            <w:r w:rsidRPr="000C0D87">
              <w:rPr>
                <w:rFonts w:cs="Consolas"/>
                <w:sz w:val="20"/>
                <w:szCs w:val="20"/>
              </w:rPr>
              <w:t>.</w:t>
            </w:r>
          </w:p>
          <w:p w:rsidR="00631355" w:rsidRPr="000C76EF" w:rsidRDefault="00631355" w:rsidP="007B1263">
            <w:pPr>
              <w:rPr>
                <w:rFonts w:ascii="Consolas" w:hAnsi="Consolas" w:cs="Consolas"/>
                <w:sz w:val="18"/>
                <w:szCs w:val="18"/>
              </w:rPr>
            </w:pPr>
            <w:r w:rsidRPr="000C0D87">
              <w:rPr>
                <w:rFonts w:cs="Consolas"/>
                <w:sz w:val="20"/>
                <w:szCs w:val="20"/>
              </w:rPr>
              <w:t xml:space="preserve">Returns </w:t>
            </w:r>
            <w:r w:rsidR="007B1263">
              <w:rPr>
                <w:rFonts w:cs="Consolas"/>
                <w:sz w:val="20"/>
                <w:szCs w:val="20"/>
              </w:rPr>
              <w:t>pointer to</w:t>
            </w:r>
            <w:r w:rsidR="001E6BFA">
              <w:rPr>
                <w:rFonts w:cs="Consolas"/>
                <w:sz w:val="20"/>
                <w:szCs w:val="20"/>
              </w:rPr>
              <w:t xml:space="preserve"> a byte</w:t>
            </w:r>
            <w:r w:rsidR="007B1263">
              <w:rPr>
                <w:rFonts w:cs="Consolas"/>
                <w:sz w:val="20"/>
                <w:szCs w:val="20"/>
              </w:rPr>
              <w:t xml:space="preserve"> array</w:t>
            </w:r>
            <w:r>
              <w:rPr>
                <w:rFonts w:ascii="Consolas" w:hAnsi="Consolas" w:cs="Consolas"/>
                <w:sz w:val="18"/>
                <w:szCs w:val="18"/>
              </w:rPr>
              <w:t>.</w:t>
            </w:r>
          </w:p>
        </w:tc>
      </w:tr>
    </w:tbl>
    <w:p w:rsidR="00631355" w:rsidRDefault="00631355" w:rsidP="00631355">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31355" w:rsidRPr="00336033" w:rsidTr="002B7CEB">
        <w:trPr>
          <w:trHeight w:val="397"/>
          <w:jc w:val="center"/>
        </w:trPr>
        <w:tc>
          <w:tcPr>
            <w:tcW w:w="8609" w:type="dxa"/>
            <w:gridSpan w:val="3"/>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*getRXAddr(uint8_t pipe)</w:t>
            </w:r>
          </w:p>
        </w:tc>
      </w:tr>
      <w:tr w:rsidR="00631355" w:rsidRPr="005A043B" w:rsidTr="007B05C8">
        <w:trPr>
          <w:trHeight w:val="567"/>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gridSpan w:val="2"/>
          </w:tcPr>
          <w:p w:rsidR="00631355" w:rsidRDefault="005925C1"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Pr>
                <w:rFonts w:cs="Consolas"/>
                <w:sz w:val="20"/>
                <w:szCs w:val="20"/>
              </w:rPr>
              <w:t>TX address of pipe.</w:t>
            </w:r>
          </w:p>
          <w:p w:rsidR="007B05C8" w:rsidRPr="000C0D87" w:rsidRDefault="007B05C8" w:rsidP="002B7CEB">
            <w:pPr>
              <w:rPr>
                <w:rFonts w:cs="Consolas"/>
                <w:sz w:val="20"/>
                <w:szCs w:val="20"/>
              </w:rPr>
            </w:pPr>
            <w:r w:rsidRPr="000C0D87">
              <w:rPr>
                <w:rFonts w:cs="Consolas"/>
                <w:sz w:val="20"/>
                <w:szCs w:val="20"/>
              </w:rPr>
              <w:t xml:space="preserve">Returns </w:t>
            </w:r>
            <w:r>
              <w:rPr>
                <w:rFonts w:cs="Consolas"/>
                <w:sz w:val="20"/>
                <w:szCs w:val="20"/>
              </w:rPr>
              <w:t>pointer to a byte array</w:t>
            </w:r>
            <w:r>
              <w:rPr>
                <w:rFonts w:ascii="Consolas" w:hAnsi="Consolas" w:cs="Consolas"/>
                <w:sz w:val="18"/>
                <w:szCs w:val="18"/>
              </w:rPr>
              <w:t>.</w:t>
            </w:r>
          </w:p>
        </w:tc>
      </w:tr>
      <w:tr w:rsidR="00631355" w:rsidRPr="000C76EF" w:rsidTr="002B7CEB">
        <w:trPr>
          <w:trHeight w:val="283"/>
          <w:jc w:val="center"/>
        </w:trPr>
        <w:tc>
          <w:tcPr>
            <w:tcW w:w="1182" w:type="dxa"/>
            <w:shd w:val="clear" w:color="auto" w:fill="F2F2F2" w:themeFill="background1" w:themeFillShade="F2"/>
            <w:vAlign w:val="center"/>
          </w:tcPr>
          <w:p w:rsidR="00631355" w:rsidRPr="00705BED" w:rsidRDefault="00286F7B"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631355" w:rsidRPr="00705BED" w:rsidRDefault="00631355" w:rsidP="002B7CEB">
            <w:pPr>
              <w:jc w:val="center"/>
              <w:rPr>
                <w:rFonts w:ascii="Arial" w:hAnsi="Arial" w:cs="Arial"/>
                <w:sz w:val="18"/>
                <w:szCs w:val="18"/>
              </w:rPr>
            </w:pPr>
          </w:p>
        </w:tc>
        <w:tc>
          <w:tcPr>
            <w:tcW w:w="6803" w:type="dxa"/>
            <w:shd w:val="clear" w:color="auto" w:fill="F2F2F2" w:themeFill="background1" w:themeFillShade="F2"/>
            <w:vAlign w:val="center"/>
          </w:tcPr>
          <w:p w:rsidR="00631355" w:rsidRPr="000C0D87" w:rsidRDefault="007B05C8" w:rsidP="002B7CEB">
            <w:pPr>
              <w:rPr>
                <w:rFonts w:cs="Consolas"/>
                <w:sz w:val="20"/>
                <w:szCs w:val="20"/>
              </w:rPr>
            </w:pPr>
            <w:r>
              <w:rPr>
                <w:rFonts w:cs="Consolas"/>
                <w:sz w:val="20"/>
                <w:szCs w:val="20"/>
              </w:rPr>
              <w:t>Pipe – 0 to 5</w:t>
            </w:r>
            <w:r w:rsidR="006D1A01">
              <w:rPr>
                <w:rFonts w:cs="Consolas"/>
                <w:sz w:val="20"/>
                <w:szCs w:val="20"/>
              </w:rPr>
              <w:t>.</w:t>
            </w:r>
          </w:p>
        </w:tc>
      </w:tr>
    </w:tbl>
    <w:p w:rsidR="006914B4" w:rsidRDefault="006914B4" w:rsidP="00614783">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914B4" w:rsidRPr="00336033" w:rsidTr="002B7CEB">
        <w:trPr>
          <w:trHeight w:val="397"/>
          <w:jc w:val="center"/>
        </w:trPr>
        <w:tc>
          <w:tcPr>
            <w:tcW w:w="8609" w:type="dxa"/>
            <w:gridSpan w:val="3"/>
            <w:shd w:val="clear" w:color="auto" w:fill="DEEAF6" w:themeFill="accent1" w:themeFillTint="33"/>
            <w:vAlign w:val="center"/>
          </w:tcPr>
          <w:p w:rsidR="006914B4" w:rsidRPr="00336033" w:rsidRDefault="001D6619" w:rsidP="002B7CEB">
            <w:pPr>
              <w:rPr>
                <w:rFonts w:ascii="Consolas" w:hAnsi="Consolas" w:cs="Consolas"/>
                <w:b/>
                <w:sz w:val="18"/>
                <w:szCs w:val="18"/>
              </w:rPr>
            </w:pPr>
            <w:r w:rsidRPr="001D6619">
              <w:rPr>
                <w:rFonts w:ascii="Consolas" w:hAnsi="Consolas" w:cs="Consolas"/>
                <w:b/>
                <w:i/>
                <w:sz w:val="18"/>
                <w:szCs w:val="18"/>
              </w:rPr>
              <w:t>void clearInt(uint8_t interrupt)</w:t>
            </w:r>
          </w:p>
        </w:tc>
      </w:tr>
      <w:tr w:rsidR="006914B4" w:rsidRPr="00552C51" w:rsidTr="000C077B">
        <w:trPr>
          <w:trHeight w:val="567"/>
          <w:jc w:val="center"/>
        </w:trPr>
        <w:tc>
          <w:tcPr>
            <w:tcW w:w="1182" w:type="dxa"/>
            <w:vAlign w:val="center"/>
          </w:tcPr>
          <w:p w:rsidR="006914B4" w:rsidRPr="009A130A" w:rsidRDefault="006914B4" w:rsidP="002B7CEB">
            <w:pPr>
              <w:jc w:val="center"/>
              <w:rPr>
                <w:rFonts w:ascii="Consolas" w:hAnsi="Consolas" w:cs="Consolas"/>
                <w:i/>
                <w:sz w:val="18"/>
                <w:szCs w:val="18"/>
              </w:rPr>
            </w:pPr>
          </w:p>
        </w:tc>
        <w:tc>
          <w:tcPr>
            <w:tcW w:w="7427" w:type="dxa"/>
            <w:gridSpan w:val="2"/>
          </w:tcPr>
          <w:p w:rsidR="006914B4" w:rsidRPr="00552C51" w:rsidRDefault="00A76925" w:rsidP="002B7CEB">
            <w:pPr>
              <w:rPr>
                <w:rFonts w:cs="Consolas"/>
                <w:sz w:val="20"/>
                <w:szCs w:val="20"/>
              </w:rPr>
            </w:pPr>
            <w:r>
              <w:rPr>
                <w:rFonts w:cs="Consolas"/>
                <w:sz w:val="20"/>
                <w:szCs w:val="20"/>
              </w:rPr>
              <w:t>Clears interrupt(s</w:t>
            </w:r>
            <w:r w:rsidR="00BE16EB">
              <w:rPr>
                <w:rFonts w:cs="Consolas"/>
                <w:sz w:val="20"/>
                <w:szCs w:val="20"/>
              </w:rPr>
              <w:t>)</w:t>
            </w:r>
            <w:r w:rsidR="006914B4">
              <w:rPr>
                <w:rFonts w:cs="Consolas"/>
                <w:sz w:val="20"/>
                <w:szCs w:val="20"/>
              </w:rPr>
              <w:t>.</w:t>
            </w:r>
            <w:r w:rsidR="00BE16EB">
              <w:rPr>
                <w:rFonts w:cs="Consolas"/>
                <w:sz w:val="20"/>
                <w:szCs w:val="20"/>
              </w:rPr>
              <w:t xml:space="preserve"> Interrupts can be combine</w:t>
            </w:r>
            <w:r w:rsidR="00BF06BC">
              <w:rPr>
                <w:rFonts w:cs="Consolas"/>
                <w:sz w:val="20"/>
                <w:szCs w:val="20"/>
              </w:rPr>
              <w:t>d to clear multiple at one ti</w:t>
            </w:r>
            <w:r w:rsidR="004A0517">
              <w:rPr>
                <w:rFonts w:cs="Consolas"/>
                <w:sz w:val="20"/>
                <w:szCs w:val="20"/>
              </w:rPr>
              <w:t>me using the same function call.</w:t>
            </w:r>
          </w:p>
        </w:tc>
      </w:tr>
      <w:tr w:rsidR="006914B4" w:rsidRPr="00552C51" w:rsidTr="002B7CEB">
        <w:trPr>
          <w:trHeight w:val="283"/>
          <w:jc w:val="center"/>
        </w:trPr>
        <w:tc>
          <w:tcPr>
            <w:tcW w:w="1182" w:type="dxa"/>
            <w:shd w:val="clear" w:color="auto" w:fill="F2F2F2" w:themeFill="background1" w:themeFillShade="F2"/>
            <w:vAlign w:val="center"/>
          </w:tcPr>
          <w:p w:rsidR="006914B4" w:rsidRPr="006F5319" w:rsidRDefault="00964CDB" w:rsidP="002B7CEB">
            <w:pPr>
              <w:jc w:val="center"/>
              <w:rPr>
                <w:rFonts w:ascii="Arial" w:hAnsi="Arial" w:cs="Arial"/>
                <w:sz w:val="18"/>
                <w:szCs w:val="18"/>
              </w:rPr>
            </w:pPr>
            <w:r>
              <w:rPr>
                <w:rFonts w:ascii="Consolas" w:hAnsi="Consolas" w:cs="Consolas"/>
                <w:i/>
                <w:sz w:val="18"/>
                <w:szCs w:val="18"/>
              </w:rPr>
              <w:t>interrupt</w:t>
            </w:r>
          </w:p>
        </w:tc>
        <w:tc>
          <w:tcPr>
            <w:tcW w:w="624" w:type="dxa"/>
            <w:shd w:val="clear" w:color="auto" w:fill="F2F2F2" w:themeFill="background1" w:themeFillShade="F2"/>
            <w:vAlign w:val="center"/>
          </w:tcPr>
          <w:p w:rsidR="006914B4" w:rsidRPr="00552C51" w:rsidRDefault="006914B4" w:rsidP="002B7CEB">
            <w:pPr>
              <w:jc w:val="center"/>
              <w:rPr>
                <w:rFonts w:cs="Arial"/>
                <w:sz w:val="20"/>
                <w:szCs w:val="20"/>
              </w:rPr>
            </w:pPr>
          </w:p>
        </w:tc>
        <w:tc>
          <w:tcPr>
            <w:tcW w:w="6803" w:type="dxa"/>
            <w:shd w:val="clear" w:color="auto" w:fill="F2F2F2" w:themeFill="background1" w:themeFillShade="F2"/>
            <w:vAlign w:val="center"/>
          </w:tcPr>
          <w:p w:rsidR="006914B4" w:rsidRPr="00552C51" w:rsidRDefault="000C077B" w:rsidP="002B7CEB">
            <w:pPr>
              <w:jc w:val="both"/>
              <w:rPr>
                <w:rFonts w:cs="Consolas"/>
                <w:sz w:val="20"/>
                <w:szCs w:val="20"/>
              </w:rPr>
            </w:pPr>
            <w:r>
              <w:rPr>
                <w:rFonts w:cs="Consolas"/>
                <w:sz w:val="20"/>
                <w:szCs w:val="20"/>
              </w:rPr>
              <w:t>Interrupt(s) to clear</w:t>
            </w:r>
            <w:r w:rsidR="006914B4">
              <w:rPr>
                <w:rFonts w:cs="Consolas"/>
                <w:sz w:val="20"/>
                <w:szCs w:val="20"/>
              </w:rPr>
              <w:t>.</w:t>
            </w:r>
            <w:r>
              <w:rPr>
                <w:rFonts w:cs="Consolas"/>
                <w:sz w:val="20"/>
                <w:szCs w:val="20"/>
              </w:rPr>
              <w:t xml:space="preserve"> (0x10) MAX_RT, (0x20) TX_DS, and (0x40) RX_DR. 0x70 clears all interrupts.</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B83BEE" w:rsidRPr="00336033" w:rsidTr="002B7CEB">
        <w:trPr>
          <w:trHeight w:val="397"/>
          <w:jc w:val="center"/>
        </w:trPr>
        <w:tc>
          <w:tcPr>
            <w:tcW w:w="8609" w:type="dxa"/>
            <w:gridSpan w:val="2"/>
            <w:shd w:val="clear" w:color="auto" w:fill="DEEAF6" w:themeFill="accent1" w:themeFillTint="33"/>
            <w:vAlign w:val="center"/>
          </w:tcPr>
          <w:p w:rsidR="00B83BEE" w:rsidRPr="00336033" w:rsidRDefault="00B83BEE" w:rsidP="002B7CEB">
            <w:pPr>
              <w:rPr>
                <w:rFonts w:ascii="Consolas" w:hAnsi="Consolas" w:cs="Consolas"/>
                <w:b/>
                <w:sz w:val="18"/>
                <w:szCs w:val="18"/>
              </w:rPr>
            </w:pPr>
            <w:r>
              <w:rPr>
                <w:rFonts w:ascii="Consolas" w:hAnsi="Consolas" w:cs="Consolas"/>
                <w:b/>
                <w:i/>
                <w:sz w:val="18"/>
                <w:szCs w:val="18"/>
              </w:rPr>
              <w:t>uint8_t updateStatus(void)</w:t>
            </w:r>
          </w:p>
        </w:tc>
      </w:tr>
      <w:tr w:rsidR="00B83BEE" w:rsidRPr="000C76EF" w:rsidTr="002B7CEB">
        <w:trPr>
          <w:trHeight w:val="340"/>
          <w:jc w:val="center"/>
        </w:trPr>
        <w:tc>
          <w:tcPr>
            <w:tcW w:w="1182" w:type="dxa"/>
            <w:vAlign w:val="center"/>
          </w:tcPr>
          <w:p w:rsidR="00B83BEE" w:rsidRPr="009A130A" w:rsidRDefault="00B83BEE" w:rsidP="002B7CEB">
            <w:pPr>
              <w:jc w:val="center"/>
              <w:rPr>
                <w:rFonts w:ascii="Consolas" w:hAnsi="Consolas" w:cs="Consolas"/>
                <w:i/>
                <w:sz w:val="18"/>
                <w:szCs w:val="18"/>
              </w:rPr>
            </w:pPr>
          </w:p>
        </w:tc>
        <w:tc>
          <w:tcPr>
            <w:tcW w:w="7427" w:type="dxa"/>
          </w:tcPr>
          <w:p w:rsidR="00B83BEE" w:rsidRPr="000C0D87" w:rsidRDefault="005672C9" w:rsidP="002B7CEB">
            <w:pPr>
              <w:rPr>
                <w:rFonts w:cs="Consolas"/>
                <w:sz w:val="20"/>
                <w:szCs w:val="20"/>
              </w:rPr>
            </w:pPr>
            <w:r>
              <w:rPr>
                <w:rFonts w:ascii="Consolas" w:hAnsi="Consolas" w:cs="Consolas"/>
                <w:sz w:val="18"/>
                <w:szCs w:val="18"/>
              </w:rPr>
              <w:t>Gets current status register of nRF</w:t>
            </w:r>
            <w:r w:rsidR="0083586D">
              <w:rPr>
                <w:rFonts w:ascii="Consolas" w:hAnsi="Consolas" w:cs="Consolas"/>
                <w:sz w:val="18"/>
                <w:szCs w:val="18"/>
              </w:rPr>
              <w:t>, including interrupt flags</w:t>
            </w:r>
            <w:r w:rsidR="00B83BEE" w:rsidRPr="000C0D87">
              <w:rPr>
                <w:rFonts w:cs="Consolas"/>
                <w:sz w:val="20"/>
                <w:szCs w:val="20"/>
              </w:rPr>
              <w:t>.</w:t>
            </w:r>
          </w:p>
          <w:p w:rsidR="00B83BEE" w:rsidRPr="000C76EF" w:rsidRDefault="00B83BEE" w:rsidP="005672C9">
            <w:pPr>
              <w:rPr>
                <w:rFonts w:ascii="Consolas" w:hAnsi="Consolas" w:cs="Consolas"/>
                <w:sz w:val="18"/>
                <w:szCs w:val="18"/>
              </w:rPr>
            </w:pPr>
            <w:r w:rsidRPr="000C0D87">
              <w:rPr>
                <w:rFonts w:cs="Consolas"/>
                <w:sz w:val="20"/>
                <w:szCs w:val="20"/>
              </w:rPr>
              <w:t xml:space="preserve">Returns </w:t>
            </w:r>
            <w:r w:rsidR="005672C9">
              <w:rPr>
                <w:rFonts w:cs="Consolas"/>
                <w:sz w:val="20"/>
                <w:szCs w:val="20"/>
              </w:rPr>
              <w:t>one byte</w:t>
            </w:r>
            <w:r>
              <w:rPr>
                <w:rFonts w:ascii="Consolas" w:hAnsi="Consolas" w:cs="Consolas"/>
                <w:sz w:val="18"/>
                <w:szCs w:val="18"/>
              </w:rPr>
              <w:t>.</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05179" w:rsidRPr="00336033" w:rsidTr="002B7CEB">
        <w:trPr>
          <w:trHeight w:val="397"/>
          <w:jc w:val="center"/>
        </w:trPr>
        <w:tc>
          <w:tcPr>
            <w:tcW w:w="8609" w:type="dxa"/>
            <w:gridSpan w:val="3"/>
            <w:shd w:val="clear" w:color="auto" w:fill="DEEAF6" w:themeFill="accent1" w:themeFillTint="33"/>
            <w:vAlign w:val="center"/>
          </w:tcPr>
          <w:p w:rsidR="00205179" w:rsidRPr="00336033" w:rsidRDefault="00205179" w:rsidP="002B7CEB">
            <w:pPr>
              <w:rPr>
                <w:rFonts w:ascii="Consolas" w:hAnsi="Consolas" w:cs="Consolas"/>
                <w:b/>
                <w:sz w:val="18"/>
                <w:szCs w:val="18"/>
              </w:rPr>
            </w:pPr>
            <w:r w:rsidRPr="00205179">
              <w:rPr>
                <w:rFonts w:ascii="Consolas" w:hAnsi="Consolas" w:cs="Consolas"/>
                <w:b/>
                <w:i/>
                <w:sz w:val="18"/>
                <w:szCs w:val="18"/>
              </w:rPr>
              <w:t>void setReg(uint8_t reg, uint8_t data)</w:t>
            </w:r>
          </w:p>
        </w:tc>
      </w:tr>
      <w:tr w:rsidR="00205179" w:rsidRPr="00552C51" w:rsidTr="002B7CEB">
        <w:trPr>
          <w:trHeight w:val="340"/>
          <w:jc w:val="center"/>
        </w:trPr>
        <w:tc>
          <w:tcPr>
            <w:tcW w:w="1182" w:type="dxa"/>
            <w:vAlign w:val="center"/>
          </w:tcPr>
          <w:p w:rsidR="00205179" w:rsidRPr="009A130A" w:rsidRDefault="00205179" w:rsidP="002B7CEB">
            <w:pPr>
              <w:jc w:val="center"/>
              <w:rPr>
                <w:rFonts w:ascii="Consolas" w:hAnsi="Consolas" w:cs="Consolas"/>
                <w:i/>
                <w:sz w:val="18"/>
                <w:szCs w:val="18"/>
              </w:rPr>
            </w:pPr>
          </w:p>
        </w:tc>
        <w:tc>
          <w:tcPr>
            <w:tcW w:w="7427" w:type="dxa"/>
            <w:gridSpan w:val="2"/>
          </w:tcPr>
          <w:p w:rsidR="00205179" w:rsidRPr="00552C51" w:rsidRDefault="00205179" w:rsidP="00205179">
            <w:pPr>
              <w:rPr>
                <w:rFonts w:cs="Consolas"/>
                <w:sz w:val="20"/>
                <w:szCs w:val="20"/>
              </w:rPr>
            </w:pPr>
            <w:r>
              <w:rPr>
                <w:rFonts w:cs="Consolas"/>
                <w:sz w:val="20"/>
                <w:szCs w:val="20"/>
              </w:rPr>
              <w:t>Sets register in nRF. Used by set* functions that take one byte.</w:t>
            </w:r>
          </w:p>
        </w:tc>
      </w:tr>
      <w:tr w:rsidR="00205179" w:rsidRPr="00552C51" w:rsidTr="002B7CEB">
        <w:trPr>
          <w:trHeight w:val="283"/>
          <w:jc w:val="center"/>
        </w:trPr>
        <w:tc>
          <w:tcPr>
            <w:tcW w:w="1182" w:type="dxa"/>
            <w:shd w:val="clear" w:color="auto" w:fill="F2F2F2" w:themeFill="background1" w:themeFillShade="F2"/>
            <w:vAlign w:val="center"/>
          </w:tcPr>
          <w:p w:rsidR="00205179" w:rsidRPr="00755C11" w:rsidRDefault="00755C11" w:rsidP="002B7CEB">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205179" w:rsidRPr="00552C51" w:rsidRDefault="00205179" w:rsidP="002B7CEB">
            <w:pPr>
              <w:jc w:val="center"/>
              <w:rPr>
                <w:rFonts w:cs="Arial"/>
                <w:sz w:val="20"/>
                <w:szCs w:val="20"/>
              </w:rPr>
            </w:pPr>
          </w:p>
        </w:tc>
        <w:tc>
          <w:tcPr>
            <w:tcW w:w="6803" w:type="dxa"/>
            <w:shd w:val="clear" w:color="auto" w:fill="F2F2F2" w:themeFill="background1" w:themeFillShade="F2"/>
            <w:vAlign w:val="center"/>
          </w:tcPr>
          <w:p w:rsidR="00205179" w:rsidRPr="00552C51" w:rsidRDefault="00755C11" w:rsidP="002B7CEB">
            <w:pPr>
              <w:jc w:val="both"/>
              <w:rPr>
                <w:rFonts w:cs="Consolas"/>
                <w:sz w:val="20"/>
                <w:szCs w:val="20"/>
              </w:rPr>
            </w:pPr>
            <w:r>
              <w:rPr>
                <w:rFonts w:cs="Consolas"/>
                <w:sz w:val="20"/>
                <w:szCs w:val="20"/>
              </w:rPr>
              <w:t>Register to set</w:t>
            </w:r>
            <w:r w:rsidR="00205179">
              <w:rPr>
                <w:rFonts w:cs="Consolas"/>
                <w:sz w:val="20"/>
                <w:szCs w:val="20"/>
              </w:rPr>
              <w:t>.</w:t>
            </w:r>
          </w:p>
        </w:tc>
      </w:tr>
      <w:tr w:rsidR="00205179" w:rsidRPr="00552C51" w:rsidTr="002B7CEB">
        <w:trPr>
          <w:trHeight w:val="283"/>
          <w:jc w:val="center"/>
        </w:trPr>
        <w:tc>
          <w:tcPr>
            <w:tcW w:w="1182" w:type="dxa"/>
            <w:vAlign w:val="center"/>
          </w:tcPr>
          <w:p w:rsidR="00205179" w:rsidRPr="00705BED" w:rsidRDefault="00755C11" w:rsidP="002B7CEB">
            <w:pPr>
              <w:jc w:val="center"/>
              <w:rPr>
                <w:rFonts w:ascii="Arial" w:hAnsi="Arial" w:cs="Arial"/>
                <w:sz w:val="18"/>
                <w:szCs w:val="18"/>
              </w:rPr>
            </w:pPr>
            <w:r>
              <w:rPr>
                <w:rFonts w:ascii="Consolas" w:hAnsi="Consolas" w:cs="Consolas"/>
                <w:i/>
                <w:sz w:val="18"/>
                <w:szCs w:val="18"/>
              </w:rPr>
              <w:t>data</w:t>
            </w:r>
          </w:p>
        </w:tc>
        <w:tc>
          <w:tcPr>
            <w:tcW w:w="624" w:type="dxa"/>
            <w:vAlign w:val="center"/>
          </w:tcPr>
          <w:p w:rsidR="00205179" w:rsidRPr="00552C51" w:rsidRDefault="00205179" w:rsidP="002B7CEB">
            <w:pPr>
              <w:jc w:val="center"/>
              <w:rPr>
                <w:rFonts w:cs="Consolas"/>
                <w:i/>
                <w:sz w:val="20"/>
                <w:szCs w:val="20"/>
              </w:rPr>
            </w:pPr>
          </w:p>
        </w:tc>
        <w:tc>
          <w:tcPr>
            <w:tcW w:w="6803" w:type="dxa"/>
            <w:vAlign w:val="center"/>
          </w:tcPr>
          <w:p w:rsidR="00205179" w:rsidRPr="00552C51" w:rsidRDefault="00755C11" w:rsidP="002B7CEB">
            <w:pPr>
              <w:rPr>
                <w:rFonts w:cs="Arial"/>
                <w:sz w:val="20"/>
                <w:szCs w:val="20"/>
              </w:rPr>
            </w:pPr>
            <w:r>
              <w:rPr>
                <w:rFonts w:cs="Consolas"/>
                <w:sz w:val="20"/>
                <w:szCs w:val="20"/>
              </w:rPr>
              <w:t>Byte to set register to</w:t>
            </w:r>
            <w:r w:rsidR="00205179" w:rsidRPr="00552C51">
              <w:rPr>
                <w:rFonts w:cs="Consolas"/>
                <w:sz w:val="20"/>
                <w:szCs w:val="20"/>
              </w:rPr>
              <w:t>.</w:t>
            </w:r>
          </w:p>
        </w:tc>
      </w:tr>
    </w:tbl>
    <w:p w:rsidR="005672C9" w:rsidRDefault="005672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D06487" w:rsidRPr="00336033" w:rsidTr="002B7CEB">
        <w:trPr>
          <w:trHeight w:val="397"/>
          <w:jc w:val="center"/>
        </w:trPr>
        <w:tc>
          <w:tcPr>
            <w:tcW w:w="8609" w:type="dxa"/>
            <w:gridSpan w:val="3"/>
            <w:shd w:val="clear" w:color="auto" w:fill="DEEAF6" w:themeFill="accent1" w:themeFillTint="33"/>
            <w:vAlign w:val="center"/>
          </w:tcPr>
          <w:p w:rsidR="00D06487" w:rsidRPr="00336033" w:rsidRDefault="004413EC" w:rsidP="002B7CEB">
            <w:pPr>
              <w:rPr>
                <w:rFonts w:ascii="Consolas" w:hAnsi="Consolas" w:cs="Consolas"/>
                <w:b/>
                <w:sz w:val="18"/>
                <w:szCs w:val="18"/>
              </w:rPr>
            </w:pPr>
            <w:r w:rsidRPr="004413EC">
              <w:rPr>
                <w:rFonts w:ascii="Consolas" w:hAnsi="Consolas" w:cs="Consolas"/>
                <w:b/>
                <w:i/>
                <w:sz w:val="18"/>
                <w:szCs w:val="18"/>
              </w:rPr>
              <w:t>uint8_t getReg(uint8_t reg)</w:t>
            </w:r>
          </w:p>
        </w:tc>
      </w:tr>
      <w:tr w:rsidR="00D06487" w:rsidRPr="000C0D87" w:rsidTr="002B7CEB">
        <w:trPr>
          <w:trHeight w:val="567"/>
          <w:jc w:val="center"/>
        </w:trPr>
        <w:tc>
          <w:tcPr>
            <w:tcW w:w="1182" w:type="dxa"/>
            <w:vAlign w:val="center"/>
          </w:tcPr>
          <w:p w:rsidR="00D06487" w:rsidRPr="009A130A" w:rsidRDefault="00D06487" w:rsidP="002B7CEB">
            <w:pPr>
              <w:jc w:val="center"/>
              <w:rPr>
                <w:rFonts w:ascii="Consolas" w:hAnsi="Consolas" w:cs="Consolas"/>
                <w:i/>
                <w:sz w:val="18"/>
                <w:szCs w:val="18"/>
              </w:rPr>
            </w:pPr>
          </w:p>
        </w:tc>
        <w:tc>
          <w:tcPr>
            <w:tcW w:w="7427" w:type="dxa"/>
            <w:gridSpan w:val="2"/>
          </w:tcPr>
          <w:p w:rsidR="00D06487" w:rsidRDefault="00D06487"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sidR="004413EC">
              <w:rPr>
                <w:rFonts w:cs="Consolas"/>
                <w:sz w:val="20"/>
                <w:szCs w:val="20"/>
              </w:rPr>
              <w:t xml:space="preserve"> register value from nRF</w:t>
            </w:r>
            <w:r>
              <w:rPr>
                <w:rFonts w:cs="Consolas"/>
                <w:sz w:val="20"/>
                <w:szCs w:val="20"/>
              </w:rPr>
              <w:t>.</w:t>
            </w:r>
          </w:p>
          <w:p w:rsidR="00D06487" w:rsidRPr="000C0D87" w:rsidRDefault="00D06487" w:rsidP="008D7788">
            <w:pPr>
              <w:rPr>
                <w:rFonts w:cs="Consolas"/>
                <w:sz w:val="20"/>
                <w:szCs w:val="20"/>
              </w:rPr>
            </w:pPr>
            <w:r w:rsidRPr="000C0D87">
              <w:rPr>
                <w:rFonts w:cs="Consolas"/>
                <w:sz w:val="20"/>
                <w:szCs w:val="20"/>
              </w:rPr>
              <w:t xml:space="preserve">Returns </w:t>
            </w:r>
            <w:r w:rsidR="008D7788">
              <w:rPr>
                <w:rFonts w:cs="Consolas"/>
                <w:sz w:val="20"/>
                <w:szCs w:val="20"/>
              </w:rPr>
              <w:t>byte value</w:t>
            </w:r>
            <w:r>
              <w:rPr>
                <w:rFonts w:ascii="Consolas" w:hAnsi="Consolas" w:cs="Consolas"/>
                <w:sz w:val="18"/>
                <w:szCs w:val="18"/>
              </w:rPr>
              <w:t>.</w:t>
            </w:r>
          </w:p>
        </w:tc>
      </w:tr>
      <w:tr w:rsidR="00D06487" w:rsidRPr="000C0D87" w:rsidTr="002B7CEB">
        <w:trPr>
          <w:trHeight w:val="283"/>
          <w:jc w:val="center"/>
        </w:trPr>
        <w:tc>
          <w:tcPr>
            <w:tcW w:w="1182" w:type="dxa"/>
            <w:shd w:val="clear" w:color="auto" w:fill="F2F2F2" w:themeFill="background1" w:themeFillShade="F2"/>
            <w:vAlign w:val="center"/>
          </w:tcPr>
          <w:p w:rsidR="00D06487" w:rsidRPr="00705BED" w:rsidRDefault="0083658F" w:rsidP="002B7CEB">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D06487" w:rsidRPr="00705BED" w:rsidRDefault="00D06487" w:rsidP="002B7CEB">
            <w:pPr>
              <w:jc w:val="center"/>
              <w:rPr>
                <w:rFonts w:ascii="Arial" w:hAnsi="Arial" w:cs="Arial"/>
                <w:sz w:val="18"/>
                <w:szCs w:val="18"/>
              </w:rPr>
            </w:pPr>
          </w:p>
        </w:tc>
        <w:tc>
          <w:tcPr>
            <w:tcW w:w="6803" w:type="dxa"/>
            <w:shd w:val="clear" w:color="auto" w:fill="F2F2F2" w:themeFill="background1" w:themeFillShade="F2"/>
            <w:vAlign w:val="center"/>
          </w:tcPr>
          <w:p w:rsidR="00D06487" w:rsidRPr="000C0D87" w:rsidRDefault="0083658F" w:rsidP="002B7CEB">
            <w:pPr>
              <w:rPr>
                <w:rFonts w:cs="Consolas"/>
                <w:sz w:val="20"/>
                <w:szCs w:val="20"/>
              </w:rPr>
            </w:pPr>
            <w:r>
              <w:rPr>
                <w:rFonts w:cs="Consolas"/>
                <w:sz w:val="20"/>
                <w:szCs w:val="20"/>
              </w:rPr>
              <w:t>Register to get</w:t>
            </w:r>
            <w:r w:rsidR="00D06487">
              <w:rPr>
                <w:rFonts w:cs="Consolas"/>
                <w:sz w:val="20"/>
                <w:szCs w:val="20"/>
              </w:rPr>
              <w:t>.</w:t>
            </w:r>
          </w:p>
        </w:tc>
      </w:tr>
    </w:tbl>
    <w:p w:rsidR="00D06487" w:rsidRDefault="00D06487"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EF094E" w:rsidRPr="00336033" w:rsidTr="002B7CEB">
        <w:trPr>
          <w:trHeight w:val="397"/>
          <w:jc w:val="center"/>
        </w:trPr>
        <w:tc>
          <w:tcPr>
            <w:tcW w:w="8609" w:type="dxa"/>
            <w:gridSpan w:val="3"/>
            <w:shd w:val="clear" w:color="auto" w:fill="DEEAF6" w:themeFill="accent1" w:themeFillTint="33"/>
            <w:vAlign w:val="center"/>
          </w:tcPr>
          <w:p w:rsidR="00EF094E" w:rsidRPr="00336033" w:rsidRDefault="00EF094E" w:rsidP="002B7CEB">
            <w:pPr>
              <w:rPr>
                <w:rFonts w:ascii="Consolas" w:hAnsi="Consolas" w:cs="Consolas"/>
                <w:b/>
                <w:sz w:val="18"/>
                <w:szCs w:val="18"/>
              </w:rPr>
            </w:pPr>
            <w:r w:rsidRPr="00EF094E">
              <w:rPr>
                <w:rFonts w:ascii="Consolas" w:hAnsi="Consolas" w:cs="Consolas"/>
                <w:b/>
                <w:i/>
                <w:sz w:val="18"/>
                <w:szCs w:val="18"/>
              </w:rPr>
              <w:lastRenderedPageBreak/>
              <w:t>void transmit(uint8_t len)</w:t>
            </w:r>
          </w:p>
        </w:tc>
      </w:tr>
      <w:tr w:rsidR="00EF094E" w:rsidRPr="00552C51" w:rsidTr="00551CFF">
        <w:trPr>
          <w:trHeight w:val="2098"/>
          <w:jc w:val="center"/>
        </w:trPr>
        <w:tc>
          <w:tcPr>
            <w:tcW w:w="1182" w:type="dxa"/>
            <w:vAlign w:val="center"/>
          </w:tcPr>
          <w:p w:rsidR="00EF094E" w:rsidRPr="009A130A" w:rsidRDefault="00EF094E" w:rsidP="002B7CEB">
            <w:pPr>
              <w:jc w:val="center"/>
              <w:rPr>
                <w:rFonts w:ascii="Consolas" w:hAnsi="Consolas" w:cs="Consolas"/>
                <w:i/>
                <w:sz w:val="18"/>
                <w:szCs w:val="18"/>
              </w:rPr>
            </w:pPr>
          </w:p>
        </w:tc>
        <w:tc>
          <w:tcPr>
            <w:tcW w:w="7427" w:type="dxa"/>
            <w:gridSpan w:val="2"/>
          </w:tcPr>
          <w:p w:rsidR="00EF094E" w:rsidRPr="00552C51" w:rsidRDefault="00EF094E" w:rsidP="002B7CEB">
            <w:pPr>
              <w:rPr>
                <w:rFonts w:cs="Consolas"/>
                <w:sz w:val="20"/>
                <w:szCs w:val="20"/>
              </w:rPr>
            </w:pPr>
            <w:r>
              <w:rPr>
                <w:rFonts w:cs="Consolas"/>
                <w:sz w:val="20"/>
                <w:szCs w:val="20"/>
              </w:rPr>
              <w:t>Transfers data in output buffer to nRF and sends transmit command to transmit data.</w:t>
            </w:r>
            <w:r w:rsidR="006A0C23">
              <w:rPr>
                <w:rFonts w:cs="Consolas"/>
                <w:sz w:val="20"/>
                <w:szCs w:val="20"/>
              </w:rPr>
              <w:t xml:space="preserve"> Transmission is started with a 12us high pulse of the CE pin. Transmission time depends on length of data, SPI frequency, and air data-rate, and may take up to 1.1ms (given 32 byte payload and </w:t>
            </w:r>
            <w:r w:rsidR="003F42E7">
              <w:rPr>
                <w:rFonts w:cs="Consolas"/>
                <w:sz w:val="20"/>
                <w:szCs w:val="20"/>
              </w:rPr>
              <w:t>250Kbps air data-rate)</w:t>
            </w:r>
            <w:r w:rsidR="00773C77">
              <w:rPr>
                <w:rFonts w:cs="Consolas"/>
                <w:sz w:val="20"/>
                <w:szCs w:val="20"/>
              </w:rPr>
              <w:t xml:space="preserve">. If auto acknowledge activated, time will increase to include response from receiver, and includes a 140us delay to switch to RX mode. As well, if max retries &gt; 0, transmitter may attempt to transmit data up to max number of retries, along with the retry delay time. It is </w:t>
            </w:r>
            <w:r w:rsidR="00CD2937">
              <w:rPr>
                <w:rFonts w:cs="Consolas"/>
                <w:sz w:val="20"/>
                <w:szCs w:val="20"/>
              </w:rPr>
              <w:t xml:space="preserve">highly </w:t>
            </w:r>
            <w:r w:rsidR="00773C77">
              <w:rPr>
                <w:rFonts w:cs="Consolas"/>
                <w:sz w:val="20"/>
                <w:szCs w:val="20"/>
              </w:rPr>
              <w:t xml:space="preserve">recommended to wait for the TX_DS interrupt before </w:t>
            </w:r>
            <w:r w:rsidR="00CD2937">
              <w:rPr>
                <w:rFonts w:cs="Consolas"/>
                <w:sz w:val="20"/>
                <w:szCs w:val="20"/>
              </w:rPr>
              <w:t>ending nRF any further commands.</w:t>
            </w:r>
          </w:p>
        </w:tc>
      </w:tr>
      <w:tr w:rsidR="00EF094E" w:rsidRPr="00552C51" w:rsidTr="002B7CEB">
        <w:trPr>
          <w:trHeight w:val="283"/>
          <w:jc w:val="center"/>
        </w:trPr>
        <w:tc>
          <w:tcPr>
            <w:tcW w:w="1182" w:type="dxa"/>
            <w:shd w:val="clear" w:color="auto" w:fill="F2F2F2" w:themeFill="background1" w:themeFillShade="F2"/>
            <w:vAlign w:val="center"/>
          </w:tcPr>
          <w:p w:rsidR="00EF094E" w:rsidRPr="006F5319" w:rsidRDefault="0056198B"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EF094E" w:rsidRPr="00552C51" w:rsidRDefault="00EF094E" w:rsidP="002B7CEB">
            <w:pPr>
              <w:jc w:val="center"/>
              <w:rPr>
                <w:rFonts w:cs="Arial"/>
                <w:sz w:val="20"/>
                <w:szCs w:val="20"/>
              </w:rPr>
            </w:pPr>
          </w:p>
        </w:tc>
        <w:tc>
          <w:tcPr>
            <w:tcW w:w="6803" w:type="dxa"/>
            <w:shd w:val="clear" w:color="auto" w:fill="F2F2F2" w:themeFill="background1" w:themeFillShade="F2"/>
            <w:vAlign w:val="center"/>
          </w:tcPr>
          <w:p w:rsidR="00EF094E" w:rsidRPr="00552C51" w:rsidRDefault="006A0C23" w:rsidP="002B7CEB">
            <w:pPr>
              <w:jc w:val="both"/>
              <w:rPr>
                <w:rFonts w:cs="Consolas"/>
                <w:sz w:val="20"/>
                <w:szCs w:val="20"/>
              </w:rPr>
            </w:pPr>
            <w:r>
              <w:rPr>
                <w:rFonts w:cs="Consolas"/>
                <w:sz w:val="20"/>
                <w:szCs w:val="20"/>
              </w:rPr>
              <w:t>Number of bytes to transmit. Transmits bytes starting at byte 0.</w:t>
            </w:r>
          </w:p>
        </w:tc>
      </w:tr>
    </w:tbl>
    <w:p w:rsidR="008D7955" w:rsidRDefault="008D7955"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F7C16" w:rsidRPr="00336033" w:rsidTr="002B7CEB">
        <w:trPr>
          <w:trHeight w:val="397"/>
          <w:jc w:val="center"/>
        </w:trPr>
        <w:tc>
          <w:tcPr>
            <w:tcW w:w="8609" w:type="dxa"/>
            <w:gridSpan w:val="3"/>
            <w:shd w:val="clear" w:color="auto" w:fill="DEEAF6" w:themeFill="accent1" w:themeFillTint="33"/>
            <w:vAlign w:val="center"/>
          </w:tcPr>
          <w:p w:rsidR="002F7C16" w:rsidRPr="00336033" w:rsidRDefault="002F7C16" w:rsidP="002B7CEB">
            <w:pPr>
              <w:rPr>
                <w:rFonts w:ascii="Consolas" w:hAnsi="Consolas" w:cs="Consolas"/>
                <w:b/>
                <w:sz w:val="18"/>
                <w:szCs w:val="18"/>
              </w:rPr>
            </w:pPr>
            <w:r w:rsidRPr="002F7C16">
              <w:rPr>
                <w:rFonts w:ascii="Consolas" w:hAnsi="Consolas" w:cs="Consolas"/>
                <w:b/>
                <w:i/>
                <w:sz w:val="18"/>
                <w:szCs w:val="18"/>
              </w:rPr>
              <w:t>void respond(uint8_t len)</w:t>
            </w:r>
          </w:p>
        </w:tc>
      </w:tr>
      <w:tr w:rsidR="002F7C16" w:rsidRPr="00552C51" w:rsidTr="0088302E">
        <w:trPr>
          <w:trHeight w:val="794"/>
          <w:jc w:val="center"/>
        </w:trPr>
        <w:tc>
          <w:tcPr>
            <w:tcW w:w="1182" w:type="dxa"/>
            <w:vAlign w:val="center"/>
          </w:tcPr>
          <w:p w:rsidR="002F7C16" w:rsidRPr="009A130A" w:rsidRDefault="002F7C16" w:rsidP="002B7CEB">
            <w:pPr>
              <w:jc w:val="center"/>
              <w:rPr>
                <w:rFonts w:ascii="Consolas" w:hAnsi="Consolas" w:cs="Consolas"/>
                <w:i/>
                <w:sz w:val="18"/>
                <w:szCs w:val="18"/>
              </w:rPr>
            </w:pPr>
          </w:p>
        </w:tc>
        <w:tc>
          <w:tcPr>
            <w:tcW w:w="7427" w:type="dxa"/>
            <w:gridSpan w:val="2"/>
          </w:tcPr>
          <w:p w:rsidR="002F7C16" w:rsidRPr="00552C51" w:rsidRDefault="002F7C16" w:rsidP="002B7CEB">
            <w:pPr>
              <w:rPr>
                <w:rFonts w:cs="Consolas"/>
                <w:sz w:val="20"/>
                <w:szCs w:val="20"/>
              </w:rPr>
            </w:pPr>
            <w:r>
              <w:rPr>
                <w:rFonts w:cs="Consolas"/>
                <w:sz w:val="20"/>
                <w:szCs w:val="20"/>
              </w:rPr>
              <w:t>High-level function that sets nRF to TX mode, transmits data, and returns to RX mode.</w:t>
            </w:r>
            <w:r w:rsidR="00850BE1">
              <w:rPr>
                <w:rFonts w:cs="Consolas"/>
                <w:sz w:val="20"/>
                <w:szCs w:val="20"/>
              </w:rPr>
              <w:t xml:space="preserve"> Used to quickly respond to a request with minimum number of functions calls. Data to transmit must be in output buffer.</w:t>
            </w:r>
          </w:p>
        </w:tc>
      </w:tr>
      <w:tr w:rsidR="002F7C16" w:rsidRPr="00552C51" w:rsidTr="002B7CEB">
        <w:trPr>
          <w:trHeight w:val="283"/>
          <w:jc w:val="center"/>
        </w:trPr>
        <w:tc>
          <w:tcPr>
            <w:tcW w:w="1182" w:type="dxa"/>
            <w:shd w:val="clear" w:color="auto" w:fill="F2F2F2" w:themeFill="background1" w:themeFillShade="F2"/>
            <w:vAlign w:val="center"/>
          </w:tcPr>
          <w:p w:rsidR="002F7C16" w:rsidRPr="006F5319" w:rsidRDefault="00E80A43"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2F7C16" w:rsidRPr="00552C51" w:rsidRDefault="002F7C16" w:rsidP="002B7CEB">
            <w:pPr>
              <w:jc w:val="center"/>
              <w:rPr>
                <w:rFonts w:cs="Arial"/>
                <w:sz w:val="20"/>
                <w:szCs w:val="20"/>
              </w:rPr>
            </w:pPr>
          </w:p>
        </w:tc>
        <w:tc>
          <w:tcPr>
            <w:tcW w:w="6803" w:type="dxa"/>
            <w:shd w:val="clear" w:color="auto" w:fill="F2F2F2" w:themeFill="background1" w:themeFillShade="F2"/>
            <w:vAlign w:val="center"/>
          </w:tcPr>
          <w:p w:rsidR="002F7C16" w:rsidRPr="00552C51" w:rsidRDefault="00E80A43" w:rsidP="002B7CEB">
            <w:pPr>
              <w:jc w:val="both"/>
              <w:rPr>
                <w:rFonts w:cs="Consolas"/>
                <w:sz w:val="20"/>
                <w:szCs w:val="20"/>
              </w:rPr>
            </w:pPr>
            <w:r>
              <w:rPr>
                <w:rFonts w:cs="Consolas"/>
                <w:sz w:val="20"/>
                <w:szCs w:val="20"/>
              </w:rPr>
              <w:t>Number of bytes to transmit. Transmits bytes starting at byte 0.</w:t>
            </w:r>
          </w:p>
        </w:tc>
      </w:tr>
    </w:tbl>
    <w:p w:rsidR="002F7C16" w:rsidRDefault="002F7C16"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E45BFC" w:rsidRPr="00336033" w:rsidTr="002B7CEB">
        <w:trPr>
          <w:trHeight w:val="397"/>
          <w:jc w:val="center"/>
        </w:trPr>
        <w:tc>
          <w:tcPr>
            <w:tcW w:w="8609" w:type="dxa"/>
            <w:gridSpan w:val="2"/>
            <w:shd w:val="clear" w:color="auto" w:fill="DEEAF6" w:themeFill="accent1" w:themeFillTint="33"/>
            <w:vAlign w:val="center"/>
          </w:tcPr>
          <w:p w:rsidR="00E45BFC" w:rsidRPr="00336033" w:rsidRDefault="00E45BFC" w:rsidP="002B7CEB">
            <w:pPr>
              <w:rPr>
                <w:rFonts w:ascii="Consolas" w:hAnsi="Consolas" w:cs="Consolas"/>
                <w:b/>
                <w:sz w:val="18"/>
                <w:szCs w:val="18"/>
              </w:rPr>
            </w:pPr>
            <w:r>
              <w:rPr>
                <w:rFonts w:ascii="Consolas" w:hAnsi="Consolas" w:cs="Consolas"/>
                <w:b/>
                <w:i/>
                <w:sz w:val="18"/>
                <w:szCs w:val="18"/>
              </w:rPr>
              <w:t xml:space="preserve">uint8_t </w:t>
            </w:r>
            <w:r w:rsidRPr="00E45BFC">
              <w:rPr>
                <w:rFonts w:ascii="Consolas" w:hAnsi="Consolas" w:cs="Consolas"/>
                <w:b/>
                <w:i/>
                <w:sz w:val="18"/>
                <w:szCs w:val="18"/>
              </w:rPr>
              <w:t>getPayloadSize</w:t>
            </w:r>
            <w:r>
              <w:rPr>
                <w:rFonts w:ascii="Consolas" w:hAnsi="Consolas" w:cs="Consolas"/>
                <w:b/>
                <w:i/>
                <w:sz w:val="18"/>
                <w:szCs w:val="18"/>
              </w:rPr>
              <w:t>(void)</w:t>
            </w:r>
          </w:p>
        </w:tc>
      </w:tr>
      <w:tr w:rsidR="00E45BFC" w:rsidRPr="000C76EF" w:rsidTr="002B7CEB">
        <w:trPr>
          <w:trHeight w:val="340"/>
          <w:jc w:val="center"/>
        </w:trPr>
        <w:tc>
          <w:tcPr>
            <w:tcW w:w="1182" w:type="dxa"/>
            <w:vAlign w:val="center"/>
          </w:tcPr>
          <w:p w:rsidR="00E45BFC" w:rsidRPr="009A130A" w:rsidRDefault="00E45BFC" w:rsidP="002B7CEB">
            <w:pPr>
              <w:jc w:val="center"/>
              <w:rPr>
                <w:rFonts w:ascii="Consolas" w:hAnsi="Consolas" w:cs="Consolas"/>
                <w:i/>
                <w:sz w:val="18"/>
                <w:szCs w:val="18"/>
              </w:rPr>
            </w:pPr>
          </w:p>
        </w:tc>
        <w:tc>
          <w:tcPr>
            <w:tcW w:w="7427" w:type="dxa"/>
          </w:tcPr>
          <w:p w:rsidR="00E45BFC" w:rsidRPr="000C0D87" w:rsidRDefault="00E45BFC" w:rsidP="002B7CEB">
            <w:pPr>
              <w:rPr>
                <w:rFonts w:cs="Consolas"/>
                <w:sz w:val="20"/>
                <w:szCs w:val="20"/>
              </w:rPr>
            </w:pPr>
            <w:r>
              <w:rPr>
                <w:rFonts w:ascii="Consolas" w:hAnsi="Consolas" w:cs="Consolas"/>
                <w:sz w:val="18"/>
                <w:szCs w:val="18"/>
              </w:rPr>
              <w:t xml:space="preserve">Gets </w:t>
            </w:r>
            <w:r w:rsidR="00E42D16">
              <w:rPr>
                <w:rFonts w:ascii="Consolas" w:hAnsi="Consolas" w:cs="Consolas"/>
                <w:sz w:val="18"/>
                <w:szCs w:val="18"/>
              </w:rPr>
              <w:t>size of received payload following an RX_DR interrupt.</w:t>
            </w:r>
          </w:p>
          <w:p w:rsidR="00E45BFC" w:rsidRPr="000C76EF" w:rsidRDefault="00E45BFC" w:rsidP="002B7CEB">
            <w:pPr>
              <w:rPr>
                <w:rFonts w:ascii="Consolas" w:hAnsi="Consolas" w:cs="Consolas"/>
                <w:sz w:val="18"/>
                <w:szCs w:val="18"/>
              </w:rPr>
            </w:pPr>
            <w:r w:rsidRPr="000C0D87">
              <w:rPr>
                <w:rFonts w:cs="Consolas"/>
                <w:sz w:val="20"/>
                <w:szCs w:val="20"/>
              </w:rPr>
              <w:t xml:space="preserve">Returns </w:t>
            </w:r>
            <w:r w:rsidR="00E42D16">
              <w:rPr>
                <w:rFonts w:cs="Consolas"/>
                <w:sz w:val="20"/>
                <w:szCs w:val="20"/>
              </w:rPr>
              <w:t>0 to 32</w:t>
            </w:r>
            <w:r>
              <w:rPr>
                <w:rFonts w:ascii="Consolas" w:hAnsi="Consolas" w:cs="Consolas"/>
                <w:sz w:val="18"/>
                <w:szCs w:val="18"/>
              </w:rPr>
              <w:t>.</w:t>
            </w:r>
            <w:r w:rsidR="00E42D16">
              <w:rPr>
                <w:rFonts w:ascii="Consolas" w:hAnsi="Consolas" w:cs="Consolas"/>
                <w:sz w:val="18"/>
                <w:szCs w:val="18"/>
              </w:rPr>
              <w:t xml:space="preserve"> Not valid if &gt; 32.</w:t>
            </w:r>
          </w:p>
        </w:tc>
      </w:tr>
    </w:tbl>
    <w:p w:rsidR="00E45BFC" w:rsidRDefault="00E45BFC"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322354" w:rsidRPr="00336033" w:rsidTr="002B7CEB">
        <w:trPr>
          <w:trHeight w:val="397"/>
          <w:jc w:val="center"/>
        </w:trPr>
        <w:tc>
          <w:tcPr>
            <w:tcW w:w="8609" w:type="dxa"/>
            <w:gridSpan w:val="3"/>
            <w:shd w:val="clear" w:color="auto" w:fill="DEEAF6" w:themeFill="accent1" w:themeFillTint="33"/>
            <w:vAlign w:val="center"/>
          </w:tcPr>
          <w:p w:rsidR="00322354" w:rsidRPr="00336033" w:rsidRDefault="00322354" w:rsidP="002B7CEB">
            <w:pPr>
              <w:rPr>
                <w:rFonts w:ascii="Consolas" w:hAnsi="Consolas" w:cs="Consolas"/>
                <w:b/>
                <w:sz w:val="18"/>
                <w:szCs w:val="18"/>
              </w:rPr>
            </w:pPr>
            <w:r w:rsidRPr="002F7C16">
              <w:rPr>
                <w:rFonts w:ascii="Consolas" w:hAnsi="Consolas" w:cs="Consolas"/>
                <w:b/>
                <w:i/>
                <w:sz w:val="18"/>
                <w:szCs w:val="18"/>
              </w:rPr>
              <w:t xml:space="preserve">void </w:t>
            </w:r>
            <w:r>
              <w:rPr>
                <w:rFonts w:ascii="Consolas" w:hAnsi="Consolas" w:cs="Consolas"/>
                <w:b/>
                <w:i/>
                <w:sz w:val="18"/>
                <w:szCs w:val="18"/>
              </w:rPr>
              <w:t>getPayload</w:t>
            </w:r>
            <w:r w:rsidRPr="002F7C16">
              <w:rPr>
                <w:rFonts w:ascii="Consolas" w:hAnsi="Consolas" w:cs="Consolas"/>
                <w:b/>
                <w:i/>
                <w:sz w:val="18"/>
                <w:szCs w:val="18"/>
              </w:rPr>
              <w:t>(uint8_t len)</w:t>
            </w:r>
          </w:p>
        </w:tc>
      </w:tr>
      <w:tr w:rsidR="00322354" w:rsidRPr="00552C51" w:rsidTr="00CC5C24">
        <w:trPr>
          <w:trHeight w:val="567"/>
          <w:jc w:val="center"/>
        </w:trPr>
        <w:tc>
          <w:tcPr>
            <w:tcW w:w="1182" w:type="dxa"/>
            <w:vAlign w:val="center"/>
          </w:tcPr>
          <w:p w:rsidR="00322354" w:rsidRPr="009A130A" w:rsidRDefault="00322354" w:rsidP="002B7CEB">
            <w:pPr>
              <w:jc w:val="center"/>
              <w:rPr>
                <w:rFonts w:ascii="Consolas" w:hAnsi="Consolas" w:cs="Consolas"/>
                <w:i/>
                <w:sz w:val="18"/>
                <w:szCs w:val="18"/>
              </w:rPr>
            </w:pPr>
          </w:p>
        </w:tc>
        <w:tc>
          <w:tcPr>
            <w:tcW w:w="7427" w:type="dxa"/>
            <w:gridSpan w:val="2"/>
          </w:tcPr>
          <w:p w:rsidR="00322354" w:rsidRPr="00552C51" w:rsidRDefault="00CC5C24" w:rsidP="002B7CEB">
            <w:pPr>
              <w:rPr>
                <w:rFonts w:cs="Consolas"/>
                <w:sz w:val="20"/>
                <w:szCs w:val="20"/>
              </w:rPr>
            </w:pPr>
            <w:r>
              <w:rPr>
                <w:rFonts w:cs="Consolas"/>
                <w:sz w:val="20"/>
                <w:szCs w:val="20"/>
              </w:rPr>
              <w:t xml:space="preserve">Gets received data from nRF </w:t>
            </w:r>
            <w:r>
              <w:rPr>
                <w:rFonts w:ascii="Consolas" w:hAnsi="Consolas" w:cs="Consolas"/>
                <w:sz w:val="18"/>
                <w:szCs w:val="18"/>
              </w:rPr>
              <w:t>following an RX_DR interrupt. Data is put in input buffer.</w:t>
            </w:r>
          </w:p>
        </w:tc>
      </w:tr>
      <w:tr w:rsidR="00322354" w:rsidRPr="00552C51" w:rsidTr="002B7CEB">
        <w:trPr>
          <w:trHeight w:val="283"/>
          <w:jc w:val="center"/>
        </w:trPr>
        <w:tc>
          <w:tcPr>
            <w:tcW w:w="1182" w:type="dxa"/>
            <w:shd w:val="clear" w:color="auto" w:fill="F2F2F2" w:themeFill="background1" w:themeFillShade="F2"/>
            <w:vAlign w:val="center"/>
          </w:tcPr>
          <w:p w:rsidR="00322354" w:rsidRPr="006F5319" w:rsidRDefault="0032235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322354" w:rsidRPr="00552C51" w:rsidRDefault="00322354" w:rsidP="002B7CEB">
            <w:pPr>
              <w:jc w:val="center"/>
              <w:rPr>
                <w:rFonts w:cs="Arial"/>
                <w:sz w:val="20"/>
                <w:szCs w:val="20"/>
              </w:rPr>
            </w:pPr>
          </w:p>
        </w:tc>
        <w:tc>
          <w:tcPr>
            <w:tcW w:w="6803" w:type="dxa"/>
            <w:shd w:val="clear" w:color="auto" w:fill="F2F2F2" w:themeFill="background1" w:themeFillShade="F2"/>
            <w:vAlign w:val="center"/>
          </w:tcPr>
          <w:p w:rsidR="00322354" w:rsidRPr="00CC5C24" w:rsidRDefault="00322354" w:rsidP="00B74ED2">
            <w:pPr>
              <w:jc w:val="both"/>
              <w:rPr>
                <w:rFonts w:cs="Consolas"/>
                <w:sz w:val="20"/>
                <w:szCs w:val="20"/>
              </w:rPr>
            </w:pPr>
            <w:r>
              <w:rPr>
                <w:rFonts w:cs="Consolas"/>
                <w:sz w:val="20"/>
                <w:szCs w:val="20"/>
              </w:rPr>
              <w:t xml:space="preserve">Number of bytes to </w:t>
            </w:r>
            <w:r w:rsidR="00B74ED2">
              <w:rPr>
                <w:rFonts w:cs="Consolas"/>
                <w:sz w:val="20"/>
                <w:szCs w:val="20"/>
              </w:rPr>
              <w:t>retrieve from nRF</w:t>
            </w:r>
            <w:r>
              <w:rPr>
                <w:rFonts w:cs="Consolas"/>
                <w:sz w:val="20"/>
                <w:szCs w:val="20"/>
              </w:rPr>
              <w:t>.</w:t>
            </w:r>
            <w:r w:rsidR="00CC5C24">
              <w:rPr>
                <w:rFonts w:cs="Consolas"/>
                <w:sz w:val="20"/>
                <w:szCs w:val="20"/>
              </w:rPr>
              <w:t xml:space="preserve"> Should be set to value returned from </w:t>
            </w:r>
            <w:r w:rsidR="00CC5C24" w:rsidRPr="00E45BFC">
              <w:rPr>
                <w:rFonts w:ascii="Consolas" w:hAnsi="Consolas" w:cs="Consolas"/>
                <w:b/>
                <w:i/>
                <w:sz w:val="18"/>
                <w:szCs w:val="18"/>
              </w:rPr>
              <w:t>getPayloadSize</w:t>
            </w:r>
            <w:r w:rsidR="00CC5C24">
              <w:rPr>
                <w:rFonts w:ascii="Consolas" w:hAnsi="Consolas" w:cs="Consolas"/>
                <w:b/>
                <w:i/>
                <w:sz w:val="18"/>
                <w:szCs w:val="18"/>
              </w:rPr>
              <w:t>()</w:t>
            </w:r>
            <w:r w:rsidR="00CC5C24" w:rsidRPr="00CC5C24">
              <w:rPr>
                <w:rFonts w:cs="Consolas"/>
                <w:sz w:val="20"/>
                <w:szCs w:val="20"/>
              </w:rPr>
              <w:t>.</w:t>
            </w:r>
          </w:p>
        </w:tc>
      </w:tr>
    </w:tbl>
    <w:p w:rsidR="00322354" w:rsidRDefault="0032235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B7088" w:rsidRPr="00336033" w:rsidTr="002B7CEB">
        <w:trPr>
          <w:trHeight w:val="397"/>
          <w:jc w:val="center"/>
        </w:trPr>
        <w:tc>
          <w:tcPr>
            <w:tcW w:w="8609" w:type="dxa"/>
            <w:gridSpan w:val="3"/>
            <w:shd w:val="clear" w:color="auto" w:fill="DEEAF6" w:themeFill="accent1" w:themeFillTint="33"/>
            <w:vAlign w:val="center"/>
          </w:tcPr>
          <w:p w:rsidR="000B7088" w:rsidRPr="00336033" w:rsidRDefault="000B7088" w:rsidP="002B7CEB">
            <w:pPr>
              <w:rPr>
                <w:rFonts w:ascii="Consolas" w:hAnsi="Consolas" w:cs="Consolas"/>
                <w:b/>
                <w:sz w:val="18"/>
                <w:szCs w:val="18"/>
              </w:rPr>
            </w:pPr>
            <w:r w:rsidRPr="000B7088">
              <w:rPr>
                <w:rFonts w:ascii="Consolas" w:hAnsi="Consolas" w:cs="Consolas"/>
                <w:b/>
                <w:i/>
                <w:sz w:val="18"/>
                <w:szCs w:val="18"/>
              </w:rPr>
              <w:t>void putBufOut(uint8_t data[], uint8_t len)</w:t>
            </w:r>
          </w:p>
        </w:tc>
      </w:tr>
      <w:tr w:rsidR="000B7088" w:rsidRPr="00552C51" w:rsidTr="002B7CEB">
        <w:trPr>
          <w:trHeight w:val="340"/>
          <w:jc w:val="center"/>
        </w:trPr>
        <w:tc>
          <w:tcPr>
            <w:tcW w:w="1182" w:type="dxa"/>
            <w:vAlign w:val="center"/>
          </w:tcPr>
          <w:p w:rsidR="000B7088" w:rsidRPr="009A130A" w:rsidRDefault="000B7088" w:rsidP="002B7CEB">
            <w:pPr>
              <w:jc w:val="center"/>
              <w:rPr>
                <w:rFonts w:ascii="Consolas" w:hAnsi="Consolas" w:cs="Consolas"/>
                <w:i/>
                <w:sz w:val="18"/>
                <w:szCs w:val="18"/>
              </w:rPr>
            </w:pPr>
          </w:p>
        </w:tc>
        <w:tc>
          <w:tcPr>
            <w:tcW w:w="7427" w:type="dxa"/>
            <w:gridSpan w:val="2"/>
          </w:tcPr>
          <w:p w:rsidR="000B7088" w:rsidRPr="00552C51" w:rsidRDefault="00BD1B99" w:rsidP="002B7CEB">
            <w:pPr>
              <w:rPr>
                <w:rFonts w:cs="Consolas"/>
                <w:sz w:val="20"/>
                <w:szCs w:val="20"/>
              </w:rPr>
            </w:pPr>
            <w:r>
              <w:rPr>
                <w:rFonts w:cs="Consolas"/>
                <w:sz w:val="20"/>
                <w:szCs w:val="20"/>
              </w:rPr>
              <w:t>Puts data into output buffer</w:t>
            </w:r>
            <w:r w:rsidR="000B7088">
              <w:rPr>
                <w:rFonts w:cs="Consolas"/>
                <w:sz w:val="20"/>
                <w:szCs w:val="20"/>
              </w:rPr>
              <w:t>.</w:t>
            </w:r>
            <w:r>
              <w:rPr>
                <w:rFonts w:cs="Consolas"/>
                <w:sz w:val="20"/>
                <w:szCs w:val="20"/>
              </w:rPr>
              <w:t xml:space="preserve"> Buffer is 32 bytes in size.</w:t>
            </w:r>
          </w:p>
        </w:tc>
      </w:tr>
      <w:tr w:rsidR="000B7088" w:rsidRPr="00552C51" w:rsidTr="002B7CEB">
        <w:trPr>
          <w:trHeight w:val="283"/>
          <w:jc w:val="center"/>
        </w:trPr>
        <w:tc>
          <w:tcPr>
            <w:tcW w:w="1182" w:type="dxa"/>
            <w:shd w:val="clear" w:color="auto" w:fill="F2F2F2" w:themeFill="background1" w:themeFillShade="F2"/>
            <w:vAlign w:val="center"/>
          </w:tcPr>
          <w:p w:rsidR="000B7088" w:rsidRPr="00755C11" w:rsidRDefault="00B831B1" w:rsidP="002B7CEB">
            <w:pPr>
              <w:jc w:val="center"/>
              <w:rPr>
                <w:rFonts w:ascii="Arial" w:hAnsi="Arial" w:cs="Arial"/>
                <w:sz w:val="18"/>
                <w:szCs w:val="18"/>
              </w:rPr>
            </w:pPr>
            <w:r>
              <w:rPr>
                <w:rFonts w:ascii="Consolas" w:hAnsi="Consolas" w:cs="Consolas"/>
                <w:i/>
                <w:sz w:val="18"/>
                <w:szCs w:val="18"/>
              </w:rPr>
              <w:t>data[]</w:t>
            </w:r>
          </w:p>
        </w:tc>
        <w:tc>
          <w:tcPr>
            <w:tcW w:w="624" w:type="dxa"/>
            <w:shd w:val="clear" w:color="auto" w:fill="F2F2F2" w:themeFill="background1" w:themeFillShade="F2"/>
            <w:vAlign w:val="center"/>
          </w:tcPr>
          <w:p w:rsidR="000B7088" w:rsidRPr="00552C51" w:rsidRDefault="000B7088" w:rsidP="002B7CEB">
            <w:pPr>
              <w:jc w:val="center"/>
              <w:rPr>
                <w:rFonts w:cs="Arial"/>
                <w:sz w:val="20"/>
                <w:szCs w:val="20"/>
              </w:rPr>
            </w:pPr>
          </w:p>
        </w:tc>
        <w:tc>
          <w:tcPr>
            <w:tcW w:w="6803" w:type="dxa"/>
            <w:shd w:val="clear" w:color="auto" w:fill="F2F2F2" w:themeFill="background1" w:themeFillShade="F2"/>
            <w:vAlign w:val="center"/>
          </w:tcPr>
          <w:p w:rsidR="000B7088" w:rsidRPr="00552C51" w:rsidRDefault="00DC355C" w:rsidP="002B7CEB">
            <w:pPr>
              <w:jc w:val="both"/>
              <w:rPr>
                <w:rFonts w:cs="Consolas"/>
                <w:sz w:val="20"/>
                <w:szCs w:val="20"/>
              </w:rPr>
            </w:pPr>
            <w:r>
              <w:rPr>
                <w:rFonts w:cs="Consolas"/>
                <w:sz w:val="20"/>
                <w:szCs w:val="20"/>
              </w:rPr>
              <w:t>Pointer to d</w:t>
            </w:r>
            <w:r w:rsidR="00B601F4">
              <w:rPr>
                <w:rFonts w:cs="Consolas"/>
                <w:sz w:val="20"/>
                <w:szCs w:val="20"/>
              </w:rPr>
              <w:t>ata to place in output buffer</w:t>
            </w:r>
            <w:r w:rsidR="000B7088">
              <w:rPr>
                <w:rFonts w:cs="Consolas"/>
                <w:sz w:val="20"/>
                <w:szCs w:val="20"/>
              </w:rPr>
              <w:t>.</w:t>
            </w:r>
            <w:r w:rsidR="00B601F4">
              <w:rPr>
                <w:rFonts w:cs="Consolas"/>
                <w:sz w:val="20"/>
                <w:szCs w:val="20"/>
              </w:rPr>
              <w:t xml:space="preserve"> Will place data starting in byte 0.</w:t>
            </w:r>
          </w:p>
        </w:tc>
      </w:tr>
      <w:tr w:rsidR="000B7088" w:rsidRPr="00552C51" w:rsidTr="002B7CEB">
        <w:trPr>
          <w:trHeight w:val="283"/>
          <w:jc w:val="center"/>
        </w:trPr>
        <w:tc>
          <w:tcPr>
            <w:tcW w:w="1182" w:type="dxa"/>
            <w:vAlign w:val="center"/>
          </w:tcPr>
          <w:p w:rsidR="000B7088" w:rsidRPr="00705BED" w:rsidRDefault="00B831B1" w:rsidP="002B7CEB">
            <w:pPr>
              <w:jc w:val="center"/>
              <w:rPr>
                <w:rFonts w:ascii="Arial" w:hAnsi="Arial" w:cs="Arial"/>
                <w:sz w:val="18"/>
                <w:szCs w:val="18"/>
              </w:rPr>
            </w:pPr>
            <w:r>
              <w:rPr>
                <w:rFonts w:ascii="Consolas" w:hAnsi="Consolas" w:cs="Consolas"/>
                <w:i/>
                <w:sz w:val="18"/>
                <w:szCs w:val="18"/>
              </w:rPr>
              <w:t>len</w:t>
            </w:r>
          </w:p>
        </w:tc>
        <w:tc>
          <w:tcPr>
            <w:tcW w:w="624" w:type="dxa"/>
            <w:vAlign w:val="center"/>
          </w:tcPr>
          <w:p w:rsidR="000B7088" w:rsidRPr="00552C51" w:rsidRDefault="000B7088" w:rsidP="002B7CEB">
            <w:pPr>
              <w:jc w:val="center"/>
              <w:rPr>
                <w:rFonts w:cs="Consolas"/>
                <w:i/>
                <w:sz w:val="20"/>
                <w:szCs w:val="20"/>
              </w:rPr>
            </w:pPr>
          </w:p>
        </w:tc>
        <w:tc>
          <w:tcPr>
            <w:tcW w:w="6803" w:type="dxa"/>
            <w:vAlign w:val="center"/>
          </w:tcPr>
          <w:p w:rsidR="000B7088" w:rsidRPr="00552C51" w:rsidRDefault="00BD1B99" w:rsidP="002B7CEB">
            <w:pPr>
              <w:rPr>
                <w:rFonts w:cs="Arial"/>
                <w:sz w:val="20"/>
                <w:szCs w:val="20"/>
              </w:rPr>
            </w:pPr>
            <w:r>
              <w:rPr>
                <w:rFonts w:cs="Consolas"/>
                <w:sz w:val="20"/>
                <w:szCs w:val="20"/>
              </w:rPr>
              <w:t>Length of data to place in buffer</w:t>
            </w:r>
            <w:r w:rsidR="000B7088" w:rsidRPr="00552C51">
              <w:rPr>
                <w:rFonts w:cs="Consolas"/>
                <w:sz w:val="20"/>
                <w:szCs w:val="20"/>
              </w:rPr>
              <w:t>.</w:t>
            </w:r>
            <w:r>
              <w:rPr>
                <w:rFonts w:cs="Consolas"/>
                <w:sz w:val="20"/>
                <w:szCs w:val="20"/>
              </w:rPr>
              <w:t xml:space="preserve"> Attempting to place &gt; 32 bytes in buffer will result in undefined behavior.</w:t>
            </w:r>
          </w:p>
        </w:tc>
      </w:tr>
    </w:tbl>
    <w:p w:rsidR="000B7088" w:rsidRDefault="000B7088"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C5F69" w:rsidRPr="00336033" w:rsidTr="002B7CEB">
        <w:trPr>
          <w:trHeight w:val="397"/>
          <w:jc w:val="center"/>
        </w:trPr>
        <w:tc>
          <w:tcPr>
            <w:tcW w:w="8609" w:type="dxa"/>
            <w:gridSpan w:val="3"/>
            <w:shd w:val="clear" w:color="auto" w:fill="DEEAF6" w:themeFill="accent1" w:themeFillTint="33"/>
            <w:vAlign w:val="center"/>
          </w:tcPr>
          <w:p w:rsidR="000C5F69" w:rsidRPr="00336033" w:rsidRDefault="00DC355C" w:rsidP="002B7CEB">
            <w:pPr>
              <w:rPr>
                <w:rFonts w:ascii="Consolas" w:hAnsi="Consolas" w:cs="Consolas"/>
                <w:b/>
                <w:sz w:val="18"/>
                <w:szCs w:val="18"/>
              </w:rPr>
            </w:pPr>
            <w:r w:rsidRPr="00DC355C">
              <w:rPr>
                <w:rFonts w:ascii="Consolas" w:hAnsi="Consolas" w:cs="Consolas"/>
                <w:b/>
                <w:i/>
                <w:sz w:val="18"/>
                <w:szCs w:val="18"/>
              </w:rPr>
              <w:t>uint8_t *getBufIn(uint8_t len)</w:t>
            </w:r>
          </w:p>
        </w:tc>
      </w:tr>
      <w:tr w:rsidR="000C5F69" w:rsidRPr="000C0D87" w:rsidTr="002B7CEB">
        <w:trPr>
          <w:trHeight w:val="567"/>
          <w:jc w:val="center"/>
        </w:trPr>
        <w:tc>
          <w:tcPr>
            <w:tcW w:w="1182" w:type="dxa"/>
            <w:vAlign w:val="center"/>
          </w:tcPr>
          <w:p w:rsidR="000C5F69" w:rsidRPr="009A130A" w:rsidRDefault="000C5F69" w:rsidP="002B7CEB">
            <w:pPr>
              <w:jc w:val="center"/>
              <w:rPr>
                <w:rFonts w:ascii="Consolas" w:hAnsi="Consolas" w:cs="Consolas"/>
                <w:i/>
                <w:sz w:val="18"/>
                <w:szCs w:val="18"/>
              </w:rPr>
            </w:pPr>
          </w:p>
        </w:tc>
        <w:tc>
          <w:tcPr>
            <w:tcW w:w="7427" w:type="dxa"/>
            <w:gridSpan w:val="2"/>
          </w:tcPr>
          <w:p w:rsidR="000C5F69" w:rsidRDefault="000C5F69"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Pr>
                <w:rFonts w:cs="Consolas"/>
                <w:sz w:val="20"/>
                <w:szCs w:val="20"/>
              </w:rPr>
              <w:t xml:space="preserve"> register value from nRF.</w:t>
            </w:r>
            <w:r w:rsidR="00751427">
              <w:rPr>
                <w:rFonts w:cs="Consolas"/>
                <w:sz w:val="20"/>
                <w:szCs w:val="20"/>
              </w:rPr>
              <w:t xml:space="preserve"> Buffer is 32 bytes in size.</w:t>
            </w:r>
          </w:p>
          <w:p w:rsidR="000C5F69" w:rsidRPr="00295FF4" w:rsidRDefault="000C5F69" w:rsidP="00295FF4">
            <w:pPr>
              <w:rPr>
                <w:rFonts w:cs="Consolas"/>
                <w:i/>
                <w:sz w:val="20"/>
                <w:szCs w:val="20"/>
              </w:rPr>
            </w:pPr>
            <w:r w:rsidRPr="000C0D87">
              <w:rPr>
                <w:rFonts w:cs="Consolas"/>
                <w:sz w:val="20"/>
                <w:szCs w:val="20"/>
              </w:rPr>
              <w:t xml:space="preserve">Returns </w:t>
            </w:r>
            <w:r w:rsidR="00295FF4">
              <w:rPr>
                <w:rFonts w:cs="Consolas"/>
                <w:sz w:val="20"/>
                <w:szCs w:val="20"/>
              </w:rPr>
              <w:t>pointer to input buffer</w:t>
            </w:r>
            <w:r>
              <w:rPr>
                <w:rFonts w:ascii="Consolas" w:hAnsi="Consolas" w:cs="Consolas"/>
                <w:sz w:val="18"/>
                <w:szCs w:val="18"/>
              </w:rPr>
              <w:t>.</w:t>
            </w:r>
            <w:r w:rsidR="00295FF4">
              <w:rPr>
                <w:rFonts w:ascii="Consolas" w:hAnsi="Consolas" w:cs="Consolas"/>
                <w:sz w:val="18"/>
                <w:szCs w:val="18"/>
              </w:rPr>
              <w:t xml:space="preserve"> </w:t>
            </w:r>
            <w:r w:rsidR="00295FF4">
              <w:rPr>
                <w:rFonts w:ascii="Consolas" w:hAnsi="Consolas" w:cs="Consolas"/>
                <w:i/>
                <w:sz w:val="18"/>
                <w:szCs w:val="18"/>
              </w:rPr>
              <w:t>Do not modify!</w:t>
            </w:r>
          </w:p>
        </w:tc>
      </w:tr>
      <w:tr w:rsidR="000C5F69" w:rsidRPr="000C0D87" w:rsidTr="002B7CEB">
        <w:trPr>
          <w:trHeight w:val="283"/>
          <w:jc w:val="center"/>
        </w:trPr>
        <w:tc>
          <w:tcPr>
            <w:tcW w:w="1182" w:type="dxa"/>
            <w:shd w:val="clear" w:color="auto" w:fill="F2F2F2" w:themeFill="background1" w:themeFillShade="F2"/>
            <w:vAlign w:val="center"/>
          </w:tcPr>
          <w:p w:rsidR="000C5F69" w:rsidRPr="00705BED" w:rsidRDefault="00EC4C8E"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0C5F69" w:rsidRPr="00705BED" w:rsidRDefault="000C5F69" w:rsidP="002B7CEB">
            <w:pPr>
              <w:jc w:val="center"/>
              <w:rPr>
                <w:rFonts w:ascii="Arial" w:hAnsi="Arial" w:cs="Arial"/>
                <w:sz w:val="18"/>
                <w:szCs w:val="18"/>
              </w:rPr>
            </w:pPr>
          </w:p>
        </w:tc>
        <w:tc>
          <w:tcPr>
            <w:tcW w:w="6803" w:type="dxa"/>
            <w:shd w:val="clear" w:color="auto" w:fill="F2F2F2" w:themeFill="background1" w:themeFillShade="F2"/>
            <w:vAlign w:val="center"/>
          </w:tcPr>
          <w:p w:rsidR="000C5F69" w:rsidRPr="000C0D87" w:rsidRDefault="00EC4C8E" w:rsidP="002B7CEB">
            <w:pPr>
              <w:rPr>
                <w:rFonts w:cs="Consolas"/>
                <w:sz w:val="20"/>
                <w:szCs w:val="20"/>
              </w:rPr>
            </w:pPr>
            <w:r>
              <w:rPr>
                <w:rFonts w:cs="Consolas"/>
                <w:sz w:val="20"/>
                <w:szCs w:val="20"/>
              </w:rPr>
              <w:t>Length of data to get from buffer</w:t>
            </w:r>
            <w:r w:rsidR="000C5F69">
              <w:rPr>
                <w:rFonts w:cs="Consolas"/>
                <w:sz w:val="20"/>
                <w:szCs w:val="20"/>
              </w:rPr>
              <w:t>.</w:t>
            </w:r>
            <w:r w:rsidR="00B2659D">
              <w:rPr>
                <w:rFonts w:cs="Consolas"/>
                <w:sz w:val="20"/>
                <w:szCs w:val="20"/>
              </w:rPr>
              <w:t xml:space="preserve"> Attempting to read more than the returned data length will result in garbage data.</w:t>
            </w:r>
          </w:p>
        </w:tc>
      </w:tr>
    </w:tbl>
    <w:p w:rsidR="000B7088" w:rsidRDefault="000B7088"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r>
        <w:rPr>
          <w:rFonts w:cs="Arial"/>
        </w:rPr>
        <w:lastRenderedPageBreak/>
        <w:t>Additionally, the nRF uses several commands and memory-mapped registers. The values are summarized here, and are the same as the contents of nRF24L01+.h – a file that every library includes.</w:t>
      </w:r>
    </w:p>
    <w:p w:rsidR="002A44E7" w:rsidRDefault="002A44E7" w:rsidP="00C0131E">
      <w:pPr>
        <w:spacing w:after="0"/>
        <w:jc w:val="both"/>
        <w:rPr>
          <w:rFonts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77"/>
        <w:gridCol w:w="4649"/>
      </w:tblGrid>
      <w:tr w:rsidR="002A3A53" w:rsidTr="002A3A53">
        <w:trPr>
          <w:jc w:val="center"/>
        </w:trPr>
        <w:tc>
          <w:tcPr>
            <w:tcW w:w="2098" w:type="dxa"/>
            <w:shd w:val="clear" w:color="auto" w:fill="DEEAF6" w:themeFill="accent1" w:themeFillTint="33"/>
            <w:vAlign w:val="center"/>
          </w:tcPr>
          <w:p w:rsidR="001564EB" w:rsidRPr="00F55638" w:rsidRDefault="001564EB" w:rsidP="00F55638">
            <w:pPr>
              <w:rPr>
                <w:rFonts w:cs="Consolas"/>
                <w:b/>
                <w:color w:val="000000"/>
              </w:rPr>
            </w:pPr>
            <w:r w:rsidRPr="00F55638">
              <w:rPr>
                <w:rFonts w:cs="Consolas"/>
                <w:b/>
                <w:color w:val="000000"/>
              </w:rPr>
              <w:t>Commands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R_REGISTER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Bits &lt;5:0&gt; = register map address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W_REGISTER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Bits &lt;5:0&gt; = register map address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1-32 bytes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TX payload 1-32 bytes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TX FIFO</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FLUSH_RX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0xE2</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REUSE_TX_PL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0xE3</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Reuse last transmitted payload; active until FLUSH_TX or W_TX_PAYLOAD</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R_RX_PL_WID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width for top R_RX_PAYLOAD in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W_ACK_PAYLOAD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0xA8</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RX; Write payload + ACK packet; &lt;2:0&gt; = write payload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W_TX_PAYLOAD_NO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0xB0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Disable AUTOACK on this specific packet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NRF_NOP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0xFF</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No operation; used as dummy data</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Registers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CONFIG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Configuration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EN_AA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AUTOACK function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EN_RXADDR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0x02</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RX addresses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SETUP_AW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0x03</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address widths</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SETUP_RETR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0x04</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auto retransmission</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RF_CH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0x05</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channel</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RF_SETUP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0x06</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setup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OBSERVE_TX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0x08</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observe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RPD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0x09</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RPD (Carrier Detect)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RX_ADDR_P0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0x0A</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address data for pipes 0-5</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RX_ADDR_P1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0x0B</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RX_ADDR_P2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0x0C</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RX_ADDR_P3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0x0D</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RX_ADDR_P4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0x0E</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RX_ADDR_P5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0x0F</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TX_ADDR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address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RX_PW_P0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data width for pipes 0-5</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RX_PW_P1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0x12</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RX_PW_P2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0x13</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RX_PW_P3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0x14</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RX_PW_P4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0x15</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RX_PW_P5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0x16</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FIFO_STATUS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FIFO 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DYNPD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0x1C</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dynamic payload length</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FEATURE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0x1D</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Feature register</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Interrupts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RX_DR</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0x40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received interrupt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TX_DS</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sent interrupt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MAX_RT</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Max retransmit interrupt</w:t>
            </w:r>
          </w:p>
        </w:tc>
      </w:tr>
    </w:tbl>
    <w:p w:rsidR="002A44E7" w:rsidRDefault="002A44E7" w:rsidP="00C0131E">
      <w:pPr>
        <w:spacing w:after="0"/>
        <w:jc w:val="both"/>
        <w:rPr>
          <w:rFonts w:cs="Arial"/>
        </w:rPr>
      </w:pPr>
    </w:p>
    <w:p w:rsidR="0086232A" w:rsidRDefault="0086232A" w:rsidP="00E32D79">
      <w:pPr>
        <w:spacing w:after="0"/>
        <w:jc w:val="both"/>
        <w:rPr>
          <w:rFonts w:cs="Arial"/>
        </w:rPr>
      </w:pPr>
      <w:r>
        <w:rPr>
          <w:rFonts w:cs="Arial"/>
          <w:i/>
        </w:rPr>
        <w:t>For more information on implementation of nRF24L01+ libraries, please see the accompanying document “Nordic nRF24L01+ Implementation</w:t>
      </w:r>
      <w:r w:rsidR="00841C7A">
        <w:rPr>
          <w:rFonts w:cs="Arial"/>
          <w:i/>
        </w:rPr>
        <w:t xml:space="preserve"> Tips and Techniques”, as well as the “Problems” section of this document.</w:t>
      </w:r>
    </w:p>
    <w:p w:rsidR="00E32D79" w:rsidRDefault="00E32D79" w:rsidP="00E32D79">
      <w:pPr>
        <w:spacing w:after="0"/>
        <w:jc w:val="both"/>
        <w:rPr>
          <w:rFonts w:cs="Arial"/>
        </w:rPr>
      </w:pPr>
      <w:r>
        <w:rPr>
          <w:noProof/>
          <w:sz w:val="72"/>
          <w:szCs w:val="72"/>
        </w:rPr>
        <w:lastRenderedPageBreak/>
        <mc:AlternateContent>
          <mc:Choice Requires="wps">
            <w:drawing>
              <wp:anchor distT="0" distB="0" distL="114300" distR="114300" simplePos="0" relativeHeight="251703296" behindDoc="1" locked="0" layoutInCell="1" allowOverlap="1" wp14:anchorId="0062DF84" wp14:editId="6C2571D7">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1" name="Rectangle 1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0;width:5in;height:40.25pt;z-index:-25161318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mZegIAAFM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x98mZ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E32D79" w:rsidRDefault="00D21A7D" w:rsidP="00E32D7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6. </w:t>
      </w:r>
      <w:r w:rsidR="00E32D79" w:rsidRPr="00E32D79">
        <w:rPr>
          <w:rFonts w:ascii="Arial" w:hAnsi="Arial" w:cs="Arial"/>
          <w:color w:val="FFFFFF" w:themeColor="background1"/>
          <w:sz w:val="56"/>
          <w:szCs w:val="56"/>
        </w:rPr>
        <w:t>Hardware</w:t>
      </w:r>
    </w:p>
    <w:p w:rsidR="00E32D79" w:rsidRDefault="00E32D79" w:rsidP="00E32D79">
      <w:pPr>
        <w:spacing w:after="0"/>
        <w:jc w:val="both"/>
        <w:rPr>
          <w:rFonts w:cs="Arial"/>
        </w:rPr>
      </w:pPr>
    </w:p>
    <w:p w:rsidR="00E32D79" w:rsidRDefault="00E32D79" w:rsidP="00E32D79">
      <w:pPr>
        <w:spacing w:after="0"/>
        <w:jc w:val="both"/>
        <w:rPr>
          <w:rFonts w:cs="Arial"/>
        </w:rPr>
      </w:pPr>
    </w:p>
    <w:p w:rsidR="002B7CEB" w:rsidRDefault="00E32D79" w:rsidP="002B7CEB">
      <w:pPr>
        <w:spacing w:after="0"/>
        <w:jc w:val="both"/>
        <w:rPr>
          <w:rFonts w:cs="Arial"/>
        </w:rPr>
      </w:pPr>
      <w:r>
        <w:rPr>
          <w:rFonts w:cs="Arial"/>
        </w:rPr>
        <w:tab/>
        <w:t>Hardware</w:t>
      </w:r>
      <w:r w:rsidR="002B7CEB">
        <w:rPr>
          <w:rFonts w:cs="Arial"/>
        </w:rPr>
        <w:t xml:space="preserve"> for SensorNet was designed to be three things: inexpensive, scalable and flexible. These considerations were meant to make SensorNet open-source, yet easy to build for the inexperienced do-it-yourself (“DIY”) person. More experienced people have the option to build and expand the SensorNet system to fit their needs and design goals, while still using the underlying software. </w:t>
      </w:r>
    </w:p>
    <w:p w:rsidR="00120828" w:rsidRDefault="00120828" w:rsidP="002B7CEB">
      <w:pPr>
        <w:spacing w:after="0"/>
        <w:jc w:val="both"/>
        <w:rPr>
          <w:rFonts w:cs="Arial"/>
        </w:rPr>
      </w:pPr>
    </w:p>
    <w:p w:rsidR="002B7CEB" w:rsidRDefault="002B7CEB" w:rsidP="002B7CEB">
      <w:pPr>
        <w:spacing w:after="0"/>
        <w:jc w:val="both"/>
        <w:rPr>
          <w:rFonts w:cs="Arial"/>
        </w:rPr>
      </w:pPr>
    </w:p>
    <w:p w:rsidR="002B7CEB" w:rsidRDefault="002B7CEB" w:rsidP="002B7CEB">
      <w:pPr>
        <w:spacing w:after="0"/>
        <w:jc w:val="both"/>
        <w:rPr>
          <w:rFonts w:cs="Arial"/>
          <w:b/>
        </w:rPr>
      </w:pPr>
      <w:r>
        <w:rPr>
          <w:rFonts w:cs="Arial"/>
          <w:b/>
        </w:rPr>
        <w:t>Raspberry Pi Root</w:t>
      </w:r>
    </w:p>
    <w:p w:rsidR="002B7CEB" w:rsidRDefault="002B7CEB" w:rsidP="002B7CEB">
      <w:pPr>
        <w:spacing w:after="0"/>
        <w:jc w:val="both"/>
        <w:rPr>
          <w:rFonts w:cs="Arial"/>
          <w:b/>
        </w:rPr>
      </w:pPr>
    </w:p>
    <w:p w:rsidR="002B7CEB" w:rsidRDefault="002B7CEB" w:rsidP="002B7CEB">
      <w:pPr>
        <w:spacing w:after="0"/>
        <w:jc w:val="both"/>
        <w:rPr>
          <w:rFonts w:cs="Arial"/>
        </w:rPr>
      </w:pPr>
      <w:r>
        <w:rPr>
          <w:rFonts w:cs="Arial"/>
        </w:rPr>
        <w:tab/>
        <w:t>The Raspberry Pi</w:t>
      </w:r>
      <w:r w:rsidR="0001245D">
        <w:rPr>
          <w:rFonts w:cs="Arial"/>
        </w:rPr>
        <w:t xml:space="preserve"> Model B</w:t>
      </w:r>
      <w:r>
        <w:rPr>
          <w:rFonts w:cs="Arial"/>
        </w:rPr>
        <w:t xml:space="preserve"> was chosen for the root for a number of reasons, mainly because it is inexpensive</w:t>
      </w:r>
      <w:r w:rsidR="003E121D">
        <w:rPr>
          <w:rFonts w:cs="Arial"/>
        </w:rPr>
        <w:t>, and has great community support. Some downsides to the Raspberry Pi is that it has a single core CPU, and requires a heatsink and/or fan for continuous use, as the CPU can reach greater 50</w:t>
      </w:r>
      <w:r w:rsidR="003E121D">
        <w:rPr>
          <w:rFonts w:ascii="Courier New" w:hAnsi="Courier New" w:cs="Courier New"/>
        </w:rPr>
        <w:t>°</w:t>
      </w:r>
      <w:r w:rsidR="003E121D">
        <w:rPr>
          <w:rFonts w:cs="Arial"/>
        </w:rPr>
        <w:t>C.</w:t>
      </w:r>
      <w:r w:rsidR="0001245D">
        <w:rPr>
          <w:rFonts w:cs="Arial"/>
        </w:rPr>
        <w:t xml:space="preserve"> Alternatives include the Raspberry Pi</w:t>
      </w:r>
      <w:r w:rsidR="00AC2B62">
        <w:rPr>
          <w:rFonts w:cs="Arial"/>
        </w:rPr>
        <w:t xml:space="preserve"> 2, the Banana Pi, and the BeagleBone Black, all of which have two or more cores, and are efficient enough to not need additional cooling.</w:t>
      </w:r>
      <w:r w:rsidR="005D3A03">
        <w:rPr>
          <w:rFonts w:cs="Arial"/>
        </w:rPr>
        <w:t xml:space="preserve"> </w:t>
      </w:r>
      <w:r w:rsidR="006701C2">
        <w:rPr>
          <w:rFonts w:cs="Arial"/>
        </w:rPr>
        <w:t xml:space="preserve">The additional CPU cores would help with simultaneous webserver and control software loads. </w:t>
      </w:r>
      <w:r w:rsidR="005D3A03">
        <w:rPr>
          <w:rFonts w:cs="Arial"/>
        </w:rPr>
        <w:t xml:space="preserve">Upgrading to one of these alternatives would only require </w:t>
      </w:r>
      <w:r w:rsidR="0024051E">
        <w:rPr>
          <w:rFonts w:cs="Arial"/>
        </w:rPr>
        <w:t>a changing of the nRF library code, specifically SPI and GPIO.</w:t>
      </w:r>
      <w:r w:rsidR="00EB4055">
        <w:rPr>
          <w:rStyle w:val="FootnoteReference"/>
          <w:rFonts w:cs="Arial"/>
        </w:rPr>
        <w:footnoteReference w:id="4"/>
      </w:r>
    </w:p>
    <w:p w:rsidR="006701C2" w:rsidRDefault="006701C2" w:rsidP="002B7CEB">
      <w:pPr>
        <w:spacing w:after="0"/>
        <w:jc w:val="both"/>
        <w:rPr>
          <w:rFonts w:cs="Arial"/>
        </w:rPr>
      </w:pPr>
      <w:r>
        <w:rPr>
          <w:rFonts w:cs="Arial"/>
        </w:rPr>
        <w:tab/>
        <w:t>To help</w:t>
      </w:r>
      <w:r w:rsidR="0062676E">
        <w:rPr>
          <w:rFonts w:cs="Arial"/>
        </w:rPr>
        <w:t xml:space="preserve"> with cooling of the Raspberry Pi, heatsinks were added to the main CPU, the LAN/USB controller, and the main 3.3V voltage regulator. As well, a 50mm fan was placed above the Raspberry Pi, and using a custom-made circuit, was wired to be controlled by the Raspberry Pi’s PWM pin. Control software was written to vary the fan speed based on the CPU temperature of the Raspberry Pi.</w:t>
      </w:r>
      <w:r w:rsidR="0062676E">
        <w:rPr>
          <w:rStyle w:val="FootnoteReference"/>
          <w:rFonts w:cs="Arial"/>
        </w:rPr>
        <w:footnoteReference w:id="5"/>
      </w:r>
    </w:p>
    <w:p w:rsidR="009218B5" w:rsidRDefault="009218B5" w:rsidP="002B7CEB">
      <w:pPr>
        <w:spacing w:after="0"/>
        <w:jc w:val="both"/>
        <w:rPr>
          <w:rFonts w:cs="Arial"/>
        </w:rPr>
      </w:pPr>
      <w:r>
        <w:rPr>
          <w:rFonts w:cs="Arial"/>
        </w:rPr>
        <w:tab/>
        <w:t xml:space="preserve">Several online sources and literature makes reference to problems with nRF boards and its power regulation during </w:t>
      </w:r>
      <w:r w:rsidR="00E66D9E">
        <w:rPr>
          <w:rFonts w:cs="Arial"/>
        </w:rPr>
        <w:t>t</w:t>
      </w:r>
      <w:r w:rsidR="00E66D9E">
        <w:rPr>
          <w:rFonts w:cs="Arial"/>
        </w:rPr>
        <w:t>ransmitting and receiving</w:t>
      </w:r>
      <w:r>
        <w:rPr>
          <w:rFonts w:cs="Arial"/>
        </w:rPr>
        <w:t>. Transmitting</w:t>
      </w:r>
      <w:r w:rsidR="00136981">
        <w:rPr>
          <w:rFonts w:cs="Arial"/>
        </w:rPr>
        <w:t xml:space="preserve"> and </w:t>
      </w:r>
      <w:r w:rsidR="00120828">
        <w:rPr>
          <w:rFonts w:cs="Arial"/>
        </w:rPr>
        <w:t>receiving</w:t>
      </w:r>
      <w:r>
        <w:rPr>
          <w:rFonts w:cs="Arial"/>
        </w:rPr>
        <w:t xml:space="preserve"> results in a transient power spike, which</w:t>
      </w:r>
      <w:r w:rsidR="00082B2C">
        <w:rPr>
          <w:rFonts w:cs="Arial"/>
        </w:rPr>
        <w:t xml:space="preserve"> can</w:t>
      </w:r>
      <w:r w:rsidR="004902E1">
        <w:rPr>
          <w:rFonts w:cs="Arial"/>
        </w:rPr>
        <w:t xml:space="preserve"> put</w:t>
      </w:r>
      <w:r>
        <w:rPr>
          <w:rFonts w:cs="Arial"/>
        </w:rPr>
        <w:t xml:space="preserve"> too high a demand on</w:t>
      </w:r>
      <w:r w:rsidR="00651566">
        <w:rPr>
          <w:rFonts w:cs="Arial"/>
        </w:rPr>
        <w:t xml:space="preserve"> the</w:t>
      </w:r>
      <w:r>
        <w:rPr>
          <w:rFonts w:cs="Arial"/>
        </w:rPr>
        <w:t xml:space="preserve"> power supply source, especially if it is a source with low current capacity. The Raspberry Pi board uses a low drop-out regulator to supply </w:t>
      </w:r>
      <w:r w:rsidR="00136981">
        <w:rPr>
          <w:rFonts w:cs="Arial"/>
        </w:rPr>
        <w:t>several on-board component</w:t>
      </w:r>
      <w:r w:rsidR="00651566">
        <w:rPr>
          <w:rFonts w:cs="Arial"/>
        </w:rPr>
        <w:t>s</w:t>
      </w:r>
      <w:r w:rsidR="00136981">
        <w:rPr>
          <w:rFonts w:cs="Arial"/>
        </w:rPr>
        <w:t>, as well as the 3.3V pin on the GPIO.</w:t>
      </w:r>
      <w:r w:rsidR="00E14D56">
        <w:rPr>
          <w:rFonts w:cs="Arial"/>
        </w:rPr>
        <w:t xml:space="preserve"> A 47uF</w:t>
      </w:r>
      <w:r w:rsidR="007E06D1">
        <w:rPr>
          <w:rFonts w:cs="Arial"/>
        </w:rPr>
        <w:t xml:space="preserve"> capacitor provides a</w:t>
      </w:r>
      <w:r w:rsidR="00E14D56">
        <w:rPr>
          <w:rFonts w:cs="Arial"/>
        </w:rPr>
        <w:t xml:space="preserve"> </w:t>
      </w:r>
      <w:r w:rsidR="007E06D1">
        <w:rPr>
          <w:rFonts w:cs="Arial"/>
        </w:rPr>
        <w:t>reservoir for the output of the regulator. From the regulator datasheet</w:t>
      </w:r>
      <w:r w:rsidR="007E06D1">
        <w:rPr>
          <w:rStyle w:val="FootnoteReference"/>
          <w:rFonts w:cs="Arial"/>
        </w:rPr>
        <w:footnoteReference w:id="6"/>
      </w:r>
      <w:r w:rsidR="007E06D1">
        <w:rPr>
          <w:rFonts w:cs="Arial"/>
        </w:rPr>
        <w:t>, the regulator</w:t>
      </w:r>
      <w:r w:rsidR="008969D4">
        <w:rPr>
          <w:rFonts w:cs="Arial"/>
        </w:rPr>
        <w:t>, with a 10uF output capacitor,</w:t>
      </w:r>
      <w:r w:rsidR="007E06D1">
        <w:rPr>
          <w:rFonts w:cs="Arial"/>
        </w:rPr>
        <w:t xml:space="preserve"> has a load regulation of just 10mV max when current demands change from 10mA to 800mA. This makes it very unlikely that the 14mA max current the nRF demands at any one time would significantly affect the power supply enough to cause a malfunction.</w:t>
      </w:r>
    </w:p>
    <w:p w:rsidR="00120828" w:rsidRDefault="00120828" w:rsidP="002B7CEB">
      <w:pPr>
        <w:spacing w:after="0"/>
        <w:jc w:val="both"/>
        <w:rPr>
          <w:rFonts w:cs="Arial"/>
        </w:rPr>
      </w:pPr>
    </w:p>
    <w:p w:rsidR="00120828" w:rsidRDefault="00120828" w:rsidP="002B7CEB">
      <w:pPr>
        <w:spacing w:after="0"/>
        <w:jc w:val="both"/>
        <w:rPr>
          <w:rFonts w:cs="Arial"/>
        </w:rPr>
      </w:pPr>
    </w:p>
    <w:p w:rsidR="00120828" w:rsidRDefault="00120828" w:rsidP="00120828">
      <w:pPr>
        <w:spacing w:after="0"/>
        <w:jc w:val="both"/>
        <w:rPr>
          <w:rFonts w:cs="Arial"/>
          <w:b/>
        </w:rPr>
      </w:pPr>
      <w:r>
        <w:rPr>
          <w:rFonts w:cs="Arial"/>
          <w:b/>
        </w:rPr>
        <w:t>Microcontrollers</w:t>
      </w:r>
    </w:p>
    <w:p w:rsidR="00120828" w:rsidRDefault="00120828" w:rsidP="002B7CEB">
      <w:pPr>
        <w:spacing w:after="0"/>
        <w:jc w:val="both"/>
        <w:rPr>
          <w:rFonts w:cs="Arial"/>
        </w:rPr>
      </w:pPr>
    </w:p>
    <w:p w:rsidR="00120828" w:rsidRDefault="005725BD" w:rsidP="002B7CEB">
      <w:pPr>
        <w:spacing w:after="0"/>
        <w:jc w:val="both"/>
        <w:rPr>
          <w:rFonts w:cs="Arial"/>
        </w:rPr>
      </w:pPr>
      <w:r>
        <w:rPr>
          <w:rFonts w:cs="Arial"/>
        </w:rPr>
        <w:tab/>
        <w:t xml:space="preserve">Coming back to the power requirements for the nRF, we have seen that the Raspberry Pi’s 3.3V regulator can handle the transient power that the nRF needs. However, small microcontrollers may not </w:t>
      </w:r>
      <w:r>
        <w:rPr>
          <w:rFonts w:cs="Arial"/>
        </w:rPr>
        <w:lastRenderedPageBreak/>
        <w:t>be able to handle the transient power spikes.</w:t>
      </w:r>
      <w:r w:rsidR="008969D4">
        <w:rPr>
          <w:rFonts w:cs="Arial"/>
        </w:rPr>
        <w:t xml:space="preserve"> </w:t>
      </w:r>
      <w:r w:rsidR="00227E81">
        <w:rPr>
          <w:rFonts w:cs="Arial"/>
        </w:rPr>
        <w:t>The Arduino Nano board, used for both the temperature and humidity sensor, and the RGB light demo circuits, rely on the onboard FT232RL USB to serial interface chip</w:t>
      </w:r>
      <w:r w:rsidR="00227E81">
        <w:rPr>
          <w:rStyle w:val="FootnoteReference"/>
          <w:rFonts w:cs="Arial"/>
        </w:rPr>
        <w:footnoteReference w:id="7"/>
      </w:r>
      <w:r w:rsidR="00227E81">
        <w:rPr>
          <w:rFonts w:cs="Arial"/>
        </w:rPr>
        <w:t xml:space="preserve"> to supply the 3.3V supply pin. The datasheet gives a 50mA current limit on this pin. The Arduino Nano schematic</w:t>
      </w:r>
      <w:r w:rsidR="00227E81">
        <w:rPr>
          <w:rStyle w:val="FootnoteReference"/>
          <w:rFonts w:cs="Arial"/>
        </w:rPr>
        <w:footnoteReference w:id="8"/>
      </w:r>
      <w:r w:rsidR="00227E81">
        <w:rPr>
          <w:rFonts w:cs="Arial"/>
        </w:rPr>
        <w:t xml:space="preserve"> shows only a 0.1uF reservoir capacitor. As this pin powers a few other components, including LEDs, we can assume that the 14mA required by the nRF could easily push the 50mA limit, and cause the nRF to make errors.</w:t>
      </w:r>
    </w:p>
    <w:p w:rsidR="00E53B1D" w:rsidRDefault="00E53B1D" w:rsidP="002B7CEB">
      <w:pPr>
        <w:spacing w:after="0"/>
        <w:jc w:val="both"/>
        <w:rPr>
          <w:rFonts w:cs="Arial"/>
        </w:rPr>
      </w:pPr>
    </w:p>
    <w:p w:rsidR="00E53B1D" w:rsidRDefault="00E53B1D" w:rsidP="002B7CEB">
      <w:pPr>
        <w:spacing w:after="0"/>
        <w:jc w:val="both"/>
        <w:rPr>
          <w:rFonts w:cs="Arial"/>
        </w:rPr>
      </w:pPr>
    </w:p>
    <w:p w:rsidR="00E53B1D" w:rsidRDefault="00B97A9C" w:rsidP="00E53B1D">
      <w:pPr>
        <w:spacing w:after="0"/>
        <w:jc w:val="both"/>
        <w:rPr>
          <w:rFonts w:cs="Arial"/>
          <w:b/>
        </w:rPr>
      </w:pPr>
      <w:r>
        <w:rPr>
          <w:rFonts w:cs="Arial"/>
          <w:b/>
        </w:rPr>
        <w:t>Other Hardware</w:t>
      </w:r>
    </w:p>
    <w:p w:rsidR="00E53B1D" w:rsidRDefault="00E53B1D" w:rsidP="002B7CEB">
      <w:pPr>
        <w:spacing w:after="0"/>
        <w:jc w:val="both"/>
        <w:rPr>
          <w:rFonts w:cs="Arial"/>
        </w:rPr>
      </w:pPr>
    </w:p>
    <w:p w:rsidR="00E53B1D" w:rsidRPr="002B7CEB" w:rsidRDefault="007470D5" w:rsidP="002B7CEB">
      <w:pPr>
        <w:spacing w:after="0"/>
        <w:jc w:val="both"/>
        <w:rPr>
          <w:rFonts w:cs="Arial"/>
        </w:rPr>
      </w:pPr>
      <w:r>
        <w:rPr>
          <w:rFonts w:cs="Arial"/>
        </w:rPr>
        <w:tab/>
        <w:t xml:space="preserve">To make sure the nRF always gets enough power, an auxiliary power supply board was designed. This board includes filtering and reservoir capacitors for the 3.3V supply line, as well as a </w:t>
      </w:r>
      <w:bookmarkStart w:id="0" w:name="_GoBack"/>
      <w:bookmarkEnd w:id="0"/>
    </w:p>
    <w:sectPr w:rsidR="00E53B1D" w:rsidRPr="002B7CEB" w:rsidSect="003B799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416" w:rsidRDefault="00011416" w:rsidP="009E1667">
      <w:pPr>
        <w:spacing w:after="0" w:line="240" w:lineRule="auto"/>
      </w:pPr>
      <w:r>
        <w:separator/>
      </w:r>
    </w:p>
  </w:endnote>
  <w:endnote w:type="continuationSeparator" w:id="0">
    <w:p w:rsidR="00011416" w:rsidRDefault="00011416"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285007"/>
      <w:docPartObj>
        <w:docPartGallery w:val="Page Numbers (Bottom of Page)"/>
        <w:docPartUnique/>
      </w:docPartObj>
    </w:sdtPr>
    <w:sdtEndPr>
      <w:rPr>
        <w:noProof/>
      </w:rPr>
    </w:sdtEndPr>
    <w:sdtContent>
      <w:p w:rsidR="00E14D56" w:rsidRDefault="00E14D56">
        <w:pPr>
          <w:pStyle w:val="Footer"/>
          <w:jc w:val="right"/>
        </w:pPr>
        <w:r>
          <w:fldChar w:fldCharType="begin"/>
        </w:r>
        <w:r>
          <w:instrText xml:space="preserve"> PAGE   \* MERGEFORMAT </w:instrText>
        </w:r>
        <w:r>
          <w:fldChar w:fldCharType="separate"/>
        </w:r>
        <w:r w:rsidR="007470D5">
          <w:rPr>
            <w:noProof/>
          </w:rPr>
          <w:t>16</w:t>
        </w:r>
        <w:r>
          <w:rPr>
            <w:noProof/>
          </w:rPr>
          <w:fldChar w:fldCharType="end"/>
        </w:r>
      </w:p>
    </w:sdtContent>
  </w:sdt>
  <w:p w:rsidR="00E14D56" w:rsidRDefault="00E14D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416" w:rsidRDefault="00011416" w:rsidP="009E1667">
      <w:pPr>
        <w:spacing w:after="0" w:line="240" w:lineRule="auto"/>
      </w:pPr>
      <w:r>
        <w:separator/>
      </w:r>
    </w:p>
  </w:footnote>
  <w:footnote w:type="continuationSeparator" w:id="0">
    <w:p w:rsidR="00011416" w:rsidRDefault="00011416" w:rsidP="009E1667">
      <w:pPr>
        <w:spacing w:after="0" w:line="240" w:lineRule="auto"/>
      </w:pPr>
      <w:r>
        <w:continuationSeparator/>
      </w:r>
    </w:p>
  </w:footnote>
  <w:footnote w:id="1">
    <w:p w:rsidR="00E14D56" w:rsidRDefault="00E14D56">
      <w:pPr>
        <w:pStyle w:val="FootnoteText"/>
      </w:pPr>
      <w:r>
        <w:rPr>
          <w:rStyle w:val="FootnoteReference"/>
        </w:rPr>
        <w:footnoteRef/>
      </w:r>
      <w:r>
        <w:t xml:space="preserve"> </w:t>
      </w:r>
      <w:r w:rsidRPr="00687928">
        <w:t>Given an Ethernet packet size of 1500 octets. http://en.wikipedia.org/wiki/IEEE_802.11</w:t>
      </w:r>
    </w:p>
  </w:footnote>
  <w:footnote w:id="2">
    <w:p w:rsidR="00E14D56" w:rsidRDefault="00E14D56">
      <w:pPr>
        <w:pStyle w:val="FootnoteText"/>
      </w:pPr>
      <w:r>
        <w:rPr>
          <w:rStyle w:val="FootnoteReference"/>
        </w:rPr>
        <w:footnoteRef/>
      </w:r>
      <w:r>
        <w:t xml:space="preserve"> </w:t>
      </w:r>
      <w:r w:rsidRPr="005E4321">
        <w:t>http://en.wikipedia.org/wiki/List_of_WLAN_channels</w:t>
      </w:r>
    </w:p>
  </w:footnote>
  <w:footnote w:id="3">
    <w:p w:rsidR="00E14D56" w:rsidRDefault="00E14D56">
      <w:pPr>
        <w:pStyle w:val="FootnoteText"/>
      </w:pPr>
      <w:r>
        <w:rPr>
          <w:rStyle w:val="FootnoteReference"/>
        </w:rPr>
        <w:footnoteRef/>
      </w:r>
      <w:r>
        <w:t xml:space="preserve"> The Raspberry Pi has a single-core processor, however, the Linux OS uses a time-shared process scheduler.</w:t>
      </w:r>
    </w:p>
  </w:footnote>
  <w:footnote w:id="4">
    <w:p w:rsidR="00E14D56" w:rsidRDefault="00E14D56">
      <w:pPr>
        <w:pStyle w:val="FootnoteText"/>
      </w:pPr>
      <w:r>
        <w:rPr>
          <w:rStyle w:val="FootnoteReference"/>
        </w:rPr>
        <w:footnoteRef/>
      </w:r>
      <w:r>
        <w:t xml:space="preserve"> Different versions and distribution of the Linux OS may also require code changes.</w:t>
      </w:r>
    </w:p>
  </w:footnote>
  <w:footnote w:id="5">
    <w:p w:rsidR="00E14D56" w:rsidRDefault="00E14D56">
      <w:pPr>
        <w:pStyle w:val="FootnoteText"/>
      </w:pPr>
      <w:r>
        <w:rPr>
          <w:rStyle w:val="FootnoteReference"/>
        </w:rPr>
        <w:footnoteRef/>
      </w:r>
      <w:r>
        <w:t xml:space="preserve"> Software can be found in the “Extra” folder in the project folder.</w:t>
      </w:r>
    </w:p>
  </w:footnote>
  <w:footnote w:id="6">
    <w:p w:rsidR="007E06D1" w:rsidRDefault="007E06D1">
      <w:pPr>
        <w:pStyle w:val="FootnoteText"/>
      </w:pPr>
      <w:r>
        <w:rPr>
          <w:rStyle w:val="FootnoteReference"/>
        </w:rPr>
        <w:footnoteRef/>
      </w:r>
      <w:r>
        <w:t xml:space="preserve"> From the Raspberry Pi schematic (</w:t>
      </w:r>
      <w:hyperlink r:id="rId1" w:history="1">
        <w:r w:rsidRPr="00630B6C">
          <w:rPr>
            <w:rStyle w:val="Hyperlink"/>
          </w:rPr>
          <w:t>https://www.raspberrypi.org/wp-content/uploads/2012/04/Raspberry-Pi-Schematics-R1.0.pdf</w:t>
        </w:r>
      </w:hyperlink>
      <w:r>
        <w:t>), the regulator is a NCP1117 (</w:t>
      </w:r>
      <w:r w:rsidRPr="007E06D1">
        <w:t>http://www.onsemi.com/pub_link/Collateral/NCP1117-D.PDF</w:t>
      </w:r>
      <w:r>
        <w:t>)</w:t>
      </w:r>
    </w:p>
  </w:footnote>
  <w:footnote w:id="7">
    <w:p w:rsidR="00227E81" w:rsidRDefault="00227E81">
      <w:pPr>
        <w:pStyle w:val="FootnoteText"/>
      </w:pPr>
      <w:r>
        <w:rPr>
          <w:rStyle w:val="FootnoteReference"/>
        </w:rPr>
        <w:footnoteRef/>
      </w:r>
      <w:r>
        <w:t xml:space="preserve"> </w:t>
      </w:r>
      <w:r w:rsidRPr="00227E81">
        <w:t>https://www.soselectronic.com/a_info/resource/c/pdf/ft232r.pdf</w:t>
      </w:r>
    </w:p>
  </w:footnote>
  <w:footnote w:id="8">
    <w:p w:rsidR="00227E81" w:rsidRDefault="00227E81">
      <w:pPr>
        <w:pStyle w:val="FootnoteText"/>
      </w:pPr>
      <w:r>
        <w:rPr>
          <w:rStyle w:val="FootnoteReference"/>
        </w:rPr>
        <w:footnoteRef/>
      </w:r>
      <w:r>
        <w:t xml:space="preserve"> </w:t>
      </w:r>
      <w:r w:rsidRPr="00227E81">
        <w:t>http://arduino.cc/en/uploads/Main/ArduinoNano30Schematic.pdf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B1"/>
    <w:multiLevelType w:val="hybridMultilevel"/>
    <w:tmpl w:val="E03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9DE6ECD"/>
    <w:multiLevelType w:val="hybridMultilevel"/>
    <w:tmpl w:val="3992E208"/>
    <w:lvl w:ilvl="0" w:tplc="305C9860">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07AFC"/>
    <w:rsid w:val="00011416"/>
    <w:rsid w:val="0001245D"/>
    <w:rsid w:val="00013A4E"/>
    <w:rsid w:val="00031E4E"/>
    <w:rsid w:val="0003299C"/>
    <w:rsid w:val="00045884"/>
    <w:rsid w:val="00046B42"/>
    <w:rsid w:val="00054AFF"/>
    <w:rsid w:val="0006517E"/>
    <w:rsid w:val="00081419"/>
    <w:rsid w:val="00082B2C"/>
    <w:rsid w:val="0008439D"/>
    <w:rsid w:val="000A29CA"/>
    <w:rsid w:val="000B2D4D"/>
    <w:rsid w:val="000B5C76"/>
    <w:rsid w:val="000B7088"/>
    <w:rsid w:val="000C077B"/>
    <w:rsid w:val="000C0D87"/>
    <w:rsid w:val="000C1BD8"/>
    <w:rsid w:val="000C5F69"/>
    <w:rsid w:val="000C6C8D"/>
    <w:rsid w:val="000C76EF"/>
    <w:rsid w:val="000D2AF6"/>
    <w:rsid w:val="000D7AA6"/>
    <w:rsid w:val="000E1712"/>
    <w:rsid w:val="000F40B4"/>
    <w:rsid w:val="000F5535"/>
    <w:rsid w:val="001044F4"/>
    <w:rsid w:val="00111F72"/>
    <w:rsid w:val="0011207E"/>
    <w:rsid w:val="001123DE"/>
    <w:rsid w:val="00120828"/>
    <w:rsid w:val="001230EB"/>
    <w:rsid w:val="00130985"/>
    <w:rsid w:val="00136981"/>
    <w:rsid w:val="00142120"/>
    <w:rsid w:val="001466F2"/>
    <w:rsid w:val="001564EB"/>
    <w:rsid w:val="0016318D"/>
    <w:rsid w:val="00163705"/>
    <w:rsid w:val="0016525C"/>
    <w:rsid w:val="00173636"/>
    <w:rsid w:val="00174692"/>
    <w:rsid w:val="0018424D"/>
    <w:rsid w:val="00185961"/>
    <w:rsid w:val="001933AD"/>
    <w:rsid w:val="001A17C3"/>
    <w:rsid w:val="001A5976"/>
    <w:rsid w:val="001B5509"/>
    <w:rsid w:val="001C6171"/>
    <w:rsid w:val="001D520F"/>
    <w:rsid w:val="001D6619"/>
    <w:rsid w:val="001E3767"/>
    <w:rsid w:val="001E6BFA"/>
    <w:rsid w:val="001F3548"/>
    <w:rsid w:val="001F6231"/>
    <w:rsid w:val="00200383"/>
    <w:rsid w:val="00205179"/>
    <w:rsid w:val="00205C03"/>
    <w:rsid w:val="00207447"/>
    <w:rsid w:val="00217910"/>
    <w:rsid w:val="00220621"/>
    <w:rsid w:val="00227E81"/>
    <w:rsid w:val="0023279F"/>
    <w:rsid w:val="0023599E"/>
    <w:rsid w:val="0024051E"/>
    <w:rsid w:val="00263C83"/>
    <w:rsid w:val="00276521"/>
    <w:rsid w:val="00286F7B"/>
    <w:rsid w:val="00290B90"/>
    <w:rsid w:val="00294042"/>
    <w:rsid w:val="002943AB"/>
    <w:rsid w:val="00295FF4"/>
    <w:rsid w:val="002A3565"/>
    <w:rsid w:val="002A3A53"/>
    <w:rsid w:val="002A44E7"/>
    <w:rsid w:val="002A4E65"/>
    <w:rsid w:val="002B7CEB"/>
    <w:rsid w:val="002D1F11"/>
    <w:rsid w:val="002D66DA"/>
    <w:rsid w:val="002D79E9"/>
    <w:rsid w:val="002E5A12"/>
    <w:rsid w:val="002F1153"/>
    <w:rsid w:val="002F3DCF"/>
    <w:rsid w:val="002F721F"/>
    <w:rsid w:val="002F7C16"/>
    <w:rsid w:val="00315BF5"/>
    <w:rsid w:val="00322354"/>
    <w:rsid w:val="003223A5"/>
    <w:rsid w:val="003300F2"/>
    <w:rsid w:val="0033570E"/>
    <w:rsid w:val="00336033"/>
    <w:rsid w:val="00344469"/>
    <w:rsid w:val="00345CBF"/>
    <w:rsid w:val="003520EB"/>
    <w:rsid w:val="00356FDD"/>
    <w:rsid w:val="003652C5"/>
    <w:rsid w:val="003658EA"/>
    <w:rsid w:val="0037677A"/>
    <w:rsid w:val="0038099A"/>
    <w:rsid w:val="003B6258"/>
    <w:rsid w:val="003B7991"/>
    <w:rsid w:val="003C3B3D"/>
    <w:rsid w:val="003D341A"/>
    <w:rsid w:val="003E121D"/>
    <w:rsid w:val="003E5266"/>
    <w:rsid w:val="003F3C8F"/>
    <w:rsid w:val="003F42E7"/>
    <w:rsid w:val="004164BD"/>
    <w:rsid w:val="004413EC"/>
    <w:rsid w:val="00443A42"/>
    <w:rsid w:val="0047744C"/>
    <w:rsid w:val="00485E37"/>
    <w:rsid w:val="004902E1"/>
    <w:rsid w:val="00495925"/>
    <w:rsid w:val="004A03EF"/>
    <w:rsid w:val="004A0517"/>
    <w:rsid w:val="004A0966"/>
    <w:rsid w:val="004A4998"/>
    <w:rsid w:val="004B4AD9"/>
    <w:rsid w:val="004C0943"/>
    <w:rsid w:val="004C1EC1"/>
    <w:rsid w:val="004D6821"/>
    <w:rsid w:val="004E58A6"/>
    <w:rsid w:val="00501CEE"/>
    <w:rsid w:val="00534C2B"/>
    <w:rsid w:val="00542785"/>
    <w:rsid w:val="0054522B"/>
    <w:rsid w:val="00545EEB"/>
    <w:rsid w:val="00547245"/>
    <w:rsid w:val="00550A89"/>
    <w:rsid w:val="00551CFF"/>
    <w:rsid w:val="00552C51"/>
    <w:rsid w:val="0056198B"/>
    <w:rsid w:val="00562541"/>
    <w:rsid w:val="005672C9"/>
    <w:rsid w:val="005725BD"/>
    <w:rsid w:val="0057732F"/>
    <w:rsid w:val="005823AB"/>
    <w:rsid w:val="005870B6"/>
    <w:rsid w:val="005925C1"/>
    <w:rsid w:val="005A043B"/>
    <w:rsid w:val="005A1088"/>
    <w:rsid w:val="005A715C"/>
    <w:rsid w:val="005D3A03"/>
    <w:rsid w:val="005E353D"/>
    <w:rsid w:val="005E4321"/>
    <w:rsid w:val="005F14A3"/>
    <w:rsid w:val="006021BC"/>
    <w:rsid w:val="00610BE5"/>
    <w:rsid w:val="00614783"/>
    <w:rsid w:val="0062454C"/>
    <w:rsid w:val="00624CDE"/>
    <w:rsid w:val="0062676E"/>
    <w:rsid w:val="00631355"/>
    <w:rsid w:val="00632FE1"/>
    <w:rsid w:val="00643429"/>
    <w:rsid w:val="00651566"/>
    <w:rsid w:val="0066108B"/>
    <w:rsid w:val="006701C2"/>
    <w:rsid w:val="00671D5A"/>
    <w:rsid w:val="00673D44"/>
    <w:rsid w:val="006854D7"/>
    <w:rsid w:val="00687928"/>
    <w:rsid w:val="006914B4"/>
    <w:rsid w:val="00695B6F"/>
    <w:rsid w:val="006A0C23"/>
    <w:rsid w:val="006A72F8"/>
    <w:rsid w:val="006A75B8"/>
    <w:rsid w:val="006B247D"/>
    <w:rsid w:val="006B7C41"/>
    <w:rsid w:val="006C63CE"/>
    <w:rsid w:val="006D1A01"/>
    <w:rsid w:val="006D4BEF"/>
    <w:rsid w:val="006D5910"/>
    <w:rsid w:val="006D63C0"/>
    <w:rsid w:val="006D6631"/>
    <w:rsid w:val="006D6914"/>
    <w:rsid w:val="006E0591"/>
    <w:rsid w:val="006F5319"/>
    <w:rsid w:val="006F7D72"/>
    <w:rsid w:val="007029ED"/>
    <w:rsid w:val="00705BED"/>
    <w:rsid w:val="00742467"/>
    <w:rsid w:val="00745B48"/>
    <w:rsid w:val="007470D5"/>
    <w:rsid w:val="00751427"/>
    <w:rsid w:val="00755C11"/>
    <w:rsid w:val="00764B2A"/>
    <w:rsid w:val="007654A0"/>
    <w:rsid w:val="00766377"/>
    <w:rsid w:val="00771ACC"/>
    <w:rsid w:val="00772F06"/>
    <w:rsid w:val="00773C77"/>
    <w:rsid w:val="007838D4"/>
    <w:rsid w:val="007A00C9"/>
    <w:rsid w:val="007A045B"/>
    <w:rsid w:val="007A436E"/>
    <w:rsid w:val="007B05C8"/>
    <w:rsid w:val="007B1263"/>
    <w:rsid w:val="007C516D"/>
    <w:rsid w:val="007D290A"/>
    <w:rsid w:val="007D59CC"/>
    <w:rsid w:val="007E06D1"/>
    <w:rsid w:val="0082072A"/>
    <w:rsid w:val="00821767"/>
    <w:rsid w:val="008231E5"/>
    <w:rsid w:val="0083586D"/>
    <w:rsid w:val="0083658F"/>
    <w:rsid w:val="0084173B"/>
    <w:rsid w:val="00841C7A"/>
    <w:rsid w:val="0084533D"/>
    <w:rsid w:val="00850BE1"/>
    <w:rsid w:val="00851896"/>
    <w:rsid w:val="00857314"/>
    <w:rsid w:val="0086232A"/>
    <w:rsid w:val="00863310"/>
    <w:rsid w:val="00864457"/>
    <w:rsid w:val="008659B5"/>
    <w:rsid w:val="00867DC3"/>
    <w:rsid w:val="00872C19"/>
    <w:rsid w:val="00875F44"/>
    <w:rsid w:val="0088302E"/>
    <w:rsid w:val="008841BC"/>
    <w:rsid w:val="008879DF"/>
    <w:rsid w:val="00895641"/>
    <w:rsid w:val="008969D4"/>
    <w:rsid w:val="008A1379"/>
    <w:rsid w:val="008A17EB"/>
    <w:rsid w:val="008B48EB"/>
    <w:rsid w:val="008D2B0B"/>
    <w:rsid w:val="008D7788"/>
    <w:rsid w:val="008D7955"/>
    <w:rsid w:val="008E20BA"/>
    <w:rsid w:val="008E23F0"/>
    <w:rsid w:val="008F4EFF"/>
    <w:rsid w:val="008F6FEA"/>
    <w:rsid w:val="00913F0F"/>
    <w:rsid w:val="00914368"/>
    <w:rsid w:val="0091571F"/>
    <w:rsid w:val="009218B5"/>
    <w:rsid w:val="009256AA"/>
    <w:rsid w:val="00937C50"/>
    <w:rsid w:val="00944A4B"/>
    <w:rsid w:val="00964CDB"/>
    <w:rsid w:val="0098229D"/>
    <w:rsid w:val="0098272B"/>
    <w:rsid w:val="00984D5C"/>
    <w:rsid w:val="00986D42"/>
    <w:rsid w:val="00995CBE"/>
    <w:rsid w:val="009A130A"/>
    <w:rsid w:val="009B24B3"/>
    <w:rsid w:val="009B4F0A"/>
    <w:rsid w:val="009E1667"/>
    <w:rsid w:val="009E4944"/>
    <w:rsid w:val="009F5AAD"/>
    <w:rsid w:val="009F7852"/>
    <w:rsid w:val="00A001E1"/>
    <w:rsid w:val="00A05808"/>
    <w:rsid w:val="00A0584E"/>
    <w:rsid w:val="00A060FF"/>
    <w:rsid w:val="00A32A75"/>
    <w:rsid w:val="00A33A2E"/>
    <w:rsid w:val="00A363A6"/>
    <w:rsid w:val="00A54E49"/>
    <w:rsid w:val="00A6494E"/>
    <w:rsid w:val="00A65B99"/>
    <w:rsid w:val="00A76925"/>
    <w:rsid w:val="00A86D8E"/>
    <w:rsid w:val="00A87C3B"/>
    <w:rsid w:val="00A914A4"/>
    <w:rsid w:val="00AA19CF"/>
    <w:rsid w:val="00AC2B62"/>
    <w:rsid w:val="00AD2359"/>
    <w:rsid w:val="00AD4D2C"/>
    <w:rsid w:val="00AF69C7"/>
    <w:rsid w:val="00B029A6"/>
    <w:rsid w:val="00B14F5A"/>
    <w:rsid w:val="00B24622"/>
    <w:rsid w:val="00B2659D"/>
    <w:rsid w:val="00B3308A"/>
    <w:rsid w:val="00B33D0E"/>
    <w:rsid w:val="00B345F5"/>
    <w:rsid w:val="00B371B8"/>
    <w:rsid w:val="00B37E02"/>
    <w:rsid w:val="00B5605C"/>
    <w:rsid w:val="00B601F4"/>
    <w:rsid w:val="00B6365A"/>
    <w:rsid w:val="00B70461"/>
    <w:rsid w:val="00B74ED2"/>
    <w:rsid w:val="00B757F6"/>
    <w:rsid w:val="00B82939"/>
    <w:rsid w:val="00B82A9D"/>
    <w:rsid w:val="00B831B1"/>
    <w:rsid w:val="00B83BEE"/>
    <w:rsid w:val="00B867F8"/>
    <w:rsid w:val="00B87E90"/>
    <w:rsid w:val="00B90785"/>
    <w:rsid w:val="00B94933"/>
    <w:rsid w:val="00B97A9C"/>
    <w:rsid w:val="00BC1EC3"/>
    <w:rsid w:val="00BD1B99"/>
    <w:rsid w:val="00BD4D92"/>
    <w:rsid w:val="00BD4FA5"/>
    <w:rsid w:val="00BD7A4A"/>
    <w:rsid w:val="00BE16EB"/>
    <w:rsid w:val="00BE7E07"/>
    <w:rsid w:val="00BF06BC"/>
    <w:rsid w:val="00BF1A3C"/>
    <w:rsid w:val="00C0131E"/>
    <w:rsid w:val="00C104CD"/>
    <w:rsid w:val="00C14ADF"/>
    <w:rsid w:val="00C16773"/>
    <w:rsid w:val="00C357D9"/>
    <w:rsid w:val="00C42153"/>
    <w:rsid w:val="00C44EC0"/>
    <w:rsid w:val="00C57200"/>
    <w:rsid w:val="00C66216"/>
    <w:rsid w:val="00C66CD1"/>
    <w:rsid w:val="00CA4915"/>
    <w:rsid w:val="00CA7955"/>
    <w:rsid w:val="00CC2016"/>
    <w:rsid w:val="00CC5C24"/>
    <w:rsid w:val="00CD2937"/>
    <w:rsid w:val="00CD3E81"/>
    <w:rsid w:val="00CD7F92"/>
    <w:rsid w:val="00CE2C97"/>
    <w:rsid w:val="00CF5BB5"/>
    <w:rsid w:val="00D01FE5"/>
    <w:rsid w:val="00D06487"/>
    <w:rsid w:val="00D10E22"/>
    <w:rsid w:val="00D21A7D"/>
    <w:rsid w:val="00D239A1"/>
    <w:rsid w:val="00D32837"/>
    <w:rsid w:val="00D429AA"/>
    <w:rsid w:val="00D4309A"/>
    <w:rsid w:val="00D5797C"/>
    <w:rsid w:val="00D72205"/>
    <w:rsid w:val="00D74735"/>
    <w:rsid w:val="00D85E28"/>
    <w:rsid w:val="00D96682"/>
    <w:rsid w:val="00DA5960"/>
    <w:rsid w:val="00DC1AD4"/>
    <w:rsid w:val="00DC355C"/>
    <w:rsid w:val="00DC7376"/>
    <w:rsid w:val="00DD6B5E"/>
    <w:rsid w:val="00DE28B6"/>
    <w:rsid w:val="00DF7F98"/>
    <w:rsid w:val="00E14D56"/>
    <w:rsid w:val="00E27D7F"/>
    <w:rsid w:val="00E32D79"/>
    <w:rsid w:val="00E37696"/>
    <w:rsid w:val="00E40B24"/>
    <w:rsid w:val="00E42661"/>
    <w:rsid w:val="00E42D16"/>
    <w:rsid w:val="00E45BFC"/>
    <w:rsid w:val="00E53B1D"/>
    <w:rsid w:val="00E6307C"/>
    <w:rsid w:val="00E66D9E"/>
    <w:rsid w:val="00E76169"/>
    <w:rsid w:val="00E80A43"/>
    <w:rsid w:val="00EB0608"/>
    <w:rsid w:val="00EB4055"/>
    <w:rsid w:val="00EC4C8E"/>
    <w:rsid w:val="00EC639A"/>
    <w:rsid w:val="00ED510A"/>
    <w:rsid w:val="00EE3AC2"/>
    <w:rsid w:val="00EF094E"/>
    <w:rsid w:val="00F2164E"/>
    <w:rsid w:val="00F268C6"/>
    <w:rsid w:val="00F31867"/>
    <w:rsid w:val="00F55638"/>
    <w:rsid w:val="00F6009E"/>
    <w:rsid w:val="00F87297"/>
    <w:rsid w:val="00F92925"/>
    <w:rsid w:val="00FB2047"/>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4659">
      <w:bodyDiv w:val="1"/>
      <w:marLeft w:val="0"/>
      <w:marRight w:val="0"/>
      <w:marTop w:val="0"/>
      <w:marBottom w:val="0"/>
      <w:divBdr>
        <w:top w:val="none" w:sz="0" w:space="0" w:color="auto"/>
        <w:left w:val="none" w:sz="0" w:space="0" w:color="auto"/>
        <w:bottom w:val="none" w:sz="0" w:space="0" w:color="auto"/>
        <w:right w:val="none" w:sz="0" w:space="0" w:color="auto"/>
      </w:divBdr>
    </w:div>
    <w:div w:id="18046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raspberrypi.org/wp-content/uploads/2012/04/Raspberry-Pi-Schematics-R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32A13-EAC6-4C11-B8B8-320EA5E15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4776</TotalTime>
  <Pages>17</Pages>
  <Words>4114</Words>
  <Characters>23450</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350</cp:revision>
  <dcterms:created xsi:type="dcterms:W3CDTF">2015-04-07T21:18:00Z</dcterms:created>
  <dcterms:modified xsi:type="dcterms:W3CDTF">2015-04-15T18:09:00Z</dcterms:modified>
</cp:coreProperties>
</file>