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y351l9cta9y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📘 Notes on Functions in C Language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in C is a block of code that performs a specific task.</w:t>
        <w:br w:type="textWrapping"/>
        <w:t xml:space="preserve"> It helps in </w:t>
      </w:r>
      <w:r w:rsidDel="00000000" w:rsidR="00000000" w:rsidRPr="00000000">
        <w:rPr>
          <w:b w:val="1"/>
          <w:rtl w:val="0"/>
        </w:rPr>
        <w:t xml:space="preserve">code reusability, modularity, readability, and debugging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iuva5upvi9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Syntax of Function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return_type function_name(parameter_list)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 function body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return value;  // if return_type is not void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b59by5v8hw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Points: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Return 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Specifies the type of value the function will return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etc.).</w:t>
        <w:br w:type="textWrapping"/>
        <w:t xml:space="preserve"> If no value is returned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 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Identifier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Parameter 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Input values (arguments) passed to the function.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 of instructions/statements.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gwcnvde8jam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📌 Classification of Functions in C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can be classified into </w:t>
      </w:r>
      <w:r w:rsidDel="00000000" w:rsidR="00000000" w:rsidRPr="00000000">
        <w:rPr>
          <w:b w:val="1"/>
          <w:rtl w:val="0"/>
        </w:rPr>
        <w:t xml:space="preserve">4 categories</w:t>
      </w:r>
      <w:r w:rsidDel="00000000" w:rsidR="00000000" w:rsidRPr="00000000">
        <w:rPr>
          <w:rtl w:val="0"/>
        </w:rPr>
        <w:t xml:space="preserve"> based on: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they </w:t>
      </w:r>
      <w:r w:rsidDel="00000000" w:rsidR="00000000" w:rsidRPr="00000000">
        <w:rPr>
          <w:b w:val="1"/>
          <w:rtl w:val="0"/>
        </w:rPr>
        <w:t xml:space="preserve">return a value</w:t>
      </w:r>
      <w:r w:rsidDel="00000000" w:rsidR="00000000" w:rsidRPr="00000000">
        <w:rPr>
          <w:rtl w:val="0"/>
        </w:rPr>
        <w:t xml:space="preserve"> (Return / No Return)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they </w:t>
      </w:r>
      <w:r w:rsidDel="00000000" w:rsidR="00000000" w:rsidRPr="00000000">
        <w:rPr>
          <w:b w:val="1"/>
          <w:rtl w:val="0"/>
        </w:rPr>
        <w:t xml:space="preserve">take arguments (parameters)</w:t>
      </w:r>
      <w:r w:rsidDel="00000000" w:rsidR="00000000" w:rsidRPr="00000000">
        <w:rPr>
          <w:rtl w:val="0"/>
        </w:rPr>
        <w:t xml:space="preserve"> (With Arguments / No Arguments)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b2vmosyov2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 NR-NA (No Return, No Arguments)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Function does not take any input &amp; does not return any output.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printf("Hello, World!");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display();  // function call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 Printing a message</w:t>
        <w:br w:type="textWrapping"/>
        <w:t xml:space="preserve"> ❌ No input, no output → just executes code.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npbpayv2k3u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NR-WA (No Return, With Arguments)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Function takes input but does not return any output.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void square(int 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printf("Square = %d\n", n * n);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square(5); // passing argument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 Calculation &amp; print</w:t>
        <w:br w:type="textWrapping"/>
        <w:t xml:space="preserve"> ❌ Only prints result, doesn’t return it.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0bqq0zi3kfe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WR-NA (With Return, No Arguments)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Function does not take input but returns a value.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 getNumber()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10;  // returning a value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int x = getNumber();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printf("Number = %d", x);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 Returns a fixed value.</w:t>
        <w:br w:type="textWrapping"/>
        <w:t xml:space="preserve"> ❌ No external input, but useful when internal logic decides value.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bw0d7en94oj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4. WR-WA (With Return, With Arguments)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Function takes input &amp; returns output.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 add(int a, int b)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a + b;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int sum = add(5, 7);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printf("Sum = %d", sum);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Example: Most widely used (flexible).</w:t>
        <w:br w:type="textWrapping"/>
        <w:t xml:space="preserve"> ✔️ Takes input, returns result → reusable and efficient.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tclpp28ivm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4uzn85rmh3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tmw0qtof2v7" w:id="10"/>
      <w:bookmarkEnd w:id="10"/>
      <w:r w:rsidDel="00000000" w:rsidR="00000000" w:rsidRPr="00000000">
        <w:rPr>
          <w:b w:val="1"/>
          <w:sz w:val="46"/>
          <w:szCs w:val="46"/>
          <w:rtl w:val="0"/>
        </w:rPr>
        <w:t xml:space="preserve">📊 Difference Between Function Types</w:t>
      </w:r>
    </w:p>
    <w:tbl>
      <w:tblPr>
        <w:tblStyle w:val="Table1"/>
        <w:tblW w:w="8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370"/>
        <w:gridCol w:w="1595"/>
        <w:gridCol w:w="3380"/>
        <w:tblGridChange w:id="0">
          <w:tblGrid>
            <w:gridCol w:w="1715"/>
            <w:gridCol w:w="1370"/>
            <w:gridCol w:w="1595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NR-NA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Display message, simple menu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NR-WA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Print result directly, logging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WR-NA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Generate random/fixed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WR-WA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Calculations (add, factorial, etc.)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