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Spécifications Fonctionnelles – Application RH KPI</w:t>
      </w:r>
    </w:p>
    <w:p>
      <w:pPr>
        <w:pStyle w:val="Heading1"/>
      </w:pPr>
      <w:r>
        <w:t>1. Fonctionnalités Transversales</w:t>
      </w:r>
    </w:p>
    <w:p>
      <w:pPr>
        <w:pStyle w:val="Heading2"/>
      </w:pPr>
      <w:r>
        <w:t>1.1 Import / Export CSV des données</w:t>
      </w:r>
    </w:p>
    <w:p>
      <w:r>
        <w:br/>
        <w:t>Import CSV :</w:t>
        <w:br/>
        <w:t>- Importation de données RH structurées : candidatures, sanctions, contrats, etc.</w:t>
        <w:br/>
        <w:t>- Détection automatique des colonnes, validation des types et des champs obligatoires.</w:t>
        <w:br/>
        <w:t>- Aperçu des données et gestion des erreurs ligne par ligne.</w:t>
        <w:br/>
        <w:br/>
        <w:t>Export CSV :</w:t>
        <w:br/>
        <w:t>- Export de toutes les listes (offres, candidatures, documents, etc.) en CSV ou Excel.</w:t>
        <w:br/>
        <w:t>- Filtres appliqués reflétés dans l’export.</w:t>
        <w:br/>
      </w:r>
    </w:p>
    <w:p>
      <w:pPr>
        <w:pStyle w:val="Heading2"/>
      </w:pPr>
      <w:r>
        <w:t>1.2 Authentification par rôle + permissions fines</w:t>
      </w:r>
    </w:p>
    <w:p>
      <w:r>
        <w:br/>
        <w:t>Rôles :</w:t>
        <w:br/>
        <w:t>- RH : accès complet à tous les modules.</w:t>
        <w:br/>
        <w:t>- Manager : accès restreint à ses équipes.</w:t>
        <w:br/>
        <w:t>- Direction/Audit : lecture seule.</w:t>
        <w:br/>
        <w:br/>
        <w:t>Permissions fines :</w:t>
        <w:br/>
        <w:t>- Gestion des droits par action et utilisateur.</w:t>
        <w:br/>
        <w:t>- Exemples : consultation sans modification, accès restreint aux salaires, etc.</w:t>
        <w:br/>
        <w:br/>
        <w:t>Authentification :</w:t>
        <w:br/>
        <w:t>- Formulaire sécurisé avec gestion de sessions.</w:t>
        <w:br/>
        <w:t>- Préparation à une future intégration LDAP/SSO.</w:t>
        <w:br/>
      </w:r>
    </w:p>
    <w:p>
      <w:pPr>
        <w:pStyle w:val="Heading2"/>
      </w:pPr>
      <w:r>
        <w:t>1.3 Journalisation des actions</w:t>
      </w:r>
    </w:p>
    <w:p>
      <w:r>
        <w:br/>
        <w:t>- Tracé des événements : connexions, modifications, suppressions, téléchargements.</w:t>
        <w:br/>
        <w:t>- Journal horodaté, filtrable, restreint aux RH.</w:t>
        <w:br/>
      </w:r>
    </w:p>
    <w:p>
      <w:pPr>
        <w:pStyle w:val="Heading2"/>
      </w:pPr>
      <w:r>
        <w:t>1.4 Interface responsive multilingue</w:t>
      </w:r>
    </w:p>
    <w:p>
      <w:r>
        <w:br/>
        <w:t>Responsive :</w:t>
        <w:br/>
        <w:t>- Compatible desktop, tablette, mobile avec UI adaptative.</w:t>
        <w:br/>
        <w:br/>
        <w:t>Multilingue :</w:t>
        <w:br/>
        <w:t>- Français obligatoire.</w:t>
        <w:br/>
        <w:t>- Architecture prévue pour ajout d'autres langues (anglais, etc.).</w:t>
        <w:br/>
        <w:t>- Langue configurable dans les préférences utilisateur.</w:t>
        <w:br/>
      </w:r>
    </w:p>
    <w:p>
      <w:pPr>
        <w:pStyle w:val="Heading2"/>
      </w:pPr>
      <w:r>
        <w:t>1.5 Historique des modifications</w:t>
      </w:r>
    </w:p>
    <w:p>
      <w:r>
        <w:br/>
        <w:t>- Suivi de toutes les modifications critiques : qui, quand, avant/après.</w:t>
        <w:br/>
        <w:t>- Éléments suivis : fiches de poste, candidatures, documents, sanctions, profils.</w:t>
        <w:br/>
        <w:t>- Consultation possible et restauration des versions antérieures (option).</w:t>
        <w:br/>
      </w:r>
    </w:p>
    <w:p>
      <w:pPr>
        <w:pStyle w:val="Heading2"/>
      </w:pPr>
      <w:r>
        <w:t>1.6 Dashboard personnalisé selon le rôle</w:t>
      </w:r>
    </w:p>
    <w:p>
      <w:r>
        <w:br/>
        <w:t>- RH : tous les KPI + alertes critiques.</w:t>
        <w:br/>
        <w:t>- Manager : KPI de ses équipes.</w:t>
        <w:br/>
        <w:t>- Direction : vue synthétique consolidée.</w:t>
        <w:br/>
        <w:br/>
        <w:t>Affichage dynamique selon le rôle.</w:t>
        <w:br/>
      </w:r>
    </w:p>
    <w:p>
      <w:pPr>
        <w:pStyle w:val="Heading2"/>
      </w:pPr>
      <w:r>
        <w:t>1.7 Jeu de données anonymisé</w:t>
      </w:r>
    </w:p>
    <w:p>
      <w:r>
        <w:br/>
        <w:t>- Données fictives réalistes pour démo ou tests.</w:t>
        <w:br/>
        <w:t>- Noms, dates, documents simulés.</w:t>
        <w:br/>
        <w:t>- Option d’installation d’un jeu de données de démonstration.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