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3061D" w14:textId="52A39999" w:rsidR="00000000" w:rsidRPr="00760392" w:rsidRDefault="00D82CB8">
      <w:pPr>
        <w:rPr>
          <w:b/>
          <w:bCs/>
          <w:sz w:val="32"/>
          <w:szCs w:val="32"/>
          <w:lang w:val="en-GB"/>
        </w:rPr>
      </w:pPr>
      <w:r w:rsidRPr="00760392">
        <w:rPr>
          <w:b/>
          <w:bCs/>
          <w:sz w:val="32"/>
          <w:szCs w:val="32"/>
          <w:lang w:val="en-GB"/>
        </w:rPr>
        <w:t>Hosting plan data dashboard Daan Roorda Covid dataset</w:t>
      </w:r>
    </w:p>
    <w:p w14:paraId="443420B1" w14:textId="5BCCCA5B" w:rsidR="00D82CB8" w:rsidRDefault="00760392">
      <w:pPr>
        <w:rPr>
          <w:b/>
          <w:bCs/>
          <w:sz w:val="24"/>
          <w:szCs w:val="24"/>
          <w:lang w:val="en-GB"/>
        </w:rPr>
      </w:pPr>
      <w:r w:rsidRPr="00760392">
        <w:rPr>
          <w:b/>
          <w:bCs/>
          <w:sz w:val="24"/>
          <w:szCs w:val="24"/>
          <w:lang w:val="en-GB"/>
        </w:rPr>
        <w:t>Host</w:t>
      </w:r>
      <w:r>
        <w:rPr>
          <w:b/>
          <w:bCs/>
          <w:sz w:val="24"/>
          <w:szCs w:val="24"/>
          <w:lang w:val="en-GB"/>
        </w:rPr>
        <w:t>ing provider</w:t>
      </w:r>
    </w:p>
    <w:p w14:paraId="3E72D69C" w14:textId="23BF8BDB" w:rsidR="006C16E2" w:rsidRDefault="006C16E2">
      <w:pPr>
        <w:rPr>
          <w:sz w:val="24"/>
          <w:szCs w:val="24"/>
        </w:rPr>
      </w:pPr>
      <w:r w:rsidRPr="006C16E2">
        <w:rPr>
          <w:sz w:val="24"/>
          <w:szCs w:val="24"/>
        </w:rPr>
        <w:t>Voor de hosting provider heb i</w:t>
      </w:r>
      <w:r>
        <w:rPr>
          <w:sz w:val="24"/>
          <w:szCs w:val="24"/>
        </w:rPr>
        <w:t>k gekozen voor Microsoft Azure. De sterke punten van deze hosting provider zijn is dat het compatible is met veel Microsoft apps, je zou de da</w:t>
      </w:r>
      <w:r w:rsidR="001E2B5B">
        <w:rPr>
          <w:sz w:val="24"/>
          <w:szCs w:val="24"/>
        </w:rPr>
        <w:t>sh</w:t>
      </w:r>
      <w:r>
        <w:rPr>
          <w:sz w:val="24"/>
          <w:szCs w:val="24"/>
        </w:rPr>
        <w:t>b</w:t>
      </w:r>
      <w:r w:rsidR="001A34B3">
        <w:rPr>
          <w:sz w:val="24"/>
          <w:szCs w:val="24"/>
        </w:rPr>
        <w:t>oard</w:t>
      </w:r>
      <w:r>
        <w:rPr>
          <w:sz w:val="24"/>
          <w:szCs w:val="24"/>
        </w:rPr>
        <w:t xml:space="preserve"> dus makkelijk is verschillende apps kunnen runnen of integreren. </w:t>
      </w:r>
      <w:r w:rsidR="001B13EF">
        <w:rPr>
          <w:sz w:val="24"/>
          <w:szCs w:val="24"/>
        </w:rPr>
        <w:t>Ook veel bedrijven gebruiken Microsoft producten en deze hosting provider is wereldwijd beschikbaar.</w:t>
      </w:r>
    </w:p>
    <w:p w14:paraId="6B8D562B" w14:textId="18ED9F94" w:rsidR="001B13EF" w:rsidRDefault="001A34B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Deploy mijn app</w:t>
      </w:r>
    </w:p>
    <w:p w14:paraId="3C9D8A39" w14:textId="77777777" w:rsidR="00BF01A8" w:rsidRDefault="001A34B3">
      <w:pPr>
        <w:rPr>
          <w:sz w:val="24"/>
          <w:szCs w:val="24"/>
        </w:rPr>
      </w:pPr>
      <w:r>
        <w:rPr>
          <w:sz w:val="24"/>
          <w:szCs w:val="24"/>
        </w:rPr>
        <w:t>Ik zou mijn da</w:t>
      </w:r>
      <w:r w:rsidR="001E2B5B">
        <w:rPr>
          <w:sz w:val="24"/>
          <w:szCs w:val="24"/>
        </w:rPr>
        <w:t>sh</w:t>
      </w:r>
      <w:r>
        <w:rPr>
          <w:sz w:val="24"/>
          <w:szCs w:val="24"/>
        </w:rPr>
        <w:t xml:space="preserve">board </w:t>
      </w:r>
      <w:r w:rsidR="00BF01A8">
        <w:rPr>
          <w:sz w:val="24"/>
          <w:szCs w:val="24"/>
        </w:rPr>
        <w:t>containarizen, dus verpakken en distribueren met behulp van Docker. Hiermee kan de app dus makkelijk verspreid worden.</w:t>
      </w:r>
    </w:p>
    <w:p w14:paraId="62AE28DF" w14:textId="77777777" w:rsidR="00E163EE" w:rsidRDefault="00E163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Apache of ngnix?</w:t>
      </w:r>
    </w:p>
    <w:p w14:paraId="1FB42D02" w14:textId="77777777" w:rsidR="00E163EE" w:rsidRDefault="00E163EE">
      <w:pPr>
        <w:rPr>
          <w:sz w:val="24"/>
          <w:szCs w:val="24"/>
        </w:rPr>
      </w:pPr>
      <w:r>
        <w:rPr>
          <w:sz w:val="24"/>
          <w:szCs w:val="24"/>
        </w:rPr>
        <w:t>Ik kies hier voor Apache omdat deze wat meer dynamische mogelijkheden heeft dan ngnix.</w:t>
      </w:r>
    </w:p>
    <w:p w14:paraId="11E0DAB6" w14:textId="77777777" w:rsidR="00EB7716" w:rsidRDefault="00E163EE">
      <w:pPr>
        <w:rPr>
          <w:sz w:val="24"/>
          <w:szCs w:val="24"/>
        </w:rPr>
      </w:pPr>
      <w:r>
        <w:rPr>
          <w:sz w:val="24"/>
          <w:szCs w:val="24"/>
        </w:rPr>
        <w:t xml:space="preserve">Ook is de configuratie en de syntax duidelijk en makkelijk. </w:t>
      </w:r>
      <w:r w:rsidR="005C4A52">
        <w:rPr>
          <w:sz w:val="24"/>
          <w:szCs w:val="24"/>
        </w:rPr>
        <w:t xml:space="preserve">Er zijn ook meerdere add-ons beschikbaar voor apache om het smooth te runnen. </w:t>
      </w:r>
      <w:r w:rsidR="00066924">
        <w:rPr>
          <w:sz w:val="24"/>
          <w:szCs w:val="24"/>
        </w:rPr>
        <w:t>Enige nadeel is dat het ietsjes meer geheugen gebruikt dan ngnix</w:t>
      </w:r>
      <w:r w:rsidR="005F57CF">
        <w:rPr>
          <w:sz w:val="24"/>
          <w:szCs w:val="24"/>
        </w:rPr>
        <w:t xml:space="preserve">. </w:t>
      </w:r>
    </w:p>
    <w:p w14:paraId="42DD62C5" w14:textId="77777777" w:rsidR="00EB7716" w:rsidRDefault="00EB77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Opslag </w:t>
      </w:r>
    </w:p>
    <w:p w14:paraId="4716C4F2" w14:textId="7BFEE782" w:rsidR="001A34B3" w:rsidRDefault="00EB7716">
      <w:pPr>
        <w:rPr>
          <w:sz w:val="24"/>
          <w:szCs w:val="24"/>
        </w:rPr>
      </w:pPr>
      <w:r>
        <w:rPr>
          <w:sz w:val="24"/>
          <w:szCs w:val="24"/>
        </w:rPr>
        <w:t xml:space="preserve">Omdat de data best regelmatig bijgewerkt kan worden heb ik gekozen voor Azure SQL database, omdat ik al ietsjes meer van databases in SQL. </w:t>
      </w:r>
    </w:p>
    <w:p w14:paraId="720098E2" w14:textId="42AF737C" w:rsidR="00F85C69" w:rsidRDefault="00F85C69">
      <w:pPr>
        <w:rPr>
          <w:sz w:val="24"/>
          <w:szCs w:val="24"/>
        </w:rPr>
      </w:pPr>
      <w:r>
        <w:rPr>
          <w:sz w:val="24"/>
          <w:szCs w:val="24"/>
        </w:rPr>
        <w:t>Ook zou er een functionaliteit worden toevoegt dat de gebruiker nieuwe data kan toevoegen.</w:t>
      </w:r>
    </w:p>
    <w:p w14:paraId="4E65905B" w14:textId="3E6D24D7" w:rsidR="00F85C69" w:rsidRDefault="00F85C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Beveiliging </w:t>
      </w:r>
    </w:p>
    <w:p w14:paraId="4B7D1B51" w14:textId="39B24579" w:rsidR="00C176BF" w:rsidRDefault="00AF31A9">
      <w:pPr>
        <w:rPr>
          <w:sz w:val="24"/>
          <w:szCs w:val="24"/>
        </w:rPr>
      </w:pPr>
      <w:r>
        <w:rPr>
          <w:sz w:val="24"/>
          <w:szCs w:val="24"/>
        </w:rPr>
        <w:t xml:space="preserve">Om ervoor te zorgen dat de data veilig kan worden opgeslagen en kan worden gebruikt zou ik een authenticatie toevoegen. </w:t>
      </w:r>
      <w:r w:rsidR="00C176BF">
        <w:rPr>
          <w:sz w:val="24"/>
          <w:szCs w:val="24"/>
        </w:rPr>
        <w:t>Dit kan doormiddel van een wachtwoord. Azure Active Directory zou ik dan gebruiken voor beveiliging en identiteit en toegang beheer.</w:t>
      </w:r>
    </w:p>
    <w:p w14:paraId="47CB77A1" w14:textId="60A4D076" w:rsidR="00DA791B" w:rsidRDefault="00DA791B">
      <w:pPr>
        <w:rPr>
          <w:sz w:val="24"/>
          <w:szCs w:val="24"/>
        </w:rPr>
      </w:pPr>
      <w:r>
        <w:rPr>
          <w:sz w:val="24"/>
          <w:szCs w:val="24"/>
        </w:rPr>
        <w:t>Ik zou ook HTTPS gebruiken om een veilige verbinding tussen de gebruiker en de server te beveiligen.</w:t>
      </w:r>
    </w:p>
    <w:p w14:paraId="3E46CAD5" w14:textId="7431AAEC" w:rsidR="00DA791B" w:rsidRDefault="00BA49CD">
      <w:pPr>
        <w:rPr>
          <w:sz w:val="24"/>
          <w:szCs w:val="24"/>
        </w:rPr>
      </w:pPr>
      <w:r>
        <w:rPr>
          <w:sz w:val="24"/>
          <w:szCs w:val="24"/>
        </w:rPr>
        <w:t xml:space="preserve">In het uiterste geval kan je een IP-whitelist toevoegen, door IP-whitelisting kan je de inlog pogingen beperken tot een IP adress. </w:t>
      </w:r>
      <w:r w:rsidR="00BF2596">
        <w:rPr>
          <w:sz w:val="24"/>
          <w:szCs w:val="24"/>
        </w:rPr>
        <w:t>Dit is een best drastische maatregel maar kan handig zijn als je met persoonsgegevens werkt.</w:t>
      </w:r>
    </w:p>
    <w:p w14:paraId="61CE5733" w14:textId="05DF2D24" w:rsidR="00580D0B" w:rsidRDefault="00580D0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Grote app </w:t>
      </w:r>
    </w:p>
    <w:p w14:paraId="1106454D" w14:textId="39F8B930" w:rsidR="00580D0B" w:rsidRDefault="00580D0B">
      <w:pPr>
        <w:rPr>
          <w:sz w:val="24"/>
          <w:szCs w:val="24"/>
        </w:rPr>
      </w:pPr>
      <w:r>
        <w:rPr>
          <w:sz w:val="24"/>
          <w:szCs w:val="24"/>
        </w:rPr>
        <w:t xml:space="preserve">Als de app meer verkeer gaat krijgen moet daar ook rekening mee worden gehouden. </w:t>
      </w:r>
    </w:p>
    <w:p w14:paraId="6F4660AB" w14:textId="4318C043" w:rsidR="00507D99" w:rsidRDefault="00516FB3">
      <w:pPr>
        <w:rPr>
          <w:sz w:val="24"/>
          <w:szCs w:val="24"/>
        </w:rPr>
      </w:pPr>
      <w:r>
        <w:rPr>
          <w:sz w:val="24"/>
          <w:szCs w:val="24"/>
        </w:rPr>
        <w:t>Er zou opgeschaald moeten worden dit kan gedaan worden door Azure, Azure biedt namelijk meerde schaalingsmogelijkheden</w:t>
      </w:r>
      <w:r w:rsidR="008F0B99">
        <w:rPr>
          <w:sz w:val="24"/>
          <w:szCs w:val="24"/>
        </w:rPr>
        <w:t>.</w:t>
      </w:r>
      <w:r w:rsidR="00507D99">
        <w:rPr>
          <w:sz w:val="24"/>
          <w:szCs w:val="24"/>
        </w:rPr>
        <w:t xml:space="preserve"> Content delivery network kan gebruikt worden om de laadtijd te verbeteren </w:t>
      </w:r>
      <w:r w:rsidR="00DF4093">
        <w:rPr>
          <w:sz w:val="24"/>
          <w:szCs w:val="24"/>
        </w:rPr>
        <w:t>doormiddel van statische bronnen te verspreiden.</w:t>
      </w:r>
    </w:p>
    <w:p w14:paraId="7C7D3583" w14:textId="2A420F6D" w:rsidR="00EC3547" w:rsidRPr="00580D0B" w:rsidRDefault="00EC3547">
      <w:pPr>
        <w:rPr>
          <w:sz w:val="24"/>
          <w:szCs w:val="24"/>
        </w:rPr>
      </w:pPr>
      <w:r>
        <w:rPr>
          <w:sz w:val="24"/>
          <w:szCs w:val="24"/>
        </w:rPr>
        <w:t>Ook zou de data beter/efficienter kunnen worden opgeslagen.</w:t>
      </w:r>
      <w:r w:rsidR="00923E7D">
        <w:rPr>
          <w:sz w:val="24"/>
          <w:szCs w:val="24"/>
        </w:rPr>
        <w:t xml:space="preserve"> Doormiddel van datamodelering </w:t>
      </w:r>
      <w:r w:rsidR="00560D69">
        <w:rPr>
          <w:sz w:val="24"/>
          <w:szCs w:val="24"/>
        </w:rPr>
        <w:t>om duplicaties te voorkomen.</w:t>
      </w:r>
    </w:p>
    <w:p w14:paraId="626D8A40" w14:textId="77777777" w:rsidR="00BF2596" w:rsidRPr="00F85C69" w:rsidRDefault="00BF2596">
      <w:pPr>
        <w:rPr>
          <w:sz w:val="24"/>
          <w:szCs w:val="24"/>
        </w:rPr>
      </w:pPr>
    </w:p>
    <w:p w14:paraId="0A8D2906" w14:textId="77777777" w:rsidR="00F85C69" w:rsidRPr="001A34B3" w:rsidRDefault="00F85C69">
      <w:pPr>
        <w:rPr>
          <w:sz w:val="24"/>
          <w:szCs w:val="24"/>
        </w:rPr>
      </w:pPr>
    </w:p>
    <w:sectPr w:rsidR="00F85C69" w:rsidRPr="001A34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CB8"/>
    <w:rsid w:val="00066924"/>
    <w:rsid w:val="000933F1"/>
    <w:rsid w:val="001A34B3"/>
    <w:rsid w:val="001B13EF"/>
    <w:rsid w:val="001E2B5B"/>
    <w:rsid w:val="0043319D"/>
    <w:rsid w:val="00507D99"/>
    <w:rsid w:val="00516FB3"/>
    <w:rsid w:val="00560D69"/>
    <w:rsid w:val="00580D0B"/>
    <w:rsid w:val="005C4A52"/>
    <w:rsid w:val="005F57CF"/>
    <w:rsid w:val="006C16E2"/>
    <w:rsid w:val="0071709E"/>
    <w:rsid w:val="00760392"/>
    <w:rsid w:val="008F0B99"/>
    <w:rsid w:val="00923E7D"/>
    <w:rsid w:val="0096404F"/>
    <w:rsid w:val="00A33B61"/>
    <w:rsid w:val="00AC3F41"/>
    <w:rsid w:val="00AF31A9"/>
    <w:rsid w:val="00BA49CD"/>
    <w:rsid w:val="00BA76BD"/>
    <w:rsid w:val="00BF01A8"/>
    <w:rsid w:val="00BF2596"/>
    <w:rsid w:val="00C176BF"/>
    <w:rsid w:val="00C57163"/>
    <w:rsid w:val="00D72588"/>
    <w:rsid w:val="00D82CB8"/>
    <w:rsid w:val="00DA791B"/>
    <w:rsid w:val="00DF4093"/>
    <w:rsid w:val="00E163EE"/>
    <w:rsid w:val="00EB7716"/>
    <w:rsid w:val="00EC3547"/>
    <w:rsid w:val="00F8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52056"/>
  <w15:chartTrackingRefBased/>
  <w15:docId w15:val="{8D909479-D923-4CC2-898B-061DBDB54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C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C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C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C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C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C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C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C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C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C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C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C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C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C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C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C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C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C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C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C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C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C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C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C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C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C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C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C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C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Roorda HA, Daan</dc:creator>
  <cp:keywords/>
  <dc:description/>
  <cp:lastModifiedBy>Roorda HA, Daan</cp:lastModifiedBy>
  <cp:revision>28</cp:revision>
  <dcterms:created xsi:type="dcterms:W3CDTF">2024-01-28T15:57:00Z</dcterms:created>
  <dcterms:modified xsi:type="dcterms:W3CDTF">2024-01-28T16:23:00Z</dcterms:modified>
</cp:coreProperties>
</file>